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B7BDF37" w14:textId="4911C961" w:rsidR="000D56B1" w:rsidRPr="00B87081" w:rsidRDefault="006479A8">
      <w:pPr>
        <w:rPr>
          <w:b/>
          <w:bCs/>
          <w:sz w:val="40"/>
          <w:szCs w:val="40"/>
        </w:rPr>
      </w:pPr>
      <w:r w:rsidRPr="00B87081">
        <w:rPr>
          <w:b/>
          <w:bCs/>
          <w:sz w:val="40"/>
          <w:szCs w:val="40"/>
        </w:rPr>
        <w:t xml:space="preserve">Supplementary Material </w:t>
      </w:r>
    </w:p>
    <w:p w14:paraId="7A502D1C" w14:textId="77777777" w:rsidR="006479A8" w:rsidRDefault="006479A8"/>
    <w:p w14:paraId="52A5E36B" w14:textId="22E41459" w:rsidR="00605751" w:rsidRPr="00DD7D9F" w:rsidRDefault="00605751" w:rsidP="00605751">
      <w:pPr>
        <w:rPr>
          <w:rFonts w:cstheme="minorHAnsi"/>
          <w:b/>
          <w:bCs/>
          <w:i/>
          <w:iCs/>
          <w:sz w:val="32"/>
          <w:szCs w:val="32"/>
        </w:rPr>
      </w:pPr>
      <w:r w:rsidRPr="00F817C2">
        <w:rPr>
          <w:rFonts w:cstheme="minorHAnsi"/>
          <w:b/>
          <w:bCs/>
          <w:sz w:val="32"/>
          <w:szCs w:val="32"/>
        </w:rPr>
        <w:t>Supplementary Material M1</w:t>
      </w:r>
      <w:r w:rsidR="00DD7D9F">
        <w:rPr>
          <w:rFonts w:cstheme="minorHAnsi"/>
          <w:b/>
          <w:bCs/>
          <w:sz w:val="32"/>
          <w:szCs w:val="32"/>
        </w:rPr>
        <w:t xml:space="preserve">: Literature search methodology for 14q32 microdeletions involving </w:t>
      </w:r>
      <w:r w:rsidR="00DD7D9F" w:rsidRPr="00DD7D9F">
        <w:rPr>
          <w:rFonts w:cstheme="minorHAnsi"/>
          <w:b/>
          <w:bCs/>
          <w:i/>
          <w:iCs/>
          <w:sz w:val="32"/>
          <w:szCs w:val="32"/>
        </w:rPr>
        <w:t>BCL11B</w:t>
      </w:r>
      <w:r w:rsidR="00DD7D9F">
        <w:rPr>
          <w:rFonts w:cstheme="minorHAnsi"/>
          <w:b/>
          <w:bCs/>
          <w:i/>
          <w:iCs/>
          <w:sz w:val="32"/>
          <w:szCs w:val="32"/>
        </w:rPr>
        <w:t xml:space="preserve"> </w:t>
      </w:r>
      <w:r w:rsidR="00DD7D9F" w:rsidRPr="004C5645">
        <w:rPr>
          <w:rFonts w:cstheme="minorHAnsi"/>
          <w:b/>
          <w:bCs/>
          <w:sz w:val="32"/>
          <w:szCs w:val="32"/>
        </w:rPr>
        <w:t>(Medline)</w:t>
      </w:r>
    </w:p>
    <w:p w14:paraId="411267F2" w14:textId="77777777" w:rsidR="00605751" w:rsidRDefault="00605751" w:rsidP="00605751">
      <w:pPr>
        <w:rPr>
          <w:rFonts w:cstheme="minorHAnsi"/>
        </w:rPr>
      </w:pPr>
    </w:p>
    <w:tbl>
      <w:tblPr>
        <w:tblW w:w="9490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559"/>
        <w:gridCol w:w="7938"/>
        <w:gridCol w:w="993"/>
      </w:tblGrid>
      <w:tr w:rsidR="00605751" w14:paraId="2F8A7E44" w14:textId="77777777" w:rsidTr="00520594">
        <w:trPr>
          <w:trHeight w:val="315"/>
        </w:trPr>
        <w:tc>
          <w:tcPr>
            <w:tcW w:w="559" w:type="dxa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7A2A9437" w14:textId="77777777" w:rsidR="00605751" w:rsidRDefault="00605751" w:rsidP="00520594">
            <w:pPr>
              <w:widowControl w:val="0"/>
              <w:rPr>
                <w:sz w:val="20"/>
                <w:szCs w:val="20"/>
              </w:rPr>
            </w:pPr>
          </w:p>
        </w:tc>
        <w:tc>
          <w:tcPr>
            <w:tcW w:w="7938" w:type="dxa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4E84F1FF" w14:textId="77777777" w:rsidR="00605751" w:rsidRPr="00F817C2" w:rsidRDefault="00605751" w:rsidP="00520594">
            <w:pPr>
              <w:widowControl w:val="0"/>
              <w:jc w:val="center"/>
              <w:rPr>
                <w:b/>
              </w:rPr>
            </w:pPr>
            <w:r w:rsidRPr="00F817C2">
              <w:rPr>
                <w:b/>
              </w:rPr>
              <w:t>Literature Search methodology for Medline database</w:t>
            </w:r>
          </w:p>
        </w:tc>
        <w:tc>
          <w:tcPr>
            <w:tcW w:w="993" w:type="dxa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5D44B2C1" w14:textId="77777777" w:rsidR="00605751" w:rsidRPr="00F817C2" w:rsidRDefault="00605751" w:rsidP="00520594">
            <w:pPr>
              <w:widowControl w:val="0"/>
              <w:rPr>
                <w:b/>
              </w:rPr>
            </w:pPr>
          </w:p>
        </w:tc>
      </w:tr>
      <w:tr w:rsidR="00605751" w14:paraId="6DE59074" w14:textId="77777777" w:rsidTr="00520594">
        <w:trPr>
          <w:trHeight w:val="315"/>
        </w:trPr>
        <w:tc>
          <w:tcPr>
            <w:tcW w:w="559" w:type="dxa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6F1ABC9C" w14:textId="77777777" w:rsidR="00605751" w:rsidRDefault="00605751" w:rsidP="00520594">
            <w:pPr>
              <w:widowControl w:val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#</w:t>
            </w:r>
          </w:p>
        </w:tc>
        <w:tc>
          <w:tcPr>
            <w:tcW w:w="7938" w:type="dxa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6FC29891" w14:textId="77777777" w:rsidR="00605751" w:rsidRPr="00F817C2" w:rsidRDefault="00605751" w:rsidP="00520594">
            <w:pPr>
              <w:widowControl w:val="0"/>
              <w:rPr>
                <w:b/>
              </w:rPr>
            </w:pPr>
            <w:r w:rsidRPr="00F817C2">
              <w:rPr>
                <w:b/>
              </w:rPr>
              <w:t>Search Terms</w:t>
            </w:r>
          </w:p>
        </w:tc>
        <w:tc>
          <w:tcPr>
            <w:tcW w:w="993" w:type="dxa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1763E219" w14:textId="77777777" w:rsidR="00605751" w:rsidRPr="00F817C2" w:rsidRDefault="00605751" w:rsidP="00520594">
            <w:pPr>
              <w:widowControl w:val="0"/>
              <w:rPr>
                <w:b/>
              </w:rPr>
            </w:pPr>
            <w:r w:rsidRPr="00F817C2">
              <w:rPr>
                <w:b/>
              </w:rPr>
              <w:t>Results</w:t>
            </w:r>
          </w:p>
        </w:tc>
      </w:tr>
      <w:tr w:rsidR="00605751" w14:paraId="4E5557A2" w14:textId="77777777" w:rsidTr="00520594">
        <w:trPr>
          <w:trHeight w:val="795"/>
        </w:trPr>
        <w:tc>
          <w:tcPr>
            <w:tcW w:w="559" w:type="dxa"/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1AE394E6" w14:textId="77777777" w:rsidR="00605751" w:rsidRPr="00F817C2" w:rsidRDefault="00605751" w:rsidP="00520594">
            <w:pPr>
              <w:widowControl w:val="0"/>
              <w:jc w:val="center"/>
              <w:rPr>
                <w:color w:val="000000" w:themeColor="text1"/>
                <w:sz w:val="20"/>
                <w:szCs w:val="20"/>
              </w:rPr>
            </w:pPr>
            <w:r w:rsidRPr="00F817C2">
              <w:rPr>
                <w:color w:val="000000" w:themeColor="text1"/>
                <w:sz w:val="20"/>
                <w:szCs w:val="20"/>
              </w:rPr>
              <w:t>1</w:t>
            </w:r>
          </w:p>
        </w:tc>
        <w:tc>
          <w:tcPr>
            <w:tcW w:w="7938" w:type="dxa"/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27D3FE78" w14:textId="77777777" w:rsidR="00605751" w:rsidRPr="00F817C2" w:rsidRDefault="00605751" w:rsidP="00520594">
            <w:pPr>
              <w:widowControl w:val="0"/>
              <w:rPr>
                <w:color w:val="000000" w:themeColor="text1"/>
                <w:sz w:val="20"/>
                <w:szCs w:val="20"/>
                <w:lang w:val="en-AU"/>
              </w:rPr>
            </w:pPr>
            <w:r w:rsidRPr="00F817C2">
              <w:rPr>
                <w:color w:val="000000" w:themeColor="text1"/>
                <w:sz w:val="20"/>
                <w:szCs w:val="20"/>
                <w:lang w:val="en-AU"/>
              </w:rPr>
              <w:t>14q32*.</w:t>
            </w:r>
            <w:proofErr w:type="spellStart"/>
            <w:r w:rsidRPr="00F817C2">
              <w:rPr>
                <w:color w:val="000000" w:themeColor="text1"/>
                <w:sz w:val="20"/>
                <w:szCs w:val="20"/>
                <w:lang w:val="en-AU"/>
              </w:rPr>
              <w:t>mp</w:t>
            </w:r>
            <w:proofErr w:type="spellEnd"/>
            <w:r w:rsidRPr="00F817C2">
              <w:rPr>
                <w:color w:val="000000" w:themeColor="text1"/>
                <w:sz w:val="20"/>
                <w:szCs w:val="20"/>
                <w:lang w:val="en-AU"/>
              </w:rPr>
              <w:t>. [</w:t>
            </w:r>
            <w:proofErr w:type="spellStart"/>
            <w:r w:rsidRPr="00F817C2">
              <w:rPr>
                <w:color w:val="000000" w:themeColor="text1"/>
                <w:sz w:val="20"/>
                <w:szCs w:val="20"/>
                <w:lang w:val="en-AU"/>
              </w:rPr>
              <w:t>mp</w:t>
            </w:r>
            <w:proofErr w:type="spellEnd"/>
            <w:r w:rsidRPr="00F817C2">
              <w:rPr>
                <w:color w:val="000000" w:themeColor="text1"/>
                <w:sz w:val="20"/>
                <w:szCs w:val="20"/>
                <w:lang w:val="en-AU"/>
              </w:rPr>
              <w:t>=title, book title, abstract, original title, name of substance word, heading word, floating sub-heading word, keyword heading word, organism supplementary concept word, protocol supplementary concept word, rare disease supplementary concept word, unique identifier, synonyms, population supplementary concept. word, anatomy supplementary concept word]</w:t>
            </w:r>
          </w:p>
        </w:tc>
        <w:tc>
          <w:tcPr>
            <w:tcW w:w="993" w:type="dxa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0AD5FCF1" w14:textId="77777777" w:rsidR="00605751" w:rsidRPr="00F817C2" w:rsidRDefault="00605751" w:rsidP="00520594">
            <w:pPr>
              <w:widowControl w:val="0"/>
              <w:rPr>
                <w:color w:val="000000" w:themeColor="text1"/>
                <w:sz w:val="20"/>
                <w:szCs w:val="20"/>
              </w:rPr>
            </w:pPr>
            <w:r w:rsidRPr="00F817C2">
              <w:rPr>
                <w:color w:val="000000" w:themeColor="text1"/>
                <w:sz w:val="20"/>
                <w:szCs w:val="20"/>
              </w:rPr>
              <w:t>1341</w:t>
            </w:r>
          </w:p>
        </w:tc>
      </w:tr>
      <w:tr w:rsidR="00605751" w14:paraId="5B967FD8" w14:textId="77777777" w:rsidTr="00520594">
        <w:trPr>
          <w:trHeight w:val="315"/>
        </w:trPr>
        <w:tc>
          <w:tcPr>
            <w:tcW w:w="559" w:type="dxa"/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3B0FB087" w14:textId="77777777" w:rsidR="00605751" w:rsidRPr="00F817C2" w:rsidRDefault="00605751" w:rsidP="00520594">
            <w:pPr>
              <w:widowControl w:val="0"/>
              <w:jc w:val="center"/>
              <w:rPr>
                <w:color w:val="000000" w:themeColor="text1"/>
                <w:sz w:val="20"/>
                <w:szCs w:val="20"/>
              </w:rPr>
            </w:pPr>
            <w:r w:rsidRPr="00F817C2">
              <w:rPr>
                <w:color w:val="000000" w:themeColor="text1"/>
                <w:sz w:val="20"/>
                <w:szCs w:val="20"/>
              </w:rPr>
              <w:t>2</w:t>
            </w:r>
          </w:p>
        </w:tc>
        <w:tc>
          <w:tcPr>
            <w:tcW w:w="7938" w:type="dxa"/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63F3FA3E" w14:textId="77777777" w:rsidR="00605751" w:rsidRPr="00F817C2" w:rsidRDefault="00605751" w:rsidP="00520594">
            <w:pPr>
              <w:widowControl w:val="0"/>
              <w:rPr>
                <w:color w:val="000000" w:themeColor="text1"/>
                <w:sz w:val="20"/>
                <w:szCs w:val="20"/>
                <w:lang w:val="en-AU"/>
              </w:rPr>
            </w:pPr>
            <w:hyperlink r:id="rId7">
              <w:r w:rsidRPr="00F817C2">
                <w:rPr>
                  <w:color w:val="000000" w:themeColor="text1"/>
                  <w:sz w:val="20"/>
                  <w:szCs w:val="20"/>
                  <w:lang w:val="en-AU"/>
                </w:rPr>
                <w:t>deletion.mp</w:t>
              </w:r>
            </w:hyperlink>
            <w:r w:rsidRPr="00F817C2">
              <w:rPr>
                <w:color w:val="000000" w:themeColor="text1"/>
                <w:sz w:val="20"/>
                <w:szCs w:val="20"/>
                <w:lang w:val="en-AU"/>
              </w:rPr>
              <w:t>. or Chromosome Deletion/ or Sequence Deletion/</w:t>
            </w:r>
          </w:p>
        </w:tc>
        <w:tc>
          <w:tcPr>
            <w:tcW w:w="993" w:type="dxa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1D3F624" w14:textId="77777777" w:rsidR="00605751" w:rsidRPr="00F817C2" w:rsidRDefault="00605751" w:rsidP="00520594">
            <w:pPr>
              <w:widowControl w:val="0"/>
              <w:rPr>
                <w:color w:val="000000" w:themeColor="text1"/>
                <w:sz w:val="20"/>
                <w:szCs w:val="20"/>
              </w:rPr>
            </w:pPr>
            <w:r w:rsidRPr="00F817C2">
              <w:rPr>
                <w:color w:val="000000" w:themeColor="text1"/>
                <w:sz w:val="20"/>
                <w:szCs w:val="20"/>
              </w:rPr>
              <w:t>250352</w:t>
            </w:r>
          </w:p>
        </w:tc>
      </w:tr>
      <w:tr w:rsidR="00605751" w14:paraId="0E868C63" w14:textId="77777777" w:rsidTr="00520594">
        <w:trPr>
          <w:trHeight w:val="1035"/>
        </w:trPr>
        <w:tc>
          <w:tcPr>
            <w:tcW w:w="559" w:type="dxa"/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37B36739" w14:textId="77777777" w:rsidR="00605751" w:rsidRPr="00F817C2" w:rsidRDefault="00605751" w:rsidP="00520594">
            <w:pPr>
              <w:widowControl w:val="0"/>
              <w:jc w:val="center"/>
              <w:rPr>
                <w:color w:val="000000" w:themeColor="text1"/>
                <w:sz w:val="20"/>
                <w:szCs w:val="20"/>
              </w:rPr>
            </w:pPr>
            <w:r w:rsidRPr="00F817C2">
              <w:rPr>
                <w:color w:val="000000" w:themeColor="text1"/>
                <w:sz w:val="20"/>
                <w:szCs w:val="20"/>
              </w:rPr>
              <w:t>3</w:t>
            </w:r>
          </w:p>
        </w:tc>
        <w:tc>
          <w:tcPr>
            <w:tcW w:w="7938" w:type="dxa"/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788BC2CE" w14:textId="77777777" w:rsidR="00605751" w:rsidRPr="00F817C2" w:rsidRDefault="00605751" w:rsidP="00520594">
            <w:pPr>
              <w:widowControl w:val="0"/>
              <w:rPr>
                <w:color w:val="000000" w:themeColor="text1"/>
                <w:sz w:val="20"/>
                <w:szCs w:val="20"/>
                <w:lang w:val="en-AU"/>
              </w:rPr>
            </w:pPr>
            <w:hyperlink r:id="rId8">
              <w:r w:rsidRPr="00F817C2">
                <w:rPr>
                  <w:color w:val="000000" w:themeColor="text1"/>
                  <w:sz w:val="20"/>
                  <w:szCs w:val="20"/>
                  <w:lang w:val="en-AU"/>
                </w:rPr>
                <w:t>CNV.mp</w:t>
              </w:r>
            </w:hyperlink>
            <w:r w:rsidRPr="00F817C2">
              <w:rPr>
                <w:color w:val="000000" w:themeColor="text1"/>
                <w:sz w:val="20"/>
                <w:szCs w:val="20"/>
                <w:lang w:val="en-AU"/>
              </w:rPr>
              <w:t>. or DNA Copy Number Variations/ or ("copy number varia*" "copy number" or "copy number loss").</w:t>
            </w:r>
            <w:proofErr w:type="spellStart"/>
            <w:r w:rsidRPr="00F817C2">
              <w:rPr>
                <w:color w:val="000000" w:themeColor="text1"/>
                <w:sz w:val="20"/>
                <w:szCs w:val="20"/>
                <w:lang w:val="en-AU"/>
              </w:rPr>
              <w:t>mp</w:t>
            </w:r>
            <w:proofErr w:type="spellEnd"/>
            <w:r w:rsidRPr="00F817C2">
              <w:rPr>
                <w:color w:val="000000" w:themeColor="text1"/>
                <w:sz w:val="20"/>
                <w:szCs w:val="20"/>
                <w:lang w:val="en-AU"/>
              </w:rPr>
              <w:t>. [</w:t>
            </w:r>
            <w:proofErr w:type="spellStart"/>
            <w:r w:rsidRPr="00F817C2">
              <w:rPr>
                <w:color w:val="000000" w:themeColor="text1"/>
                <w:sz w:val="20"/>
                <w:szCs w:val="20"/>
                <w:lang w:val="en-AU"/>
              </w:rPr>
              <w:t>mp</w:t>
            </w:r>
            <w:proofErr w:type="spellEnd"/>
            <w:r w:rsidRPr="00F817C2">
              <w:rPr>
                <w:color w:val="000000" w:themeColor="text1"/>
                <w:sz w:val="20"/>
                <w:szCs w:val="20"/>
                <w:lang w:val="en-AU"/>
              </w:rPr>
              <w:t>=title, book title, abstract, original title, name of substance word, heading word, floating sub-heading word, keyword heading word, organism supplementary concept word, protocol supplementary concept word, rare disease supplementary concept word, unique identifier, synonyms, population supplementary concept. word, anatomy supplementary concept word]</w:t>
            </w:r>
          </w:p>
        </w:tc>
        <w:tc>
          <w:tcPr>
            <w:tcW w:w="993" w:type="dxa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4BD5585" w14:textId="77777777" w:rsidR="00605751" w:rsidRPr="00F817C2" w:rsidRDefault="00605751" w:rsidP="00520594">
            <w:pPr>
              <w:widowControl w:val="0"/>
              <w:rPr>
                <w:color w:val="000000" w:themeColor="text1"/>
                <w:sz w:val="20"/>
                <w:szCs w:val="20"/>
              </w:rPr>
            </w:pPr>
            <w:r w:rsidRPr="00F817C2">
              <w:rPr>
                <w:color w:val="000000" w:themeColor="text1"/>
                <w:sz w:val="20"/>
                <w:szCs w:val="20"/>
              </w:rPr>
              <w:t>55288</w:t>
            </w:r>
          </w:p>
        </w:tc>
      </w:tr>
      <w:tr w:rsidR="00605751" w14:paraId="321072A9" w14:textId="77777777" w:rsidTr="00520594">
        <w:trPr>
          <w:trHeight w:val="315"/>
        </w:trPr>
        <w:tc>
          <w:tcPr>
            <w:tcW w:w="559" w:type="dxa"/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5AC466DD" w14:textId="77777777" w:rsidR="00605751" w:rsidRPr="00F817C2" w:rsidRDefault="00605751" w:rsidP="00520594">
            <w:pPr>
              <w:widowControl w:val="0"/>
              <w:jc w:val="center"/>
              <w:rPr>
                <w:color w:val="000000" w:themeColor="text1"/>
                <w:sz w:val="20"/>
                <w:szCs w:val="20"/>
              </w:rPr>
            </w:pPr>
            <w:r w:rsidRPr="00F817C2">
              <w:rPr>
                <w:color w:val="000000" w:themeColor="text1"/>
                <w:sz w:val="20"/>
                <w:szCs w:val="20"/>
              </w:rPr>
              <w:t>4</w:t>
            </w:r>
          </w:p>
        </w:tc>
        <w:tc>
          <w:tcPr>
            <w:tcW w:w="7938" w:type="dxa"/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3BAB0F44" w14:textId="77777777" w:rsidR="00605751" w:rsidRPr="00F817C2" w:rsidRDefault="00605751" w:rsidP="00520594">
            <w:pPr>
              <w:widowControl w:val="0"/>
              <w:rPr>
                <w:color w:val="000000" w:themeColor="text1"/>
                <w:sz w:val="20"/>
                <w:szCs w:val="20"/>
              </w:rPr>
            </w:pPr>
            <w:hyperlink r:id="rId9">
              <w:r w:rsidRPr="00F817C2">
                <w:rPr>
                  <w:color w:val="000000" w:themeColor="text1"/>
                  <w:sz w:val="20"/>
                  <w:szCs w:val="20"/>
                </w:rPr>
                <w:t>BCL11B.mp</w:t>
              </w:r>
            </w:hyperlink>
            <w:r w:rsidRPr="00F817C2">
              <w:rPr>
                <w:color w:val="000000" w:themeColor="text1"/>
                <w:sz w:val="20"/>
                <w:szCs w:val="20"/>
              </w:rPr>
              <w:t>.</w:t>
            </w:r>
          </w:p>
        </w:tc>
        <w:tc>
          <w:tcPr>
            <w:tcW w:w="993" w:type="dxa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C757B85" w14:textId="77777777" w:rsidR="00605751" w:rsidRPr="00F817C2" w:rsidRDefault="00605751" w:rsidP="00520594">
            <w:pPr>
              <w:widowControl w:val="0"/>
              <w:rPr>
                <w:color w:val="000000" w:themeColor="text1"/>
                <w:sz w:val="20"/>
                <w:szCs w:val="20"/>
              </w:rPr>
            </w:pPr>
            <w:r w:rsidRPr="00F817C2">
              <w:rPr>
                <w:color w:val="000000" w:themeColor="text1"/>
                <w:sz w:val="20"/>
                <w:szCs w:val="20"/>
              </w:rPr>
              <w:t>453</w:t>
            </w:r>
          </w:p>
        </w:tc>
      </w:tr>
      <w:tr w:rsidR="00605751" w14:paraId="4B043437" w14:textId="77777777" w:rsidTr="00520594">
        <w:trPr>
          <w:trHeight w:val="315"/>
        </w:trPr>
        <w:tc>
          <w:tcPr>
            <w:tcW w:w="559" w:type="dxa"/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3C0B92F7" w14:textId="77777777" w:rsidR="00605751" w:rsidRPr="00F817C2" w:rsidRDefault="00605751" w:rsidP="00520594">
            <w:pPr>
              <w:widowControl w:val="0"/>
              <w:jc w:val="center"/>
              <w:rPr>
                <w:color w:val="000000" w:themeColor="text1"/>
                <w:sz w:val="20"/>
                <w:szCs w:val="20"/>
              </w:rPr>
            </w:pPr>
            <w:r w:rsidRPr="00F817C2">
              <w:rPr>
                <w:color w:val="000000" w:themeColor="text1"/>
                <w:sz w:val="20"/>
                <w:szCs w:val="20"/>
              </w:rPr>
              <w:t>5</w:t>
            </w:r>
          </w:p>
        </w:tc>
        <w:tc>
          <w:tcPr>
            <w:tcW w:w="7938" w:type="dxa"/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2311D1D8" w14:textId="77777777" w:rsidR="00605751" w:rsidRPr="00F817C2" w:rsidRDefault="00605751" w:rsidP="00520594">
            <w:pPr>
              <w:widowControl w:val="0"/>
              <w:rPr>
                <w:color w:val="000000" w:themeColor="text1"/>
                <w:sz w:val="20"/>
                <w:szCs w:val="20"/>
              </w:rPr>
            </w:pPr>
            <w:r w:rsidRPr="00F817C2">
              <w:rPr>
                <w:color w:val="000000" w:themeColor="text1"/>
                <w:sz w:val="20"/>
                <w:szCs w:val="20"/>
              </w:rPr>
              <w:t>1 and 2</w:t>
            </w:r>
          </w:p>
        </w:tc>
        <w:tc>
          <w:tcPr>
            <w:tcW w:w="993" w:type="dxa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7DAC0336" w14:textId="77777777" w:rsidR="00605751" w:rsidRPr="00F817C2" w:rsidRDefault="00605751" w:rsidP="00520594">
            <w:pPr>
              <w:widowControl w:val="0"/>
              <w:rPr>
                <w:color w:val="000000" w:themeColor="text1"/>
                <w:sz w:val="20"/>
                <w:szCs w:val="20"/>
              </w:rPr>
            </w:pPr>
            <w:r w:rsidRPr="00F817C2">
              <w:rPr>
                <w:color w:val="000000" w:themeColor="text1"/>
                <w:sz w:val="20"/>
                <w:szCs w:val="20"/>
              </w:rPr>
              <w:t>285</w:t>
            </w:r>
          </w:p>
        </w:tc>
      </w:tr>
      <w:tr w:rsidR="00605751" w14:paraId="615DE8E9" w14:textId="77777777" w:rsidTr="00520594">
        <w:trPr>
          <w:trHeight w:val="315"/>
        </w:trPr>
        <w:tc>
          <w:tcPr>
            <w:tcW w:w="559" w:type="dxa"/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7B53F6B9" w14:textId="77777777" w:rsidR="00605751" w:rsidRPr="00F817C2" w:rsidRDefault="00605751" w:rsidP="00520594">
            <w:pPr>
              <w:widowControl w:val="0"/>
              <w:jc w:val="center"/>
              <w:rPr>
                <w:color w:val="000000" w:themeColor="text1"/>
                <w:sz w:val="20"/>
                <w:szCs w:val="20"/>
              </w:rPr>
            </w:pPr>
            <w:r w:rsidRPr="00F817C2">
              <w:rPr>
                <w:color w:val="000000" w:themeColor="text1"/>
                <w:sz w:val="20"/>
                <w:szCs w:val="20"/>
              </w:rPr>
              <w:t>6</w:t>
            </w:r>
          </w:p>
        </w:tc>
        <w:tc>
          <w:tcPr>
            <w:tcW w:w="7938" w:type="dxa"/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5F2D01C1" w14:textId="77777777" w:rsidR="00605751" w:rsidRPr="00F817C2" w:rsidRDefault="00605751" w:rsidP="00520594">
            <w:pPr>
              <w:widowControl w:val="0"/>
              <w:rPr>
                <w:color w:val="000000" w:themeColor="text1"/>
                <w:sz w:val="20"/>
                <w:szCs w:val="20"/>
              </w:rPr>
            </w:pPr>
            <w:r w:rsidRPr="00F817C2">
              <w:rPr>
                <w:color w:val="000000" w:themeColor="text1"/>
                <w:sz w:val="20"/>
                <w:szCs w:val="20"/>
              </w:rPr>
              <w:t>(1 and 3) not 5</w:t>
            </w:r>
          </w:p>
        </w:tc>
        <w:tc>
          <w:tcPr>
            <w:tcW w:w="993" w:type="dxa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5CA92E31" w14:textId="77777777" w:rsidR="00605751" w:rsidRPr="00F817C2" w:rsidRDefault="00605751" w:rsidP="00520594">
            <w:pPr>
              <w:widowControl w:val="0"/>
              <w:rPr>
                <w:color w:val="000000" w:themeColor="text1"/>
                <w:sz w:val="20"/>
                <w:szCs w:val="20"/>
              </w:rPr>
            </w:pPr>
            <w:r w:rsidRPr="00F817C2">
              <w:rPr>
                <w:color w:val="000000" w:themeColor="text1"/>
                <w:sz w:val="20"/>
                <w:szCs w:val="20"/>
              </w:rPr>
              <w:t>70</w:t>
            </w:r>
          </w:p>
        </w:tc>
      </w:tr>
      <w:tr w:rsidR="00605751" w14:paraId="7D5FB4EF" w14:textId="77777777" w:rsidTr="00520594">
        <w:trPr>
          <w:trHeight w:val="315"/>
        </w:trPr>
        <w:tc>
          <w:tcPr>
            <w:tcW w:w="559" w:type="dxa"/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6ABD2E0D" w14:textId="77777777" w:rsidR="00605751" w:rsidRPr="00F817C2" w:rsidRDefault="00605751" w:rsidP="00520594">
            <w:pPr>
              <w:widowControl w:val="0"/>
              <w:jc w:val="center"/>
              <w:rPr>
                <w:color w:val="000000" w:themeColor="text1"/>
                <w:sz w:val="20"/>
                <w:szCs w:val="20"/>
              </w:rPr>
            </w:pPr>
            <w:r w:rsidRPr="00F817C2">
              <w:rPr>
                <w:color w:val="000000" w:themeColor="text1"/>
                <w:sz w:val="20"/>
                <w:szCs w:val="20"/>
              </w:rPr>
              <w:t>7</w:t>
            </w:r>
          </w:p>
        </w:tc>
        <w:tc>
          <w:tcPr>
            <w:tcW w:w="7938" w:type="dxa"/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769C88C7" w14:textId="77777777" w:rsidR="00605751" w:rsidRPr="00F817C2" w:rsidRDefault="00605751" w:rsidP="00520594">
            <w:pPr>
              <w:widowControl w:val="0"/>
              <w:rPr>
                <w:color w:val="000000" w:themeColor="text1"/>
                <w:sz w:val="20"/>
                <w:szCs w:val="20"/>
              </w:rPr>
            </w:pPr>
            <w:r w:rsidRPr="00F817C2">
              <w:rPr>
                <w:color w:val="000000" w:themeColor="text1"/>
                <w:sz w:val="20"/>
                <w:szCs w:val="20"/>
              </w:rPr>
              <w:t>5 or 6</w:t>
            </w:r>
          </w:p>
        </w:tc>
        <w:tc>
          <w:tcPr>
            <w:tcW w:w="993" w:type="dxa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6E38353F" w14:textId="77777777" w:rsidR="00605751" w:rsidRPr="00F817C2" w:rsidRDefault="00605751" w:rsidP="00520594">
            <w:pPr>
              <w:widowControl w:val="0"/>
              <w:rPr>
                <w:color w:val="000000" w:themeColor="text1"/>
                <w:sz w:val="20"/>
                <w:szCs w:val="20"/>
              </w:rPr>
            </w:pPr>
            <w:r w:rsidRPr="00F817C2">
              <w:rPr>
                <w:color w:val="000000" w:themeColor="text1"/>
                <w:sz w:val="20"/>
                <w:szCs w:val="20"/>
              </w:rPr>
              <w:t>355</w:t>
            </w:r>
          </w:p>
        </w:tc>
      </w:tr>
      <w:tr w:rsidR="00605751" w14:paraId="5FEEA697" w14:textId="77777777" w:rsidTr="00520594">
        <w:trPr>
          <w:trHeight w:val="315"/>
        </w:trPr>
        <w:tc>
          <w:tcPr>
            <w:tcW w:w="559" w:type="dxa"/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5BAD2930" w14:textId="77777777" w:rsidR="00605751" w:rsidRPr="00F817C2" w:rsidRDefault="00605751" w:rsidP="00520594">
            <w:pPr>
              <w:widowControl w:val="0"/>
              <w:jc w:val="center"/>
              <w:rPr>
                <w:color w:val="000000" w:themeColor="text1"/>
                <w:sz w:val="20"/>
                <w:szCs w:val="20"/>
              </w:rPr>
            </w:pPr>
            <w:r w:rsidRPr="00F817C2">
              <w:rPr>
                <w:color w:val="000000" w:themeColor="text1"/>
                <w:sz w:val="20"/>
                <w:szCs w:val="20"/>
              </w:rPr>
              <w:t>8</w:t>
            </w:r>
          </w:p>
        </w:tc>
        <w:tc>
          <w:tcPr>
            <w:tcW w:w="7938" w:type="dxa"/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1D11F3BA" w14:textId="77777777" w:rsidR="00605751" w:rsidRPr="00F817C2" w:rsidRDefault="00605751" w:rsidP="00520594">
            <w:pPr>
              <w:widowControl w:val="0"/>
              <w:rPr>
                <w:color w:val="000000" w:themeColor="text1"/>
                <w:sz w:val="20"/>
                <w:szCs w:val="20"/>
              </w:rPr>
            </w:pPr>
            <w:r w:rsidRPr="00F817C2">
              <w:rPr>
                <w:color w:val="000000" w:themeColor="text1"/>
                <w:sz w:val="20"/>
                <w:szCs w:val="20"/>
              </w:rPr>
              <w:t>(2 and 4) not 7</w:t>
            </w:r>
          </w:p>
        </w:tc>
        <w:tc>
          <w:tcPr>
            <w:tcW w:w="993" w:type="dxa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54BFDF84" w14:textId="77777777" w:rsidR="00605751" w:rsidRPr="00F817C2" w:rsidRDefault="00605751" w:rsidP="00520594">
            <w:pPr>
              <w:widowControl w:val="0"/>
              <w:rPr>
                <w:color w:val="000000" w:themeColor="text1"/>
                <w:sz w:val="20"/>
                <w:szCs w:val="20"/>
              </w:rPr>
            </w:pPr>
            <w:r w:rsidRPr="00F817C2">
              <w:rPr>
                <w:color w:val="000000" w:themeColor="text1"/>
                <w:sz w:val="20"/>
                <w:szCs w:val="20"/>
              </w:rPr>
              <w:t>48</w:t>
            </w:r>
          </w:p>
        </w:tc>
      </w:tr>
      <w:tr w:rsidR="00605751" w:rsidRPr="008E1CBE" w14:paraId="4F568D36" w14:textId="77777777" w:rsidTr="00520594">
        <w:trPr>
          <w:trHeight w:val="1035"/>
        </w:trPr>
        <w:tc>
          <w:tcPr>
            <w:tcW w:w="559" w:type="dxa"/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6179CE50" w14:textId="77777777" w:rsidR="00605751" w:rsidRPr="00F817C2" w:rsidRDefault="00605751" w:rsidP="00520594">
            <w:pPr>
              <w:widowControl w:val="0"/>
              <w:jc w:val="center"/>
              <w:rPr>
                <w:color w:val="000000" w:themeColor="text1"/>
                <w:sz w:val="20"/>
                <w:szCs w:val="20"/>
              </w:rPr>
            </w:pPr>
            <w:r w:rsidRPr="00F817C2">
              <w:rPr>
                <w:color w:val="000000" w:themeColor="text1"/>
                <w:sz w:val="20"/>
                <w:szCs w:val="20"/>
              </w:rPr>
              <w:t>9</w:t>
            </w:r>
          </w:p>
        </w:tc>
        <w:tc>
          <w:tcPr>
            <w:tcW w:w="7938" w:type="dxa"/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18ECBCA4" w14:textId="77777777" w:rsidR="00605751" w:rsidRPr="00F817C2" w:rsidRDefault="00605751" w:rsidP="00520594">
            <w:pPr>
              <w:widowControl w:val="0"/>
              <w:jc w:val="both"/>
              <w:rPr>
                <w:color w:val="000000" w:themeColor="text1"/>
                <w:sz w:val="20"/>
                <w:szCs w:val="20"/>
                <w:lang w:val="en-AU"/>
              </w:rPr>
            </w:pPr>
            <w:r w:rsidRPr="00F817C2">
              <w:rPr>
                <w:color w:val="000000" w:themeColor="text1"/>
                <w:sz w:val="20"/>
                <w:szCs w:val="20"/>
                <w:lang w:val="en-AU"/>
              </w:rPr>
              <w:t>1. The paper should describe at least one 14132.2 deletion smaller than 5Mb</w:t>
            </w:r>
          </w:p>
          <w:p w14:paraId="4D0D906E" w14:textId="77777777" w:rsidR="00605751" w:rsidRPr="00F817C2" w:rsidRDefault="00605751" w:rsidP="00520594">
            <w:pPr>
              <w:widowControl w:val="0"/>
              <w:jc w:val="both"/>
              <w:rPr>
                <w:color w:val="000000" w:themeColor="text1"/>
                <w:sz w:val="20"/>
                <w:szCs w:val="20"/>
                <w:lang w:val="en-AU"/>
              </w:rPr>
            </w:pPr>
            <w:r w:rsidRPr="00F817C2">
              <w:rPr>
                <w:color w:val="000000" w:themeColor="text1"/>
                <w:sz w:val="20"/>
                <w:szCs w:val="20"/>
                <w:lang w:val="en-AU"/>
              </w:rPr>
              <w:t xml:space="preserve">2. The deletion should involve </w:t>
            </w:r>
            <w:r w:rsidRPr="004C5645">
              <w:rPr>
                <w:i/>
                <w:iCs/>
                <w:color w:val="000000" w:themeColor="text1"/>
                <w:sz w:val="20"/>
                <w:szCs w:val="20"/>
                <w:lang w:val="en-AU"/>
              </w:rPr>
              <w:t>BCL11B</w:t>
            </w:r>
            <w:r w:rsidRPr="00F817C2">
              <w:rPr>
                <w:color w:val="000000" w:themeColor="text1"/>
                <w:sz w:val="20"/>
                <w:szCs w:val="20"/>
                <w:lang w:val="en-AU"/>
              </w:rPr>
              <w:t xml:space="preserve"> partially or completely</w:t>
            </w:r>
          </w:p>
          <w:p w14:paraId="1C6AB649" w14:textId="77777777" w:rsidR="00605751" w:rsidRPr="00F817C2" w:rsidRDefault="00605751" w:rsidP="00520594">
            <w:pPr>
              <w:widowControl w:val="0"/>
              <w:jc w:val="both"/>
              <w:rPr>
                <w:color w:val="000000" w:themeColor="text1"/>
                <w:sz w:val="20"/>
                <w:szCs w:val="20"/>
                <w:lang w:val="en-AU"/>
              </w:rPr>
            </w:pPr>
            <w:r w:rsidRPr="00F817C2">
              <w:rPr>
                <w:color w:val="000000" w:themeColor="text1"/>
                <w:sz w:val="20"/>
                <w:szCs w:val="20"/>
                <w:lang w:val="en-AU"/>
              </w:rPr>
              <w:t>3. The paper should contain breakpoint coordinates</w:t>
            </w:r>
          </w:p>
          <w:p w14:paraId="44DFDEB1" w14:textId="0655BAA7" w:rsidR="00605751" w:rsidRPr="00F817C2" w:rsidRDefault="00605751" w:rsidP="00520594">
            <w:pPr>
              <w:widowControl w:val="0"/>
              <w:jc w:val="both"/>
              <w:rPr>
                <w:color w:val="000000" w:themeColor="text1"/>
                <w:sz w:val="20"/>
                <w:szCs w:val="20"/>
                <w:lang w:val="en-AU"/>
              </w:rPr>
            </w:pPr>
            <w:r w:rsidRPr="00F817C2">
              <w:rPr>
                <w:color w:val="000000" w:themeColor="text1"/>
                <w:sz w:val="20"/>
                <w:szCs w:val="20"/>
                <w:lang w:val="en-AU"/>
              </w:rPr>
              <w:t>4. The Paper should contain clinical information about the individual carrying the deletion.</w:t>
            </w:r>
          </w:p>
        </w:tc>
        <w:tc>
          <w:tcPr>
            <w:tcW w:w="993" w:type="dxa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5B6F13C7" w14:textId="77777777" w:rsidR="00605751" w:rsidRPr="00F817C2" w:rsidRDefault="00605751" w:rsidP="00520594">
            <w:pPr>
              <w:widowControl w:val="0"/>
              <w:rPr>
                <w:color w:val="000000" w:themeColor="text1"/>
                <w:sz w:val="20"/>
                <w:szCs w:val="20"/>
                <w:lang w:val="en-AU"/>
              </w:rPr>
            </w:pPr>
          </w:p>
        </w:tc>
      </w:tr>
    </w:tbl>
    <w:p w14:paraId="46743B3D" w14:textId="77777777" w:rsidR="00605751" w:rsidRDefault="00605751" w:rsidP="00605751">
      <w:pPr>
        <w:rPr>
          <w:rFonts w:cstheme="minorHAnsi"/>
        </w:rPr>
      </w:pPr>
    </w:p>
    <w:p w14:paraId="74117F34" w14:textId="77777777" w:rsidR="00605751" w:rsidRPr="00F817C2" w:rsidRDefault="00605751" w:rsidP="00605751">
      <w:pPr>
        <w:jc w:val="both"/>
        <w:rPr>
          <w:rFonts w:cstheme="minorHAnsi"/>
        </w:rPr>
      </w:pPr>
    </w:p>
    <w:p w14:paraId="5E49EB3E" w14:textId="7208049F" w:rsidR="00605751" w:rsidRPr="00F817C2" w:rsidRDefault="00605751" w:rsidP="00605751">
      <w:pPr>
        <w:widowControl w:val="0"/>
        <w:jc w:val="both"/>
        <w:rPr>
          <w:lang w:val="en-AU"/>
        </w:rPr>
      </w:pPr>
      <w:r w:rsidRPr="00F70A1C">
        <w:rPr>
          <w:rFonts w:cstheme="minorHAnsi"/>
          <w:i/>
          <w:iCs/>
        </w:rPr>
        <w:t>Supplementary Material M1</w:t>
      </w:r>
      <w:r w:rsidRPr="00F817C2">
        <w:rPr>
          <w:rFonts w:cstheme="minorHAnsi"/>
        </w:rPr>
        <w:t xml:space="preserve">: </w:t>
      </w:r>
      <w:r>
        <w:rPr>
          <w:rFonts w:cstheme="minorHAnsi"/>
        </w:rPr>
        <w:t xml:space="preserve">Literature review methodology for copy number variants involving </w:t>
      </w:r>
      <w:r w:rsidRPr="00F70A1C">
        <w:rPr>
          <w:rFonts w:cstheme="minorHAnsi"/>
          <w:i/>
          <w:iCs/>
        </w:rPr>
        <w:t>BCL11B</w:t>
      </w:r>
      <w:r w:rsidR="004C5645">
        <w:rPr>
          <w:rFonts w:cstheme="minorHAnsi"/>
          <w:i/>
          <w:iCs/>
        </w:rPr>
        <w:t xml:space="preserve"> </w:t>
      </w:r>
      <w:r w:rsidR="004C5645" w:rsidRPr="004C5645">
        <w:rPr>
          <w:rFonts w:cstheme="minorHAnsi"/>
        </w:rPr>
        <w:t>(</w:t>
      </w:r>
      <w:r>
        <w:rPr>
          <w:rFonts w:cstheme="minorHAnsi"/>
        </w:rPr>
        <w:t>Medline</w:t>
      </w:r>
      <w:r w:rsidR="004C5645">
        <w:rPr>
          <w:rFonts w:cstheme="minorHAnsi"/>
        </w:rPr>
        <w:t>)</w:t>
      </w:r>
      <w:r>
        <w:rPr>
          <w:rFonts w:cstheme="minorHAnsi"/>
        </w:rPr>
        <w:t xml:space="preserve">. </w:t>
      </w:r>
      <w:r>
        <w:rPr>
          <w:lang w:val="en-AU"/>
        </w:rPr>
        <w:t>First</w:t>
      </w:r>
      <w:r w:rsidRPr="00F817C2">
        <w:rPr>
          <w:lang w:val="en-AU"/>
        </w:rPr>
        <w:t xml:space="preserve">, </w:t>
      </w:r>
      <w:r>
        <w:rPr>
          <w:lang w:val="en-AU"/>
        </w:rPr>
        <w:t>concept A (</w:t>
      </w:r>
      <w:r w:rsidRPr="00F817C2">
        <w:rPr>
          <w:lang w:val="en-AU"/>
        </w:rPr>
        <w:t xml:space="preserve">line </w:t>
      </w:r>
      <w:r>
        <w:rPr>
          <w:lang w:val="en-AU"/>
        </w:rPr>
        <w:t>#</w:t>
      </w:r>
      <w:r w:rsidRPr="00F817C2">
        <w:rPr>
          <w:lang w:val="en-AU"/>
        </w:rPr>
        <w:t>1</w:t>
      </w:r>
      <w:r>
        <w:rPr>
          <w:lang w:val="en-AU"/>
        </w:rPr>
        <w:t xml:space="preserve">) </w:t>
      </w:r>
      <w:r w:rsidR="004C5645">
        <w:rPr>
          <w:lang w:val="en-AU"/>
        </w:rPr>
        <w:t xml:space="preserve">was </w:t>
      </w:r>
      <w:r>
        <w:rPr>
          <w:lang w:val="en-AU"/>
        </w:rPr>
        <w:t>crossed with concept B (</w:t>
      </w:r>
      <w:r w:rsidRPr="00F817C2">
        <w:rPr>
          <w:lang w:val="en-AU"/>
        </w:rPr>
        <w:t xml:space="preserve">lines </w:t>
      </w:r>
      <w:r>
        <w:rPr>
          <w:lang w:val="en-AU"/>
        </w:rPr>
        <w:t>#</w:t>
      </w:r>
      <w:r w:rsidRPr="00F817C2">
        <w:rPr>
          <w:lang w:val="en-AU"/>
        </w:rPr>
        <w:t xml:space="preserve">2 and </w:t>
      </w:r>
      <w:r>
        <w:rPr>
          <w:lang w:val="en-AU"/>
        </w:rPr>
        <w:t>#</w:t>
      </w:r>
      <w:r w:rsidRPr="00F817C2">
        <w:rPr>
          <w:lang w:val="en-AU"/>
        </w:rPr>
        <w:t>3</w:t>
      </w:r>
      <w:r>
        <w:rPr>
          <w:lang w:val="en-AU"/>
        </w:rPr>
        <w:t>).</w:t>
      </w:r>
      <w:r w:rsidRPr="00F817C2">
        <w:rPr>
          <w:lang w:val="en-AU"/>
        </w:rPr>
        <w:t xml:space="preserve"> </w:t>
      </w:r>
      <w:r>
        <w:rPr>
          <w:lang w:val="en-AU"/>
        </w:rPr>
        <w:t>Second, concept C (</w:t>
      </w:r>
      <w:r w:rsidRPr="00F817C2">
        <w:rPr>
          <w:lang w:val="en-AU"/>
        </w:rPr>
        <w:t xml:space="preserve">line </w:t>
      </w:r>
      <w:r>
        <w:rPr>
          <w:lang w:val="en-AU"/>
        </w:rPr>
        <w:t>#</w:t>
      </w:r>
      <w:r w:rsidRPr="00F817C2">
        <w:rPr>
          <w:lang w:val="en-AU"/>
        </w:rPr>
        <w:t>4</w:t>
      </w:r>
      <w:r>
        <w:rPr>
          <w:lang w:val="en-AU"/>
        </w:rPr>
        <w:t xml:space="preserve">) </w:t>
      </w:r>
      <w:r w:rsidR="004C5645">
        <w:rPr>
          <w:lang w:val="en-AU"/>
        </w:rPr>
        <w:t xml:space="preserve">was </w:t>
      </w:r>
      <w:r>
        <w:rPr>
          <w:lang w:val="en-AU"/>
        </w:rPr>
        <w:t>crossed with concept B (</w:t>
      </w:r>
      <w:r w:rsidRPr="00F817C2">
        <w:rPr>
          <w:lang w:val="en-AU"/>
        </w:rPr>
        <w:t xml:space="preserve">lines </w:t>
      </w:r>
      <w:r>
        <w:rPr>
          <w:lang w:val="en-AU"/>
        </w:rPr>
        <w:t>#</w:t>
      </w:r>
      <w:r w:rsidRPr="00F817C2">
        <w:rPr>
          <w:lang w:val="en-AU"/>
        </w:rPr>
        <w:t xml:space="preserve">2 and </w:t>
      </w:r>
      <w:r>
        <w:rPr>
          <w:lang w:val="en-AU"/>
        </w:rPr>
        <w:t>#</w:t>
      </w:r>
      <w:r w:rsidRPr="00F817C2">
        <w:rPr>
          <w:lang w:val="en-AU"/>
        </w:rPr>
        <w:t>3</w:t>
      </w:r>
      <w:r>
        <w:rPr>
          <w:lang w:val="en-AU"/>
        </w:rPr>
        <w:t>).</w:t>
      </w:r>
      <w:r w:rsidRPr="00F817C2">
        <w:rPr>
          <w:lang w:val="en-AU"/>
        </w:rPr>
        <w:t xml:space="preserve"> </w:t>
      </w:r>
      <w:r>
        <w:rPr>
          <w:lang w:val="en-AU"/>
        </w:rPr>
        <w:t>The resulting</w:t>
      </w:r>
      <w:r w:rsidRPr="00F817C2">
        <w:rPr>
          <w:lang w:val="en-AU"/>
        </w:rPr>
        <w:t xml:space="preserve"> 403 entrie</w:t>
      </w:r>
      <w:r>
        <w:rPr>
          <w:lang w:val="en-AU"/>
        </w:rPr>
        <w:t>s</w:t>
      </w:r>
      <w:r w:rsidRPr="00F817C2">
        <w:rPr>
          <w:lang w:val="en-AU"/>
        </w:rPr>
        <w:t xml:space="preserve"> were screened against the </w:t>
      </w:r>
      <w:r>
        <w:rPr>
          <w:lang w:val="en-AU"/>
        </w:rPr>
        <w:t xml:space="preserve">inclusion criteria </w:t>
      </w:r>
      <w:r w:rsidR="004C5645">
        <w:rPr>
          <w:lang w:val="en-AU"/>
        </w:rPr>
        <w:t>(</w:t>
      </w:r>
      <w:r>
        <w:rPr>
          <w:lang w:val="en-AU"/>
        </w:rPr>
        <w:t>line #9</w:t>
      </w:r>
      <w:r w:rsidR="004C5645">
        <w:rPr>
          <w:lang w:val="en-AU"/>
        </w:rPr>
        <w:t>)</w:t>
      </w:r>
      <w:r w:rsidRPr="00F817C2">
        <w:rPr>
          <w:lang w:val="en-AU"/>
        </w:rPr>
        <w:t>.</w:t>
      </w:r>
    </w:p>
    <w:p w14:paraId="54D2A561" w14:textId="77777777" w:rsidR="00605751" w:rsidRDefault="00605751" w:rsidP="00605751">
      <w:pPr>
        <w:rPr>
          <w:rFonts w:cstheme="minorHAnsi"/>
        </w:rPr>
      </w:pPr>
    </w:p>
    <w:p w14:paraId="301F5DBF" w14:textId="77777777" w:rsidR="00605751" w:rsidRDefault="00605751" w:rsidP="00605751">
      <w:pPr>
        <w:rPr>
          <w:rFonts w:cstheme="minorHAnsi"/>
        </w:rPr>
      </w:pPr>
    </w:p>
    <w:p w14:paraId="3E5C2441" w14:textId="77777777" w:rsidR="00605751" w:rsidRDefault="00605751" w:rsidP="00605751">
      <w:pPr>
        <w:rPr>
          <w:rFonts w:cstheme="minorHAnsi"/>
        </w:rPr>
      </w:pPr>
      <w:r>
        <w:rPr>
          <w:rFonts w:cstheme="minorHAnsi"/>
        </w:rPr>
        <w:br w:type="page"/>
      </w:r>
    </w:p>
    <w:p w14:paraId="6FE7B078" w14:textId="4BB736C3" w:rsidR="00605751" w:rsidRPr="00F817C2" w:rsidRDefault="00605751" w:rsidP="00605751">
      <w:pPr>
        <w:rPr>
          <w:rFonts w:cstheme="minorHAnsi"/>
          <w:b/>
          <w:bCs/>
          <w:sz w:val="32"/>
          <w:szCs w:val="32"/>
        </w:rPr>
      </w:pPr>
      <w:r w:rsidRPr="00F817C2">
        <w:rPr>
          <w:rFonts w:cstheme="minorHAnsi"/>
          <w:b/>
          <w:bCs/>
          <w:sz w:val="32"/>
          <w:szCs w:val="32"/>
        </w:rPr>
        <w:lastRenderedPageBreak/>
        <w:t>Supplementary Material M2</w:t>
      </w:r>
      <w:r w:rsidR="00DD7D9F">
        <w:rPr>
          <w:rFonts w:cstheme="minorHAnsi"/>
          <w:b/>
          <w:bCs/>
          <w:sz w:val="32"/>
          <w:szCs w:val="32"/>
        </w:rPr>
        <w:t xml:space="preserve">: Literature search methodology for 14q32 microdeletions involving </w:t>
      </w:r>
      <w:r w:rsidR="00DD7D9F" w:rsidRPr="00DD7D9F">
        <w:rPr>
          <w:rFonts w:cstheme="minorHAnsi"/>
          <w:b/>
          <w:bCs/>
          <w:i/>
          <w:iCs/>
          <w:sz w:val="32"/>
          <w:szCs w:val="32"/>
        </w:rPr>
        <w:t>BCL11B</w:t>
      </w:r>
      <w:r w:rsidR="00DD7D9F">
        <w:rPr>
          <w:rFonts w:cstheme="minorHAnsi"/>
          <w:b/>
          <w:bCs/>
          <w:i/>
          <w:iCs/>
          <w:sz w:val="32"/>
          <w:szCs w:val="32"/>
        </w:rPr>
        <w:t xml:space="preserve"> (Medline)</w:t>
      </w:r>
    </w:p>
    <w:p w14:paraId="2669EA26" w14:textId="77777777" w:rsidR="00605751" w:rsidRDefault="00605751" w:rsidP="00605751">
      <w:pPr>
        <w:rPr>
          <w:rFonts w:cstheme="minorHAnsi"/>
        </w:rPr>
      </w:pPr>
    </w:p>
    <w:tbl>
      <w:tblPr>
        <w:tblW w:w="9490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559"/>
        <w:gridCol w:w="7938"/>
        <w:gridCol w:w="993"/>
      </w:tblGrid>
      <w:tr w:rsidR="00605751" w14:paraId="0BA6B255" w14:textId="77777777" w:rsidTr="00520594">
        <w:trPr>
          <w:trHeight w:val="315"/>
        </w:trPr>
        <w:tc>
          <w:tcPr>
            <w:tcW w:w="559" w:type="dxa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484885B3" w14:textId="77777777" w:rsidR="00605751" w:rsidRDefault="00605751" w:rsidP="00520594">
            <w:pPr>
              <w:widowControl w:val="0"/>
              <w:rPr>
                <w:sz w:val="20"/>
                <w:szCs w:val="20"/>
              </w:rPr>
            </w:pPr>
          </w:p>
        </w:tc>
        <w:tc>
          <w:tcPr>
            <w:tcW w:w="7938" w:type="dxa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13E1253" w14:textId="77777777" w:rsidR="00605751" w:rsidRPr="00F817C2" w:rsidRDefault="00605751" w:rsidP="00520594">
            <w:pPr>
              <w:widowControl w:val="0"/>
              <w:jc w:val="center"/>
              <w:rPr>
                <w:b/>
              </w:rPr>
            </w:pPr>
            <w:r w:rsidRPr="00F817C2">
              <w:rPr>
                <w:b/>
              </w:rPr>
              <w:t xml:space="preserve">Literature Search methodology for </w:t>
            </w:r>
            <w:r>
              <w:rPr>
                <w:b/>
              </w:rPr>
              <w:t>EMBASE</w:t>
            </w:r>
            <w:r w:rsidRPr="00F817C2">
              <w:rPr>
                <w:b/>
              </w:rPr>
              <w:t xml:space="preserve"> database</w:t>
            </w:r>
          </w:p>
        </w:tc>
        <w:tc>
          <w:tcPr>
            <w:tcW w:w="993" w:type="dxa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6551BC03" w14:textId="77777777" w:rsidR="00605751" w:rsidRPr="00F817C2" w:rsidRDefault="00605751" w:rsidP="00520594">
            <w:pPr>
              <w:widowControl w:val="0"/>
              <w:rPr>
                <w:b/>
              </w:rPr>
            </w:pPr>
          </w:p>
        </w:tc>
      </w:tr>
      <w:tr w:rsidR="00605751" w14:paraId="569C1D17" w14:textId="77777777" w:rsidTr="00520594">
        <w:trPr>
          <w:trHeight w:val="315"/>
        </w:trPr>
        <w:tc>
          <w:tcPr>
            <w:tcW w:w="559" w:type="dxa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1514284B" w14:textId="77777777" w:rsidR="00605751" w:rsidRDefault="00605751" w:rsidP="00520594">
            <w:pPr>
              <w:widowControl w:val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#</w:t>
            </w:r>
          </w:p>
        </w:tc>
        <w:tc>
          <w:tcPr>
            <w:tcW w:w="7938" w:type="dxa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415A8EAD" w14:textId="77777777" w:rsidR="00605751" w:rsidRPr="00F817C2" w:rsidRDefault="00605751" w:rsidP="00520594">
            <w:pPr>
              <w:widowControl w:val="0"/>
              <w:rPr>
                <w:b/>
              </w:rPr>
            </w:pPr>
            <w:r w:rsidRPr="00F817C2">
              <w:rPr>
                <w:b/>
              </w:rPr>
              <w:t>Search Terms</w:t>
            </w:r>
          </w:p>
        </w:tc>
        <w:tc>
          <w:tcPr>
            <w:tcW w:w="993" w:type="dxa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4A205CFC" w14:textId="77777777" w:rsidR="00605751" w:rsidRPr="00F817C2" w:rsidRDefault="00605751" w:rsidP="00520594">
            <w:pPr>
              <w:widowControl w:val="0"/>
              <w:rPr>
                <w:b/>
              </w:rPr>
            </w:pPr>
            <w:r w:rsidRPr="00F817C2">
              <w:rPr>
                <w:b/>
              </w:rPr>
              <w:t>Results</w:t>
            </w:r>
          </w:p>
        </w:tc>
      </w:tr>
      <w:tr w:rsidR="00605751" w14:paraId="129C0F92" w14:textId="77777777" w:rsidTr="00520594">
        <w:trPr>
          <w:trHeight w:val="795"/>
        </w:trPr>
        <w:tc>
          <w:tcPr>
            <w:tcW w:w="559" w:type="dxa"/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3E14EAA0" w14:textId="77777777" w:rsidR="00605751" w:rsidRPr="00F817C2" w:rsidRDefault="00605751" w:rsidP="00520594">
            <w:pPr>
              <w:widowControl w:val="0"/>
              <w:jc w:val="center"/>
              <w:rPr>
                <w:color w:val="000000" w:themeColor="text1"/>
                <w:sz w:val="20"/>
                <w:szCs w:val="20"/>
              </w:rPr>
            </w:pPr>
            <w:r w:rsidRPr="00F817C2">
              <w:rPr>
                <w:color w:val="000000" w:themeColor="text1"/>
                <w:sz w:val="20"/>
                <w:szCs w:val="20"/>
              </w:rPr>
              <w:t>1</w:t>
            </w:r>
          </w:p>
        </w:tc>
        <w:tc>
          <w:tcPr>
            <w:tcW w:w="7938" w:type="dxa"/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4379CBD9" w14:textId="77777777" w:rsidR="00605751" w:rsidRPr="00F817C2" w:rsidRDefault="00605751" w:rsidP="00520594">
            <w:pPr>
              <w:widowControl w:val="0"/>
              <w:rPr>
                <w:color w:val="000000" w:themeColor="text1"/>
                <w:sz w:val="20"/>
                <w:szCs w:val="20"/>
                <w:lang w:val="en-AU"/>
              </w:rPr>
            </w:pPr>
            <w:r w:rsidRPr="008E1CBE">
              <w:rPr>
                <w:sz w:val="20"/>
                <w:szCs w:val="20"/>
                <w:lang w:val="en-AU"/>
              </w:rPr>
              <w:t>14q32*.</w:t>
            </w:r>
            <w:proofErr w:type="spellStart"/>
            <w:r w:rsidRPr="008E1CBE">
              <w:rPr>
                <w:sz w:val="20"/>
                <w:szCs w:val="20"/>
                <w:lang w:val="en-AU"/>
              </w:rPr>
              <w:t>mp</w:t>
            </w:r>
            <w:proofErr w:type="spellEnd"/>
            <w:r w:rsidRPr="008E1CBE">
              <w:rPr>
                <w:sz w:val="20"/>
                <w:szCs w:val="20"/>
                <w:lang w:val="en-AU"/>
              </w:rPr>
              <w:t>. [</w:t>
            </w:r>
            <w:proofErr w:type="spellStart"/>
            <w:r w:rsidRPr="008E1CBE">
              <w:rPr>
                <w:sz w:val="20"/>
                <w:szCs w:val="20"/>
                <w:lang w:val="en-AU"/>
              </w:rPr>
              <w:t>mp</w:t>
            </w:r>
            <w:proofErr w:type="spellEnd"/>
            <w:r w:rsidRPr="008E1CBE">
              <w:rPr>
                <w:sz w:val="20"/>
                <w:szCs w:val="20"/>
                <w:lang w:val="en-AU"/>
              </w:rPr>
              <w:t>=title, book title, abstract, original title, name of substance word, heading word, floating sub-heading word, keyword heading word, organism supplementary concept word, protocol supplementary concept word, rare disease supplementary concept word, unique identifier, synonyms, population supplementary concept. word, anatomy supplementary concept word]</w:t>
            </w:r>
          </w:p>
        </w:tc>
        <w:tc>
          <w:tcPr>
            <w:tcW w:w="993" w:type="dxa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328E27DD" w14:textId="77777777" w:rsidR="00605751" w:rsidRPr="00F817C2" w:rsidRDefault="00605751" w:rsidP="00520594">
            <w:pPr>
              <w:widowControl w:val="0"/>
              <w:rPr>
                <w:color w:val="000000" w:themeColor="text1"/>
                <w:sz w:val="20"/>
                <w:szCs w:val="20"/>
              </w:rPr>
            </w:pPr>
            <w:r>
              <w:rPr>
                <w:color w:val="000000" w:themeColor="text1"/>
                <w:sz w:val="20"/>
                <w:szCs w:val="20"/>
              </w:rPr>
              <w:t>1995</w:t>
            </w:r>
          </w:p>
        </w:tc>
      </w:tr>
      <w:tr w:rsidR="00605751" w14:paraId="55F34884" w14:textId="77777777" w:rsidTr="00520594">
        <w:trPr>
          <w:trHeight w:val="315"/>
        </w:trPr>
        <w:tc>
          <w:tcPr>
            <w:tcW w:w="559" w:type="dxa"/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080E160E" w14:textId="77777777" w:rsidR="00605751" w:rsidRPr="00F817C2" w:rsidRDefault="00605751" w:rsidP="00520594">
            <w:pPr>
              <w:widowControl w:val="0"/>
              <w:jc w:val="center"/>
              <w:rPr>
                <w:color w:val="000000" w:themeColor="text1"/>
                <w:sz w:val="20"/>
                <w:szCs w:val="20"/>
              </w:rPr>
            </w:pPr>
            <w:r w:rsidRPr="00F817C2">
              <w:rPr>
                <w:color w:val="000000" w:themeColor="text1"/>
                <w:sz w:val="20"/>
                <w:szCs w:val="20"/>
              </w:rPr>
              <w:t>2</w:t>
            </w:r>
          </w:p>
        </w:tc>
        <w:tc>
          <w:tcPr>
            <w:tcW w:w="7938" w:type="dxa"/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1F70CB8A" w14:textId="77777777" w:rsidR="00605751" w:rsidRPr="004C5645" w:rsidRDefault="00605751" w:rsidP="00520594">
            <w:pPr>
              <w:widowControl w:val="0"/>
              <w:rPr>
                <w:color w:val="000000" w:themeColor="text1"/>
                <w:sz w:val="20"/>
                <w:szCs w:val="20"/>
                <w:lang w:val="en-AU"/>
              </w:rPr>
            </w:pPr>
            <w:hyperlink r:id="rId10">
              <w:r w:rsidRPr="004C5645">
                <w:rPr>
                  <w:color w:val="000000" w:themeColor="text1"/>
                  <w:sz w:val="20"/>
                  <w:szCs w:val="20"/>
                  <w:lang w:val="en-AU"/>
                </w:rPr>
                <w:t>deletion.mp</w:t>
              </w:r>
            </w:hyperlink>
            <w:r w:rsidRPr="004C5645">
              <w:rPr>
                <w:color w:val="000000" w:themeColor="text1"/>
                <w:sz w:val="20"/>
                <w:szCs w:val="20"/>
                <w:lang w:val="en-AU"/>
              </w:rPr>
              <w:t>. or Chromosome Deletion/ or Sequence Deletion/ or</w:t>
            </w:r>
            <w:hyperlink r:id="rId11">
              <w:r w:rsidRPr="004C5645">
                <w:rPr>
                  <w:color w:val="000000" w:themeColor="text1"/>
                  <w:sz w:val="20"/>
                  <w:szCs w:val="20"/>
                  <w:lang w:val="en-AU"/>
                </w:rPr>
                <w:t xml:space="preserve"> </w:t>
              </w:r>
            </w:hyperlink>
            <w:hyperlink r:id="rId12">
              <w:r w:rsidRPr="004C5645">
                <w:rPr>
                  <w:color w:val="000000" w:themeColor="text1"/>
                  <w:sz w:val="20"/>
                  <w:szCs w:val="20"/>
                  <w:lang w:val="en-AU"/>
                </w:rPr>
                <w:t>CNV.mp</w:t>
              </w:r>
            </w:hyperlink>
            <w:r w:rsidRPr="004C5645">
              <w:rPr>
                <w:color w:val="000000" w:themeColor="text1"/>
                <w:sz w:val="20"/>
                <w:szCs w:val="20"/>
                <w:lang w:val="en-AU"/>
              </w:rPr>
              <w:t>. or DNA Copy Number Variations/ or ("copy number varia*" "copy number" or "copy number loss").</w:t>
            </w:r>
            <w:proofErr w:type="spellStart"/>
            <w:r w:rsidRPr="004C5645">
              <w:rPr>
                <w:color w:val="000000" w:themeColor="text1"/>
                <w:sz w:val="20"/>
                <w:szCs w:val="20"/>
                <w:lang w:val="en-AU"/>
              </w:rPr>
              <w:t>mp</w:t>
            </w:r>
            <w:proofErr w:type="spellEnd"/>
            <w:r w:rsidRPr="004C5645">
              <w:rPr>
                <w:color w:val="000000" w:themeColor="text1"/>
                <w:sz w:val="20"/>
                <w:szCs w:val="20"/>
                <w:lang w:val="en-AU"/>
              </w:rPr>
              <w:t>.</w:t>
            </w:r>
          </w:p>
        </w:tc>
        <w:tc>
          <w:tcPr>
            <w:tcW w:w="993" w:type="dxa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453D264E" w14:textId="77777777" w:rsidR="00605751" w:rsidRPr="00F817C2" w:rsidRDefault="00605751" w:rsidP="00520594">
            <w:pPr>
              <w:widowControl w:val="0"/>
              <w:rPr>
                <w:color w:val="000000" w:themeColor="text1"/>
                <w:sz w:val="20"/>
                <w:szCs w:val="20"/>
              </w:rPr>
            </w:pPr>
            <w:r>
              <w:rPr>
                <w:sz w:val="20"/>
                <w:szCs w:val="20"/>
              </w:rPr>
              <w:t>425242</w:t>
            </w:r>
          </w:p>
        </w:tc>
      </w:tr>
      <w:tr w:rsidR="00605751" w:rsidRPr="008E1CBE" w14:paraId="1F499251" w14:textId="77777777" w:rsidTr="00520594">
        <w:trPr>
          <w:trHeight w:val="332"/>
        </w:trPr>
        <w:tc>
          <w:tcPr>
            <w:tcW w:w="559" w:type="dxa"/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7131C30C" w14:textId="77777777" w:rsidR="00605751" w:rsidRDefault="00605751" w:rsidP="00520594">
            <w:pPr>
              <w:widowControl w:val="0"/>
              <w:jc w:val="center"/>
              <w:rPr>
                <w:color w:val="000000" w:themeColor="text1"/>
                <w:sz w:val="20"/>
                <w:szCs w:val="20"/>
              </w:rPr>
            </w:pPr>
            <w:r>
              <w:rPr>
                <w:color w:val="000000" w:themeColor="text1"/>
                <w:sz w:val="20"/>
                <w:szCs w:val="20"/>
              </w:rPr>
              <w:t>3</w:t>
            </w:r>
          </w:p>
        </w:tc>
        <w:tc>
          <w:tcPr>
            <w:tcW w:w="7938" w:type="dxa"/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1D148E0F" w14:textId="77777777" w:rsidR="00605751" w:rsidRPr="00F817C2" w:rsidRDefault="00605751" w:rsidP="00520594">
            <w:pPr>
              <w:widowControl w:val="0"/>
              <w:jc w:val="both"/>
              <w:rPr>
                <w:color w:val="000000" w:themeColor="text1"/>
                <w:sz w:val="20"/>
                <w:szCs w:val="20"/>
                <w:lang w:val="en-AU"/>
              </w:rPr>
            </w:pPr>
            <w:r>
              <w:rPr>
                <w:color w:val="000000" w:themeColor="text1"/>
                <w:sz w:val="20"/>
                <w:szCs w:val="20"/>
                <w:lang w:val="en-AU"/>
              </w:rPr>
              <w:t>1 and 3</w:t>
            </w:r>
          </w:p>
        </w:tc>
        <w:tc>
          <w:tcPr>
            <w:tcW w:w="993" w:type="dxa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389AA21A" w14:textId="77777777" w:rsidR="00605751" w:rsidRPr="00F817C2" w:rsidRDefault="00605751" w:rsidP="00520594">
            <w:pPr>
              <w:widowControl w:val="0"/>
              <w:rPr>
                <w:color w:val="000000" w:themeColor="text1"/>
                <w:sz w:val="20"/>
                <w:szCs w:val="20"/>
                <w:lang w:val="en-AU"/>
              </w:rPr>
            </w:pPr>
            <w:r>
              <w:rPr>
                <w:color w:val="000000" w:themeColor="text1"/>
                <w:sz w:val="20"/>
                <w:szCs w:val="20"/>
                <w:lang w:val="en-AU"/>
              </w:rPr>
              <w:t>659</w:t>
            </w:r>
          </w:p>
        </w:tc>
      </w:tr>
      <w:tr w:rsidR="00605751" w:rsidRPr="008E1CBE" w14:paraId="38D4100A" w14:textId="77777777" w:rsidTr="00520594">
        <w:trPr>
          <w:trHeight w:val="1035"/>
        </w:trPr>
        <w:tc>
          <w:tcPr>
            <w:tcW w:w="559" w:type="dxa"/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647F0337" w14:textId="77777777" w:rsidR="00605751" w:rsidRPr="00F817C2" w:rsidRDefault="00605751" w:rsidP="00520594">
            <w:pPr>
              <w:widowControl w:val="0"/>
              <w:jc w:val="center"/>
              <w:rPr>
                <w:color w:val="000000" w:themeColor="text1"/>
                <w:sz w:val="20"/>
                <w:szCs w:val="20"/>
              </w:rPr>
            </w:pPr>
            <w:r>
              <w:rPr>
                <w:color w:val="000000" w:themeColor="text1"/>
                <w:sz w:val="20"/>
                <w:szCs w:val="20"/>
              </w:rPr>
              <w:t>4</w:t>
            </w:r>
          </w:p>
        </w:tc>
        <w:tc>
          <w:tcPr>
            <w:tcW w:w="7938" w:type="dxa"/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77AB545B" w14:textId="77777777" w:rsidR="00605751" w:rsidRPr="00F817C2" w:rsidRDefault="00605751" w:rsidP="00520594">
            <w:pPr>
              <w:widowControl w:val="0"/>
              <w:jc w:val="both"/>
              <w:rPr>
                <w:color w:val="000000" w:themeColor="text1"/>
                <w:sz w:val="20"/>
                <w:szCs w:val="20"/>
                <w:lang w:val="en-AU"/>
              </w:rPr>
            </w:pPr>
            <w:r w:rsidRPr="00F817C2">
              <w:rPr>
                <w:color w:val="000000" w:themeColor="text1"/>
                <w:sz w:val="20"/>
                <w:szCs w:val="20"/>
                <w:lang w:val="en-AU"/>
              </w:rPr>
              <w:t>1. The paper should describe at least one 14132.2 deletion smaller than 5Mb</w:t>
            </w:r>
          </w:p>
          <w:p w14:paraId="02D01F2C" w14:textId="77777777" w:rsidR="00605751" w:rsidRPr="00F817C2" w:rsidRDefault="00605751" w:rsidP="00520594">
            <w:pPr>
              <w:widowControl w:val="0"/>
              <w:jc w:val="both"/>
              <w:rPr>
                <w:color w:val="000000" w:themeColor="text1"/>
                <w:sz w:val="20"/>
                <w:szCs w:val="20"/>
                <w:lang w:val="en-AU"/>
              </w:rPr>
            </w:pPr>
            <w:r w:rsidRPr="00F817C2">
              <w:rPr>
                <w:color w:val="000000" w:themeColor="text1"/>
                <w:sz w:val="20"/>
                <w:szCs w:val="20"/>
                <w:lang w:val="en-AU"/>
              </w:rPr>
              <w:t xml:space="preserve">2. The deletion should involve </w:t>
            </w:r>
            <w:r w:rsidRPr="004C5645">
              <w:rPr>
                <w:i/>
                <w:iCs/>
                <w:color w:val="000000" w:themeColor="text1"/>
                <w:sz w:val="20"/>
                <w:szCs w:val="20"/>
                <w:lang w:val="en-AU"/>
              </w:rPr>
              <w:t>BCL11B</w:t>
            </w:r>
            <w:r w:rsidRPr="00F817C2">
              <w:rPr>
                <w:color w:val="000000" w:themeColor="text1"/>
                <w:sz w:val="20"/>
                <w:szCs w:val="20"/>
                <w:lang w:val="en-AU"/>
              </w:rPr>
              <w:t xml:space="preserve"> partially or completely</w:t>
            </w:r>
          </w:p>
          <w:p w14:paraId="0548950F" w14:textId="77777777" w:rsidR="00605751" w:rsidRPr="00F817C2" w:rsidRDefault="00605751" w:rsidP="00520594">
            <w:pPr>
              <w:widowControl w:val="0"/>
              <w:jc w:val="both"/>
              <w:rPr>
                <w:color w:val="000000" w:themeColor="text1"/>
                <w:sz w:val="20"/>
                <w:szCs w:val="20"/>
                <w:lang w:val="en-AU"/>
              </w:rPr>
            </w:pPr>
            <w:r w:rsidRPr="00F817C2">
              <w:rPr>
                <w:color w:val="000000" w:themeColor="text1"/>
                <w:sz w:val="20"/>
                <w:szCs w:val="20"/>
                <w:lang w:val="en-AU"/>
              </w:rPr>
              <w:t>3. The paper should contain breakpoint coordinates</w:t>
            </w:r>
          </w:p>
          <w:p w14:paraId="4C8B0B29" w14:textId="5D2F00D6" w:rsidR="00605751" w:rsidRPr="00F817C2" w:rsidRDefault="00605751" w:rsidP="00520594">
            <w:pPr>
              <w:widowControl w:val="0"/>
              <w:jc w:val="both"/>
              <w:rPr>
                <w:color w:val="000000" w:themeColor="text1"/>
                <w:sz w:val="20"/>
                <w:szCs w:val="20"/>
                <w:lang w:val="en-AU"/>
              </w:rPr>
            </w:pPr>
            <w:r w:rsidRPr="00F817C2">
              <w:rPr>
                <w:color w:val="000000" w:themeColor="text1"/>
                <w:sz w:val="20"/>
                <w:szCs w:val="20"/>
                <w:lang w:val="en-AU"/>
              </w:rPr>
              <w:t xml:space="preserve">4. The </w:t>
            </w:r>
            <w:r w:rsidR="0012510C">
              <w:rPr>
                <w:color w:val="000000" w:themeColor="text1"/>
                <w:sz w:val="20"/>
                <w:szCs w:val="20"/>
                <w:lang w:val="en-AU"/>
              </w:rPr>
              <w:t>p</w:t>
            </w:r>
            <w:r w:rsidRPr="00F817C2">
              <w:rPr>
                <w:color w:val="000000" w:themeColor="text1"/>
                <w:sz w:val="20"/>
                <w:szCs w:val="20"/>
                <w:lang w:val="en-AU"/>
              </w:rPr>
              <w:t>aper should contain clinical information about the individual carrying the deletion.</w:t>
            </w:r>
          </w:p>
        </w:tc>
        <w:tc>
          <w:tcPr>
            <w:tcW w:w="993" w:type="dxa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0D3802E7" w14:textId="77777777" w:rsidR="00605751" w:rsidRPr="00F817C2" w:rsidRDefault="00605751" w:rsidP="00520594">
            <w:pPr>
              <w:widowControl w:val="0"/>
              <w:rPr>
                <w:color w:val="000000" w:themeColor="text1"/>
                <w:sz w:val="20"/>
                <w:szCs w:val="20"/>
                <w:lang w:val="en-AU"/>
              </w:rPr>
            </w:pPr>
          </w:p>
        </w:tc>
      </w:tr>
    </w:tbl>
    <w:p w14:paraId="3A782B59" w14:textId="77777777" w:rsidR="00605751" w:rsidRDefault="00605751" w:rsidP="00605751">
      <w:pPr>
        <w:rPr>
          <w:rFonts w:cstheme="minorHAnsi"/>
        </w:rPr>
      </w:pPr>
    </w:p>
    <w:p w14:paraId="2F23B566" w14:textId="7CE505C0" w:rsidR="003F5929" w:rsidRDefault="00605751" w:rsidP="00605751">
      <w:pPr>
        <w:widowControl w:val="0"/>
        <w:jc w:val="both"/>
        <w:rPr>
          <w:lang w:val="en-AU"/>
        </w:rPr>
      </w:pPr>
      <w:r w:rsidRPr="00F70A1C">
        <w:rPr>
          <w:rFonts w:cstheme="minorHAnsi"/>
          <w:i/>
          <w:iCs/>
        </w:rPr>
        <w:t>Supplementary Material M2</w:t>
      </w:r>
      <w:r>
        <w:rPr>
          <w:rFonts w:cstheme="minorHAnsi"/>
        </w:rPr>
        <w:t xml:space="preserve">: Literature review methodology for copy number variants involving </w:t>
      </w:r>
      <w:r w:rsidRPr="00F70A1C">
        <w:rPr>
          <w:rFonts w:cstheme="minorHAnsi"/>
          <w:i/>
          <w:iCs/>
        </w:rPr>
        <w:t>BCL11B</w:t>
      </w:r>
      <w:r w:rsidR="004C5645">
        <w:rPr>
          <w:rFonts w:cstheme="minorHAnsi"/>
          <w:i/>
          <w:iCs/>
        </w:rPr>
        <w:t xml:space="preserve"> </w:t>
      </w:r>
      <w:r w:rsidR="004C5645" w:rsidRPr="004C5645">
        <w:rPr>
          <w:rFonts w:cstheme="minorHAnsi"/>
        </w:rPr>
        <w:t>(</w:t>
      </w:r>
      <w:r>
        <w:rPr>
          <w:rFonts w:cstheme="minorHAnsi"/>
        </w:rPr>
        <w:t>Embase</w:t>
      </w:r>
      <w:r w:rsidR="004C5645">
        <w:rPr>
          <w:rFonts w:cstheme="minorHAnsi"/>
        </w:rPr>
        <w:t>)</w:t>
      </w:r>
      <w:r>
        <w:rPr>
          <w:rFonts w:cstheme="minorHAnsi"/>
        </w:rPr>
        <w:t xml:space="preserve">. </w:t>
      </w:r>
      <w:r>
        <w:rPr>
          <w:lang w:val="en-AU"/>
        </w:rPr>
        <w:t>Concept A (</w:t>
      </w:r>
      <w:r w:rsidRPr="00F817C2">
        <w:rPr>
          <w:lang w:val="en-AU"/>
        </w:rPr>
        <w:t xml:space="preserve">line </w:t>
      </w:r>
      <w:r>
        <w:rPr>
          <w:lang w:val="en-AU"/>
        </w:rPr>
        <w:t>#</w:t>
      </w:r>
      <w:r w:rsidRPr="00F817C2">
        <w:rPr>
          <w:lang w:val="en-AU"/>
        </w:rPr>
        <w:t>1</w:t>
      </w:r>
      <w:r>
        <w:rPr>
          <w:lang w:val="en-AU"/>
        </w:rPr>
        <w:t xml:space="preserve">) </w:t>
      </w:r>
      <w:r w:rsidR="004C5645">
        <w:rPr>
          <w:lang w:val="en-AU"/>
        </w:rPr>
        <w:t xml:space="preserve">was </w:t>
      </w:r>
      <w:r>
        <w:rPr>
          <w:lang w:val="en-AU"/>
        </w:rPr>
        <w:t>crossed with concept B (</w:t>
      </w:r>
      <w:r w:rsidRPr="00F817C2">
        <w:rPr>
          <w:lang w:val="en-AU"/>
        </w:rPr>
        <w:t>line</w:t>
      </w:r>
      <w:r>
        <w:rPr>
          <w:lang w:val="en-AU"/>
        </w:rPr>
        <w:t xml:space="preserve"> #2). The resulting</w:t>
      </w:r>
      <w:r w:rsidRPr="00F817C2">
        <w:rPr>
          <w:lang w:val="en-AU"/>
        </w:rPr>
        <w:t xml:space="preserve"> </w:t>
      </w:r>
      <w:r>
        <w:rPr>
          <w:lang w:val="en-AU"/>
        </w:rPr>
        <w:t>659</w:t>
      </w:r>
      <w:r w:rsidRPr="00F817C2">
        <w:rPr>
          <w:lang w:val="en-AU"/>
        </w:rPr>
        <w:t xml:space="preserve"> entrie</w:t>
      </w:r>
      <w:r>
        <w:rPr>
          <w:lang w:val="en-AU"/>
        </w:rPr>
        <w:t>s</w:t>
      </w:r>
      <w:r w:rsidRPr="00F817C2">
        <w:rPr>
          <w:lang w:val="en-AU"/>
        </w:rPr>
        <w:t xml:space="preserve"> were screened against the </w:t>
      </w:r>
      <w:r>
        <w:rPr>
          <w:lang w:val="en-AU"/>
        </w:rPr>
        <w:t>inclusion criteria listed on line #4</w:t>
      </w:r>
      <w:r w:rsidRPr="00F817C2">
        <w:rPr>
          <w:lang w:val="en-AU"/>
        </w:rPr>
        <w:t>.</w:t>
      </w:r>
    </w:p>
    <w:p w14:paraId="713BC493" w14:textId="77777777" w:rsidR="003F5929" w:rsidRDefault="003F5929">
      <w:pPr>
        <w:rPr>
          <w:lang w:val="en-AU"/>
        </w:rPr>
      </w:pPr>
      <w:r>
        <w:rPr>
          <w:lang w:val="en-AU"/>
        </w:rPr>
        <w:br w:type="page"/>
      </w:r>
    </w:p>
    <w:p w14:paraId="16DD1BEB" w14:textId="7B4EDD32" w:rsidR="00605751" w:rsidRPr="00F817C2" w:rsidRDefault="003F5929" w:rsidP="00605751">
      <w:pPr>
        <w:widowControl w:val="0"/>
        <w:jc w:val="both"/>
        <w:rPr>
          <w:lang w:val="en-AU"/>
        </w:rPr>
      </w:pPr>
      <w:r w:rsidRPr="00F817C2">
        <w:rPr>
          <w:rFonts w:cstheme="minorHAnsi"/>
          <w:b/>
          <w:bCs/>
          <w:sz w:val="32"/>
          <w:szCs w:val="32"/>
        </w:rPr>
        <w:lastRenderedPageBreak/>
        <w:t>Supplementary Material M</w:t>
      </w:r>
      <w:r>
        <w:rPr>
          <w:rFonts w:cstheme="minorHAnsi"/>
          <w:b/>
          <w:bCs/>
          <w:sz w:val="32"/>
          <w:szCs w:val="32"/>
        </w:rPr>
        <w:t xml:space="preserve">3: Summary of the </w:t>
      </w:r>
      <w:r w:rsidR="0012510C">
        <w:rPr>
          <w:rFonts w:cstheme="minorHAnsi"/>
          <w:b/>
          <w:bCs/>
          <w:sz w:val="32"/>
          <w:szCs w:val="32"/>
        </w:rPr>
        <w:t xml:space="preserve">number </w:t>
      </w:r>
      <w:r>
        <w:rPr>
          <w:rFonts w:cstheme="minorHAnsi"/>
          <w:b/>
          <w:bCs/>
          <w:sz w:val="32"/>
          <w:szCs w:val="32"/>
        </w:rPr>
        <w:t xml:space="preserve">of </w:t>
      </w:r>
      <w:r w:rsidR="0012510C">
        <w:rPr>
          <w:rFonts w:cstheme="minorHAnsi"/>
          <w:b/>
          <w:bCs/>
          <w:sz w:val="32"/>
          <w:szCs w:val="32"/>
        </w:rPr>
        <w:t xml:space="preserve">patients </w:t>
      </w:r>
      <w:r>
        <w:rPr>
          <w:rFonts w:cstheme="minorHAnsi"/>
          <w:b/>
          <w:bCs/>
          <w:sz w:val="32"/>
          <w:szCs w:val="32"/>
        </w:rPr>
        <w:t xml:space="preserve">with different </w:t>
      </w:r>
      <w:r w:rsidRPr="003F5929">
        <w:rPr>
          <w:rFonts w:cstheme="minorHAnsi"/>
          <w:b/>
          <w:bCs/>
          <w:i/>
          <w:iCs/>
          <w:sz w:val="32"/>
          <w:szCs w:val="32"/>
        </w:rPr>
        <w:t>BCL11B</w:t>
      </w:r>
      <w:r>
        <w:rPr>
          <w:rFonts w:cstheme="minorHAnsi"/>
          <w:b/>
          <w:bCs/>
          <w:sz w:val="32"/>
          <w:szCs w:val="32"/>
        </w:rPr>
        <w:t xml:space="preserve"> variants</w:t>
      </w:r>
    </w:p>
    <w:p w14:paraId="07F2C926" w14:textId="77777777" w:rsidR="00605751" w:rsidRDefault="00605751" w:rsidP="00605751">
      <w:pPr>
        <w:rPr>
          <w:rFonts w:cstheme="minorHAnsi"/>
        </w:rPr>
      </w:pP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63"/>
        <w:gridCol w:w="2999"/>
        <w:gridCol w:w="2564"/>
      </w:tblGrid>
      <w:tr w:rsidR="00FC5ECD" w14:paraId="70D2FFE7" w14:textId="47B972B0" w:rsidTr="00FC5ECD">
        <w:tc>
          <w:tcPr>
            <w:tcW w:w="3463" w:type="dxa"/>
            <w:tcBorders>
              <w:bottom w:val="single" w:sz="4" w:space="0" w:color="auto"/>
              <w:right w:val="single" w:sz="4" w:space="0" w:color="auto"/>
            </w:tcBorders>
          </w:tcPr>
          <w:p w14:paraId="28CA6E03" w14:textId="53E8D7BB" w:rsidR="00FC5ECD" w:rsidRDefault="00FC5ECD" w:rsidP="003F5929">
            <w:pPr>
              <w:jc w:val="center"/>
              <w:rPr>
                <w:rFonts w:cstheme="minorHAnsi"/>
              </w:rPr>
            </w:pPr>
            <w:r w:rsidRPr="003F5929">
              <w:rPr>
                <w:rFonts w:cstheme="minorHAnsi"/>
                <w:sz w:val="28"/>
                <w:szCs w:val="28"/>
              </w:rPr>
              <w:t xml:space="preserve">Category and type of </w:t>
            </w:r>
            <w:r w:rsidRPr="004C5645">
              <w:rPr>
                <w:rFonts w:cstheme="minorHAnsi"/>
                <w:i/>
                <w:iCs/>
                <w:sz w:val="28"/>
                <w:szCs w:val="28"/>
              </w:rPr>
              <w:t>BCL11B</w:t>
            </w:r>
            <w:r w:rsidRPr="003F5929">
              <w:rPr>
                <w:rFonts w:cstheme="minorHAnsi"/>
                <w:sz w:val="28"/>
                <w:szCs w:val="28"/>
              </w:rPr>
              <w:t xml:space="preserve"> </w:t>
            </w:r>
            <w:r w:rsidR="0012510C">
              <w:rPr>
                <w:rFonts w:cstheme="minorHAnsi"/>
                <w:sz w:val="28"/>
                <w:szCs w:val="28"/>
              </w:rPr>
              <w:t>variant</w:t>
            </w:r>
          </w:p>
        </w:tc>
        <w:tc>
          <w:tcPr>
            <w:tcW w:w="2999" w:type="dxa"/>
            <w:tcBorders>
              <w:left w:val="single" w:sz="4" w:space="0" w:color="auto"/>
              <w:bottom w:val="single" w:sz="4" w:space="0" w:color="auto"/>
            </w:tcBorders>
          </w:tcPr>
          <w:p w14:paraId="78EB2AB9" w14:textId="234A08C4" w:rsidR="00FC5ECD" w:rsidRPr="003F5929" w:rsidRDefault="00FC5ECD" w:rsidP="00605751">
            <w:pPr>
              <w:rPr>
                <w:rFonts w:cstheme="minorHAnsi"/>
                <w:sz w:val="28"/>
                <w:szCs w:val="28"/>
              </w:rPr>
            </w:pPr>
            <w:r w:rsidRPr="003F5929">
              <w:rPr>
                <w:rFonts w:cstheme="minorHAnsi"/>
                <w:sz w:val="28"/>
                <w:szCs w:val="28"/>
              </w:rPr>
              <w:t>No</w:t>
            </w:r>
            <w:r w:rsidR="0012510C">
              <w:rPr>
                <w:rFonts w:cstheme="minorHAnsi"/>
                <w:sz w:val="28"/>
                <w:szCs w:val="28"/>
              </w:rPr>
              <w:t>.</w:t>
            </w:r>
            <w:r w:rsidRPr="003F5929">
              <w:rPr>
                <w:rFonts w:cstheme="minorHAnsi"/>
                <w:sz w:val="28"/>
                <w:szCs w:val="28"/>
              </w:rPr>
              <w:t xml:space="preserve"> of Patients </w:t>
            </w:r>
          </w:p>
        </w:tc>
        <w:tc>
          <w:tcPr>
            <w:tcW w:w="2564" w:type="dxa"/>
            <w:tcBorders>
              <w:left w:val="single" w:sz="4" w:space="0" w:color="auto"/>
              <w:bottom w:val="single" w:sz="4" w:space="0" w:color="auto"/>
            </w:tcBorders>
          </w:tcPr>
          <w:p w14:paraId="3071B47D" w14:textId="1175178F" w:rsidR="00FC5ECD" w:rsidRPr="003F5929" w:rsidRDefault="00FC5ECD" w:rsidP="00605751">
            <w:pPr>
              <w:rPr>
                <w:rFonts w:cstheme="minorHAnsi"/>
                <w:sz w:val="28"/>
                <w:szCs w:val="28"/>
              </w:rPr>
            </w:pPr>
            <w:r>
              <w:rPr>
                <w:rFonts w:cstheme="minorHAnsi"/>
                <w:sz w:val="28"/>
                <w:szCs w:val="28"/>
              </w:rPr>
              <w:t>Unique variants</w:t>
            </w:r>
          </w:p>
        </w:tc>
      </w:tr>
      <w:tr w:rsidR="00FC5ECD" w14:paraId="366D4294" w14:textId="1525DE21" w:rsidTr="00FC5ECD">
        <w:tc>
          <w:tcPr>
            <w:tcW w:w="3463" w:type="dxa"/>
            <w:tcBorders>
              <w:top w:val="single" w:sz="4" w:space="0" w:color="auto"/>
              <w:right w:val="single" w:sz="4" w:space="0" w:color="auto"/>
            </w:tcBorders>
          </w:tcPr>
          <w:p w14:paraId="69B03521" w14:textId="39917B00" w:rsidR="00FC5ECD" w:rsidRDefault="00FC5ECD" w:rsidP="00605751">
            <w:pPr>
              <w:rPr>
                <w:rFonts w:cstheme="minorHAnsi"/>
              </w:rPr>
            </w:pPr>
            <w:r>
              <w:rPr>
                <w:rFonts w:cstheme="minorHAnsi"/>
              </w:rPr>
              <w:t xml:space="preserve">Sequence variants: </w:t>
            </w:r>
          </w:p>
        </w:tc>
        <w:tc>
          <w:tcPr>
            <w:tcW w:w="2999" w:type="dxa"/>
            <w:tcBorders>
              <w:top w:val="single" w:sz="4" w:space="0" w:color="auto"/>
              <w:left w:val="single" w:sz="4" w:space="0" w:color="auto"/>
            </w:tcBorders>
          </w:tcPr>
          <w:p w14:paraId="27F328B4" w14:textId="6C0BA1FB" w:rsidR="00FC5ECD" w:rsidRDefault="00FC5ECD" w:rsidP="00605751">
            <w:pPr>
              <w:rPr>
                <w:rFonts w:cstheme="minorHAnsi"/>
              </w:rPr>
            </w:pPr>
            <w:r>
              <w:rPr>
                <w:rFonts w:cstheme="minorHAnsi"/>
              </w:rPr>
              <w:t>5</w:t>
            </w:r>
            <w:r w:rsidR="00BC4508">
              <w:rPr>
                <w:rFonts w:cstheme="minorHAnsi"/>
              </w:rPr>
              <w:t>1</w:t>
            </w:r>
          </w:p>
        </w:tc>
        <w:tc>
          <w:tcPr>
            <w:tcW w:w="2564" w:type="dxa"/>
            <w:tcBorders>
              <w:top w:val="single" w:sz="4" w:space="0" w:color="auto"/>
              <w:left w:val="single" w:sz="4" w:space="0" w:color="auto"/>
            </w:tcBorders>
          </w:tcPr>
          <w:p w14:paraId="68C74CBC" w14:textId="3AE4D81E" w:rsidR="00FC5ECD" w:rsidRDefault="00FC5ECD" w:rsidP="00605751">
            <w:pPr>
              <w:rPr>
                <w:rFonts w:cstheme="minorHAnsi"/>
              </w:rPr>
            </w:pPr>
            <w:r>
              <w:rPr>
                <w:rFonts w:cstheme="minorHAnsi"/>
              </w:rPr>
              <w:t>4</w:t>
            </w:r>
            <w:r w:rsidR="00BC4508">
              <w:rPr>
                <w:rFonts w:cstheme="minorHAnsi"/>
              </w:rPr>
              <w:t>3</w:t>
            </w:r>
          </w:p>
        </w:tc>
      </w:tr>
      <w:tr w:rsidR="00FC5ECD" w14:paraId="0E24090C" w14:textId="40D7C3B4" w:rsidTr="00FC5ECD">
        <w:tc>
          <w:tcPr>
            <w:tcW w:w="3463" w:type="dxa"/>
            <w:tcBorders>
              <w:right w:val="single" w:sz="4" w:space="0" w:color="auto"/>
            </w:tcBorders>
          </w:tcPr>
          <w:p w14:paraId="18A002A8" w14:textId="62667CF6" w:rsidR="00FC5ECD" w:rsidRDefault="00FC5ECD" w:rsidP="003F5929">
            <w:pPr>
              <w:ind w:left="720"/>
              <w:rPr>
                <w:rFonts w:cstheme="minorHAnsi"/>
              </w:rPr>
            </w:pPr>
            <w:r>
              <w:rPr>
                <w:rFonts w:cstheme="minorHAnsi"/>
              </w:rPr>
              <w:t>Frameshift</w:t>
            </w:r>
          </w:p>
        </w:tc>
        <w:tc>
          <w:tcPr>
            <w:tcW w:w="2999" w:type="dxa"/>
            <w:tcBorders>
              <w:left w:val="single" w:sz="4" w:space="0" w:color="auto"/>
            </w:tcBorders>
          </w:tcPr>
          <w:p w14:paraId="4D92A72B" w14:textId="27E5FBC5" w:rsidR="00FC5ECD" w:rsidRDefault="00FC5ECD" w:rsidP="003F5929">
            <w:pPr>
              <w:ind w:left="720"/>
              <w:rPr>
                <w:rFonts w:cstheme="minorHAnsi"/>
              </w:rPr>
            </w:pPr>
            <w:r>
              <w:rPr>
                <w:rFonts w:cstheme="minorHAnsi"/>
              </w:rPr>
              <w:t>34</w:t>
            </w:r>
          </w:p>
        </w:tc>
        <w:tc>
          <w:tcPr>
            <w:tcW w:w="2564" w:type="dxa"/>
            <w:tcBorders>
              <w:left w:val="single" w:sz="4" w:space="0" w:color="auto"/>
            </w:tcBorders>
          </w:tcPr>
          <w:p w14:paraId="307BB073" w14:textId="3066865B" w:rsidR="00FC5ECD" w:rsidRDefault="00FC5ECD" w:rsidP="003F5929">
            <w:pPr>
              <w:ind w:left="720"/>
              <w:rPr>
                <w:rFonts w:cstheme="minorHAnsi"/>
              </w:rPr>
            </w:pPr>
            <w:r>
              <w:rPr>
                <w:rFonts w:cstheme="minorHAnsi"/>
              </w:rPr>
              <w:t>29</w:t>
            </w:r>
          </w:p>
        </w:tc>
      </w:tr>
      <w:tr w:rsidR="00FC5ECD" w14:paraId="129CEE32" w14:textId="142D0060" w:rsidTr="00FC5ECD">
        <w:tc>
          <w:tcPr>
            <w:tcW w:w="3463" w:type="dxa"/>
            <w:tcBorders>
              <w:right w:val="single" w:sz="4" w:space="0" w:color="auto"/>
            </w:tcBorders>
          </w:tcPr>
          <w:p w14:paraId="177BBE78" w14:textId="610CAD99" w:rsidR="00FC5ECD" w:rsidRDefault="00FC5ECD" w:rsidP="003F5929">
            <w:pPr>
              <w:ind w:left="720"/>
              <w:rPr>
                <w:rFonts w:cstheme="minorHAnsi"/>
              </w:rPr>
            </w:pPr>
            <w:r>
              <w:rPr>
                <w:rFonts w:cstheme="minorHAnsi"/>
              </w:rPr>
              <w:t>Nonsense</w:t>
            </w:r>
          </w:p>
        </w:tc>
        <w:tc>
          <w:tcPr>
            <w:tcW w:w="2999" w:type="dxa"/>
            <w:tcBorders>
              <w:left w:val="single" w:sz="4" w:space="0" w:color="auto"/>
            </w:tcBorders>
          </w:tcPr>
          <w:p w14:paraId="0146C269" w14:textId="3CF8698B" w:rsidR="00FC5ECD" w:rsidRDefault="00FC5ECD" w:rsidP="003F5929">
            <w:pPr>
              <w:ind w:left="720"/>
              <w:rPr>
                <w:rFonts w:cstheme="minorHAnsi"/>
              </w:rPr>
            </w:pPr>
            <w:r>
              <w:rPr>
                <w:rFonts w:cstheme="minorHAnsi"/>
              </w:rPr>
              <w:t>5</w:t>
            </w:r>
          </w:p>
        </w:tc>
        <w:tc>
          <w:tcPr>
            <w:tcW w:w="2564" w:type="dxa"/>
            <w:tcBorders>
              <w:left w:val="single" w:sz="4" w:space="0" w:color="auto"/>
            </w:tcBorders>
          </w:tcPr>
          <w:p w14:paraId="1D741920" w14:textId="683D2BDF" w:rsidR="00FC5ECD" w:rsidRDefault="00FC5ECD" w:rsidP="003F5929">
            <w:pPr>
              <w:ind w:left="720"/>
              <w:rPr>
                <w:rFonts w:cstheme="minorHAnsi"/>
              </w:rPr>
            </w:pPr>
            <w:r>
              <w:rPr>
                <w:rFonts w:cstheme="minorHAnsi"/>
              </w:rPr>
              <w:t>5</w:t>
            </w:r>
          </w:p>
        </w:tc>
      </w:tr>
      <w:tr w:rsidR="00FC5ECD" w14:paraId="1A1C75CB" w14:textId="09F4A796" w:rsidTr="00FC5ECD">
        <w:tc>
          <w:tcPr>
            <w:tcW w:w="3463" w:type="dxa"/>
            <w:tcBorders>
              <w:right w:val="single" w:sz="4" w:space="0" w:color="auto"/>
            </w:tcBorders>
          </w:tcPr>
          <w:p w14:paraId="5C06CDB3" w14:textId="3065BD5A" w:rsidR="00FC5ECD" w:rsidRDefault="00FC5ECD" w:rsidP="003F5929">
            <w:pPr>
              <w:ind w:left="720"/>
              <w:rPr>
                <w:rFonts w:cstheme="minorHAnsi"/>
              </w:rPr>
            </w:pPr>
            <w:r>
              <w:rPr>
                <w:rFonts w:cstheme="minorHAnsi"/>
              </w:rPr>
              <w:t>Missense</w:t>
            </w:r>
          </w:p>
        </w:tc>
        <w:tc>
          <w:tcPr>
            <w:tcW w:w="2999" w:type="dxa"/>
            <w:tcBorders>
              <w:left w:val="single" w:sz="4" w:space="0" w:color="auto"/>
            </w:tcBorders>
          </w:tcPr>
          <w:p w14:paraId="0C0E4291" w14:textId="2C139DE2" w:rsidR="00FC5ECD" w:rsidRDefault="00FC5ECD" w:rsidP="003F5929">
            <w:pPr>
              <w:ind w:left="720"/>
              <w:rPr>
                <w:rFonts w:cstheme="minorHAnsi"/>
              </w:rPr>
            </w:pPr>
            <w:r>
              <w:rPr>
                <w:rFonts w:cstheme="minorHAnsi"/>
              </w:rPr>
              <w:t>1</w:t>
            </w:r>
            <w:r w:rsidR="00BC4508">
              <w:rPr>
                <w:rFonts w:cstheme="minorHAnsi"/>
              </w:rPr>
              <w:t>1</w:t>
            </w:r>
          </w:p>
        </w:tc>
        <w:tc>
          <w:tcPr>
            <w:tcW w:w="2564" w:type="dxa"/>
            <w:tcBorders>
              <w:left w:val="single" w:sz="4" w:space="0" w:color="auto"/>
            </w:tcBorders>
          </w:tcPr>
          <w:p w14:paraId="09CDD97F" w14:textId="5959D962" w:rsidR="00FC5ECD" w:rsidRDefault="00BC4508" w:rsidP="003F5929">
            <w:pPr>
              <w:ind w:left="720"/>
              <w:rPr>
                <w:rFonts w:cstheme="minorHAnsi"/>
              </w:rPr>
            </w:pPr>
            <w:r>
              <w:rPr>
                <w:rFonts w:cstheme="minorHAnsi"/>
              </w:rPr>
              <w:t>8</w:t>
            </w:r>
          </w:p>
        </w:tc>
      </w:tr>
      <w:tr w:rsidR="00FC5ECD" w14:paraId="0E7FC145" w14:textId="391D92DC" w:rsidTr="00FC5ECD">
        <w:tc>
          <w:tcPr>
            <w:tcW w:w="3463" w:type="dxa"/>
            <w:tcBorders>
              <w:right w:val="single" w:sz="4" w:space="0" w:color="auto"/>
            </w:tcBorders>
          </w:tcPr>
          <w:p w14:paraId="50DF9A4D" w14:textId="3494AC66" w:rsidR="00FC5ECD" w:rsidRDefault="00FC5ECD" w:rsidP="003F5929">
            <w:pPr>
              <w:ind w:left="720"/>
              <w:rPr>
                <w:rFonts w:cstheme="minorHAnsi"/>
              </w:rPr>
            </w:pPr>
            <w:r>
              <w:rPr>
                <w:rFonts w:cstheme="minorHAnsi"/>
              </w:rPr>
              <w:t>Splice site</w:t>
            </w:r>
          </w:p>
        </w:tc>
        <w:tc>
          <w:tcPr>
            <w:tcW w:w="2999" w:type="dxa"/>
            <w:tcBorders>
              <w:left w:val="single" w:sz="4" w:space="0" w:color="auto"/>
            </w:tcBorders>
          </w:tcPr>
          <w:p w14:paraId="2D2F6699" w14:textId="0E63A254" w:rsidR="00FC5ECD" w:rsidRDefault="00FC5ECD" w:rsidP="003F5929">
            <w:pPr>
              <w:ind w:left="720"/>
              <w:rPr>
                <w:rFonts w:cstheme="minorHAnsi"/>
              </w:rPr>
            </w:pPr>
            <w:r>
              <w:rPr>
                <w:rFonts w:cstheme="minorHAnsi"/>
              </w:rPr>
              <w:t>1</w:t>
            </w:r>
          </w:p>
        </w:tc>
        <w:tc>
          <w:tcPr>
            <w:tcW w:w="2564" w:type="dxa"/>
            <w:tcBorders>
              <w:left w:val="single" w:sz="4" w:space="0" w:color="auto"/>
            </w:tcBorders>
          </w:tcPr>
          <w:p w14:paraId="3E97E4D4" w14:textId="0505D9AB" w:rsidR="00FC5ECD" w:rsidRDefault="00FC5ECD" w:rsidP="003F5929">
            <w:pPr>
              <w:ind w:left="720"/>
              <w:rPr>
                <w:rFonts w:cstheme="minorHAnsi"/>
              </w:rPr>
            </w:pPr>
            <w:r>
              <w:rPr>
                <w:rFonts w:cstheme="minorHAnsi"/>
              </w:rPr>
              <w:t>1</w:t>
            </w:r>
          </w:p>
        </w:tc>
      </w:tr>
      <w:tr w:rsidR="00FC5ECD" w14:paraId="7E3C8029" w14:textId="643269DD" w:rsidTr="00FC5ECD">
        <w:tc>
          <w:tcPr>
            <w:tcW w:w="3463" w:type="dxa"/>
            <w:tcBorders>
              <w:right w:val="single" w:sz="4" w:space="0" w:color="auto"/>
            </w:tcBorders>
          </w:tcPr>
          <w:p w14:paraId="562624B2" w14:textId="4CE41EDF" w:rsidR="00FC5ECD" w:rsidRDefault="00FC5ECD" w:rsidP="00605751">
            <w:pPr>
              <w:rPr>
                <w:rFonts w:cstheme="minorHAnsi"/>
              </w:rPr>
            </w:pPr>
            <w:r>
              <w:rPr>
                <w:rFonts w:cstheme="minorHAnsi"/>
              </w:rPr>
              <w:t xml:space="preserve">14q32.2 microdeletions </w:t>
            </w:r>
          </w:p>
        </w:tc>
        <w:tc>
          <w:tcPr>
            <w:tcW w:w="2999" w:type="dxa"/>
            <w:tcBorders>
              <w:left w:val="single" w:sz="4" w:space="0" w:color="auto"/>
            </w:tcBorders>
          </w:tcPr>
          <w:p w14:paraId="105A9616" w14:textId="6C6E800E" w:rsidR="00FC5ECD" w:rsidRDefault="00FC5ECD" w:rsidP="00605751">
            <w:pPr>
              <w:rPr>
                <w:rFonts w:cstheme="minorHAnsi"/>
              </w:rPr>
            </w:pPr>
            <w:r>
              <w:rPr>
                <w:rFonts w:cstheme="minorHAnsi"/>
              </w:rPr>
              <w:t>14</w:t>
            </w:r>
          </w:p>
        </w:tc>
        <w:tc>
          <w:tcPr>
            <w:tcW w:w="2564" w:type="dxa"/>
            <w:tcBorders>
              <w:left w:val="single" w:sz="4" w:space="0" w:color="auto"/>
            </w:tcBorders>
          </w:tcPr>
          <w:p w14:paraId="7D141CBF" w14:textId="51902E5E" w:rsidR="00FC5ECD" w:rsidRDefault="00FC5ECD" w:rsidP="00605751">
            <w:pPr>
              <w:rPr>
                <w:rFonts w:cstheme="minorHAnsi"/>
              </w:rPr>
            </w:pPr>
            <w:r>
              <w:rPr>
                <w:rFonts w:cstheme="minorHAnsi"/>
              </w:rPr>
              <w:t>14</w:t>
            </w:r>
          </w:p>
        </w:tc>
      </w:tr>
      <w:tr w:rsidR="00FC5ECD" w14:paraId="1004B652" w14:textId="079FC6F2" w:rsidTr="00FC5ECD">
        <w:tc>
          <w:tcPr>
            <w:tcW w:w="3463" w:type="dxa"/>
            <w:tcBorders>
              <w:right w:val="single" w:sz="4" w:space="0" w:color="auto"/>
            </w:tcBorders>
          </w:tcPr>
          <w:p w14:paraId="720DB19B" w14:textId="3214A38E" w:rsidR="00FC5ECD" w:rsidRDefault="00FC5ECD" w:rsidP="003F5929">
            <w:pPr>
              <w:ind w:left="1440"/>
              <w:rPr>
                <w:rFonts w:cstheme="minorHAnsi"/>
              </w:rPr>
            </w:pPr>
            <w:r w:rsidRPr="003F5929">
              <w:rPr>
                <w:rFonts w:cstheme="minorHAnsi"/>
                <w:sz w:val="28"/>
                <w:szCs w:val="28"/>
              </w:rPr>
              <w:t>Total</w:t>
            </w:r>
          </w:p>
        </w:tc>
        <w:tc>
          <w:tcPr>
            <w:tcW w:w="2999" w:type="dxa"/>
            <w:tcBorders>
              <w:left w:val="single" w:sz="4" w:space="0" w:color="auto"/>
            </w:tcBorders>
          </w:tcPr>
          <w:p w14:paraId="12638C29" w14:textId="666BF625" w:rsidR="00FC5ECD" w:rsidRDefault="00FC5ECD" w:rsidP="00605751">
            <w:pPr>
              <w:rPr>
                <w:rFonts w:cstheme="minorHAnsi"/>
              </w:rPr>
            </w:pPr>
            <w:r>
              <w:rPr>
                <w:rFonts w:cstheme="minorHAnsi"/>
              </w:rPr>
              <w:t>6</w:t>
            </w:r>
            <w:r w:rsidR="00BC4508">
              <w:rPr>
                <w:rFonts w:cstheme="minorHAnsi"/>
              </w:rPr>
              <w:t>5</w:t>
            </w:r>
          </w:p>
        </w:tc>
        <w:tc>
          <w:tcPr>
            <w:tcW w:w="2564" w:type="dxa"/>
            <w:tcBorders>
              <w:left w:val="single" w:sz="4" w:space="0" w:color="auto"/>
            </w:tcBorders>
          </w:tcPr>
          <w:p w14:paraId="179FF9A0" w14:textId="251A9072" w:rsidR="00FC5ECD" w:rsidRDefault="00FC5ECD" w:rsidP="00605751">
            <w:pPr>
              <w:rPr>
                <w:rFonts w:cstheme="minorHAnsi"/>
              </w:rPr>
            </w:pPr>
            <w:r>
              <w:rPr>
                <w:rFonts w:cstheme="minorHAnsi"/>
              </w:rPr>
              <w:t>5</w:t>
            </w:r>
            <w:r w:rsidR="00BC4508">
              <w:rPr>
                <w:rFonts w:cstheme="minorHAnsi"/>
              </w:rPr>
              <w:t>7</w:t>
            </w:r>
          </w:p>
        </w:tc>
      </w:tr>
    </w:tbl>
    <w:p w14:paraId="566D038F" w14:textId="77777777" w:rsidR="003F5929" w:rsidRPr="00B87081" w:rsidRDefault="003F5929" w:rsidP="00605751">
      <w:pPr>
        <w:rPr>
          <w:rFonts w:cstheme="minorHAnsi"/>
        </w:rPr>
      </w:pPr>
    </w:p>
    <w:p w14:paraId="1F460297" w14:textId="3E026D3D" w:rsidR="001162E5" w:rsidRPr="00F817C2" w:rsidRDefault="00605751" w:rsidP="001162E5">
      <w:pPr>
        <w:widowControl w:val="0"/>
        <w:jc w:val="both"/>
        <w:rPr>
          <w:lang w:val="en-AU"/>
        </w:rPr>
      </w:pPr>
      <w:r>
        <w:rPr>
          <w:b/>
          <w:bCs/>
          <w:sz w:val="32"/>
          <w:szCs w:val="32"/>
        </w:rPr>
        <w:br w:type="page"/>
      </w:r>
      <w:r w:rsidR="001162E5" w:rsidRPr="00F817C2">
        <w:rPr>
          <w:rFonts w:cstheme="minorHAnsi"/>
          <w:b/>
          <w:bCs/>
          <w:sz w:val="32"/>
          <w:szCs w:val="32"/>
        </w:rPr>
        <w:lastRenderedPageBreak/>
        <w:t>Supplementary Material M</w:t>
      </w:r>
      <w:r w:rsidR="001162E5">
        <w:rPr>
          <w:rFonts w:cstheme="minorHAnsi"/>
          <w:b/>
          <w:bCs/>
          <w:sz w:val="32"/>
          <w:szCs w:val="32"/>
        </w:rPr>
        <w:t>4: Breakdown of cardinal features of BRD</w:t>
      </w:r>
    </w:p>
    <w:p w14:paraId="1E72E1B6" w14:textId="5BDE179F" w:rsidR="001162E5" w:rsidRDefault="001162E5">
      <w:pPr>
        <w:rPr>
          <w:b/>
          <w:bCs/>
          <w:sz w:val="32"/>
          <w:szCs w:val="32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5665"/>
        <w:gridCol w:w="1985"/>
        <w:gridCol w:w="1366"/>
      </w:tblGrid>
      <w:tr w:rsidR="001162E5" w14:paraId="5A84FC83" w14:textId="77777777" w:rsidTr="00C34668">
        <w:tc>
          <w:tcPr>
            <w:tcW w:w="5665" w:type="dxa"/>
          </w:tcPr>
          <w:p w14:paraId="285BE30F" w14:textId="77777777" w:rsidR="001162E5" w:rsidRDefault="001162E5" w:rsidP="00C34668">
            <w:r>
              <w:t xml:space="preserve">Cardinal features (present in </w:t>
            </w:r>
            <w:r w:rsidRPr="00CA094B">
              <w:t>≥ 90% of patients</w:t>
            </w:r>
            <w:r>
              <w:t>)</w:t>
            </w:r>
          </w:p>
        </w:tc>
        <w:tc>
          <w:tcPr>
            <w:tcW w:w="1985" w:type="dxa"/>
          </w:tcPr>
          <w:p w14:paraId="68228186" w14:textId="77777777" w:rsidR="001162E5" w:rsidRDefault="001162E5" w:rsidP="00C34668"/>
        </w:tc>
        <w:tc>
          <w:tcPr>
            <w:tcW w:w="1366" w:type="dxa"/>
          </w:tcPr>
          <w:p w14:paraId="0ECFF209" w14:textId="77777777" w:rsidR="001162E5" w:rsidRDefault="001162E5" w:rsidP="00C34668"/>
        </w:tc>
      </w:tr>
      <w:tr w:rsidR="001162E5" w14:paraId="23E9610C" w14:textId="77777777" w:rsidTr="00C34668">
        <w:tc>
          <w:tcPr>
            <w:tcW w:w="5665" w:type="dxa"/>
          </w:tcPr>
          <w:p w14:paraId="3AD8251A" w14:textId="77777777" w:rsidR="001162E5" w:rsidRDefault="001162E5" w:rsidP="001162E5">
            <w:pPr>
              <w:pStyle w:val="ListParagraph"/>
              <w:numPr>
                <w:ilvl w:val="0"/>
                <w:numId w:val="2"/>
              </w:numPr>
            </w:pPr>
            <w:r>
              <w:t>Neurodevelopmental disorder</w:t>
            </w:r>
          </w:p>
        </w:tc>
        <w:tc>
          <w:tcPr>
            <w:tcW w:w="1985" w:type="dxa"/>
          </w:tcPr>
          <w:p w14:paraId="1114256C" w14:textId="02BE2ACD" w:rsidR="001162E5" w:rsidRDefault="001162E5" w:rsidP="00C34668">
            <w:r>
              <w:t>4</w:t>
            </w:r>
            <w:r w:rsidR="00BC4508">
              <w:t>9</w:t>
            </w:r>
            <w:r>
              <w:t>/</w:t>
            </w:r>
            <w:r w:rsidR="00BC4508">
              <w:t>50</w:t>
            </w:r>
          </w:p>
        </w:tc>
        <w:tc>
          <w:tcPr>
            <w:tcW w:w="1366" w:type="dxa"/>
          </w:tcPr>
          <w:p w14:paraId="4CEC64F1" w14:textId="77777777" w:rsidR="001162E5" w:rsidRDefault="001162E5" w:rsidP="00C34668">
            <w:r>
              <w:t>98%</w:t>
            </w:r>
          </w:p>
        </w:tc>
      </w:tr>
      <w:tr w:rsidR="001162E5" w14:paraId="4933390E" w14:textId="77777777" w:rsidTr="00C34668">
        <w:tc>
          <w:tcPr>
            <w:tcW w:w="5665" w:type="dxa"/>
          </w:tcPr>
          <w:p w14:paraId="4B3CC7A0" w14:textId="77777777" w:rsidR="001162E5" w:rsidRDefault="001162E5" w:rsidP="001162E5">
            <w:pPr>
              <w:pStyle w:val="ListParagraph"/>
              <w:numPr>
                <w:ilvl w:val="0"/>
                <w:numId w:val="3"/>
              </w:numPr>
            </w:pPr>
            <w:r>
              <w:t>Delayed motor milestones</w:t>
            </w:r>
          </w:p>
        </w:tc>
        <w:tc>
          <w:tcPr>
            <w:tcW w:w="1985" w:type="dxa"/>
          </w:tcPr>
          <w:p w14:paraId="75C31CCA" w14:textId="0793286B" w:rsidR="001162E5" w:rsidRDefault="001162E5" w:rsidP="00C34668">
            <w:r>
              <w:t>47/4</w:t>
            </w:r>
            <w:r w:rsidR="00BC4508">
              <w:t>9</w:t>
            </w:r>
          </w:p>
        </w:tc>
        <w:tc>
          <w:tcPr>
            <w:tcW w:w="1366" w:type="dxa"/>
          </w:tcPr>
          <w:p w14:paraId="59345F27" w14:textId="598EBF6F" w:rsidR="001162E5" w:rsidRDefault="001162E5" w:rsidP="00C34668">
            <w:r>
              <w:t>9</w:t>
            </w:r>
            <w:r w:rsidR="00BC4508">
              <w:t>6</w:t>
            </w:r>
            <w:r>
              <w:t>%</w:t>
            </w:r>
          </w:p>
        </w:tc>
      </w:tr>
      <w:tr w:rsidR="001162E5" w14:paraId="34A3D142" w14:textId="77777777" w:rsidTr="00C34668">
        <w:tc>
          <w:tcPr>
            <w:tcW w:w="5665" w:type="dxa"/>
          </w:tcPr>
          <w:p w14:paraId="4D20986A" w14:textId="77777777" w:rsidR="001162E5" w:rsidRDefault="001162E5" w:rsidP="001162E5">
            <w:pPr>
              <w:pStyle w:val="ListParagraph"/>
              <w:numPr>
                <w:ilvl w:val="0"/>
                <w:numId w:val="3"/>
              </w:numPr>
            </w:pPr>
            <w:r>
              <w:t>Intellectual deficiency</w:t>
            </w:r>
          </w:p>
        </w:tc>
        <w:tc>
          <w:tcPr>
            <w:tcW w:w="1985" w:type="dxa"/>
          </w:tcPr>
          <w:p w14:paraId="7683FB89" w14:textId="02AE24A0" w:rsidR="001162E5" w:rsidRDefault="001162E5" w:rsidP="00C34668">
            <w:r>
              <w:t>4</w:t>
            </w:r>
            <w:r w:rsidR="00BC4508">
              <w:t>5</w:t>
            </w:r>
            <w:r>
              <w:t>/4</w:t>
            </w:r>
            <w:r w:rsidR="00BC4508">
              <w:t>8</w:t>
            </w:r>
          </w:p>
        </w:tc>
        <w:tc>
          <w:tcPr>
            <w:tcW w:w="1366" w:type="dxa"/>
          </w:tcPr>
          <w:p w14:paraId="4055BF97" w14:textId="77777777" w:rsidR="001162E5" w:rsidRDefault="001162E5" w:rsidP="00C34668">
            <w:r>
              <w:t>94%</w:t>
            </w:r>
          </w:p>
        </w:tc>
      </w:tr>
      <w:tr w:rsidR="001162E5" w14:paraId="7B4343C3" w14:textId="77777777" w:rsidTr="00C34668">
        <w:tc>
          <w:tcPr>
            <w:tcW w:w="5665" w:type="dxa"/>
          </w:tcPr>
          <w:p w14:paraId="0B9F9CCF" w14:textId="77777777" w:rsidR="001162E5" w:rsidRDefault="001162E5" w:rsidP="001162E5">
            <w:pPr>
              <w:pStyle w:val="ListParagraph"/>
              <w:numPr>
                <w:ilvl w:val="0"/>
                <w:numId w:val="3"/>
              </w:numPr>
            </w:pPr>
            <w:r>
              <w:t>Speech impairment</w:t>
            </w:r>
          </w:p>
        </w:tc>
        <w:tc>
          <w:tcPr>
            <w:tcW w:w="1985" w:type="dxa"/>
          </w:tcPr>
          <w:p w14:paraId="054F5DC9" w14:textId="792B2AFE" w:rsidR="001162E5" w:rsidRDefault="001162E5" w:rsidP="00C34668">
            <w:r>
              <w:t>4</w:t>
            </w:r>
            <w:r w:rsidR="00BC4508">
              <w:t>3</w:t>
            </w:r>
            <w:r>
              <w:t>/4</w:t>
            </w:r>
            <w:r w:rsidR="00BC4508">
              <w:t>7</w:t>
            </w:r>
          </w:p>
        </w:tc>
        <w:tc>
          <w:tcPr>
            <w:tcW w:w="1366" w:type="dxa"/>
          </w:tcPr>
          <w:p w14:paraId="50CD9E6B" w14:textId="3228D91E" w:rsidR="001162E5" w:rsidRDefault="001162E5" w:rsidP="00C34668">
            <w:r>
              <w:t>91</w:t>
            </w:r>
            <w:r w:rsidR="00BC4508">
              <w:t>.5</w:t>
            </w:r>
            <w:r>
              <w:t>%</w:t>
            </w:r>
          </w:p>
        </w:tc>
      </w:tr>
      <w:tr w:rsidR="001162E5" w14:paraId="20CC5EEF" w14:textId="77777777" w:rsidTr="00C34668">
        <w:tc>
          <w:tcPr>
            <w:tcW w:w="5665" w:type="dxa"/>
          </w:tcPr>
          <w:p w14:paraId="5E8B8853" w14:textId="7F9E965B" w:rsidR="001162E5" w:rsidRDefault="00BC4508" w:rsidP="001162E5">
            <w:pPr>
              <w:pStyle w:val="ListParagraph"/>
              <w:numPr>
                <w:ilvl w:val="0"/>
                <w:numId w:val="2"/>
              </w:numPr>
            </w:pPr>
            <w:r>
              <w:t>Facial Dysmorphism</w:t>
            </w:r>
          </w:p>
        </w:tc>
        <w:tc>
          <w:tcPr>
            <w:tcW w:w="1985" w:type="dxa"/>
          </w:tcPr>
          <w:p w14:paraId="29F9B4FD" w14:textId="469F3963" w:rsidR="001162E5" w:rsidRDefault="001162E5" w:rsidP="00C34668">
            <w:r>
              <w:t>4</w:t>
            </w:r>
            <w:r w:rsidR="00BC4508">
              <w:t>7</w:t>
            </w:r>
            <w:r>
              <w:t>/4</w:t>
            </w:r>
            <w:r w:rsidR="00BC4508">
              <w:t>8</w:t>
            </w:r>
          </w:p>
        </w:tc>
        <w:tc>
          <w:tcPr>
            <w:tcW w:w="1366" w:type="dxa"/>
          </w:tcPr>
          <w:p w14:paraId="6BA129C5" w14:textId="77777777" w:rsidR="001162E5" w:rsidRDefault="001162E5" w:rsidP="00C34668">
            <w:r>
              <w:t>98%</w:t>
            </w:r>
          </w:p>
        </w:tc>
      </w:tr>
      <w:tr w:rsidR="001162E5" w14:paraId="45542082" w14:textId="77777777" w:rsidTr="00C34668">
        <w:tc>
          <w:tcPr>
            <w:tcW w:w="5665" w:type="dxa"/>
          </w:tcPr>
          <w:p w14:paraId="5B62ADBF" w14:textId="77777777" w:rsidR="001162E5" w:rsidRDefault="001162E5" w:rsidP="001162E5">
            <w:pPr>
              <w:pStyle w:val="ListParagraph"/>
              <w:numPr>
                <w:ilvl w:val="0"/>
                <w:numId w:val="3"/>
              </w:numPr>
            </w:pPr>
            <w:r>
              <w:t>Thin upper lip vermilion</w:t>
            </w:r>
          </w:p>
        </w:tc>
        <w:tc>
          <w:tcPr>
            <w:tcW w:w="1985" w:type="dxa"/>
          </w:tcPr>
          <w:p w14:paraId="73B057B1" w14:textId="77777777" w:rsidR="001162E5" w:rsidRDefault="001162E5" w:rsidP="00C34668">
            <w:r>
              <w:t>39/44</w:t>
            </w:r>
          </w:p>
        </w:tc>
        <w:tc>
          <w:tcPr>
            <w:tcW w:w="1366" w:type="dxa"/>
          </w:tcPr>
          <w:p w14:paraId="4F21234D" w14:textId="77777777" w:rsidR="001162E5" w:rsidRDefault="001162E5" w:rsidP="00C34668">
            <w:r>
              <w:t>89%</w:t>
            </w:r>
          </w:p>
        </w:tc>
      </w:tr>
      <w:tr w:rsidR="001162E5" w14:paraId="4A87D28E" w14:textId="77777777" w:rsidTr="00C34668">
        <w:tc>
          <w:tcPr>
            <w:tcW w:w="5665" w:type="dxa"/>
          </w:tcPr>
          <w:p w14:paraId="476FE568" w14:textId="77777777" w:rsidR="001162E5" w:rsidRDefault="001162E5" w:rsidP="001162E5">
            <w:pPr>
              <w:pStyle w:val="ListParagraph"/>
              <w:numPr>
                <w:ilvl w:val="0"/>
                <w:numId w:val="3"/>
              </w:numPr>
            </w:pPr>
            <w:r>
              <w:t>Thin and/or sparse eyebrows</w:t>
            </w:r>
          </w:p>
        </w:tc>
        <w:tc>
          <w:tcPr>
            <w:tcW w:w="1985" w:type="dxa"/>
          </w:tcPr>
          <w:p w14:paraId="2AC099E1" w14:textId="77777777" w:rsidR="001162E5" w:rsidRDefault="001162E5" w:rsidP="00C34668">
            <w:r>
              <w:t>36/44</w:t>
            </w:r>
          </w:p>
        </w:tc>
        <w:tc>
          <w:tcPr>
            <w:tcW w:w="1366" w:type="dxa"/>
          </w:tcPr>
          <w:p w14:paraId="39DC1113" w14:textId="77777777" w:rsidR="001162E5" w:rsidRDefault="001162E5" w:rsidP="00C34668">
            <w:r>
              <w:t>82%</w:t>
            </w:r>
          </w:p>
        </w:tc>
      </w:tr>
      <w:tr w:rsidR="001162E5" w14:paraId="3C7359DF" w14:textId="77777777" w:rsidTr="00C34668">
        <w:tc>
          <w:tcPr>
            <w:tcW w:w="5665" w:type="dxa"/>
          </w:tcPr>
          <w:p w14:paraId="57A56475" w14:textId="77777777" w:rsidR="001162E5" w:rsidRDefault="001162E5" w:rsidP="001162E5">
            <w:pPr>
              <w:pStyle w:val="ListParagraph"/>
              <w:numPr>
                <w:ilvl w:val="1"/>
                <w:numId w:val="3"/>
              </w:numPr>
            </w:pPr>
            <w:r>
              <w:t>Thin eyebrows</w:t>
            </w:r>
          </w:p>
        </w:tc>
        <w:tc>
          <w:tcPr>
            <w:tcW w:w="1985" w:type="dxa"/>
          </w:tcPr>
          <w:p w14:paraId="7F0BB24B" w14:textId="77777777" w:rsidR="001162E5" w:rsidRDefault="001162E5" w:rsidP="00C34668">
            <w:r>
              <w:t>34/43</w:t>
            </w:r>
          </w:p>
        </w:tc>
        <w:tc>
          <w:tcPr>
            <w:tcW w:w="1366" w:type="dxa"/>
          </w:tcPr>
          <w:p w14:paraId="7EC3E69F" w14:textId="77777777" w:rsidR="001162E5" w:rsidRDefault="001162E5" w:rsidP="00C34668">
            <w:r>
              <w:t>79%</w:t>
            </w:r>
          </w:p>
        </w:tc>
      </w:tr>
      <w:tr w:rsidR="001162E5" w14:paraId="00C31EB5" w14:textId="77777777" w:rsidTr="00C34668">
        <w:tc>
          <w:tcPr>
            <w:tcW w:w="5665" w:type="dxa"/>
          </w:tcPr>
          <w:p w14:paraId="304BA072" w14:textId="77777777" w:rsidR="001162E5" w:rsidRDefault="001162E5" w:rsidP="001162E5">
            <w:pPr>
              <w:pStyle w:val="ListParagraph"/>
              <w:numPr>
                <w:ilvl w:val="1"/>
                <w:numId w:val="3"/>
              </w:numPr>
            </w:pPr>
            <w:r>
              <w:t>Sparse eyebrows</w:t>
            </w:r>
          </w:p>
        </w:tc>
        <w:tc>
          <w:tcPr>
            <w:tcW w:w="1985" w:type="dxa"/>
          </w:tcPr>
          <w:p w14:paraId="6057067C" w14:textId="77777777" w:rsidR="001162E5" w:rsidRDefault="001162E5" w:rsidP="00C34668">
            <w:r>
              <w:t>20/38</w:t>
            </w:r>
          </w:p>
        </w:tc>
        <w:tc>
          <w:tcPr>
            <w:tcW w:w="1366" w:type="dxa"/>
          </w:tcPr>
          <w:p w14:paraId="05A0B16C" w14:textId="77777777" w:rsidR="001162E5" w:rsidRDefault="001162E5" w:rsidP="00C34668">
            <w:r>
              <w:t>53%</w:t>
            </w:r>
          </w:p>
        </w:tc>
      </w:tr>
      <w:tr w:rsidR="001162E5" w14:paraId="4AB94FBC" w14:textId="77777777" w:rsidTr="00C34668">
        <w:tc>
          <w:tcPr>
            <w:tcW w:w="5665" w:type="dxa"/>
          </w:tcPr>
          <w:p w14:paraId="587DA825" w14:textId="77777777" w:rsidR="001162E5" w:rsidRDefault="001162E5" w:rsidP="001162E5">
            <w:pPr>
              <w:pStyle w:val="ListParagraph"/>
              <w:numPr>
                <w:ilvl w:val="0"/>
                <w:numId w:val="3"/>
              </w:numPr>
            </w:pPr>
            <w:r>
              <w:t>Long and/or smooth philtrum</w:t>
            </w:r>
          </w:p>
        </w:tc>
        <w:tc>
          <w:tcPr>
            <w:tcW w:w="1985" w:type="dxa"/>
          </w:tcPr>
          <w:p w14:paraId="67A87B97" w14:textId="77777777" w:rsidR="001162E5" w:rsidRDefault="001162E5" w:rsidP="00C34668">
            <w:r>
              <w:t>36/45</w:t>
            </w:r>
          </w:p>
        </w:tc>
        <w:tc>
          <w:tcPr>
            <w:tcW w:w="1366" w:type="dxa"/>
          </w:tcPr>
          <w:p w14:paraId="459A4797" w14:textId="77777777" w:rsidR="001162E5" w:rsidRDefault="001162E5" w:rsidP="00C34668">
            <w:r>
              <w:t>80%</w:t>
            </w:r>
          </w:p>
        </w:tc>
      </w:tr>
      <w:tr w:rsidR="001162E5" w14:paraId="64118E76" w14:textId="77777777" w:rsidTr="00C34668">
        <w:tc>
          <w:tcPr>
            <w:tcW w:w="5665" w:type="dxa"/>
          </w:tcPr>
          <w:p w14:paraId="4234BE02" w14:textId="77777777" w:rsidR="001162E5" w:rsidRDefault="001162E5" w:rsidP="001162E5">
            <w:pPr>
              <w:pStyle w:val="ListParagraph"/>
              <w:numPr>
                <w:ilvl w:val="1"/>
                <w:numId w:val="3"/>
              </w:numPr>
            </w:pPr>
            <w:r>
              <w:t xml:space="preserve">Long Philtrum </w:t>
            </w:r>
          </w:p>
        </w:tc>
        <w:tc>
          <w:tcPr>
            <w:tcW w:w="1985" w:type="dxa"/>
          </w:tcPr>
          <w:p w14:paraId="7C6A1CFA" w14:textId="77777777" w:rsidR="001162E5" w:rsidRDefault="001162E5" w:rsidP="00C34668">
            <w:r>
              <w:t>33/45</w:t>
            </w:r>
          </w:p>
        </w:tc>
        <w:tc>
          <w:tcPr>
            <w:tcW w:w="1366" w:type="dxa"/>
          </w:tcPr>
          <w:p w14:paraId="0DE6A340" w14:textId="77777777" w:rsidR="001162E5" w:rsidRDefault="001162E5" w:rsidP="00C34668">
            <w:r>
              <w:t>73%</w:t>
            </w:r>
          </w:p>
        </w:tc>
      </w:tr>
      <w:tr w:rsidR="001162E5" w14:paraId="48E01247" w14:textId="77777777" w:rsidTr="00C34668">
        <w:tc>
          <w:tcPr>
            <w:tcW w:w="5665" w:type="dxa"/>
          </w:tcPr>
          <w:p w14:paraId="10933843" w14:textId="77777777" w:rsidR="001162E5" w:rsidRDefault="001162E5" w:rsidP="001162E5">
            <w:pPr>
              <w:pStyle w:val="ListParagraph"/>
              <w:numPr>
                <w:ilvl w:val="1"/>
                <w:numId w:val="3"/>
              </w:numPr>
            </w:pPr>
            <w:r>
              <w:t>Smooth philtrum</w:t>
            </w:r>
          </w:p>
        </w:tc>
        <w:tc>
          <w:tcPr>
            <w:tcW w:w="1985" w:type="dxa"/>
          </w:tcPr>
          <w:p w14:paraId="7AE20B53" w14:textId="77777777" w:rsidR="001162E5" w:rsidRDefault="001162E5" w:rsidP="00C34668">
            <w:r>
              <w:t>19/41</w:t>
            </w:r>
          </w:p>
        </w:tc>
        <w:tc>
          <w:tcPr>
            <w:tcW w:w="1366" w:type="dxa"/>
          </w:tcPr>
          <w:p w14:paraId="4CD956B4" w14:textId="77777777" w:rsidR="001162E5" w:rsidRDefault="001162E5" w:rsidP="00C34668">
            <w:r>
              <w:t>43%</w:t>
            </w:r>
          </w:p>
        </w:tc>
      </w:tr>
      <w:tr w:rsidR="001162E5" w14:paraId="6FDCE407" w14:textId="77777777" w:rsidTr="00C34668">
        <w:tc>
          <w:tcPr>
            <w:tcW w:w="5665" w:type="dxa"/>
          </w:tcPr>
          <w:p w14:paraId="572A144B" w14:textId="77777777" w:rsidR="001162E5" w:rsidRDefault="001162E5" w:rsidP="001162E5">
            <w:pPr>
              <w:pStyle w:val="ListParagraph"/>
              <w:numPr>
                <w:ilvl w:val="0"/>
                <w:numId w:val="3"/>
              </w:numPr>
            </w:pPr>
            <w:r>
              <w:t>Hypertelorism</w:t>
            </w:r>
          </w:p>
        </w:tc>
        <w:tc>
          <w:tcPr>
            <w:tcW w:w="1985" w:type="dxa"/>
          </w:tcPr>
          <w:p w14:paraId="04596DAC" w14:textId="77777777" w:rsidR="001162E5" w:rsidRDefault="001162E5" w:rsidP="00C34668">
            <w:r>
              <w:t>25/42</w:t>
            </w:r>
          </w:p>
        </w:tc>
        <w:tc>
          <w:tcPr>
            <w:tcW w:w="1366" w:type="dxa"/>
          </w:tcPr>
          <w:p w14:paraId="75D10C97" w14:textId="77777777" w:rsidR="001162E5" w:rsidRDefault="001162E5" w:rsidP="00C34668">
            <w:r>
              <w:t>59.5%</w:t>
            </w:r>
          </w:p>
        </w:tc>
      </w:tr>
      <w:tr w:rsidR="001162E5" w14:paraId="3AA9ADCB" w14:textId="77777777" w:rsidTr="00C34668">
        <w:tc>
          <w:tcPr>
            <w:tcW w:w="5665" w:type="dxa"/>
          </w:tcPr>
          <w:p w14:paraId="0824E565" w14:textId="77777777" w:rsidR="001162E5" w:rsidRDefault="001162E5" w:rsidP="001162E5">
            <w:pPr>
              <w:pStyle w:val="ListParagraph"/>
              <w:numPr>
                <w:ilvl w:val="0"/>
                <w:numId w:val="3"/>
              </w:numPr>
            </w:pPr>
            <w:proofErr w:type="spellStart"/>
            <w:r>
              <w:t>Blepharophimosis</w:t>
            </w:r>
            <w:proofErr w:type="spellEnd"/>
          </w:p>
        </w:tc>
        <w:tc>
          <w:tcPr>
            <w:tcW w:w="1985" w:type="dxa"/>
          </w:tcPr>
          <w:p w14:paraId="0A81091E" w14:textId="77777777" w:rsidR="001162E5" w:rsidRDefault="001162E5" w:rsidP="00C34668">
            <w:r>
              <w:t>22/44</w:t>
            </w:r>
          </w:p>
        </w:tc>
        <w:tc>
          <w:tcPr>
            <w:tcW w:w="1366" w:type="dxa"/>
          </w:tcPr>
          <w:p w14:paraId="13478AEF" w14:textId="77777777" w:rsidR="001162E5" w:rsidRDefault="001162E5" w:rsidP="00C34668">
            <w:r>
              <w:t>50%</w:t>
            </w:r>
          </w:p>
        </w:tc>
      </w:tr>
      <w:tr w:rsidR="001162E5" w14:paraId="05B22F77" w14:textId="77777777" w:rsidTr="00C34668">
        <w:tc>
          <w:tcPr>
            <w:tcW w:w="5665" w:type="dxa"/>
          </w:tcPr>
          <w:p w14:paraId="1A7D1CB7" w14:textId="77777777" w:rsidR="001162E5" w:rsidRDefault="001162E5" w:rsidP="001162E5">
            <w:pPr>
              <w:pStyle w:val="ListParagraph"/>
              <w:numPr>
                <w:ilvl w:val="0"/>
                <w:numId w:val="2"/>
              </w:numPr>
            </w:pPr>
            <w:r>
              <w:t>Immune dysregulation</w:t>
            </w:r>
          </w:p>
        </w:tc>
        <w:tc>
          <w:tcPr>
            <w:tcW w:w="1985" w:type="dxa"/>
          </w:tcPr>
          <w:p w14:paraId="4CC35566" w14:textId="0A789897" w:rsidR="001162E5" w:rsidRDefault="001162E5" w:rsidP="00C34668">
            <w:r>
              <w:t>4</w:t>
            </w:r>
            <w:r w:rsidR="00BC4508">
              <w:t>2</w:t>
            </w:r>
            <w:r>
              <w:t>/4</w:t>
            </w:r>
            <w:r w:rsidR="00BC4508">
              <w:t>5</w:t>
            </w:r>
          </w:p>
        </w:tc>
        <w:tc>
          <w:tcPr>
            <w:tcW w:w="1366" w:type="dxa"/>
          </w:tcPr>
          <w:p w14:paraId="7CAFF761" w14:textId="77777777" w:rsidR="001162E5" w:rsidRDefault="001162E5" w:rsidP="00C34668">
            <w:r>
              <w:t>93%</w:t>
            </w:r>
          </w:p>
        </w:tc>
      </w:tr>
      <w:tr w:rsidR="001162E5" w14:paraId="226866D6" w14:textId="77777777" w:rsidTr="00C34668">
        <w:tc>
          <w:tcPr>
            <w:tcW w:w="5665" w:type="dxa"/>
          </w:tcPr>
          <w:p w14:paraId="1FD39903" w14:textId="77777777" w:rsidR="001162E5" w:rsidRDefault="001162E5" w:rsidP="001162E5">
            <w:pPr>
              <w:pStyle w:val="ListParagraph"/>
              <w:numPr>
                <w:ilvl w:val="0"/>
                <w:numId w:val="3"/>
              </w:numPr>
            </w:pPr>
            <w:r>
              <w:t>Frequent and/or atypical infections</w:t>
            </w:r>
          </w:p>
        </w:tc>
        <w:tc>
          <w:tcPr>
            <w:tcW w:w="1985" w:type="dxa"/>
          </w:tcPr>
          <w:p w14:paraId="13A1C516" w14:textId="66C632B2" w:rsidR="001162E5" w:rsidRDefault="001162E5" w:rsidP="00C34668">
            <w:r>
              <w:t>20/4</w:t>
            </w:r>
            <w:r w:rsidR="00BC4508">
              <w:t>6</w:t>
            </w:r>
          </w:p>
        </w:tc>
        <w:tc>
          <w:tcPr>
            <w:tcW w:w="1366" w:type="dxa"/>
          </w:tcPr>
          <w:p w14:paraId="40128AEC" w14:textId="6B35DE62" w:rsidR="001162E5" w:rsidRDefault="001162E5" w:rsidP="00C34668">
            <w:r>
              <w:t>4</w:t>
            </w:r>
            <w:r w:rsidR="00BC4508">
              <w:t>3.5</w:t>
            </w:r>
            <w:r>
              <w:t>%</w:t>
            </w:r>
          </w:p>
        </w:tc>
      </w:tr>
      <w:tr w:rsidR="001162E5" w14:paraId="0CA47D06" w14:textId="77777777" w:rsidTr="00C34668">
        <w:tc>
          <w:tcPr>
            <w:tcW w:w="5665" w:type="dxa"/>
          </w:tcPr>
          <w:p w14:paraId="1A3DF730" w14:textId="77777777" w:rsidR="001162E5" w:rsidRDefault="001162E5" w:rsidP="001162E5">
            <w:pPr>
              <w:pStyle w:val="ListParagraph"/>
              <w:numPr>
                <w:ilvl w:val="0"/>
                <w:numId w:val="3"/>
              </w:numPr>
            </w:pPr>
            <w:r>
              <w:t>Laboratory anomalies</w:t>
            </w:r>
          </w:p>
        </w:tc>
        <w:tc>
          <w:tcPr>
            <w:tcW w:w="1985" w:type="dxa"/>
          </w:tcPr>
          <w:p w14:paraId="56409EF0" w14:textId="2432450D" w:rsidR="001162E5" w:rsidRDefault="001162E5" w:rsidP="00C34668">
            <w:r>
              <w:t>2</w:t>
            </w:r>
            <w:r w:rsidR="00BC4508">
              <w:t>7</w:t>
            </w:r>
            <w:r>
              <w:t>/3</w:t>
            </w:r>
            <w:r w:rsidR="00BC4508">
              <w:t>5</w:t>
            </w:r>
          </w:p>
        </w:tc>
        <w:tc>
          <w:tcPr>
            <w:tcW w:w="1366" w:type="dxa"/>
          </w:tcPr>
          <w:p w14:paraId="081E475D" w14:textId="63E21826" w:rsidR="001162E5" w:rsidRDefault="001162E5" w:rsidP="00C34668">
            <w:r>
              <w:t>7</w:t>
            </w:r>
            <w:r w:rsidR="00BC4508">
              <w:t>7</w:t>
            </w:r>
            <w:r>
              <w:t>%</w:t>
            </w:r>
          </w:p>
        </w:tc>
      </w:tr>
      <w:tr w:rsidR="001162E5" w14:paraId="66950416" w14:textId="77777777" w:rsidTr="00C34668">
        <w:tc>
          <w:tcPr>
            <w:tcW w:w="5665" w:type="dxa"/>
          </w:tcPr>
          <w:p w14:paraId="1D5D1889" w14:textId="77777777" w:rsidR="001162E5" w:rsidRDefault="001162E5" w:rsidP="001162E5">
            <w:pPr>
              <w:pStyle w:val="ListParagraph"/>
              <w:numPr>
                <w:ilvl w:val="0"/>
                <w:numId w:val="3"/>
              </w:numPr>
            </w:pPr>
            <w:r>
              <w:t>Recurrent allergies and/or asthma</w:t>
            </w:r>
          </w:p>
        </w:tc>
        <w:tc>
          <w:tcPr>
            <w:tcW w:w="1985" w:type="dxa"/>
          </w:tcPr>
          <w:p w14:paraId="178312F1" w14:textId="77777777" w:rsidR="001162E5" w:rsidRDefault="001162E5" w:rsidP="00C34668">
            <w:r>
              <w:t>19/43</w:t>
            </w:r>
          </w:p>
        </w:tc>
        <w:tc>
          <w:tcPr>
            <w:tcW w:w="1366" w:type="dxa"/>
          </w:tcPr>
          <w:p w14:paraId="1A7A72DB" w14:textId="77777777" w:rsidR="001162E5" w:rsidRDefault="001162E5" w:rsidP="00C34668">
            <w:r>
              <w:t>44%</w:t>
            </w:r>
          </w:p>
        </w:tc>
      </w:tr>
    </w:tbl>
    <w:p w14:paraId="23665872" w14:textId="77777777" w:rsidR="00605751" w:rsidRDefault="00605751">
      <w:pPr>
        <w:rPr>
          <w:b/>
          <w:bCs/>
          <w:sz w:val="32"/>
          <w:szCs w:val="32"/>
        </w:rPr>
      </w:pPr>
    </w:p>
    <w:p w14:paraId="71DB70F1" w14:textId="77777777" w:rsidR="007746E2" w:rsidRDefault="007746E2">
      <w:pPr>
        <w:rPr>
          <w:b/>
          <w:bCs/>
          <w:sz w:val="32"/>
          <w:szCs w:val="32"/>
        </w:rPr>
      </w:pPr>
      <w:r>
        <w:rPr>
          <w:b/>
          <w:bCs/>
          <w:sz w:val="32"/>
          <w:szCs w:val="32"/>
        </w:rPr>
        <w:br w:type="page"/>
      </w:r>
    </w:p>
    <w:p w14:paraId="0A88C8E3" w14:textId="3922FF76" w:rsidR="007746E2" w:rsidRDefault="007746E2" w:rsidP="007746E2">
      <w:pPr>
        <w:widowControl w:val="0"/>
        <w:jc w:val="both"/>
        <w:rPr>
          <w:rFonts w:cstheme="minorHAnsi"/>
          <w:b/>
          <w:bCs/>
          <w:sz w:val="32"/>
          <w:szCs w:val="32"/>
        </w:rPr>
      </w:pPr>
      <w:r w:rsidRPr="00F817C2">
        <w:rPr>
          <w:rFonts w:cstheme="minorHAnsi"/>
          <w:b/>
          <w:bCs/>
          <w:sz w:val="32"/>
          <w:szCs w:val="32"/>
        </w:rPr>
        <w:lastRenderedPageBreak/>
        <w:t>Supplementary Material M</w:t>
      </w:r>
      <w:r>
        <w:rPr>
          <w:rFonts w:cstheme="minorHAnsi"/>
          <w:b/>
          <w:bCs/>
          <w:sz w:val="32"/>
          <w:szCs w:val="32"/>
        </w:rPr>
        <w:t xml:space="preserve">5: </w:t>
      </w:r>
      <w:r w:rsidRPr="007746E2">
        <w:rPr>
          <w:b/>
          <w:bCs/>
          <w:sz w:val="32"/>
          <w:szCs w:val="32"/>
        </w:rPr>
        <w:t xml:space="preserve">Phenotypic overlaps between </w:t>
      </w:r>
      <w:r w:rsidRPr="007746E2">
        <w:rPr>
          <w:b/>
          <w:bCs/>
          <w:i/>
          <w:sz w:val="32"/>
          <w:szCs w:val="32"/>
        </w:rPr>
        <w:t>BCL11B</w:t>
      </w:r>
      <w:r w:rsidRPr="007746E2">
        <w:rPr>
          <w:b/>
          <w:bCs/>
          <w:sz w:val="32"/>
          <w:szCs w:val="32"/>
        </w:rPr>
        <w:t xml:space="preserve"> gene deletions and BRD or 14q32-qter microdeletions</w:t>
      </w:r>
      <w:r>
        <w:rPr>
          <w:rFonts w:cstheme="minorHAnsi"/>
          <w:b/>
          <w:bCs/>
          <w:sz w:val="32"/>
          <w:szCs w:val="32"/>
        </w:rPr>
        <w:t xml:space="preserve"> </w:t>
      </w:r>
    </w:p>
    <w:p w14:paraId="5929AF37" w14:textId="77777777" w:rsidR="007746E2" w:rsidRDefault="007746E2" w:rsidP="007746E2">
      <w:pPr>
        <w:widowControl w:val="0"/>
        <w:jc w:val="both"/>
        <w:rPr>
          <w:rFonts w:cstheme="minorHAnsi"/>
          <w:b/>
          <w:bCs/>
          <w:sz w:val="32"/>
          <w:szCs w:val="32"/>
        </w:rPr>
      </w:pPr>
    </w:p>
    <w:p w14:paraId="6B32F736" w14:textId="77777777" w:rsidR="007746E2" w:rsidRPr="007746E2" w:rsidRDefault="007746E2" w:rsidP="007746E2">
      <w:pPr>
        <w:widowControl w:val="0"/>
        <w:jc w:val="both"/>
      </w:pPr>
    </w:p>
    <w:tbl>
      <w:tblPr>
        <w:tblW w:w="7222" w:type="dxa"/>
        <w:tblLayout w:type="fixed"/>
        <w:tblLook w:val="0600" w:firstRow="0" w:lastRow="0" w:firstColumn="0" w:lastColumn="0" w:noHBand="1" w:noVBand="1"/>
      </w:tblPr>
      <w:tblGrid>
        <w:gridCol w:w="2955"/>
        <w:gridCol w:w="4267"/>
      </w:tblGrid>
      <w:tr w:rsidR="007746E2" w:rsidRPr="00664711" w14:paraId="5B8AC968" w14:textId="77777777" w:rsidTr="00481E34">
        <w:trPr>
          <w:trHeight w:val="555"/>
        </w:trPr>
        <w:tc>
          <w:tcPr>
            <w:tcW w:w="2955" w:type="dxa"/>
            <w:tcBorders>
              <w:bottom w:val="single" w:sz="4" w:space="0" w:color="auto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7B5C8FB7" w14:textId="77777777" w:rsidR="007746E2" w:rsidRPr="00664711" w:rsidRDefault="007746E2" w:rsidP="00481E34">
            <w:pPr>
              <w:widowControl w:val="0"/>
              <w:jc w:val="center"/>
              <w:rPr>
                <w:sz w:val="20"/>
                <w:szCs w:val="20"/>
              </w:rPr>
            </w:pPr>
            <w:r w:rsidRPr="007F780C">
              <w:rPr>
                <w:sz w:val="28"/>
                <w:szCs w:val="28"/>
              </w:rPr>
              <w:t>Features of 14q32</w:t>
            </w:r>
            <w:r>
              <w:rPr>
                <w:sz w:val="28"/>
                <w:szCs w:val="28"/>
              </w:rPr>
              <w:t>-q</w:t>
            </w:r>
            <w:r w:rsidRPr="007F780C">
              <w:rPr>
                <w:sz w:val="28"/>
                <w:szCs w:val="28"/>
              </w:rPr>
              <w:t>ter microdeletions</w:t>
            </w:r>
          </w:p>
        </w:tc>
        <w:tc>
          <w:tcPr>
            <w:tcW w:w="4267" w:type="dxa"/>
            <w:tcBorders>
              <w:bottom w:val="single" w:sz="4" w:space="0" w:color="auto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9026288" w14:textId="77777777" w:rsidR="007746E2" w:rsidRPr="00664711" w:rsidRDefault="007746E2" w:rsidP="00481E34">
            <w:pPr>
              <w:widowControl w:val="0"/>
              <w:jc w:val="center"/>
              <w:rPr>
                <w:sz w:val="20"/>
                <w:szCs w:val="20"/>
              </w:rPr>
            </w:pPr>
            <w:r w:rsidRPr="007F780C">
              <w:rPr>
                <w:sz w:val="28"/>
                <w:szCs w:val="28"/>
              </w:rPr>
              <w:t>Features of BRD</w:t>
            </w:r>
          </w:p>
        </w:tc>
      </w:tr>
      <w:tr w:rsidR="007746E2" w:rsidRPr="00664711" w14:paraId="763980AD" w14:textId="77777777" w:rsidTr="00481E34">
        <w:trPr>
          <w:trHeight w:val="165"/>
        </w:trPr>
        <w:tc>
          <w:tcPr>
            <w:tcW w:w="2955" w:type="dxa"/>
            <w:vMerge w:val="restart"/>
            <w:tcBorders>
              <w:top w:val="single" w:sz="4" w:space="0" w:color="auto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765D77FD" w14:textId="77777777" w:rsidR="007746E2" w:rsidRPr="00664711" w:rsidRDefault="007746E2" w:rsidP="00481E34">
            <w:pPr>
              <w:widowControl w:val="0"/>
              <w:jc w:val="center"/>
              <w:rPr>
                <w:sz w:val="20"/>
                <w:szCs w:val="20"/>
              </w:rPr>
            </w:pPr>
            <w:r w:rsidRPr="00664711">
              <w:rPr>
                <w:sz w:val="20"/>
                <w:szCs w:val="20"/>
              </w:rPr>
              <w:t>Oligo</w:t>
            </w:r>
            <w:r>
              <w:rPr>
                <w:sz w:val="20"/>
                <w:szCs w:val="20"/>
              </w:rPr>
              <w:t>hy</w:t>
            </w:r>
            <w:r w:rsidRPr="00664711">
              <w:rPr>
                <w:sz w:val="20"/>
                <w:szCs w:val="20"/>
              </w:rPr>
              <w:t>dramnios</w:t>
            </w:r>
          </w:p>
          <w:p w14:paraId="7AD1239C" w14:textId="77777777" w:rsidR="007746E2" w:rsidRPr="00664711" w:rsidRDefault="007746E2" w:rsidP="00481E34">
            <w:pPr>
              <w:widowControl w:val="0"/>
              <w:jc w:val="center"/>
              <w:rPr>
                <w:sz w:val="20"/>
                <w:szCs w:val="20"/>
              </w:rPr>
            </w:pPr>
            <w:r w:rsidRPr="00664711">
              <w:rPr>
                <w:sz w:val="20"/>
                <w:szCs w:val="20"/>
              </w:rPr>
              <w:t>Premature birth</w:t>
            </w:r>
          </w:p>
          <w:p w14:paraId="44501DDE" w14:textId="77777777" w:rsidR="007746E2" w:rsidRPr="007F780C" w:rsidRDefault="007746E2" w:rsidP="00481E34">
            <w:pPr>
              <w:widowControl w:val="0"/>
              <w:jc w:val="center"/>
              <w:rPr>
                <w:b/>
                <w:bCs/>
                <w:sz w:val="20"/>
                <w:szCs w:val="20"/>
              </w:rPr>
            </w:pPr>
            <w:r w:rsidRPr="007F780C">
              <w:rPr>
                <w:b/>
                <w:bCs/>
                <w:sz w:val="20"/>
                <w:szCs w:val="20"/>
              </w:rPr>
              <w:t>Failure to thrive</w:t>
            </w:r>
          </w:p>
          <w:p w14:paraId="5096B3C6" w14:textId="77777777" w:rsidR="007746E2" w:rsidRPr="00664711" w:rsidRDefault="007746E2" w:rsidP="00481E34">
            <w:pPr>
              <w:widowControl w:val="0"/>
              <w:jc w:val="center"/>
              <w:rPr>
                <w:b/>
                <w:sz w:val="20"/>
                <w:szCs w:val="20"/>
              </w:rPr>
            </w:pPr>
            <w:r w:rsidRPr="00664711">
              <w:rPr>
                <w:b/>
                <w:sz w:val="20"/>
                <w:szCs w:val="20"/>
              </w:rPr>
              <w:t>Facial dysmorphism</w:t>
            </w:r>
          </w:p>
          <w:p w14:paraId="407BA2DF" w14:textId="77777777" w:rsidR="007746E2" w:rsidRPr="00664711" w:rsidRDefault="007746E2" w:rsidP="00481E34">
            <w:pPr>
              <w:widowControl w:val="0"/>
              <w:jc w:val="center"/>
              <w:rPr>
                <w:b/>
                <w:sz w:val="20"/>
                <w:szCs w:val="20"/>
              </w:rPr>
            </w:pPr>
            <w:r w:rsidRPr="00664711">
              <w:rPr>
                <w:b/>
                <w:sz w:val="20"/>
                <w:szCs w:val="20"/>
              </w:rPr>
              <w:t>Psychomotor delay</w:t>
            </w:r>
          </w:p>
          <w:p w14:paraId="62242D16" w14:textId="77777777" w:rsidR="007746E2" w:rsidRPr="00664711" w:rsidRDefault="007746E2" w:rsidP="00481E34">
            <w:pPr>
              <w:widowControl w:val="0"/>
              <w:jc w:val="center"/>
              <w:rPr>
                <w:b/>
                <w:sz w:val="20"/>
                <w:szCs w:val="20"/>
              </w:rPr>
            </w:pPr>
            <w:r w:rsidRPr="00664711">
              <w:rPr>
                <w:b/>
                <w:sz w:val="20"/>
                <w:szCs w:val="20"/>
              </w:rPr>
              <w:t>Language delay</w:t>
            </w:r>
          </w:p>
          <w:p w14:paraId="20E28A4C" w14:textId="77777777" w:rsidR="007746E2" w:rsidRPr="00664711" w:rsidRDefault="007746E2" w:rsidP="00481E34">
            <w:pPr>
              <w:widowControl w:val="0"/>
              <w:jc w:val="center"/>
              <w:rPr>
                <w:b/>
                <w:sz w:val="20"/>
                <w:szCs w:val="20"/>
              </w:rPr>
            </w:pPr>
            <w:r w:rsidRPr="00664711">
              <w:rPr>
                <w:b/>
                <w:sz w:val="20"/>
                <w:szCs w:val="20"/>
              </w:rPr>
              <w:t>Hypotonia</w:t>
            </w:r>
          </w:p>
          <w:p w14:paraId="2DE04F44" w14:textId="77777777" w:rsidR="007746E2" w:rsidRPr="00664711" w:rsidRDefault="007746E2" w:rsidP="00481E34">
            <w:pPr>
              <w:widowControl w:val="0"/>
              <w:jc w:val="center"/>
              <w:rPr>
                <w:sz w:val="20"/>
                <w:szCs w:val="20"/>
              </w:rPr>
            </w:pPr>
            <w:r w:rsidRPr="00664711">
              <w:rPr>
                <w:sz w:val="20"/>
                <w:szCs w:val="20"/>
              </w:rPr>
              <w:t>Seizures</w:t>
            </w:r>
          </w:p>
          <w:p w14:paraId="114DAC63" w14:textId="77777777" w:rsidR="007746E2" w:rsidRPr="00664711" w:rsidRDefault="007746E2" w:rsidP="00481E34">
            <w:pPr>
              <w:widowControl w:val="0"/>
              <w:jc w:val="center"/>
              <w:rPr>
                <w:sz w:val="20"/>
                <w:szCs w:val="20"/>
              </w:rPr>
            </w:pPr>
            <w:r w:rsidRPr="00664711">
              <w:rPr>
                <w:sz w:val="20"/>
                <w:szCs w:val="20"/>
              </w:rPr>
              <w:t>Weak cry</w:t>
            </w:r>
          </w:p>
          <w:p w14:paraId="6BDB0CC8" w14:textId="77777777" w:rsidR="007746E2" w:rsidRPr="00664711" w:rsidRDefault="007746E2" w:rsidP="00481E34">
            <w:pPr>
              <w:widowControl w:val="0"/>
              <w:jc w:val="center"/>
              <w:rPr>
                <w:b/>
                <w:sz w:val="20"/>
                <w:szCs w:val="20"/>
              </w:rPr>
            </w:pPr>
            <w:r w:rsidRPr="00664711">
              <w:rPr>
                <w:b/>
                <w:sz w:val="20"/>
                <w:szCs w:val="20"/>
              </w:rPr>
              <w:t>Microcephaly</w:t>
            </w:r>
          </w:p>
          <w:p w14:paraId="4D86450C" w14:textId="77777777" w:rsidR="007746E2" w:rsidRPr="00664711" w:rsidRDefault="007746E2" w:rsidP="00481E34">
            <w:pPr>
              <w:widowControl w:val="0"/>
              <w:jc w:val="center"/>
              <w:rPr>
                <w:sz w:val="20"/>
                <w:szCs w:val="20"/>
              </w:rPr>
            </w:pPr>
            <w:r w:rsidRPr="00664711">
              <w:rPr>
                <w:sz w:val="20"/>
                <w:szCs w:val="20"/>
              </w:rPr>
              <w:t>GE reflux</w:t>
            </w:r>
          </w:p>
          <w:p w14:paraId="3313C8E2" w14:textId="77777777" w:rsidR="007746E2" w:rsidRPr="00664711" w:rsidRDefault="007746E2" w:rsidP="00481E34">
            <w:pPr>
              <w:widowControl w:val="0"/>
              <w:jc w:val="center"/>
              <w:rPr>
                <w:sz w:val="20"/>
                <w:szCs w:val="20"/>
              </w:rPr>
            </w:pPr>
            <w:r w:rsidRPr="00664711">
              <w:rPr>
                <w:sz w:val="20"/>
                <w:szCs w:val="20"/>
              </w:rPr>
              <w:t>N</w:t>
            </w:r>
            <w:r>
              <w:rPr>
                <w:sz w:val="20"/>
                <w:szCs w:val="20"/>
              </w:rPr>
              <w:t>y</w:t>
            </w:r>
            <w:r w:rsidRPr="00664711">
              <w:rPr>
                <w:sz w:val="20"/>
                <w:szCs w:val="20"/>
              </w:rPr>
              <w:t>stagmus</w:t>
            </w:r>
          </w:p>
          <w:p w14:paraId="190E52AE" w14:textId="77777777" w:rsidR="007746E2" w:rsidRPr="00664711" w:rsidRDefault="007746E2" w:rsidP="00481E34">
            <w:pPr>
              <w:widowControl w:val="0"/>
              <w:jc w:val="center"/>
              <w:rPr>
                <w:sz w:val="20"/>
                <w:szCs w:val="20"/>
              </w:rPr>
            </w:pPr>
            <w:r w:rsidRPr="00664711">
              <w:rPr>
                <w:sz w:val="20"/>
                <w:szCs w:val="20"/>
              </w:rPr>
              <w:t>SN hearing loss</w:t>
            </w:r>
          </w:p>
          <w:p w14:paraId="5586A91D" w14:textId="77777777" w:rsidR="007746E2" w:rsidRPr="00664711" w:rsidRDefault="007746E2" w:rsidP="00481E34">
            <w:pPr>
              <w:widowControl w:val="0"/>
              <w:jc w:val="center"/>
              <w:rPr>
                <w:sz w:val="20"/>
                <w:szCs w:val="20"/>
              </w:rPr>
            </w:pPr>
            <w:r w:rsidRPr="00664711">
              <w:rPr>
                <w:sz w:val="20"/>
                <w:szCs w:val="20"/>
              </w:rPr>
              <w:t>Small hands/feet</w:t>
            </w:r>
          </w:p>
          <w:p w14:paraId="2A129773" w14:textId="77777777" w:rsidR="007746E2" w:rsidRPr="00664711" w:rsidRDefault="007746E2" w:rsidP="00481E34">
            <w:pPr>
              <w:widowControl w:val="0"/>
              <w:jc w:val="center"/>
              <w:rPr>
                <w:sz w:val="20"/>
                <w:szCs w:val="20"/>
              </w:rPr>
            </w:pPr>
            <w:r w:rsidRPr="00664711">
              <w:rPr>
                <w:sz w:val="20"/>
                <w:szCs w:val="20"/>
              </w:rPr>
              <w:t>Bicuspid aortic valve</w:t>
            </w:r>
          </w:p>
          <w:p w14:paraId="2648EF6B" w14:textId="77777777" w:rsidR="007746E2" w:rsidRPr="007F780C" w:rsidRDefault="007746E2" w:rsidP="00481E34">
            <w:pPr>
              <w:widowControl w:val="0"/>
              <w:jc w:val="center"/>
              <w:rPr>
                <w:b/>
                <w:bCs/>
                <w:sz w:val="20"/>
                <w:szCs w:val="20"/>
              </w:rPr>
            </w:pPr>
            <w:r w:rsidRPr="007F780C">
              <w:rPr>
                <w:b/>
                <w:bCs/>
                <w:sz w:val="20"/>
                <w:szCs w:val="20"/>
              </w:rPr>
              <w:t>Small for gestational age</w:t>
            </w:r>
          </w:p>
        </w:tc>
        <w:tc>
          <w:tcPr>
            <w:tcW w:w="4267" w:type="dxa"/>
            <w:tcBorders>
              <w:top w:val="single" w:sz="4" w:space="0" w:color="auto"/>
              <w:left w:val="nil"/>
              <w:bottom w:val="single" w:sz="4" w:space="0" w:color="auto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5715B123" w14:textId="77777777" w:rsidR="007746E2" w:rsidRPr="007F780C" w:rsidRDefault="007746E2" w:rsidP="00481E34">
            <w:pPr>
              <w:widowControl w:val="0"/>
              <w:jc w:val="center"/>
              <w:rPr>
                <w:bCs/>
                <w:sz w:val="20"/>
                <w:szCs w:val="20"/>
              </w:rPr>
            </w:pPr>
            <w:r w:rsidRPr="007F780C">
              <w:rPr>
                <w:bCs/>
              </w:rPr>
              <w:t>Cardinal Features</w:t>
            </w:r>
          </w:p>
        </w:tc>
      </w:tr>
      <w:tr w:rsidR="007746E2" w:rsidRPr="00664711" w14:paraId="6C31DD99" w14:textId="77777777" w:rsidTr="00481E34">
        <w:trPr>
          <w:trHeight w:val="693"/>
        </w:trPr>
        <w:tc>
          <w:tcPr>
            <w:tcW w:w="2955" w:type="dxa"/>
            <w:vMerge/>
            <w:tcBorders>
              <w:top w:val="single" w:sz="4" w:space="0" w:color="auto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170A5B72" w14:textId="77777777" w:rsidR="007746E2" w:rsidRPr="00664711" w:rsidRDefault="007746E2" w:rsidP="00481E3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4267" w:type="dxa"/>
            <w:tcBorders>
              <w:top w:val="single" w:sz="4" w:space="0" w:color="auto"/>
              <w:left w:val="nil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0362DBCA" w14:textId="77777777" w:rsidR="007746E2" w:rsidRPr="00664711" w:rsidRDefault="007746E2" w:rsidP="00481E34">
            <w:pPr>
              <w:widowControl w:val="0"/>
              <w:jc w:val="center"/>
              <w:rPr>
                <w:b/>
                <w:sz w:val="20"/>
                <w:szCs w:val="20"/>
              </w:rPr>
            </w:pPr>
            <w:r w:rsidRPr="00664711">
              <w:rPr>
                <w:b/>
                <w:sz w:val="20"/>
                <w:szCs w:val="20"/>
              </w:rPr>
              <w:t>Neurodevelopmental disorder*</w:t>
            </w:r>
          </w:p>
          <w:p w14:paraId="029690C7" w14:textId="77777777" w:rsidR="007746E2" w:rsidRPr="00664711" w:rsidRDefault="007746E2" w:rsidP="00481E34">
            <w:pPr>
              <w:widowControl w:val="0"/>
              <w:jc w:val="center"/>
              <w:rPr>
                <w:b/>
                <w:sz w:val="20"/>
                <w:szCs w:val="20"/>
              </w:rPr>
            </w:pPr>
            <w:r w:rsidRPr="00664711">
              <w:rPr>
                <w:b/>
                <w:sz w:val="20"/>
                <w:szCs w:val="20"/>
              </w:rPr>
              <w:t>Facial dysmorphism*</w:t>
            </w:r>
          </w:p>
          <w:p w14:paraId="653CE534" w14:textId="77777777" w:rsidR="007746E2" w:rsidRPr="007F780C" w:rsidRDefault="007746E2" w:rsidP="00481E34">
            <w:pPr>
              <w:widowControl w:val="0"/>
              <w:jc w:val="center"/>
              <w:rPr>
                <w:b/>
                <w:sz w:val="20"/>
                <w:szCs w:val="20"/>
              </w:rPr>
            </w:pPr>
            <w:r w:rsidRPr="00664711">
              <w:rPr>
                <w:b/>
                <w:sz w:val="20"/>
                <w:szCs w:val="20"/>
              </w:rPr>
              <w:t>Immune dysregulation*</w:t>
            </w:r>
          </w:p>
        </w:tc>
      </w:tr>
      <w:tr w:rsidR="007746E2" w:rsidRPr="00664711" w14:paraId="67FF61F9" w14:textId="77777777" w:rsidTr="00481E34">
        <w:trPr>
          <w:trHeight w:val="381"/>
        </w:trPr>
        <w:tc>
          <w:tcPr>
            <w:tcW w:w="2955" w:type="dxa"/>
            <w:vMerge/>
            <w:tcBorders>
              <w:top w:val="single" w:sz="4" w:space="0" w:color="auto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500F2207" w14:textId="77777777" w:rsidR="007746E2" w:rsidRPr="00664711" w:rsidRDefault="007746E2" w:rsidP="00481E3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4267" w:type="dxa"/>
            <w:tcBorders>
              <w:left w:val="nil"/>
              <w:bottom w:val="single" w:sz="4" w:space="0" w:color="auto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6F995283" w14:textId="77777777" w:rsidR="007746E2" w:rsidRPr="007F780C" w:rsidRDefault="007746E2" w:rsidP="00481E34">
            <w:pPr>
              <w:widowControl w:val="0"/>
              <w:jc w:val="center"/>
              <w:rPr>
                <w:bCs/>
                <w:sz w:val="20"/>
                <w:szCs w:val="20"/>
              </w:rPr>
            </w:pPr>
            <w:r w:rsidRPr="007F780C">
              <w:rPr>
                <w:bCs/>
                <w:sz w:val="22"/>
                <w:szCs w:val="22"/>
              </w:rPr>
              <w:t>Major Features</w:t>
            </w:r>
          </w:p>
        </w:tc>
      </w:tr>
      <w:tr w:rsidR="007746E2" w:rsidRPr="00664711" w14:paraId="6FAA3F93" w14:textId="77777777" w:rsidTr="00481E34">
        <w:trPr>
          <w:trHeight w:val="381"/>
        </w:trPr>
        <w:tc>
          <w:tcPr>
            <w:tcW w:w="2955" w:type="dxa"/>
            <w:vMerge/>
            <w:tcBorders>
              <w:top w:val="single" w:sz="4" w:space="0" w:color="auto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4B5E8D5C" w14:textId="77777777" w:rsidR="007746E2" w:rsidRPr="00664711" w:rsidRDefault="007746E2" w:rsidP="00481E3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4267" w:type="dxa"/>
            <w:tcBorders>
              <w:top w:val="single" w:sz="4" w:space="0" w:color="auto"/>
              <w:left w:val="nil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0561DE96" w14:textId="77777777" w:rsidR="007746E2" w:rsidRDefault="007746E2" w:rsidP="00481E34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Behavioural anomalies</w:t>
            </w:r>
          </w:p>
          <w:p w14:paraId="16A4E401" w14:textId="77777777" w:rsidR="007746E2" w:rsidRDefault="007746E2" w:rsidP="00481E34">
            <w:pPr>
              <w:widowControl w:val="0"/>
              <w:jc w:val="center"/>
              <w:rPr>
                <w:sz w:val="20"/>
                <w:szCs w:val="20"/>
              </w:rPr>
            </w:pPr>
            <w:r w:rsidRPr="00664711">
              <w:rPr>
                <w:sz w:val="20"/>
                <w:szCs w:val="20"/>
              </w:rPr>
              <w:t xml:space="preserve">Dental </w:t>
            </w:r>
            <w:r>
              <w:rPr>
                <w:sz w:val="20"/>
                <w:szCs w:val="20"/>
              </w:rPr>
              <w:t>problems</w:t>
            </w:r>
          </w:p>
          <w:p w14:paraId="4ECBC717" w14:textId="77777777" w:rsidR="007746E2" w:rsidRPr="00664711" w:rsidRDefault="007746E2" w:rsidP="00481E34">
            <w:pPr>
              <w:widowControl w:val="0"/>
              <w:jc w:val="center"/>
              <w:rPr>
                <w:b/>
                <w:sz w:val="20"/>
                <w:szCs w:val="20"/>
              </w:rPr>
            </w:pPr>
            <w:r w:rsidRPr="00664711">
              <w:rPr>
                <w:b/>
                <w:sz w:val="20"/>
                <w:szCs w:val="20"/>
              </w:rPr>
              <w:t>Brain MRI anomalies</w:t>
            </w:r>
          </w:p>
          <w:p w14:paraId="7AA19731" w14:textId="77777777" w:rsidR="007746E2" w:rsidRPr="00664711" w:rsidRDefault="007746E2" w:rsidP="00481E34">
            <w:pPr>
              <w:widowControl w:val="0"/>
              <w:jc w:val="center"/>
              <w:rPr>
                <w:sz w:val="20"/>
                <w:szCs w:val="20"/>
              </w:rPr>
            </w:pPr>
            <w:r w:rsidRPr="00664711">
              <w:rPr>
                <w:b/>
                <w:sz w:val="20"/>
                <w:szCs w:val="20"/>
              </w:rPr>
              <w:t>Refraction error</w:t>
            </w:r>
            <w:r>
              <w:rPr>
                <w:b/>
                <w:sz w:val="20"/>
                <w:szCs w:val="20"/>
              </w:rPr>
              <w:t>s</w:t>
            </w:r>
          </w:p>
          <w:p w14:paraId="24322AD7" w14:textId="77777777" w:rsidR="007746E2" w:rsidRPr="00664711" w:rsidRDefault="007746E2" w:rsidP="00481E34">
            <w:pPr>
              <w:widowControl w:val="0"/>
              <w:jc w:val="center"/>
              <w:rPr>
                <w:b/>
                <w:sz w:val="20"/>
                <w:szCs w:val="20"/>
              </w:rPr>
            </w:pPr>
            <w:r w:rsidRPr="00664711">
              <w:rPr>
                <w:b/>
                <w:sz w:val="20"/>
                <w:szCs w:val="20"/>
              </w:rPr>
              <w:t>Feeding difficulties</w:t>
            </w:r>
          </w:p>
          <w:p w14:paraId="33A22D22" w14:textId="77777777" w:rsidR="007746E2" w:rsidRDefault="007746E2" w:rsidP="00481E34">
            <w:pPr>
              <w:widowControl w:val="0"/>
              <w:jc w:val="center"/>
              <w:rPr>
                <w:b/>
                <w:sz w:val="20"/>
                <w:szCs w:val="20"/>
              </w:rPr>
            </w:pPr>
            <w:r w:rsidRPr="00664711">
              <w:rPr>
                <w:b/>
                <w:sz w:val="20"/>
                <w:szCs w:val="20"/>
              </w:rPr>
              <w:t>Craniosynostosis</w:t>
            </w:r>
          </w:p>
        </w:tc>
      </w:tr>
      <w:tr w:rsidR="007746E2" w:rsidRPr="00664711" w14:paraId="55704C13" w14:textId="77777777" w:rsidTr="00481E34">
        <w:trPr>
          <w:trHeight w:val="381"/>
        </w:trPr>
        <w:tc>
          <w:tcPr>
            <w:tcW w:w="2955" w:type="dxa"/>
            <w:vMerge/>
            <w:tcBorders>
              <w:top w:val="single" w:sz="4" w:space="0" w:color="auto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7155DC84" w14:textId="77777777" w:rsidR="007746E2" w:rsidRPr="00664711" w:rsidRDefault="007746E2" w:rsidP="00481E3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4267" w:type="dxa"/>
            <w:tcBorders>
              <w:left w:val="nil"/>
              <w:bottom w:val="single" w:sz="4" w:space="0" w:color="auto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05F9A65F" w14:textId="77777777" w:rsidR="007746E2" w:rsidRPr="007F780C" w:rsidRDefault="007746E2" w:rsidP="00481E34">
            <w:pPr>
              <w:widowControl w:val="0"/>
              <w:jc w:val="center"/>
              <w:rPr>
                <w:bCs/>
                <w:sz w:val="20"/>
                <w:szCs w:val="20"/>
              </w:rPr>
            </w:pPr>
            <w:r w:rsidRPr="007F780C">
              <w:rPr>
                <w:bCs/>
                <w:sz w:val="22"/>
                <w:szCs w:val="22"/>
              </w:rPr>
              <w:t>Minor Features</w:t>
            </w:r>
          </w:p>
        </w:tc>
      </w:tr>
      <w:tr w:rsidR="007746E2" w:rsidRPr="00664711" w14:paraId="115DFFAA" w14:textId="77777777" w:rsidTr="00481E34">
        <w:trPr>
          <w:trHeight w:val="381"/>
        </w:trPr>
        <w:tc>
          <w:tcPr>
            <w:tcW w:w="2955" w:type="dxa"/>
            <w:vMerge/>
            <w:tcBorders>
              <w:top w:val="single" w:sz="4" w:space="0" w:color="auto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50234C45" w14:textId="77777777" w:rsidR="007746E2" w:rsidRPr="00664711" w:rsidRDefault="007746E2" w:rsidP="00481E34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4267" w:type="dxa"/>
            <w:tcBorders>
              <w:top w:val="single" w:sz="4" w:space="0" w:color="auto"/>
              <w:left w:val="nil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7531C4F6" w14:textId="77777777" w:rsidR="007746E2" w:rsidRPr="007F780C" w:rsidRDefault="007746E2" w:rsidP="00481E34">
            <w:pPr>
              <w:widowControl w:val="0"/>
              <w:jc w:val="center"/>
              <w:rPr>
                <w:bCs/>
                <w:sz w:val="20"/>
                <w:szCs w:val="20"/>
              </w:rPr>
            </w:pPr>
            <w:r w:rsidRPr="007F780C">
              <w:rPr>
                <w:b/>
                <w:sz w:val="20"/>
                <w:szCs w:val="20"/>
              </w:rPr>
              <w:t>Sleeping problems</w:t>
            </w:r>
            <w:r w:rsidRPr="007F780C">
              <w:rPr>
                <w:bCs/>
                <w:sz w:val="20"/>
                <w:szCs w:val="20"/>
              </w:rPr>
              <w:br/>
            </w:r>
            <w:r w:rsidRPr="007F780C">
              <w:rPr>
                <w:b/>
                <w:sz w:val="20"/>
                <w:szCs w:val="20"/>
              </w:rPr>
              <w:t>Hypotonia</w:t>
            </w:r>
            <w:r w:rsidRPr="007F780C">
              <w:rPr>
                <w:bCs/>
                <w:sz w:val="20"/>
                <w:szCs w:val="20"/>
              </w:rPr>
              <w:br/>
            </w:r>
            <w:r w:rsidRPr="007F780C">
              <w:rPr>
                <w:b/>
                <w:sz w:val="20"/>
                <w:szCs w:val="20"/>
              </w:rPr>
              <w:t>Constipation and/or reflux disease</w:t>
            </w:r>
            <w:r w:rsidRPr="007F780C">
              <w:rPr>
                <w:bCs/>
                <w:sz w:val="20"/>
                <w:szCs w:val="20"/>
              </w:rPr>
              <w:br/>
            </w:r>
            <w:r w:rsidRPr="007F780C">
              <w:rPr>
                <w:b/>
                <w:sz w:val="20"/>
                <w:szCs w:val="20"/>
              </w:rPr>
              <w:t>Autistic features</w:t>
            </w:r>
            <w:r w:rsidRPr="007F780C">
              <w:rPr>
                <w:bCs/>
                <w:sz w:val="20"/>
                <w:szCs w:val="20"/>
              </w:rPr>
              <w:br/>
              <w:t>Dermatitis and/or eczema</w:t>
            </w:r>
          </w:p>
        </w:tc>
      </w:tr>
    </w:tbl>
    <w:p w14:paraId="5E25DE9E" w14:textId="77777777" w:rsidR="007746E2" w:rsidRPr="00664711" w:rsidRDefault="007746E2" w:rsidP="007746E2"/>
    <w:p w14:paraId="6DDA46A3" w14:textId="77777777" w:rsidR="007746E2" w:rsidRPr="00664711" w:rsidRDefault="007746E2" w:rsidP="007746E2">
      <w:pPr>
        <w:rPr>
          <w:sz w:val="16"/>
          <w:szCs w:val="16"/>
        </w:rPr>
      </w:pPr>
      <w:r w:rsidRPr="00664711">
        <w:rPr>
          <w:sz w:val="16"/>
          <w:szCs w:val="16"/>
        </w:rPr>
        <w:t xml:space="preserve">Features marked in bold are present in patients with 14q32.2 interstitial deletions involving </w:t>
      </w:r>
      <w:r w:rsidRPr="00664711">
        <w:rPr>
          <w:i/>
          <w:sz w:val="16"/>
          <w:szCs w:val="16"/>
        </w:rPr>
        <w:t>BCL11B</w:t>
      </w:r>
      <w:r w:rsidRPr="00664711">
        <w:rPr>
          <w:sz w:val="16"/>
          <w:szCs w:val="16"/>
        </w:rPr>
        <w:t xml:space="preserve">. </w:t>
      </w:r>
    </w:p>
    <w:p w14:paraId="39BC096C" w14:textId="071954EB" w:rsidR="001162E5" w:rsidRDefault="001162E5">
      <w:pPr>
        <w:rPr>
          <w:b/>
          <w:bCs/>
          <w:sz w:val="32"/>
          <w:szCs w:val="32"/>
        </w:rPr>
      </w:pPr>
      <w:r>
        <w:rPr>
          <w:b/>
          <w:bCs/>
          <w:sz w:val="32"/>
          <w:szCs w:val="32"/>
        </w:rPr>
        <w:br w:type="page"/>
      </w:r>
    </w:p>
    <w:p w14:paraId="497D046F" w14:textId="13763AD7" w:rsidR="006479A8" w:rsidRPr="00B87081" w:rsidRDefault="006479A8">
      <w:pPr>
        <w:rPr>
          <w:b/>
          <w:bCs/>
          <w:sz w:val="32"/>
          <w:szCs w:val="32"/>
        </w:rPr>
      </w:pPr>
      <w:r w:rsidRPr="00B87081">
        <w:rPr>
          <w:b/>
          <w:bCs/>
          <w:sz w:val="32"/>
          <w:szCs w:val="32"/>
        </w:rPr>
        <w:lastRenderedPageBreak/>
        <w:t xml:space="preserve">Supplementary Material </w:t>
      </w:r>
      <w:r w:rsidR="00B87081">
        <w:rPr>
          <w:b/>
          <w:bCs/>
          <w:sz w:val="32"/>
          <w:szCs w:val="32"/>
        </w:rPr>
        <w:t>F</w:t>
      </w:r>
      <w:r w:rsidRPr="00B87081">
        <w:rPr>
          <w:b/>
          <w:bCs/>
          <w:sz w:val="32"/>
          <w:szCs w:val="32"/>
        </w:rPr>
        <w:t xml:space="preserve">1 </w:t>
      </w:r>
    </w:p>
    <w:p w14:paraId="5A611145" w14:textId="77777777" w:rsidR="006479A8" w:rsidRDefault="006479A8"/>
    <w:p w14:paraId="353F9F45" w14:textId="1F30E264" w:rsidR="006479A8" w:rsidRDefault="00B87081">
      <w:r w:rsidRPr="00F70A1C">
        <w:rPr>
          <w:rFonts w:ascii="Times New Roman" w:hAnsi="Times New Roman" w:cs="Times New Roman"/>
          <w:i/>
          <w:iCs/>
        </w:rPr>
        <w:t>Supplementary Material F1</w:t>
      </w:r>
      <w:r>
        <w:rPr>
          <w:rFonts w:ascii="Times New Roman" w:hAnsi="Times New Roman" w:cs="Times New Roman"/>
        </w:rPr>
        <w:t xml:space="preserve">: </w:t>
      </w:r>
      <w:r w:rsidR="006479A8" w:rsidRPr="006479A8">
        <w:rPr>
          <w:noProof/>
          <w:lang w:eastAsia="en-GB"/>
        </w:rPr>
        <mc:AlternateContent>
          <mc:Choice Requires="wpg">
            <w:drawing>
              <wp:anchor distT="0" distB="0" distL="114300" distR="114300" simplePos="0" relativeHeight="251659264" behindDoc="0" locked="0" layoutInCell="1" allowOverlap="1" wp14:anchorId="32D3489C" wp14:editId="00A2582A">
                <wp:simplePos x="0" y="0"/>
                <wp:positionH relativeFrom="column">
                  <wp:posOffset>0</wp:posOffset>
                </wp:positionH>
                <wp:positionV relativeFrom="paragraph">
                  <wp:posOffset>-4918</wp:posOffset>
                </wp:positionV>
                <wp:extent cx="3155670" cy="3824364"/>
                <wp:effectExtent l="0" t="0" r="0" b="0"/>
                <wp:wrapTopAndBottom/>
                <wp:docPr id="11" name="Group 10">
                  <a:extLst xmlns:a="http://schemas.openxmlformats.org/drawingml/2006/main">
                    <a:ext uri="{FF2B5EF4-FFF2-40B4-BE49-F238E27FC236}">
                      <a16:creationId xmlns:a16="http://schemas.microsoft.com/office/drawing/2014/main" id="{CE0BA967-C851-27B9-8BEB-13599E6177E6}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155670" cy="3824364"/>
                          <a:chOff x="0" y="0"/>
                          <a:chExt cx="3155670" cy="3824364"/>
                        </a:xfrm>
                      </wpg:grpSpPr>
                      <pic:pic xmlns:pic="http://schemas.openxmlformats.org/drawingml/2006/picture">
                        <pic:nvPicPr>
                          <pic:cNvPr id="1916424533" name="Picture 1916424533" descr="Table&#10;&#10;Description automatically generated">
                            <a:extLst>
                              <a:ext uri="{FF2B5EF4-FFF2-40B4-BE49-F238E27FC236}">
                                <a16:creationId xmlns:a16="http://schemas.microsoft.com/office/drawing/2014/main" id="{686696D0-6F57-C1DE-8598-0F4F05092F2A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926" b="16242"/>
                          <a:stretch/>
                        </pic:blipFill>
                        <pic:spPr>
                          <a:xfrm>
                            <a:off x="100706" y="0"/>
                            <a:ext cx="3054964" cy="3824364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709860917" name="TextBox 4">
                          <a:extLst>
                            <a:ext uri="{FF2B5EF4-FFF2-40B4-BE49-F238E27FC236}">
                              <a16:creationId xmlns:a16="http://schemas.microsoft.com/office/drawing/2014/main" id="{A21C9E67-6C98-0D89-B562-59EC3D664662}"/>
                            </a:ext>
                          </a:extLst>
                        </wps:cNvPr>
                        <wps:cNvSpPr txBox="1"/>
                        <wps:spPr>
                          <a:xfrm>
                            <a:off x="0" y="3"/>
                            <a:ext cx="814388" cy="492443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04491328" w14:textId="47A8DF3D" w:rsidR="006479A8" w:rsidRDefault="006479A8" w:rsidP="006479A8">
                              <w:pPr>
                                <w:rPr>
                                  <w:rFonts w:hAnsi="Calibri"/>
                                  <w:color w:val="000000" w:themeColor="text1"/>
                                  <w:kern w:val="24"/>
                                  <w:sz w:val="52"/>
                                  <w:szCs w:val="52"/>
                                  <w:lang w:val="en-US"/>
                                  <w14:ligatures w14:val="none"/>
                                </w:rPr>
                              </w:pP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  <wps:wsp>
                        <wps:cNvPr id="827297472" name="Straight Arrow Connector 827297472">
                          <a:extLst>
                            <a:ext uri="{FF2B5EF4-FFF2-40B4-BE49-F238E27FC236}">
                              <a16:creationId xmlns:a16="http://schemas.microsoft.com/office/drawing/2014/main" id="{877EF122-B019-60C2-A245-851F16E2AF05}"/>
                            </a:ext>
                          </a:extLst>
                        </wps:cNvPr>
                        <wps:cNvCnPr/>
                        <wps:spPr>
                          <a:xfrm flipH="1">
                            <a:off x="2076450" y="672415"/>
                            <a:ext cx="385763" cy="0"/>
                          </a:xfrm>
                          <a:prstGeom prst="straightConnector1">
                            <a:avLst/>
                          </a:prstGeom>
                          <a:ln w="38100">
                            <a:solidFill>
                              <a:srgbClr val="FF0000"/>
                            </a:solidFill>
                            <a:tailEnd type="triangle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307859038" name="Straight Arrow Connector 1307859038">
                          <a:extLst>
                            <a:ext uri="{FF2B5EF4-FFF2-40B4-BE49-F238E27FC236}">
                              <a16:creationId xmlns:a16="http://schemas.microsoft.com/office/drawing/2014/main" id="{613A49A5-B6E3-FA4C-9831-7913EB34BCFA}"/>
                            </a:ext>
                          </a:extLst>
                        </wps:cNvPr>
                        <wps:cNvCnPr/>
                        <wps:spPr>
                          <a:xfrm flipH="1">
                            <a:off x="2076450" y="910540"/>
                            <a:ext cx="385763" cy="0"/>
                          </a:xfrm>
                          <a:prstGeom prst="straightConnector1">
                            <a:avLst/>
                          </a:prstGeom>
                          <a:ln w="38100">
                            <a:solidFill>
                              <a:srgbClr val="FF0000"/>
                            </a:solidFill>
                            <a:tailEnd type="triangle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972100600" name="Straight Arrow Connector 972100600">
                          <a:extLst>
                            <a:ext uri="{FF2B5EF4-FFF2-40B4-BE49-F238E27FC236}">
                              <a16:creationId xmlns:a16="http://schemas.microsoft.com/office/drawing/2014/main" id="{0FE8B22A-4BAF-57F8-4390-D50119352E52}"/>
                            </a:ext>
                          </a:extLst>
                        </wps:cNvPr>
                        <wps:cNvCnPr/>
                        <wps:spPr>
                          <a:xfrm flipH="1">
                            <a:off x="2076450" y="1113739"/>
                            <a:ext cx="385763" cy="0"/>
                          </a:xfrm>
                          <a:prstGeom prst="straightConnector1">
                            <a:avLst/>
                          </a:prstGeom>
                          <a:ln w="38100">
                            <a:solidFill>
                              <a:srgbClr val="FF0000"/>
                            </a:solidFill>
                            <a:tailEnd type="triangle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2D3489C" id="Group 10" o:spid="_x0000_s1026" style="position:absolute;margin-left:0;margin-top:-.4pt;width:248.5pt;height:301.15pt;z-index:251659264" coordsize="31556,3824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1916424533" o:spid="_x0000_s1027" type="#_x0000_t75" alt="Table&#10;&#10;Description automatically generated" style="position:absolute;left:1007;width:30549;height:3824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">
                  <v:imagedata r:id="rId18" o:title="Table&#10;&#10;Description automatically generated" cropbottom="10644f" cropleft="1918f"/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Box 4" o:spid="_x0000_s1028" type="#_x0000_t202" style="position:absolute;width:8143;height:492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" filled="f" stroked="f">
                  <v:textbox style="mso-fit-shape-to-text:t">
                    <w:txbxContent>
                      <w:p w14:paraId="04491328" w14:textId="47A8DF3D" w:rsidR="006479A8" w:rsidRDefault="006479A8" w:rsidP="006479A8">
                        <w:pPr>
                          <w:rPr>
                            <w:rFonts w:hAnsi="Calibri"/>
                            <w:color w:val="000000" w:themeColor="text1"/>
                            <w:kern w:val="24"/>
                            <w:sz w:val="52"/>
                            <w:szCs w:val="52"/>
                            <w:lang w:val="en-US"/>
                            <w14:ligatures w14:val="none"/>
                          </w:rPr>
                        </w:pPr>
                      </w:p>
                    </w:txbxContent>
                  </v:textbox>
                </v:shape>
                <v:shapetype id="_x0000_t32" coordsize="21600,21600" o:spt="32" o:oned="t" path="m,l21600,21600e" filled="f">
                  <v:path arrowok="t" fillok="f" o:connecttype="none"/>
                  <o:lock v:ext="edit" shapetype="t"/>
                </v:shapetype>
                <v:shape id="Straight Arrow Connector 827297472" o:spid="_x0000_s1029" type="#_x0000_t32" style="position:absolute;left:20764;top:6724;width:3858;height:0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" strokecolor="red" strokeweight="3pt">
                  <v:stroke endarrow="block" joinstyle="miter"/>
                </v:shape>
                <v:shape id="Straight Arrow Connector 1307859038" o:spid="_x0000_s1030" type="#_x0000_t32" style="position:absolute;left:20764;top:9105;width:3858;height:0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" strokecolor="red" strokeweight="3pt">
                  <v:stroke endarrow="block" joinstyle="miter"/>
                </v:shape>
                <v:shape id="Straight Arrow Connector 972100600" o:spid="_x0000_s1031" type="#_x0000_t32" style="position:absolute;left:20764;top:11137;width:3858;height:0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" strokecolor="red" strokeweight="3pt">
                  <v:stroke endarrow="block" joinstyle="miter"/>
                </v:shape>
                <w10:wrap type="topAndBottom"/>
              </v:group>
            </w:pict>
          </mc:Fallback>
        </mc:AlternateContent>
      </w:r>
      <w:r w:rsidR="005B0E12" w:rsidRPr="006479A8">
        <w:rPr>
          <w:rFonts w:ascii="Times New Roman" w:hAnsi="Times New Roman" w:cs="Times New Roman"/>
        </w:rPr>
        <w:t xml:space="preserve">IGV </w:t>
      </w:r>
      <w:r w:rsidR="005B0E12">
        <w:rPr>
          <w:rFonts w:ascii="Times New Roman" w:hAnsi="Times New Roman" w:cs="Times New Roman"/>
        </w:rPr>
        <w:t xml:space="preserve">screengrab </w:t>
      </w:r>
      <w:r w:rsidR="005B0E12" w:rsidRPr="006479A8">
        <w:rPr>
          <w:rFonts w:ascii="Times New Roman" w:hAnsi="Times New Roman" w:cs="Times New Roman"/>
        </w:rPr>
        <w:t xml:space="preserve">of </w:t>
      </w:r>
      <w:r w:rsidR="00A73EC4">
        <w:rPr>
          <w:rFonts w:ascii="Times New Roman" w:hAnsi="Times New Roman" w:cs="Times New Roman"/>
        </w:rPr>
        <w:t>WGS</w:t>
      </w:r>
      <w:r w:rsidR="005B0E12" w:rsidRPr="006479A8">
        <w:rPr>
          <w:rFonts w:ascii="Times New Roman" w:hAnsi="Times New Roman" w:cs="Times New Roman"/>
        </w:rPr>
        <w:t xml:space="preserve"> analysis from the 100</w:t>
      </w:r>
      <w:r w:rsidR="005B0E12">
        <w:rPr>
          <w:rFonts w:ascii="Times New Roman" w:hAnsi="Times New Roman" w:cs="Times New Roman"/>
        </w:rPr>
        <w:t>,000</w:t>
      </w:r>
      <w:r w:rsidR="005B0E12" w:rsidRPr="006479A8">
        <w:rPr>
          <w:rFonts w:ascii="Times New Roman" w:hAnsi="Times New Roman" w:cs="Times New Roman"/>
        </w:rPr>
        <w:t xml:space="preserve"> Genome</w:t>
      </w:r>
      <w:r w:rsidR="005B0E12">
        <w:rPr>
          <w:rFonts w:ascii="Times New Roman" w:hAnsi="Times New Roman" w:cs="Times New Roman"/>
        </w:rPr>
        <w:t>s</w:t>
      </w:r>
      <w:r w:rsidR="005B0E12" w:rsidRPr="006479A8">
        <w:rPr>
          <w:rFonts w:ascii="Times New Roman" w:hAnsi="Times New Roman" w:cs="Times New Roman"/>
        </w:rPr>
        <w:t xml:space="preserve"> Project showing evidence of the insertion in the </w:t>
      </w:r>
      <w:r w:rsidR="005B0E12">
        <w:rPr>
          <w:rFonts w:ascii="Times New Roman" w:hAnsi="Times New Roman" w:cs="Times New Roman"/>
        </w:rPr>
        <w:t>proband</w:t>
      </w:r>
      <w:r w:rsidR="00F845F3">
        <w:rPr>
          <w:rFonts w:ascii="Times New Roman" w:hAnsi="Times New Roman" w:cs="Times New Roman"/>
        </w:rPr>
        <w:t xml:space="preserve"> (red arrows)</w:t>
      </w:r>
      <w:r w:rsidR="005B0E12" w:rsidRPr="006479A8">
        <w:rPr>
          <w:rFonts w:ascii="Times New Roman" w:hAnsi="Times New Roman" w:cs="Times New Roman"/>
        </w:rPr>
        <w:t xml:space="preserve">, which is absent in both parents (from top to bottom: proband, mother and father). </w:t>
      </w:r>
    </w:p>
    <w:p w14:paraId="4A2D12CF" w14:textId="77777777" w:rsidR="006479A8" w:rsidRDefault="006479A8"/>
    <w:p w14:paraId="7411A314" w14:textId="1E54446C" w:rsidR="006479A8" w:rsidRDefault="006479A8">
      <w:r>
        <w:br w:type="page"/>
      </w:r>
    </w:p>
    <w:p w14:paraId="36E09439" w14:textId="3F92234D" w:rsidR="006479A8" w:rsidRPr="00B87081" w:rsidRDefault="002A4A18">
      <w:pPr>
        <w:rPr>
          <w:b/>
          <w:bCs/>
          <w:sz w:val="32"/>
          <w:szCs w:val="32"/>
        </w:rPr>
      </w:pPr>
      <w:r w:rsidRPr="00B87081">
        <w:rPr>
          <w:b/>
          <w:bCs/>
          <w:sz w:val="32"/>
          <w:szCs w:val="32"/>
        </w:rPr>
        <w:lastRenderedPageBreak/>
        <w:t xml:space="preserve">Supplementary Material </w:t>
      </w:r>
      <w:r w:rsidR="00B87081">
        <w:rPr>
          <w:b/>
          <w:bCs/>
          <w:sz w:val="32"/>
          <w:szCs w:val="32"/>
        </w:rPr>
        <w:t>F</w:t>
      </w:r>
      <w:r w:rsidRPr="00B87081">
        <w:rPr>
          <w:b/>
          <w:bCs/>
          <w:sz w:val="32"/>
          <w:szCs w:val="32"/>
        </w:rPr>
        <w:t>2</w:t>
      </w:r>
    </w:p>
    <w:p w14:paraId="6F6B6B46" w14:textId="77777777" w:rsidR="002A4A18" w:rsidRDefault="002A4A18"/>
    <w:p w14:paraId="0A194C7D" w14:textId="34FD56DB" w:rsidR="002A4A18" w:rsidRDefault="002A4A18">
      <w:r w:rsidRPr="002A4A18">
        <w:rPr>
          <w:noProof/>
          <w:lang w:eastAsia="en-GB"/>
        </w:rPr>
        <w:drawing>
          <wp:inline distT="0" distB="0" distL="0" distR="0" wp14:anchorId="75F9D0BE" wp14:editId="0BCA0A47">
            <wp:extent cx="4349132" cy="3728394"/>
            <wp:effectExtent l="0" t="0" r="0" b="5715"/>
            <wp:docPr id="7" name="Picture 6" descr="A screenshot of a computer&#10;&#10;Description automatically generated">
              <a:extLst xmlns:a="http://schemas.openxmlformats.org/drawingml/2006/main">
                <a:ext uri="{FF2B5EF4-FFF2-40B4-BE49-F238E27FC236}">
                  <a16:creationId xmlns:a16="http://schemas.microsoft.com/office/drawing/2014/main" id="{91775C9A-EDC3-DFA1-1615-4A5796A27813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icture 6" descr="A screenshot of a computer&#10;&#10;Description automatically generated">
                      <a:extLst>
                        <a:ext uri="{FF2B5EF4-FFF2-40B4-BE49-F238E27FC236}">
                          <a16:creationId xmlns:a16="http://schemas.microsoft.com/office/drawing/2014/main" id="{91775C9A-EDC3-DFA1-1615-4A5796A27813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19"/>
                    <a:srcRect l="32581" t="10434" r="38435" b="40026"/>
                    <a:stretch/>
                  </pic:blipFill>
                  <pic:spPr>
                    <a:xfrm>
                      <a:off x="0" y="0"/>
                      <a:ext cx="4349132" cy="37283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C14063" w14:textId="77777777" w:rsidR="002A4A18" w:rsidRDefault="002A4A18"/>
    <w:p w14:paraId="0A9AB847" w14:textId="77777777" w:rsidR="002A4A18" w:rsidRDefault="002A4A18"/>
    <w:p w14:paraId="302E4407" w14:textId="7F8D4FC6" w:rsidR="005B0E12" w:rsidRPr="00A73EC4" w:rsidRDefault="00B87081" w:rsidP="005B0E12">
      <w:pPr>
        <w:rPr>
          <w:rFonts w:ascii="Times New Roman" w:hAnsi="Times New Roman" w:cs="Times New Roman"/>
        </w:rPr>
      </w:pPr>
      <w:r w:rsidRPr="00605751">
        <w:rPr>
          <w:rFonts w:ascii="Times New Roman" w:hAnsi="Times New Roman" w:cs="Times New Roman"/>
          <w:i/>
          <w:iCs/>
        </w:rPr>
        <w:t>Supplementary Material F2</w:t>
      </w:r>
      <w:r>
        <w:rPr>
          <w:rFonts w:ascii="Times New Roman" w:hAnsi="Times New Roman" w:cs="Times New Roman"/>
        </w:rPr>
        <w:t xml:space="preserve">: </w:t>
      </w:r>
      <w:r w:rsidR="00A73EC4">
        <w:rPr>
          <w:rFonts w:ascii="Times New Roman" w:hAnsi="Times New Roman" w:cs="Times New Roman"/>
        </w:rPr>
        <w:t xml:space="preserve"> </w:t>
      </w:r>
      <w:r w:rsidR="005B0E12" w:rsidRPr="006479A8">
        <w:rPr>
          <w:rFonts w:ascii="Times New Roman" w:hAnsi="Times New Roman" w:cs="Times New Roman"/>
        </w:rPr>
        <w:t xml:space="preserve">IGV </w:t>
      </w:r>
      <w:r w:rsidR="005B0E12">
        <w:rPr>
          <w:rFonts w:ascii="Times New Roman" w:hAnsi="Times New Roman" w:cs="Times New Roman"/>
        </w:rPr>
        <w:t>screengrab</w:t>
      </w:r>
      <w:r w:rsidR="005B0E12" w:rsidRPr="006479A8">
        <w:rPr>
          <w:rFonts w:ascii="Times New Roman" w:hAnsi="Times New Roman" w:cs="Times New Roman"/>
        </w:rPr>
        <w:t xml:space="preserve"> of the insertion after resequencing. Note that the 28 bp insertion has been mapped/annotated in 2 different ways, lowering the apparent proportion of each variant call to ~13%, which led to the variant being filtered out </w:t>
      </w:r>
      <w:r w:rsidR="005B0E12">
        <w:rPr>
          <w:rFonts w:ascii="Times New Roman" w:hAnsi="Times New Roman" w:cs="Times New Roman"/>
        </w:rPr>
        <w:t>in the</w:t>
      </w:r>
      <w:r w:rsidR="005B0E12" w:rsidRPr="006479A8">
        <w:rPr>
          <w:rFonts w:ascii="Times New Roman" w:hAnsi="Times New Roman" w:cs="Times New Roman"/>
        </w:rPr>
        <w:t xml:space="preserve"> initial analysis.</w:t>
      </w:r>
    </w:p>
    <w:p w14:paraId="048AD4FD" w14:textId="77777777" w:rsidR="005B0E12" w:rsidRDefault="005B0E12"/>
    <w:p w14:paraId="7B32BC4B" w14:textId="77777777" w:rsidR="002A4A18" w:rsidRDefault="002A4A18">
      <w:r>
        <w:br w:type="page"/>
      </w:r>
    </w:p>
    <w:p w14:paraId="7E37628F" w14:textId="3E9A5465" w:rsidR="002A4A18" w:rsidRPr="00B87081" w:rsidRDefault="002A4A18">
      <w:pPr>
        <w:rPr>
          <w:b/>
          <w:bCs/>
          <w:sz w:val="32"/>
          <w:szCs w:val="32"/>
        </w:rPr>
      </w:pPr>
      <w:r w:rsidRPr="00B87081">
        <w:rPr>
          <w:b/>
          <w:bCs/>
          <w:sz w:val="32"/>
          <w:szCs w:val="32"/>
        </w:rPr>
        <w:lastRenderedPageBreak/>
        <w:t xml:space="preserve">Supplementary Material </w:t>
      </w:r>
      <w:r w:rsidR="00B87081" w:rsidRPr="00B87081">
        <w:rPr>
          <w:b/>
          <w:bCs/>
          <w:sz w:val="32"/>
          <w:szCs w:val="32"/>
        </w:rPr>
        <w:t>F</w:t>
      </w:r>
      <w:r w:rsidRPr="00B87081">
        <w:rPr>
          <w:b/>
          <w:bCs/>
          <w:sz w:val="32"/>
          <w:szCs w:val="32"/>
        </w:rPr>
        <w:t>3</w:t>
      </w:r>
    </w:p>
    <w:p w14:paraId="2AD05398" w14:textId="02048A9D" w:rsidR="002A4A18" w:rsidRDefault="002A4A18">
      <w:r>
        <w:rPr>
          <w:rFonts w:ascii="Arial" w:hAnsi="Arial" w:cs="Arial"/>
          <w:noProof/>
          <w:color w:val="000000" w:themeColor="text1"/>
          <w:lang w:eastAsia="en-GB"/>
        </w:rPr>
        <w:drawing>
          <wp:anchor distT="0" distB="0" distL="114300" distR="114300" simplePos="0" relativeHeight="251661312" behindDoc="0" locked="0" layoutInCell="1" allowOverlap="1" wp14:anchorId="07599A61" wp14:editId="4A7DBF6E">
            <wp:simplePos x="0" y="0"/>
            <wp:positionH relativeFrom="column">
              <wp:posOffset>0</wp:posOffset>
            </wp:positionH>
            <wp:positionV relativeFrom="paragraph">
              <wp:posOffset>266700</wp:posOffset>
            </wp:positionV>
            <wp:extent cx="4912360" cy="5651500"/>
            <wp:effectExtent l="0" t="0" r="2540" b="0"/>
            <wp:wrapTopAndBottom/>
            <wp:docPr id="1" name="Picture 1" descr="Graphical user interface, applicati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 descr="Graphical user interface, application&#10;&#10;Description automatically generated"/>
                    <pic:cNvPicPr/>
                  </pic:nvPicPr>
                  <pic:blipFill rotWithShape="1"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4023"/>
                    <a:stretch/>
                  </pic:blipFill>
                  <pic:spPr bwMode="auto">
                    <a:xfrm>
                      <a:off x="0" y="0"/>
                      <a:ext cx="4912360" cy="56515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9E906E3" w14:textId="77777777" w:rsidR="002A4A18" w:rsidRDefault="002A4A18">
      <w:pPr>
        <w:rPr>
          <w:rFonts w:ascii="Times New Roman" w:hAnsi="Times New Roman" w:cs="Times New Roman"/>
        </w:rPr>
      </w:pPr>
    </w:p>
    <w:p w14:paraId="031FBA4E" w14:textId="77777777" w:rsidR="00A73EC4" w:rsidRDefault="00B87081" w:rsidP="00A73EC4">
      <w:pPr>
        <w:rPr>
          <w:rFonts w:ascii="Times New Roman" w:hAnsi="Times New Roman" w:cs="Times New Roman"/>
        </w:rPr>
      </w:pPr>
      <w:r w:rsidRPr="00605751">
        <w:rPr>
          <w:rFonts w:ascii="Times New Roman" w:hAnsi="Times New Roman" w:cs="Times New Roman"/>
          <w:i/>
          <w:iCs/>
        </w:rPr>
        <w:t>Supplementary Material F3</w:t>
      </w:r>
      <w:r>
        <w:rPr>
          <w:rFonts w:ascii="Times New Roman" w:hAnsi="Times New Roman" w:cs="Times New Roman"/>
        </w:rPr>
        <w:t xml:space="preserve">: </w:t>
      </w:r>
      <w:r w:rsidR="00A73EC4" w:rsidRPr="006479A8">
        <w:rPr>
          <w:rFonts w:ascii="Times New Roman" w:hAnsi="Times New Roman" w:cs="Times New Roman"/>
        </w:rPr>
        <w:t xml:space="preserve">IGV </w:t>
      </w:r>
      <w:r w:rsidR="00A73EC4">
        <w:rPr>
          <w:rFonts w:ascii="Times New Roman" w:hAnsi="Times New Roman" w:cs="Times New Roman"/>
        </w:rPr>
        <w:t>screengrab</w:t>
      </w:r>
      <w:r w:rsidR="00A73EC4" w:rsidRPr="006479A8">
        <w:rPr>
          <w:rFonts w:ascii="Times New Roman" w:hAnsi="Times New Roman" w:cs="Times New Roman"/>
        </w:rPr>
        <w:t xml:space="preserve"> </w:t>
      </w:r>
      <w:r w:rsidR="00A73EC4">
        <w:rPr>
          <w:rFonts w:ascii="Times New Roman" w:hAnsi="Times New Roman" w:cs="Times New Roman"/>
        </w:rPr>
        <w:t>of</w:t>
      </w:r>
      <w:r w:rsidR="00A73EC4" w:rsidRPr="006479A8">
        <w:rPr>
          <w:rFonts w:ascii="Times New Roman" w:hAnsi="Times New Roman" w:cs="Times New Roman"/>
        </w:rPr>
        <w:t xml:space="preserve"> deep sequencing of blood and saliva, showing the number of reads containing the insertion</w:t>
      </w:r>
      <w:r w:rsidR="00A73EC4">
        <w:rPr>
          <w:rFonts w:ascii="Times New Roman" w:hAnsi="Times New Roman" w:cs="Times New Roman"/>
        </w:rPr>
        <w:t xml:space="preserve"> (inset boxes; ins, insertion)</w:t>
      </w:r>
      <w:r w:rsidR="00A73EC4" w:rsidRPr="006479A8">
        <w:rPr>
          <w:rFonts w:ascii="Times New Roman" w:hAnsi="Times New Roman" w:cs="Times New Roman"/>
        </w:rPr>
        <w:t xml:space="preserve">. </w:t>
      </w:r>
      <w:r w:rsidR="00A73EC4">
        <w:rPr>
          <w:rFonts w:ascii="Times New Roman" w:hAnsi="Times New Roman" w:cs="Times New Roman"/>
        </w:rPr>
        <w:t>Insertion read depth indicates</w:t>
      </w:r>
      <w:r w:rsidR="00A73EC4" w:rsidRPr="006479A8">
        <w:rPr>
          <w:rFonts w:ascii="Times New Roman" w:hAnsi="Times New Roman" w:cs="Times New Roman"/>
        </w:rPr>
        <w:t xml:space="preserve"> a total of 20% of mutated reads in blood</w:t>
      </w:r>
      <w:r w:rsidR="00A73EC4">
        <w:rPr>
          <w:rFonts w:ascii="Times New Roman" w:hAnsi="Times New Roman" w:cs="Times New Roman"/>
        </w:rPr>
        <w:t xml:space="preserve"> (</w:t>
      </w:r>
      <w:r w:rsidR="00A73EC4" w:rsidRPr="00797077">
        <w:rPr>
          <w:rFonts w:ascii="Times New Roman" w:eastAsia="Times New Roman" w:hAnsi="Times New Roman" w:cs="Times New Roman"/>
          <w:color w:val="000000" w:themeColor="text1"/>
        </w:rPr>
        <w:t>3215/16320</w:t>
      </w:r>
      <w:r w:rsidR="00A73EC4">
        <w:rPr>
          <w:rFonts w:ascii="Times New Roman" w:eastAsia="Times New Roman" w:hAnsi="Times New Roman" w:cs="Times New Roman"/>
          <w:color w:val="000000" w:themeColor="text1"/>
        </w:rPr>
        <w:t>)</w:t>
      </w:r>
      <w:r w:rsidR="00A73EC4" w:rsidRPr="006479A8">
        <w:rPr>
          <w:rFonts w:ascii="Times New Roman" w:hAnsi="Times New Roman" w:cs="Times New Roman"/>
        </w:rPr>
        <w:t xml:space="preserve"> and 34% in saliva</w:t>
      </w:r>
      <w:r w:rsidR="00A73EC4">
        <w:rPr>
          <w:rFonts w:ascii="Times New Roman" w:hAnsi="Times New Roman" w:cs="Times New Roman"/>
        </w:rPr>
        <w:t xml:space="preserve"> (</w:t>
      </w:r>
      <w:r w:rsidR="00A73EC4" w:rsidRPr="00797077">
        <w:rPr>
          <w:rFonts w:ascii="Times New Roman" w:eastAsia="Times New Roman" w:hAnsi="Times New Roman" w:cs="Times New Roman"/>
          <w:color w:val="000000" w:themeColor="text1"/>
        </w:rPr>
        <w:t>4114/12240</w:t>
      </w:r>
      <w:r w:rsidR="00A73EC4">
        <w:rPr>
          <w:rFonts w:ascii="Times New Roman" w:eastAsia="Times New Roman" w:hAnsi="Times New Roman" w:cs="Times New Roman"/>
          <w:color w:val="000000" w:themeColor="text1"/>
        </w:rPr>
        <w:t>)</w:t>
      </w:r>
      <w:r w:rsidR="00A73EC4" w:rsidRPr="006479A8">
        <w:rPr>
          <w:rFonts w:ascii="Times New Roman" w:hAnsi="Times New Roman" w:cs="Times New Roman"/>
        </w:rPr>
        <w:t>.</w:t>
      </w:r>
    </w:p>
    <w:p w14:paraId="265CA8C2" w14:textId="733AFB5B" w:rsidR="005B0E12" w:rsidRDefault="005B0E12" w:rsidP="00A73EC4">
      <w:pPr>
        <w:rPr>
          <w:rFonts w:ascii="Times New Roman" w:hAnsi="Times New Roman" w:cs="Times New Roman"/>
        </w:rPr>
      </w:pPr>
    </w:p>
    <w:p w14:paraId="002528ED" w14:textId="3FCFA9A8" w:rsidR="00605751" w:rsidRDefault="00605751">
      <w:pPr>
        <w:rPr>
          <w:rFonts w:ascii="Times New Roman" w:hAnsi="Times New Roman" w:cs="Times New Roman"/>
        </w:rPr>
      </w:pPr>
    </w:p>
    <w:p w14:paraId="1C79C9C8" w14:textId="77777777" w:rsidR="00DD7D9F" w:rsidRPr="00DD7D9F" w:rsidRDefault="00DD7D9F">
      <w:pPr>
        <w:rPr>
          <w:rFonts w:ascii="Times New Roman" w:hAnsi="Times New Roman" w:cs="Times New Roman"/>
        </w:rPr>
      </w:pPr>
    </w:p>
    <w:p w14:paraId="56DED410" w14:textId="77777777" w:rsidR="00605751" w:rsidRDefault="00605751">
      <w:pPr>
        <w:rPr>
          <w:rFonts w:cstheme="minorHAnsi"/>
          <w:b/>
          <w:bCs/>
          <w:sz w:val="32"/>
          <w:szCs w:val="32"/>
        </w:rPr>
      </w:pPr>
    </w:p>
    <w:p w14:paraId="0F2068DB" w14:textId="77777777" w:rsidR="00DD7D9F" w:rsidRDefault="00DD7D9F">
      <w:pPr>
        <w:rPr>
          <w:rFonts w:cstheme="minorHAnsi"/>
          <w:b/>
          <w:bCs/>
          <w:sz w:val="32"/>
          <w:szCs w:val="32"/>
        </w:rPr>
      </w:pPr>
      <w:r>
        <w:rPr>
          <w:rFonts w:cstheme="minorHAnsi"/>
          <w:b/>
          <w:bCs/>
          <w:sz w:val="32"/>
          <w:szCs w:val="32"/>
        </w:rPr>
        <w:br w:type="page"/>
      </w:r>
    </w:p>
    <w:p w14:paraId="4454C38F" w14:textId="77777777" w:rsidR="005B0E12" w:rsidRPr="00B87081" w:rsidRDefault="005B0E12" w:rsidP="005B0E12">
      <w:pPr>
        <w:rPr>
          <w:rFonts w:cstheme="minorHAnsi"/>
          <w:b/>
          <w:bCs/>
          <w:sz w:val="32"/>
          <w:szCs w:val="32"/>
        </w:rPr>
      </w:pPr>
      <w:r w:rsidRPr="00B87081">
        <w:rPr>
          <w:rFonts w:cstheme="minorHAnsi"/>
          <w:b/>
          <w:bCs/>
          <w:sz w:val="32"/>
          <w:szCs w:val="32"/>
        </w:rPr>
        <w:lastRenderedPageBreak/>
        <w:t>Supplementary Material F4</w:t>
      </w:r>
    </w:p>
    <w:p w14:paraId="43561D26" w14:textId="77777777" w:rsidR="002A4A18" w:rsidRDefault="002A4A18" w:rsidP="002A4A18">
      <w:pPr>
        <w:rPr>
          <w:rFonts w:ascii="Times New Roman" w:hAnsi="Times New Roman" w:cs="Times New Roman"/>
        </w:rPr>
      </w:pPr>
    </w:p>
    <w:p w14:paraId="69ED731A" w14:textId="19B74709" w:rsidR="00B87081" w:rsidRDefault="00B87081" w:rsidP="002A4A18">
      <w:pPr>
        <w:rPr>
          <w:rFonts w:ascii="Times New Roman" w:hAnsi="Times New Roman" w:cs="Times New Roman"/>
        </w:rPr>
      </w:pPr>
    </w:p>
    <w:p w14:paraId="35923106" w14:textId="0BECB128" w:rsidR="00B87081" w:rsidRDefault="001F2B00" w:rsidP="002A4A18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drawing>
          <wp:inline distT="0" distB="0" distL="0" distR="0" wp14:anchorId="1254FF3C" wp14:editId="0BB55597">
            <wp:extent cx="5731510" cy="2459355"/>
            <wp:effectExtent l="0" t="0" r="0" b="4445"/>
            <wp:docPr id="1355014872" name="Picture 7" descr="A close-up of a graph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55014872" name="Picture 7" descr="A close-up of a graph&#10;&#10;Description automatically generated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459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BD09A2" w14:textId="77777777" w:rsidR="00605751" w:rsidRDefault="00605751" w:rsidP="00B87081"/>
    <w:p w14:paraId="028F1353" w14:textId="77777777" w:rsidR="00605751" w:rsidRDefault="00605751" w:rsidP="00B87081"/>
    <w:p w14:paraId="49998DBC" w14:textId="03205DA6" w:rsidR="005B0E12" w:rsidRPr="001F2B00" w:rsidRDefault="00B87081" w:rsidP="005B0E12">
      <w:pPr>
        <w:rPr>
          <w:rFonts w:ascii="Times New Roman" w:hAnsi="Times New Roman" w:cs="Times New Roman"/>
        </w:rPr>
      </w:pPr>
      <w:r w:rsidRPr="001F2B00">
        <w:rPr>
          <w:rFonts w:ascii="Times New Roman" w:hAnsi="Times New Roman" w:cs="Times New Roman"/>
          <w:i/>
          <w:iCs/>
        </w:rPr>
        <w:t>Supplementary Material F4</w:t>
      </w:r>
      <w:r w:rsidRPr="001F2B00">
        <w:rPr>
          <w:rFonts w:ascii="Times New Roman" w:hAnsi="Times New Roman" w:cs="Times New Roman"/>
        </w:rPr>
        <w:t xml:space="preserve">: </w:t>
      </w:r>
      <w:r w:rsidR="005B0E12" w:rsidRPr="001F2B00">
        <w:rPr>
          <w:rFonts w:ascii="Times New Roman" w:hAnsi="Times New Roman" w:cs="Times New Roman"/>
        </w:rPr>
        <w:t>A) Dideoxy-sequencing confirmed the deletion of 22 bases in Patient 2 (c.2438_2459</w:t>
      </w:r>
      <w:proofErr w:type="gramStart"/>
      <w:r w:rsidR="005B0E12" w:rsidRPr="001F2B00">
        <w:rPr>
          <w:rFonts w:ascii="Times New Roman" w:hAnsi="Times New Roman" w:cs="Times New Roman"/>
        </w:rPr>
        <w:t>del;p.</w:t>
      </w:r>
      <w:proofErr w:type="gramEnd"/>
      <w:r w:rsidR="005B0E12" w:rsidRPr="001F2B00">
        <w:rPr>
          <w:rFonts w:ascii="Times New Roman" w:hAnsi="Times New Roman" w:cs="Times New Roman"/>
        </w:rPr>
        <w:t>(Val813Alafs*24)) and its absence in the parents (not shown). The red arrow</w:t>
      </w:r>
      <w:r w:rsidR="001F2B00">
        <w:rPr>
          <w:rFonts w:ascii="Times New Roman" w:hAnsi="Times New Roman" w:cs="Times New Roman"/>
        </w:rPr>
        <w:t xml:space="preserve"> marks the </w:t>
      </w:r>
      <w:r w:rsidR="001F2B00" w:rsidRPr="001F2B00">
        <w:rPr>
          <w:rFonts w:ascii="Times New Roman" w:hAnsi="Times New Roman" w:cs="Times New Roman"/>
        </w:rPr>
        <w:t>beginning of the deletion</w:t>
      </w:r>
      <w:r w:rsidR="005B0E12" w:rsidRPr="001F2B00">
        <w:rPr>
          <w:rFonts w:ascii="Times New Roman" w:hAnsi="Times New Roman" w:cs="Times New Roman"/>
        </w:rPr>
        <w:t>.</w:t>
      </w:r>
      <w:r w:rsidR="001F2B00" w:rsidRPr="001F2B00">
        <w:rPr>
          <w:rStyle w:val="CommentReference"/>
          <w:rFonts w:ascii="Times New Roman" w:eastAsia="Arial" w:hAnsi="Times New Roman" w:cs="Times New Roman"/>
          <w:kern w:val="0"/>
          <w:sz w:val="24"/>
          <w:szCs w:val="24"/>
          <w:lang w:val="pt-BR" w:eastAsia="en-GB"/>
          <w14:ligatures w14:val="none"/>
        </w:rPr>
        <w:t xml:space="preserve"> B</w:t>
      </w:r>
      <w:r w:rsidR="005B0E12" w:rsidRPr="001F2B00">
        <w:rPr>
          <w:rFonts w:ascii="Times New Roman" w:hAnsi="Times New Roman" w:cs="Times New Roman"/>
        </w:rPr>
        <w:t>) Nucleotide and amino acid sequence around the deletion.</w:t>
      </w:r>
      <w:r w:rsidR="001F2B00" w:rsidRPr="001F2B00">
        <w:rPr>
          <w:rFonts w:ascii="Times New Roman" w:hAnsi="Times New Roman" w:cs="Times New Roman"/>
        </w:rPr>
        <w:t xml:space="preserve"> Deleted bases are highlighted in yellow, and the </w:t>
      </w:r>
      <w:r w:rsidR="001F2B00">
        <w:rPr>
          <w:rFonts w:ascii="Times New Roman" w:hAnsi="Times New Roman" w:cs="Times New Roman"/>
        </w:rPr>
        <w:t xml:space="preserve">novel sequence is highlighted in </w:t>
      </w:r>
      <w:r w:rsidR="001F2B00" w:rsidRPr="001F2B00">
        <w:rPr>
          <w:rFonts w:ascii="Times New Roman" w:hAnsi="Times New Roman" w:cs="Times New Roman"/>
        </w:rPr>
        <w:t>blue.</w:t>
      </w:r>
    </w:p>
    <w:p w14:paraId="1035E4C3" w14:textId="77777777" w:rsidR="002A4A18" w:rsidRDefault="002A4A18" w:rsidP="002A4A18">
      <w:pPr>
        <w:rPr>
          <w:rFonts w:ascii="Times New Roman" w:hAnsi="Times New Roman" w:cs="Times New Roman"/>
        </w:rPr>
      </w:pPr>
    </w:p>
    <w:p w14:paraId="587C4F5D" w14:textId="77777777" w:rsidR="002A4A18" w:rsidRDefault="002A4A18" w:rsidP="002A4A18">
      <w:pPr>
        <w:rPr>
          <w:rFonts w:ascii="Times New Roman" w:hAnsi="Times New Roman" w:cs="Times New Roman"/>
        </w:rPr>
      </w:pPr>
    </w:p>
    <w:p w14:paraId="1EB9D6C4" w14:textId="77777777" w:rsidR="002A4A18" w:rsidRDefault="002A4A18" w:rsidP="002A4A18">
      <w:pPr>
        <w:rPr>
          <w:rFonts w:ascii="Times New Roman" w:hAnsi="Times New Roman" w:cs="Times New Roman"/>
        </w:rPr>
      </w:pPr>
    </w:p>
    <w:p w14:paraId="7BE82EEB" w14:textId="155CE868" w:rsidR="00B87081" w:rsidRDefault="00B87081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br w:type="page"/>
      </w:r>
    </w:p>
    <w:p w14:paraId="284C9B00" w14:textId="47DC5D7F" w:rsidR="00B87081" w:rsidRPr="00B87081" w:rsidRDefault="00B87081" w:rsidP="002A4A18">
      <w:pPr>
        <w:rPr>
          <w:rFonts w:cstheme="minorHAnsi"/>
          <w:b/>
          <w:bCs/>
          <w:sz w:val="32"/>
          <w:szCs w:val="32"/>
        </w:rPr>
      </w:pPr>
      <w:r w:rsidRPr="00B87081">
        <w:rPr>
          <w:rFonts w:cstheme="minorHAnsi"/>
          <w:b/>
          <w:bCs/>
          <w:sz w:val="32"/>
          <w:szCs w:val="32"/>
        </w:rPr>
        <w:lastRenderedPageBreak/>
        <w:t>Supplementary Material F5</w:t>
      </w:r>
    </w:p>
    <w:p w14:paraId="30C2A779" w14:textId="6ECDADB1" w:rsidR="00B87081" w:rsidRDefault="00B87081" w:rsidP="002A4A18">
      <w:pPr>
        <w:rPr>
          <w:rFonts w:ascii="Times New Roman" w:hAnsi="Times New Roman" w:cs="Times New Roman"/>
        </w:rPr>
      </w:pPr>
    </w:p>
    <w:p w14:paraId="3D70F942" w14:textId="77777777" w:rsidR="00B87081" w:rsidRDefault="00B87081" w:rsidP="002A4A18">
      <w:pPr>
        <w:rPr>
          <w:rFonts w:ascii="Times New Roman" w:hAnsi="Times New Roman" w:cs="Times New Roman"/>
        </w:rPr>
      </w:pPr>
    </w:p>
    <w:p w14:paraId="21F79E03" w14:textId="60B49498" w:rsidR="00B87081" w:rsidRDefault="009E2457" w:rsidP="002A4A18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drawing>
          <wp:inline distT="0" distB="0" distL="0" distR="0" wp14:anchorId="0AB586C7" wp14:editId="4206197F">
            <wp:extent cx="5731510" cy="4328160"/>
            <wp:effectExtent l="0" t="0" r="0" b="2540"/>
            <wp:docPr id="23840718" name="Picture 8" descr="A diagram of dna sequence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840718" name="Picture 8" descr="A diagram of dna sequence&#10;&#10;Description automatically generated with medium confidence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328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CBB83D" w14:textId="77777777" w:rsidR="00B87081" w:rsidRDefault="00B87081" w:rsidP="002A4A18">
      <w:pPr>
        <w:rPr>
          <w:rFonts w:ascii="Times New Roman" w:hAnsi="Times New Roman" w:cs="Times New Roman"/>
        </w:rPr>
      </w:pPr>
    </w:p>
    <w:p w14:paraId="05DF0257" w14:textId="72B8EB33" w:rsidR="00B87081" w:rsidRDefault="00B87081" w:rsidP="002A4A18">
      <w:pPr>
        <w:rPr>
          <w:rFonts w:ascii="Times New Roman" w:hAnsi="Times New Roman" w:cs="Times New Roman"/>
        </w:rPr>
      </w:pPr>
    </w:p>
    <w:p w14:paraId="3F0D9B61" w14:textId="61288C1B" w:rsidR="00734C6E" w:rsidRPr="00B87081" w:rsidRDefault="00B87081" w:rsidP="00734C6E">
      <w:pPr>
        <w:widowControl w:val="0"/>
        <w:jc w:val="both"/>
        <w:rPr>
          <w:rFonts w:cstheme="minorHAnsi"/>
        </w:rPr>
      </w:pPr>
      <w:r w:rsidRPr="000B033F">
        <w:rPr>
          <w:rFonts w:cstheme="minorHAnsi"/>
          <w:i/>
          <w:iCs/>
        </w:rPr>
        <w:t>Supplementary Material F5</w:t>
      </w:r>
      <w:r w:rsidRPr="00B87081">
        <w:rPr>
          <w:rFonts w:cstheme="minorHAnsi"/>
        </w:rPr>
        <w:t>:</w:t>
      </w:r>
      <w:r w:rsidRPr="00B87081">
        <w:rPr>
          <w:rFonts w:cstheme="minorHAnsi"/>
          <w:i/>
          <w:iCs/>
        </w:rPr>
        <w:t xml:space="preserve"> </w:t>
      </w:r>
      <w:r w:rsidR="00734C6E" w:rsidRPr="00926D70">
        <w:rPr>
          <w:rFonts w:cstheme="minorHAnsi"/>
        </w:rPr>
        <w:t>A)</w:t>
      </w:r>
      <w:r w:rsidR="00734C6E" w:rsidRPr="00B87081">
        <w:rPr>
          <w:rFonts w:cstheme="minorHAnsi"/>
          <w:i/>
          <w:iCs/>
        </w:rPr>
        <w:t xml:space="preserve"> </w:t>
      </w:r>
      <w:r w:rsidR="00734C6E" w:rsidRPr="00B87081">
        <w:rPr>
          <w:rFonts w:cstheme="minorHAnsi"/>
        </w:rPr>
        <w:t xml:space="preserve">Dideoxy-sequencing confirmed the variant in </w:t>
      </w:r>
      <w:proofErr w:type="gramStart"/>
      <w:r w:rsidR="00734C6E" w:rsidRPr="00B87081">
        <w:rPr>
          <w:rFonts w:cstheme="minorHAnsi"/>
        </w:rPr>
        <w:t>Patient</w:t>
      </w:r>
      <w:proofErr w:type="gramEnd"/>
      <w:r w:rsidR="00734C6E" w:rsidRPr="00B87081">
        <w:rPr>
          <w:rFonts w:cstheme="minorHAnsi"/>
        </w:rPr>
        <w:t xml:space="preserve"> 4 (</w:t>
      </w:r>
      <w:r w:rsidR="00734C6E" w:rsidRPr="00B87081">
        <w:rPr>
          <w:rFonts w:eastAsia="Roboto" w:cstheme="minorHAnsi"/>
        </w:rPr>
        <w:t xml:space="preserve">c.400_403dup) </w:t>
      </w:r>
      <w:r w:rsidR="00734C6E" w:rsidRPr="00B87081">
        <w:rPr>
          <w:rFonts w:cstheme="minorHAnsi"/>
        </w:rPr>
        <w:t>and</w:t>
      </w:r>
      <w:r w:rsidR="00734C6E">
        <w:rPr>
          <w:rFonts w:cstheme="minorHAnsi"/>
        </w:rPr>
        <w:t xml:space="preserve"> its absence in the parents</w:t>
      </w:r>
      <w:r w:rsidR="00734C6E" w:rsidRPr="00B87081">
        <w:rPr>
          <w:rFonts w:cstheme="minorHAnsi"/>
          <w:i/>
          <w:iCs/>
        </w:rPr>
        <w:t>.</w:t>
      </w:r>
      <w:r w:rsidR="00734C6E">
        <w:rPr>
          <w:rFonts w:cstheme="minorHAnsi"/>
        </w:rPr>
        <w:t xml:space="preserve"> The duplicated bases are indicated by the red box. B) Sequence at the duplication. The upper line shows the normal sequence (duplicated bases highlighted in yellow</w:t>
      </w:r>
      <w:proofErr w:type="gramStart"/>
      <w:r w:rsidR="00734C6E">
        <w:rPr>
          <w:rFonts w:cstheme="minorHAnsi"/>
        </w:rPr>
        <w:t>)</w:t>
      </w:r>
      <w:proofErr w:type="gramEnd"/>
      <w:r w:rsidR="00734C6E" w:rsidRPr="00B87081">
        <w:rPr>
          <w:rFonts w:cstheme="minorHAnsi"/>
          <w:i/>
          <w:iCs/>
        </w:rPr>
        <w:t xml:space="preserve"> </w:t>
      </w:r>
      <w:r w:rsidR="00734C6E">
        <w:rPr>
          <w:rFonts w:cstheme="minorHAnsi"/>
        </w:rPr>
        <w:t>and the lower line shows the new sequence after duplication</w:t>
      </w:r>
      <w:r w:rsidR="009E2457">
        <w:rPr>
          <w:rFonts w:cstheme="minorHAnsi"/>
        </w:rPr>
        <w:t>. The red brackets mark the duplicated bases</w:t>
      </w:r>
      <w:r w:rsidR="00734C6E">
        <w:rPr>
          <w:rFonts w:cstheme="minorHAnsi"/>
        </w:rPr>
        <w:t xml:space="preserve">. </w:t>
      </w:r>
    </w:p>
    <w:p w14:paraId="34358099" w14:textId="77777777" w:rsidR="00B87081" w:rsidRDefault="00B87081" w:rsidP="00B87081">
      <w:pPr>
        <w:widowControl w:val="0"/>
        <w:pBdr>
          <w:top w:val="nil"/>
          <w:left w:val="nil"/>
          <w:bottom w:val="nil"/>
          <w:right w:val="nil"/>
          <w:between w:val="nil"/>
        </w:pBdr>
        <w:ind w:left="264" w:hanging="264"/>
        <w:rPr>
          <w:i/>
          <w:iCs/>
        </w:rPr>
      </w:pPr>
    </w:p>
    <w:p w14:paraId="03523A95" w14:textId="4708582E" w:rsidR="00B87081" w:rsidRPr="002A4A18" w:rsidRDefault="00B87081" w:rsidP="002A4A18">
      <w:pPr>
        <w:rPr>
          <w:rFonts w:ascii="Times New Roman" w:hAnsi="Times New Roman" w:cs="Times New Roman"/>
        </w:rPr>
      </w:pPr>
    </w:p>
    <w:p w14:paraId="0EE48EAF" w14:textId="61590ED8" w:rsidR="00B87081" w:rsidRDefault="00B87081">
      <w:r>
        <w:br w:type="page"/>
      </w:r>
    </w:p>
    <w:p w14:paraId="5760FB9C" w14:textId="126DC5A8" w:rsidR="00B87081" w:rsidRPr="00C56D16" w:rsidRDefault="00C56D16">
      <w:pPr>
        <w:rPr>
          <w:rFonts w:cstheme="minorHAnsi"/>
          <w:b/>
          <w:bCs/>
          <w:sz w:val="32"/>
          <w:szCs w:val="32"/>
        </w:rPr>
      </w:pPr>
      <w:r w:rsidRPr="00C56D16">
        <w:rPr>
          <w:rFonts w:cstheme="minorHAnsi"/>
          <w:b/>
          <w:bCs/>
          <w:sz w:val="32"/>
          <w:szCs w:val="32"/>
        </w:rPr>
        <w:lastRenderedPageBreak/>
        <w:t>Supplementary Material F</w:t>
      </w:r>
      <w:r w:rsidR="000B033F">
        <w:rPr>
          <w:rFonts w:cstheme="minorHAnsi"/>
          <w:b/>
          <w:bCs/>
          <w:sz w:val="32"/>
          <w:szCs w:val="32"/>
        </w:rPr>
        <w:t>6</w:t>
      </w:r>
    </w:p>
    <w:p w14:paraId="14671C52" w14:textId="77777777" w:rsidR="00C56D16" w:rsidRDefault="00C56D16">
      <w:pPr>
        <w:rPr>
          <w:rFonts w:cstheme="minorHAnsi"/>
        </w:rPr>
      </w:pPr>
    </w:p>
    <w:p w14:paraId="32345D8C" w14:textId="04E1F5ED" w:rsidR="00C56D16" w:rsidRDefault="00C56D16">
      <w:pPr>
        <w:rPr>
          <w:rFonts w:cstheme="minorHAnsi"/>
        </w:rPr>
      </w:pPr>
      <w:r>
        <w:rPr>
          <w:rFonts w:cstheme="minorHAnsi"/>
          <w:noProof/>
          <w:lang w:eastAsia="en-GB"/>
        </w:rPr>
        <w:drawing>
          <wp:inline distT="0" distB="0" distL="0" distR="0" wp14:anchorId="6BA43B7E" wp14:editId="59680316">
            <wp:extent cx="3141567" cy="3161489"/>
            <wp:effectExtent l="0" t="0" r="0" b="1270"/>
            <wp:docPr id="568439529" name="Picture 5" descr="A blurry image of a child's fac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8439529" name="Picture 5" descr="A blurry image of a child's face&#10;&#10;Description automatically generated"/>
                    <pic:cNvPicPr/>
                  </pic:nvPicPr>
                  <pic:blipFill rotWithShape="1"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0709" t="14476" r="20106" b="25963"/>
                    <a:stretch/>
                  </pic:blipFill>
                  <pic:spPr bwMode="auto">
                    <a:xfrm>
                      <a:off x="0" y="0"/>
                      <a:ext cx="3141913" cy="316183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526C8A8" w14:textId="77777777" w:rsidR="00C56D16" w:rsidRDefault="00C56D16">
      <w:pPr>
        <w:rPr>
          <w:rFonts w:cstheme="minorHAnsi"/>
        </w:rPr>
      </w:pPr>
    </w:p>
    <w:p w14:paraId="668C7E2D" w14:textId="3AE700EE" w:rsidR="00C56D16" w:rsidRDefault="00C56D16">
      <w:pPr>
        <w:rPr>
          <w:rFonts w:cstheme="minorHAnsi"/>
        </w:rPr>
      </w:pPr>
      <w:r w:rsidRPr="000B033F">
        <w:rPr>
          <w:rFonts w:cstheme="minorHAnsi"/>
          <w:i/>
          <w:iCs/>
        </w:rPr>
        <w:t>Supplementary Material F</w:t>
      </w:r>
      <w:r w:rsidR="000B033F" w:rsidRPr="000B033F">
        <w:rPr>
          <w:rFonts w:cstheme="minorHAnsi"/>
          <w:i/>
          <w:iCs/>
        </w:rPr>
        <w:t>6</w:t>
      </w:r>
      <w:r>
        <w:rPr>
          <w:rFonts w:cstheme="minorHAnsi"/>
        </w:rPr>
        <w:t xml:space="preserve">: Composite of the facial appearance of patients with BRD. Note the sparse eyebrows, thin upper lip vermillion and long philtrum. </w:t>
      </w:r>
    </w:p>
    <w:p w14:paraId="56F57521" w14:textId="7194D7B8" w:rsidR="00B87081" w:rsidRDefault="00B87081">
      <w:pPr>
        <w:rPr>
          <w:rFonts w:cstheme="minorHAnsi"/>
        </w:rPr>
      </w:pPr>
    </w:p>
    <w:sectPr w:rsidR="00B87081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4C79E46" w14:textId="77777777" w:rsidR="00740768" w:rsidRDefault="00740768" w:rsidP="00430921">
      <w:r>
        <w:separator/>
      </w:r>
    </w:p>
  </w:endnote>
  <w:endnote w:type="continuationSeparator" w:id="0">
    <w:p w14:paraId="093D9FF1" w14:textId="77777777" w:rsidR="00740768" w:rsidRDefault="00740768" w:rsidP="0043092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Calibri">
    <w:panose1 w:val="020F0502020204030204"/>
    <w:charset w:val="00"/>
    <w:family w:val="swiss"/>
    <w:pitch w:val="variable"/>
    <w:sig w:usb0="E0002AFF" w:usb1="C000ACFF" w:usb2="00000009" w:usb3="00000000" w:csb0="000001FF" w:csb1="00000000"/>
  </w:font>
  <w:font w:name="Cordia New">
    <w:panose1 w:val="020B0304020202020204"/>
    <w:charset w:val="DE"/>
    <w:family w:val="swiss"/>
    <w:pitch w:val="variable"/>
    <w:sig w:usb0="81000003" w:usb1="00000000" w:usb2="00000000" w:usb3="00000000" w:csb0="0001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Roboto">
    <w:panose1 w:val="02000000000000000000"/>
    <w:charset w:val="00"/>
    <w:family w:val="auto"/>
    <w:pitch w:val="variable"/>
    <w:sig w:usb0="E0000AFF" w:usb1="5000217F" w:usb2="00000021" w:usb3="00000000" w:csb0="0000019F" w:csb1="00000000"/>
  </w:font>
  <w:font w:name="DengXian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Angsana New">
    <w:panose1 w:val="02020603050405020304"/>
    <w:charset w:val="DE"/>
    <w:family w:val="roman"/>
    <w:pitch w:val="variable"/>
    <w:sig w:usb0="81000003" w:usb1="00000000" w:usb2="00000000" w:usb3="00000000" w:csb0="00010001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75775F1" w14:textId="77777777" w:rsidR="00740768" w:rsidRDefault="00740768" w:rsidP="00430921">
      <w:r>
        <w:separator/>
      </w:r>
    </w:p>
  </w:footnote>
  <w:footnote w:type="continuationSeparator" w:id="0">
    <w:p w14:paraId="231C692A" w14:textId="77777777" w:rsidR="00740768" w:rsidRDefault="00740768" w:rsidP="00430921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CF1248A"/>
    <w:multiLevelType w:val="hybridMultilevel"/>
    <w:tmpl w:val="6F66046E"/>
    <w:lvl w:ilvl="0" w:tplc="0AF0F2F6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83A1D22"/>
    <w:multiLevelType w:val="hybridMultilevel"/>
    <w:tmpl w:val="C092152C"/>
    <w:lvl w:ilvl="0" w:tplc="08090001">
      <w:start w:val="1"/>
      <w:numFmt w:val="bullet"/>
      <w:lvlText w:val=""/>
      <w:lvlJc w:val="left"/>
      <w:pPr>
        <w:ind w:left="1069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" w15:restartNumberingAfterBreak="0">
    <w:nsid w:val="5B504479"/>
    <w:multiLevelType w:val="hybridMultilevel"/>
    <w:tmpl w:val="10DAEC1E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504125480">
    <w:abstractNumId w:val="0"/>
  </w:num>
  <w:num w:numId="2" w16cid:durableId="2100638559">
    <w:abstractNumId w:val="2"/>
  </w:num>
  <w:num w:numId="3" w16cid:durableId="652489385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60"/>
  <w:proofState w:spelling="clean" w:grammar="clean"/>
  <w:trackRevisions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479A8"/>
    <w:rsid w:val="000405F8"/>
    <w:rsid w:val="00046F62"/>
    <w:rsid w:val="00073D91"/>
    <w:rsid w:val="000B033F"/>
    <w:rsid w:val="000D56B1"/>
    <w:rsid w:val="000F09CB"/>
    <w:rsid w:val="000F0D83"/>
    <w:rsid w:val="001162E5"/>
    <w:rsid w:val="0012510C"/>
    <w:rsid w:val="00196B78"/>
    <w:rsid w:val="001B2731"/>
    <w:rsid w:val="001F2B00"/>
    <w:rsid w:val="001F50DE"/>
    <w:rsid w:val="001F5B4C"/>
    <w:rsid w:val="001F7996"/>
    <w:rsid w:val="0021274F"/>
    <w:rsid w:val="00240A8B"/>
    <w:rsid w:val="00256B72"/>
    <w:rsid w:val="0026004F"/>
    <w:rsid w:val="002A3874"/>
    <w:rsid w:val="002A4A18"/>
    <w:rsid w:val="002C3174"/>
    <w:rsid w:val="002C7E26"/>
    <w:rsid w:val="002E709B"/>
    <w:rsid w:val="00317753"/>
    <w:rsid w:val="00372EBD"/>
    <w:rsid w:val="003F5929"/>
    <w:rsid w:val="0041799B"/>
    <w:rsid w:val="00430921"/>
    <w:rsid w:val="00434DF3"/>
    <w:rsid w:val="00452B27"/>
    <w:rsid w:val="004549EB"/>
    <w:rsid w:val="0049137E"/>
    <w:rsid w:val="004A7033"/>
    <w:rsid w:val="004C5645"/>
    <w:rsid w:val="004D4781"/>
    <w:rsid w:val="0053326D"/>
    <w:rsid w:val="005706CC"/>
    <w:rsid w:val="005A358C"/>
    <w:rsid w:val="005B0E12"/>
    <w:rsid w:val="00605751"/>
    <w:rsid w:val="006168D8"/>
    <w:rsid w:val="00630AF1"/>
    <w:rsid w:val="006479A8"/>
    <w:rsid w:val="006507E7"/>
    <w:rsid w:val="006964A2"/>
    <w:rsid w:val="006A13B6"/>
    <w:rsid w:val="006B3858"/>
    <w:rsid w:val="006B563D"/>
    <w:rsid w:val="006E05D7"/>
    <w:rsid w:val="006E33B0"/>
    <w:rsid w:val="006E79CA"/>
    <w:rsid w:val="0070406D"/>
    <w:rsid w:val="00724331"/>
    <w:rsid w:val="00734C6E"/>
    <w:rsid w:val="00740768"/>
    <w:rsid w:val="00742E1E"/>
    <w:rsid w:val="007555E2"/>
    <w:rsid w:val="0076751B"/>
    <w:rsid w:val="007714FC"/>
    <w:rsid w:val="00772479"/>
    <w:rsid w:val="007746E2"/>
    <w:rsid w:val="00781A57"/>
    <w:rsid w:val="00795B9C"/>
    <w:rsid w:val="007C3EC9"/>
    <w:rsid w:val="0080184F"/>
    <w:rsid w:val="00803FE0"/>
    <w:rsid w:val="0082654E"/>
    <w:rsid w:val="008306C0"/>
    <w:rsid w:val="00854967"/>
    <w:rsid w:val="008C3E1E"/>
    <w:rsid w:val="00984D87"/>
    <w:rsid w:val="009D3DA8"/>
    <w:rsid w:val="009E2457"/>
    <w:rsid w:val="009F09B3"/>
    <w:rsid w:val="00A01E38"/>
    <w:rsid w:val="00A30B37"/>
    <w:rsid w:val="00A67D28"/>
    <w:rsid w:val="00A73EC4"/>
    <w:rsid w:val="00AE2A5B"/>
    <w:rsid w:val="00AF13D9"/>
    <w:rsid w:val="00AF4BD8"/>
    <w:rsid w:val="00B127BB"/>
    <w:rsid w:val="00B22328"/>
    <w:rsid w:val="00B410A3"/>
    <w:rsid w:val="00B47D21"/>
    <w:rsid w:val="00B73B65"/>
    <w:rsid w:val="00B87081"/>
    <w:rsid w:val="00BC4508"/>
    <w:rsid w:val="00C21562"/>
    <w:rsid w:val="00C56D16"/>
    <w:rsid w:val="00C667C7"/>
    <w:rsid w:val="00C66B18"/>
    <w:rsid w:val="00D9045C"/>
    <w:rsid w:val="00DA76A3"/>
    <w:rsid w:val="00DB65A6"/>
    <w:rsid w:val="00DD7D9F"/>
    <w:rsid w:val="00E03051"/>
    <w:rsid w:val="00E118B1"/>
    <w:rsid w:val="00E7701C"/>
    <w:rsid w:val="00E95105"/>
    <w:rsid w:val="00E9722E"/>
    <w:rsid w:val="00EC7380"/>
    <w:rsid w:val="00ED69D9"/>
    <w:rsid w:val="00EF3ED9"/>
    <w:rsid w:val="00F354FE"/>
    <w:rsid w:val="00F70A1C"/>
    <w:rsid w:val="00F817C2"/>
    <w:rsid w:val="00F845F3"/>
    <w:rsid w:val="00FA3F91"/>
    <w:rsid w:val="00FB30AF"/>
    <w:rsid w:val="00FC5EC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zh-CN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3DD108B1"/>
  <w15:chartTrackingRefBased/>
  <w15:docId w15:val="{9C44F459-A155-C44A-9A43-B86A9DFAD17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GB" w:eastAsia="en-US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CommentText">
    <w:name w:val="annotation text"/>
    <w:basedOn w:val="Normal"/>
    <w:link w:val="CommentTextChar"/>
    <w:uiPriority w:val="99"/>
    <w:semiHidden/>
    <w:unhideWhenUsed/>
    <w:rsid w:val="006479A8"/>
    <w:rPr>
      <w:rFonts w:ascii="Arial" w:eastAsia="Arial" w:hAnsi="Arial" w:cs="Arial"/>
      <w:kern w:val="0"/>
      <w:sz w:val="20"/>
      <w:szCs w:val="20"/>
      <w:lang w:val="pt-BR" w:eastAsia="en-GB"/>
      <w14:ligatures w14:val="none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6479A8"/>
    <w:rPr>
      <w:rFonts w:ascii="Arial" w:eastAsia="Arial" w:hAnsi="Arial" w:cs="Arial"/>
      <w:kern w:val="0"/>
      <w:sz w:val="20"/>
      <w:szCs w:val="20"/>
      <w:lang w:val="pt-BR" w:eastAsia="en-GB"/>
      <w14:ligatures w14:val="none"/>
    </w:rPr>
  </w:style>
  <w:style w:type="character" w:styleId="CommentReference">
    <w:name w:val="annotation reference"/>
    <w:basedOn w:val="DefaultParagraphFont"/>
    <w:uiPriority w:val="99"/>
    <w:semiHidden/>
    <w:unhideWhenUsed/>
    <w:rsid w:val="006479A8"/>
    <w:rPr>
      <w:sz w:val="16"/>
      <w:szCs w:val="16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6479A8"/>
    <w:rPr>
      <w:rFonts w:asciiTheme="minorHAnsi" w:eastAsiaTheme="minorHAnsi" w:hAnsiTheme="minorHAnsi" w:cstheme="minorBidi"/>
      <w:b/>
      <w:bCs/>
      <w:kern w:val="2"/>
      <w:lang w:val="en-GB" w:eastAsia="en-US"/>
      <w14:ligatures w14:val="standardContextual"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6479A8"/>
    <w:rPr>
      <w:rFonts w:ascii="Arial" w:eastAsia="Arial" w:hAnsi="Arial" w:cs="Arial"/>
      <w:b/>
      <w:bCs/>
      <w:kern w:val="0"/>
      <w:sz w:val="20"/>
      <w:szCs w:val="20"/>
      <w:lang w:val="pt-BR" w:eastAsia="en-GB"/>
      <w14:ligatures w14:val="none"/>
    </w:rPr>
  </w:style>
  <w:style w:type="paragraph" w:styleId="ListParagraph">
    <w:name w:val="List Paragraph"/>
    <w:basedOn w:val="Normal"/>
    <w:uiPriority w:val="34"/>
    <w:qFormat/>
    <w:rsid w:val="002A4A18"/>
    <w:pPr>
      <w:ind w:left="720"/>
      <w:contextualSpacing/>
    </w:pPr>
  </w:style>
  <w:style w:type="paragraph" w:styleId="Header">
    <w:name w:val="header"/>
    <w:basedOn w:val="Normal"/>
    <w:link w:val="HeaderChar"/>
    <w:uiPriority w:val="99"/>
    <w:unhideWhenUsed/>
    <w:rsid w:val="00430921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430921"/>
  </w:style>
  <w:style w:type="paragraph" w:styleId="Footer">
    <w:name w:val="footer"/>
    <w:basedOn w:val="Normal"/>
    <w:link w:val="FooterChar"/>
    <w:uiPriority w:val="99"/>
    <w:unhideWhenUsed/>
    <w:rsid w:val="00430921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430921"/>
  </w:style>
  <w:style w:type="table" w:styleId="TableGrid">
    <w:name w:val="Table Grid"/>
    <w:basedOn w:val="TableNormal"/>
    <w:uiPriority w:val="39"/>
    <w:rsid w:val="003F592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Revision">
    <w:name w:val="Revision"/>
    <w:hidden/>
    <w:uiPriority w:val="99"/>
    <w:semiHidden/>
    <w:rsid w:val="005706CC"/>
  </w:style>
  <w:style w:type="paragraph" w:styleId="BalloonText">
    <w:name w:val="Balloon Text"/>
    <w:basedOn w:val="Normal"/>
    <w:link w:val="BalloonTextChar"/>
    <w:uiPriority w:val="99"/>
    <w:semiHidden/>
    <w:unhideWhenUsed/>
    <w:rsid w:val="00372EBD"/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72EBD"/>
    <w:rPr>
      <w:rFonts w:ascii="Segoe UI" w:hAnsi="Segoe UI" w:cs="Segoe UI"/>
      <w:sz w:val="18"/>
      <w:szCs w:val="18"/>
    </w:rPr>
  </w:style>
  <w:style w:type="character" w:styleId="Hyperlink">
    <w:name w:val="Hyperlink"/>
    <w:basedOn w:val="DefaultParagraphFont"/>
    <w:uiPriority w:val="99"/>
    <w:unhideWhenUsed/>
    <w:rsid w:val="004C5645"/>
    <w:rPr>
      <w:color w:val="0563C1" w:themeColor="hyperlink"/>
      <w:u w:val="single"/>
    </w:rPr>
  </w:style>
  <w:style w:type="character" w:styleId="FollowedHyperlink">
    <w:name w:val="FollowedHyperlink"/>
    <w:basedOn w:val="DefaultParagraphFont"/>
    <w:uiPriority w:val="99"/>
    <w:semiHidden/>
    <w:unhideWhenUsed/>
    <w:rsid w:val="004C5645"/>
    <w:rPr>
      <w:color w:val="954F72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cnv.mp/" TargetMode="External"/><Relationship Id="rId13" Type="http://schemas.openxmlformats.org/officeDocument/2006/relationships/image" Target="media/image1.png"/><Relationship Id="rId18" Type="http://schemas.openxmlformats.org/officeDocument/2006/relationships/image" Target="media/image2.png"/><Relationship Id="rId3" Type="http://schemas.openxmlformats.org/officeDocument/2006/relationships/settings" Target="settings.xml"/><Relationship Id="rId21" Type="http://schemas.openxmlformats.org/officeDocument/2006/relationships/image" Target="media/image5.jpeg"/><Relationship Id="rId7" Type="http://schemas.openxmlformats.org/officeDocument/2006/relationships/hyperlink" Target="http://deletion.mp/" TargetMode="External"/><Relationship Id="rId12" Type="http://schemas.openxmlformats.org/officeDocument/2006/relationships/hyperlink" Target="http://cnv.mp/" TargetMode="External"/><Relationship Id="rId25" Type="http://schemas.openxmlformats.org/officeDocument/2006/relationships/theme" Target="theme/theme1.xml"/><Relationship Id="rId2" Type="http://schemas.openxmlformats.org/officeDocument/2006/relationships/styles" Target="styles.xml"/><Relationship Id="rId20" Type="http://schemas.openxmlformats.org/officeDocument/2006/relationships/image" Target="media/image4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yperlink" Target="http://cnv.mp/" TargetMode="External"/><Relationship Id="rId24" Type="http://schemas.openxmlformats.org/officeDocument/2006/relationships/fontTable" Target="fontTable.xml"/><Relationship Id="rId5" Type="http://schemas.openxmlformats.org/officeDocument/2006/relationships/footnotes" Target="footnotes.xml"/><Relationship Id="rId23" Type="http://schemas.openxmlformats.org/officeDocument/2006/relationships/image" Target="media/image7.jpg"/><Relationship Id="rId10" Type="http://schemas.openxmlformats.org/officeDocument/2006/relationships/hyperlink" Target="http://deletion.mp/" TargetMode="External"/><Relationship Id="rId19" Type="http://schemas.openxmlformats.org/officeDocument/2006/relationships/image" Target="media/image3.png"/><Relationship Id="rId4" Type="http://schemas.openxmlformats.org/officeDocument/2006/relationships/webSettings" Target="webSettings.xml"/><Relationship Id="rId9" Type="http://schemas.openxmlformats.org/officeDocument/2006/relationships/hyperlink" Target="http://bcl11b.mp/" TargetMode="External"/><Relationship Id="rId22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Office Theme 2013 - 2022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 2013 - 2022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11</Pages>
  <Words>1075</Words>
  <Characters>6128</Characters>
  <Application>Microsoft Office Word</Application>
  <DocSecurity>0</DocSecurity>
  <Lines>51</Lines>
  <Paragraphs>14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7189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J. Heather Vedovato Dos Santos</dc:creator>
  <cp:keywords/>
  <dc:description/>
  <cp:lastModifiedBy>J. Heather Vedovato Dos Santos</cp:lastModifiedBy>
  <cp:revision>4</cp:revision>
  <cp:lastPrinted>2024-07-04T16:35:00Z</cp:lastPrinted>
  <dcterms:created xsi:type="dcterms:W3CDTF">2025-01-06T02:14:00Z</dcterms:created>
  <dcterms:modified xsi:type="dcterms:W3CDTF">2025-01-20T09:30:00Z</dcterms:modified>
</cp:coreProperties>
</file>