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A74" w:rsidRPr="004041B5" w:rsidRDefault="000E0AE5" w:rsidP="00913A74">
      <w:pPr>
        <w:autoSpaceDE w:val="0"/>
        <w:autoSpaceDN w:val="0"/>
        <w:adjustRightInd w:val="0"/>
        <w:spacing w:before="10" w:after="10" w:line="240" w:lineRule="auto"/>
        <w:ind w:firstLine="0"/>
        <w:jc w:val="left"/>
        <w:rPr>
          <w:rFonts w:ascii="Arial" w:eastAsiaTheme="minorEastAsia" w:hAnsi="Arial" w:cs="Arial"/>
          <w:b/>
          <w:bCs/>
          <w:color w:val="000000"/>
          <w:sz w:val="28"/>
          <w:szCs w:val="28"/>
        </w:rPr>
      </w:pPr>
      <w:r>
        <w:rPr>
          <w:rFonts w:ascii="Arial" w:eastAsiaTheme="minorEastAsia" w:hAnsi="Arial" w:cs="Arial"/>
          <w:b/>
          <w:bCs/>
          <w:color w:val="000000"/>
          <w:sz w:val="28"/>
          <w:szCs w:val="28"/>
        </w:rPr>
        <w:t>Additional</w:t>
      </w:r>
      <w:r w:rsidR="004A075B">
        <w:rPr>
          <w:rFonts w:ascii="Arial" w:eastAsiaTheme="minorEastAsia" w:hAnsi="Arial" w:cs="Arial"/>
          <w:b/>
          <w:bCs/>
          <w:color w:val="000000"/>
          <w:sz w:val="28"/>
          <w:szCs w:val="28"/>
        </w:rPr>
        <w:t xml:space="preserve"> file 1: T</w:t>
      </w:r>
      <w:r w:rsidR="00913A74" w:rsidRPr="004041B5">
        <w:rPr>
          <w:rFonts w:ascii="Arial" w:eastAsiaTheme="minorEastAsia" w:hAnsi="Arial" w:cs="Arial"/>
          <w:b/>
          <w:bCs/>
          <w:color w:val="000000"/>
          <w:sz w:val="28"/>
          <w:szCs w:val="28"/>
        </w:rPr>
        <w:t xml:space="preserve">able </w:t>
      </w:r>
      <w:r w:rsidR="004A075B">
        <w:rPr>
          <w:rFonts w:ascii="Arial" w:eastAsiaTheme="minorEastAsia" w:hAnsi="Arial" w:cs="Arial"/>
          <w:b/>
          <w:bCs/>
          <w:color w:val="000000"/>
          <w:sz w:val="28"/>
          <w:szCs w:val="28"/>
        </w:rPr>
        <w:t>S</w:t>
      </w:r>
      <w:r w:rsidR="00913A74" w:rsidRPr="004041B5">
        <w:rPr>
          <w:rFonts w:ascii="Arial" w:eastAsiaTheme="minorEastAsia" w:hAnsi="Arial" w:cs="Arial"/>
          <w:b/>
          <w:bCs/>
          <w:color w:val="000000"/>
          <w:sz w:val="28"/>
          <w:szCs w:val="28"/>
        </w:rPr>
        <w:t>1: Reproductive factors and risk of ER-positive vs. ER-negative and PR-positive vs. PR-negative breast cancer in all women</w:t>
      </w:r>
    </w:p>
    <w:tbl>
      <w:tblPr>
        <w:tblW w:w="13198" w:type="dxa"/>
        <w:jc w:val="center"/>
        <w:tblLayout w:type="fixed"/>
        <w:tblLook w:val="04A0" w:firstRow="1" w:lastRow="0" w:firstColumn="1" w:lastColumn="0" w:noHBand="0" w:noVBand="1"/>
      </w:tblPr>
      <w:tblGrid>
        <w:gridCol w:w="2320"/>
        <w:gridCol w:w="847"/>
        <w:gridCol w:w="667"/>
        <w:gridCol w:w="1197"/>
        <w:gridCol w:w="847"/>
        <w:gridCol w:w="667"/>
        <w:gridCol w:w="1197"/>
        <w:gridCol w:w="847"/>
        <w:gridCol w:w="667"/>
        <w:gridCol w:w="1197"/>
        <w:gridCol w:w="847"/>
        <w:gridCol w:w="667"/>
        <w:gridCol w:w="1231"/>
      </w:tblGrid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08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Multivariable adjusted</w:t>
            </w: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n-AU"/>
              </w:rPr>
              <w:t>1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ER-positive</w:t>
            </w:r>
          </w:p>
        </w:tc>
        <w:tc>
          <w:tcPr>
            <w:tcW w:w="2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ER-negative</w:t>
            </w:r>
          </w:p>
        </w:tc>
        <w:tc>
          <w:tcPr>
            <w:tcW w:w="2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PR-positive</w:t>
            </w:r>
          </w:p>
        </w:tc>
        <w:tc>
          <w:tcPr>
            <w:tcW w:w="2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PR-negative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27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(n = 5723)</w:t>
            </w:r>
          </w:p>
        </w:tc>
        <w:tc>
          <w:tcPr>
            <w:tcW w:w="27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(n = 1372)</w:t>
            </w:r>
          </w:p>
        </w:tc>
        <w:tc>
          <w:tcPr>
            <w:tcW w:w="27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(n = 3776)</w:t>
            </w:r>
          </w:p>
        </w:tc>
        <w:tc>
          <w:tcPr>
            <w:tcW w:w="27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(n = 2083)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Reproductive factor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Cases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HR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95% CI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Cases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HR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95% CI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Cases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HR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95% CI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Cases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HR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95% CI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131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Age at menarche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&lt;13 years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2108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500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1451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760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14 years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2726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0.97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(0.91-1.02)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657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(0.89-1.13)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1821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0.97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(0.90-1.04)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1016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(0.92-1.12)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7E066E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≥</w:t>
            </w:r>
            <w:r w:rsidR="00913A74" w:rsidRPr="004041B5">
              <w:rPr>
                <w:rFonts w:ascii="Arial" w:hAnsi="Arial" w:cs="Arial"/>
                <w:sz w:val="18"/>
                <w:szCs w:val="18"/>
                <w:lang w:eastAsia="en-AU"/>
              </w:rPr>
              <w:t>15 years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795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0.82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(0.76-0.90)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202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0.93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(0.78-1.10)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466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0.78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(0.70-0.86)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284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0.88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(0.76-1.01)</w:t>
            </w:r>
          </w:p>
        </w:tc>
      </w:tr>
      <w:tr w:rsidR="00913A74" w:rsidRPr="004041B5" w:rsidTr="00D33CC2">
        <w:trPr>
          <w:trHeight w:val="225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7E066E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7E066E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P for trend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7E066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7E066E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7E066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7E066E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7E066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7E066E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7E066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7E066E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7E066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7E066E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7E066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7E066E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0.48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7E066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7E066E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7E066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7E066E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7E066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7E066E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7E066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7E066E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7E066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7E066E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7E066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7E066E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0.17</w:t>
            </w:r>
          </w:p>
        </w:tc>
      </w:tr>
      <w:tr w:rsidR="00913A74" w:rsidRPr="004041B5" w:rsidTr="00D33CC2">
        <w:trPr>
          <w:trHeight w:val="21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7E066E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7E066E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Subtype heterogeneity</w:t>
            </w:r>
            <w:r w:rsidRPr="007E066E">
              <w:rPr>
                <w:rFonts w:ascii="Arial" w:hAnsi="Arial" w:cs="Arial"/>
                <w:bCs/>
                <w:iCs/>
                <w:sz w:val="16"/>
                <w:szCs w:val="16"/>
                <w:vertAlign w:val="superscript"/>
                <w:lang w:eastAsia="en-AU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7E066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7E066E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0.25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7E066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7E066E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0.18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131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Age at menopause</w:t>
            </w:r>
            <w:r w:rsidRPr="004041B5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en-AU"/>
              </w:rPr>
              <w:t>3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7E066E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≤</w:t>
            </w:r>
            <w:r w:rsidR="00913A74" w:rsidRPr="004041B5">
              <w:rPr>
                <w:rFonts w:ascii="Arial" w:hAnsi="Arial" w:cs="Arial"/>
                <w:sz w:val="18"/>
                <w:szCs w:val="18"/>
                <w:lang w:eastAsia="en-AU"/>
              </w:rPr>
              <w:t>48 years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787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190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482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277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49-50 years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675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1.12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(1.01-1.25)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147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(0.80-1.25)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409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1.12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(0.97-1.28)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242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(0.90-1.30)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51-54 years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527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1.18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(1.05-1.33)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80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0.82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(0.62-1.08)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290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(0.92-1.24)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157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(0.84-1.27)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F04C0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≥</w:t>
            </w:r>
            <w:r w:rsidR="00913A74" w:rsidRPr="004041B5">
              <w:rPr>
                <w:rFonts w:ascii="Arial" w:hAnsi="Arial" w:cs="Arial"/>
                <w:sz w:val="18"/>
                <w:szCs w:val="18"/>
                <w:lang w:eastAsia="en-AU"/>
              </w:rPr>
              <w:t>55 years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231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1.31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(1.13-1.53)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1.12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(0.79-1.56)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126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1.19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(0.97-1.46)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88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1.44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(1.11-1.85)</w:t>
            </w:r>
          </w:p>
        </w:tc>
      </w:tr>
      <w:tr w:rsidR="00913A74" w:rsidRPr="004041B5" w:rsidTr="00D33CC2">
        <w:trPr>
          <w:trHeight w:val="225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P for trend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0.72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0.13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0.04</w:t>
            </w:r>
          </w:p>
        </w:tc>
      </w:tr>
      <w:tr w:rsidR="00913A74" w:rsidRPr="004041B5" w:rsidTr="00D33CC2">
        <w:trPr>
          <w:trHeight w:val="21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Subtype heterogeneity</w:t>
            </w:r>
            <w:r w:rsidRPr="00F04C08">
              <w:rPr>
                <w:rFonts w:ascii="Arial" w:hAnsi="Arial" w:cs="Arial"/>
                <w:bCs/>
                <w:iCs/>
                <w:sz w:val="16"/>
                <w:szCs w:val="16"/>
                <w:vertAlign w:val="superscript"/>
                <w:lang w:eastAsia="en-AU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0.06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0.45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131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Ever a full-term childbirth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No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759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157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463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260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4785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0.84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(0.78-0.91)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1163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(0.84-1.18)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3176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0.88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(0.80-0.98)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1739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0.87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(0.76-0.99)</w:t>
            </w:r>
          </w:p>
        </w:tc>
      </w:tr>
      <w:tr w:rsidR="00913A74" w:rsidRPr="004041B5" w:rsidTr="00D33CC2">
        <w:trPr>
          <w:trHeight w:val="225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 xml:space="preserve">P for </w:t>
            </w:r>
            <w:r w:rsidR="0079793D" w:rsidRPr="00F04C08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significance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sz w:val="16"/>
                <w:szCs w:val="16"/>
                <w:lang w:eastAsia="en-AU"/>
              </w:rPr>
              <w:t>0.96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sz w:val="16"/>
                <w:szCs w:val="16"/>
                <w:lang w:eastAsia="en-AU"/>
              </w:rPr>
              <w:t>0.02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sz w:val="16"/>
                <w:szCs w:val="16"/>
                <w:lang w:eastAsia="en-AU"/>
              </w:rPr>
              <w:t>0.04</w:t>
            </w:r>
          </w:p>
        </w:tc>
      </w:tr>
      <w:tr w:rsidR="00913A74" w:rsidRPr="004041B5" w:rsidTr="00D33CC2">
        <w:trPr>
          <w:trHeight w:val="225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Subtype heterogeneity</w:t>
            </w:r>
            <w:r w:rsidRPr="00F04C08">
              <w:rPr>
                <w:rFonts w:ascii="Arial" w:hAnsi="Arial" w:cs="Arial"/>
                <w:bCs/>
                <w:iCs/>
                <w:sz w:val="16"/>
                <w:szCs w:val="16"/>
                <w:vertAlign w:val="superscript"/>
                <w:lang w:eastAsia="en-AU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b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b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b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b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b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bCs/>
                <w:sz w:val="16"/>
                <w:szCs w:val="16"/>
                <w:lang w:eastAsia="en-AU"/>
              </w:rPr>
              <w:t>0.65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b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b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b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b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b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F04C08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16"/>
                <w:szCs w:val="16"/>
                <w:lang w:eastAsia="en-AU"/>
              </w:rPr>
            </w:pPr>
            <w:r w:rsidRPr="00F04C08">
              <w:rPr>
                <w:rFonts w:ascii="Arial" w:hAnsi="Arial" w:cs="Arial"/>
                <w:bCs/>
                <w:sz w:val="16"/>
                <w:szCs w:val="16"/>
                <w:lang w:eastAsia="en-AU"/>
              </w:rPr>
              <w:t>0.48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131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Number of  full-term childbirths</w:t>
            </w:r>
            <w:r w:rsidRPr="004041B5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en-AU"/>
              </w:rPr>
              <w:t>4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 child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966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219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653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350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2 children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2382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0.90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(0.84-0.97)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598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(0.87-1.20)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1593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0.92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(0.84-1.01)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867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0.92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(0.81-1.04)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&gt;3 children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1385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0.78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(0.71-0.84)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338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0.93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(0.78-1.10)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884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0.76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(0.69-0.85)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508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0.82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(0.71-0.94)</w:t>
            </w:r>
          </w:p>
        </w:tc>
      </w:tr>
      <w:tr w:rsidR="00913A74" w:rsidRPr="004041B5" w:rsidTr="00D33CC2">
        <w:trPr>
          <w:trHeight w:val="225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P for trend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0.30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&lt;0.001</w:t>
            </w:r>
          </w:p>
        </w:tc>
      </w:tr>
      <w:tr w:rsidR="00913A74" w:rsidRPr="004041B5" w:rsidTr="00D33CC2">
        <w:trPr>
          <w:trHeight w:val="21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Subtype heterogeneity</w:t>
            </w:r>
            <w:r w:rsidRPr="00A511CE">
              <w:rPr>
                <w:rFonts w:ascii="Arial" w:hAnsi="Arial" w:cs="Arial"/>
                <w:bCs/>
                <w:iCs/>
                <w:sz w:val="16"/>
                <w:szCs w:val="16"/>
                <w:vertAlign w:val="superscript"/>
                <w:lang w:eastAsia="en-AU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0.09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0.49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131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Age at first full-term childbirth</w:t>
            </w:r>
            <w:r w:rsidRPr="004041B5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en-AU"/>
              </w:rPr>
              <w:t>4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A511CE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&gt;</w:t>
            </w:r>
            <w:r w:rsidR="00913A74" w:rsidRPr="004041B5">
              <w:rPr>
                <w:rFonts w:ascii="Arial" w:hAnsi="Arial" w:cs="Arial"/>
                <w:sz w:val="18"/>
                <w:szCs w:val="18"/>
                <w:lang w:eastAsia="en-AU"/>
              </w:rPr>
              <w:t>19 years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594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153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376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207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20-24 years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2125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(0.94-1.13)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575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(0.90-1.30)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1449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(0.95-1.20)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815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(0.90-1.23)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25-29 years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1496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1.23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(1.12-1.36)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336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(0.89-1.34)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972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1.22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(1.08-1.38)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526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1.16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(0.98-1.37)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30-34 years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429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(1.18-1.54)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90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1.10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(0.84-1.44)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296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1.39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(1.19-1.64)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150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1.27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(1.02-1.58)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A511CE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≤</w:t>
            </w:r>
            <w:r w:rsidR="00913A74" w:rsidRPr="004041B5">
              <w:rPr>
                <w:rFonts w:ascii="Arial" w:hAnsi="Arial" w:cs="Arial"/>
                <w:sz w:val="18"/>
                <w:szCs w:val="18"/>
                <w:lang w:eastAsia="en-AU"/>
              </w:rPr>
              <w:t>35 years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133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1.46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(1.20-1.77)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0.89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(0.56-1.43)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87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1.46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(1.15-1.86)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47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1.39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(1.01-1.93)</w:t>
            </w:r>
          </w:p>
        </w:tc>
      </w:tr>
      <w:tr w:rsidR="00913A74" w:rsidRPr="004041B5" w:rsidTr="00D33CC2">
        <w:trPr>
          <w:trHeight w:val="225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P for trend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0.80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0.002</w:t>
            </w:r>
          </w:p>
        </w:tc>
      </w:tr>
      <w:tr w:rsidR="00913A74" w:rsidRPr="004041B5" w:rsidTr="00D33CC2">
        <w:trPr>
          <w:trHeight w:val="21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lastRenderedPageBreak/>
              <w:t>Subtype heterogeneity</w:t>
            </w:r>
            <w:r w:rsidRPr="00A511CE">
              <w:rPr>
                <w:rFonts w:ascii="Arial" w:hAnsi="Arial" w:cs="Arial"/>
                <w:bCs/>
                <w:iCs/>
                <w:sz w:val="16"/>
                <w:szCs w:val="16"/>
                <w:vertAlign w:val="superscript"/>
                <w:lang w:eastAsia="en-AU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0.01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A511CE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A511CE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0.49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131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Time between menarche and first full-term childbirth</w:t>
            </w:r>
            <w:r w:rsidRPr="004041B5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en-AU"/>
              </w:rPr>
              <w:t>4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&lt;10 years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1368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366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882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512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BB0F75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≥</w:t>
            </w:r>
            <w:r w:rsidR="00913A74" w:rsidRPr="004041B5">
              <w:rPr>
                <w:rFonts w:ascii="Arial" w:hAnsi="Arial" w:cs="Arial"/>
                <w:sz w:val="18"/>
                <w:szCs w:val="18"/>
                <w:lang w:eastAsia="en-AU"/>
              </w:rPr>
              <w:t>10 years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3344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1.20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(1.12-1.28)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801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(0.95-1.24)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2273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1.22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(1.13-1.33)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1219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1.12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(1.00-1.25)</w:t>
            </w:r>
          </w:p>
        </w:tc>
      </w:tr>
      <w:tr w:rsidR="00913A74" w:rsidRPr="004041B5" w:rsidTr="00D33CC2">
        <w:trPr>
          <w:trHeight w:val="225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BB0F7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BB0F75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 xml:space="preserve">P for </w:t>
            </w:r>
            <w:r w:rsidR="0079793D" w:rsidRPr="00BB0F75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significance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BB0F7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BB0F75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BB0F7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BB0F75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BB0F7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BB0F75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BB0F7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BB0F75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BB0F7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BB0F75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BB0F7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BB0F75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0.21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BB0F7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BB0F75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BB0F7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BB0F75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BB0F7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BB0F75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BB0F7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BB0F75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BB0F7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BB0F75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BB0F7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BB0F75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0.045</w:t>
            </w:r>
          </w:p>
        </w:tc>
      </w:tr>
      <w:tr w:rsidR="00913A74" w:rsidRPr="004041B5" w:rsidTr="00D33CC2">
        <w:trPr>
          <w:trHeight w:val="21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BB0F7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BB0F75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Subtype heterogeneity</w:t>
            </w:r>
            <w:r w:rsidRPr="00BB0F75">
              <w:rPr>
                <w:rFonts w:ascii="Arial" w:hAnsi="Arial" w:cs="Arial"/>
                <w:bCs/>
                <w:iCs/>
                <w:sz w:val="16"/>
                <w:szCs w:val="16"/>
                <w:vertAlign w:val="superscript"/>
                <w:lang w:eastAsia="en-AU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BB0F7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BB0F75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BB0F7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BB0F75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BB0F7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BB0F75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BB0F7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BB0F75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BB0F7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BB0F75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BB0F7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BB0F75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0.18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BB0F7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BB0F75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BB0F7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BB0F75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BB0F7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BB0F75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BB0F7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BB0F75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BB0F7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BB0F75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BB0F7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BB0F75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0.22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131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Age at last full-term childbirth</w:t>
            </w:r>
            <w:r w:rsidRPr="004041B5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en-AU"/>
              </w:rPr>
              <w:t>4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&lt;24 years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725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188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488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264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25-29 years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1697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0.98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(0.90-1.07)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454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(0.87-1.23)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1129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0.99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(0.89-1.10)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626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0.98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(0.85-1.13)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30-34 years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1556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(0.98-1.17)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354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0.96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(0.80-1.15)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1038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(0.96-1.20)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545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(0.86-1.17)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&gt;35 years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801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1.16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(1.04-1.29)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179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(0.84-1.29)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525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1.14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(1.00-1.29)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312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1.20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(1.01-1.42)</w:t>
            </w:r>
          </w:p>
        </w:tc>
      </w:tr>
      <w:tr w:rsidR="00913A74" w:rsidRPr="004041B5" w:rsidTr="00D33CC2">
        <w:trPr>
          <w:trHeight w:val="225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DC0B96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DC0B96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P for trend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DC0B96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DC0B96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DC0B96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DC0B96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DC0B96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DC0B96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DC0B96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DC0B96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DC0B96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DC0B96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DC0B96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DC0B96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0.94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DC0B96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DC0B96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DC0B96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DC0B96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DC0B96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DC0B96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0.01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DC0B96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DC0B96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DC0B96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DC0B96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DC0B96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DC0B96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0.03</w:t>
            </w:r>
          </w:p>
        </w:tc>
      </w:tr>
      <w:tr w:rsidR="00913A74" w:rsidRPr="004041B5" w:rsidTr="00D33CC2">
        <w:trPr>
          <w:trHeight w:val="21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DC0B96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DC0B96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Subtype heterogeneity</w:t>
            </w:r>
            <w:r w:rsidRPr="00DC0B96">
              <w:rPr>
                <w:rFonts w:ascii="Arial" w:hAnsi="Arial" w:cs="Arial"/>
                <w:bCs/>
                <w:iCs/>
                <w:sz w:val="16"/>
                <w:szCs w:val="16"/>
                <w:vertAlign w:val="superscript"/>
                <w:lang w:eastAsia="en-AU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DC0B96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DC0B96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DC0B96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DC0B96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DC0B96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DC0B96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DC0B96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DC0B96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DC0B96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DC0B96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DC0B96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DC0B96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0.10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DC0B96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bookmarkStart w:id="0" w:name="_GoBack"/>
            <w:bookmarkEnd w:id="0"/>
            <w:r w:rsidRPr="00DC0B96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DC0B96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DC0B96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DC0B96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DC0B96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DC0B96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DC0B96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DC0B96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DC0B96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DC0B96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DC0B96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0.78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131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Time since last full-term childbirth</w:t>
            </w:r>
            <w:r w:rsidRPr="004041B5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en-AU"/>
              </w:rPr>
              <w:t>4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8278F1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≤</w:t>
            </w:r>
            <w:r w:rsidR="00913A74" w:rsidRPr="004041B5">
              <w:rPr>
                <w:rFonts w:ascii="Arial" w:hAnsi="Arial" w:cs="Arial"/>
                <w:sz w:val="18"/>
                <w:szCs w:val="18"/>
                <w:lang w:eastAsia="en-AU"/>
              </w:rPr>
              <w:t>20 years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1496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409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1130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589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&gt;20 years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3283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0.84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(0.77-0.91)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766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(0.84-1.18)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2050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0.86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(0.78-0.95)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1158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0.85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(0.74-0.98)</w:t>
            </w:r>
          </w:p>
        </w:tc>
      </w:tr>
      <w:tr w:rsidR="00913A74" w:rsidRPr="004041B5" w:rsidTr="00D33CC2">
        <w:trPr>
          <w:trHeight w:val="225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 xml:space="preserve">P for </w:t>
            </w:r>
            <w:r w:rsidR="0079793D" w:rsidRPr="008278F1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significance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&lt;0.001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0.96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0.004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0.02</w:t>
            </w:r>
          </w:p>
        </w:tc>
      </w:tr>
      <w:tr w:rsidR="00913A74" w:rsidRPr="004041B5" w:rsidTr="00D33CC2">
        <w:trPr>
          <w:trHeight w:val="21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Subtype heterogeneity</w:t>
            </w:r>
            <w:r w:rsidRPr="008278F1">
              <w:rPr>
                <w:rFonts w:ascii="Arial" w:hAnsi="Arial" w:cs="Arial"/>
                <w:bCs/>
                <w:iCs/>
                <w:sz w:val="16"/>
                <w:szCs w:val="16"/>
                <w:vertAlign w:val="superscript"/>
                <w:lang w:eastAsia="en-AU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0.08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0.85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131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Ever breast-fed</w:t>
            </w:r>
            <w:r w:rsidRPr="004041B5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en-AU"/>
              </w:rPr>
              <w:t>4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No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828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199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572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324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3741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0.97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(0.90-1.05)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901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(0.87-1.20)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2454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0.99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(0.90-1.09)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1322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0.96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(0.85-1.09)</w:t>
            </w:r>
          </w:p>
        </w:tc>
      </w:tr>
      <w:tr w:rsidR="00913A74" w:rsidRPr="004041B5" w:rsidTr="00D33CC2">
        <w:trPr>
          <w:trHeight w:val="225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 xml:space="preserve">P for </w:t>
            </w:r>
            <w:r w:rsidR="0079793D" w:rsidRPr="008278F1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significance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0.45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0.81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0.84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0.57</w:t>
            </w:r>
          </w:p>
        </w:tc>
      </w:tr>
      <w:tr w:rsidR="00913A74" w:rsidRPr="004041B5" w:rsidTr="00D33CC2">
        <w:trPr>
          <w:trHeight w:val="21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Subtype heterogeneity</w:t>
            </w:r>
            <w:r w:rsidRPr="008278F1">
              <w:rPr>
                <w:rFonts w:ascii="Arial" w:hAnsi="Arial" w:cs="Arial"/>
                <w:bCs/>
                <w:iCs/>
                <w:sz w:val="16"/>
                <w:szCs w:val="16"/>
                <w:vertAlign w:val="superscript"/>
                <w:lang w:eastAsia="en-AU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0.58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8278F1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8278F1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0.74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131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 xml:space="preserve">Total cumulative duration of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breastfeeding</w:t>
            </w:r>
            <w:r w:rsidRPr="004041B5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en-AU"/>
              </w:rPr>
              <w:t>4,5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&lt;1 month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419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105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264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144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1-3 months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940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(0.90-1.14)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212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0.88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(0.69-1.11)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640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(0.90-1.20)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328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0.98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(0.81-1.20)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13-17 months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300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0.89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(0.77-1.04)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83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(0.78-1.42)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190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0.91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(0.75-1.11)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128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1.13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(0.88-1.45)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4-6 months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777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0.98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(0.87-1.11)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188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0.93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(0.73-1.19)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487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0.97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(0.83-1.13)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293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(0.86-1.28)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7-12 months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783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0.91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(0.81-1.03)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192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0.92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(0.72-1.18)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518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0.98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(0.84-1.14)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262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0.90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(0.73-1.11)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33093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≥</w:t>
            </w:r>
            <w:r w:rsidR="00913A74" w:rsidRPr="004041B5">
              <w:rPr>
                <w:rFonts w:ascii="Arial" w:hAnsi="Arial" w:cs="Arial"/>
                <w:sz w:val="18"/>
                <w:szCs w:val="18"/>
                <w:lang w:eastAsia="en-AU"/>
              </w:rPr>
              <w:t>18 months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454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(0.88-1.17)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110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1.10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(0.83-1.47)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307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1.12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(0.94-1.34)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143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0.96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(0.75-1.23)</w:t>
            </w:r>
          </w:p>
        </w:tc>
      </w:tr>
      <w:tr w:rsidR="00913A74" w:rsidRPr="004041B5" w:rsidTr="00D33CC2">
        <w:trPr>
          <w:trHeight w:val="225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P for trend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0.25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0.21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0.80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0.86</w:t>
            </w:r>
          </w:p>
        </w:tc>
      </w:tr>
      <w:tr w:rsidR="00913A74" w:rsidRPr="004041B5" w:rsidTr="00D33CC2">
        <w:trPr>
          <w:trHeight w:val="21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Subtype heterogeneity</w:t>
            </w:r>
            <w:r w:rsidRPr="00933093">
              <w:rPr>
                <w:rFonts w:ascii="Arial" w:hAnsi="Arial" w:cs="Arial"/>
                <w:bCs/>
                <w:iCs/>
                <w:sz w:val="16"/>
                <w:szCs w:val="16"/>
                <w:vertAlign w:val="superscript"/>
                <w:lang w:eastAsia="en-AU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0.10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0.79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131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Ever had an abortion</w:t>
            </w:r>
            <w:r w:rsidRPr="004041B5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en-AU"/>
              </w:rPr>
              <w:t>6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No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2590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605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1647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894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1675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0.99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(0.93-1.05)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424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(0.93-1.19)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1086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0.99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(0.92-1.07)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623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(0.94-1.15)</w:t>
            </w:r>
          </w:p>
        </w:tc>
      </w:tr>
      <w:tr w:rsidR="00913A74" w:rsidRPr="004041B5" w:rsidTr="00D33CC2">
        <w:trPr>
          <w:trHeight w:val="225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 xml:space="preserve">P for </w:t>
            </w:r>
            <w:r w:rsidR="0079793D" w:rsidRPr="0093309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significance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0.68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0.44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0.83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0.49</w:t>
            </w:r>
          </w:p>
        </w:tc>
      </w:tr>
      <w:tr w:rsidR="00913A74" w:rsidRPr="004041B5" w:rsidTr="00D33CC2">
        <w:trPr>
          <w:trHeight w:val="21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Subtype heterogeneity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0.38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0.52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131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OC use at recruitment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lastRenderedPageBreak/>
              <w:t>Never OC user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2405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506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1553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860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Past OC user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2966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0.98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(0.93-1.04)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762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1.12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(0.99-1.27)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1953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0.97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(0.91-1.05)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1089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(0.92-1.12)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Current OC user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165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1.29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(1.09-1.53)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47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1.20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(0.86-1.67)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117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1.19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(0.97-1.46)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62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1.19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(0.90-1.58)</w:t>
            </w:r>
          </w:p>
        </w:tc>
      </w:tr>
      <w:tr w:rsidR="00913A74" w:rsidRPr="004041B5" w:rsidTr="00D33CC2">
        <w:trPr>
          <w:trHeight w:val="225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P for trend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0.47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0.06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0.86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0.46</w:t>
            </w:r>
          </w:p>
        </w:tc>
      </w:tr>
      <w:tr w:rsidR="00913A74" w:rsidRPr="004041B5" w:rsidTr="00D33CC2">
        <w:trPr>
          <w:trHeight w:val="21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Subtype heterogeneity</w:t>
            </w:r>
            <w:r w:rsidRPr="00933093">
              <w:rPr>
                <w:rFonts w:ascii="Arial" w:hAnsi="Arial" w:cs="Arial"/>
                <w:bCs/>
                <w:iCs/>
                <w:sz w:val="16"/>
                <w:szCs w:val="16"/>
                <w:vertAlign w:val="superscript"/>
                <w:lang w:eastAsia="en-AU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0.11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0.80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131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Age started OC</w:t>
            </w:r>
            <w:r w:rsidRPr="004041B5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en-AU"/>
              </w:rPr>
              <w:t>8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33093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≤</w:t>
            </w:r>
            <w:r w:rsidR="00913A74" w:rsidRPr="004041B5">
              <w:rPr>
                <w:rFonts w:ascii="Arial" w:hAnsi="Arial" w:cs="Arial"/>
                <w:sz w:val="18"/>
                <w:szCs w:val="18"/>
                <w:lang w:eastAsia="en-AU"/>
              </w:rPr>
              <w:t>24 years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1372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414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961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515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25-29 years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584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0.99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(0.89-1.11)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129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0.82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(0.66-1.02)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355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0.86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(0.76-0.99)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216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(0.86-1.22)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30-34 years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505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0.99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(0.88-1.12)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129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0.94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(0.74-1.20)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325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0.94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(0.81-1.09)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170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0.92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(0.75-1.14)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33093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≥</w:t>
            </w:r>
            <w:r w:rsidR="00913A74" w:rsidRPr="004041B5">
              <w:rPr>
                <w:rFonts w:ascii="Arial" w:hAnsi="Arial" w:cs="Arial"/>
                <w:sz w:val="18"/>
                <w:szCs w:val="18"/>
                <w:lang w:eastAsia="en-AU"/>
              </w:rPr>
              <w:t>35 years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450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1.20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(1.04-1.38)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97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0.96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(0.72-1.27)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280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(0.92-1.29)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178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1.25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(1.00-1.56)</w:t>
            </w:r>
          </w:p>
        </w:tc>
      </w:tr>
      <w:tr w:rsidR="00913A74" w:rsidRPr="004041B5" w:rsidTr="00D33CC2">
        <w:trPr>
          <w:trHeight w:val="225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P for trend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0.05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0.68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0.61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0.20</w:t>
            </w:r>
          </w:p>
        </w:tc>
      </w:tr>
      <w:tr w:rsidR="00913A74" w:rsidRPr="004041B5" w:rsidTr="00D33CC2">
        <w:trPr>
          <w:trHeight w:val="21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Subtype heterogeneity</w:t>
            </w:r>
            <w:r w:rsidRPr="00933093">
              <w:rPr>
                <w:rFonts w:ascii="Arial" w:hAnsi="Arial" w:cs="Arial"/>
                <w:bCs/>
                <w:iCs/>
                <w:sz w:val="16"/>
                <w:szCs w:val="16"/>
                <w:vertAlign w:val="superscript"/>
                <w:lang w:eastAsia="en-AU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0.21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933093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933093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0.47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131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Duration of OC use</w:t>
            </w:r>
            <w:r w:rsidRPr="004041B5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en-AU"/>
              </w:rPr>
              <w:t>8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 year or less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650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153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418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245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Reference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2-4 years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717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0.97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(0.87-1.08)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167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0.92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(0.74-1.15)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476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(0.90-1.17)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248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0.89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(0.74-1.06)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5-9 years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660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0.97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(0.87-1.08)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169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(0.81-1.27)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454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(0.94-1.23)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235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0.91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(0.76-1.09)</w:t>
            </w:r>
          </w:p>
        </w:tc>
      </w:tr>
      <w:tr w:rsidR="00913A74" w:rsidRPr="004041B5" w:rsidTr="00D33CC2">
        <w:trPr>
          <w:trHeight w:val="24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&gt;10 years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857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0.96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(0.86-1.06)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266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1.20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(0.97-1.48)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564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(0.93-1.21)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346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1.03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sz w:val="18"/>
                <w:szCs w:val="18"/>
                <w:lang w:eastAsia="en-AU"/>
              </w:rPr>
              <w:t>(0.87-1.22)</w:t>
            </w:r>
          </w:p>
        </w:tc>
      </w:tr>
      <w:tr w:rsidR="00913A74" w:rsidRPr="004041B5" w:rsidTr="00D33CC2">
        <w:trPr>
          <w:trHeight w:val="225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7D491C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7D491C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P for trend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7D491C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7D491C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7D491C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7D491C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7D491C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7D491C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0.43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7D491C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7D491C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7D491C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7D491C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7D491C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7D491C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0.03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7D491C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7D491C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7D491C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7D491C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7D491C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7D491C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0.31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7D491C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7D491C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7D491C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7D491C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7D491C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  <w:lang w:eastAsia="en-AU"/>
              </w:rPr>
            </w:pPr>
            <w:r w:rsidRPr="007D491C">
              <w:rPr>
                <w:rFonts w:ascii="Arial" w:hAnsi="Arial" w:cs="Arial"/>
                <w:iCs/>
                <w:sz w:val="16"/>
                <w:szCs w:val="16"/>
                <w:lang w:eastAsia="en-AU"/>
              </w:rPr>
              <w:t>0.57</w:t>
            </w:r>
          </w:p>
        </w:tc>
      </w:tr>
      <w:tr w:rsidR="00913A74" w:rsidRPr="004041B5" w:rsidTr="00D33CC2">
        <w:trPr>
          <w:trHeight w:val="21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A74" w:rsidRPr="007D491C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7D491C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Subtype heterogeneity</w:t>
            </w:r>
            <w:r w:rsidRPr="007D491C">
              <w:rPr>
                <w:rFonts w:ascii="Arial" w:hAnsi="Arial" w:cs="Arial"/>
                <w:bCs/>
                <w:iCs/>
                <w:sz w:val="16"/>
                <w:szCs w:val="16"/>
                <w:vertAlign w:val="superscript"/>
                <w:lang w:eastAsia="en-AU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A74" w:rsidRPr="007D491C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7D491C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A74" w:rsidRPr="007D491C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7D491C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A74" w:rsidRPr="007D491C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7D491C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A74" w:rsidRPr="007D491C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7D491C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A74" w:rsidRPr="007D491C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7D491C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A74" w:rsidRPr="007D491C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7D491C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0.02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A74" w:rsidRPr="007D491C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7D491C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A74" w:rsidRPr="007D491C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7D491C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A74" w:rsidRPr="007D491C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7D491C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A74" w:rsidRPr="007D491C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7D491C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A74" w:rsidRPr="007D491C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7D491C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A74" w:rsidRPr="007D491C" w:rsidRDefault="00913A74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</w:pPr>
            <w:r w:rsidRPr="007D491C">
              <w:rPr>
                <w:rFonts w:ascii="Arial" w:hAnsi="Arial" w:cs="Arial"/>
                <w:bCs/>
                <w:iCs/>
                <w:sz w:val="16"/>
                <w:szCs w:val="16"/>
                <w:lang w:eastAsia="en-AU"/>
              </w:rPr>
              <w:t>0.89</w:t>
            </w:r>
          </w:p>
        </w:tc>
      </w:tr>
      <w:tr w:rsidR="00913A74" w:rsidRPr="004041B5" w:rsidTr="00D33CC2">
        <w:trPr>
          <w:trHeight w:val="1455"/>
          <w:jc w:val="center"/>
        </w:trPr>
        <w:tc>
          <w:tcPr>
            <w:tcW w:w="1319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3A74" w:rsidRPr="004041B5" w:rsidRDefault="00913A74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4041B5">
              <w:rPr>
                <w:rFonts w:ascii="Arial" w:hAnsi="Arial" w:cs="Arial"/>
                <w:sz w:val="16"/>
                <w:szCs w:val="16"/>
                <w:lang w:eastAsia="en-AU"/>
              </w:rPr>
              <w:t xml:space="preserve">1 Stratified by age at recruitment and center and further adjusted for BMI, height, menopausal status at enrolment, HRT use, physical activity, smoking status, alcohol consumption and attained level of education; 2 heterogeneity between ER+PR+ and ER-PR- tumors was assessed on the trend score using the data augmentation method as described by </w:t>
            </w:r>
            <w:proofErr w:type="spellStart"/>
            <w:r w:rsidRPr="004041B5">
              <w:rPr>
                <w:rFonts w:ascii="Arial" w:hAnsi="Arial" w:cs="Arial"/>
                <w:sz w:val="16"/>
                <w:szCs w:val="16"/>
                <w:lang w:eastAsia="en-AU"/>
              </w:rPr>
              <w:t>Lunn</w:t>
            </w:r>
            <w:proofErr w:type="spellEnd"/>
            <w:r w:rsidRPr="004041B5">
              <w:rPr>
                <w:rFonts w:ascii="Arial" w:hAnsi="Arial" w:cs="Arial"/>
                <w:sz w:val="16"/>
                <w:szCs w:val="16"/>
                <w:lang w:eastAsia="en-AU"/>
              </w:rPr>
              <w:t xml:space="preserve"> and McNeil; 3 in postmenopausal women only; 4 in </w:t>
            </w:r>
            <w:proofErr w:type="spellStart"/>
            <w:r w:rsidRPr="004041B5">
              <w:rPr>
                <w:rFonts w:ascii="Arial" w:hAnsi="Arial" w:cs="Arial"/>
                <w:sz w:val="16"/>
                <w:szCs w:val="16"/>
                <w:lang w:eastAsia="en-AU"/>
              </w:rPr>
              <w:t>parous</w:t>
            </w:r>
            <w:proofErr w:type="spellEnd"/>
            <w:r w:rsidRPr="004041B5">
              <w:rPr>
                <w:rFonts w:ascii="Arial" w:hAnsi="Arial" w:cs="Arial"/>
                <w:sz w:val="16"/>
                <w:szCs w:val="16"/>
                <w:lang w:eastAsia="en-AU"/>
              </w:rPr>
              <w:t xml:space="preserve"> women only; 5 in women who breast-fed only; 6 in both spontaneous and induced abortions; 7 heterogeneity between ER+PR+ and ER-PR- tumors was assessed on the unordered categorical variable of never, past and current OC use using the data augmentation method as described by </w:t>
            </w:r>
            <w:proofErr w:type="spellStart"/>
            <w:r w:rsidRPr="004041B5">
              <w:rPr>
                <w:rFonts w:ascii="Arial" w:hAnsi="Arial" w:cs="Arial"/>
                <w:sz w:val="16"/>
                <w:szCs w:val="16"/>
                <w:lang w:eastAsia="en-AU"/>
              </w:rPr>
              <w:t>Lunn</w:t>
            </w:r>
            <w:proofErr w:type="spellEnd"/>
            <w:r w:rsidRPr="004041B5">
              <w:rPr>
                <w:rFonts w:ascii="Arial" w:hAnsi="Arial" w:cs="Arial"/>
                <w:sz w:val="16"/>
                <w:szCs w:val="16"/>
                <w:lang w:eastAsia="en-AU"/>
              </w:rPr>
              <w:t xml:space="preserve"> and McNeil; 8 in women who ever used OC.</w:t>
            </w:r>
          </w:p>
        </w:tc>
      </w:tr>
    </w:tbl>
    <w:p w:rsidR="00616469" w:rsidRDefault="00DC0B96" w:rsidP="000E0AE5">
      <w:pPr>
        <w:autoSpaceDE w:val="0"/>
        <w:autoSpaceDN w:val="0"/>
        <w:adjustRightInd w:val="0"/>
        <w:spacing w:before="10" w:after="10" w:line="240" w:lineRule="auto"/>
        <w:jc w:val="left"/>
      </w:pPr>
    </w:p>
    <w:sectPr w:rsidR="00616469" w:rsidSect="000E0A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7D6" w:rsidRDefault="008017D6" w:rsidP="000E0AE5">
      <w:pPr>
        <w:spacing w:line="240" w:lineRule="auto"/>
      </w:pPr>
      <w:r>
        <w:separator/>
      </w:r>
    </w:p>
  </w:endnote>
  <w:endnote w:type="continuationSeparator" w:id="0">
    <w:p w:rsidR="008017D6" w:rsidRDefault="008017D6" w:rsidP="000E0A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AE5" w:rsidRDefault="000E0A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AE5" w:rsidRDefault="000E0A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AE5" w:rsidRDefault="000E0A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7D6" w:rsidRDefault="008017D6" w:rsidP="000E0AE5">
      <w:pPr>
        <w:spacing w:line="240" w:lineRule="auto"/>
      </w:pPr>
      <w:r>
        <w:separator/>
      </w:r>
    </w:p>
  </w:footnote>
  <w:footnote w:type="continuationSeparator" w:id="0">
    <w:p w:rsidR="008017D6" w:rsidRDefault="008017D6" w:rsidP="000E0A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AE5" w:rsidRDefault="000E0A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89" w:rsidRPr="00E77CCC" w:rsidRDefault="000E0AE5">
    <w:pPr>
      <w:rPr>
        <w:lang w:val="de-DE"/>
      </w:rPr>
    </w:pPr>
    <w:r>
      <w:rPr>
        <w:bCs/>
        <w:color w:val="000000"/>
        <w:lang w:val="de-DE"/>
      </w:rPr>
      <w:t>Additional table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AE5" w:rsidRDefault="000E0A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4303"/>
    <w:multiLevelType w:val="hybridMultilevel"/>
    <w:tmpl w:val="F50C9950"/>
    <w:lvl w:ilvl="0" w:tplc="3CA63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7FA4C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A1A247F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15F47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8FC4E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4542B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7E38B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3EC67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298400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">
    <w:nsid w:val="1E623CB1"/>
    <w:multiLevelType w:val="hybridMultilevel"/>
    <w:tmpl w:val="3D8A4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3A74"/>
    <w:rsid w:val="000E0AE5"/>
    <w:rsid w:val="00162233"/>
    <w:rsid w:val="003E7E6E"/>
    <w:rsid w:val="004A075B"/>
    <w:rsid w:val="00533B41"/>
    <w:rsid w:val="00720B35"/>
    <w:rsid w:val="007651F4"/>
    <w:rsid w:val="0079793D"/>
    <w:rsid w:val="007D491C"/>
    <w:rsid w:val="007E066E"/>
    <w:rsid w:val="008017D6"/>
    <w:rsid w:val="008278F1"/>
    <w:rsid w:val="00913A74"/>
    <w:rsid w:val="00932D4D"/>
    <w:rsid w:val="00933093"/>
    <w:rsid w:val="00A511CE"/>
    <w:rsid w:val="00BB0F75"/>
    <w:rsid w:val="00C516D7"/>
    <w:rsid w:val="00DC0B96"/>
    <w:rsid w:val="00F04C08"/>
    <w:rsid w:val="00FF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A74"/>
    <w:pPr>
      <w:spacing w:after="0" w:line="480" w:lineRule="auto"/>
      <w:ind w:firstLine="720"/>
      <w:jc w:val="both"/>
    </w:pPr>
    <w:rPr>
      <w:rFonts w:eastAsia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A74"/>
    <w:pPr>
      <w:keepNext/>
      <w:keepLines/>
      <w:spacing w:before="480"/>
      <w:ind w:firstLine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3A74"/>
    <w:pPr>
      <w:keepNext/>
      <w:keepLines/>
      <w:spacing w:before="200"/>
      <w:ind w:firstLine="0"/>
      <w:outlineLvl w:val="1"/>
    </w:pPr>
    <w:rPr>
      <w:rFonts w:eastAsiaTheme="majorEastAsia" w:cstheme="majorBidi"/>
      <w:b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Journal">
    <w:name w:val="Journal"/>
    <w:basedOn w:val="TableNormal"/>
    <w:uiPriority w:val="99"/>
    <w:rsid w:val="00C516D7"/>
    <w:pPr>
      <w:spacing w:after="0" w:line="240" w:lineRule="auto"/>
    </w:pPr>
    <w:tblPr>
      <w:jc w:val="center"/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  <w:shd w:val="clear" w:color="auto" w:fill="EEECE1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13A74"/>
    <w:rPr>
      <w:rFonts w:eastAsiaTheme="majorEastAsia" w:cstheme="majorBidi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13A74"/>
    <w:rPr>
      <w:rFonts w:eastAsiaTheme="majorEastAsia" w:cstheme="majorBidi"/>
      <w:bCs/>
      <w:szCs w:val="26"/>
      <w:u w:val="single"/>
      <w:lang w:val="en-US"/>
    </w:rPr>
  </w:style>
  <w:style w:type="paragraph" w:styleId="BodyTextIndent2">
    <w:name w:val="Body Text Indent 2"/>
    <w:basedOn w:val="Normal"/>
    <w:link w:val="BodyTextIndent2Char"/>
    <w:rsid w:val="00913A74"/>
    <w:pPr>
      <w:spacing w:after="120"/>
      <w:ind w:left="360"/>
    </w:pPr>
    <w:rPr>
      <w:rFonts w:ascii="Arial" w:hAnsi="Arial" w:cs="Arial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913A74"/>
    <w:rPr>
      <w:rFonts w:ascii="Arial" w:eastAsia="Times New Roman" w:hAnsi="Arial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13A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A74"/>
    <w:rPr>
      <w:rFonts w:eastAsia="Times New Roman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13A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A74"/>
    <w:rPr>
      <w:rFonts w:eastAsia="Times New Roman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A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A74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913A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13A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3A7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13A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3A74"/>
    <w:rPr>
      <w:rFonts w:eastAsia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A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A74"/>
    <w:rPr>
      <w:rFonts w:eastAsia="Times New Roman" w:cs="Times New Roman"/>
      <w:b/>
      <w:bCs/>
      <w:sz w:val="20"/>
      <w:szCs w:val="20"/>
      <w:lang w:val="en-US"/>
    </w:rPr>
  </w:style>
  <w:style w:type="character" w:customStyle="1" w:styleId="st">
    <w:name w:val="st"/>
    <w:basedOn w:val="DefaultParagraphFont"/>
    <w:rsid w:val="00913A74"/>
  </w:style>
  <w:style w:type="character" w:styleId="Strong">
    <w:name w:val="Strong"/>
    <w:qFormat/>
    <w:rsid w:val="00913A74"/>
    <w:rPr>
      <w:b/>
      <w:bCs/>
    </w:rPr>
  </w:style>
  <w:style w:type="paragraph" w:customStyle="1" w:styleId="Appendix">
    <w:name w:val="Appendix"/>
    <w:basedOn w:val="Normal"/>
    <w:next w:val="Normal"/>
    <w:qFormat/>
    <w:rsid w:val="00913A74"/>
    <w:pPr>
      <w:spacing w:before="120" w:after="120" w:line="240" w:lineRule="auto"/>
      <w:ind w:firstLine="0"/>
    </w:pPr>
    <w:rPr>
      <w:rFonts w:ascii="Times New Roman" w:hAnsi="Times New Roman"/>
      <w:sz w:val="28"/>
      <w:szCs w:val="22"/>
      <w:lang w:bidi="en-US"/>
    </w:rPr>
  </w:style>
  <w:style w:type="paragraph" w:styleId="FootnoteText">
    <w:name w:val="footnote text"/>
    <w:basedOn w:val="Normal"/>
    <w:link w:val="FootnoteTextChar"/>
    <w:uiPriority w:val="99"/>
    <w:unhideWhenUsed/>
    <w:rsid w:val="00913A7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3A74"/>
    <w:rPr>
      <w:rFonts w:eastAsia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unhideWhenUsed/>
    <w:rsid w:val="00913A7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13A74"/>
    <w:rPr>
      <w:color w:val="0000FF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913A74"/>
  </w:style>
  <w:style w:type="numbering" w:customStyle="1" w:styleId="NoList2">
    <w:name w:val="No List2"/>
    <w:next w:val="NoList"/>
    <w:uiPriority w:val="99"/>
    <w:semiHidden/>
    <w:unhideWhenUsed/>
    <w:rsid w:val="00913A74"/>
  </w:style>
  <w:style w:type="paragraph" w:styleId="PlainText">
    <w:name w:val="Plain Text"/>
    <w:basedOn w:val="Normal"/>
    <w:link w:val="PlainTextChar"/>
    <w:uiPriority w:val="99"/>
    <w:unhideWhenUsed/>
    <w:rsid w:val="00913A74"/>
    <w:pPr>
      <w:spacing w:line="240" w:lineRule="auto"/>
      <w:ind w:firstLine="0"/>
      <w:jc w:val="left"/>
    </w:pPr>
    <w:rPr>
      <w:rFonts w:ascii="Calibri" w:eastAsia="Calibri" w:hAnsi="Calibri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3A74"/>
    <w:rPr>
      <w:rFonts w:ascii="Calibri" w:eastAsia="Calibri" w:hAnsi="Calibri" w:cs="Times New Roman"/>
      <w:sz w:val="20"/>
      <w:szCs w:val="21"/>
      <w:lang w:val="en-US"/>
    </w:rPr>
  </w:style>
  <w:style w:type="paragraph" w:styleId="Revision">
    <w:name w:val="Revision"/>
    <w:hidden/>
    <w:uiPriority w:val="99"/>
    <w:semiHidden/>
    <w:rsid w:val="00913A74"/>
    <w:pPr>
      <w:spacing w:after="0" w:line="240" w:lineRule="auto"/>
    </w:pPr>
    <w:rPr>
      <w:rFonts w:eastAsia="Times New Roman" w:cs="Times New Roman"/>
      <w:szCs w:val="24"/>
      <w:lang w:val="bin-NG"/>
    </w:rPr>
  </w:style>
  <w:style w:type="character" w:styleId="PlaceholderText">
    <w:name w:val="Placeholder Text"/>
    <w:basedOn w:val="DefaultParagraphFont"/>
    <w:uiPriority w:val="99"/>
    <w:semiHidden/>
    <w:rsid w:val="00913A74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913A74"/>
    <w:rPr>
      <w:color w:val="800080"/>
      <w:u w:val="single"/>
    </w:rPr>
  </w:style>
  <w:style w:type="paragraph" w:customStyle="1" w:styleId="font5">
    <w:name w:val="font5"/>
    <w:basedOn w:val="Normal"/>
    <w:rsid w:val="00913A74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  <w:sz w:val="18"/>
      <w:szCs w:val="18"/>
      <w:lang w:val="en-AU" w:eastAsia="en-AU"/>
    </w:rPr>
  </w:style>
  <w:style w:type="paragraph" w:customStyle="1" w:styleId="font6">
    <w:name w:val="font6"/>
    <w:basedOn w:val="Normal"/>
    <w:rsid w:val="00913A74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6"/>
      <w:szCs w:val="16"/>
      <w:lang w:val="en-AU" w:eastAsia="en-AU"/>
    </w:rPr>
  </w:style>
  <w:style w:type="paragraph" w:customStyle="1" w:styleId="font7">
    <w:name w:val="font7"/>
    <w:basedOn w:val="Normal"/>
    <w:rsid w:val="00913A74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6"/>
      <w:szCs w:val="16"/>
      <w:lang w:val="en-AU" w:eastAsia="en-AU"/>
    </w:rPr>
  </w:style>
  <w:style w:type="paragraph" w:customStyle="1" w:styleId="font8">
    <w:name w:val="font8"/>
    <w:basedOn w:val="Normal"/>
    <w:rsid w:val="00913A74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  <w:i/>
      <w:iCs/>
      <w:sz w:val="16"/>
      <w:szCs w:val="16"/>
      <w:lang w:val="en-AU" w:eastAsia="en-AU"/>
    </w:rPr>
  </w:style>
  <w:style w:type="paragraph" w:customStyle="1" w:styleId="xl63">
    <w:name w:val="xl63"/>
    <w:basedOn w:val="Normal"/>
    <w:rsid w:val="00913A74"/>
    <w:pPr>
      <w:pBdr>
        <w:top w:val="single" w:sz="4" w:space="0" w:color="auto"/>
      </w:pBdr>
      <w:shd w:val="clear" w:color="000000" w:fill="F5F5F5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b/>
      <w:bCs/>
      <w:sz w:val="18"/>
      <w:szCs w:val="18"/>
      <w:lang w:val="en-AU" w:eastAsia="en-AU"/>
    </w:rPr>
  </w:style>
  <w:style w:type="paragraph" w:customStyle="1" w:styleId="xl64">
    <w:name w:val="xl64"/>
    <w:basedOn w:val="Normal"/>
    <w:rsid w:val="00913A74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8"/>
      <w:szCs w:val="18"/>
      <w:lang w:val="en-AU" w:eastAsia="en-AU"/>
    </w:rPr>
  </w:style>
  <w:style w:type="paragraph" w:customStyle="1" w:styleId="xl65">
    <w:name w:val="xl65"/>
    <w:basedOn w:val="Normal"/>
    <w:rsid w:val="00913A74"/>
    <w:pPr>
      <w:pBdr>
        <w:bottom w:val="single" w:sz="4" w:space="0" w:color="auto"/>
      </w:pBdr>
      <w:shd w:val="clear" w:color="000000" w:fill="F5F5F5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b/>
      <w:bCs/>
      <w:sz w:val="18"/>
      <w:szCs w:val="18"/>
      <w:lang w:val="en-AU" w:eastAsia="en-AU"/>
    </w:rPr>
  </w:style>
  <w:style w:type="paragraph" w:customStyle="1" w:styleId="xl66">
    <w:name w:val="xl66"/>
    <w:basedOn w:val="Normal"/>
    <w:rsid w:val="00913A74"/>
    <w:pPr>
      <w:pBdr>
        <w:bottom w:val="single" w:sz="4" w:space="0" w:color="auto"/>
      </w:pBdr>
      <w:shd w:val="clear" w:color="000000" w:fill="F5F5F5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b/>
      <w:bCs/>
      <w:sz w:val="18"/>
      <w:szCs w:val="18"/>
      <w:lang w:val="en-AU" w:eastAsia="en-AU"/>
    </w:rPr>
  </w:style>
  <w:style w:type="paragraph" w:customStyle="1" w:styleId="xl67">
    <w:name w:val="xl67"/>
    <w:basedOn w:val="Normal"/>
    <w:rsid w:val="00913A74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hAnsi="Arial" w:cs="Arial"/>
      <w:sz w:val="18"/>
      <w:szCs w:val="18"/>
      <w:lang w:val="en-AU" w:eastAsia="en-AU"/>
    </w:rPr>
  </w:style>
  <w:style w:type="paragraph" w:customStyle="1" w:styleId="xl68">
    <w:name w:val="xl68"/>
    <w:basedOn w:val="Normal"/>
    <w:rsid w:val="00913A74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sz w:val="18"/>
      <w:szCs w:val="18"/>
      <w:lang w:val="en-AU" w:eastAsia="en-AU"/>
    </w:rPr>
  </w:style>
  <w:style w:type="paragraph" w:customStyle="1" w:styleId="xl69">
    <w:name w:val="xl69"/>
    <w:basedOn w:val="Normal"/>
    <w:rsid w:val="00913A74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sz w:val="18"/>
      <w:szCs w:val="18"/>
      <w:lang w:val="en-AU" w:eastAsia="en-AU"/>
    </w:rPr>
  </w:style>
  <w:style w:type="paragraph" w:customStyle="1" w:styleId="xl70">
    <w:name w:val="xl70"/>
    <w:basedOn w:val="Normal"/>
    <w:rsid w:val="00913A74"/>
    <w:pPr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sz w:val="18"/>
      <w:szCs w:val="18"/>
      <w:lang w:val="en-AU" w:eastAsia="en-AU"/>
    </w:rPr>
  </w:style>
  <w:style w:type="paragraph" w:customStyle="1" w:styleId="xl71">
    <w:name w:val="xl71"/>
    <w:basedOn w:val="Normal"/>
    <w:rsid w:val="00913A74"/>
    <w:pPr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sz w:val="18"/>
      <w:szCs w:val="18"/>
      <w:lang w:val="en-AU" w:eastAsia="en-AU"/>
    </w:rPr>
  </w:style>
  <w:style w:type="paragraph" w:customStyle="1" w:styleId="xl72">
    <w:name w:val="xl72"/>
    <w:basedOn w:val="Normal"/>
    <w:rsid w:val="00913A74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hAnsi="Arial" w:cs="Arial"/>
      <w:i/>
      <w:iCs/>
      <w:sz w:val="16"/>
      <w:szCs w:val="16"/>
      <w:lang w:val="en-AU" w:eastAsia="en-AU"/>
    </w:rPr>
  </w:style>
  <w:style w:type="paragraph" w:customStyle="1" w:styleId="xl73">
    <w:name w:val="xl73"/>
    <w:basedOn w:val="Normal"/>
    <w:rsid w:val="00913A74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i/>
      <w:iCs/>
      <w:sz w:val="16"/>
      <w:szCs w:val="16"/>
      <w:lang w:val="en-AU" w:eastAsia="en-AU"/>
    </w:rPr>
  </w:style>
  <w:style w:type="paragraph" w:customStyle="1" w:styleId="xl74">
    <w:name w:val="xl74"/>
    <w:basedOn w:val="Normal"/>
    <w:rsid w:val="00913A74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i/>
      <w:iCs/>
      <w:sz w:val="16"/>
      <w:szCs w:val="16"/>
      <w:lang w:val="en-AU" w:eastAsia="en-AU"/>
    </w:rPr>
  </w:style>
  <w:style w:type="paragraph" w:customStyle="1" w:styleId="xl75">
    <w:name w:val="xl75"/>
    <w:basedOn w:val="Normal"/>
    <w:rsid w:val="00913A74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i/>
      <w:iCs/>
      <w:sz w:val="16"/>
      <w:szCs w:val="16"/>
      <w:lang w:val="en-AU" w:eastAsia="en-AU"/>
    </w:rPr>
  </w:style>
  <w:style w:type="paragraph" w:customStyle="1" w:styleId="xl76">
    <w:name w:val="xl76"/>
    <w:basedOn w:val="Normal"/>
    <w:rsid w:val="00913A74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hAnsi="Arial" w:cs="Arial"/>
      <w:b/>
      <w:bCs/>
      <w:i/>
      <w:iCs/>
      <w:sz w:val="16"/>
      <w:szCs w:val="16"/>
      <w:lang w:val="en-AU" w:eastAsia="en-AU"/>
    </w:rPr>
  </w:style>
  <w:style w:type="paragraph" w:customStyle="1" w:styleId="xl77">
    <w:name w:val="xl77"/>
    <w:basedOn w:val="Normal"/>
    <w:rsid w:val="00913A74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AU" w:eastAsia="en-AU"/>
    </w:rPr>
  </w:style>
  <w:style w:type="paragraph" w:customStyle="1" w:styleId="xl78">
    <w:name w:val="xl78"/>
    <w:basedOn w:val="Normal"/>
    <w:rsid w:val="00913A74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AU" w:eastAsia="en-AU"/>
    </w:rPr>
  </w:style>
  <w:style w:type="paragraph" w:customStyle="1" w:styleId="xl79">
    <w:name w:val="xl79"/>
    <w:basedOn w:val="Normal"/>
    <w:rsid w:val="00913A74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  <w:i/>
      <w:iCs/>
      <w:sz w:val="16"/>
      <w:szCs w:val="16"/>
      <w:lang w:val="en-AU" w:eastAsia="en-AU"/>
    </w:rPr>
  </w:style>
  <w:style w:type="paragraph" w:customStyle="1" w:styleId="xl80">
    <w:name w:val="xl80"/>
    <w:basedOn w:val="Normal"/>
    <w:rsid w:val="00913A74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i/>
      <w:iCs/>
      <w:sz w:val="16"/>
      <w:szCs w:val="16"/>
      <w:lang w:val="en-AU" w:eastAsia="en-AU"/>
    </w:rPr>
  </w:style>
  <w:style w:type="paragraph" w:customStyle="1" w:styleId="xl81">
    <w:name w:val="xl81"/>
    <w:basedOn w:val="Normal"/>
    <w:rsid w:val="00913A7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AU" w:eastAsia="en-AU"/>
    </w:rPr>
  </w:style>
  <w:style w:type="paragraph" w:customStyle="1" w:styleId="xl82">
    <w:name w:val="xl82"/>
    <w:basedOn w:val="Normal"/>
    <w:rsid w:val="00913A7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AU" w:eastAsia="en-AU"/>
    </w:rPr>
  </w:style>
  <w:style w:type="paragraph" w:customStyle="1" w:styleId="xl83">
    <w:name w:val="xl83"/>
    <w:basedOn w:val="Normal"/>
    <w:rsid w:val="00913A74"/>
    <w:pPr>
      <w:pBdr>
        <w:top w:val="single" w:sz="4" w:space="0" w:color="auto"/>
        <w:bottom w:val="single" w:sz="4" w:space="0" w:color="auto"/>
      </w:pBdr>
      <w:shd w:val="clear" w:color="000000" w:fill="F5F5F5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b/>
      <w:bCs/>
      <w:sz w:val="18"/>
      <w:szCs w:val="18"/>
      <w:lang w:val="en-AU" w:eastAsia="en-AU"/>
    </w:rPr>
  </w:style>
  <w:style w:type="paragraph" w:customStyle="1" w:styleId="xl84">
    <w:name w:val="xl84"/>
    <w:basedOn w:val="Normal"/>
    <w:rsid w:val="00913A74"/>
    <w:pPr>
      <w:shd w:val="clear" w:color="000000" w:fill="F5F5F5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b/>
      <w:bCs/>
      <w:sz w:val="18"/>
      <w:szCs w:val="18"/>
      <w:lang w:val="en-AU" w:eastAsia="en-AU"/>
    </w:rPr>
  </w:style>
  <w:style w:type="paragraph" w:customStyle="1" w:styleId="xl85">
    <w:name w:val="xl85"/>
    <w:basedOn w:val="Normal"/>
    <w:rsid w:val="00913A74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hAnsi="Arial" w:cs="Arial"/>
      <w:b/>
      <w:bCs/>
      <w:sz w:val="18"/>
      <w:szCs w:val="18"/>
      <w:lang w:val="en-AU" w:eastAsia="en-AU"/>
    </w:rPr>
  </w:style>
  <w:style w:type="paragraph" w:customStyle="1" w:styleId="xl86">
    <w:name w:val="xl86"/>
    <w:basedOn w:val="Normal"/>
    <w:rsid w:val="00913A74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6"/>
      <w:szCs w:val="16"/>
      <w:lang w:val="en-AU" w:eastAsia="en-AU"/>
    </w:rPr>
  </w:style>
  <w:style w:type="paragraph" w:customStyle="1" w:styleId="xl87">
    <w:name w:val="xl87"/>
    <w:basedOn w:val="Normal"/>
    <w:rsid w:val="00913A74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b/>
      <w:bCs/>
      <w:sz w:val="16"/>
      <w:szCs w:val="16"/>
      <w:lang w:val="en-AU" w:eastAsia="en-AU"/>
    </w:rPr>
  </w:style>
  <w:style w:type="paragraph" w:customStyle="1" w:styleId="xl88">
    <w:name w:val="xl88"/>
    <w:basedOn w:val="Normal"/>
    <w:rsid w:val="00913A74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  <w:sz w:val="16"/>
      <w:szCs w:val="16"/>
      <w:lang w:val="en-AU" w:eastAsia="en-AU"/>
    </w:rPr>
  </w:style>
  <w:style w:type="paragraph" w:customStyle="1" w:styleId="xl89">
    <w:name w:val="xl89"/>
    <w:basedOn w:val="Normal"/>
    <w:rsid w:val="00913A74"/>
    <w:pPr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sz w:val="18"/>
      <w:szCs w:val="18"/>
      <w:lang w:val="en-AU" w:eastAsia="en-AU"/>
    </w:rPr>
  </w:style>
  <w:style w:type="paragraph" w:customStyle="1" w:styleId="xl90">
    <w:name w:val="xl90"/>
    <w:basedOn w:val="Normal"/>
    <w:rsid w:val="00913A74"/>
    <w:pPr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sz w:val="18"/>
      <w:szCs w:val="18"/>
      <w:lang w:val="en-AU" w:eastAsia="en-AU"/>
    </w:rPr>
  </w:style>
  <w:style w:type="paragraph" w:customStyle="1" w:styleId="xl91">
    <w:name w:val="xl91"/>
    <w:basedOn w:val="Normal"/>
    <w:rsid w:val="00913A74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hAnsi="Arial" w:cs="Arial"/>
      <w:b/>
      <w:bCs/>
      <w:sz w:val="18"/>
      <w:szCs w:val="18"/>
      <w:lang w:val="en-AU" w:eastAsia="en-AU"/>
    </w:rPr>
  </w:style>
  <w:style w:type="paragraph" w:customStyle="1" w:styleId="xl92">
    <w:name w:val="xl92"/>
    <w:basedOn w:val="Normal"/>
    <w:rsid w:val="00913A74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6"/>
      <w:szCs w:val="16"/>
      <w:lang w:val="en-AU" w:eastAsia="en-AU"/>
    </w:rPr>
  </w:style>
  <w:style w:type="paragraph" w:customStyle="1" w:styleId="xl93">
    <w:name w:val="xl93"/>
    <w:basedOn w:val="Normal"/>
    <w:rsid w:val="00913A74"/>
    <w:pPr>
      <w:pBdr>
        <w:bottom w:val="single" w:sz="4" w:space="0" w:color="auto"/>
      </w:pBdr>
      <w:shd w:val="clear" w:color="000000" w:fill="F5F5F5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A74"/>
    <w:pPr>
      <w:spacing w:after="0" w:line="480" w:lineRule="auto"/>
      <w:ind w:firstLine="720"/>
      <w:jc w:val="both"/>
    </w:pPr>
    <w:rPr>
      <w:rFonts w:eastAsia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A74"/>
    <w:pPr>
      <w:keepNext/>
      <w:keepLines/>
      <w:spacing w:before="480"/>
      <w:ind w:firstLine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3A74"/>
    <w:pPr>
      <w:keepNext/>
      <w:keepLines/>
      <w:spacing w:before="200"/>
      <w:ind w:firstLine="0"/>
      <w:outlineLvl w:val="1"/>
    </w:pPr>
    <w:rPr>
      <w:rFonts w:eastAsiaTheme="majorEastAsia" w:cstheme="majorBidi"/>
      <w:b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Journal">
    <w:name w:val="Journal"/>
    <w:basedOn w:val="TableNormal"/>
    <w:uiPriority w:val="99"/>
    <w:rsid w:val="00C516D7"/>
    <w:pPr>
      <w:spacing w:after="0" w:line="240" w:lineRule="auto"/>
    </w:pPr>
    <w:tblPr>
      <w:jc w:val="center"/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  <w:shd w:val="clear" w:color="auto" w:fill="EEECE1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13A74"/>
    <w:rPr>
      <w:rFonts w:eastAsiaTheme="majorEastAsia" w:cstheme="majorBidi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13A74"/>
    <w:rPr>
      <w:rFonts w:eastAsiaTheme="majorEastAsia" w:cstheme="majorBidi"/>
      <w:bCs/>
      <w:szCs w:val="26"/>
      <w:u w:val="single"/>
      <w:lang w:val="en-US"/>
    </w:rPr>
  </w:style>
  <w:style w:type="paragraph" w:styleId="BodyTextIndent2">
    <w:name w:val="Body Text Indent 2"/>
    <w:basedOn w:val="Normal"/>
    <w:link w:val="BodyTextIndent2Char"/>
    <w:rsid w:val="00913A74"/>
    <w:pPr>
      <w:spacing w:after="120"/>
      <w:ind w:left="360"/>
    </w:pPr>
    <w:rPr>
      <w:rFonts w:ascii="Arial" w:hAnsi="Arial" w:cs="Arial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913A74"/>
    <w:rPr>
      <w:rFonts w:ascii="Arial" w:eastAsia="Times New Roman" w:hAnsi="Arial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13A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A74"/>
    <w:rPr>
      <w:rFonts w:eastAsia="Times New Roman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13A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A74"/>
    <w:rPr>
      <w:rFonts w:eastAsia="Times New Roman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A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A74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913A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13A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3A7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13A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3A74"/>
    <w:rPr>
      <w:rFonts w:eastAsia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A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A74"/>
    <w:rPr>
      <w:rFonts w:eastAsia="Times New Roman" w:cs="Times New Roman"/>
      <w:b/>
      <w:bCs/>
      <w:sz w:val="20"/>
      <w:szCs w:val="20"/>
      <w:lang w:val="en-US"/>
    </w:rPr>
  </w:style>
  <w:style w:type="character" w:customStyle="1" w:styleId="st">
    <w:name w:val="st"/>
    <w:basedOn w:val="DefaultParagraphFont"/>
    <w:rsid w:val="00913A74"/>
  </w:style>
  <w:style w:type="character" w:styleId="Strong">
    <w:name w:val="Strong"/>
    <w:qFormat/>
    <w:rsid w:val="00913A74"/>
    <w:rPr>
      <w:b/>
      <w:bCs/>
    </w:rPr>
  </w:style>
  <w:style w:type="paragraph" w:customStyle="1" w:styleId="Appendix">
    <w:name w:val="Appendix"/>
    <w:basedOn w:val="Normal"/>
    <w:next w:val="Normal"/>
    <w:qFormat/>
    <w:rsid w:val="00913A74"/>
    <w:pPr>
      <w:spacing w:before="120" w:after="120" w:line="240" w:lineRule="auto"/>
      <w:ind w:firstLine="0"/>
    </w:pPr>
    <w:rPr>
      <w:rFonts w:ascii="Times New Roman" w:hAnsi="Times New Roman"/>
      <w:sz w:val="28"/>
      <w:szCs w:val="22"/>
      <w:lang w:bidi="en-US"/>
    </w:rPr>
  </w:style>
  <w:style w:type="paragraph" w:styleId="FootnoteText">
    <w:name w:val="footnote text"/>
    <w:basedOn w:val="Normal"/>
    <w:link w:val="FootnoteTextChar"/>
    <w:uiPriority w:val="99"/>
    <w:unhideWhenUsed/>
    <w:rsid w:val="00913A7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3A74"/>
    <w:rPr>
      <w:rFonts w:eastAsia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unhideWhenUsed/>
    <w:rsid w:val="00913A7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13A74"/>
    <w:rPr>
      <w:color w:val="0000FF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913A74"/>
  </w:style>
  <w:style w:type="numbering" w:customStyle="1" w:styleId="NoList2">
    <w:name w:val="No List2"/>
    <w:next w:val="NoList"/>
    <w:uiPriority w:val="99"/>
    <w:semiHidden/>
    <w:unhideWhenUsed/>
    <w:rsid w:val="00913A74"/>
  </w:style>
  <w:style w:type="paragraph" w:styleId="PlainText">
    <w:name w:val="Plain Text"/>
    <w:basedOn w:val="Normal"/>
    <w:link w:val="PlainTextChar"/>
    <w:uiPriority w:val="99"/>
    <w:unhideWhenUsed/>
    <w:rsid w:val="00913A74"/>
    <w:pPr>
      <w:spacing w:line="240" w:lineRule="auto"/>
      <w:ind w:firstLine="0"/>
      <w:jc w:val="left"/>
    </w:pPr>
    <w:rPr>
      <w:rFonts w:ascii="Calibri" w:eastAsia="Calibri" w:hAnsi="Calibri"/>
      <w:sz w:val="20"/>
      <w:szCs w:val="21"/>
      <w:lang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913A74"/>
    <w:rPr>
      <w:rFonts w:ascii="Calibri" w:eastAsia="Calibri" w:hAnsi="Calibri" w:cs="Times New Roman"/>
      <w:sz w:val="20"/>
      <w:szCs w:val="21"/>
      <w:lang w:val="en-US" w:eastAsia="x-none"/>
    </w:rPr>
  </w:style>
  <w:style w:type="paragraph" w:styleId="Revision">
    <w:name w:val="Revision"/>
    <w:hidden/>
    <w:uiPriority w:val="99"/>
    <w:semiHidden/>
    <w:rsid w:val="00913A74"/>
    <w:pPr>
      <w:spacing w:after="0" w:line="240" w:lineRule="auto"/>
    </w:pPr>
    <w:rPr>
      <w:rFonts w:eastAsia="Times New Roman" w:cs="Times New Roman"/>
      <w:szCs w:val="24"/>
      <w:lang w:val="bin-NG"/>
    </w:rPr>
  </w:style>
  <w:style w:type="character" w:styleId="PlaceholderText">
    <w:name w:val="Placeholder Text"/>
    <w:basedOn w:val="DefaultParagraphFont"/>
    <w:uiPriority w:val="99"/>
    <w:semiHidden/>
    <w:rsid w:val="00913A74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913A74"/>
    <w:rPr>
      <w:color w:val="800080"/>
      <w:u w:val="single"/>
    </w:rPr>
  </w:style>
  <w:style w:type="paragraph" w:customStyle="1" w:styleId="font5">
    <w:name w:val="font5"/>
    <w:basedOn w:val="Normal"/>
    <w:rsid w:val="00913A74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  <w:sz w:val="18"/>
      <w:szCs w:val="18"/>
      <w:lang w:val="en-AU" w:eastAsia="en-AU"/>
    </w:rPr>
  </w:style>
  <w:style w:type="paragraph" w:customStyle="1" w:styleId="font6">
    <w:name w:val="font6"/>
    <w:basedOn w:val="Normal"/>
    <w:rsid w:val="00913A74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6"/>
      <w:szCs w:val="16"/>
      <w:lang w:val="en-AU" w:eastAsia="en-AU"/>
    </w:rPr>
  </w:style>
  <w:style w:type="paragraph" w:customStyle="1" w:styleId="font7">
    <w:name w:val="font7"/>
    <w:basedOn w:val="Normal"/>
    <w:rsid w:val="00913A74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6"/>
      <w:szCs w:val="16"/>
      <w:lang w:val="en-AU" w:eastAsia="en-AU"/>
    </w:rPr>
  </w:style>
  <w:style w:type="paragraph" w:customStyle="1" w:styleId="font8">
    <w:name w:val="font8"/>
    <w:basedOn w:val="Normal"/>
    <w:rsid w:val="00913A74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  <w:i/>
      <w:iCs/>
      <w:sz w:val="16"/>
      <w:szCs w:val="16"/>
      <w:lang w:val="en-AU" w:eastAsia="en-AU"/>
    </w:rPr>
  </w:style>
  <w:style w:type="paragraph" w:customStyle="1" w:styleId="xl63">
    <w:name w:val="xl63"/>
    <w:basedOn w:val="Normal"/>
    <w:rsid w:val="00913A74"/>
    <w:pPr>
      <w:pBdr>
        <w:top w:val="single" w:sz="4" w:space="0" w:color="auto"/>
      </w:pBdr>
      <w:shd w:val="clear" w:color="000000" w:fill="F5F5F5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b/>
      <w:bCs/>
      <w:sz w:val="18"/>
      <w:szCs w:val="18"/>
      <w:lang w:val="en-AU" w:eastAsia="en-AU"/>
    </w:rPr>
  </w:style>
  <w:style w:type="paragraph" w:customStyle="1" w:styleId="xl64">
    <w:name w:val="xl64"/>
    <w:basedOn w:val="Normal"/>
    <w:rsid w:val="00913A74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8"/>
      <w:szCs w:val="18"/>
      <w:lang w:val="en-AU" w:eastAsia="en-AU"/>
    </w:rPr>
  </w:style>
  <w:style w:type="paragraph" w:customStyle="1" w:styleId="xl65">
    <w:name w:val="xl65"/>
    <w:basedOn w:val="Normal"/>
    <w:rsid w:val="00913A74"/>
    <w:pPr>
      <w:pBdr>
        <w:bottom w:val="single" w:sz="4" w:space="0" w:color="auto"/>
      </w:pBdr>
      <w:shd w:val="clear" w:color="000000" w:fill="F5F5F5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b/>
      <w:bCs/>
      <w:sz w:val="18"/>
      <w:szCs w:val="18"/>
      <w:lang w:val="en-AU" w:eastAsia="en-AU"/>
    </w:rPr>
  </w:style>
  <w:style w:type="paragraph" w:customStyle="1" w:styleId="xl66">
    <w:name w:val="xl66"/>
    <w:basedOn w:val="Normal"/>
    <w:rsid w:val="00913A74"/>
    <w:pPr>
      <w:pBdr>
        <w:bottom w:val="single" w:sz="4" w:space="0" w:color="auto"/>
      </w:pBdr>
      <w:shd w:val="clear" w:color="000000" w:fill="F5F5F5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b/>
      <w:bCs/>
      <w:sz w:val="18"/>
      <w:szCs w:val="18"/>
      <w:lang w:val="en-AU" w:eastAsia="en-AU"/>
    </w:rPr>
  </w:style>
  <w:style w:type="paragraph" w:customStyle="1" w:styleId="xl67">
    <w:name w:val="xl67"/>
    <w:basedOn w:val="Normal"/>
    <w:rsid w:val="00913A74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hAnsi="Arial" w:cs="Arial"/>
      <w:sz w:val="18"/>
      <w:szCs w:val="18"/>
      <w:lang w:val="en-AU" w:eastAsia="en-AU"/>
    </w:rPr>
  </w:style>
  <w:style w:type="paragraph" w:customStyle="1" w:styleId="xl68">
    <w:name w:val="xl68"/>
    <w:basedOn w:val="Normal"/>
    <w:rsid w:val="00913A74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sz w:val="18"/>
      <w:szCs w:val="18"/>
      <w:lang w:val="en-AU" w:eastAsia="en-AU"/>
    </w:rPr>
  </w:style>
  <w:style w:type="paragraph" w:customStyle="1" w:styleId="xl69">
    <w:name w:val="xl69"/>
    <w:basedOn w:val="Normal"/>
    <w:rsid w:val="00913A74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sz w:val="18"/>
      <w:szCs w:val="18"/>
      <w:lang w:val="en-AU" w:eastAsia="en-AU"/>
    </w:rPr>
  </w:style>
  <w:style w:type="paragraph" w:customStyle="1" w:styleId="xl70">
    <w:name w:val="xl70"/>
    <w:basedOn w:val="Normal"/>
    <w:rsid w:val="00913A74"/>
    <w:pPr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sz w:val="18"/>
      <w:szCs w:val="18"/>
      <w:lang w:val="en-AU" w:eastAsia="en-AU"/>
    </w:rPr>
  </w:style>
  <w:style w:type="paragraph" w:customStyle="1" w:styleId="xl71">
    <w:name w:val="xl71"/>
    <w:basedOn w:val="Normal"/>
    <w:rsid w:val="00913A74"/>
    <w:pPr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sz w:val="18"/>
      <w:szCs w:val="18"/>
      <w:lang w:val="en-AU" w:eastAsia="en-AU"/>
    </w:rPr>
  </w:style>
  <w:style w:type="paragraph" w:customStyle="1" w:styleId="xl72">
    <w:name w:val="xl72"/>
    <w:basedOn w:val="Normal"/>
    <w:rsid w:val="00913A74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hAnsi="Arial" w:cs="Arial"/>
      <w:i/>
      <w:iCs/>
      <w:sz w:val="16"/>
      <w:szCs w:val="16"/>
      <w:lang w:val="en-AU" w:eastAsia="en-AU"/>
    </w:rPr>
  </w:style>
  <w:style w:type="paragraph" w:customStyle="1" w:styleId="xl73">
    <w:name w:val="xl73"/>
    <w:basedOn w:val="Normal"/>
    <w:rsid w:val="00913A74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i/>
      <w:iCs/>
      <w:sz w:val="16"/>
      <w:szCs w:val="16"/>
      <w:lang w:val="en-AU" w:eastAsia="en-AU"/>
    </w:rPr>
  </w:style>
  <w:style w:type="paragraph" w:customStyle="1" w:styleId="xl74">
    <w:name w:val="xl74"/>
    <w:basedOn w:val="Normal"/>
    <w:rsid w:val="00913A74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i/>
      <w:iCs/>
      <w:sz w:val="16"/>
      <w:szCs w:val="16"/>
      <w:lang w:val="en-AU" w:eastAsia="en-AU"/>
    </w:rPr>
  </w:style>
  <w:style w:type="paragraph" w:customStyle="1" w:styleId="xl75">
    <w:name w:val="xl75"/>
    <w:basedOn w:val="Normal"/>
    <w:rsid w:val="00913A74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i/>
      <w:iCs/>
      <w:sz w:val="16"/>
      <w:szCs w:val="16"/>
      <w:lang w:val="en-AU" w:eastAsia="en-AU"/>
    </w:rPr>
  </w:style>
  <w:style w:type="paragraph" w:customStyle="1" w:styleId="xl76">
    <w:name w:val="xl76"/>
    <w:basedOn w:val="Normal"/>
    <w:rsid w:val="00913A74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hAnsi="Arial" w:cs="Arial"/>
      <w:b/>
      <w:bCs/>
      <w:i/>
      <w:iCs/>
      <w:sz w:val="16"/>
      <w:szCs w:val="16"/>
      <w:lang w:val="en-AU" w:eastAsia="en-AU"/>
    </w:rPr>
  </w:style>
  <w:style w:type="paragraph" w:customStyle="1" w:styleId="xl77">
    <w:name w:val="xl77"/>
    <w:basedOn w:val="Normal"/>
    <w:rsid w:val="00913A74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AU" w:eastAsia="en-AU"/>
    </w:rPr>
  </w:style>
  <w:style w:type="paragraph" w:customStyle="1" w:styleId="xl78">
    <w:name w:val="xl78"/>
    <w:basedOn w:val="Normal"/>
    <w:rsid w:val="00913A74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AU" w:eastAsia="en-AU"/>
    </w:rPr>
  </w:style>
  <w:style w:type="paragraph" w:customStyle="1" w:styleId="xl79">
    <w:name w:val="xl79"/>
    <w:basedOn w:val="Normal"/>
    <w:rsid w:val="00913A74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  <w:i/>
      <w:iCs/>
      <w:sz w:val="16"/>
      <w:szCs w:val="16"/>
      <w:lang w:val="en-AU" w:eastAsia="en-AU"/>
    </w:rPr>
  </w:style>
  <w:style w:type="paragraph" w:customStyle="1" w:styleId="xl80">
    <w:name w:val="xl80"/>
    <w:basedOn w:val="Normal"/>
    <w:rsid w:val="00913A74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i/>
      <w:iCs/>
      <w:sz w:val="16"/>
      <w:szCs w:val="16"/>
      <w:lang w:val="en-AU" w:eastAsia="en-AU"/>
    </w:rPr>
  </w:style>
  <w:style w:type="paragraph" w:customStyle="1" w:styleId="xl81">
    <w:name w:val="xl81"/>
    <w:basedOn w:val="Normal"/>
    <w:rsid w:val="00913A7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AU" w:eastAsia="en-AU"/>
    </w:rPr>
  </w:style>
  <w:style w:type="paragraph" w:customStyle="1" w:styleId="xl82">
    <w:name w:val="xl82"/>
    <w:basedOn w:val="Normal"/>
    <w:rsid w:val="00913A7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AU" w:eastAsia="en-AU"/>
    </w:rPr>
  </w:style>
  <w:style w:type="paragraph" w:customStyle="1" w:styleId="xl83">
    <w:name w:val="xl83"/>
    <w:basedOn w:val="Normal"/>
    <w:rsid w:val="00913A74"/>
    <w:pPr>
      <w:pBdr>
        <w:top w:val="single" w:sz="4" w:space="0" w:color="auto"/>
        <w:bottom w:val="single" w:sz="4" w:space="0" w:color="auto"/>
      </w:pBdr>
      <w:shd w:val="clear" w:color="000000" w:fill="F5F5F5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b/>
      <w:bCs/>
      <w:sz w:val="18"/>
      <w:szCs w:val="18"/>
      <w:lang w:val="en-AU" w:eastAsia="en-AU"/>
    </w:rPr>
  </w:style>
  <w:style w:type="paragraph" w:customStyle="1" w:styleId="xl84">
    <w:name w:val="xl84"/>
    <w:basedOn w:val="Normal"/>
    <w:rsid w:val="00913A74"/>
    <w:pPr>
      <w:shd w:val="clear" w:color="000000" w:fill="F5F5F5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b/>
      <w:bCs/>
      <w:sz w:val="18"/>
      <w:szCs w:val="18"/>
      <w:lang w:val="en-AU" w:eastAsia="en-AU"/>
    </w:rPr>
  </w:style>
  <w:style w:type="paragraph" w:customStyle="1" w:styleId="xl85">
    <w:name w:val="xl85"/>
    <w:basedOn w:val="Normal"/>
    <w:rsid w:val="00913A74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hAnsi="Arial" w:cs="Arial"/>
      <w:b/>
      <w:bCs/>
      <w:sz w:val="18"/>
      <w:szCs w:val="18"/>
      <w:lang w:val="en-AU" w:eastAsia="en-AU"/>
    </w:rPr>
  </w:style>
  <w:style w:type="paragraph" w:customStyle="1" w:styleId="xl86">
    <w:name w:val="xl86"/>
    <w:basedOn w:val="Normal"/>
    <w:rsid w:val="00913A74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6"/>
      <w:szCs w:val="16"/>
      <w:lang w:val="en-AU" w:eastAsia="en-AU"/>
    </w:rPr>
  </w:style>
  <w:style w:type="paragraph" w:customStyle="1" w:styleId="xl87">
    <w:name w:val="xl87"/>
    <w:basedOn w:val="Normal"/>
    <w:rsid w:val="00913A74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b/>
      <w:bCs/>
      <w:sz w:val="16"/>
      <w:szCs w:val="16"/>
      <w:lang w:val="en-AU" w:eastAsia="en-AU"/>
    </w:rPr>
  </w:style>
  <w:style w:type="paragraph" w:customStyle="1" w:styleId="xl88">
    <w:name w:val="xl88"/>
    <w:basedOn w:val="Normal"/>
    <w:rsid w:val="00913A74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  <w:sz w:val="16"/>
      <w:szCs w:val="16"/>
      <w:lang w:val="en-AU" w:eastAsia="en-AU"/>
    </w:rPr>
  </w:style>
  <w:style w:type="paragraph" w:customStyle="1" w:styleId="xl89">
    <w:name w:val="xl89"/>
    <w:basedOn w:val="Normal"/>
    <w:rsid w:val="00913A74"/>
    <w:pPr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sz w:val="18"/>
      <w:szCs w:val="18"/>
      <w:lang w:val="en-AU" w:eastAsia="en-AU"/>
    </w:rPr>
  </w:style>
  <w:style w:type="paragraph" w:customStyle="1" w:styleId="xl90">
    <w:name w:val="xl90"/>
    <w:basedOn w:val="Normal"/>
    <w:rsid w:val="00913A74"/>
    <w:pPr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sz w:val="18"/>
      <w:szCs w:val="18"/>
      <w:lang w:val="en-AU" w:eastAsia="en-AU"/>
    </w:rPr>
  </w:style>
  <w:style w:type="paragraph" w:customStyle="1" w:styleId="xl91">
    <w:name w:val="xl91"/>
    <w:basedOn w:val="Normal"/>
    <w:rsid w:val="00913A74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hAnsi="Arial" w:cs="Arial"/>
      <w:b/>
      <w:bCs/>
      <w:sz w:val="18"/>
      <w:szCs w:val="18"/>
      <w:lang w:val="en-AU" w:eastAsia="en-AU"/>
    </w:rPr>
  </w:style>
  <w:style w:type="paragraph" w:customStyle="1" w:styleId="xl92">
    <w:name w:val="xl92"/>
    <w:basedOn w:val="Normal"/>
    <w:rsid w:val="00913A74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6"/>
      <w:szCs w:val="16"/>
      <w:lang w:val="en-AU" w:eastAsia="en-AU"/>
    </w:rPr>
  </w:style>
  <w:style w:type="paragraph" w:customStyle="1" w:styleId="xl93">
    <w:name w:val="xl93"/>
    <w:basedOn w:val="Normal"/>
    <w:rsid w:val="00913A74"/>
    <w:pPr>
      <w:pBdr>
        <w:bottom w:val="single" w:sz="4" w:space="0" w:color="auto"/>
      </w:pBdr>
      <w:shd w:val="clear" w:color="000000" w:fill="F5F5F5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Melbourne</Company>
  <LinksUpToDate>false</LinksUpToDate>
  <CharactersWithSpaces>7283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Ritte</dc:creator>
  <cp:lastModifiedBy>Real, Francis Frank</cp:lastModifiedBy>
  <cp:revision>11</cp:revision>
  <dcterms:created xsi:type="dcterms:W3CDTF">2013-09-12T06:04:00Z</dcterms:created>
  <dcterms:modified xsi:type="dcterms:W3CDTF">2013-12-17T05:34:00Z</dcterms:modified>
</cp:coreProperties>
</file>