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1B4CB" w14:textId="4393342D" w:rsidR="002A6116" w:rsidRPr="002A6116" w:rsidRDefault="002A6116" w:rsidP="002A6116">
      <w:pPr>
        <w:pStyle w:val="BodyA"/>
        <w:rPr>
          <w:rFonts w:ascii="Arial" w:hAnsi="Arial" w:cs="Arial"/>
          <w:b/>
          <w:lang w:val="it-IT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lang w:val="it-IT"/>
        </w:rPr>
        <w:t>Supplement</w:t>
      </w:r>
      <w:proofErr w:type="spellEnd"/>
    </w:p>
    <w:p w14:paraId="5E219521" w14:textId="77777777" w:rsidR="002A6116" w:rsidRDefault="002A6116">
      <w:pPr>
        <w:pStyle w:val="BodyA"/>
        <w:rPr>
          <w:rFonts w:ascii="Arial" w:hAnsi="Arial" w:cs="Arial"/>
          <w:sz w:val="20"/>
          <w:szCs w:val="20"/>
        </w:rPr>
      </w:pPr>
    </w:p>
    <w:p w14:paraId="3BF5C635" w14:textId="77777777" w:rsidR="00D17B12" w:rsidRDefault="002A6116">
      <w:pPr>
        <w:pStyle w:val="BodyA"/>
        <w:rPr>
          <w:rFonts w:ascii="Arial" w:hAnsi="Arial" w:cs="Arial"/>
          <w:i/>
          <w:sz w:val="20"/>
          <w:szCs w:val="20"/>
        </w:rPr>
      </w:pPr>
      <w:r w:rsidRPr="002A6116">
        <w:rPr>
          <w:rFonts w:ascii="Arial" w:hAnsi="Arial" w:cs="Arial"/>
          <w:sz w:val="20"/>
          <w:szCs w:val="20"/>
        </w:rPr>
        <w:t xml:space="preserve">Supplemental Figure </w:t>
      </w:r>
      <w:r w:rsidR="00EA1BFD" w:rsidRPr="002A6116">
        <w:rPr>
          <w:rFonts w:ascii="Arial" w:hAnsi="Arial" w:cs="Arial"/>
          <w:sz w:val="20"/>
          <w:szCs w:val="20"/>
        </w:rPr>
        <w:t>1</w:t>
      </w:r>
      <w:r w:rsidRPr="002A6116">
        <w:rPr>
          <w:rFonts w:ascii="Arial" w:hAnsi="Arial" w:cs="Arial"/>
          <w:i/>
          <w:sz w:val="20"/>
          <w:szCs w:val="20"/>
        </w:rPr>
        <w:t xml:space="preserve"> </w:t>
      </w:r>
      <w:r w:rsidR="00EA1BFD" w:rsidRPr="002A6116">
        <w:rPr>
          <w:rFonts w:ascii="Arial" w:hAnsi="Arial" w:cs="Arial"/>
          <w:i/>
          <w:sz w:val="20"/>
          <w:szCs w:val="20"/>
        </w:rPr>
        <w:t xml:space="preserve">Sleep Condition Indicator (SCI) distribution curves by sex and age </w:t>
      </w:r>
      <w:r w:rsidR="00EA1BFD" w:rsidRPr="00D17B12">
        <w:rPr>
          <w:rFonts w:ascii="Arial" w:hAnsi="Arial" w:cs="Arial"/>
          <w:i/>
          <w:sz w:val="20"/>
          <w:szCs w:val="20"/>
        </w:rPr>
        <w:t>decile</w:t>
      </w:r>
    </w:p>
    <w:p w14:paraId="2BD567AD" w14:textId="5EC1A516" w:rsidR="003C3302" w:rsidRPr="00D17B12" w:rsidRDefault="00D17B12" w:rsidP="00D17B12">
      <w:pPr>
        <w:pStyle w:val="BodyA"/>
        <w:jc w:val="center"/>
        <w:rPr>
          <w:rFonts w:ascii="Arial" w:hAnsi="Arial" w:cs="Arial"/>
          <w:i/>
          <w:sz w:val="20"/>
          <w:szCs w:val="20"/>
        </w:rPr>
      </w:pPr>
      <w:r w:rsidRPr="00D17B12">
        <w:rPr>
          <w:rFonts w:ascii="Arial" w:hAnsi="Arial" w:cs="Arial"/>
          <w:sz w:val="20"/>
          <w:szCs w:val="20"/>
        </w:rPr>
        <w:t>.</w:t>
      </w:r>
      <w:r w:rsidRPr="00D17B12">
        <w:rPr>
          <w:noProof/>
        </w:rPr>
        <w:t xml:space="preserve"> </w:t>
      </w:r>
      <w:r>
        <w:rPr>
          <w:noProof/>
        </w:rPr>
        <w:drawing>
          <wp:inline distT="0" distB="0" distL="0" distR="0" wp14:anchorId="57FECC47" wp14:editId="0A93B592">
            <wp:extent cx="3998366" cy="8108315"/>
            <wp:effectExtent l="0" t="0" r="0" b="0"/>
            <wp:docPr id="1" name="Picture 1" descr="../../../../Downloads/sci8_age_gen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ownloads/sci8_age_gend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78" cy="81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BFD">
        <w:br w:type="page"/>
      </w:r>
    </w:p>
    <w:p w14:paraId="448D3F25" w14:textId="77777777" w:rsidR="00D17B12" w:rsidRDefault="00D17B12">
      <w:pPr>
        <w:pStyle w:val="BodyA"/>
        <w:rPr>
          <w:rFonts w:ascii="Arial" w:hAnsi="Arial" w:cs="Arial"/>
          <w:i/>
          <w:sz w:val="20"/>
          <w:szCs w:val="20"/>
          <w:lang w:val="fr-FR"/>
        </w:rPr>
      </w:pPr>
    </w:p>
    <w:p w14:paraId="63793F63" w14:textId="0DE9B619" w:rsidR="00AA47C8" w:rsidRPr="00184759" w:rsidRDefault="00AA47C8" w:rsidP="00AA47C8">
      <w:pPr>
        <w:pStyle w:val="BodyA"/>
        <w:rPr>
          <w:rFonts w:ascii="Arial" w:hAnsi="Arial" w:cs="Arial"/>
          <w:sz w:val="20"/>
          <w:szCs w:val="20"/>
          <w:u w:val="single"/>
          <w:lang w:val="it-IT"/>
        </w:rPr>
      </w:pPr>
      <w:proofErr w:type="spellStart"/>
      <w:r>
        <w:rPr>
          <w:rFonts w:ascii="Arial" w:hAnsi="Arial" w:cs="Arial"/>
          <w:sz w:val="20"/>
          <w:szCs w:val="20"/>
          <w:lang w:val="it-IT"/>
        </w:rPr>
        <w:t>Supplemental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Figure 2</w:t>
      </w:r>
      <w:r w:rsidRPr="002A6116">
        <w:rPr>
          <w:rFonts w:ascii="Arial" w:hAnsi="Arial" w:cs="Arial"/>
          <w:sz w:val="20"/>
          <w:szCs w:val="20"/>
          <w:lang w:val="it-IT"/>
        </w:rPr>
        <w:t xml:space="preserve"> </w:t>
      </w:r>
      <w:r w:rsidRPr="00184759">
        <w:rPr>
          <w:rFonts w:ascii="Arial" w:hAnsi="Arial" w:cs="Arial"/>
          <w:i/>
          <w:sz w:val="20"/>
          <w:szCs w:val="20"/>
        </w:rPr>
        <w:t>Comparison of participants meeting minimal criteria for DSM-5 Insomnia Disorder (n=106,707) and healthy controls (n=93,293) on the SCI, demonstrating the reliability of the Sleep Condition Indicator (SCI) cut-off score of 16</w:t>
      </w:r>
    </w:p>
    <w:p w14:paraId="3D81AD1B" w14:textId="77777777" w:rsidR="00AA47C8" w:rsidRDefault="00AA47C8" w:rsidP="00AA47C8">
      <w:pPr>
        <w:pStyle w:val="BodyA"/>
      </w:pPr>
      <w:r>
        <w:rPr>
          <w:noProof/>
        </w:rPr>
        <w:drawing>
          <wp:anchor distT="152400" distB="152400" distL="152400" distR="152400" simplePos="0" relativeHeight="251663360" behindDoc="0" locked="0" layoutInCell="1" allowOverlap="1" wp14:anchorId="0A30163E" wp14:editId="71D200CB">
            <wp:simplePos x="0" y="0"/>
            <wp:positionH relativeFrom="margin">
              <wp:posOffset>0</wp:posOffset>
            </wp:positionH>
            <wp:positionV relativeFrom="line">
              <wp:posOffset>380365</wp:posOffset>
            </wp:positionV>
            <wp:extent cx="5270500" cy="288794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879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2DAAD1E" w14:textId="77777777" w:rsidR="00AA47C8" w:rsidRDefault="00AA47C8" w:rsidP="00AA47C8">
      <w:pPr>
        <w:pStyle w:val="Body"/>
      </w:pPr>
      <w:r>
        <w:rPr>
          <w:rFonts w:ascii="Arial Unicode MS" w:eastAsia="Arial Unicode MS" w:hAnsi="Arial Unicode MS" w:cs="Arial Unicode MS"/>
        </w:rPr>
        <w:br w:type="page"/>
      </w:r>
    </w:p>
    <w:p w14:paraId="491F214D" w14:textId="59FE4F08" w:rsidR="003C3302" w:rsidRPr="002A6116" w:rsidRDefault="002A6116">
      <w:pPr>
        <w:pStyle w:val="BodyA"/>
        <w:rPr>
          <w:rFonts w:ascii="Arial" w:hAnsi="Arial" w:cs="Arial"/>
          <w:sz w:val="20"/>
          <w:szCs w:val="20"/>
          <w:u w:val="single"/>
          <w:lang w:val="fr-FR"/>
        </w:rPr>
      </w:pPr>
      <w:proofErr w:type="spellStart"/>
      <w:r w:rsidRPr="002A6116">
        <w:rPr>
          <w:rFonts w:ascii="Arial" w:hAnsi="Arial" w:cs="Arial"/>
          <w:i/>
          <w:sz w:val="20"/>
          <w:szCs w:val="20"/>
          <w:lang w:val="fr-FR"/>
        </w:rPr>
        <w:lastRenderedPageBreak/>
        <w:t>Supplemental</w:t>
      </w:r>
      <w:proofErr w:type="spellEnd"/>
      <w:r w:rsidRPr="002A6116">
        <w:rPr>
          <w:rFonts w:ascii="Arial" w:hAnsi="Arial" w:cs="Arial"/>
          <w:i/>
          <w:sz w:val="20"/>
          <w:szCs w:val="20"/>
          <w:lang w:val="fr-FR"/>
        </w:rPr>
        <w:t xml:space="preserve"> Table 1</w:t>
      </w:r>
      <w:r w:rsidRPr="002A6116">
        <w:rPr>
          <w:rFonts w:ascii="Arial" w:hAnsi="Arial" w:cs="Arial"/>
          <w:sz w:val="20"/>
          <w:szCs w:val="20"/>
          <w:lang w:val="fr-FR"/>
        </w:rPr>
        <w:t xml:space="preserve"> </w:t>
      </w:r>
      <w:r w:rsidR="00EA1BFD" w:rsidRPr="002A6116">
        <w:rPr>
          <w:rFonts w:ascii="Arial" w:hAnsi="Arial" w:cs="Arial"/>
          <w:sz w:val="20"/>
          <w:szCs w:val="20"/>
        </w:rPr>
        <w:t xml:space="preserve">Psychometric properties </w:t>
      </w:r>
      <w:r w:rsidR="00150E9A" w:rsidRPr="002A6116">
        <w:rPr>
          <w:rFonts w:ascii="Arial" w:hAnsi="Arial" w:cs="Arial"/>
          <w:sz w:val="20"/>
          <w:szCs w:val="20"/>
        </w:rPr>
        <w:t xml:space="preserve">of and Reliable Change Index (RCI) for </w:t>
      </w:r>
      <w:r w:rsidR="00EA1BFD" w:rsidRPr="002A6116">
        <w:rPr>
          <w:rFonts w:ascii="Arial" w:hAnsi="Arial" w:cs="Arial"/>
          <w:sz w:val="20"/>
          <w:szCs w:val="20"/>
        </w:rPr>
        <w:t>the Sleep Condition Indicator (SCI)</w:t>
      </w:r>
    </w:p>
    <w:p w14:paraId="4A4D662B" w14:textId="77777777" w:rsidR="003C3302" w:rsidRPr="002A6116" w:rsidRDefault="003C3302">
      <w:pPr>
        <w:pStyle w:val="BodyA"/>
        <w:rPr>
          <w:rFonts w:ascii="Arial" w:hAnsi="Arial" w:cs="Arial"/>
          <w:sz w:val="20"/>
          <w:szCs w:val="20"/>
        </w:rPr>
      </w:pPr>
    </w:p>
    <w:tbl>
      <w:tblPr>
        <w:tblW w:w="9396" w:type="dxa"/>
        <w:tblInd w:w="216" w:type="dxa"/>
        <w:tblBorders>
          <w:top w:val="single" w:sz="4" w:space="0" w:color="auto"/>
          <w:bottom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16"/>
        <w:gridCol w:w="630"/>
        <w:gridCol w:w="2610"/>
        <w:gridCol w:w="2520"/>
        <w:gridCol w:w="1260"/>
        <w:gridCol w:w="1260"/>
      </w:tblGrid>
      <w:tr w:rsidR="00A11E0E" w:rsidRPr="002A6116" w14:paraId="6C2D9675" w14:textId="5831EBBF" w:rsidTr="00A11E0E">
        <w:trPr>
          <w:trHeight w:val="351"/>
        </w:trPr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3B1B" w14:textId="77777777" w:rsidR="00A11E0E" w:rsidRPr="002A6116" w:rsidRDefault="00A11E0E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Age group (years)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9490E" w14:textId="70DE5D83" w:rsidR="00A11E0E" w:rsidRPr="002A6116" w:rsidRDefault="00A11E0E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E2C3D" w14:textId="77777777" w:rsidR="00A11E0E" w:rsidRPr="002A6116" w:rsidRDefault="00A11E0E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 xml:space="preserve">Cronbach’s </w:t>
            </w:r>
            <w:r w:rsidRPr="002A6116">
              <w:rPr>
                <w:rFonts w:ascii="Arial" w:hAnsi="Arial" w:cs="Arial"/>
                <w:i/>
                <w:iCs/>
                <w:sz w:val="20"/>
                <w:szCs w:val="20"/>
              </w:rPr>
              <w:t>α</w:t>
            </w:r>
          </w:p>
          <w:p w14:paraId="4C642934" w14:textId="77777777" w:rsidR="00A11E0E" w:rsidRPr="002A6116" w:rsidRDefault="00A11E0E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iCs/>
                <w:sz w:val="20"/>
                <w:szCs w:val="20"/>
              </w:rPr>
              <w:t>(range of</w:t>
            </w:r>
            <w:r w:rsidRPr="002A61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α-if-item-deleted)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14DDE" w14:textId="77777777" w:rsidR="00A11E0E" w:rsidRPr="002A6116" w:rsidRDefault="00A11E0E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Mean corrected item-total correlation (</w:t>
            </w:r>
            <w:r w:rsidRPr="002A6116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2A61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8652EBC" w14:textId="77777777" w:rsidR="00901871" w:rsidRDefault="00901871" w:rsidP="00A11E0E">
            <w:pPr>
              <w:pStyle w:val="BodyA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RCI: </w:t>
            </w:r>
          </w:p>
          <w:p w14:paraId="1FCBE56F" w14:textId="5CBEDB28" w:rsidR="00A11E0E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="00A11E0E" w:rsidRPr="002A6116">
              <w:rPr>
                <w:rFonts w:ascii="Arial" w:hAnsi="Arial" w:cs="Arial"/>
                <w:i/>
                <w:sz w:val="20"/>
                <w:szCs w:val="20"/>
              </w:rPr>
              <w:t xml:space="preserve"> items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0EA66EC" w14:textId="77777777" w:rsidR="00901871" w:rsidRDefault="00A11E0E" w:rsidP="00A11E0E">
            <w:pPr>
              <w:pStyle w:val="BodyA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A6116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901871">
              <w:rPr>
                <w:rFonts w:ascii="Arial" w:hAnsi="Arial" w:cs="Arial"/>
                <w:i/>
                <w:sz w:val="20"/>
                <w:szCs w:val="20"/>
              </w:rPr>
              <w:t xml:space="preserve">CI: </w:t>
            </w:r>
          </w:p>
          <w:p w14:paraId="0E2DEF4F" w14:textId="5B7B39F5" w:rsidR="00A11E0E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A11E0E" w:rsidRPr="002A6116">
              <w:rPr>
                <w:rFonts w:ascii="Arial" w:hAnsi="Arial" w:cs="Arial"/>
                <w:i/>
                <w:sz w:val="20"/>
                <w:szCs w:val="20"/>
              </w:rPr>
              <w:t xml:space="preserve"> items</w:t>
            </w:r>
          </w:p>
        </w:tc>
      </w:tr>
      <w:tr w:rsidR="00901871" w:rsidRPr="002A6116" w14:paraId="6F888C44" w14:textId="134252EA" w:rsidTr="00A11E0E">
        <w:trPr>
          <w:trHeight w:val="117"/>
        </w:trPr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8300D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16 – 25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153A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3DA4FC41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6F95B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0.714 (0.655 - 0.727)</w:t>
            </w:r>
          </w:p>
          <w:p w14:paraId="0028DE45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0.713 (0.655 - 0.728)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AE91B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0.427</w:t>
            </w:r>
          </w:p>
          <w:p w14:paraId="1C6D9E5B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0.424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ED575EF" w14:textId="77777777" w:rsidR="00901871" w:rsidRPr="00901871" w:rsidRDefault="00901871" w:rsidP="00901871">
            <w:pPr>
              <w:pStyle w:val="Body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6.19</w:t>
            </w:r>
          </w:p>
          <w:p w14:paraId="6ADB062B" w14:textId="3E1A4870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6.24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28E1F0D" w14:textId="77777777" w:rsidR="00901871" w:rsidRPr="00BE4F63" w:rsidRDefault="00901871" w:rsidP="00BE4F63">
            <w:pPr>
              <w:pStyle w:val="BodyB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</w:rPr>
              <w:t>5.39</w:t>
            </w:r>
          </w:p>
          <w:p w14:paraId="72738ABC" w14:textId="614A11A8" w:rsidR="00901871" w:rsidRPr="00BE4F63" w:rsidRDefault="00901871" w:rsidP="00A11E0E">
            <w:pPr>
              <w:pStyle w:val="Body"/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  <w:lang w:val="en-US"/>
              </w:rPr>
              <w:t>5.39</w:t>
            </w:r>
          </w:p>
        </w:tc>
      </w:tr>
      <w:tr w:rsidR="00901871" w:rsidRPr="002A6116" w14:paraId="4106FE6F" w14:textId="559E432F" w:rsidTr="00A11E0E">
        <w:trPr>
          <w:trHeight w:val="315"/>
        </w:trPr>
        <w:tc>
          <w:tcPr>
            <w:tcW w:w="11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873D" w14:textId="33C5DB19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26 – 35</w:t>
            </w:r>
          </w:p>
        </w:tc>
        <w:tc>
          <w:tcPr>
            <w:tcW w:w="6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FC4C4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586C87CA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DF47B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0.750 (0.690 - 0.764)</w:t>
            </w:r>
          </w:p>
          <w:p w14:paraId="42F8CD34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0.756 (0.700 - 0.769)</w:t>
            </w:r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649CA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0.473</w:t>
            </w:r>
          </w:p>
          <w:p w14:paraId="75A99575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0.476</w:t>
            </w:r>
          </w:p>
        </w:tc>
        <w:tc>
          <w:tcPr>
            <w:tcW w:w="1260" w:type="dxa"/>
          </w:tcPr>
          <w:p w14:paraId="666333C8" w14:textId="77777777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6.54</w:t>
            </w:r>
          </w:p>
          <w:p w14:paraId="280E20A4" w14:textId="06C6682F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6.58</w:t>
            </w:r>
          </w:p>
        </w:tc>
        <w:tc>
          <w:tcPr>
            <w:tcW w:w="1260" w:type="dxa"/>
          </w:tcPr>
          <w:p w14:paraId="629BA9E0" w14:textId="77777777" w:rsidR="00901871" w:rsidRPr="00BE4F63" w:rsidRDefault="00901871" w:rsidP="00BE4F63">
            <w:pPr>
              <w:pStyle w:val="BodyB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</w:rPr>
              <w:t>5.87</w:t>
            </w:r>
          </w:p>
          <w:p w14:paraId="338449B3" w14:textId="08D0CF2B" w:rsidR="00901871" w:rsidRPr="00BE4F63" w:rsidRDefault="00901871" w:rsidP="00BE4F63">
            <w:pPr>
              <w:pStyle w:val="Body"/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  <w:lang w:val="en-US"/>
              </w:rPr>
              <w:t>5.73</w:t>
            </w:r>
          </w:p>
        </w:tc>
      </w:tr>
      <w:tr w:rsidR="00901871" w:rsidRPr="002A6116" w14:paraId="4C93C703" w14:textId="750C39E1" w:rsidTr="00A11E0E">
        <w:trPr>
          <w:trHeight w:val="270"/>
        </w:trPr>
        <w:tc>
          <w:tcPr>
            <w:tcW w:w="11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85AC2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36 – 45</w:t>
            </w:r>
          </w:p>
        </w:tc>
        <w:tc>
          <w:tcPr>
            <w:tcW w:w="6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40E41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7893AFC6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933A4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0.746 (0.682 - 0.765)</w:t>
            </w:r>
          </w:p>
          <w:p w14:paraId="5D6ED505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0.770 (0.712 - 0.784)</w:t>
            </w:r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B23B3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0.473</w:t>
            </w:r>
          </w:p>
          <w:p w14:paraId="6A9554E1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0.496</w:t>
            </w:r>
          </w:p>
        </w:tc>
        <w:tc>
          <w:tcPr>
            <w:tcW w:w="1260" w:type="dxa"/>
          </w:tcPr>
          <w:p w14:paraId="2C129AD3" w14:textId="77777777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6.64</w:t>
            </w:r>
          </w:p>
          <w:p w14:paraId="4578F675" w14:textId="60CA5CB4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6.82</w:t>
            </w:r>
          </w:p>
        </w:tc>
        <w:tc>
          <w:tcPr>
            <w:tcW w:w="1260" w:type="dxa"/>
          </w:tcPr>
          <w:p w14:paraId="4FAFD896" w14:textId="77777777" w:rsidR="00901871" w:rsidRPr="00BE4F63" w:rsidRDefault="00901871" w:rsidP="00BE4F63">
            <w:pPr>
              <w:pStyle w:val="Body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</w:rPr>
              <w:t>6.06</w:t>
            </w:r>
          </w:p>
          <w:p w14:paraId="7115757B" w14:textId="2814E1D6" w:rsidR="00901871" w:rsidRPr="00BE4F63" w:rsidRDefault="00901871" w:rsidP="00BE4F63">
            <w:pPr>
              <w:pStyle w:val="Body"/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  <w:lang w:val="en-US"/>
              </w:rPr>
              <w:t>6.04</w:t>
            </w:r>
          </w:p>
        </w:tc>
      </w:tr>
      <w:tr w:rsidR="00901871" w:rsidRPr="002A6116" w14:paraId="1A83D69B" w14:textId="5F48DC8E" w:rsidTr="00A11E0E">
        <w:trPr>
          <w:trHeight w:val="252"/>
        </w:trPr>
        <w:tc>
          <w:tcPr>
            <w:tcW w:w="11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22674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46 – 55</w:t>
            </w:r>
          </w:p>
        </w:tc>
        <w:tc>
          <w:tcPr>
            <w:tcW w:w="6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E8D68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78E3A0AD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A7C4E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0.748 (0.685 - 0.769)</w:t>
            </w:r>
          </w:p>
          <w:p w14:paraId="1FCF8937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0.770 (0.712 - 0.784)</w:t>
            </w:r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E201E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0.477</w:t>
            </w:r>
          </w:p>
          <w:p w14:paraId="4B131F66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0.498</w:t>
            </w:r>
          </w:p>
        </w:tc>
        <w:tc>
          <w:tcPr>
            <w:tcW w:w="1260" w:type="dxa"/>
          </w:tcPr>
          <w:p w14:paraId="2C541AC1" w14:textId="77777777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6.53</w:t>
            </w:r>
          </w:p>
          <w:p w14:paraId="13BED1D0" w14:textId="319325AC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6.77</w:t>
            </w:r>
          </w:p>
        </w:tc>
        <w:tc>
          <w:tcPr>
            <w:tcW w:w="1260" w:type="dxa"/>
          </w:tcPr>
          <w:p w14:paraId="665F733B" w14:textId="77777777" w:rsidR="00901871" w:rsidRPr="00BE4F63" w:rsidRDefault="00901871" w:rsidP="00BE4F63">
            <w:pPr>
              <w:pStyle w:val="Body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</w:rPr>
              <w:t>6.09</w:t>
            </w:r>
          </w:p>
          <w:p w14:paraId="09420A95" w14:textId="76D48B74" w:rsidR="00901871" w:rsidRPr="00BE4F63" w:rsidRDefault="00901871" w:rsidP="00BE4F63">
            <w:pPr>
              <w:pStyle w:val="Body"/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  <w:lang w:val="en-US"/>
              </w:rPr>
              <w:t>6.11</w:t>
            </w:r>
          </w:p>
        </w:tc>
      </w:tr>
      <w:tr w:rsidR="00901871" w:rsidRPr="002A6116" w14:paraId="0DB658AF" w14:textId="459CA52F" w:rsidTr="00A11E0E">
        <w:trPr>
          <w:trHeight w:val="144"/>
        </w:trPr>
        <w:tc>
          <w:tcPr>
            <w:tcW w:w="11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17550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56 – 65</w:t>
            </w:r>
          </w:p>
        </w:tc>
        <w:tc>
          <w:tcPr>
            <w:tcW w:w="6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87E3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4C560C12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3E63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0.750 (0.689 - 0.767)</w:t>
            </w:r>
          </w:p>
          <w:p w14:paraId="5FBB1835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0.775 (0.717 - 0.791)</w:t>
            </w:r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77ECE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0.480</w:t>
            </w:r>
          </w:p>
          <w:p w14:paraId="60E87887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0.505</w:t>
            </w:r>
          </w:p>
        </w:tc>
        <w:tc>
          <w:tcPr>
            <w:tcW w:w="1260" w:type="dxa"/>
          </w:tcPr>
          <w:p w14:paraId="3B2381F7" w14:textId="77777777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6.50</w:t>
            </w:r>
          </w:p>
          <w:p w14:paraId="53D42C5A" w14:textId="5C3DC2BC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6.76</w:t>
            </w:r>
          </w:p>
        </w:tc>
        <w:tc>
          <w:tcPr>
            <w:tcW w:w="1260" w:type="dxa"/>
          </w:tcPr>
          <w:p w14:paraId="60168DFE" w14:textId="77777777" w:rsidR="00901871" w:rsidRPr="00BE4F63" w:rsidRDefault="00901871" w:rsidP="00BE4F63">
            <w:pPr>
              <w:pStyle w:val="BodyB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</w:rPr>
              <w:t>6.16</w:t>
            </w:r>
          </w:p>
          <w:p w14:paraId="2579D89D" w14:textId="5C52389E" w:rsidR="00901871" w:rsidRPr="00BE4F63" w:rsidRDefault="00901871" w:rsidP="00BE4F63">
            <w:pPr>
              <w:pStyle w:val="Body"/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  <w:lang w:val="en-US"/>
              </w:rPr>
              <w:t>6.22</w:t>
            </w:r>
          </w:p>
        </w:tc>
      </w:tr>
      <w:tr w:rsidR="00901871" w:rsidRPr="002A6116" w14:paraId="178DA296" w14:textId="4E77BF06" w:rsidTr="00A11E0E">
        <w:trPr>
          <w:trHeight w:val="405"/>
        </w:trPr>
        <w:tc>
          <w:tcPr>
            <w:tcW w:w="11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F6A79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66 – 75</w:t>
            </w:r>
          </w:p>
        </w:tc>
        <w:tc>
          <w:tcPr>
            <w:tcW w:w="6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7CBCE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06A2682B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29D56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0.704 (0.632 - 0.730)</w:t>
            </w:r>
          </w:p>
          <w:p w14:paraId="79BAE001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0.725 (0.656 - 0.746)</w:t>
            </w:r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0927B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0.428</w:t>
            </w:r>
          </w:p>
          <w:p w14:paraId="445031EE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0.449</w:t>
            </w:r>
          </w:p>
        </w:tc>
        <w:tc>
          <w:tcPr>
            <w:tcW w:w="1260" w:type="dxa"/>
          </w:tcPr>
          <w:p w14:paraId="62F8168D" w14:textId="77777777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6.07</w:t>
            </w:r>
          </w:p>
          <w:p w14:paraId="1DFD4004" w14:textId="6286111D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6.24</w:t>
            </w:r>
          </w:p>
        </w:tc>
        <w:tc>
          <w:tcPr>
            <w:tcW w:w="1260" w:type="dxa"/>
          </w:tcPr>
          <w:p w14:paraId="5AD23E43" w14:textId="77777777" w:rsidR="00901871" w:rsidRPr="00BE4F63" w:rsidRDefault="00901871" w:rsidP="00BE4F63">
            <w:pPr>
              <w:pStyle w:val="Body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</w:rPr>
              <w:t>5.87</w:t>
            </w:r>
          </w:p>
          <w:p w14:paraId="62E827AA" w14:textId="4EAB7D5C" w:rsidR="00901871" w:rsidRPr="00BE4F63" w:rsidRDefault="00901871" w:rsidP="00BE4F63">
            <w:pPr>
              <w:pStyle w:val="Body"/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  <w:lang w:val="en-US"/>
              </w:rPr>
              <w:t>5.85</w:t>
            </w:r>
          </w:p>
        </w:tc>
      </w:tr>
      <w:tr w:rsidR="00901871" w:rsidRPr="002A6116" w14:paraId="4CFB1C81" w14:textId="7F468077" w:rsidTr="00A11E0E">
        <w:trPr>
          <w:trHeight w:val="63"/>
        </w:trPr>
        <w:tc>
          <w:tcPr>
            <w:tcW w:w="11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37425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All ages</w:t>
            </w:r>
          </w:p>
        </w:tc>
        <w:tc>
          <w:tcPr>
            <w:tcW w:w="6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B40A5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121BBD4E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65B5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0.722 (0.657 - 0.734)</w:t>
            </w:r>
          </w:p>
          <w:p w14:paraId="7E96A1AC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0.738 (0.677 - 0.750)</w:t>
            </w:r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7D4D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0.443</w:t>
            </w:r>
          </w:p>
          <w:p w14:paraId="3736E863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0.458</w:t>
            </w:r>
          </w:p>
        </w:tc>
        <w:tc>
          <w:tcPr>
            <w:tcW w:w="1260" w:type="dxa"/>
          </w:tcPr>
          <w:p w14:paraId="18402A01" w14:textId="77777777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6.43</w:t>
            </w:r>
          </w:p>
          <w:p w14:paraId="75AB702B" w14:textId="70982235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6.56</w:t>
            </w:r>
          </w:p>
        </w:tc>
        <w:tc>
          <w:tcPr>
            <w:tcW w:w="1260" w:type="dxa"/>
          </w:tcPr>
          <w:p w14:paraId="0C8AC501" w14:textId="77777777" w:rsidR="00901871" w:rsidRPr="00BE4F63" w:rsidRDefault="00901871" w:rsidP="00BE4F63">
            <w:pPr>
              <w:pStyle w:val="Body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</w:rPr>
              <w:t>5.71</w:t>
            </w:r>
          </w:p>
          <w:p w14:paraId="4EBB6205" w14:textId="42B47268" w:rsidR="00901871" w:rsidRPr="00BE4F63" w:rsidRDefault="00901871" w:rsidP="00BE4F63">
            <w:pPr>
              <w:pStyle w:val="Body"/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  <w:lang w:val="en-US"/>
              </w:rPr>
              <w:t>5.74</w:t>
            </w:r>
          </w:p>
        </w:tc>
      </w:tr>
      <w:tr w:rsidR="00901871" w:rsidRPr="002A6116" w14:paraId="317E8F3F" w14:textId="05AC3F59" w:rsidTr="00A11E0E">
        <w:trPr>
          <w:trHeight w:val="90"/>
        </w:trPr>
        <w:tc>
          <w:tcPr>
            <w:tcW w:w="11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0844D" w14:textId="0117E538" w:rsidR="00901871" w:rsidRPr="002A6116" w:rsidRDefault="00901871" w:rsidP="00A11E0E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B15D7" w14:textId="77777777" w:rsidR="00901871" w:rsidRPr="002A6116" w:rsidRDefault="00901871" w:rsidP="00A11E0E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E4C7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0.733 (0.671 - 0.744)</w:t>
            </w:r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2DD9" w14:textId="77777777" w:rsidR="00901871" w:rsidRPr="002A6116" w:rsidRDefault="00901871" w:rsidP="00A11E0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116">
              <w:rPr>
                <w:rFonts w:ascii="Arial" w:eastAsia="Cambria" w:hAnsi="Arial" w:cs="Arial"/>
                <w:sz w:val="20"/>
                <w:szCs w:val="20"/>
                <w:lang w:val="en-US"/>
              </w:rPr>
              <w:t>0.454</w:t>
            </w:r>
          </w:p>
        </w:tc>
        <w:tc>
          <w:tcPr>
            <w:tcW w:w="1260" w:type="dxa"/>
          </w:tcPr>
          <w:p w14:paraId="56DE8419" w14:textId="230CC4D6" w:rsidR="00901871" w:rsidRPr="00901871" w:rsidRDefault="00901871" w:rsidP="0090187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71">
              <w:rPr>
                <w:rFonts w:ascii="Arial" w:eastAsia="Cambria" w:hAnsi="Arial" w:cs="Arial"/>
                <w:sz w:val="20"/>
                <w:szCs w:val="20"/>
                <w:lang w:val="en-US"/>
              </w:rPr>
              <w:t>6.54</w:t>
            </w:r>
          </w:p>
        </w:tc>
        <w:tc>
          <w:tcPr>
            <w:tcW w:w="1260" w:type="dxa"/>
          </w:tcPr>
          <w:p w14:paraId="3C06F187" w14:textId="538DF1A3" w:rsidR="00901871" w:rsidRPr="00BE4F63" w:rsidRDefault="00901871" w:rsidP="00BE4F63">
            <w:pPr>
              <w:pStyle w:val="Body"/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BE4F63">
              <w:rPr>
                <w:rFonts w:ascii="Arial" w:eastAsia="Cambria" w:hAnsi="Arial" w:cs="Arial"/>
                <w:sz w:val="20"/>
                <w:szCs w:val="20"/>
                <w:lang w:val="en-US"/>
              </w:rPr>
              <w:t>5.79</w:t>
            </w:r>
          </w:p>
        </w:tc>
      </w:tr>
    </w:tbl>
    <w:p w14:paraId="435A4976" w14:textId="34490DC7" w:rsidR="003C3302" w:rsidRPr="002A6116" w:rsidRDefault="00940045" w:rsidP="002A6116">
      <w:pPr>
        <w:pStyle w:val="BodyA"/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F: female; M: male; RCI: reli</w:t>
      </w:r>
      <w:r w:rsidR="00A11E0E" w:rsidRPr="002A6116">
        <w:rPr>
          <w:rFonts w:ascii="Arial" w:hAnsi="Arial" w:cs="Arial"/>
          <w:sz w:val="20"/>
          <w:szCs w:val="20"/>
        </w:rPr>
        <w:t>able change index.</w:t>
      </w:r>
    </w:p>
    <w:sectPr w:rsidR="003C3302" w:rsidRPr="002A6116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E23BB" w14:textId="77777777" w:rsidR="00DA5994" w:rsidRDefault="00DA5994">
      <w:r>
        <w:separator/>
      </w:r>
    </w:p>
  </w:endnote>
  <w:endnote w:type="continuationSeparator" w:id="0">
    <w:p w14:paraId="299115A3" w14:textId="77777777" w:rsidR="00DA5994" w:rsidRDefault="00DA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29652" w14:textId="77777777" w:rsidR="003C3302" w:rsidRDefault="003C3302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2E1C6" w14:textId="77777777" w:rsidR="00DA5994" w:rsidRDefault="00DA5994">
      <w:r>
        <w:separator/>
      </w:r>
    </w:p>
  </w:footnote>
  <w:footnote w:type="continuationSeparator" w:id="0">
    <w:p w14:paraId="7D76DA07" w14:textId="77777777" w:rsidR="00DA5994" w:rsidRDefault="00DA59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BBC7F" w14:textId="77777777" w:rsidR="003C3302" w:rsidRDefault="003C3302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76F0"/>
    <w:multiLevelType w:val="hybridMultilevel"/>
    <w:tmpl w:val="4DDC86FA"/>
    <w:lvl w:ilvl="0" w:tplc="BE323D12">
      <w:start w:val="1"/>
      <w:numFmt w:val="decimal"/>
      <w:lvlText w:val="%1.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F07E30">
      <w:start w:val="1"/>
      <w:numFmt w:val="lowerLetter"/>
      <w:lvlText w:val="%2."/>
      <w:lvlJc w:val="left"/>
      <w:pPr>
        <w:ind w:left="86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A22068">
      <w:start w:val="1"/>
      <w:numFmt w:val="lowerRoman"/>
      <w:lvlText w:val="%3."/>
      <w:lvlJc w:val="left"/>
      <w:pPr>
        <w:ind w:left="1582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0C6954">
      <w:start w:val="1"/>
      <w:numFmt w:val="decimal"/>
      <w:lvlText w:val="%4."/>
      <w:lvlJc w:val="left"/>
      <w:pPr>
        <w:ind w:left="230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8EC016">
      <w:start w:val="1"/>
      <w:numFmt w:val="lowerLetter"/>
      <w:lvlText w:val="%5."/>
      <w:lvlJc w:val="left"/>
      <w:pPr>
        <w:ind w:left="302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F471B4">
      <w:start w:val="1"/>
      <w:numFmt w:val="lowerRoman"/>
      <w:lvlText w:val="%6."/>
      <w:lvlJc w:val="left"/>
      <w:pPr>
        <w:ind w:left="3742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F4DE24">
      <w:start w:val="1"/>
      <w:numFmt w:val="decimal"/>
      <w:lvlText w:val="%7."/>
      <w:lvlJc w:val="left"/>
      <w:pPr>
        <w:ind w:left="446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2CC530">
      <w:start w:val="1"/>
      <w:numFmt w:val="lowerLetter"/>
      <w:lvlText w:val="%8."/>
      <w:lvlJc w:val="left"/>
      <w:pPr>
        <w:ind w:left="518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EE5FF0">
      <w:start w:val="1"/>
      <w:numFmt w:val="lowerRoman"/>
      <w:lvlText w:val="%9."/>
      <w:lvlJc w:val="left"/>
      <w:pPr>
        <w:ind w:left="5902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CAE3217"/>
    <w:multiLevelType w:val="hybridMultilevel"/>
    <w:tmpl w:val="B7C204AE"/>
    <w:styleLink w:val="ImportedStyle1"/>
    <w:lvl w:ilvl="0" w:tplc="F926CA0C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70B50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067ED2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831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324F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006D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0C5C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088E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D6145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A03757B"/>
    <w:multiLevelType w:val="hybridMultilevel"/>
    <w:tmpl w:val="784679A2"/>
    <w:lvl w:ilvl="0" w:tplc="9B44090C">
      <w:start w:val="1"/>
      <w:numFmt w:val="decimal"/>
      <w:lvlText w:val="%1."/>
      <w:lvlJc w:val="left"/>
      <w:pPr>
        <w:ind w:left="578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FC3A44">
      <w:start w:val="1"/>
      <w:numFmt w:val="lowerLetter"/>
      <w:lvlText w:val="%2."/>
      <w:lvlJc w:val="left"/>
      <w:pPr>
        <w:ind w:left="86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6F86C">
      <w:start w:val="1"/>
      <w:numFmt w:val="lowerRoman"/>
      <w:lvlText w:val="%3."/>
      <w:lvlJc w:val="left"/>
      <w:pPr>
        <w:ind w:left="1582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CAFC2A">
      <w:start w:val="1"/>
      <w:numFmt w:val="decimal"/>
      <w:lvlText w:val="%4."/>
      <w:lvlJc w:val="left"/>
      <w:pPr>
        <w:ind w:left="230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C007EA">
      <w:start w:val="1"/>
      <w:numFmt w:val="lowerLetter"/>
      <w:lvlText w:val="%5."/>
      <w:lvlJc w:val="left"/>
      <w:pPr>
        <w:ind w:left="302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D6B56A">
      <w:start w:val="1"/>
      <w:numFmt w:val="lowerRoman"/>
      <w:lvlText w:val="%6."/>
      <w:lvlJc w:val="left"/>
      <w:pPr>
        <w:ind w:left="3742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E4587A">
      <w:start w:val="1"/>
      <w:numFmt w:val="decimal"/>
      <w:lvlText w:val="%7."/>
      <w:lvlJc w:val="left"/>
      <w:pPr>
        <w:ind w:left="446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D48280">
      <w:start w:val="1"/>
      <w:numFmt w:val="lowerLetter"/>
      <w:lvlText w:val="%8."/>
      <w:lvlJc w:val="left"/>
      <w:pPr>
        <w:ind w:left="518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509D20">
      <w:start w:val="1"/>
      <w:numFmt w:val="lowerRoman"/>
      <w:lvlText w:val="%9."/>
      <w:lvlJc w:val="left"/>
      <w:pPr>
        <w:ind w:left="5902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7A14A73"/>
    <w:multiLevelType w:val="hybridMultilevel"/>
    <w:tmpl w:val="A066DB9E"/>
    <w:lvl w:ilvl="0" w:tplc="DBCEFB7A">
      <w:start w:val="1"/>
      <w:numFmt w:val="decimal"/>
      <w:lvlText w:val="%1.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E4A618">
      <w:start w:val="1"/>
      <w:numFmt w:val="lowerLetter"/>
      <w:lvlText w:val="%2."/>
      <w:lvlJc w:val="left"/>
      <w:pPr>
        <w:ind w:left="86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0C051C">
      <w:start w:val="1"/>
      <w:numFmt w:val="lowerRoman"/>
      <w:lvlText w:val="%3."/>
      <w:lvlJc w:val="left"/>
      <w:pPr>
        <w:ind w:left="1582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7A7988">
      <w:start w:val="1"/>
      <w:numFmt w:val="decimal"/>
      <w:lvlText w:val="%4."/>
      <w:lvlJc w:val="left"/>
      <w:pPr>
        <w:ind w:left="230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F0975C">
      <w:start w:val="1"/>
      <w:numFmt w:val="lowerLetter"/>
      <w:lvlText w:val="%5."/>
      <w:lvlJc w:val="left"/>
      <w:pPr>
        <w:ind w:left="302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A48056">
      <w:start w:val="1"/>
      <w:numFmt w:val="lowerRoman"/>
      <w:lvlText w:val="%6."/>
      <w:lvlJc w:val="left"/>
      <w:pPr>
        <w:ind w:left="3742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6E094E">
      <w:start w:val="1"/>
      <w:numFmt w:val="decimal"/>
      <w:lvlText w:val="%7."/>
      <w:lvlJc w:val="left"/>
      <w:pPr>
        <w:ind w:left="446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9A0FAA">
      <w:start w:val="1"/>
      <w:numFmt w:val="lowerLetter"/>
      <w:lvlText w:val="%8."/>
      <w:lvlJc w:val="left"/>
      <w:pPr>
        <w:ind w:left="518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C4A50E">
      <w:start w:val="1"/>
      <w:numFmt w:val="lowerRoman"/>
      <w:lvlText w:val="%9."/>
      <w:lvlJc w:val="left"/>
      <w:pPr>
        <w:ind w:left="5902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56B5DE4"/>
    <w:multiLevelType w:val="hybridMultilevel"/>
    <w:tmpl w:val="67AA47D8"/>
    <w:lvl w:ilvl="0" w:tplc="94224DDC">
      <w:start w:val="1"/>
      <w:numFmt w:val="decimal"/>
      <w:lvlText w:val="%1."/>
      <w:lvlJc w:val="left"/>
      <w:pPr>
        <w:ind w:left="284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AE2AB6">
      <w:start w:val="1"/>
      <w:numFmt w:val="lowerLetter"/>
      <w:lvlText w:val="%2."/>
      <w:lvlJc w:val="left"/>
      <w:pPr>
        <w:ind w:left="1004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20BE1E">
      <w:start w:val="1"/>
      <w:numFmt w:val="lowerRoman"/>
      <w:lvlText w:val="%3."/>
      <w:lvlJc w:val="left"/>
      <w:pPr>
        <w:ind w:left="1724" w:hanging="4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F8DEBC">
      <w:start w:val="1"/>
      <w:numFmt w:val="decimal"/>
      <w:lvlText w:val="%4."/>
      <w:lvlJc w:val="left"/>
      <w:pPr>
        <w:ind w:left="2444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BE3F0C">
      <w:start w:val="1"/>
      <w:numFmt w:val="lowerLetter"/>
      <w:lvlText w:val="%5."/>
      <w:lvlJc w:val="left"/>
      <w:pPr>
        <w:ind w:left="3164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8646B2">
      <w:start w:val="1"/>
      <w:numFmt w:val="lowerRoman"/>
      <w:lvlText w:val="%6."/>
      <w:lvlJc w:val="left"/>
      <w:pPr>
        <w:ind w:left="3884" w:hanging="4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56652C">
      <w:start w:val="1"/>
      <w:numFmt w:val="decimal"/>
      <w:lvlText w:val="%7."/>
      <w:lvlJc w:val="left"/>
      <w:pPr>
        <w:ind w:left="4604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EADFBA">
      <w:start w:val="1"/>
      <w:numFmt w:val="lowerLetter"/>
      <w:lvlText w:val="%8."/>
      <w:lvlJc w:val="left"/>
      <w:pPr>
        <w:ind w:left="5324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6CAEE">
      <w:start w:val="1"/>
      <w:numFmt w:val="lowerRoman"/>
      <w:lvlText w:val="%9."/>
      <w:lvlJc w:val="left"/>
      <w:pPr>
        <w:ind w:left="6044" w:hanging="4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5B128CF"/>
    <w:multiLevelType w:val="hybridMultilevel"/>
    <w:tmpl w:val="9D463644"/>
    <w:lvl w:ilvl="0" w:tplc="3FC014C4">
      <w:start w:val="1"/>
      <w:numFmt w:val="decimal"/>
      <w:lvlText w:val="%1.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452B8">
      <w:start w:val="1"/>
      <w:numFmt w:val="lowerLetter"/>
      <w:lvlText w:val="%2."/>
      <w:lvlJc w:val="left"/>
      <w:pPr>
        <w:ind w:left="86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5615CC">
      <w:start w:val="1"/>
      <w:numFmt w:val="lowerRoman"/>
      <w:lvlText w:val="%3."/>
      <w:lvlJc w:val="left"/>
      <w:pPr>
        <w:ind w:left="1582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0DA1C">
      <w:start w:val="1"/>
      <w:numFmt w:val="decimal"/>
      <w:lvlText w:val="%4."/>
      <w:lvlJc w:val="left"/>
      <w:pPr>
        <w:ind w:left="230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66FBD4">
      <w:start w:val="1"/>
      <w:numFmt w:val="lowerLetter"/>
      <w:lvlText w:val="%5."/>
      <w:lvlJc w:val="left"/>
      <w:pPr>
        <w:ind w:left="302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1AC77E">
      <w:start w:val="1"/>
      <w:numFmt w:val="lowerRoman"/>
      <w:lvlText w:val="%6."/>
      <w:lvlJc w:val="left"/>
      <w:pPr>
        <w:ind w:left="3742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CEA2C4">
      <w:start w:val="1"/>
      <w:numFmt w:val="decimal"/>
      <w:lvlText w:val="%7."/>
      <w:lvlJc w:val="left"/>
      <w:pPr>
        <w:ind w:left="446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B87F66">
      <w:start w:val="1"/>
      <w:numFmt w:val="lowerLetter"/>
      <w:lvlText w:val="%8."/>
      <w:lvlJc w:val="left"/>
      <w:pPr>
        <w:ind w:left="518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748BCE">
      <w:start w:val="1"/>
      <w:numFmt w:val="lowerRoman"/>
      <w:lvlText w:val="%9."/>
      <w:lvlJc w:val="left"/>
      <w:pPr>
        <w:ind w:left="5902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9235196"/>
    <w:multiLevelType w:val="hybridMultilevel"/>
    <w:tmpl w:val="380A4300"/>
    <w:lvl w:ilvl="0" w:tplc="CE2A95BC">
      <w:start w:val="1"/>
      <w:numFmt w:val="decimal"/>
      <w:lvlText w:val="%1.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F44996">
      <w:start w:val="1"/>
      <w:numFmt w:val="lowerLetter"/>
      <w:lvlText w:val="%2."/>
      <w:lvlJc w:val="left"/>
      <w:pPr>
        <w:ind w:left="86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76DE0C">
      <w:start w:val="1"/>
      <w:numFmt w:val="lowerRoman"/>
      <w:lvlText w:val="%3."/>
      <w:lvlJc w:val="left"/>
      <w:pPr>
        <w:ind w:left="1582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C02C60">
      <w:start w:val="1"/>
      <w:numFmt w:val="decimal"/>
      <w:lvlText w:val="%4."/>
      <w:lvlJc w:val="left"/>
      <w:pPr>
        <w:ind w:left="230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E988A">
      <w:start w:val="1"/>
      <w:numFmt w:val="lowerLetter"/>
      <w:lvlText w:val="%5."/>
      <w:lvlJc w:val="left"/>
      <w:pPr>
        <w:ind w:left="302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7200A8">
      <w:start w:val="1"/>
      <w:numFmt w:val="lowerRoman"/>
      <w:lvlText w:val="%6."/>
      <w:lvlJc w:val="left"/>
      <w:pPr>
        <w:ind w:left="3742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302886">
      <w:start w:val="1"/>
      <w:numFmt w:val="decimal"/>
      <w:lvlText w:val="%7."/>
      <w:lvlJc w:val="left"/>
      <w:pPr>
        <w:ind w:left="446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A65E86">
      <w:start w:val="1"/>
      <w:numFmt w:val="lowerLetter"/>
      <w:lvlText w:val="%8."/>
      <w:lvlJc w:val="left"/>
      <w:pPr>
        <w:ind w:left="518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60F764">
      <w:start w:val="1"/>
      <w:numFmt w:val="lowerRoman"/>
      <w:lvlText w:val="%9."/>
      <w:lvlJc w:val="left"/>
      <w:pPr>
        <w:ind w:left="5902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5E71DD8"/>
    <w:multiLevelType w:val="hybridMultilevel"/>
    <w:tmpl w:val="B7C204AE"/>
    <w:numStyleLink w:val="ImportedStyle1"/>
  </w:abstractNum>
  <w:abstractNum w:abstractNumId="8">
    <w:nsid w:val="71356094"/>
    <w:multiLevelType w:val="hybridMultilevel"/>
    <w:tmpl w:val="D520C424"/>
    <w:lvl w:ilvl="0" w:tplc="2ACC4314">
      <w:start w:val="1"/>
      <w:numFmt w:val="decimal"/>
      <w:lvlText w:val="%1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2EACE0">
      <w:start w:val="1"/>
      <w:numFmt w:val="lowerLetter"/>
      <w:lvlText w:val="%2."/>
      <w:lvlJc w:val="left"/>
      <w:pPr>
        <w:ind w:left="142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FEB70A">
      <w:start w:val="1"/>
      <w:numFmt w:val="lowerRoman"/>
      <w:lvlText w:val="%3."/>
      <w:lvlJc w:val="left"/>
      <w:pPr>
        <w:ind w:left="2149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CBAD8">
      <w:start w:val="1"/>
      <w:numFmt w:val="decimal"/>
      <w:lvlText w:val="%4."/>
      <w:lvlJc w:val="left"/>
      <w:pPr>
        <w:ind w:left="286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86E4DC">
      <w:start w:val="1"/>
      <w:numFmt w:val="lowerLetter"/>
      <w:lvlText w:val="%5."/>
      <w:lvlJc w:val="left"/>
      <w:pPr>
        <w:ind w:left="358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C24670">
      <w:start w:val="1"/>
      <w:numFmt w:val="lowerRoman"/>
      <w:lvlText w:val="%6."/>
      <w:lvlJc w:val="left"/>
      <w:pPr>
        <w:ind w:left="4309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F2011A">
      <w:start w:val="1"/>
      <w:numFmt w:val="decimal"/>
      <w:lvlText w:val="%7."/>
      <w:lvlJc w:val="left"/>
      <w:pPr>
        <w:ind w:left="502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CE9E96">
      <w:start w:val="1"/>
      <w:numFmt w:val="lowerLetter"/>
      <w:lvlText w:val="%8."/>
      <w:lvlJc w:val="left"/>
      <w:pPr>
        <w:ind w:left="574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C8AC36">
      <w:start w:val="1"/>
      <w:numFmt w:val="lowerRoman"/>
      <w:lvlText w:val="%9."/>
      <w:lvlJc w:val="left"/>
      <w:pPr>
        <w:ind w:left="6469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17F5899"/>
    <w:multiLevelType w:val="hybridMultilevel"/>
    <w:tmpl w:val="71461A6E"/>
    <w:lvl w:ilvl="0" w:tplc="70722138">
      <w:start w:val="1"/>
      <w:numFmt w:val="decimal"/>
      <w:lvlText w:val="%1."/>
      <w:lvlJc w:val="left"/>
      <w:pPr>
        <w:ind w:left="578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9C9F2C">
      <w:start w:val="1"/>
      <w:numFmt w:val="lowerLetter"/>
      <w:lvlText w:val="%2."/>
      <w:lvlJc w:val="left"/>
      <w:pPr>
        <w:ind w:left="86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326286">
      <w:start w:val="1"/>
      <w:numFmt w:val="lowerRoman"/>
      <w:lvlText w:val="%3."/>
      <w:lvlJc w:val="left"/>
      <w:pPr>
        <w:ind w:left="1582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D215B4">
      <w:start w:val="1"/>
      <w:numFmt w:val="decimal"/>
      <w:lvlText w:val="%4."/>
      <w:lvlJc w:val="left"/>
      <w:pPr>
        <w:ind w:left="230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E2442">
      <w:start w:val="1"/>
      <w:numFmt w:val="lowerLetter"/>
      <w:lvlText w:val="%5."/>
      <w:lvlJc w:val="left"/>
      <w:pPr>
        <w:ind w:left="302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62ACE">
      <w:start w:val="1"/>
      <w:numFmt w:val="lowerRoman"/>
      <w:lvlText w:val="%6."/>
      <w:lvlJc w:val="left"/>
      <w:pPr>
        <w:ind w:left="3742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FA0AC8">
      <w:start w:val="1"/>
      <w:numFmt w:val="decimal"/>
      <w:lvlText w:val="%7."/>
      <w:lvlJc w:val="left"/>
      <w:pPr>
        <w:ind w:left="446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80B6B0">
      <w:start w:val="1"/>
      <w:numFmt w:val="lowerLetter"/>
      <w:lvlText w:val="%8."/>
      <w:lvlJc w:val="left"/>
      <w:pPr>
        <w:ind w:left="518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74B67A">
      <w:start w:val="1"/>
      <w:numFmt w:val="lowerRoman"/>
      <w:lvlText w:val="%9."/>
      <w:lvlJc w:val="left"/>
      <w:pPr>
        <w:ind w:left="5902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6"/>
    <w:lvlOverride w:ilvl="0">
      <w:startOverride w:val="2"/>
    </w:lvlOverride>
  </w:num>
  <w:num w:numId="6">
    <w:abstractNumId w:val="2"/>
  </w:num>
  <w:num w:numId="7">
    <w:abstractNumId w:val="2"/>
    <w:lvlOverride w:ilvl="0">
      <w:startOverride w:val="3"/>
    </w:lvlOverride>
  </w:num>
  <w:num w:numId="8">
    <w:abstractNumId w:val="3"/>
  </w:num>
  <w:num w:numId="9">
    <w:abstractNumId w:val="3"/>
    <w:lvlOverride w:ilvl="0">
      <w:startOverride w:val="4"/>
    </w:lvlOverride>
  </w:num>
  <w:num w:numId="10">
    <w:abstractNumId w:val="5"/>
  </w:num>
  <w:num w:numId="11">
    <w:abstractNumId w:val="5"/>
    <w:lvlOverride w:ilvl="0">
      <w:startOverride w:val="5"/>
    </w:lvlOverride>
  </w:num>
  <w:num w:numId="12">
    <w:abstractNumId w:val="0"/>
  </w:num>
  <w:num w:numId="13">
    <w:abstractNumId w:val="0"/>
    <w:lvlOverride w:ilvl="0">
      <w:startOverride w:val="6"/>
    </w:lvlOverride>
  </w:num>
  <w:num w:numId="14">
    <w:abstractNumId w:val="9"/>
  </w:num>
  <w:num w:numId="15">
    <w:abstractNumId w:val="9"/>
    <w:lvlOverride w:ilvl="0">
      <w:startOverride w:val="7"/>
    </w:lvlOverride>
  </w:num>
  <w:num w:numId="16">
    <w:abstractNumId w:val="8"/>
  </w:num>
  <w:num w:numId="17">
    <w:abstractNumId w:val="8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C3302"/>
    <w:rsid w:val="00150E9A"/>
    <w:rsid w:val="00184759"/>
    <w:rsid w:val="002520B8"/>
    <w:rsid w:val="002A6116"/>
    <w:rsid w:val="002D61FE"/>
    <w:rsid w:val="003C3302"/>
    <w:rsid w:val="00587B86"/>
    <w:rsid w:val="006851DC"/>
    <w:rsid w:val="00851154"/>
    <w:rsid w:val="00901871"/>
    <w:rsid w:val="00920732"/>
    <w:rsid w:val="00932309"/>
    <w:rsid w:val="00940045"/>
    <w:rsid w:val="00961A21"/>
    <w:rsid w:val="00980C77"/>
    <w:rsid w:val="00A01F21"/>
    <w:rsid w:val="00A11E0E"/>
    <w:rsid w:val="00AA47C8"/>
    <w:rsid w:val="00BE4F63"/>
    <w:rsid w:val="00C04F11"/>
    <w:rsid w:val="00C246B8"/>
    <w:rsid w:val="00C93889"/>
    <w:rsid w:val="00D17B12"/>
    <w:rsid w:val="00DA5994"/>
    <w:rsid w:val="00EA1BFD"/>
    <w:rsid w:val="00EC07BD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9B39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E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E9A"/>
    <w:rPr>
      <w:rFonts w:ascii="Lucida Grande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47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75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47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759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1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116"/>
    <w:rPr>
      <w:b/>
      <w:bCs/>
      <w:sz w:val="24"/>
      <w:szCs w:val="24"/>
      <w:lang w:val="en-US"/>
    </w:rPr>
  </w:style>
  <w:style w:type="paragraph" w:customStyle="1" w:styleId="BodyB">
    <w:name w:val="Body B"/>
    <w:rsid w:val="00BE4F63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2017-08-08T11:01:00Z</dcterms:created>
  <dcterms:modified xsi:type="dcterms:W3CDTF">2017-08-08T11:01:00Z</dcterms:modified>
</cp:coreProperties>
</file>