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9FB" w:rsidRDefault="00DE09FB" w:rsidP="00CF167B">
      <w:pPr>
        <w:spacing w:line="480" w:lineRule="auto"/>
        <w:jc w:val="center"/>
        <w:outlineLvl w:val="0"/>
        <w:rPr>
          <w:rFonts w:ascii="Times New Roman" w:hAnsi="Times New Roman" w:cs="Times New Roman"/>
          <w:sz w:val="24"/>
          <w:szCs w:val="24"/>
        </w:rPr>
      </w:pPr>
    </w:p>
    <w:p w:rsidR="00DE09FB" w:rsidRDefault="00DE09FB" w:rsidP="00CF167B">
      <w:pPr>
        <w:spacing w:line="480" w:lineRule="auto"/>
        <w:jc w:val="center"/>
        <w:outlineLvl w:val="0"/>
        <w:rPr>
          <w:rFonts w:ascii="Times New Roman" w:hAnsi="Times New Roman" w:cs="Times New Roman"/>
          <w:sz w:val="24"/>
          <w:szCs w:val="24"/>
        </w:rPr>
      </w:pPr>
    </w:p>
    <w:p w:rsidR="00DE09FB" w:rsidRPr="004B06A9" w:rsidRDefault="00DE09FB" w:rsidP="004B06A9">
      <w:pPr>
        <w:spacing w:after="0" w:line="480" w:lineRule="auto"/>
        <w:jc w:val="center"/>
        <w:outlineLvl w:val="0"/>
        <w:rPr>
          <w:rFonts w:ascii="Times New Roman" w:hAnsi="Times New Roman" w:cs="Times New Roman"/>
          <w:sz w:val="24"/>
          <w:szCs w:val="24"/>
        </w:rPr>
      </w:pPr>
    </w:p>
    <w:p w:rsidR="00DE09FB" w:rsidRPr="004B06A9" w:rsidRDefault="00DE09FB" w:rsidP="004B06A9">
      <w:pPr>
        <w:spacing w:after="0" w:line="480" w:lineRule="auto"/>
        <w:jc w:val="center"/>
        <w:outlineLvl w:val="0"/>
        <w:rPr>
          <w:rFonts w:ascii="Times New Roman" w:hAnsi="Times New Roman" w:cs="Times New Roman"/>
          <w:sz w:val="24"/>
          <w:szCs w:val="24"/>
        </w:rPr>
      </w:pPr>
    </w:p>
    <w:p w:rsidR="00CF167B" w:rsidRPr="004B06A9" w:rsidRDefault="00827E0E" w:rsidP="004B06A9">
      <w:pPr>
        <w:spacing w:after="0" w:line="480" w:lineRule="auto"/>
        <w:jc w:val="center"/>
        <w:outlineLvl w:val="0"/>
        <w:rPr>
          <w:rFonts w:ascii="Times New Roman" w:hAnsi="Times New Roman" w:cs="Times New Roman"/>
          <w:sz w:val="24"/>
          <w:szCs w:val="24"/>
        </w:rPr>
      </w:pPr>
      <w:r>
        <w:rPr>
          <w:rFonts w:ascii="Times New Roman" w:hAnsi="Times New Roman" w:cs="Times New Roman"/>
          <w:sz w:val="24"/>
          <w:szCs w:val="24"/>
        </w:rPr>
        <w:t>Depression</w:t>
      </w:r>
      <w:r w:rsidR="00E2190B">
        <w:rPr>
          <w:rFonts w:ascii="Times New Roman" w:hAnsi="Times New Roman" w:cs="Times New Roman"/>
          <w:sz w:val="24"/>
          <w:szCs w:val="24"/>
        </w:rPr>
        <w:t xml:space="preserve"> </w:t>
      </w:r>
      <w:r w:rsidR="005F7B34">
        <w:rPr>
          <w:rFonts w:ascii="Times New Roman" w:hAnsi="Times New Roman" w:cs="Times New Roman"/>
          <w:sz w:val="24"/>
          <w:szCs w:val="24"/>
        </w:rPr>
        <w:t>amongst</w:t>
      </w:r>
      <w:r w:rsidR="00313F18">
        <w:rPr>
          <w:rFonts w:ascii="Times New Roman" w:hAnsi="Times New Roman" w:cs="Times New Roman"/>
          <w:sz w:val="24"/>
          <w:szCs w:val="24"/>
        </w:rPr>
        <w:t xml:space="preserve"> </w:t>
      </w:r>
      <w:r w:rsidR="00CF167B" w:rsidRPr="004B06A9">
        <w:rPr>
          <w:rFonts w:ascii="Times New Roman" w:hAnsi="Times New Roman" w:cs="Times New Roman"/>
          <w:sz w:val="24"/>
          <w:szCs w:val="24"/>
        </w:rPr>
        <w:t>carers of AIDS</w:t>
      </w:r>
      <w:r>
        <w:rPr>
          <w:rFonts w:ascii="Times New Roman" w:hAnsi="Times New Roman" w:cs="Times New Roman"/>
          <w:sz w:val="24"/>
          <w:szCs w:val="24"/>
        </w:rPr>
        <w:t>-orphaned and other-orphaned</w:t>
      </w:r>
      <w:r w:rsidR="00E2190B">
        <w:rPr>
          <w:rFonts w:ascii="Times New Roman" w:hAnsi="Times New Roman" w:cs="Times New Roman"/>
          <w:sz w:val="24"/>
          <w:szCs w:val="24"/>
        </w:rPr>
        <w:t xml:space="preserve"> children in Umlazi Township, South Africa</w:t>
      </w:r>
    </w:p>
    <w:p w:rsidR="007F2629" w:rsidRPr="004B06A9" w:rsidRDefault="007F2629" w:rsidP="007F2629">
      <w:pPr>
        <w:spacing w:after="0" w:line="480" w:lineRule="auto"/>
        <w:jc w:val="center"/>
        <w:outlineLvl w:val="0"/>
        <w:rPr>
          <w:rFonts w:ascii="Times New Roman" w:hAnsi="Times New Roman" w:cs="Times New Roman"/>
          <w:sz w:val="24"/>
          <w:szCs w:val="24"/>
        </w:rPr>
      </w:pPr>
      <w:r w:rsidRPr="004B06A9">
        <w:rPr>
          <w:rFonts w:ascii="Times New Roman" w:hAnsi="Times New Roman" w:cs="Times New Roman"/>
          <w:sz w:val="24"/>
          <w:szCs w:val="24"/>
        </w:rPr>
        <w:t>Caroline Kuo, DPhil</w:t>
      </w:r>
      <w:r>
        <w:rPr>
          <w:rFonts w:ascii="Times New Roman" w:hAnsi="Times New Roman" w:cs="Times New Roman"/>
          <w:sz w:val="24"/>
          <w:szCs w:val="24"/>
          <w:vertAlign w:val="superscript"/>
        </w:rPr>
        <w:t>a*</w:t>
      </w:r>
      <w:r w:rsidRPr="004B06A9">
        <w:rPr>
          <w:rFonts w:ascii="Times New Roman" w:hAnsi="Times New Roman" w:cs="Times New Roman"/>
          <w:sz w:val="24"/>
          <w:szCs w:val="24"/>
        </w:rPr>
        <w:t>, Don Operario, Ph.D.</w:t>
      </w:r>
      <w:r>
        <w:rPr>
          <w:rFonts w:ascii="Times New Roman" w:hAnsi="Times New Roman" w:cs="Times New Roman"/>
          <w:sz w:val="24"/>
          <w:szCs w:val="24"/>
          <w:vertAlign w:val="superscript"/>
        </w:rPr>
        <w:t>b</w:t>
      </w:r>
      <w:r w:rsidRPr="004B06A9">
        <w:rPr>
          <w:rFonts w:ascii="Times New Roman" w:hAnsi="Times New Roman" w:cs="Times New Roman"/>
          <w:sz w:val="24"/>
          <w:szCs w:val="24"/>
        </w:rPr>
        <w:t>, and Lucie Cluver, DPhil</w:t>
      </w:r>
      <w:r>
        <w:rPr>
          <w:rFonts w:ascii="Times New Roman" w:hAnsi="Times New Roman" w:cs="Times New Roman"/>
          <w:sz w:val="24"/>
          <w:szCs w:val="24"/>
          <w:vertAlign w:val="superscript"/>
        </w:rPr>
        <w:t>c</w:t>
      </w:r>
    </w:p>
    <w:p w:rsidR="007F2629" w:rsidRPr="004B06A9" w:rsidRDefault="007F2629" w:rsidP="007F2629">
      <w:pPr>
        <w:spacing w:after="0" w:line="480" w:lineRule="auto"/>
        <w:jc w:val="both"/>
        <w:outlineLvl w:val="0"/>
        <w:rPr>
          <w:rFonts w:ascii="Times New Roman" w:hAnsi="Times New Roman" w:cs="Times New Roman"/>
          <w:b/>
          <w:caps/>
          <w:sz w:val="24"/>
          <w:szCs w:val="24"/>
        </w:rPr>
      </w:pPr>
    </w:p>
    <w:p w:rsidR="007F2629" w:rsidRPr="004B06A9" w:rsidRDefault="007F2629" w:rsidP="007F2629">
      <w:pPr>
        <w:spacing w:after="0" w:line="480" w:lineRule="auto"/>
        <w:jc w:val="both"/>
        <w:rPr>
          <w:rFonts w:ascii="Times New Roman" w:hAnsi="Times New Roman" w:cs="Times New Roman"/>
          <w:sz w:val="24"/>
          <w:szCs w:val="24"/>
          <w:u w:val="single"/>
        </w:rPr>
      </w:pPr>
    </w:p>
    <w:p w:rsidR="007F2629" w:rsidRPr="004B06A9" w:rsidRDefault="007F2629" w:rsidP="007F2629">
      <w:pPr>
        <w:spacing w:after="0" w:line="480" w:lineRule="auto"/>
        <w:outlineLvl w:val="0"/>
        <w:rPr>
          <w:rFonts w:ascii="Times New Roman" w:hAnsi="Times New Roman" w:cs="Times New Roman"/>
          <w:sz w:val="24"/>
          <w:szCs w:val="24"/>
        </w:rPr>
      </w:pPr>
    </w:p>
    <w:p w:rsidR="007F2629" w:rsidRPr="004B06A9" w:rsidRDefault="007F2629" w:rsidP="007F2629">
      <w:pPr>
        <w:spacing w:after="0" w:line="480" w:lineRule="auto"/>
        <w:outlineLvl w:val="0"/>
        <w:rPr>
          <w:rFonts w:ascii="Times New Roman" w:hAnsi="Times New Roman" w:cs="Times New Roman"/>
          <w:sz w:val="24"/>
          <w:szCs w:val="24"/>
        </w:rPr>
      </w:pPr>
    </w:p>
    <w:p w:rsidR="007F2629" w:rsidRPr="004B06A9" w:rsidRDefault="007F2629" w:rsidP="007F2629">
      <w:pPr>
        <w:spacing w:after="0" w:line="480" w:lineRule="auto"/>
        <w:outlineLvl w:val="0"/>
        <w:rPr>
          <w:rFonts w:ascii="Times New Roman" w:hAnsi="Times New Roman" w:cs="Times New Roman"/>
          <w:sz w:val="24"/>
          <w:szCs w:val="24"/>
        </w:rPr>
      </w:pPr>
    </w:p>
    <w:p w:rsidR="007F2629" w:rsidRPr="004B06A9" w:rsidRDefault="007F2629" w:rsidP="007F2629">
      <w:pPr>
        <w:spacing w:after="0" w:line="480" w:lineRule="auto"/>
        <w:outlineLvl w:val="0"/>
        <w:rPr>
          <w:rFonts w:ascii="Times New Roman" w:hAnsi="Times New Roman" w:cs="Times New Roman"/>
          <w:sz w:val="24"/>
          <w:szCs w:val="24"/>
        </w:rPr>
      </w:pPr>
    </w:p>
    <w:p w:rsidR="007F2629" w:rsidRDefault="007F2629" w:rsidP="007F2629">
      <w:pPr>
        <w:spacing w:after="0" w:line="480" w:lineRule="auto"/>
        <w:outlineLvl w:val="0"/>
        <w:rPr>
          <w:rFonts w:ascii="Times New Roman" w:hAnsi="Times New Roman" w:cs="Times New Roman"/>
          <w:sz w:val="24"/>
          <w:szCs w:val="24"/>
        </w:rPr>
      </w:pPr>
    </w:p>
    <w:p w:rsidR="007F2629" w:rsidRPr="004B06A9" w:rsidRDefault="007F2629" w:rsidP="007F2629">
      <w:pPr>
        <w:spacing w:after="0" w:line="480" w:lineRule="auto"/>
        <w:outlineLvl w:val="0"/>
        <w:rPr>
          <w:rFonts w:ascii="Times New Roman" w:hAnsi="Times New Roman" w:cs="Times New Roman"/>
          <w:sz w:val="24"/>
          <w:szCs w:val="24"/>
        </w:rPr>
      </w:pPr>
    </w:p>
    <w:p w:rsidR="007F2629" w:rsidRPr="004B06A9" w:rsidRDefault="007F2629" w:rsidP="007F2629">
      <w:pPr>
        <w:spacing w:after="0" w:line="480" w:lineRule="auto"/>
        <w:outlineLvl w:val="0"/>
        <w:rPr>
          <w:rFonts w:ascii="Times New Roman" w:hAnsi="Times New Roman" w:cs="Times New Roman"/>
          <w:sz w:val="24"/>
          <w:szCs w:val="24"/>
        </w:rPr>
      </w:pPr>
    </w:p>
    <w:p w:rsidR="007F2629" w:rsidRPr="004B06A9" w:rsidRDefault="007F2629" w:rsidP="007F2629">
      <w:pPr>
        <w:spacing w:after="0" w:line="480" w:lineRule="auto"/>
        <w:outlineLvl w:val="0"/>
        <w:rPr>
          <w:rFonts w:ascii="Times New Roman" w:hAnsi="Times New Roman" w:cs="Times New Roman"/>
          <w:sz w:val="24"/>
          <w:szCs w:val="24"/>
        </w:rPr>
      </w:pPr>
      <w:r>
        <w:rPr>
          <w:rFonts w:ascii="Times New Roman" w:hAnsi="Times New Roman" w:cs="Times New Roman"/>
          <w:sz w:val="24"/>
          <w:szCs w:val="24"/>
        </w:rPr>
        <w:t>Word Count: 6,228</w:t>
      </w:r>
    </w:p>
    <w:p w:rsidR="007F2629" w:rsidRPr="00A876D4" w:rsidRDefault="007F2629" w:rsidP="007F2629">
      <w:pPr>
        <w:spacing w:after="0" w:line="240" w:lineRule="auto"/>
        <w:outlineLvl w:val="0"/>
        <w:rPr>
          <w:rFonts w:ascii="Times New Roman" w:hAnsi="Times New Roman" w:cs="Times New Roman"/>
          <w:sz w:val="24"/>
          <w:szCs w:val="24"/>
        </w:rPr>
      </w:pPr>
      <w:r>
        <w:rPr>
          <w:rFonts w:ascii="Times New Roman" w:hAnsi="Times New Roman" w:cs="Times New Roman"/>
          <w:sz w:val="24"/>
          <w:szCs w:val="24"/>
          <w:vertAlign w:val="superscript"/>
        </w:rPr>
        <w:t>a</w:t>
      </w:r>
      <w:r w:rsidRPr="004B06A9">
        <w:rPr>
          <w:rFonts w:ascii="Times New Roman" w:hAnsi="Times New Roman" w:cs="Times New Roman"/>
          <w:sz w:val="24"/>
          <w:szCs w:val="24"/>
        </w:rPr>
        <w:t xml:space="preserve"> </w:t>
      </w:r>
      <w:r w:rsidRPr="00A876D4">
        <w:rPr>
          <w:rFonts w:ascii="Times New Roman" w:hAnsi="Times New Roman" w:cs="Times New Roman"/>
          <w:sz w:val="24"/>
          <w:szCs w:val="24"/>
        </w:rPr>
        <w:t xml:space="preserve">Department of </w:t>
      </w:r>
      <w:r>
        <w:rPr>
          <w:rFonts w:ascii="Times New Roman" w:hAnsi="Times New Roman" w:cs="Times New Roman"/>
          <w:sz w:val="24"/>
          <w:szCs w:val="24"/>
        </w:rPr>
        <w:t>Psychiatry, Rhode Island Hospital and Alpert Medical School, Brown University,</w:t>
      </w:r>
      <w:r w:rsidRPr="00A876D4">
        <w:rPr>
          <w:rFonts w:ascii="Times New Roman" w:hAnsi="Times New Roman" w:cs="Times New Roman"/>
          <w:sz w:val="24"/>
          <w:szCs w:val="24"/>
        </w:rPr>
        <w:t xml:space="preserve"> Box G-S121-Floor 4, Providence, Rhode Island 02903, USA; email: </w:t>
      </w:r>
      <w:hyperlink r:id="rId9" w:history="1">
        <w:r w:rsidRPr="00A876D4">
          <w:rPr>
            <w:rStyle w:val="Hyperlink"/>
            <w:rFonts w:ascii="Times New Roman" w:hAnsi="Times New Roman" w:cs="Times New Roman"/>
            <w:sz w:val="24"/>
            <w:szCs w:val="24"/>
          </w:rPr>
          <w:t>caroline_kuo@brown.edu</w:t>
        </w:r>
      </w:hyperlink>
      <w:r>
        <w:rPr>
          <w:rFonts w:ascii="Times New Roman" w:hAnsi="Times New Roman" w:cs="Times New Roman"/>
          <w:sz w:val="24"/>
          <w:szCs w:val="24"/>
        </w:rPr>
        <w:t xml:space="preserve">, </w:t>
      </w:r>
      <w:r w:rsidRPr="00A876D4">
        <w:rPr>
          <w:rFonts w:ascii="Times New Roman" w:hAnsi="Times New Roman" w:cs="Times New Roman"/>
          <w:sz w:val="24"/>
          <w:szCs w:val="24"/>
        </w:rPr>
        <w:t>Phone: +1 401 863 6630, Fax: +1 401 863 6647</w:t>
      </w:r>
    </w:p>
    <w:p w:rsidR="007F2629" w:rsidRDefault="007F2629" w:rsidP="007F2629">
      <w:pPr>
        <w:spacing w:after="0" w:line="240" w:lineRule="auto"/>
        <w:outlineLvl w:val="0"/>
        <w:rPr>
          <w:rFonts w:ascii="Times New Roman" w:hAnsi="Times New Roman" w:cs="Times New Roman"/>
          <w:sz w:val="24"/>
          <w:szCs w:val="24"/>
        </w:rPr>
      </w:pPr>
      <w:r w:rsidRPr="00A876D4">
        <w:rPr>
          <w:rFonts w:ascii="Times New Roman" w:hAnsi="Times New Roman" w:cs="Times New Roman"/>
          <w:sz w:val="24"/>
          <w:szCs w:val="24"/>
          <w:vertAlign w:val="superscript"/>
        </w:rPr>
        <w:t>b</w:t>
      </w:r>
      <w:r w:rsidRPr="00A876D4">
        <w:rPr>
          <w:rFonts w:ascii="Times New Roman" w:hAnsi="Times New Roman" w:cs="Times New Roman"/>
          <w:sz w:val="24"/>
          <w:szCs w:val="24"/>
        </w:rPr>
        <w:t xml:space="preserve"> Department of </w:t>
      </w:r>
      <w:r>
        <w:rPr>
          <w:rFonts w:ascii="Times New Roman" w:hAnsi="Times New Roman" w:cs="Times New Roman"/>
          <w:sz w:val="24"/>
          <w:szCs w:val="24"/>
        </w:rPr>
        <w:t>Community Health and Center for Alcohol and Addiction Studies, Brown University, Box G-S121-Floor 5</w:t>
      </w:r>
      <w:r w:rsidRPr="00A876D4">
        <w:rPr>
          <w:rFonts w:ascii="Times New Roman" w:hAnsi="Times New Roman" w:cs="Times New Roman"/>
          <w:sz w:val="24"/>
          <w:szCs w:val="24"/>
        </w:rPr>
        <w:t xml:space="preserve">, Providence, Rhode Island 02903, USA; email: </w:t>
      </w:r>
      <w:hyperlink r:id="rId10" w:history="1">
        <w:r w:rsidRPr="00D222A0">
          <w:rPr>
            <w:rStyle w:val="Hyperlink"/>
            <w:rFonts w:ascii="Times New Roman" w:hAnsi="Times New Roman" w:cs="Times New Roman"/>
            <w:sz w:val="24"/>
            <w:szCs w:val="24"/>
          </w:rPr>
          <w:t>don_operario@brown.edu</w:t>
        </w:r>
      </w:hyperlink>
      <w:r>
        <w:rPr>
          <w:rFonts w:ascii="Times New Roman" w:hAnsi="Times New Roman" w:cs="Times New Roman"/>
          <w:sz w:val="24"/>
          <w:szCs w:val="24"/>
        </w:rPr>
        <w:t>, Phone: +1 401 863 6657</w:t>
      </w:r>
      <w:r w:rsidRPr="00A876D4">
        <w:rPr>
          <w:rFonts w:ascii="Times New Roman" w:hAnsi="Times New Roman" w:cs="Times New Roman"/>
          <w:sz w:val="24"/>
          <w:szCs w:val="24"/>
        </w:rPr>
        <w:t>, Fax: +1 4</w:t>
      </w:r>
      <w:r>
        <w:rPr>
          <w:rFonts w:ascii="Times New Roman" w:hAnsi="Times New Roman" w:cs="Times New Roman"/>
          <w:sz w:val="24"/>
          <w:szCs w:val="24"/>
        </w:rPr>
        <w:t>01 863 669</w:t>
      </w:r>
      <w:r w:rsidRPr="00A876D4">
        <w:rPr>
          <w:rFonts w:ascii="Times New Roman" w:hAnsi="Times New Roman" w:cs="Times New Roman"/>
          <w:sz w:val="24"/>
          <w:szCs w:val="24"/>
        </w:rPr>
        <w:t>7</w:t>
      </w:r>
    </w:p>
    <w:p w:rsidR="007F2629" w:rsidRPr="00A876D4" w:rsidRDefault="007F2629" w:rsidP="007F2629">
      <w:pPr>
        <w:spacing w:after="0" w:line="240" w:lineRule="auto"/>
        <w:outlineLvl w:val="0"/>
        <w:rPr>
          <w:rFonts w:ascii="Times New Roman" w:hAnsi="Times New Roman" w:cs="Times New Roman"/>
          <w:sz w:val="24"/>
          <w:szCs w:val="24"/>
        </w:rPr>
      </w:pPr>
      <w:r w:rsidRPr="00107C42">
        <w:rPr>
          <w:rFonts w:ascii="Times New Roman" w:hAnsi="Times New Roman" w:cs="Times New Roman"/>
          <w:sz w:val="24"/>
          <w:szCs w:val="24"/>
          <w:vertAlign w:val="superscript"/>
        </w:rPr>
        <w:t>c</w:t>
      </w:r>
      <w:r>
        <w:rPr>
          <w:rFonts w:ascii="Times New Roman" w:hAnsi="Times New Roman" w:cs="Times New Roman"/>
          <w:sz w:val="24"/>
          <w:szCs w:val="24"/>
        </w:rPr>
        <w:t xml:space="preserve"> </w:t>
      </w:r>
      <w:r w:rsidRPr="00A876D4">
        <w:rPr>
          <w:rFonts w:ascii="Times New Roman" w:hAnsi="Times New Roman" w:cs="Times New Roman"/>
          <w:sz w:val="24"/>
          <w:szCs w:val="24"/>
        </w:rPr>
        <w:t xml:space="preserve">Department of Social Policy and Social Work, Oxford University, 32 Wellington Square, Oxford OX1 2ER, England; email: </w:t>
      </w:r>
      <w:hyperlink r:id="rId11" w:history="1">
        <w:r w:rsidRPr="00A876D4">
          <w:rPr>
            <w:rStyle w:val="Hyperlink"/>
            <w:rFonts w:ascii="Times New Roman" w:hAnsi="Times New Roman" w:cs="Times New Roman"/>
            <w:sz w:val="24"/>
            <w:szCs w:val="24"/>
          </w:rPr>
          <w:t>lucie.cluver@socres.ox.ac.uk</w:t>
        </w:r>
      </w:hyperlink>
      <w:r w:rsidRPr="00A876D4">
        <w:rPr>
          <w:rFonts w:ascii="Times New Roman" w:hAnsi="Times New Roman" w:cs="Times New Roman"/>
          <w:sz w:val="24"/>
          <w:szCs w:val="24"/>
        </w:rPr>
        <w:t>; Phone: +44 01865 270325, Fax: +44 01865 270324</w:t>
      </w:r>
    </w:p>
    <w:p w:rsidR="007F2629" w:rsidRPr="00A876D4" w:rsidRDefault="007F2629" w:rsidP="007F2629">
      <w:pPr>
        <w:spacing w:after="0" w:line="240" w:lineRule="auto"/>
        <w:outlineLvl w:val="0"/>
        <w:rPr>
          <w:rFonts w:ascii="Times New Roman" w:hAnsi="Times New Roman" w:cs="Times New Roman"/>
          <w:sz w:val="24"/>
          <w:szCs w:val="24"/>
        </w:rPr>
      </w:pPr>
      <w:r w:rsidRPr="00A876D4">
        <w:rPr>
          <w:rFonts w:ascii="Times New Roman" w:hAnsi="Times New Roman" w:cs="Times New Roman"/>
          <w:sz w:val="24"/>
          <w:szCs w:val="24"/>
        </w:rPr>
        <w:t>*Corresponding author. Email: caroline_kuo@brown.edu</w:t>
      </w:r>
    </w:p>
    <w:p w:rsidR="007F2629" w:rsidRDefault="007F2629" w:rsidP="00752C0A">
      <w:pPr>
        <w:pStyle w:val="BodyText"/>
        <w:spacing w:line="480" w:lineRule="auto"/>
        <w:jc w:val="left"/>
        <w:rPr>
          <w:rFonts w:eastAsiaTheme="minorHAnsi"/>
          <w:b/>
          <w:caps/>
          <w:szCs w:val="24"/>
        </w:rPr>
      </w:pPr>
    </w:p>
    <w:p w:rsidR="0075196F" w:rsidRDefault="00CF167B" w:rsidP="00752C0A">
      <w:pPr>
        <w:pStyle w:val="BodyText"/>
        <w:spacing w:line="480" w:lineRule="auto"/>
        <w:jc w:val="left"/>
        <w:rPr>
          <w:b/>
          <w:szCs w:val="24"/>
        </w:rPr>
      </w:pPr>
      <w:r w:rsidRPr="004B06A9">
        <w:rPr>
          <w:b/>
          <w:szCs w:val="24"/>
        </w:rPr>
        <w:lastRenderedPageBreak/>
        <w:t>Abstract</w:t>
      </w:r>
    </w:p>
    <w:p w:rsidR="00CF167B" w:rsidRDefault="00935639" w:rsidP="00752C0A">
      <w:pPr>
        <w:spacing w:after="0" w:line="480" w:lineRule="auto"/>
        <w:jc w:val="both"/>
        <w:outlineLvl w:val="0"/>
        <w:rPr>
          <w:rFonts w:ascii="Times New Roman" w:hAnsi="Times New Roman" w:cs="Times New Roman"/>
          <w:sz w:val="24"/>
          <w:szCs w:val="24"/>
        </w:rPr>
      </w:pPr>
      <w:r>
        <w:rPr>
          <w:rFonts w:ascii="Times New Roman" w:hAnsi="Times New Roman" w:cs="Times New Roman"/>
          <w:sz w:val="24"/>
          <w:szCs w:val="24"/>
        </w:rPr>
        <w:t>South Africa faces the challenge of</w:t>
      </w:r>
      <w:r w:rsidR="00A14940">
        <w:rPr>
          <w:rFonts w:ascii="Times New Roman" w:hAnsi="Times New Roman" w:cs="Times New Roman"/>
          <w:sz w:val="24"/>
          <w:szCs w:val="24"/>
        </w:rPr>
        <w:t xml:space="preserve"> </w:t>
      </w:r>
      <w:r w:rsidR="001B3373">
        <w:rPr>
          <w:rFonts w:ascii="Times New Roman" w:hAnsi="Times New Roman" w:cs="Times New Roman"/>
          <w:sz w:val="24"/>
          <w:szCs w:val="24"/>
        </w:rPr>
        <w:t>supporting</w:t>
      </w:r>
      <w:r>
        <w:rPr>
          <w:rFonts w:ascii="Times New Roman" w:hAnsi="Times New Roman" w:cs="Times New Roman"/>
          <w:sz w:val="24"/>
          <w:szCs w:val="24"/>
        </w:rPr>
        <w:t xml:space="preserve"> the well-being of </w:t>
      </w:r>
      <w:r w:rsidR="006579EF">
        <w:rPr>
          <w:rFonts w:ascii="Times New Roman" w:hAnsi="Times New Roman" w:cs="Times New Roman"/>
          <w:sz w:val="24"/>
          <w:szCs w:val="24"/>
        </w:rPr>
        <w:t>adults caring</w:t>
      </w:r>
      <w:r w:rsidR="001B3373">
        <w:rPr>
          <w:rFonts w:ascii="Times New Roman" w:hAnsi="Times New Roman" w:cs="Times New Roman"/>
          <w:sz w:val="24"/>
          <w:szCs w:val="24"/>
        </w:rPr>
        <w:t xml:space="preserve"> for</w:t>
      </w:r>
      <w:r>
        <w:rPr>
          <w:rFonts w:ascii="Times New Roman" w:hAnsi="Times New Roman" w:cs="Times New Roman"/>
          <w:sz w:val="24"/>
          <w:szCs w:val="24"/>
        </w:rPr>
        <w:t xml:space="preserve"> growing numbers of AIDS-orphaned children</w:t>
      </w:r>
      <w:r w:rsidR="005E13A1">
        <w:rPr>
          <w:rFonts w:ascii="Times New Roman" w:hAnsi="Times New Roman" w:cs="Times New Roman"/>
          <w:sz w:val="24"/>
          <w:szCs w:val="24"/>
        </w:rPr>
        <w:t xml:space="preserve">.  </w:t>
      </w:r>
      <w:r w:rsidR="006579EF">
        <w:rPr>
          <w:rFonts w:ascii="Times New Roman" w:hAnsi="Times New Roman" w:cs="Times New Roman"/>
          <w:sz w:val="24"/>
          <w:szCs w:val="24"/>
        </w:rPr>
        <w:t>These adults</w:t>
      </w:r>
      <w:r w:rsidR="005E13A1">
        <w:rPr>
          <w:rFonts w:ascii="Times New Roman" w:hAnsi="Times New Roman" w:cs="Times New Roman"/>
          <w:sz w:val="24"/>
          <w:szCs w:val="24"/>
        </w:rPr>
        <w:t xml:space="preserve"> play a critical role </w:t>
      </w:r>
      <w:r w:rsidR="001B3373">
        <w:rPr>
          <w:rFonts w:ascii="Times New Roman" w:hAnsi="Times New Roman" w:cs="Times New Roman"/>
          <w:sz w:val="24"/>
          <w:szCs w:val="24"/>
        </w:rPr>
        <w:t>in responses to the epidemic but</w:t>
      </w:r>
      <w:r w:rsidR="003B1082">
        <w:rPr>
          <w:rFonts w:ascii="Times New Roman" w:hAnsi="Times New Roman" w:cs="Times New Roman"/>
          <w:sz w:val="24"/>
          <w:szCs w:val="24"/>
        </w:rPr>
        <w:t xml:space="preserve"> little information exists </w:t>
      </w:r>
      <w:r w:rsidR="006579EF">
        <w:rPr>
          <w:rFonts w:ascii="Times New Roman" w:hAnsi="Times New Roman" w:cs="Times New Roman"/>
          <w:sz w:val="24"/>
          <w:szCs w:val="24"/>
        </w:rPr>
        <w:t xml:space="preserve">in regards to their mental health needs.  </w:t>
      </w:r>
      <w:r w:rsidR="0075196F" w:rsidRPr="0075196F">
        <w:rPr>
          <w:rFonts w:ascii="Times New Roman" w:hAnsi="Times New Roman" w:cs="Times New Roman"/>
          <w:sz w:val="24"/>
          <w:szCs w:val="24"/>
        </w:rPr>
        <w:t>This p</w:t>
      </w:r>
      <w:r w:rsidR="00F4740E">
        <w:rPr>
          <w:rFonts w:ascii="Times New Roman" w:hAnsi="Times New Roman" w:cs="Times New Roman"/>
          <w:sz w:val="24"/>
          <w:szCs w:val="24"/>
        </w:rPr>
        <w:t xml:space="preserve">aper reports on findings from </w:t>
      </w:r>
      <w:r w:rsidR="0075196F" w:rsidRPr="0075196F">
        <w:rPr>
          <w:rFonts w:ascii="Times New Roman" w:hAnsi="Times New Roman" w:cs="Times New Roman"/>
          <w:sz w:val="24"/>
          <w:szCs w:val="24"/>
        </w:rPr>
        <w:t>n=1599 adults</w:t>
      </w:r>
      <w:r w:rsidR="008A54F0">
        <w:rPr>
          <w:rFonts w:ascii="Times New Roman" w:hAnsi="Times New Roman" w:cs="Times New Roman"/>
          <w:sz w:val="24"/>
          <w:szCs w:val="24"/>
        </w:rPr>
        <w:t>, recruited through representative household sampling,</w:t>
      </w:r>
      <w:r w:rsidR="0075196F" w:rsidRPr="0075196F">
        <w:rPr>
          <w:rFonts w:ascii="Times New Roman" w:hAnsi="Times New Roman" w:cs="Times New Roman"/>
          <w:sz w:val="24"/>
          <w:szCs w:val="24"/>
        </w:rPr>
        <w:t xml:space="preserve"> </w:t>
      </w:r>
      <w:r w:rsidR="008A54F0">
        <w:rPr>
          <w:rFonts w:ascii="Times New Roman" w:hAnsi="Times New Roman" w:cs="Times New Roman"/>
          <w:sz w:val="24"/>
          <w:szCs w:val="24"/>
        </w:rPr>
        <w:t xml:space="preserve">who </w:t>
      </w:r>
      <w:r w:rsidR="00DA7AF6">
        <w:rPr>
          <w:rFonts w:ascii="Times New Roman" w:hAnsi="Times New Roman" w:cs="Times New Roman"/>
          <w:sz w:val="24"/>
          <w:szCs w:val="24"/>
        </w:rPr>
        <w:t>serv</w:t>
      </w:r>
      <w:r w:rsidR="00B01007">
        <w:rPr>
          <w:rFonts w:ascii="Times New Roman" w:hAnsi="Times New Roman" w:cs="Times New Roman"/>
          <w:sz w:val="24"/>
          <w:szCs w:val="24"/>
        </w:rPr>
        <w:t xml:space="preserve">e </w:t>
      </w:r>
      <w:r w:rsidR="00DA7AF6">
        <w:rPr>
          <w:rFonts w:ascii="Times New Roman" w:hAnsi="Times New Roman" w:cs="Times New Roman"/>
          <w:sz w:val="24"/>
          <w:szCs w:val="24"/>
        </w:rPr>
        <w:t>as primary carers for</w:t>
      </w:r>
      <w:r w:rsidR="0075196F" w:rsidRPr="0075196F">
        <w:rPr>
          <w:rFonts w:ascii="Times New Roman" w:hAnsi="Times New Roman" w:cs="Times New Roman"/>
          <w:sz w:val="24"/>
          <w:szCs w:val="24"/>
        </w:rPr>
        <w:t xml:space="preserve"> children in </w:t>
      </w:r>
      <w:r w:rsidR="00CF167B" w:rsidRPr="0075196F">
        <w:rPr>
          <w:rFonts w:ascii="Times New Roman" w:hAnsi="Times New Roman" w:cs="Times New Roman"/>
          <w:sz w:val="24"/>
          <w:szCs w:val="24"/>
        </w:rPr>
        <w:t>Umlazi Township, a HIV ende</w:t>
      </w:r>
      <w:r w:rsidR="006F3ED6">
        <w:rPr>
          <w:rFonts w:ascii="Times New Roman" w:hAnsi="Times New Roman" w:cs="Times New Roman"/>
          <w:sz w:val="24"/>
          <w:szCs w:val="24"/>
        </w:rPr>
        <w:t>mic community</w:t>
      </w:r>
      <w:r w:rsidR="00CF167B" w:rsidRPr="0075196F">
        <w:rPr>
          <w:rFonts w:ascii="Times New Roman" w:hAnsi="Times New Roman" w:cs="Times New Roman"/>
          <w:sz w:val="24"/>
          <w:szCs w:val="24"/>
        </w:rPr>
        <w:t xml:space="preserve">.  </w:t>
      </w:r>
      <w:r w:rsidR="008A54F0">
        <w:rPr>
          <w:rFonts w:ascii="Times New Roman" w:hAnsi="Times New Roman" w:cs="Times New Roman"/>
          <w:sz w:val="24"/>
          <w:szCs w:val="24"/>
        </w:rPr>
        <w:t>Overall, 22% of p</w:t>
      </w:r>
      <w:r w:rsidR="00F4740E">
        <w:rPr>
          <w:rFonts w:ascii="Times New Roman" w:hAnsi="Times New Roman" w:cs="Times New Roman"/>
          <w:sz w:val="24"/>
          <w:szCs w:val="24"/>
        </w:rPr>
        <w:t>articipants were carers of AIDS-</w:t>
      </w:r>
      <w:r w:rsidR="008A54F0">
        <w:rPr>
          <w:rFonts w:ascii="Times New Roman" w:hAnsi="Times New Roman" w:cs="Times New Roman"/>
          <w:sz w:val="24"/>
          <w:szCs w:val="24"/>
        </w:rPr>
        <w:t>orphaned chi</w:t>
      </w:r>
      <w:r w:rsidR="00F4740E">
        <w:rPr>
          <w:rFonts w:ascii="Times New Roman" w:hAnsi="Times New Roman" w:cs="Times New Roman"/>
          <w:sz w:val="24"/>
          <w:szCs w:val="24"/>
        </w:rPr>
        <w:t>ldren, 11% were carers of other-</w:t>
      </w:r>
      <w:r w:rsidR="008A54F0">
        <w:rPr>
          <w:rFonts w:ascii="Times New Roman" w:hAnsi="Times New Roman" w:cs="Times New Roman"/>
          <w:sz w:val="24"/>
          <w:szCs w:val="24"/>
        </w:rPr>
        <w:t>orphaned children, and 67% were c</w:t>
      </w:r>
      <w:r w:rsidR="00B01007">
        <w:rPr>
          <w:rFonts w:ascii="Times New Roman" w:hAnsi="Times New Roman" w:cs="Times New Roman"/>
          <w:sz w:val="24"/>
          <w:szCs w:val="24"/>
        </w:rPr>
        <w:t xml:space="preserve">arers of non-orphaned children.  </w:t>
      </w:r>
      <w:r w:rsidR="008A54F0">
        <w:rPr>
          <w:rFonts w:ascii="Times New Roman" w:hAnsi="Times New Roman" w:cs="Times New Roman"/>
          <w:sz w:val="24"/>
          <w:szCs w:val="24"/>
        </w:rPr>
        <w:t xml:space="preserve">Prevalence of depression was </w:t>
      </w:r>
      <w:r w:rsidR="006603CD">
        <w:rPr>
          <w:rFonts w:ascii="Times New Roman" w:hAnsi="Times New Roman" w:cs="Times New Roman"/>
          <w:sz w:val="24"/>
          <w:szCs w:val="24"/>
        </w:rPr>
        <w:t>30.3%</w:t>
      </w:r>
      <w:r w:rsidR="00B01007">
        <w:rPr>
          <w:rFonts w:ascii="Times New Roman" w:hAnsi="Times New Roman" w:cs="Times New Roman"/>
          <w:sz w:val="24"/>
          <w:szCs w:val="24"/>
        </w:rPr>
        <w:t xml:space="preserve">.  </w:t>
      </w:r>
      <w:r w:rsidR="004F5777">
        <w:rPr>
          <w:rFonts w:ascii="Times New Roman" w:hAnsi="Times New Roman" w:cs="Times New Roman"/>
          <w:sz w:val="24"/>
          <w:szCs w:val="24"/>
        </w:rPr>
        <w:t xml:space="preserve">Orphan carers, regardless of whether they cared for </w:t>
      </w:r>
      <w:r w:rsidR="0091228E">
        <w:rPr>
          <w:rFonts w:ascii="Times New Roman" w:hAnsi="Times New Roman" w:cs="Times New Roman"/>
          <w:sz w:val="24"/>
          <w:szCs w:val="24"/>
        </w:rPr>
        <w:t>AIDS-</w:t>
      </w:r>
      <w:r w:rsidR="0075196F" w:rsidRPr="0075196F">
        <w:rPr>
          <w:rFonts w:ascii="Times New Roman" w:hAnsi="Times New Roman" w:cs="Times New Roman"/>
          <w:sz w:val="24"/>
          <w:szCs w:val="24"/>
        </w:rPr>
        <w:t>orphaned</w:t>
      </w:r>
      <w:r w:rsidR="0091228E">
        <w:rPr>
          <w:rFonts w:ascii="Times New Roman" w:hAnsi="Times New Roman" w:cs="Times New Roman"/>
          <w:sz w:val="24"/>
          <w:szCs w:val="24"/>
        </w:rPr>
        <w:t xml:space="preserve"> and other-orphaned</w:t>
      </w:r>
      <w:r w:rsidR="00CF167B" w:rsidRPr="0075196F">
        <w:rPr>
          <w:rFonts w:ascii="Times New Roman" w:hAnsi="Times New Roman" w:cs="Times New Roman"/>
          <w:sz w:val="24"/>
          <w:szCs w:val="24"/>
        </w:rPr>
        <w:t xml:space="preserve"> children</w:t>
      </w:r>
      <w:r w:rsidR="004F5777">
        <w:rPr>
          <w:rFonts w:ascii="Times New Roman" w:hAnsi="Times New Roman" w:cs="Times New Roman"/>
          <w:sz w:val="24"/>
          <w:szCs w:val="24"/>
        </w:rPr>
        <w:t>,</w:t>
      </w:r>
      <w:r w:rsidR="00CF167B" w:rsidRPr="0075196F">
        <w:rPr>
          <w:rFonts w:ascii="Times New Roman" w:hAnsi="Times New Roman" w:cs="Times New Roman"/>
          <w:sz w:val="24"/>
          <w:szCs w:val="24"/>
        </w:rPr>
        <w:t xml:space="preserve"> </w:t>
      </w:r>
      <w:r w:rsidR="0075196F" w:rsidRPr="0075196F">
        <w:rPr>
          <w:rFonts w:ascii="Times New Roman" w:hAnsi="Times New Roman" w:cs="Times New Roman"/>
          <w:sz w:val="24"/>
          <w:szCs w:val="24"/>
        </w:rPr>
        <w:t>were</w:t>
      </w:r>
      <w:r w:rsidR="00CF167B" w:rsidRPr="0075196F">
        <w:rPr>
          <w:rFonts w:ascii="Times New Roman" w:hAnsi="Times New Roman" w:cs="Times New Roman"/>
          <w:sz w:val="24"/>
          <w:szCs w:val="24"/>
        </w:rPr>
        <w:t xml:space="preserve"> significantly </w:t>
      </w:r>
      <w:r w:rsidR="0075196F" w:rsidRPr="0075196F">
        <w:rPr>
          <w:rFonts w:ascii="Times New Roman" w:hAnsi="Times New Roman" w:cs="Times New Roman"/>
          <w:sz w:val="24"/>
          <w:szCs w:val="24"/>
        </w:rPr>
        <w:t xml:space="preserve">more likely than carers of </w:t>
      </w:r>
      <w:r w:rsidR="0075196F" w:rsidRPr="00935639">
        <w:rPr>
          <w:rFonts w:ascii="Times New Roman" w:hAnsi="Times New Roman" w:cs="Times New Roman"/>
          <w:sz w:val="24"/>
          <w:szCs w:val="24"/>
        </w:rPr>
        <w:t>non-orphaned children to meet the clinical threshold for depression</w:t>
      </w:r>
      <w:r w:rsidR="002F05F2">
        <w:rPr>
          <w:rFonts w:ascii="Times New Roman" w:hAnsi="Times New Roman" w:cs="Times New Roman"/>
          <w:sz w:val="24"/>
          <w:szCs w:val="24"/>
        </w:rPr>
        <w:t xml:space="preserve"> (</w:t>
      </w:r>
      <w:r w:rsidR="006603CD">
        <w:rPr>
          <w:rFonts w:ascii="Times New Roman" w:hAnsi="Times New Roman" w:cs="Times New Roman"/>
          <w:sz w:val="24"/>
          <w:szCs w:val="24"/>
        </w:rPr>
        <w:t>35.2</w:t>
      </w:r>
      <w:r w:rsidR="002F05F2">
        <w:rPr>
          <w:rFonts w:ascii="Times New Roman" w:hAnsi="Times New Roman" w:cs="Times New Roman"/>
          <w:sz w:val="24"/>
          <w:szCs w:val="24"/>
        </w:rPr>
        <w:t xml:space="preserve">% versus </w:t>
      </w:r>
      <w:r w:rsidR="006603CD">
        <w:rPr>
          <w:rFonts w:ascii="Times New Roman" w:hAnsi="Times New Roman" w:cs="Times New Roman"/>
          <w:sz w:val="24"/>
          <w:szCs w:val="24"/>
        </w:rPr>
        <w:t>27.9</w:t>
      </w:r>
      <w:r w:rsidR="002F05F2">
        <w:rPr>
          <w:rFonts w:ascii="Times New Roman" w:hAnsi="Times New Roman" w:cs="Times New Roman"/>
          <w:sz w:val="24"/>
          <w:szCs w:val="24"/>
        </w:rPr>
        <w:t xml:space="preserve">%, </w:t>
      </w:r>
      <w:r w:rsidR="00C563AC">
        <w:rPr>
          <w:rFonts w:ascii="Times New Roman" w:hAnsi="Times New Roman" w:cs="Times New Roman"/>
          <w:sz w:val="24"/>
          <w:szCs w:val="24"/>
        </w:rPr>
        <w:t>p&lt;.01</w:t>
      </w:r>
      <w:r w:rsidR="002F05F2">
        <w:rPr>
          <w:rFonts w:ascii="Times New Roman" w:hAnsi="Times New Roman" w:cs="Times New Roman"/>
          <w:sz w:val="24"/>
          <w:szCs w:val="24"/>
        </w:rPr>
        <w:t>)</w:t>
      </w:r>
      <w:r w:rsidR="00CF167B" w:rsidRPr="00935639">
        <w:rPr>
          <w:rFonts w:ascii="Times New Roman" w:hAnsi="Times New Roman" w:cs="Times New Roman"/>
          <w:sz w:val="24"/>
          <w:szCs w:val="24"/>
        </w:rPr>
        <w:t>.  In multivariate l</w:t>
      </w:r>
      <w:r w:rsidR="0075196F" w:rsidRPr="00935639">
        <w:rPr>
          <w:rFonts w:ascii="Times New Roman" w:hAnsi="Times New Roman" w:cs="Times New Roman"/>
          <w:sz w:val="24"/>
          <w:szCs w:val="24"/>
        </w:rPr>
        <w:t>ogistic</w:t>
      </w:r>
      <w:r w:rsidR="00CF167B" w:rsidRPr="00935639">
        <w:rPr>
          <w:rFonts w:ascii="Times New Roman" w:hAnsi="Times New Roman" w:cs="Times New Roman"/>
          <w:sz w:val="24"/>
          <w:szCs w:val="24"/>
        </w:rPr>
        <w:t xml:space="preserve"> regressions, </w:t>
      </w:r>
      <w:r w:rsidR="00DA7AF6" w:rsidRPr="00935639">
        <w:rPr>
          <w:rFonts w:ascii="Times New Roman" w:hAnsi="Times New Roman" w:cs="Times New Roman"/>
          <w:sz w:val="24"/>
          <w:szCs w:val="24"/>
        </w:rPr>
        <w:t>food insecurity</w:t>
      </w:r>
      <w:r w:rsidR="008805EF">
        <w:rPr>
          <w:rFonts w:ascii="Times New Roman" w:hAnsi="Times New Roman" w:cs="Times New Roman"/>
          <w:sz w:val="24"/>
          <w:szCs w:val="24"/>
        </w:rPr>
        <w:t xml:space="preserve"> and being a female carer</w:t>
      </w:r>
      <w:r w:rsidR="00DA7AF6" w:rsidRPr="00935639">
        <w:rPr>
          <w:rFonts w:ascii="Times New Roman" w:hAnsi="Times New Roman" w:cs="Times New Roman"/>
          <w:sz w:val="24"/>
          <w:szCs w:val="24"/>
        </w:rPr>
        <w:t xml:space="preserve"> were identifi</w:t>
      </w:r>
      <w:r w:rsidR="00277329">
        <w:rPr>
          <w:rFonts w:ascii="Times New Roman" w:hAnsi="Times New Roman" w:cs="Times New Roman"/>
          <w:sz w:val="24"/>
          <w:szCs w:val="24"/>
        </w:rPr>
        <w:t xml:space="preserve">ed as </w:t>
      </w:r>
      <w:r w:rsidR="002F05F2">
        <w:rPr>
          <w:rFonts w:ascii="Times New Roman" w:hAnsi="Times New Roman" w:cs="Times New Roman"/>
          <w:sz w:val="24"/>
          <w:szCs w:val="24"/>
        </w:rPr>
        <w:t xml:space="preserve">additional </w:t>
      </w:r>
      <w:r w:rsidR="00277329">
        <w:rPr>
          <w:rFonts w:ascii="Times New Roman" w:hAnsi="Times New Roman" w:cs="Times New Roman"/>
          <w:sz w:val="24"/>
          <w:szCs w:val="24"/>
        </w:rPr>
        <w:t>risk factors</w:t>
      </w:r>
      <w:r w:rsidR="002F05F2">
        <w:rPr>
          <w:rFonts w:ascii="Times New Roman" w:hAnsi="Times New Roman" w:cs="Times New Roman"/>
          <w:sz w:val="24"/>
          <w:szCs w:val="24"/>
        </w:rPr>
        <w:t xml:space="preserve"> for greater depression</w:t>
      </w:r>
      <w:r w:rsidR="00B01007">
        <w:rPr>
          <w:rFonts w:ascii="Times New Roman" w:hAnsi="Times New Roman" w:cs="Times New Roman"/>
          <w:sz w:val="24"/>
          <w:szCs w:val="24"/>
        </w:rPr>
        <w:t xml:space="preserve">.  </w:t>
      </w:r>
      <w:r w:rsidR="00277329">
        <w:rPr>
          <w:rFonts w:ascii="Times New Roman" w:hAnsi="Times New Roman" w:cs="Times New Roman"/>
          <w:sz w:val="24"/>
          <w:szCs w:val="24"/>
        </w:rPr>
        <w:t>In</w:t>
      </w:r>
      <w:r w:rsidR="00AC361D">
        <w:rPr>
          <w:rFonts w:ascii="Times New Roman" w:hAnsi="Times New Roman" w:cs="Times New Roman"/>
          <w:sz w:val="24"/>
          <w:szCs w:val="24"/>
        </w:rPr>
        <w:t xml:space="preserve"> contrast, </w:t>
      </w:r>
      <w:r w:rsidR="00CF167B" w:rsidRPr="00935639">
        <w:rPr>
          <w:rFonts w:ascii="Times New Roman" w:hAnsi="Times New Roman" w:cs="Times New Roman"/>
          <w:sz w:val="24"/>
          <w:szCs w:val="24"/>
        </w:rPr>
        <w:t>households with access to running water</w:t>
      </w:r>
      <w:r w:rsidR="00DA7AF6" w:rsidRPr="00935639">
        <w:rPr>
          <w:rFonts w:ascii="Times New Roman" w:hAnsi="Times New Roman" w:cs="Times New Roman"/>
          <w:sz w:val="24"/>
          <w:szCs w:val="24"/>
        </w:rPr>
        <w:t xml:space="preserve"> and</w:t>
      </w:r>
      <w:r w:rsidR="00CF167B" w:rsidRPr="00935639">
        <w:rPr>
          <w:rFonts w:ascii="Times New Roman" w:hAnsi="Times New Roman" w:cs="Times New Roman"/>
          <w:sz w:val="24"/>
          <w:szCs w:val="24"/>
        </w:rPr>
        <w:t xml:space="preserve"> </w:t>
      </w:r>
      <w:r w:rsidR="00DA7AF6" w:rsidRPr="00935639">
        <w:rPr>
          <w:rFonts w:ascii="Times New Roman" w:hAnsi="Times New Roman" w:cs="Times New Roman"/>
          <w:sz w:val="24"/>
          <w:szCs w:val="24"/>
        </w:rPr>
        <w:t>households dependent on salaries as the main source of income were</w:t>
      </w:r>
      <w:r w:rsidR="00CF167B" w:rsidRPr="00935639">
        <w:rPr>
          <w:rFonts w:ascii="Times New Roman" w:hAnsi="Times New Roman" w:cs="Times New Roman"/>
          <w:sz w:val="24"/>
          <w:szCs w:val="24"/>
        </w:rPr>
        <w:t xml:space="preserve"> identified as protective factors for </w:t>
      </w:r>
      <w:r w:rsidR="008805EF">
        <w:rPr>
          <w:rFonts w:ascii="Times New Roman" w:hAnsi="Times New Roman" w:cs="Times New Roman"/>
          <w:sz w:val="24"/>
          <w:szCs w:val="24"/>
        </w:rPr>
        <w:t>disparities in depression</w:t>
      </w:r>
      <w:r w:rsidR="00CF167B" w:rsidRPr="00935639">
        <w:rPr>
          <w:rFonts w:ascii="Times New Roman" w:hAnsi="Times New Roman" w:cs="Times New Roman"/>
          <w:sz w:val="24"/>
          <w:szCs w:val="24"/>
        </w:rPr>
        <w:t>.</w:t>
      </w:r>
      <w:r w:rsidR="0091228E" w:rsidRPr="00935639">
        <w:rPr>
          <w:rFonts w:ascii="Times New Roman" w:hAnsi="Times New Roman" w:cs="Times New Roman"/>
          <w:sz w:val="24"/>
          <w:szCs w:val="24"/>
        </w:rPr>
        <w:t xml:space="preserve">  Mental health i</w:t>
      </w:r>
      <w:r w:rsidR="00CF167B" w:rsidRPr="00935639">
        <w:rPr>
          <w:rFonts w:ascii="Times New Roman" w:hAnsi="Times New Roman" w:cs="Times New Roman"/>
          <w:sz w:val="24"/>
          <w:szCs w:val="24"/>
        </w:rPr>
        <w:t xml:space="preserve">nterventions are </w:t>
      </w:r>
      <w:r w:rsidR="005E13A1" w:rsidRPr="00935639">
        <w:rPr>
          <w:rFonts w:ascii="Times New Roman" w:hAnsi="Times New Roman" w:cs="Times New Roman"/>
          <w:sz w:val="24"/>
          <w:szCs w:val="24"/>
        </w:rPr>
        <w:t xml:space="preserve">urgently </w:t>
      </w:r>
      <w:r w:rsidR="00CF167B" w:rsidRPr="00935639">
        <w:rPr>
          <w:rFonts w:ascii="Times New Roman" w:hAnsi="Times New Roman" w:cs="Times New Roman"/>
          <w:sz w:val="24"/>
          <w:szCs w:val="24"/>
        </w:rPr>
        <w:t xml:space="preserve">needed to </w:t>
      </w:r>
      <w:r w:rsidR="0091228E" w:rsidRPr="00935639">
        <w:rPr>
          <w:rFonts w:ascii="Times New Roman" w:hAnsi="Times New Roman" w:cs="Times New Roman"/>
          <w:sz w:val="24"/>
          <w:szCs w:val="24"/>
        </w:rPr>
        <w:t xml:space="preserve">address </w:t>
      </w:r>
      <w:r w:rsidR="00277329">
        <w:rPr>
          <w:rFonts w:ascii="Times New Roman" w:hAnsi="Times New Roman" w:cs="Times New Roman"/>
          <w:sz w:val="24"/>
          <w:szCs w:val="24"/>
        </w:rPr>
        <w:t>an increased risk for</w:t>
      </w:r>
      <w:r w:rsidR="0091228E" w:rsidRPr="00935639">
        <w:rPr>
          <w:rFonts w:ascii="Times New Roman" w:hAnsi="Times New Roman" w:cs="Times New Roman"/>
          <w:sz w:val="24"/>
          <w:szCs w:val="24"/>
        </w:rPr>
        <w:t xml:space="preserve"> depressi</w:t>
      </w:r>
      <w:r w:rsidR="00797FB7" w:rsidRPr="00935639">
        <w:rPr>
          <w:rFonts w:ascii="Times New Roman" w:hAnsi="Times New Roman" w:cs="Times New Roman"/>
          <w:sz w:val="24"/>
          <w:szCs w:val="24"/>
        </w:rPr>
        <w:t xml:space="preserve">on </w:t>
      </w:r>
      <w:r w:rsidR="005F7B34">
        <w:rPr>
          <w:rFonts w:ascii="Times New Roman" w:hAnsi="Times New Roman" w:cs="Times New Roman"/>
          <w:sz w:val="24"/>
          <w:szCs w:val="24"/>
        </w:rPr>
        <w:t>amongst</w:t>
      </w:r>
      <w:r w:rsidR="00797FB7" w:rsidRPr="00935639">
        <w:rPr>
          <w:rFonts w:ascii="Times New Roman" w:hAnsi="Times New Roman" w:cs="Times New Roman"/>
          <w:sz w:val="24"/>
          <w:szCs w:val="24"/>
        </w:rPr>
        <w:t xml:space="preserve"> all</w:t>
      </w:r>
      <w:r w:rsidR="00797FB7">
        <w:rPr>
          <w:rFonts w:ascii="Times New Roman" w:hAnsi="Times New Roman" w:cs="Times New Roman"/>
          <w:sz w:val="24"/>
          <w:szCs w:val="24"/>
        </w:rPr>
        <w:t xml:space="preserve"> </w:t>
      </w:r>
      <w:r w:rsidR="0091228E" w:rsidRPr="0091228E">
        <w:rPr>
          <w:rFonts w:ascii="Times New Roman" w:hAnsi="Times New Roman" w:cs="Times New Roman"/>
          <w:sz w:val="24"/>
          <w:szCs w:val="24"/>
        </w:rPr>
        <w:t xml:space="preserve">orphan carers, not just those caring for AIDS-orphaned children.  </w:t>
      </w:r>
      <w:r w:rsidR="00CF167B" w:rsidRPr="0091228E">
        <w:rPr>
          <w:rFonts w:ascii="Times New Roman" w:hAnsi="Times New Roman" w:cs="Times New Roman"/>
          <w:sz w:val="24"/>
          <w:szCs w:val="24"/>
        </w:rPr>
        <w:t xml:space="preserve"> </w:t>
      </w:r>
    </w:p>
    <w:p w:rsidR="006579EF" w:rsidRDefault="006579EF" w:rsidP="00752C0A">
      <w:pPr>
        <w:spacing w:after="0" w:line="480" w:lineRule="auto"/>
        <w:outlineLvl w:val="0"/>
        <w:rPr>
          <w:rFonts w:ascii="Times New Roman" w:hAnsi="Times New Roman" w:cs="Times New Roman"/>
          <w:sz w:val="24"/>
          <w:szCs w:val="24"/>
        </w:rPr>
      </w:pPr>
    </w:p>
    <w:p w:rsidR="00D70195" w:rsidRDefault="00D70195" w:rsidP="00752C0A">
      <w:pPr>
        <w:spacing w:after="0" w:line="480" w:lineRule="auto"/>
        <w:outlineLvl w:val="0"/>
        <w:rPr>
          <w:rFonts w:ascii="Times New Roman" w:hAnsi="Times New Roman" w:cs="Times New Roman"/>
          <w:sz w:val="24"/>
          <w:szCs w:val="24"/>
        </w:rPr>
      </w:pPr>
    </w:p>
    <w:p w:rsidR="00752C0A" w:rsidRDefault="00752C0A" w:rsidP="00752C0A">
      <w:pPr>
        <w:spacing w:after="0" w:line="480" w:lineRule="auto"/>
        <w:outlineLvl w:val="0"/>
        <w:rPr>
          <w:rFonts w:ascii="Times New Roman" w:hAnsi="Times New Roman" w:cs="Times New Roman"/>
          <w:sz w:val="24"/>
          <w:szCs w:val="24"/>
        </w:rPr>
      </w:pPr>
    </w:p>
    <w:p w:rsidR="00F4740E" w:rsidRDefault="00F4740E" w:rsidP="00752C0A">
      <w:pPr>
        <w:spacing w:after="0" w:line="480" w:lineRule="auto"/>
        <w:outlineLvl w:val="0"/>
        <w:rPr>
          <w:rFonts w:ascii="Times New Roman" w:hAnsi="Times New Roman" w:cs="Times New Roman"/>
          <w:sz w:val="24"/>
          <w:szCs w:val="24"/>
        </w:rPr>
      </w:pPr>
    </w:p>
    <w:p w:rsidR="009A22EE" w:rsidRDefault="009A22EE" w:rsidP="00752C0A">
      <w:pPr>
        <w:spacing w:after="0" w:line="480" w:lineRule="auto"/>
        <w:outlineLvl w:val="0"/>
        <w:rPr>
          <w:rFonts w:ascii="Times New Roman" w:hAnsi="Times New Roman" w:cs="Times New Roman"/>
          <w:sz w:val="24"/>
          <w:szCs w:val="24"/>
        </w:rPr>
      </w:pPr>
    </w:p>
    <w:p w:rsidR="00A8397F" w:rsidRPr="004B06A9" w:rsidRDefault="00A8397F" w:rsidP="00752C0A">
      <w:pPr>
        <w:spacing w:after="0" w:line="480" w:lineRule="auto"/>
        <w:outlineLvl w:val="0"/>
        <w:rPr>
          <w:rFonts w:ascii="Times New Roman" w:hAnsi="Times New Roman" w:cs="Times New Roman"/>
          <w:sz w:val="24"/>
          <w:szCs w:val="24"/>
        </w:rPr>
      </w:pPr>
    </w:p>
    <w:p w:rsidR="00CF167B" w:rsidRPr="007E3BAD" w:rsidRDefault="00CF167B" w:rsidP="00752C0A">
      <w:pPr>
        <w:spacing w:after="0" w:line="480" w:lineRule="auto"/>
        <w:outlineLvl w:val="0"/>
        <w:rPr>
          <w:rFonts w:ascii="Times New Roman" w:hAnsi="Times New Roman" w:cs="Times New Roman"/>
          <w:sz w:val="24"/>
          <w:szCs w:val="24"/>
        </w:rPr>
      </w:pPr>
      <w:r w:rsidRPr="004B06A9">
        <w:rPr>
          <w:rFonts w:ascii="Times New Roman" w:hAnsi="Times New Roman" w:cs="Times New Roman"/>
          <w:b/>
          <w:sz w:val="24"/>
          <w:szCs w:val="24"/>
        </w:rPr>
        <w:t>Keywords:</w:t>
      </w:r>
      <w:r w:rsidRPr="004B06A9">
        <w:rPr>
          <w:rFonts w:ascii="Times New Roman" w:hAnsi="Times New Roman" w:cs="Times New Roman"/>
          <w:sz w:val="24"/>
          <w:szCs w:val="24"/>
        </w:rPr>
        <w:t xml:space="preserve"> South Africa; </w:t>
      </w:r>
      <w:r w:rsidR="00F135CC">
        <w:rPr>
          <w:rFonts w:ascii="Times New Roman" w:hAnsi="Times New Roman" w:cs="Times New Roman"/>
          <w:sz w:val="24"/>
          <w:szCs w:val="24"/>
        </w:rPr>
        <w:t xml:space="preserve">depression; </w:t>
      </w:r>
      <w:r w:rsidRPr="004B06A9">
        <w:rPr>
          <w:rFonts w:ascii="Times New Roman" w:hAnsi="Times New Roman" w:cs="Times New Roman"/>
          <w:sz w:val="24"/>
          <w:szCs w:val="24"/>
        </w:rPr>
        <w:t xml:space="preserve">HIV/AIDS; carer; orphan </w:t>
      </w:r>
      <w:r w:rsidRPr="004B06A9">
        <w:rPr>
          <w:rFonts w:ascii="Times New Roman" w:hAnsi="Times New Roman" w:cs="Times New Roman"/>
          <w:sz w:val="24"/>
          <w:szCs w:val="24"/>
        </w:rPr>
        <w:br w:type="page"/>
      </w:r>
      <w:r w:rsidR="00DC7974" w:rsidRPr="007E3BAD">
        <w:rPr>
          <w:rFonts w:ascii="Times New Roman" w:hAnsi="Times New Roman" w:cs="Times New Roman"/>
          <w:b/>
          <w:sz w:val="24"/>
          <w:szCs w:val="24"/>
        </w:rPr>
        <w:lastRenderedPageBreak/>
        <w:t>Introduction</w:t>
      </w:r>
    </w:p>
    <w:p w:rsidR="002A58F6" w:rsidRPr="007E3BAD" w:rsidRDefault="00880641" w:rsidP="00752C0A">
      <w:pPr>
        <w:tabs>
          <w:tab w:val="left" w:pos="5175"/>
        </w:tabs>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Developing countries face</w:t>
      </w:r>
      <w:r w:rsidR="002A58F6" w:rsidRPr="007E3BAD">
        <w:rPr>
          <w:rFonts w:ascii="Times New Roman" w:hAnsi="Times New Roman" w:cs="Times New Roman"/>
          <w:sz w:val="24"/>
          <w:szCs w:val="24"/>
        </w:rPr>
        <w:t xml:space="preserve"> a large burden from mental </w:t>
      </w:r>
      <w:r w:rsidR="004A6E69" w:rsidRPr="007E3BAD">
        <w:rPr>
          <w:rFonts w:ascii="Times New Roman" w:hAnsi="Times New Roman" w:cs="Times New Roman"/>
          <w:sz w:val="24"/>
          <w:szCs w:val="24"/>
        </w:rPr>
        <w:t xml:space="preserve">health </w:t>
      </w:r>
      <w:r w:rsidR="002A58F6" w:rsidRPr="007E3BAD">
        <w:rPr>
          <w:rFonts w:ascii="Times New Roman" w:hAnsi="Times New Roman" w:cs="Times New Roman"/>
          <w:sz w:val="24"/>
          <w:szCs w:val="24"/>
        </w:rPr>
        <w:t xml:space="preserve">disorders </w:t>
      </w:r>
      <w:r w:rsidR="00846355" w:rsidRPr="007E3BAD">
        <w:rPr>
          <w:rFonts w:ascii="Times New Roman" w:hAnsi="Times New Roman" w:cs="Times New Roman"/>
          <w:sz w:val="24"/>
          <w:szCs w:val="24"/>
        </w:rPr>
        <w:fldChar w:fldCharType="begin"/>
      </w:r>
      <w:r w:rsidR="00F07EE5" w:rsidRPr="007E3BAD">
        <w:rPr>
          <w:rFonts w:ascii="Times New Roman" w:hAnsi="Times New Roman" w:cs="Times New Roman"/>
          <w:sz w:val="24"/>
          <w:szCs w:val="24"/>
        </w:rPr>
        <w:instrText xml:space="preserve"> ADDIN EN.CITE &lt;EndNote&gt;&lt;Cite&gt;&lt;Author&gt;Desjarlais&lt;/Author&gt;&lt;Year&gt;1995&lt;/Year&gt;&lt;RecNum&gt;451&lt;/RecNum&gt;&lt;DisplayText&gt;(Desjarlais, Eisenberg, Good, &amp;amp; Kleinman, 1995)&lt;/DisplayText&gt;&lt;record&gt;&lt;rec-number&gt;451&lt;/rec-number&gt;&lt;foreign-keys&gt;&lt;key app="EN" db-id="x09a2z9a8dzpxoe0ezox00p8asf25fxaddzw"&gt;451&lt;/key&gt;&lt;/foreign-keys&gt;&lt;ref-type name="Book"&gt;6&lt;/ref-type&gt;&lt;contributors&gt;&lt;authors&gt;&lt;author&gt;Desjarlais, R.&lt;/author&gt;&lt;author&gt;Eisenberg, L.&lt;/author&gt;&lt;author&gt;Good, B.&lt;/author&gt;&lt;author&gt;Kleinman, A.&lt;/author&gt;&lt;/authors&gt;&lt;/contributors&gt;&lt;titles&gt;&lt;title&gt;World mental health: Problems and priorities in low-income countries&lt;/title&gt;&lt;/titles&gt;&lt;dates&gt;&lt;year&gt;1995&lt;/year&gt;&lt;/dates&gt;&lt;pub-location&gt;Oxford&lt;/pub-location&gt;&lt;publisher&gt;Oxford University Press&lt;/publisher&gt;&lt;urls&gt;&lt;/urls&gt;&lt;/record&gt;&lt;/Cite&gt;&lt;/EndNote&gt;</w:instrText>
      </w:r>
      <w:r w:rsidR="00846355" w:rsidRPr="007E3BAD">
        <w:rPr>
          <w:rFonts w:ascii="Times New Roman" w:hAnsi="Times New Roman" w:cs="Times New Roman"/>
          <w:sz w:val="24"/>
          <w:szCs w:val="24"/>
        </w:rPr>
        <w:fldChar w:fldCharType="separate"/>
      </w:r>
      <w:r w:rsidR="00F07EE5" w:rsidRPr="007E3BAD">
        <w:rPr>
          <w:rFonts w:ascii="Times New Roman" w:hAnsi="Times New Roman" w:cs="Times New Roman"/>
          <w:sz w:val="24"/>
          <w:szCs w:val="24"/>
        </w:rPr>
        <w:t>(</w:t>
      </w:r>
      <w:hyperlink w:anchor="_ENREF_10" w:tooltip="Desjarlais, 1995 #451" w:history="1">
        <w:r w:rsidR="00652180" w:rsidRPr="007E3BAD">
          <w:rPr>
            <w:rFonts w:ascii="Times New Roman" w:hAnsi="Times New Roman" w:cs="Times New Roman"/>
            <w:sz w:val="24"/>
            <w:szCs w:val="24"/>
          </w:rPr>
          <w:t>Desjarlais, Eisenberg, Good, &amp; Kleinman, 1995</w:t>
        </w:r>
      </w:hyperlink>
      <w:r w:rsidR="00F07EE5"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2A58F6" w:rsidRPr="007E3BAD">
        <w:rPr>
          <w:rFonts w:ascii="Times New Roman" w:hAnsi="Times New Roman" w:cs="Times New Roman"/>
          <w:sz w:val="24"/>
          <w:szCs w:val="24"/>
        </w:rPr>
        <w:t>.  Mental disorders account for 15 percent of the total burden</w:t>
      </w:r>
      <w:r w:rsidR="006A5936" w:rsidRPr="007E3BAD">
        <w:rPr>
          <w:rFonts w:ascii="Times New Roman" w:hAnsi="Times New Roman" w:cs="Times New Roman"/>
          <w:sz w:val="24"/>
          <w:szCs w:val="24"/>
        </w:rPr>
        <w:t xml:space="preserve"> of disease in low- and middle-</w:t>
      </w:r>
      <w:r w:rsidR="002A58F6" w:rsidRPr="007E3BAD">
        <w:rPr>
          <w:rFonts w:ascii="Times New Roman" w:hAnsi="Times New Roman" w:cs="Times New Roman"/>
          <w:sz w:val="24"/>
          <w:szCs w:val="24"/>
        </w:rPr>
        <w:t xml:space="preserve">income countries </w:t>
      </w:r>
      <w:r w:rsidR="00846355" w:rsidRPr="007E3BAD">
        <w:rPr>
          <w:rFonts w:ascii="Times New Roman" w:hAnsi="Times New Roman" w:cs="Times New Roman"/>
          <w:sz w:val="24"/>
          <w:szCs w:val="24"/>
        </w:rPr>
        <w:fldChar w:fldCharType="begin"/>
      </w:r>
      <w:r w:rsidR="00F07EE5" w:rsidRPr="007E3BAD">
        <w:rPr>
          <w:rFonts w:ascii="Times New Roman" w:hAnsi="Times New Roman" w:cs="Times New Roman"/>
          <w:sz w:val="24"/>
          <w:szCs w:val="24"/>
        </w:rPr>
        <w:instrText xml:space="preserve"> ADDIN EN.CITE &lt;EndNote&gt;&lt;Cite&gt;&lt;Author&gt;Patel&lt;/Author&gt;&lt;Year&gt;2007&lt;/Year&gt;&lt;RecNum&gt;452&lt;/RecNum&gt;&lt;DisplayText&gt;(Patel, 2007)&lt;/DisplayText&gt;&lt;record&gt;&lt;rec-number&gt;452&lt;/rec-number&gt;&lt;foreign-keys&gt;&lt;key app="EN" db-id="x09a2z9a8dzpxoe0ezox00p8asf25fxaddzw"&gt;452&lt;/key&gt;&lt;/foreign-keys&gt;&lt;ref-type name="Journal Article"&gt;17&lt;/ref-type&gt;&lt;contributors&gt;&lt;authors&gt;&lt;author&gt;Patel, V.&lt;/author&gt;&lt;/authors&gt;&lt;/contributors&gt;&lt;titles&gt;&lt;title&gt;Mental health in low- and middle-income countries&lt;/title&gt;&lt;secondary-title&gt;British Medical Bulletin&lt;/secondary-title&gt;&lt;/titles&gt;&lt;periodical&gt;&lt;full-title&gt;British Medical Bulletin&lt;/full-title&gt;&lt;/periodical&gt;&lt;pages&gt;81-96&lt;/pages&gt;&lt;volume&gt;81 and 82&lt;/volume&gt;&lt;dates&gt;&lt;year&gt;2007&lt;/year&gt;&lt;/dates&gt;&lt;urls&gt;&lt;/urls&gt;&lt;/record&gt;&lt;/Cite&gt;&lt;/EndNote&gt;</w:instrText>
      </w:r>
      <w:r w:rsidR="00846355" w:rsidRPr="007E3BAD">
        <w:rPr>
          <w:rFonts w:ascii="Times New Roman" w:hAnsi="Times New Roman" w:cs="Times New Roman"/>
          <w:sz w:val="24"/>
          <w:szCs w:val="24"/>
        </w:rPr>
        <w:fldChar w:fldCharType="separate"/>
      </w:r>
      <w:r w:rsidR="00F07EE5" w:rsidRPr="007E3BAD">
        <w:rPr>
          <w:rFonts w:ascii="Times New Roman" w:hAnsi="Times New Roman" w:cs="Times New Roman"/>
          <w:sz w:val="24"/>
          <w:szCs w:val="24"/>
        </w:rPr>
        <w:t>(</w:t>
      </w:r>
      <w:hyperlink w:anchor="_ENREF_45" w:tooltip="Patel, 2007 #452" w:history="1">
        <w:r w:rsidR="00652180" w:rsidRPr="007E3BAD">
          <w:rPr>
            <w:rFonts w:ascii="Times New Roman" w:hAnsi="Times New Roman" w:cs="Times New Roman"/>
            <w:sz w:val="24"/>
            <w:szCs w:val="24"/>
          </w:rPr>
          <w:t>Patel, 2007</w:t>
        </w:r>
      </w:hyperlink>
      <w:r w:rsidR="00F07EE5"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B01007" w:rsidRPr="007E3BAD">
        <w:rPr>
          <w:rFonts w:ascii="Times New Roman" w:hAnsi="Times New Roman" w:cs="Times New Roman"/>
          <w:sz w:val="24"/>
          <w:szCs w:val="24"/>
        </w:rPr>
        <w:t xml:space="preserve">.  </w:t>
      </w:r>
      <w:r w:rsidR="002A58F6" w:rsidRPr="007E3BAD">
        <w:rPr>
          <w:rFonts w:ascii="Times New Roman" w:hAnsi="Times New Roman" w:cs="Times New Roman"/>
          <w:sz w:val="24"/>
          <w:szCs w:val="24"/>
        </w:rPr>
        <w:t>South Africa</w:t>
      </w:r>
      <w:r w:rsidR="00CA1E8A" w:rsidRPr="007E3BAD">
        <w:rPr>
          <w:rFonts w:ascii="Times New Roman" w:hAnsi="Times New Roman" w:cs="Times New Roman"/>
          <w:sz w:val="24"/>
          <w:szCs w:val="24"/>
        </w:rPr>
        <w:t xml:space="preserve"> experiences a high</w:t>
      </w:r>
      <w:r w:rsidR="00B01007" w:rsidRPr="007E3BAD">
        <w:rPr>
          <w:rFonts w:ascii="Times New Roman" w:hAnsi="Times New Roman" w:cs="Times New Roman"/>
          <w:sz w:val="24"/>
          <w:szCs w:val="24"/>
        </w:rPr>
        <w:t xml:space="preserve"> </w:t>
      </w:r>
      <w:r w:rsidR="002A58F6" w:rsidRPr="007E3BAD">
        <w:rPr>
          <w:rFonts w:ascii="Times New Roman" w:hAnsi="Times New Roman" w:cs="Times New Roman"/>
          <w:sz w:val="24"/>
          <w:szCs w:val="24"/>
        </w:rPr>
        <w:t xml:space="preserve">prevalence of mental </w:t>
      </w:r>
      <w:r w:rsidR="00CA1E8A" w:rsidRPr="007E3BAD">
        <w:rPr>
          <w:rFonts w:ascii="Times New Roman" w:hAnsi="Times New Roman" w:cs="Times New Roman"/>
          <w:sz w:val="24"/>
          <w:szCs w:val="24"/>
        </w:rPr>
        <w:t xml:space="preserve">health </w:t>
      </w:r>
      <w:r w:rsidR="002A58F6" w:rsidRPr="007E3BAD">
        <w:rPr>
          <w:rFonts w:ascii="Times New Roman" w:hAnsi="Times New Roman" w:cs="Times New Roman"/>
          <w:sz w:val="24"/>
          <w:szCs w:val="24"/>
        </w:rPr>
        <w:t>d</w:t>
      </w:r>
      <w:r w:rsidR="00B01007" w:rsidRPr="007E3BAD">
        <w:rPr>
          <w:rFonts w:ascii="Times New Roman" w:hAnsi="Times New Roman" w:cs="Times New Roman"/>
          <w:sz w:val="24"/>
          <w:szCs w:val="24"/>
        </w:rPr>
        <w:t>isorders</w:t>
      </w:r>
      <w:r w:rsidR="00D01880" w:rsidRPr="007E3BAD">
        <w:rPr>
          <w:rFonts w:ascii="Times New Roman" w:hAnsi="Times New Roman" w:cs="Times New Roman"/>
          <w:sz w:val="24"/>
          <w:szCs w:val="24"/>
        </w:rPr>
        <w:t xml:space="preserve">.  </w:t>
      </w:r>
      <w:r w:rsidR="002A58F6" w:rsidRPr="007E3BAD">
        <w:rPr>
          <w:rFonts w:ascii="Times New Roman" w:hAnsi="Times New Roman" w:cs="Times New Roman"/>
          <w:sz w:val="24"/>
          <w:szCs w:val="24"/>
        </w:rPr>
        <w:t xml:space="preserve">The first nationally-representative study of common mental </w:t>
      </w:r>
      <w:r w:rsidR="00B01007" w:rsidRPr="007E3BAD">
        <w:rPr>
          <w:rFonts w:ascii="Times New Roman" w:hAnsi="Times New Roman" w:cs="Times New Roman"/>
          <w:sz w:val="24"/>
          <w:szCs w:val="24"/>
        </w:rPr>
        <w:t xml:space="preserve">health </w:t>
      </w:r>
      <w:r w:rsidR="002A58F6" w:rsidRPr="007E3BAD">
        <w:rPr>
          <w:rFonts w:ascii="Times New Roman" w:hAnsi="Times New Roman" w:cs="Times New Roman"/>
          <w:sz w:val="24"/>
          <w:szCs w:val="24"/>
        </w:rPr>
        <w:t>disorders in South Africa showed that 30.3 perce</w:t>
      </w:r>
      <w:r w:rsidRPr="007E3BAD">
        <w:rPr>
          <w:rFonts w:ascii="Times New Roman" w:hAnsi="Times New Roman" w:cs="Times New Roman"/>
          <w:sz w:val="24"/>
          <w:szCs w:val="24"/>
        </w:rPr>
        <w:t>nt of the population experience</w:t>
      </w:r>
      <w:r w:rsidR="00D01880" w:rsidRPr="007E3BAD">
        <w:rPr>
          <w:rFonts w:ascii="Times New Roman" w:hAnsi="Times New Roman" w:cs="Times New Roman"/>
          <w:sz w:val="24"/>
          <w:szCs w:val="24"/>
        </w:rPr>
        <w:t>d</w:t>
      </w:r>
      <w:r w:rsidR="002A58F6" w:rsidRPr="007E3BAD">
        <w:rPr>
          <w:rFonts w:ascii="Times New Roman" w:hAnsi="Times New Roman" w:cs="Times New Roman"/>
          <w:sz w:val="24"/>
          <w:szCs w:val="24"/>
        </w:rPr>
        <w:t xml:space="preserve"> a lifetime mental </w:t>
      </w:r>
      <w:r w:rsidR="007018C5" w:rsidRPr="007E3BAD">
        <w:rPr>
          <w:rFonts w:ascii="Times New Roman" w:hAnsi="Times New Roman" w:cs="Times New Roman"/>
          <w:sz w:val="24"/>
          <w:szCs w:val="24"/>
        </w:rPr>
        <w:t xml:space="preserve">health </w:t>
      </w:r>
      <w:r w:rsidR="002A58F6" w:rsidRPr="007E3BAD">
        <w:rPr>
          <w:rFonts w:ascii="Times New Roman" w:hAnsi="Times New Roman" w:cs="Times New Roman"/>
          <w:sz w:val="24"/>
          <w:szCs w:val="24"/>
        </w:rPr>
        <w:t>disorder.  T</w:t>
      </w:r>
      <w:r w:rsidR="00D7306F" w:rsidRPr="007E3BAD">
        <w:rPr>
          <w:rFonts w:ascii="Times New Roman" w:hAnsi="Times New Roman" w:cs="Times New Roman"/>
          <w:sz w:val="24"/>
          <w:szCs w:val="24"/>
        </w:rPr>
        <w:t xml:space="preserve">he twelve-month prevalence </w:t>
      </w:r>
      <w:r w:rsidR="002A58F6" w:rsidRPr="007E3BAD">
        <w:rPr>
          <w:rFonts w:ascii="Times New Roman" w:hAnsi="Times New Roman" w:cs="Times New Roman"/>
          <w:sz w:val="24"/>
          <w:szCs w:val="24"/>
        </w:rPr>
        <w:t>for mood disorders (</w:t>
      </w:r>
      <w:r w:rsidR="002A58F6" w:rsidRPr="007E3BAD">
        <w:rPr>
          <w:rFonts w:ascii="Times New Roman" w:hAnsi="Times New Roman" w:cs="Times New Roman"/>
          <w:i/>
          <w:sz w:val="24"/>
          <w:szCs w:val="24"/>
        </w:rPr>
        <w:t>e.g.</w:t>
      </w:r>
      <w:r w:rsidR="002A58F6" w:rsidRPr="007E3BAD">
        <w:rPr>
          <w:rFonts w:ascii="Times New Roman" w:hAnsi="Times New Roman" w:cs="Times New Roman"/>
          <w:sz w:val="24"/>
          <w:szCs w:val="24"/>
        </w:rPr>
        <w:t>, major depressive disorder</w:t>
      </w:r>
      <w:r w:rsidR="00CF2CDA" w:rsidRPr="007E3BAD">
        <w:rPr>
          <w:rFonts w:ascii="Times New Roman" w:hAnsi="Times New Roman" w:cs="Times New Roman"/>
          <w:sz w:val="24"/>
          <w:szCs w:val="24"/>
        </w:rPr>
        <w:t>) was</w:t>
      </w:r>
      <w:r w:rsidR="002A58F6" w:rsidRPr="007E3BAD">
        <w:rPr>
          <w:rFonts w:ascii="Times New Roman" w:hAnsi="Times New Roman" w:cs="Times New Roman"/>
          <w:sz w:val="24"/>
          <w:szCs w:val="24"/>
        </w:rPr>
        <w:t xml:space="preserve"> 4.9 percent</w:t>
      </w:r>
      <w:r w:rsidR="00CF2CDA" w:rsidRPr="007E3BAD">
        <w:rPr>
          <w:rFonts w:ascii="Times New Roman" w:hAnsi="Times New Roman" w:cs="Times New Roman"/>
          <w:sz w:val="24"/>
          <w:szCs w:val="24"/>
        </w:rPr>
        <w:t xml:space="preserve"> in South Africa</w:t>
      </w:r>
      <w:r w:rsidR="00D7306F" w:rsidRPr="007E3BAD">
        <w:rPr>
          <w:rFonts w:ascii="Times New Roman" w:hAnsi="Times New Roman" w:cs="Times New Roman"/>
          <w:sz w:val="24"/>
          <w:szCs w:val="24"/>
        </w:rPr>
        <w:t xml:space="preserve"> </w:t>
      </w:r>
      <w:r w:rsidR="00846355" w:rsidRPr="007E3BAD">
        <w:rPr>
          <w:rFonts w:ascii="Times New Roman" w:hAnsi="Times New Roman" w:cs="Times New Roman"/>
          <w:sz w:val="24"/>
          <w:szCs w:val="24"/>
        </w:rPr>
        <w:fldChar w:fldCharType="begin"/>
      </w:r>
      <w:r w:rsidR="00F07EE5" w:rsidRPr="007E3BAD">
        <w:rPr>
          <w:rFonts w:ascii="Times New Roman" w:hAnsi="Times New Roman" w:cs="Times New Roman"/>
          <w:sz w:val="24"/>
          <w:szCs w:val="24"/>
        </w:rPr>
        <w:instrText xml:space="preserve"> ADDIN EN.CITE &lt;EndNote&gt;&lt;Cite&gt;&lt;Author&gt;Herman&lt;/Author&gt;&lt;Year&gt;2009&lt;/Year&gt;&lt;RecNum&gt;456&lt;/RecNum&gt;&lt;DisplayText&gt;(Herman et al., 2009)&lt;/DisplayText&gt;&lt;record&gt;&lt;rec-number&gt;456&lt;/rec-number&gt;&lt;foreign-keys&gt;&lt;key app="EN" db-id="x09a2z9a8dzpxoe0ezox00p8asf25fxaddzw"&gt;456&lt;/key&gt;&lt;/foreign-keys&gt;&lt;ref-type name="Journal Article"&gt;17&lt;/ref-type&gt;&lt;contributors&gt;&lt;authors&gt;&lt;author&gt;Herman, A.&lt;/author&gt;&lt;author&gt;Stein, D.&lt;/author&gt;&lt;author&gt;Seedat, S.&lt;/author&gt;&lt;author&gt;Heeringa, S.&lt;/author&gt;&lt;author&gt;Moomal, H.&lt;/author&gt;&lt;author&gt;Williams, D.&lt;/author&gt;&lt;/authors&gt;&lt;/contributors&gt;&lt;titles&gt;&lt;title&gt;The South African stress and health study: 12-month and lifetime prevalence of common mental disorders&lt;/title&gt;&lt;secondary-title&gt;South African Medical Journal&lt;/secondary-title&gt;&lt;/titles&gt;&lt;periodical&gt;&lt;full-title&gt;South African Medical Journal&lt;/full-title&gt;&lt;/periodical&gt;&lt;pages&gt;339-344&lt;/pages&gt;&lt;volume&gt;99&lt;/volume&gt;&lt;number&gt;5&lt;/number&gt;&lt;dates&gt;&lt;year&gt;2009&lt;/year&gt;&lt;/dates&gt;&lt;urls&gt;&lt;/urls&gt;&lt;/record&gt;&lt;/Cite&gt;&lt;/EndNote&gt;</w:instrText>
      </w:r>
      <w:r w:rsidR="00846355" w:rsidRPr="007E3BAD">
        <w:rPr>
          <w:rFonts w:ascii="Times New Roman" w:hAnsi="Times New Roman" w:cs="Times New Roman"/>
          <w:sz w:val="24"/>
          <w:szCs w:val="24"/>
        </w:rPr>
        <w:fldChar w:fldCharType="separate"/>
      </w:r>
      <w:r w:rsidR="00F07EE5" w:rsidRPr="007E3BAD">
        <w:rPr>
          <w:rFonts w:ascii="Times New Roman" w:hAnsi="Times New Roman" w:cs="Times New Roman"/>
          <w:sz w:val="24"/>
          <w:szCs w:val="24"/>
        </w:rPr>
        <w:t>(</w:t>
      </w:r>
      <w:hyperlink w:anchor="_ENREF_23" w:tooltip="Herman, 2009 #456" w:history="1">
        <w:r w:rsidR="00652180" w:rsidRPr="007E3BAD">
          <w:rPr>
            <w:rFonts w:ascii="Times New Roman" w:hAnsi="Times New Roman" w:cs="Times New Roman"/>
            <w:sz w:val="24"/>
            <w:szCs w:val="24"/>
          </w:rPr>
          <w:t>Herman et al., 2009</w:t>
        </w:r>
      </w:hyperlink>
      <w:r w:rsidR="00F07EE5"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9219F0" w:rsidRPr="007E3BAD">
        <w:rPr>
          <w:rFonts w:ascii="Times New Roman" w:hAnsi="Times New Roman" w:cs="Times New Roman"/>
          <w:sz w:val="24"/>
          <w:szCs w:val="24"/>
        </w:rPr>
        <w:t xml:space="preserve">.  </w:t>
      </w:r>
      <w:r w:rsidR="009A20E8" w:rsidRPr="007E3BAD">
        <w:rPr>
          <w:rFonts w:ascii="Times New Roman" w:hAnsi="Times New Roman" w:cs="Times New Roman"/>
          <w:sz w:val="24"/>
          <w:szCs w:val="24"/>
        </w:rPr>
        <w:t>A</w:t>
      </w:r>
      <w:r w:rsidR="009A0D8A" w:rsidRPr="007E3BAD">
        <w:rPr>
          <w:rFonts w:ascii="Times New Roman" w:hAnsi="Times New Roman" w:cs="Times New Roman"/>
          <w:sz w:val="24"/>
          <w:szCs w:val="24"/>
        </w:rPr>
        <w:t xml:space="preserve"> </w:t>
      </w:r>
      <w:r w:rsidR="006A5936" w:rsidRPr="007E3BAD">
        <w:rPr>
          <w:rFonts w:ascii="Times New Roman" w:hAnsi="Times New Roman" w:cs="Times New Roman"/>
          <w:sz w:val="24"/>
          <w:szCs w:val="24"/>
        </w:rPr>
        <w:t xml:space="preserve">better </w:t>
      </w:r>
      <w:r w:rsidR="009A0D8A" w:rsidRPr="007E3BAD">
        <w:rPr>
          <w:rFonts w:ascii="Times New Roman" w:hAnsi="Times New Roman" w:cs="Times New Roman"/>
          <w:sz w:val="24"/>
          <w:szCs w:val="24"/>
        </w:rPr>
        <w:t>understanding of m</w:t>
      </w:r>
      <w:r w:rsidR="002A58F6" w:rsidRPr="007E3BAD">
        <w:rPr>
          <w:rFonts w:ascii="Times New Roman" w:hAnsi="Times New Roman" w:cs="Times New Roman"/>
          <w:sz w:val="24"/>
          <w:szCs w:val="24"/>
        </w:rPr>
        <w:t xml:space="preserve">ental disorders </w:t>
      </w:r>
      <w:r w:rsidR="009A0D8A" w:rsidRPr="007E3BAD">
        <w:rPr>
          <w:rFonts w:ascii="Times New Roman" w:hAnsi="Times New Roman" w:cs="Times New Roman"/>
          <w:sz w:val="24"/>
          <w:szCs w:val="24"/>
        </w:rPr>
        <w:t>in South Africa</w:t>
      </w:r>
      <w:r w:rsidR="006A5936" w:rsidRPr="007E3BAD">
        <w:rPr>
          <w:rFonts w:ascii="Times New Roman" w:hAnsi="Times New Roman" w:cs="Times New Roman"/>
          <w:sz w:val="24"/>
          <w:szCs w:val="24"/>
        </w:rPr>
        <w:t xml:space="preserve"> </w:t>
      </w:r>
      <w:r w:rsidRPr="007E3BAD">
        <w:rPr>
          <w:rFonts w:ascii="Times New Roman" w:hAnsi="Times New Roman" w:cs="Times New Roman"/>
          <w:sz w:val="24"/>
          <w:szCs w:val="24"/>
        </w:rPr>
        <w:t>is</w:t>
      </w:r>
      <w:r w:rsidR="009A0D8A" w:rsidRPr="007E3BAD">
        <w:rPr>
          <w:rFonts w:ascii="Times New Roman" w:hAnsi="Times New Roman" w:cs="Times New Roman"/>
          <w:sz w:val="24"/>
          <w:szCs w:val="24"/>
        </w:rPr>
        <w:t xml:space="preserve"> important </w:t>
      </w:r>
      <w:r w:rsidR="006A5936" w:rsidRPr="007E3BAD">
        <w:rPr>
          <w:rFonts w:ascii="Times New Roman" w:hAnsi="Times New Roman" w:cs="Times New Roman"/>
          <w:sz w:val="24"/>
          <w:szCs w:val="24"/>
        </w:rPr>
        <w:t>for</w:t>
      </w:r>
      <w:r w:rsidR="00C62638" w:rsidRPr="007E3BAD">
        <w:rPr>
          <w:rFonts w:ascii="Times New Roman" w:hAnsi="Times New Roman" w:cs="Times New Roman"/>
          <w:sz w:val="24"/>
          <w:szCs w:val="24"/>
        </w:rPr>
        <w:t xml:space="preserve"> </w:t>
      </w:r>
      <w:r w:rsidR="00326276" w:rsidRPr="007E3BAD">
        <w:rPr>
          <w:rFonts w:ascii="Times New Roman" w:hAnsi="Times New Roman" w:cs="Times New Roman"/>
          <w:sz w:val="24"/>
          <w:szCs w:val="24"/>
        </w:rPr>
        <w:t>improving the well-bein</w:t>
      </w:r>
      <w:r w:rsidR="00C62638" w:rsidRPr="007E3BAD">
        <w:rPr>
          <w:rFonts w:ascii="Times New Roman" w:hAnsi="Times New Roman" w:cs="Times New Roman"/>
          <w:sz w:val="24"/>
          <w:szCs w:val="24"/>
        </w:rPr>
        <w:t xml:space="preserve">g of individuals in HIV-affected </w:t>
      </w:r>
      <w:r w:rsidR="00F4740E" w:rsidRPr="007E3BAD">
        <w:rPr>
          <w:rFonts w:ascii="Times New Roman" w:hAnsi="Times New Roman" w:cs="Times New Roman"/>
          <w:sz w:val="24"/>
          <w:szCs w:val="24"/>
        </w:rPr>
        <w:t>communities</w:t>
      </w:r>
      <w:r w:rsidR="00D01880" w:rsidRPr="007E3BAD">
        <w:rPr>
          <w:rFonts w:ascii="Times New Roman" w:hAnsi="Times New Roman" w:cs="Times New Roman"/>
          <w:sz w:val="24"/>
          <w:szCs w:val="24"/>
        </w:rPr>
        <w:t xml:space="preserve"> especially since </w:t>
      </w:r>
      <w:r w:rsidR="006A5936" w:rsidRPr="007E3BAD">
        <w:rPr>
          <w:rFonts w:ascii="Times New Roman" w:hAnsi="Times New Roman" w:cs="Times New Roman"/>
          <w:sz w:val="24"/>
          <w:szCs w:val="24"/>
        </w:rPr>
        <w:t xml:space="preserve">mental </w:t>
      </w:r>
      <w:r w:rsidR="00D01880" w:rsidRPr="007E3BAD">
        <w:rPr>
          <w:rFonts w:ascii="Times New Roman" w:hAnsi="Times New Roman" w:cs="Times New Roman"/>
          <w:sz w:val="24"/>
          <w:szCs w:val="24"/>
        </w:rPr>
        <w:t xml:space="preserve">disorders can </w:t>
      </w:r>
      <w:r w:rsidR="002A58F6" w:rsidRPr="007E3BAD">
        <w:rPr>
          <w:rFonts w:ascii="Times New Roman" w:hAnsi="Times New Roman" w:cs="Times New Roman"/>
          <w:sz w:val="24"/>
          <w:szCs w:val="24"/>
        </w:rPr>
        <w:t xml:space="preserve">contribute to other health issues prevalent in developing countries including poor child nutrition, low birth-weight, and </w:t>
      </w:r>
      <w:r w:rsidR="00750E1B">
        <w:rPr>
          <w:rFonts w:ascii="Times New Roman" w:hAnsi="Times New Roman" w:cs="Times New Roman"/>
          <w:sz w:val="24"/>
          <w:szCs w:val="24"/>
        </w:rPr>
        <w:t xml:space="preserve">risky </w:t>
      </w:r>
      <w:r w:rsidR="007018C5" w:rsidRPr="007E3BAD">
        <w:rPr>
          <w:rFonts w:ascii="Times New Roman" w:hAnsi="Times New Roman" w:cs="Times New Roman"/>
          <w:sz w:val="24"/>
          <w:szCs w:val="24"/>
        </w:rPr>
        <w:t xml:space="preserve">health behaviors </w:t>
      </w:r>
      <w:r w:rsidR="00846355" w:rsidRPr="007E3BAD">
        <w:rPr>
          <w:rFonts w:ascii="Times New Roman" w:hAnsi="Times New Roman" w:cs="Times New Roman"/>
          <w:sz w:val="24"/>
          <w:szCs w:val="24"/>
        </w:rPr>
        <w:fldChar w:fldCharType="begin"/>
      </w:r>
      <w:r w:rsidR="00F07EE5" w:rsidRPr="007E3BAD">
        <w:rPr>
          <w:rFonts w:ascii="Times New Roman" w:hAnsi="Times New Roman" w:cs="Times New Roman"/>
          <w:sz w:val="24"/>
          <w:szCs w:val="24"/>
        </w:rPr>
        <w:instrText xml:space="preserve"> ADDIN EN.CITE &lt;EndNote&gt;&lt;Cite&gt;&lt;Author&gt;Patel&lt;/Author&gt;&lt;Year&gt;2007&lt;/Year&gt;&lt;RecNum&gt;452&lt;/RecNum&gt;&lt;DisplayText&gt;(Patel, 2007)&lt;/DisplayText&gt;&lt;record&gt;&lt;rec-number&gt;452&lt;/rec-number&gt;&lt;foreign-keys&gt;&lt;key app="EN" db-id="x09a2z9a8dzpxoe0ezox00p8asf25fxaddzw"&gt;452&lt;/key&gt;&lt;/foreign-keys&gt;&lt;ref-type name="Journal Article"&gt;17&lt;/ref-type&gt;&lt;contributors&gt;&lt;authors&gt;&lt;author&gt;Patel, V.&lt;/author&gt;&lt;/authors&gt;&lt;/contributors&gt;&lt;titles&gt;&lt;title&gt;Mental health in low- and middle-income countries&lt;/title&gt;&lt;secondary-title&gt;British Medical Bulletin&lt;/secondary-title&gt;&lt;/titles&gt;&lt;periodical&gt;&lt;full-title&gt;British Medical Bulletin&lt;/full-title&gt;&lt;/periodical&gt;&lt;pages&gt;81-96&lt;/pages&gt;&lt;volume&gt;81 and 82&lt;/volume&gt;&lt;dates&gt;&lt;year&gt;2007&lt;/year&gt;&lt;/dates&gt;&lt;urls&gt;&lt;/urls&gt;&lt;/record&gt;&lt;/Cite&gt;&lt;/EndNote&gt;</w:instrText>
      </w:r>
      <w:r w:rsidR="00846355" w:rsidRPr="007E3BAD">
        <w:rPr>
          <w:rFonts w:ascii="Times New Roman" w:hAnsi="Times New Roman" w:cs="Times New Roman"/>
          <w:sz w:val="24"/>
          <w:szCs w:val="24"/>
        </w:rPr>
        <w:fldChar w:fldCharType="separate"/>
      </w:r>
      <w:r w:rsidR="00F07EE5" w:rsidRPr="007E3BAD">
        <w:rPr>
          <w:rFonts w:ascii="Times New Roman" w:hAnsi="Times New Roman" w:cs="Times New Roman"/>
          <w:sz w:val="24"/>
          <w:szCs w:val="24"/>
        </w:rPr>
        <w:t>(</w:t>
      </w:r>
      <w:hyperlink w:anchor="_ENREF_45" w:tooltip="Patel, 2007 #452" w:history="1">
        <w:r w:rsidR="00652180" w:rsidRPr="007E3BAD">
          <w:rPr>
            <w:rFonts w:ascii="Times New Roman" w:hAnsi="Times New Roman" w:cs="Times New Roman"/>
            <w:sz w:val="24"/>
            <w:szCs w:val="24"/>
          </w:rPr>
          <w:t>Patel, 2007</w:t>
        </w:r>
      </w:hyperlink>
      <w:r w:rsidR="00F07EE5"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2A58F6" w:rsidRPr="007E3BAD">
        <w:rPr>
          <w:rFonts w:ascii="Times New Roman" w:hAnsi="Times New Roman" w:cs="Times New Roman"/>
          <w:sz w:val="24"/>
          <w:szCs w:val="24"/>
        </w:rPr>
        <w:t>.</w:t>
      </w:r>
    </w:p>
    <w:p w:rsidR="0072793D" w:rsidRPr="007E3BAD" w:rsidRDefault="00326276" w:rsidP="00752C0A">
      <w:pPr>
        <w:adjustRightInd w:val="0"/>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Increased mental health problems in South Africa</w:t>
      </w:r>
      <w:r w:rsidR="004D7D2C" w:rsidRPr="007E3BAD">
        <w:rPr>
          <w:rFonts w:ascii="Times New Roman" w:hAnsi="Times New Roman" w:cs="Times New Roman"/>
          <w:sz w:val="24"/>
          <w:szCs w:val="24"/>
        </w:rPr>
        <w:t xml:space="preserve">n individuals and families </w:t>
      </w:r>
      <w:r w:rsidRPr="007E3BAD">
        <w:rPr>
          <w:rFonts w:ascii="Times New Roman" w:hAnsi="Times New Roman" w:cs="Times New Roman"/>
          <w:sz w:val="24"/>
          <w:szCs w:val="24"/>
        </w:rPr>
        <w:t xml:space="preserve">might be a consequence of the HIV/AIDS epidemic, </w:t>
      </w:r>
      <w:r w:rsidR="009219F0" w:rsidRPr="007E3BAD">
        <w:rPr>
          <w:rFonts w:ascii="Times New Roman" w:hAnsi="Times New Roman" w:cs="Times New Roman"/>
          <w:sz w:val="24"/>
          <w:szCs w:val="24"/>
        </w:rPr>
        <w:t>a disease that</w:t>
      </w:r>
      <w:r w:rsidR="00DE0F01" w:rsidRPr="007E3BAD">
        <w:rPr>
          <w:rFonts w:ascii="Times New Roman" w:hAnsi="Times New Roman" w:cs="Times New Roman"/>
          <w:sz w:val="24"/>
          <w:szCs w:val="24"/>
        </w:rPr>
        <w:t xml:space="preserve"> 5.7 million people live with in South Africa </w:t>
      </w:r>
      <w:r w:rsidR="00846355" w:rsidRPr="007E3BAD">
        <w:rPr>
          <w:rFonts w:ascii="Times New Roman" w:hAnsi="Times New Roman" w:cs="Times New Roman"/>
          <w:sz w:val="24"/>
          <w:szCs w:val="24"/>
        </w:rPr>
        <w:fldChar w:fldCharType="begin"/>
      </w:r>
      <w:r w:rsidR="00DE0F01" w:rsidRPr="007E3BAD">
        <w:rPr>
          <w:rFonts w:ascii="Times New Roman" w:hAnsi="Times New Roman" w:cs="Times New Roman"/>
          <w:sz w:val="24"/>
          <w:szCs w:val="24"/>
        </w:rPr>
        <w:instrText xml:space="preserve"> ADDIN EN.CITE &lt;EndNote&gt;&lt;Cite&gt;&lt;Author&gt;UNAIDS&lt;/Author&gt;&lt;Year&gt;2008&lt;/Year&gt;&lt;RecNum&gt;307&lt;/RecNum&gt;&lt;DisplayText&gt;(UNAIDS, 2008)&lt;/DisplayText&gt;&lt;record&gt;&lt;rec-number&gt;307&lt;/rec-number&gt;&lt;foreign-keys&gt;&lt;key app="EN" db-id="x09a2z9a8dzpxoe0ezox00p8asf25fxaddzw"&gt;307&lt;/key&gt;&lt;/foreign-keys&gt;&lt;ref-type name="Report"&gt;27&lt;/ref-type&gt;&lt;contributors&gt;&lt;authors&gt;&lt;author&gt;UNAIDS&lt;/author&gt;&lt;/authors&gt;&lt;/contributors&gt;&lt;titles&gt;&lt;title&gt;2008 Report on the Global AIDS Epidemic&lt;/title&gt;&lt;/titles&gt;&lt;dates&gt;&lt;year&gt;2008&lt;/year&gt;&lt;/dates&gt;&lt;pub-location&gt;Geneva&lt;/pub-location&gt;&lt;publisher&gt;UNAIDS&lt;/publisher&gt;&lt;urls&gt;&lt;/urls&gt;&lt;/record&gt;&lt;/Cite&gt;&lt;/EndNote&gt;</w:instrText>
      </w:r>
      <w:r w:rsidR="00846355" w:rsidRPr="007E3BAD">
        <w:rPr>
          <w:rFonts w:ascii="Times New Roman" w:hAnsi="Times New Roman" w:cs="Times New Roman"/>
          <w:sz w:val="24"/>
          <w:szCs w:val="24"/>
        </w:rPr>
        <w:fldChar w:fldCharType="separate"/>
      </w:r>
      <w:r w:rsidR="00DE0F01" w:rsidRPr="007E3BAD">
        <w:rPr>
          <w:rFonts w:ascii="Times New Roman" w:hAnsi="Times New Roman" w:cs="Times New Roman"/>
          <w:noProof/>
          <w:sz w:val="24"/>
          <w:szCs w:val="24"/>
        </w:rPr>
        <w:t>(</w:t>
      </w:r>
      <w:hyperlink w:anchor="_ENREF_67" w:tooltip="UNAIDS, 2008 #307" w:history="1">
        <w:r w:rsidR="00652180" w:rsidRPr="007E3BAD">
          <w:rPr>
            <w:rFonts w:ascii="Times New Roman" w:hAnsi="Times New Roman" w:cs="Times New Roman"/>
            <w:noProof/>
            <w:sz w:val="24"/>
            <w:szCs w:val="24"/>
          </w:rPr>
          <w:t>UNAIDS, 2008</w:t>
        </w:r>
      </w:hyperlink>
      <w:r w:rsidR="00DE0F01"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Pr="007E3BAD">
        <w:rPr>
          <w:rFonts w:ascii="Times New Roman" w:hAnsi="Times New Roman" w:cs="Times New Roman"/>
          <w:sz w:val="24"/>
          <w:szCs w:val="24"/>
        </w:rPr>
        <w:t>.</w:t>
      </w:r>
      <w:r w:rsidR="005F6658" w:rsidRPr="007E3BAD">
        <w:rPr>
          <w:rFonts w:ascii="Times New Roman" w:hAnsi="Times New Roman" w:cs="Times New Roman"/>
          <w:sz w:val="24"/>
          <w:szCs w:val="24"/>
        </w:rPr>
        <w:t xml:space="preserve"> </w:t>
      </w:r>
      <w:r w:rsidRPr="007E3BAD">
        <w:rPr>
          <w:rFonts w:ascii="Times New Roman" w:hAnsi="Times New Roman" w:cs="Times New Roman"/>
          <w:sz w:val="24"/>
          <w:szCs w:val="24"/>
        </w:rPr>
        <w:t xml:space="preserve"> </w:t>
      </w:r>
      <w:r w:rsidR="004D7D2C" w:rsidRPr="007E3BAD">
        <w:rPr>
          <w:rFonts w:ascii="Times New Roman" w:hAnsi="Times New Roman" w:cs="Times New Roman"/>
          <w:sz w:val="24"/>
          <w:szCs w:val="24"/>
        </w:rPr>
        <w:t>T</w:t>
      </w:r>
      <w:r w:rsidR="00D7306F" w:rsidRPr="007E3BAD">
        <w:rPr>
          <w:rFonts w:ascii="Times New Roman" w:hAnsi="Times New Roman" w:cs="Times New Roman"/>
          <w:sz w:val="24"/>
          <w:szCs w:val="24"/>
        </w:rPr>
        <w:t>here is a growing understanding</w:t>
      </w:r>
      <w:r w:rsidR="00652180">
        <w:rPr>
          <w:rFonts w:ascii="Times New Roman" w:hAnsi="Times New Roman" w:cs="Times New Roman"/>
          <w:sz w:val="24"/>
          <w:szCs w:val="24"/>
        </w:rPr>
        <w:t xml:space="preserve"> of the mental health burden for</w:t>
      </w:r>
      <w:r w:rsidR="00D7306F" w:rsidRPr="007E3BAD">
        <w:rPr>
          <w:rFonts w:ascii="Times New Roman" w:hAnsi="Times New Roman" w:cs="Times New Roman"/>
          <w:sz w:val="24"/>
          <w:szCs w:val="24"/>
        </w:rPr>
        <w:t xml:space="preserve"> </w:t>
      </w:r>
      <w:r w:rsidR="004D7D2C" w:rsidRPr="007E3BAD">
        <w:rPr>
          <w:rFonts w:ascii="Times New Roman" w:hAnsi="Times New Roman" w:cs="Times New Roman"/>
          <w:sz w:val="24"/>
          <w:szCs w:val="24"/>
        </w:rPr>
        <w:t xml:space="preserve">people affected by HIV/AIDS </w:t>
      </w:r>
      <w:r w:rsidR="00D7306F" w:rsidRPr="007E3BAD">
        <w:rPr>
          <w:rFonts w:ascii="Times New Roman" w:hAnsi="Times New Roman" w:cs="Times New Roman"/>
          <w:sz w:val="24"/>
          <w:szCs w:val="24"/>
        </w:rPr>
        <w:t>South Africa</w:t>
      </w:r>
      <w:r w:rsidR="00F07EE5" w:rsidRPr="007E3BAD">
        <w:rPr>
          <w:rFonts w:ascii="Times New Roman" w:hAnsi="Times New Roman" w:cs="Times New Roman"/>
          <w:sz w:val="24"/>
          <w:szCs w:val="24"/>
        </w:rPr>
        <w:t>,</w:t>
      </w:r>
      <w:r w:rsidR="004D7D2C" w:rsidRPr="007E3BAD">
        <w:rPr>
          <w:rFonts w:ascii="Times New Roman" w:hAnsi="Times New Roman" w:cs="Times New Roman"/>
          <w:sz w:val="24"/>
          <w:szCs w:val="24"/>
        </w:rPr>
        <w:t xml:space="preserve"> including HIV-infected individuals </w:t>
      </w:r>
      <w:r w:rsidR="00846355" w:rsidRPr="007E3BAD">
        <w:rPr>
          <w:rFonts w:ascii="Times New Roman" w:hAnsi="Times New Roman" w:cs="Times New Roman"/>
          <w:sz w:val="24"/>
          <w:szCs w:val="24"/>
        </w:rPr>
        <w:fldChar w:fldCharType="begin"/>
      </w:r>
      <w:r w:rsidR="00652180">
        <w:rPr>
          <w:rFonts w:ascii="Times New Roman" w:hAnsi="Times New Roman" w:cs="Times New Roman"/>
          <w:sz w:val="24"/>
          <w:szCs w:val="24"/>
        </w:rPr>
        <w:instrText xml:space="preserve"> ADDIN EN.CITE &lt;EndNote&gt;&lt;Cite&gt;&lt;Author&gt;Kuo&lt;/Author&gt;&lt;Year&gt;2010&lt;/Year&gt;&lt;RecNum&gt;538&lt;/RecNum&gt;&lt;DisplayText&gt;(Kuo &amp;amp; Operario, 2010)&lt;/DisplayText&gt;&lt;record&gt;&lt;rec-number&gt;538&lt;/rec-number&gt;&lt;foreign-keys&gt;&lt;key app="EN" db-id="x09a2z9a8dzpxoe0ezox00p8asf25fxaddzw"&gt;538&lt;/key&gt;&lt;/foreign-keys&gt;&lt;ref-type name="Journal Article"&gt;17&lt;/ref-type&gt;&lt;contributors&gt;&lt;authors&gt;&lt;author&gt;Kuo, Caroline&lt;/author&gt;&lt;author&gt;Operario, Don&lt;/author&gt;&lt;/authors&gt;&lt;/contributors&gt;&lt;titles&gt;&lt;title&gt;Caring for AIDS-orphaned children: An exploratory study of challenges faced by carers in KwaZulu-Natal, South Africa&lt;/title&gt;&lt;secondary-title&gt;Vulnerable Children and Youth Studies&lt;/secondary-title&gt;&lt;/titles&gt;&lt;periodical&gt;&lt;full-title&gt;Vulnerable Children and Youth Studies&lt;/full-title&gt;&lt;/periodical&gt;&lt;pages&gt;344-352&lt;/pages&gt;&lt;volume&gt;5&lt;/volume&gt;&lt;number&gt;4&lt;/number&gt;&lt;dates&gt;&lt;year&gt;2010&lt;/year&gt;&lt;/dates&gt;&lt;urls&gt;&lt;/urls&gt;&lt;custom2&gt;PMC21480009&lt;/custom2&gt;&lt;/record&gt;&lt;/Cite&gt;&lt;/EndNote&gt;</w:instrText>
      </w:r>
      <w:r w:rsidR="00846355" w:rsidRPr="007E3BAD">
        <w:rPr>
          <w:rFonts w:ascii="Times New Roman" w:hAnsi="Times New Roman" w:cs="Times New Roman"/>
          <w:sz w:val="24"/>
          <w:szCs w:val="24"/>
        </w:rPr>
        <w:fldChar w:fldCharType="separate"/>
      </w:r>
      <w:r w:rsidR="00652180">
        <w:rPr>
          <w:rFonts w:ascii="Times New Roman" w:hAnsi="Times New Roman" w:cs="Times New Roman"/>
          <w:noProof/>
          <w:sz w:val="24"/>
          <w:szCs w:val="24"/>
        </w:rPr>
        <w:t>(</w:t>
      </w:r>
      <w:hyperlink w:anchor="_ENREF_31" w:tooltip="Kuo, 2010 #538" w:history="1">
        <w:r w:rsidR="00652180">
          <w:rPr>
            <w:rFonts w:ascii="Times New Roman" w:hAnsi="Times New Roman" w:cs="Times New Roman"/>
            <w:noProof/>
            <w:sz w:val="24"/>
            <w:szCs w:val="24"/>
          </w:rPr>
          <w:t>Kuo &amp; Operario, 2010</w:t>
        </w:r>
      </w:hyperlink>
      <w:r w:rsidR="00652180">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EE1094" w:rsidRPr="007E3BAD">
        <w:rPr>
          <w:rFonts w:ascii="Times New Roman" w:hAnsi="Times New Roman" w:cs="Times New Roman"/>
          <w:sz w:val="24"/>
          <w:szCs w:val="24"/>
        </w:rPr>
        <w:t xml:space="preserve"> </w:t>
      </w:r>
      <w:r w:rsidR="00076862" w:rsidRPr="007E3BAD">
        <w:rPr>
          <w:rFonts w:ascii="Times New Roman" w:hAnsi="Times New Roman" w:cs="Times New Roman"/>
          <w:sz w:val="24"/>
          <w:szCs w:val="24"/>
        </w:rPr>
        <w:t xml:space="preserve">and children orphaned by </w:t>
      </w:r>
      <w:r w:rsidR="004D7D2C" w:rsidRPr="007E3BAD">
        <w:rPr>
          <w:rFonts w:ascii="Times New Roman" w:hAnsi="Times New Roman" w:cs="Times New Roman"/>
          <w:sz w:val="24"/>
          <w:szCs w:val="24"/>
        </w:rPr>
        <w:t>AIDS</w:t>
      </w:r>
      <w:r w:rsidR="001425A0" w:rsidRPr="007E3BAD">
        <w:rPr>
          <w:rFonts w:ascii="Times New Roman" w:hAnsi="Times New Roman" w:cs="Times New Roman"/>
          <w:sz w:val="24"/>
          <w:szCs w:val="24"/>
        </w:rPr>
        <w:t xml:space="preserve"> </w:t>
      </w:r>
      <w:r w:rsidR="00846355" w:rsidRPr="007E3BAD">
        <w:rPr>
          <w:rFonts w:ascii="Times New Roman" w:hAnsi="Times New Roman" w:cs="Times New Roman"/>
          <w:sz w:val="24"/>
          <w:szCs w:val="24"/>
        </w:rPr>
        <w:fldChar w:fldCharType="begin"/>
      </w:r>
      <w:r w:rsidR="001425A0" w:rsidRPr="007E3BAD">
        <w:rPr>
          <w:rFonts w:ascii="Times New Roman" w:hAnsi="Times New Roman" w:cs="Times New Roman"/>
          <w:sz w:val="24"/>
          <w:szCs w:val="24"/>
        </w:rPr>
        <w:instrText xml:space="preserve"> ADDIN EN.CITE &lt;EndNote&gt;&lt;Cite&gt;&lt;Author&gt;Cluver&lt;/Author&gt;&lt;Year&gt;2007&lt;/Year&gt;&lt;RecNum&gt;278&lt;/RecNum&gt;&lt;DisplayText&gt;(Cluver, Gardner, &amp;amp; Operario, 2007)&lt;/DisplayText&gt;&lt;record&gt;&lt;rec-number&gt;278&lt;/rec-number&gt;&lt;foreign-keys&gt;&lt;key app="EN" db-id="x09a2z9a8dzpxoe0ezox00p8asf25fxaddzw"&gt;278&lt;/key&gt;&lt;/foreign-keys&gt;&lt;ref-type name="Journal Article"&gt;17&lt;/ref-type&gt;&lt;contributors&gt;&lt;authors&gt;&lt;author&gt;Cluver, L.&lt;/author&gt;&lt;author&gt;Gardner, F.&lt;/author&gt;&lt;author&gt;Operario, D.&lt;/author&gt;&lt;/authors&gt;&lt;/contributors&gt;&lt;titles&gt;&lt;title&gt;Psychological distress amongst AIDS-orphaned children in urban South Africa&lt;/title&gt;&lt;secondary-title&gt;Journal of Child Psychiatry and Psychology and Allied Disciplines&lt;/secondary-title&gt;&lt;/titles&gt;&lt;periodical&gt;&lt;full-title&gt;Journal of Child Psychiatry and Psychology and Allied Disciplines&lt;/full-title&gt;&lt;/periodical&gt;&lt;pages&gt;755-763&lt;/pages&gt;&lt;volume&gt;48&lt;/volume&gt;&lt;number&gt;8&lt;/number&gt;&lt;dates&gt;&lt;year&gt;2007&lt;/year&gt;&lt;/dates&gt;&lt;urls&gt;&lt;/urls&gt;&lt;/record&gt;&lt;/Cite&gt;&lt;/EndNote&gt;</w:instrText>
      </w:r>
      <w:r w:rsidR="00846355" w:rsidRPr="007E3BAD">
        <w:rPr>
          <w:rFonts w:ascii="Times New Roman" w:hAnsi="Times New Roman" w:cs="Times New Roman"/>
          <w:sz w:val="24"/>
          <w:szCs w:val="24"/>
        </w:rPr>
        <w:fldChar w:fldCharType="separate"/>
      </w:r>
      <w:r w:rsidR="001425A0" w:rsidRPr="007E3BAD">
        <w:rPr>
          <w:rFonts w:ascii="Times New Roman" w:hAnsi="Times New Roman" w:cs="Times New Roman"/>
          <w:noProof/>
          <w:sz w:val="24"/>
          <w:szCs w:val="24"/>
        </w:rPr>
        <w:t>(</w:t>
      </w:r>
      <w:hyperlink w:anchor="_ENREF_7" w:tooltip="Cluver, 2007 #278" w:history="1">
        <w:r w:rsidR="00652180" w:rsidRPr="007E3BAD">
          <w:rPr>
            <w:rFonts w:ascii="Times New Roman" w:hAnsi="Times New Roman" w:cs="Times New Roman"/>
            <w:noProof/>
            <w:sz w:val="24"/>
            <w:szCs w:val="24"/>
          </w:rPr>
          <w:t>Cluver, Gardner, &amp; Operario, 2007</w:t>
        </w:r>
      </w:hyperlink>
      <w:r w:rsidR="001425A0"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4D7D2C" w:rsidRPr="007E3BAD">
        <w:rPr>
          <w:rFonts w:ascii="Times New Roman" w:hAnsi="Times New Roman" w:cs="Times New Roman"/>
          <w:sz w:val="24"/>
          <w:szCs w:val="24"/>
        </w:rPr>
        <w:t>.</w:t>
      </w:r>
      <w:r w:rsidR="00B01007" w:rsidRPr="007E3BAD">
        <w:rPr>
          <w:rFonts w:ascii="Times New Roman" w:hAnsi="Times New Roman" w:cs="Times New Roman"/>
          <w:sz w:val="24"/>
          <w:szCs w:val="24"/>
        </w:rPr>
        <w:t xml:space="preserve">  </w:t>
      </w:r>
      <w:r w:rsidR="004D7D2C" w:rsidRPr="007E3BAD">
        <w:rPr>
          <w:rFonts w:ascii="Times New Roman" w:hAnsi="Times New Roman" w:cs="Times New Roman"/>
          <w:sz w:val="24"/>
          <w:szCs w:val="24"/>
        </w:rPr>
        <w:t xml:space="preserve">However, </w:t>
      </w:r>
      <w:r w:rsidR="00F07EE5" w:rsidRPr="007E3BAD">
        <w:rPr>
          <w:rFonts w:ascii="Times New Roman" w:hAnsi="Times New Roman" w:cs="Times New Roman"/>
          <w:sz w:val="24"/>
          <w:szCs w:val="24"/>
        </w:rPr>
        <w:t xml:space="preserve">little information exists in regards to mental health </w:t>
      </w:r>
      <w:r w:rsidR="009A20E8" w:rsidRPr="007E3BAD">
        <w:rPr>
          <w:rFonts w:ascii="Times New Roman" w:hAnsi="Times New Roman" w:cs="Times New Roman"/>
          <w:sz w:val="24"/>
          <w:szCs w:val="24"/>
        </w:rPr>
        <w:t>of</w:t>
      </w:r>
      <w:r w:rsidR="00F07EE5" w:rsidRPr="007E3BAD">
        <w:rPr>
          <w:rFonts w:ascii="Times New Roman" w:hAnsi="Times New Roman" w:cs="Times New Roman"/>
          <w:sz w:val="24"/>
          <w:szCs w:val="24"/>
        </w:rPr>
        <w:t xml:space="preserve"> adults caring for </w:t>
      </w:r>
      <w:r w:rsidR="009A20E8" w:rsidRPr="007E3BAD">
        <w:rPr>
          <w:rFonts w:ascii="Times New Roman" w:hAnsi="Times New Roman" w:cs="Times New Roman"/>
          <w:sz w:val="24"/>
          <w:szCs w:val="24"/>
        </w:rPr>
        <w:t xml:space="preserve">AIDS-orphaned </w:t>
      </w:r>
      <w:r w:rsidR="00D306BC" w:rsidRPr="007E3BAD">
        <w:rPr>
          <w:rFonts w:ascii="Times New Roman" w:hAnsi="Times New Roman" w:cs="Times New Roman"/>
          <w:sz w:val="24"/>
          <w:szCs w:val="24"/>
        </w:rPr>
        <w:t xml:space="preserve">and other vulnerable </w:t>
      </w:r>
      <w:r w:rsidR="009A20E8" w:rsidRPr="007E3BAD">
        <w:rPr>
          <w:rFonts w:ascii="Times New Roman" w:hAnsi="Times New Roman" w:cs="Times New Roman"/>
          <w:sz w:val="24"/>
          <w:szCs w:val="24"/>
        </w:rPr>
        <w:t>children</w:t>
      </w:r>
      <w:r w:rsidR="00F07EE5" w:rsidRPr="007E3BAD">
        <w:rPr>
          <w:rFonts w:ascii="Times New Roman" w:hAnsi="Times New Roman" w:cs="Times New Roman"/>
          <w:sz w:val="24"/>
          <w:szCs w:val="24"/>
        </w:rPr>
        <w:t xml:space="preserve"> </w:t>
      </w:r>
      <w:r w:rsidR="00846355" w:rsidRPr="007E3BAD">
        <w:rPr>
          <w:rFonts w:ascii="Times New Roman" w:hAnsi="Times New Roman" w:cs="Times New Roman"/>
          <w:sz w:val="24"/>
          <w:szCs w:val="24"/>
        </w:rPr>
        <w:fldChar w:fldCharType="begin"/>
      </w:r>
      <w:r w:rsidR="00F07EE5" w:rsidRPr="007E3BAD">
        <w:rPr>
          <w:rFonts w:ascii="Times New Roman" w:hAnsi="Times New Roman" w:cs="Times New Roman"/>
          <w:sz w:val="24"/>
          <w:szCs w:val="24"/>
        </w:rPr>
        <w:instrText xml:space="preserve"> ADDIN EN.CITE &lt;EndNote&gt;&lt;Cite&gt;&lt;Author&gt;Kuo&lt;/Author&gt;&lt;Year&gt;2009&lt;/Year&gt;&lt;RecNum&gt;285&lt;/RecNum&gt;&lt;DisplayText&gt;(Kuo &amp;amp; Operario, 2009)&lt;/DisplayText&gt;&lt;record&gt;&lt;rec-number&gt;285&lt;/rec-number&gt;&lt;foreign-keys&gt;&lt;key app="EN" db-id="x09a2z9a8dzpxoe0ezox00p8asf25fxaddzw"&gt;285&lt;/key&gt;&lt;/foreign-keys&gt;&lt;ref-type name="Journal Article"&gt;17&lt;/ref-type&gt;&lt;contributors&gt;&lt;authors&gt;&lt;author&gt;Kuo, Caroline&lt;/author&gt;&lt;author&gt;Operario, Don&lt;/author&gt;&lt;/authors&gt;&lt;/contributors&gt;&lt;titles&gt;&lt;title&gt;Caring for AIDS-Orphaned children: A systematic review of studies on caregivers&lt;/title&gt;&lt;secondary-title&gt;Vulnerable Children and Youth Studies&lt;/secondary-title&gt;&lt;/titles&gt;&lt;periodical&gt;&lt;full-title&gt;Vulnerable Children and Youth Studies&lt;/full-title&gt;&lt;/periodical&gt;&lt;pages&gt;1-12&lt;/pages&gt;&lt;volume&gt;4&lt;/volume&gt;&lt;number&gt;1&lt;/number&gt;&lt;dates&gt;&lt;year&gt;2009&lt;/year&gt;&lt;/dates&gt;&lt;urls&gt;&lt;/urls&gt;&lt;/record&gt;&lt;/Cite&gt;&lt;/EndNote&gt;</w:instrText>
      </w:r>
      <w:r w:rsidR="00846355" w:rsidRPr="007E3BAD">
        <w:rPr>
          <w:rFonts w:ascii="Times New Roman" w:hAnsi="Times New Roman" w:cs="Times New Roman"/>
          <w:sz w:val="24"/>
          <w:szCs w:val="24"/>
        </w:rPr>
        <w:fldChar w:fldCharType="separate"/>
      </w:r>
      <w:r w:rsidR="00F07EE5" w:rsidRPr="007E3BAD">
        <w:rPr>
          <w:rFonts w:ascii="Times New Roman" w:hAnsi="Times New Roman" w:cs="Times New Roman"/>
          <w:sz w:val="24"/>
          <w:szCs w:val="24"/>
        </w:rPr>
        <w:t>(</w:t>
      </w:r>
      <w:hyperlink w:anchor="_ENREF_30" w:tooltip="Kuo, 2009 #285" w:history="1">
        <w:r w:rsidR="00652180" w:rsidRPr="007E3BAD">
          <w:rPr>
            <w:rFonts w:ascii="Times New Roman" w:hAnsi="Times New Roman" w:cs="Times New Roman"/>
            <w:sz w:val="24"/>
            <w:szCs w:val="24"/>
          </w:rPr>
          <w:t>Kuo &amp; Operario, 2009</w:t>
        </w:r>
      </w:hyperlink>
      <w:r w:rsidR="00F07EE5"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F07EE5" w:rsidRPr="007E3BAD">
        <w:rPr>
          <w:rFonts w:ascii="Times New Roman" w:hAnsi="Times New Roman" w:cs="Times New Roman"/>
          <w:sz w:val="24"/>
          <w:szCs w:val="24"/>
        </w:rPr>
        <w:t xml:space="preserve">.  </w:t>
      </w:r>
      <w:r w:rsidR="00E466A4" w:rsidRPr="007E3BAD">
        <w:rPr>
          <w:rFonts w:ascii="Times New Roman" w:hAnsi="Times New Roman" w:cs="Times New Roman"/>
          <w:sz w:val="24"/>
          <w:szCs w:val="24"/>
        </w:rPr>
        <w:t xml:space="preserve">This is a potentially vulnerable population given that they </w:t>
      </w:r>
      <w:r w:rsidR="004D7D2C" w:rsidRPr="007E3BAD">
        <w:rPr>
          <w:rFonts w:ascii="Times New Roman" w:hAnsi="Times New Roman" w:cs="Times New Roman"/>
          <w:sz w:val="24"/>
          <w:szCs w:val="24"/>
        </w:rPr>
        <w:t xml:space="preserve">have </w:t>
      </w:r>
      <w:r w:rsidR="00E466A4" w:rsidRPr="007E3BAD">
        <w:rPr>
          <w:rFonts w:ascii="Times New Roman" w:hAnsi="Times New Roman" w:cs="Times New Roman"/>
          <w:sz w:val="24"/>
          <w:szCs w:val="24"/>
        </w:rPr>
        <w:t>experience</w:t>
      </w:r>
      <w:r w:rsidR="004D7D2C" w:rsidRPr="007E3BAD">
        <w:rPr>
          <w:rFonts w:ascii="Times New Roman" w:hAnsi="Times New Roman" w:cs="Times New Roman"/>
          <w:sz w:val="24"/>
          <w:szCs w:val="24"/>
        </w:rPr>
        <w:t>d</w:t>
      </w:r>
      <w:r w:rsidR="00E466A4" w:rsidRPr="007E3BAD">
        <w:rPr>
          <w:rFonts w:ascii="Times New Roman" w:hAnsi="Times New Roman" w:cs="Times New Roman"/>
          <w:sz w:val="24"/>
          <w:szCs w:val="24"/>
        </w:rPr>
        <w:t xml:space="preserve"> AIDS-related deaths of family members and</w:t>
      </w:r>
      <w:r w:rsidR="004D7D2C" w:rsidRPr="007E3BAD">
        <w:rPr>
          <w:rFonts w:ascii="Times New Roman" w:hAnsi="Times New Roman" w:cs="Times New Roman"/>
          <w:sz w:val="24"/>
          <w:szCs w:val="24"/>
        </w:rPr>
        <w:t>, consequently,</w:t>
      </w:r>
      <w:r w:rsidR="00E466A4" w:rsidRPr="007E3BAD">
        <w:rPr>
          <w:rFonts w:ascii="Times New Roman" w:hAnsi="Times New Roman" w:cs="Times New Roman"/>
          <w:sz w:val="24"/>
          <w:szCs w:val="24"/>
        </w:rPr>
        <w:t xml:space="preserve"> </w:t>
      </w:r>
      <w:r w:rsidR="004D7D2C" w:rsidRPr="007E3BAD">
        <w:rPr>
          <w:rFonts w:ascii="Times New Roman" w:hAnsi="Times New Roman" w:cs="Times New Roman"/>
          <w:sz w:val="24"/>
          <w:szCs w:val="24"/>
        </w:rPr>
        <w:t xml:space="preserve">have </w:t>
      </w:r>
      <w:r w:rsidR="00E466A4" w:rsidRPr="007E3BAD">
        <w:rPr>
          <w:rFonts w:ascii="Times New Roman" w:hAnsi="Times New Roman" w:cs="Times New Roman"/>
          <w:sz w:val="24"/>
          <w:szCs w:val="24"/>
        </w:rPr>
        <w:t>take</w:t>
      </w:r>
      <w:r w:rsidR="004D7D2C" w:rsidRPr="007E3BAD">
        <w:rPr>
          <w:rFonts w:ascii="Times New Roman" w:hAnsi="Times New Roman" w:cs="Times New Roman"/>
          <w:sz w:val="24"/>
          <w:szCs w:val="24"/>
        </w:rPr>
        <w:t>n</w:t>
      </w:r>
      <w:r w:rsidR="00E466A4" w:rsidRPr="007E3BAD">
        <w:rPr>
          <w:rFonts w:ascii="Times New Roman" w:hAnsi="Times New Roman" w:cs="Times New Roman"/>
          <w:sz w:val="24"/>
          <w:szCs w:val="24"/>
        </w:rPr>
        <w:t xml:space="preserve"> on responsibilities of caring for AIDS-orphaned children</w:t>
      </w:r>
      <w:r w:rsidR="004D7D2C" w:rsidRPr="007E3BAD">
        <w:rPr>
          <w:rFonts w:ascii="Times New Roman" w:hAnsi="Times New Roman" w:cs="Times New Roman"/>
          <w:sz w:val="24"/>
          <w:szCs w:val="24"/>
        </w:rPr>
        <w:t xml:space="preserve"> </w:t>
      </w:r>
      <w:r w:rsidR="00D306BC" w:rsidRPr="007E3BAD">
        <w:rPr>
          <w:rFonts w:ascii="Times New Roman" w:hAnsi="Times New Roman" w:cs="Times New Roman"/>
          <w:sz w:val="24"/>
          <w:szCs w:val="24"/>
        </w:rPr>
        <w:t>and other vulnerable children.</w:t>
      </w:r>
      <w:r w:rsidR="009219F0" w:rsidRPr="007E3BAD">
        <w:rPr>
          <w:rFonts w:ascii="Times New Roman" w:hAnsi="Times New Roman" w:cs="Times New Roman"/>
          <w:sz w:val="24"/>
          <w:szCs w:val="24"/>
        </w:rPr>
        <w:t xml:space="preserve">  </w:t>
      </w:r>
    </w:p>
    <w:p w:rsidR="00C211A9" w:rsidRPr="007E3BAD" w:rsidRDefault="00B01007" w:rsidP="00752C0A">
      <w:pPr>
        <w:adjustRightInd w:val="0"/>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lastRenderedPageBreak/>
        <w:t xml:space="preserve">A number of studies indicate that carers of orphaned children, regardless of cause of orphanhood, face a number of negative </w:t>
      </w:r>
      <w:r w:rsidR="0072793D" w:rsidRPr="007E3BAD">
        <w:rPr>
          <w:rFonts w:ascii="Times New Roman" w:hAnsi="Times New Roman" w:cs="Times New Roman"/>
          <w:sz w:val="24"/>
          <w:szCs w:val="24"/>
        </w:rPr>
        <w:t>mental health outcomes</w:t>
      </w:r>
      <w:r w:rsidR="00A8397F">
        <w:rPr>
          <w:rFonts w:ascii="Times New Roman" w:hAnsi="Times New Roman" w:cs="Times New Roman"/>
          <w:sz w:val="24"/>
          <w:szCs w:val="24"/>
        </w:rPr>
        <w:t xml:space="preserve">.  </w:t>
      </w:r>
      <w:r w:rsidR="00652180">
        <w:rPr>
          <w:rFonts w:ascii="Times New Roman" w:hAnsi="Times New Roman" w:cs="Times New Roman"/>
          <w:sz w:val="24"/>
          <w:szCs w:val="24"/>
        </w:rPr>
        <w:t>This includes</w:t>
      </w:r>
      <w:r w:rsidR="00A8397F">
        <w:rPr>
          <w:rFonts w:ascii="Times New Roman" w:hAnsi="Times New Roman" w:cs="Times New Roman"/>
          <w:sz w:val="24"/>
          <w:szCs w:val="24"/>
        </w:rPr>
        <w:t xml:space="preserve"> reports of</w:t>
      </w:r>
      <w:r w:rsidR="0072793D" w:rsidRPr="007E3BAD">
        <w:rPr>
          <w:rFonts w:ascii="Times New Roman" w:hAnsi="Times New Roman" w:cs="Times New Roman"/>
          <w:sz w:val="24"/>
          <w:szCs w:val="24"/>
        </w:rPr>
        <w:t xml:space="preserve"> stress </w:t>
      </w:r>
      <w:r w:rsidR="00846355" w:rsidRPr="007E3BAD">
        <w:rPr>
          <w:rFonts w:ascii="Times New Roman" w:hAnsi="Times New Roman" w:cs="Times New Roman"/>
          <w:sz w:val="24"/>
          <w:szCs w:val="24"/>
        </w:rPr>
        <w:fldChar w:fldCharType="begin">
          <w:fldData xml:space="preserve">PEVuZE5vdGU+PENpdGU+PEF1dGhvcj5IYWdsdW5kPC9BdXRob3I+PFllYXI+MjAwMDwvWWVhcj48
UmVjTnVtPjI2NDwvUmVjTnVtPjxEaXNwbGF5VGV4dD4oR29sZGJlcmctR2xlbiwgU2FuZHMsIENv
bGUsICZhbXA7IENyaXN0b2ZhbG8sIDE5OTg7IEhhZ2x1bmQsIDIwMDA7IEtlbGxleSwgMTk5Myk8
L0Rpc3BsYXlUZXh0PjxyZWNvcmQ+PHJlYy1udW1iZXI+MjY0PC9yZWMtbnVtYmVyPjxmb3JlaWdu
LWtleXM+PGtleSBhcHA9IkVOIiBkYi1pZD0ieDA5YTJ6OWE4ZHpweG9lMGV6b3gwMHA4YXNmMjVm
eGFkZHp3Ij4yNjQ8L2tleT48L2ZvcmVpZ24ta2V5cz48cmVmLXR5cGUgbmFtZT0iSm91cm5hbCBB
cnRpY2xlIj4xNzwvcmVmLXR5cGU+PGNvbnRyaWJ1dG9ycz48YXV0aG9ycz48YXV0aG9yPkhhZ2x1
bmQsIEsuPC9hdXRob3I+PC9hdXRob3JzPjwvY29udHJpYnV0b3JzPjx0aXRsZXM+PHRpdGxlPlBh
cmVudGluZyBhIHNlY29uZCB0aW1lIGFyb3VuZDogQW4gZXRobm9ncmFwaHkgb2YgQWZyaWNhbiBB
bWVyaWNhbiBncmFuZG1vdGhlcnMgcGFyZW50aW5nIGdyYW5kY2hpbGRyZW4gZHVlIHRvIHBhcmVu
dGFsIGNvY2FpbmUgYWJ1c2U8L3RpdGxlPjxzZWNvbmRhcnktdGl0bGU+Sm91cm5hbCBvZiBGYW1p
bHkgTnVyc2luZzwvc2Vjb25kYXJ5LXRpdGxlPjwvdGl0bGVzPjxwZXJpb2RpY2FsPjxmdWxsLXRp
dGxlPkpvdXJuYWwgb2YgRmFtaWx5IE51cnNpbmc8L2Z1bGwtdGl0bGU+PC9wZXJpb2RpY2FsPjxw
YWdlcz4xMjAtMTM1PC9wYWdlcz48dm9sdW1lPjY8L3ZvbHVtZT48bnVtYmVyPjI8L251bWJlcj48
ZGF0ZXM+PHllYXI+MjAwMDwveWVhcj48L2RhdGVzPjx1cmxzPjwvdXJscz48L3JlY29yZD48L0Np
dGU+PENpdGU+PEF1dGhvcj5LZWxsZXk8L0F1dGhvcj48WWVhcj4xOTkzPC9ZZWFyPjxSZWNOdW0+
MjY1PC9SZWNOdW0+PHJlY29yZD48cmVjLW51bWJlcj4yNjU8L3JlYy1udW1iZXI+PGZvcmVpZ24t
a2V5cz48a2V5IGFwcD0iRU4iIGRiLWlkPSJ4MDlhMno5YThkenB4b2UwZXpveDAwcDhhc2YyNWZ4
YWRkenciPjI2NTwva2V5PjwvZm9yZWlnbi1rZXlzPjxyZWYtdHlwZSBuYW1lPSJKb3VybmFsIEFy
dGljbGUiPjE3PC9yZWYtdHlwZT48Y29udHJpYnV0b3JzPjxhdXRob3JzPjxhdXRob3I+S2VsbGV5
LCBTLjwvYXV0aG9yPjwvYXV0aG9ycz48L2NvbnRyaWJ1dG9ycz48dGl0bGVzPjx0aXRsZT5DYXJl
Z2l2ZXIgc3RyZXNzIGluIGdyYW5kcGFyZW50cyByYWlzaW5nIGdyYW5kY2hpbGRyZW48L3RpdGxl
PjxzZWNvbmRhcnktdGl0bGU+SW1hZ2U8L3NlY29uZGFyeS10aXRsZT48L3RpdGxlcz48cGVyaW9k
aWNhbD48ZnVsbC10aXRsZT5JbWFnZTwvZnVsbC10aXRsZT48L3BlcmlvZGljYWw+PHBhZ2VzPjMz
MS0zMzc8L3BhZ2VzPjx2b2x1bWU+MjU8L3ZvbHVtZT48bnVtYmVyPjQ8L251bWJlcj48ZGF0ZXM+
PHllYXI+MTk5MzwveWVhcj48L2RhdGVzPjx1cmxzPjwvdXJscz48L3JlY29yZD48L0NpdGU+PENp
dGU+PEF1dGhvcj5Hb2xkYmVyZy1HbGVuPC9BdXRob3I+PFllYXI+MTk5ODwvWWVhcj48UmVjTnVt
PjI2NjwvUmVjTnVtPjxyZWNvcmQ+PHJlYy1udW1iZXI+MjY2PC9yZWMtbnVtYmVyPjxmb3JlaWdu
LWtleXM+PGtleSBhcHA9IkVOIiBkYi1pZD0ieDA5YTJ6OWE4ZHpweG9lMGV6b3gwMHA4YXNmMjVm
eGFkZHp3Ij4yNjY8L2tleT48L2ZvcmVpZ24ta2V5cz48cmVmLXR5cGUgbmFtZT0iSm91cm5hbCBB
cnRpY2xlIj4xNzwvcmVmLXR5cGU+PGNvbnRyaWJ1dG9ycz48YXV0aG9ycz48YXV0aG9yPkdvbGRi
ZXJnLUdsZW4sIFIuPC9hdXRob3I+PGF1dGhvcj5TYW5kcywgUi48L2F1dGhvcj48YXV0aG9yPkNv
bGUsIFIuPC9hdXRob3I+PGF1dGhvcj5DcmlzdG9mYWxvLCBDLjwvYXV0aG9yPjwvYXV0aG9ycz48
L2NvbnRyaWJ1dG9ycz48dGl0bGVzPjx0aXRsZT5NdWx0aS1nZW5lcmF0aW9uYWwgcGF0dGVybnMg
YW5kIGludGVybmFsIHN0cnVjdHVyZXMgaW4gZmFtaWxpZXMgaW4gd2hpY2ggZ3JhbmRwYXJlbnRz
IHJhaXNlIGdyYW5kY2hpbGRyZW48L3RpdGxlPjxzZWNvbmRhcnktdGl0bGU+RmFtaWxpZXMgaW4g
U29jaWV0eTwvc2Vjb25kYXJ5LXRpdGxlPjwvdGl0bGVzPjxwZXJpb2RpY2FsPjxmdWxsLXRpdGxl
PkZhbWlsaWVzIGluIFNvY2lldHk8L2Z1bGwtdGl0bGU+PC9wZXJpb2RpY2FsPjxwYWdlcz40Nzct
NDg5PC9wYWdlcz48dm9sdW1lPjc5PC92b2x1bWU+PG51bWJlcj41PC9udW1iZXI+PGRhdGVzPjx5
ZWFyPjE5OTg8L3llYXI+PC9kYXRlcz48dXJscz48L3VybHM+PC9yZWNvcmQ+PC9DaXRlPjwvRW5k
Tm90ZT4A
</w:fldData>
        </w:fldChar>
      </w:r>
      <w:r w:rsidR="0072793D" w:rsidRPr="007E3BAD">
        <w:rPr>
          <w:rFonts w:ascii="Times New Roman" w:hAnsi="Times New Roman" w:cs="Times New Roman"/>
          <w:sz w:val="24"/>
          <w:szCs w:val="24"/>
        </w:rPr>
        <w:instrText xml:space="preserve"> ADDIN EN.CITE </w:instrText>
      </w:r>
      <w:r w:rsidR="00846355" w:rsidRPr="007E3BAD">
        <w:rPr>
          <w:rFonts w:ascii="Times New Roman" w:hAnsi="Times New Roman" w:cs="Times New Roman"/>
          <w:sz w:val="24"/>
          <w:szCs w:val="24"/>
        </w:rPr>
        <w:fldChar w:fldCharType="begin">
          <w:fldData xml:space="preserve">PEVuZE5vdGU+PENpdGU+PEF1dGhvcj5IYWdsdW5kPC9BdXRob3I+PFllYXI+MjAwMDwvWWVhcj48
UmVjTnVtPjI2NDwvUmVjTnVtPjxEaXNwbGF5VGV4dD4oR29sZGJlcmctR2xlbiwgU2FuZHMsIENv
bGUsICZhbXA7IENyaXN0b2ZhbG8sIDE5OTg7IEhhZ2x1bmQsIDIwMDA7IEtlbGxleSwgMTk5Myk8
L0Rpc3BsYXlUZXh0PjxyZWNvcmQ+PHJlYy1udW1iZXI+MjY0PC9yZWMtbnVtYmVyPjxmb3JlaWdu
LWtleXM+PGtleSBhcHA9IkVOIiBkYi1pZD0ieDA5YTJ6OWE4ZHpweG9lMGV6b3gwMHA4YXNmMjVm
eGFkZHp3Ij4yNjQ8L2tleT48L2ZvcmVpZ24ta2V5cz48cmVmLXR5cGUgbmFtZT0iSm91cm5hbCBB
cnRpY2xlIj4xNzwvcmVmLXR5cGU+PGNvbnRyaWJ1dG9ycz48YXV0aG9ycz48YXV0aG9yPkhhZ2x1
bmQsIEsuPC9hdXRob3I+PC9hdXRob3JzPjwvY29udHJpYnV0b3JzPjx0aXRsZXM+PHRpdGxlPlBh
cmVudGluZyBhIHNlY29uZCB0aW1lIGFyb3VuZDogQW4gZXRobm9ncmFwaHkgb2YgQWZyaWNhbiBB
bWVyaWNhbiBncmFuZG1vdGhlcnMgcGFyZW50aW5nIGdyYW5kY2hpbGRyZW4gZHVlIHRvIHBhcmVu
dGFsIGNvY2FpbmUgYWJ1c2U8L3RpdGxlPjxzZWNvbmRhcnktdGl0bGU+Sm91cm5hbCBvZiBGYW1p
bHkgTnVyc2luZzwvc2Vjb25kYXJ5LXRpdGxlPjwvdGl0bGVzPjxwZXJpb2RpY2FsPjxmdWxsLXRp
dGxlPkpvdXJuYWwgb2YgRmFtaWx5IE51cnNpbmc8L2Z1bGwtdGl0bGU+PC9wZXJpb2RpY2FsPjxw
YWdlcz4xMjAtMTM1PC9wYWdlcz48dm9sdW1lPjY8L3ZvbHVtZT48bnVtYmVyPjI8L251bWJlcj48
ZGF0ZXM+PHllYXI+MjAwMDwveWVhcj48L2RhdGVzPjx1cmxzPjwvdXJscz48L3JlY29yZD48L0Np
dGU+PENpdGU+PEF1dGhvcj5LZWxsZXk8L0F1dGhvcj48WWVhcj4xOTkzPC9ZZWFyPjxSZWNOdW0+
MjY1PC9SZWNOdW0+PHJlY29yZD48cmVjLW51bWJlcj4yNjU8L3JlYy1udW1iZXI+PGZvcmVpZ24t
a2V5cz48a2V5IGFwcD0iRU4iIGRiLWlkPSJ4MDlhMno5YThkenB4b2UwZXpveDAwcDhhc2YyNWZ4
YWRkenciPjI2NTwva2V5PjwvZm9yZWlnbi1rZXlzPjxyZWYtdHlwZSBuYW1lPSJKb3VybmFsIEFy
dGljbGUiPjE3PC9yZWYtdHlwZT48Y29udHJpYnV0b3JzPjxhdXRob3JzPjxhdXRob3I+S2VsbGV5
LCBTLjwvYXV0aG9yPjwvYXV0aG9ycz48L2NvbnRyaWJ1dG9ycz48dGl0bGVzPjx0aXRsZT5DYXJl
Z2l2ZXIgc3RyZXNzIGluIGdyYW5kcGFyZW50cyByYWlzaW5nIGdyYW5kY2hpbGRyZW48L3RpdGxl
PjxzZWNvbmRhcnktdGl0bGU+SW1hZ2U8L3NlY29uZGFyeS10aXRsZT48L3RpdGxlcz48cGVyaW9k
aWNhbD48ZnVsbC10aXRsZT5JbWFnZTwvZnVsbC10aXRsZT48L3BlcmlvZGljYWw+PHBhZ2VzPjMz
MS0zMzc8L3BhZ2VzPjx2b2x1bWU+MjU8L3ZvbHVtZT48bnVtYmVyPjQ8L251bWJlcj48ZGF0ZXM+
PHllYXI+MTk5MzwveWVhcj48L2RhdGVzPjx1cmxzPjwvdXJscz48L3JlY29yZD48L0NpdGU+PENp
dGU+PEF1dGhvcj5Hb2xkYmVyZy1HbGVuPC9BdXRob3I+PFllYXI+MTk5ODwvWWVhcj48UmVjTnVt
PjI2NjwvUmVjTnVtPjxyZWNvcmQ+PHJlYy1udW1iZXI+MjY2PC9yZWMtbnVtYmVyPjxmb3JlaWdu
LWtleXM+PGtleSBhcHA9IkVOIiBkYi1pZD0ieDA5YTJ6OWE4ZHpweG9lMGV6b3gwMHA4YXNmMjVm
eGFkZHp3Ij4yNjY8L2tleT48L2ZvcmVpZ24ta2V5cz48cmVmLXR5cGUgbmFtZT0iSm91cm5hbCBB
cnRpY2xlIj4xNzwvcmVmLXR5cGU+PGNvbnRyaWJ1dG9ycz48YXV0aG9ycz48YXV0aG9yPkdvbGRi
ZXJnLUdsZW4sIFIuPC9hdXRob3I+PGF1dGhvcj5TYW5kcywgUi48L2F1dGhvcj48YXV0aG9yPkNv
bGUsIFIuPC9hdXRob3I+PGF1dGhvcj5DcmlzdG9mYWxvLCBDLjwvYXV0aG9yPjwvYXV0aG9ycz48
L2NvbnRyaWJ1dG9ycz48dGl0bGVzPjx0aXRsZT5NdWx0aS1nZW5lcmF0aW9uYWwgcGF0dGVybnMg
YW5kIGludGVybmFsIHN0cnVjdHVyZXMgaW4gZmFtaWxpZXMgaW4gd2hpY2ggZ3JhbmRwYXJlbnRz
IHJhaXNlIGdyYW5kY2hpbGRyZW48L3RpdGxlPjxzZWNvbmRhcnktdGl0bGU+RmFtaWxpZXMgaW4g
U29jaWV0eTwvc2Vjb25kYXJ5LXRpdGxlPjwvdGl0bGVzPjxwZXJpb2RpY2FsPjxmdWxsLXRpdGxl
PkZhbWlsaWVzIGluIFNvY2lldHk8L2Z1bGwtdGl0bGU+PC9wZXJpb2RpY2FsPjxwYWdlcz40Nzct
NDg5PC9wYWdlcz48dm9sdW1lPjc5PC92b2x1bWU+PG51bWJlcj41PC9udW1iZXI+PGRhdGVzPjx5
ZWFyPjE5OTg8L3llYXI+PC9kYXRlcz48dXJscz48L3VybHM+PC9yZWNvcmQ+PC9DaXRlPjwvRW5k
Tm90ZT4A
</w:fldData>
        </w:fldChar>
      </w:r>
      <w:r w:rsidR="0072793D" w:rsidRPr="007E3BAD">
        <w:rPr>
          <w:rFonts w:ascii="Times New Roman" w:hAnsi="Times New Roman" w:cs="Times New Roman"/>
          <w:sz w:val="24"/>
          <w:szCs w:val="24"/>
        </w:rPr>
        <w:instrText xml:space="preserve"> ADDIN EN.CITE.DATA </w:instrText>
      </w:r>
      <w:r w:rsidR="00846355" w:rsidRPr="007E3BAD">
        <w:rPr>
          <w:rFonts w:ascii="Times New Roman" w:hAnsi="Times New Roman" w:cs="Times New Roman"/>
          <w:sz w:val="24"/>
          <w:szCs w:val="24"/>
        </w:rPr>
      </w:r>
      <w:r w:rsidR="00846355" w:rsidRPr="007E3BAD">
        <w:rPr>
          <w:rFonts w:ascii="Times New Roman" w:hAnsi="Times New Roman" w:cs="Times New Roman"/>
          <w:sz w:val="24"/>
          <w:szCs w:val="24"/>
        </w:rPr>
        <w:fldChar w:fldCharType="end"/>
      </w:r>
      <w:r w:rsidR="00846355" w:rsidRPr="007E3BAD">
        <w:rPr>
          <w:rFonts w:ascii="Times New Roman" w:hAnsi="Times New Roman" w:cs="Times New Roman"/>
          <w:sz w:val="24"/>
          <w:szCs w:val="24"/>
        </w:rPr>
      </w:r>
      <w:r w:rsidR="00846355" w:rsidRPr="007E3BAD">
        <w:rPr>
          <w:rFonts w:ascii="Times New Roman" w:hAnsi="Times New Roman" w:cs="Times New Roman"/>
          <w:sz w:val="24"/>
          <w:szCs w:val="24"/>
        </w:rPr>
        <w:fldChar w:fldCharType="separate"/>
      </w:r>
      <w:r w:rsidR="0072793D" w:rsidRPr="007E3BAD">
        <w:rPr>
          <w:rFonts w:ascii="Times New Roman" w:hAnsi="Times New Roman" w:cs="Times New Roman"/>
          <w:noProof/>
          <w:sz w:val="24"/>
          <w:szCs w:val="24"/>
        </w:rPr>
        <w:t>(</w:t>
      </w:r>
      <w:hyperlink w:anchor="_ENREF_19" w:tooltip="Goldberg-Glen, 1998 #266" w:history="1">
        <w:r w:rsidR="00652180" w:rsidRPr="007E3BAD">
          <w:rPr>
            <w:rFonts w:ascii="Times New Roman" w:hAnsi="Times New Roman" w:cs="Times New Roman"/>
            <w:noProof/>
            <w:sz w:val="24"/>
            <w:szCs w:val="24"/>
          </w:rPr>
          <w:t>Goldberg-Glen, Sands, Cole, &amp; Cristofalo, 1998</w:t>
        </w:r>
      </w:hyperlink>
      <w:r w:rsidR="0072793D" w:rsidRPr="007E3BAD">
        <w:rPr>
          <w:rFonts w:ascii="Times New Roman" w:hAnsi="Times New Roman" w:cs="Times New Roman"/>
          <w:noProof/>
          <w:sz w:val="24"/>
          <w:szCs w:val="24"/>
        </w:rPr>
        <w:t xml:space="preserve">; </w:t>
      </w:r>
      <w:hyperlink w:anchor="_ENREF_20" w:tooltip="Haglund, 2000 #264" w:history="1">
        <w:r w:rsidR="00652180" w:rsidRPr="007E3BAD">
          <w:rPr>
            <w:rFonts w:ascii="Times New Roman" w:hAnsi="Times New Roman" w:cs="Times New Roman"/>
            <w:noProof/>
            <w:sz w:val="24"/>
            <w:szCs w:val="24"/>
          </w:rPr>
          <w:t>Haglund, 2000</w:t>
        </w:r>
      </w:hyperlink>
      <w:r w:rsidR="0072793D" w:rsidRPr="007E3BAD">
        <w:rPr>
          <w:rFonts w:ascii="Times New Roman" w:hAnsi="Times New Roman" w:cs="Times New Roman"/>
          <w:noProof/>
          <w:sz w:val="24"/>
          <w:szCs w:val="24"/>
        </w:rPr>
        <w:t xml:space="preserve">; </w:t>
      </w:r>
      <w:hyperlink w:anchor="_ENREF_25" w:tooltip="Kelley, 1993 #265" w:history="1">
        <w:r w:rsidR="00652180" w:rsidRPr="007E3BAD">
          <w:rPr>
            <w:rFonts w:ascii="Times New Roman" w:hAnsi="Times New Roman" w:cs="Times New Roman"/>
            <w:noProof/>
            <w:sz w:val="24"/>
            <w:szCs w:val="24"/>
          </w:rPr>
          <w:t>Kelley, 1993</w:t>
        </w:r>
      </w:hyperlink>
      <w:r w:rsidR="0072793D"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C211A9" w:rsidRPr="007E3BAD">
        <w:rPr>
          <w:rFonts w:ascii="Times New Roman" w:hAnsi="Times New Roman" w:cs="Times New Roman"/>
          <w:sz w:val="24"/>
          <w:szCs w:val="24"/>
        </w:rPr>
        <w:t xml:space="preserve">.  Other studies document depression among orphan carers </w:t>
      </w:r>
      <w:r w:rsidR="00846355" w:rsidRPr="007E3BAD">
        <w:rPr>
          <w:rFonts w:ascii="Times New Roman" w:hAnsi="Times New Roman" w:cs="Times New Roman"/>
          <w:sz w:val="24"/>
          <w:szCs w:val="24"/>
        </w:rPr>
        <w:fldChar w:fldCharType="begin">
          <w:fldData xml:space="preserve">PEVuZE5vdGU+PENpdGU+PEF1dGhvcj5CdXJ0b248L0F1dGhvcj48WWVhcj4xOTkyPC9ZZWFyPjxS
ZWNOdW0+MjQyPC9SZWNOdW0+PERpc3BsYXlUZXh0PihCdXJ0b24sIDE5OTI7IEZ1bGxlci1UaG9t
c29uICZhbXA7IE1pbmtsZXIsIDIwMDA7IEdvbGRiZXJnLUdsZW4sIGV0IGFsLiwgMTk5ODsgSmVu
ZHJlaywgMTk5MzsgTWlua2xlciAmYW1wOyBSb2UsIDE5OTM7IFJvZSwgTWlua2xlciwgVGhvbXBz
b24sICZhbXA7IFNhdW5kZXJzLCAxOTk2OyBTemlub3ZhY3osIERlVmluZXksICZhbXA7IEF0a2lu
c29uLCAxOTk5KTwvRGlzcGxheVRleHQ+PHJlY29yZD48cmVjLW51bWJlcj4yNDI8L3JlYy1udW1i
ZXI+PGZvcmVpZ24ta2V5cz48a2V5IGFwcD0iRU4iIGRiLWlkPSJ4MDlhMno5YThkenB4b2UwZXpv
eDAwcDhhc2YyNWZ4YWRkenciPjI0Mjwva2V5PjwvZm9yZWlnbi1rZXlzPjxyZWYtdHlwZSBuYW1l
PSJKb3VybmFsIEFydGljbGUiPjE3PC9yZWYtdHlwZT48Y29udHJpYnV0b3JzPjxhdXRob3JzPjxh
dXRob3I+QnVydG9uLCBMLjwvYXV0aG9yPjwvYXV0aG9ycz48L2NvbnRyaWJ1dG9ycz48dGl0bGVz
Pjx0aXRsZT5CbGFjayBncmFuZG1vdGhlcnMgcmVhcmluZyBncmFuZGNoaWxkcmVuIG9mIGRydWcg
YWRkaWN0ZWQgcGFyZW50czogU3RyZXNzb3JzLCBvdXRjb21lcywgYW5kIHNvY2lhbCBzZXJ2aWNl
IG5lZWRzPC90aXRsZT48c2Vjb25kYXJ5LXRpdGxlPkdlcm9udG9sb2dpc3Q8L3NlY29uZGFyeS10
aXRsZT48L3RpdGxlcz48cGVyaW9kaWNhbD48ZnVsbC10aXRsZT5HZXJvbnRvbG9naXN0PC9mdWxs
LXRpdGxlPjwvcGVyaW9kaWNhbD48cGFnZXM+NzQ0LTc1MTwvcGFnZXM+PHZvbHVtZT4zMjwvdm9s
dW1lPjxkYXRlcz48eWVhcj4xOTkyPC95ZWFyPjwvZGF0ZXM+PHVybHM+PC91cmxzPjwvcmVjb3Jk
PjwvQ2l0ZT48Q2l0ZT48QXV0aG9yPkplbmRyZWs8L0F1dGhvcj48WWVhcj4xOTkzPC9ZZWFyPjxS
ZWNOdW0+MjQ5PC9SZWNOdW0+PHJlY29yZD48cmVjLW51bWJlcj4yNDk8L3JlYy1udW1iZXI+PGZv
cmVpZ24ta2V5cz48a2V5IGFwcD0iRU4iIGRiLWlkPSJ4MDlhMno5YThkenB4b2UwZXpveDAwcDhh
c2YyNWZ4YWRkenciPjI0OTwva2V5PjwvZm9yZWlnbi1rZXlzPjxyZWYtdHlwZSBuYW1lPSJKb3Vy
bmFsIEFydGljbGUiPjE3PC9yZWYtdHlwZT48Y29udHJpYnV0b3JzPjxhdXRob3JzPjxhdXRob3I+
SmVuZHJlaywgTS48L2F1dGhvcj48L2F1dGhvcnM+PC9jb250cmlidXRvcnM+PHRpdGxlcz48dGl0
bGU+R3JhbmRwYXJlbnRzIHdobyBwYXJlbnQgdGhlaXIgZ3JhbmRjaGlsZHJlbjogQ2lyY3Vtc3Rh
bmNlcyBhbmQgZGVjaXNpb25zPC90aXRsZT48c2Vjb25kYXJ5LXRpdGxlPkdlcm9udG9sb2dpc3Q8
L3NlY29uZGFyeS10aXRsZT48L3RpdGxlcz48cGVyaW9kaWNhbD48ZnVsbC10aXRsZT5HZXJvbnRv
bG9naXN0PC9mdWxsLXRpdGxlPjwvcGVyaW9kaWNhbD48cGFnZXM+MjA2LTIxNjwvcGFnZXM+PHZv
bHVtZT4zNDwvdm9sdW1lPjxkYXRlcz48eWVhcj4xOTkzPC95ZWFyPjwvZGF0ZXM+PHVybHM+PC91
cmxzPjwvcmVjb3JkPjwvQ2l0ZT48Q2l0ZT48QXV0aG9yPk1pbmtsZXI8L0F1dGhvcj48WWVhcj4x
OTkzPC9ZZWFyPjxSZWNOdW0+MjQ0PC9SZWNOdW0+PHJlY29yZD48cmVjLW51bWJlcj4yNDQ8L3Jl
Yy1udW1iZXI+PGZvcmVpZ24ta2V5cz48a2V5IGFwcD0iRU4iIGRiLWlkPSJ4MDlhMno5YThkenB4
b2UwZXpveDAwcDhhc2YyNWZ4YWRkenciPjI0NDwva2V5PjwvZm9yZWlnbi1rZXlzPjxyZWYtdHlw
ZSBuYW1lPSJCb29rIj42PC9yZWYtdHlwZT48Y29udHJpYnV0b3JzPjxhdXRob3JzPjxhdXRob3I+
TWlua2xlciwgTS48L2F1dGhvcj48YXV0aG9yPlJvZSwgSy48L2F1dGhvcj48L2F1dGhvcnM+PC9j
b250cmlidXRvcnM+PHRpdGxlcz48dGl0bGU+R3JhbmRtb3RoZXJzIGFzIGNhcmVnaXZlcnM6IFJh
aXNpbmcgY2hpbGRyZW4gb2YgdGhlIGNyYWNrIGNvY2FpbmUgZXBpZGVtaWM8L3RpdGxlPjwvdGl0
bGVzPjxkYXRlcz48eWVhcj4xOTkzPC95ZWFyPjwvZGF0ZXM+PHB1Yi1sb2NhdGlvbj5OZXdiZXJy
eSBQYXJrPC9wdWItbG9jYXRpb24+PHB1Ymxpc2hlcj5TYWdlIFB1YmxpY2F0aW9uczwvcHVibGlz
aGVyPjx1cmxzPjwvdXJscz48L3JlY29yZD48L0NpdGU+PENpdGU+PEF1dGhvcj5Sb2U8L0F1dGhv
cj48WWVhcj4xOTk2PC9ZZWFyPjxSZWNOdW0+MjUwPC9SZWNOdW0+PHJlY29yZD48cmVjLW51bWJl
cj4yNTA8L3JlYy1udW1iZXI+PGZvcmVpZ24ta2V5cz48a2V5IGFwcD0iRU4iIGRiLWlkPSJ4MDlh
Mno5YThkenB4b2UwZXpveDAwcDhhc2YyNWZ4YWRkenciPjI1MDwva2V5PjwvZm9yZWlnbi1rZXlz
PjxyZWYtdHlwZSBuYW1lPSJKb3VybmFsIEFydGljbGUiPjE3PC9yZWYtdHlwZT48Y29udHJpYnV0
b3JzPjxhdXRob3JzPjxhdXRob3I+Um9lLCBLLjwvYXV0aG9yPjxhdXRob3I+TWlua2xlciwgTS48
L2F1dGhvcj48YXV0aG9yPlRob21wc29uLCBSLjwvYXV0aG9yPjxhdXRob3I+U2F1bmRlcnMsIEYu
PC9hdXRob3I+PC9hdXRob3JzPjwvY29udHJpYnV0b3JzPjx0aXRsZXM+PHRpdGxlPkhlYWx0aCBv
ZiBncmFuZG1vdGhlcnMgcmFpc2luZyBjaGlsZHJlbiBvZiB0aGUgY3JhY2sgY29jYWluZSBlcGlk
ZW1pYzwvdGl0bGU+PHNlY29uZGFyeS10aXRsZT5NZWRpY2FsIENhcmU8L3NlY29uZGFyeS10aXRs
ZT48L3RpdGxlcz48cGVyaW9kaWNhbD48ZnVsbC10aXRsZT5NZWRpY2FsIENhcmU8L2Z1bGwtdGl0
bGU+PC9wZXJpb2RpY2FsPjxwYWdlcz43NDQtNzUxPC9wYWdlcz48dm9sdW1lPjM0PC92b2x1bWU+
PGRhdGVzPjx5ZWFyPjE5OTY8L3llYXI+PC9kYXRlcz48dXJscz48L3VybHM+PC9yZWNvcmQ+PC9D
aXRlPjxDaXRlPjxBdXRob3I+R29sZGJlcmctR2xlbjwvQXV0aG9yPjxZZWFyPjE5OTg8L1llYXI+
PFJlY051bT4yNjY8L1JlY051bT48cmVjb3JkPjxyZWMtbnVtYmVyPjI2NjwvcmVjLW51bWJlcj48
Zm9yZWlnbi1rZXlzPjxrZXkgYXBwPSJFTiIgZGItaWQ9IngwOWEyejlhOGR6cHhvZTBlem94MDBw
OGFzZjI1ZnhhZGR6dyI+MjY2PC9rZXk+PC9mb3JlaWduLWtleXM+PHJlZi10eXBlIG5hbWU9Ikpv
dXJuYWwgQXJ0aWNsZSI+MTc8L3JlZi10eXBlPjxjb250cmlidXRvcnM+PGF1dGhvcnM+PGF1dGhv
cj5Hb2xkYmVyZy1HbGVuLCBSLjwvYXV0aG9yPjxhdXRob3I+U2FuZHMsIFIuPC9hdXRob3I+PGF1
dGhvcj5Db2xlLCBSLjwvYXV0aG9yPjxhdXRob3I+Q3Jpc3RvZmFsbywgQy48L2F1dGhvcj48L2F1
dGhvcnM+PC9jb250cmlidXRvcnM+PHRpdGxlcz48dGl0bGU+TXVsdGktZ2VuZXJhdGlvbmFsIHBh
dHRlcm5zIGFuZCBpbnRlcm5hbCBzdHJ1Y3R1cmVzIGluIGZhbWlsaWVzIGluIHdoaWNoIGdyYW5k
cGFyZW50cyByYWlzZSBncmFuZGNoaWxkcmVuPC90aXRsZT48c2Vjb25kYXJ5LXRpdGxlPkZhbWls
aWVzIGluIFNvY2lldHk8L3NlY29uZGFyeS10aXRsZT48L3RpdGxlcz48cGVyaW9kaWNhbD48ZnVs
bC10aXRsZT5GYW1pbGllcyBpbiBTb2NpZXR5PC9mdWxsLXRpdGxlPjwvcGVyaW9kaWNhbD48cGFn
ZXM+NDc3LTQ4OTwvcGFnZXM+PHZvbHVtZT43OTwvdm9sdW1lPjxudW1iZXI+NTwvbnVtYmVyPjxk
YXRlcz48eWVhcj4xOTk4PC95ZWFyPjwvZGF0ZXM+PHVybHM+PC91cmxzPjwvcmVjb3JkPjwvQ2l0
ZT48Q2l0ZT48QXV0aG9yPkZ1bGxlci1UaG9tc29uPC9BdXRob3I+PFllYXI+MjAwMDwvWWVhcj48
UmVjTnVtPjI2NzwvUmVjTnVtPjxyZWNvcmQ+PHJlYy1udW1iZXI+MjY3PC9yZWMtbnVtYmVyPjxm
b3JlaWduLWtleXM+PGtleSBhcHA9IkVOIiBkYi1pZD0ieDA5YTJ6OWE4ZHpweG9lMGV6b3gwMHA4
YXNmMjVmeGFkZHp3Ij4yNjc8L2tleT48L2ZvcmVpZ24ta2V5cz48cmVmLXR5cGUgbmFtZT0iSm91
cm5hbCBBcnRpY2xlIj4xNzwvcmVmLXR5cGU+PGNvbnRyaWJ1dG9ycz48YXV0aG9ycz48YXV0aG9y
PkZ1bGxlci1UaG9tc29uLCBFLjwvYXV0aG9yPjxhdXRob3I+TWlua2xlciwgTS48L2F1dGhvcj48
L2F1dGhvcnM+PC9jb250cmlidXRvcnM+PHRpdGxlcz48dGl0bGU+QWZyaWNhbiBBbWVyaWNhbiBn
cmFuZHBhcmVudHMgcmFpc2luZyBncmFuZGNoaWxkcmVuOiBBIG5hdGlvbmFsIHByb2ZpbGUgb2Yg
ZGVtb2dyYXBoaWMgYW5kIGhlYWx0aCBjaGFyYWN0ZXJpc3RpY3M8L3RpdGxlPjxzZWNvbmRhcnkt
dGl0bGU+SGVhbHRoIGFuZCBTb2NpYWwgV29yazwvc2Vjb25kYXJ5LXRpdGxlPjwvdGl0bGVzPjxw
ZXJpb2RpY2FsPjxmdWxsLXRpdGxlPkhlYWx0aCBhbmQgU29jaWFsIFdvcms8L2Z1bGwtdGl0bGU+
PC9wZXJpb2RpY2FsPjxwYWdlcz4xMDktMTE4PC9wYWdlcz48dm9sdW1lPjI1PC92b2x1bWU+PG51
bWJlcj4yPC9udW1iZXI+PGRhdGVzPjx5ZWFyPjIwMDA8L3llYXI+PC9kYXRlcz48dXJscz48L3Vy
bHM+PC9yZWNvcmQ+PC9DaXRlPjxDaXRlPjxBdXRob3I+U3ppbm92YWN6PC9BdXRob3I+PFllYXI+
MTk5OTwvWWVhcj48UmVjTnVtPjI2ODwvUmVjTnVtPjxyZWNvcmQ+PHJlYy1udW1iZXI+MjY4PC9y
ZWMtbnVtYmVyPjxmb3JlaWduLWtleXM+PGtleSBhcHA9IkVOIiBkYi1pZD0ieDA5YTJ6OWE4ZHpw
eG9lMGV6b3gwMHA4YXNmMjVmeGFkZHp3Ij4yNjg8L2tleT48L2ZvcmVpZ24ta2V5cz48cmVmLXR5
cGUgbmFtZT0iSm91cm5hbCBBcnRpY2xlIj4xNzwvcmVmLXR5cGU+PGNvbnRyaWJ1dG9ycz48YXV0
aG9ycz48YXV0aG9yPlN6aW5vdmFjeiwgTS48L2F1dGhvcj48YXV0aG9yPkRlVmluZXksIFMuPC9h
dXRob3I+PGF1dGhvcj5BdGtpbnNvbiwgTS48L2F1dGhvcj48L2F1dGhvcnM+PC9jb250cmlidXRv
cnM+PHRpdGxlcz48dGl0bGU+RWZmZWN0cyBvZiBzdXJyb2dhdGUgcGFyZW50aW5nIG9uIGdyYW5k
cGFyZW50cyZhcG9zOyB3ZWxsLWJlaW5nPC90aXRsZT48c2Vjb25kYXJ5LXRpdGxlPkpvdXJuYWwg
b2YgR2Vyb250b2xvZ3k8L3NlY29uZGFyeS10aXRsZT48L3RpdGxlcz48cGVyaW9kaWNhbD48ZnVs
bC10aXRsZT5Kb3VybmFsIG9mIEdlcm9udG9sb2d5PC9mdWxsLXRpdGxlPjwvcGVyaW9kaWNhbD48
cGFnZXM+UzM3Ni1TMzg4PC9wYWdlcz48dm9sdW1lPjU0Qjwvdm9sdW1lPjxudW1iZXI+NjwvbnVt
YmVyPjxkYXRlcz48eWVhcj4xOTk5PC95ZWFyPjwvZGF0ZXM+PHVybHM+PC91cmxzPjwvcmVjb3Jk
PjwvQ2l0ZT48L0VuZE5vdGU+
</w:fldData>
        </w:fldChar>
      </w:r>
      <w:r w:rsidRPr="007E3BAD">
        <w:rPr>
          <w:rFonts w:ascii="Times New Roman" w:hAnsi="Times New Roman" w:cs="Times New Roman"/>
          <w:sz w:val="24"/>
          <w:szCs w:val="24"/>
        </w:rPr>
        <w:instrText xml:space="preserve"> ADDIN EN.CITE </w:instrText>
      </w:r>
      <w:r w:rsidR="00846355" w:rsidRPr="007E3BAD">
        <w:rPr>
          <w:rFonts w:ascii="Times New Roman" w:hAnsi="Times New Roman" w:cs="Times New Roman"/>
          <w:sz w:val="24"/>
          <w:szCs w:val="24"/>
        </w:rPr>
        <w:fldChar w:fldCharType="begin">
          <w:fldData xml:space="preserve">PEVuZE5vdGU+PENpdGU+PEF1dGhvcj5CdXJ0b248L0F1dGhvcj48WWVhcj4xOTkyPC9ZZWFyPjxS
ZWNOdW0+MjQyPC9SZWNOdW0+PERpc3BsYXlUZXh0PihCdXJ0b24sIDE5OTI7IEZ1bGxlci1UaG9t
c29uICZhbXA7IE1pbmtsZXIsIDIwMDA7IEdvbGRiZXJnLUdsZW4sIGV0IGFsLiwgMTk5ODsgSmVu
ZHJlaywgMTk5MzsgTWlua2xlciAmYW1wOyBSb2UsIDE5OTM7IFJvZSwgTWlua2xlciwgVGhvbXBz
b24sICZhbXA7IFNhdW5kZXJzLCAxOTk2OyBTemlub3ZhY3osIERlVmluZXksICZhbXA7IEF0a2lu
c29uLCAxOTk5KTwvRGlzcGxheVRleHQ+PHJlY29yZD48cmVjLW51bWJlcj4yNDI8L3JlYy1udW1i
ZXI+PGZvcmVpZ24ta2V5cz48a2V5IGFwcD0iRU4iIGRiLWlkPSJ4MDlhMno5YThkenB4b2UwZXpv
eDAwcDhhc2YyNWZ4YWRkenciPjI0Mjwva2V5PjwvZm9yZWlnbi1rZXlzPjxyZWYtdHlwZSBuYW1l
PSJKb3VybmFsIEFydGljbGUiPjE3PC9yZWYtdHlwZT48Y29udHJpYnV0b3JzPjxhdXRob3JzPjxh
dXRob3I+QnVydG9uLCBMLjwvYXV0aG9yPjwvYXV0aG9ycz48L2NvbnRyaWJ1dG9ycz48dGl0bGVz
Pjx0aXRsZT5CbGFjayBncmFuZG1vdGhlcnMgcmVhcmluZyBncmFuZGNoaWxkcmVuIG9mIGRydWcg
YWRkaWN0ZWQgcGFyZW50czogU3RyZXNzb3JzLCBvdXRjb21lcywgYW5kIHNvY2lhbCBzZXJ2aWNl
IG5lZWRzPC90aXRsZT48c2Vjb25kYXJ5LXRpdGxlPkdlcm9udG9sb2dpc3Q8L3NlY29uZGFyeS10
aXRsZT48L3RpdGxlcz48cGVyaW9kaWNhbD48ZnVsbC10aXRsZT5HZXJvbnRvbG9naXN0PC9mdWxs
LXRpdGxlPjwvcGVyaW9kaWNhbD48cGFnZXM+NzQ0LTc1MTwvcGFnZXM+PHZvbHVtZT4zMjwvdm9s
dW1lPjxkYXRlcz48eWVhcj4xOTkyPC95ZWFyPjwvZGF0ZXM+PHVybHM+PC91cmxzPjwvcmVjb3Jk
PjwvQ2l0ZT48Q2l0ZT48QXV0aG9yPkplbmRyZWs8L0F1dGhvcj48WWVhcj4xOTkzPC9ZZWFyPjxS
ZWNOdW0+MjQ5PC9SZWNOdW0+PHJlY29yZD48cmVjLW51bWJlcj4yNDk8L3JlYy1udW1iZXI+PGZv
cmVpZ24ta2V5cz48a2V5IGFwcD0iRU4iIGRiLWlkPSJ4MDlhMno5YThkenB4b2UwZXpveDAwcDhh
c2YyNWZ4YWRkenciPjI0OTwva2V5PjwvZm9yZWlnbi1rZXlzPjxyZWYtdHlwZSBuYW1lPSJKb3Vy
bmFsIEFydGljbGUiPjE3PC9yZWYtdHlwZT48Y29udHJpYnV0b3JzPjxhdXRob3JzPjxhdXRob3I+
SmVuZHJlaywgTS48L2F1dGhvcj48L2F1dGhvcnM+PC9jb250cmlidXRvcnM+PHRpdGxlcz48dGl0
bGU+R3JhbmRwYXJlbnRzIHdobyBwYXJlbnQgdGhlaXIgZ3JhbmRjaGlsZHJlbjogQ2lyY3Vtc3Rh
bmNlcyBhbmQgZGVjaXNpb25zPC90aXRsZT48c2Vjb25kYXJ5LXRpdGxlPkdlcm9udG9sb2dpc3Q8
L3NlY29uZGFyeS10aXRsZT48L3RpdGxlcz48cGVyaW9kaWNhbD48ZnVsbC10aXRsZT5HZXJvbnRv
bG9naXN0PC9mdWxsLXRpdGxlPjwvcGVyaW9kaWNhbD48cGFnZXM+MjA2LTIxNjwvcGFnZXM+PHZv
bHVtZT4zNDwvdm9sdW1lPjxkYXRlcz48eWVhcj4xOTkzPC95ZWFyPjwvZGF0ZXM+PHVybHM+PC91
cmxzPjwvcmVjb3JkPjwvQ2l0ZT48Q2l0ZT48QXV0aG9yPk1pbmtsZXI8L0F1dGhvcj48WWVhcj4x
OTkzPC9ZZWFyPjxSZWNOdW0+MjQ0PC9SZWNOdW0+PHJlY29yZD48cmVjLW51bWJlcj4yNDQ8L3Jl
Yy1udW1iZXI+PGZvcmVpZ24ta2V5cz48a2V5IGFwcD0iRU4iIGRiLWlkPSJ4MDlhMno5YThkenB4
b2UwZXpveDAwcDhhc2YyNWZ4YWRkenciPjI0NDwva2V5PjwvZm9yZWlnbi1rZXlzPjxyZWYtdHlw
ZSBuYW1lPSJCb29rIj42PC9yZWYtdHlwZT48Y29udHJpYnV0b3JzPjxhdXRob3JzPjxhdXRob3I+
TWlua2xlciwgTS48L2F1dGhvcj48YXV0aG9yPlJvZSwgSy48L2F1dGhvcj48L2F1dGhvcnM+PC9j
b250cmlidXRvcnM+PHRpdGxlcz48dGl0bGU+R3JhbmRtb3RoZXJzIGFzIGNhcmVnaXZlcnM6IFJh
aXNpbmcgY2hpbGRyZW4gb2YgdGhlIGNyYWNrIGNvY2FpbmUgZXBpZGVtaWM8L3RpdGxlPjwvdGl0
bGVzPjxkYXRlcz48eWVhcj4xOTkzPC95ZWFyPjwvZGF0ZXM+PHB1Yi1sb2NhdGlvbj5OZXdiZXJy
eSBQYXJrPC9wdWItbG9jYXRpb24+PHB1Ymxpc2hlcj5TYWdlIFB1YmxpY2F0aW9uczwvcHVibGlz
aGVyPjx1cmxzPjwvdXJscz48L3JlY29yZD48L0NpdGU+PENpdGU+PEF1dGhvcj5Sb2U8L0F1dGhv
cj48WWVhcj4xOTk2PC9ZZWFyPjxSZWNOdW0+MjUwPC9SZWNOdW0+PHJlY29yZD48cmVjLW51bWJl
cj4yNTA8L3JlYy1udW1iZXI+PGZvcmVpZ24ta2V5cz48a2V5IGFwcD0iRU4iIGRiLWlkPSJ4MDlh
Mno5YThkenB4b2UwZXpveDAwcDhhc2YyNWZ4YWRkenciPjI1MDwva2V5PjwvZm9yZWlnbi1rZXlz
PjxyZWYtdHlwZSBuYW1lPSJKb3VybmFsIEFydGljbGUiPjE3PC9yZWYtdHlwZT48Y29udHJpYnV0
b3JzPjxhdXRob3JzPjxhdXRob3I+Um9lLCBLLjwvYXV0aG9yPjxhdXRob3I+TWlua2xlciwgTS48
L2F1dGhvcj48YXV0aG9yPlRob21wc29uLCBSLjwvYXV0aG9yPjxhdXRob3I+U2F1bmRlcnMsIEYu
PC9hdXRob3I+PC9hdXRob3JzPjwvY29udHJpYnV0b3JzPjx0aXRsZXM+PHRpdGxlPkhlYWx0aCBv
ZiBncmFuZG1vdGhlcnMgcmFpc2luZyBjaGlsZHJlbiBvZiB0aGUgY3JhY2sgY29jYWluZSBlcGlk
ZW1pYzwvdGl0bGU+PHNlY29uZGFyeS10aXRsZT5NZWRpY2FsIENhcmU8L3NlY29uZGFyeS10aXRs
ZT48L3RpdGxlcz48cGVyaW9kaWNhbD48ZnVsbC10aXRsZT5NZWRpY2FsIENhcmU8L2Z1bGwtdGl0
bGU+PC9wZXJpb2RpY2FsPjxwYWdlcz43NDQtNzUxPC9wYWdlcz48dm9sdW1lPjM0PC92b2x1bWU+
PGRhdGVzPjx5ZWFyPjE5OTY8L3llYXI+PC9kYXRlcz48dXJscz48L3VybHM+PC9yZWNvcmQ+PC9D
aXRlPjxDaXRlPjxBdXRob3I+R29sZGJlcmctR2xlbjwvQXV0aG9yPjxZZWFyPjE5OTg8L1llYXI+
PFJlY051bT4yNjY8L1JlY051bT48cmVjb3JkPjxyZWMtbnVtYmVyPjI2NjwvcmVjLW51bWJlcj48
Zm9yZWlnbi1rZXlzPjxrZXkgYXBwPSJFTiIgZGItaWQ9IngwOWEyejlhOGR6cHhvZTBlem94MDBw
OGFzZjI1ZnhhZGR6dyI+MjY2PC9rZXk+PC9mb3JlaWduLWtleXM+PHJlZi10eXBlIG5hbWU9Ikpv
dXJuYWwgQXJ0aWNsZSI+MTc8L3JlZi10eXBlPjxjb250cmlidXRvcnM+PGF1dGhvcnM+PGF1dGhv
cj5Hb2xkYmVyZy1HbGVuLCBSLjwvYXV0aG9yPjxhdXRob3I+U2FuZHMsIFIuPC9hdXRob3I+PGF1
dGhvcj5Db2xlLCBSLjwvYXV0aG9yPjxhdXRob3I+Q3Jpc3RvZmFsbywgQy48L2F1dGhvcj48L2F1
dGhvcnM+PC9jb250cmlidXRvcnM+PHRpdGxlcz48dGl0bGU+TXVsdGktZ2VuZXJhdGlvbmFsIHBh
dHRlcm5zIGFuZCBpbnRlcm5hbCBzdHJ1Y3R1cmVzIGluIGZhbWlsaWVzIGluIHdoaWNoIGdyYW5k
cGFyZW50cyByYWlzZSBncmFuZGNoaWxkcmVuPC90aXRsZT48c2Vjb25kYXJ5LXRpdGxlPkZhbWls
aWVzIGluIFNvY2lldHk8L3NlY29uZGFyeS10aXRsZT48L3RpdGxlcz48cGVyaW9kaWNhbD48ZnVs
bC10aXRsZT5GYW1pbGllcyBpbiBTb2NpZXR5PC9mdWxsLXRpdGxlPjwvcGVyaW9kaWNhbD48cGFn
ZXM+NDc3LTQ4OTwvcGFnZXM+PHZvbHVtZT43OTwvdm9sdW1lPjxudW1iZXI+NTwvbnVtYmVyPjxk
YXRlcz48eWVhcj4xOTk4PC95ZWFyPjwvZGF0ZXM+PHVybHM+PC91cmxzPjwvcmVjb3JkPjwvQ2l0
ZT48Q2l0ZT48QXV0aG9yPkZ1bGxlci1UaG9tc29uPC9BdXRob3I+PFllYXI+MjAwMDwvWWVhcj48
UmVjTnVtPjI2NzwvUmVjTnVtPjxyZWNvcmQ+PHJlYy1udW1iZXI+MjY3PC9yZWMtbnVtYmVyPjxm
b3JlaWduLWtleXM+PGtleSBhcHA9IkVOIiBkYi1pZD0ieDA5YTJ6OWE4ZHpweG9lMGV6b3gwMHA4
YXNmMjVmeGFkZHp3Ij4yNjc8L2tleT48L2ZvcmVpZ24ta2V5cz48cmVmLXR5cGUgbmFtZT0iSm91
cm5hbCBBcnRpY2xlIj4xNzwvcmVmLXR5cGU+PGNvbnRyaWJ1dG9ycz48YXV0aG9ycz48YXV0aG9y
PkZ1bGxlci1UaG9tc29uLCBFLjwvYXV0aG9yPjxhdXRob3I+TWlua2xlciwgTS48L2F1dGhvcj48
L2F1dGhvcnM+PC9jb250cmlidXRvcnM+PHRpdGxlcz48dGl0bGU+QWZyaWNhbiBBbWVyaWNhbiBn
cmFuZHBhcmVudHMgcmFpc2luZyBncmFuZGNoaWxkcmVuOiBBIG5hdGlvbmFsIHByb2ZpbGUgb2Yg
ZGVtb2dyYXBoaWMgYW5kIGhlYWx0aCBjaGFyYWN0ZXJpc3RpY3M8L3RpdGxlPjxzZWNvbmRhcnkt
dGl0bGU+SGVhbHRoIGFuZCBTb2NpYWwgV29yazwvc2Vjb25kYXJ5LXRpdGxlPjwvdGl0bGVzPjxw
ZXJpb2RpY2FsPjxmdWxsLXRpdGxlPkhlYWx0aCBhbmQgU29jaWFsIFdvcms8L2Z1bGwtdGl0bGU+
PC9wZXJpb2RpY2FsPjxwYWdlcz4xMDktMTE4PC9wYWdlcz48dm9sdW1lPjI1PC92b2x1bWU+PG51
bWJlcj4yPC9udW1iZXI+PGRhdGVzPjx5ZWFyPjIwMDA8L3llYXI+PC9kYXRlcz48dXJscz48L3Vy
bHM+PC9yZWNvcmQ+PC9DaXRlPjxDaXRlPjxBdXRob3I+U3ppbm92YWN6PC9BdXRob3I+PFllYXI+
MTk5OTwvWWVhcj48UmVjTnVtPjI2ODwvUmVjTnVtPjxyZWNvcmQ+PHJlYy1udW1iZXI+MjY4PC9y
ZWMtbnVtYmVyPjxmb3JlaWduLWtleXM+PGtleSBhcHA9IkVOIiBkYi1pZD0ieDA5YTJ6OWE4ZHpw
eG9lMGV6b3gwMHA4YXNmMjVmeGFkZHp3Ij4yNjg8L2tleT48L2ZvcmVpZ24ta2V5cz48cmVmLXR5
cGUgbmFtZT0iSm91cm5hbCBBcnRpY2xlIj4xNzwvcmVmLXR5cGU+PGNvbnRyaWJ1dG9ycz48YXV0
aG9ycz48YXV0aG9yPlN6aW5vdmFjeiwgTS48L2F1dGhvcj48YXV0aG9yPkRlVmluZXksIFMuPC9h
dXRob3I+PGF1dGhvcj5BdGtpbnNvbiwgTS48L2F1dGhvcj48L2F1dGhvcnM+PC9jb250cmlidXRv
cnM+PHRpdGxlcz48dGl0bGU+RWZmZWN0cyBvZiBzdXJyb2dhdGUgcGFyZW50aW5nIG9uIGdyYW5k
cGFyZW50cyZhcG9zOyB3ZWxsLWJlaW5nPC90aXRsZT48c2Vjb25kYXJ5LXRpdGxlPkpvdXJuYWwg
b2YgR2Vyb250b2xvZ3k8L3NlY29uZGFyeS10aXRsZT48L3RpdGxlcz48cGVyaW9kaWNhbD48ZnVs
bC10aXRsZT5Kb3VybmFsIG9mIEdlcm9udG9sb2d5PC9mdWxsLXRpdGxlPjwvcGVyaW9kaWNhbD48
cGFnZXM+UzM3Ni1TMzg4PC9wYWdlcz48dm9sdW1lPjU0Qjwvdm9sdW1lPjxudW1iZXI+NjwvbnVt
YmVyPjxkYXRlcz48eWVhcj4xOTk5PC95ZWFyPjwvZGF0ZXM+PHVybHM+PC91cmxzPjwvcmVjb3Jk
PjwvQ2l0ZT48L0VuZE5vdGU+
</w:fldData>
        </w:fldChar>
      </w:r>
      <w:r w:rsidRPr="007E3BAD">
        <w:rPr>
          <w:rFonts w:ascii="Times New Roman" w:hAnsi="Times New Roman" w:cs="Times New Roman"/>
          <w:sz w:val="24"/>
          <w:szCs w:val="24"/>
        </w:rPr>
        <w:instrText xml:space="preserve"> ADDIN EN.CITE.DATA </w:instrText>
      </w:r>
      <w:r w:rsidR="00846355" w:rsidRPr="007E3BAD">
        <w:rPr>
          <w:rFonts w:ascii="Times New Roman" w:hAnsi="Times New Roman" w:cs="Times New Roman"/>
          <w:sz w:val="24"/>
          <w:szCs w:val="24"/>
        </w:rPr>
      </w:r>
      <w:r w:rsidR="00846355" w:rsidRPr="007E3BAD">
        <w:rPr>
          <w:rFonts w:ascii="Times New Roman" w:hAnsi="Times New Roman" w:cs="Times New Roman"/>
          <w:sz w:val="24"/>
          <w:szCs w:val="24"/>
        </w:rPr>
        <w:fldChar w:fldCharType="end"/>
      </w:r>
      <w:r w:rsidR="00846355" w:rsidRPr="007E3BAD">
        <w:rPr>
          <w:rFonts w:ascii="Times New Roman" w:hAnsi="Times New Roman" w:cs="Times New Roman"/>
          <w:sz w:val="24"/>
          <w:szCs w:val="24"/>
        </w:rPr>
      </w:r>
      <w:r w:rsidR="00846355" w:rsidRPr="007E3BAD">
        <w:rPr>
          <w:rFonts w:ascii="Times New Roman" w:hAnsi="Times New Roman" w:cs="Times New Roman"/>
          <w:sz w:val="24"/>
          <w:szCs w:val="24"/>
        </w:rPr>
        <w:fldChar w:fldCharType="separate"/>
      </w:r>
      <w:r w:rsidRPr="007E3BAD">
        <w:rPr>
          <w:rFonts w:ascii="Times New Roman" w:hAnsi="Times New Roman" w:cs="Times New Roman"/>
          <w:noProof/>
          <w:sz w:val="24"/>
          <w:szCs w:val="24"/>
        </w:rPr>
        <w:t>(</w:t>
      </w:r>
      <w:hyperlink w:anchor="_ENREF_4" w:tooltip="Burton, 1992 #242" w:history="1">
        <w:r w:rsidR="00652180" w:rsidRPr="007E3BAD">
          <w:rPr>
            <w:rFonts w:ascii="Times New Roman" w:hAnsi="Times New Roman" w:cs="Times New Roman"/>
            <w:noProof/>
            <w:sz w:val="24"/>
            <w:szCs w:val="24"/>
          </w:rPr>
          <w:t>Burton, 1992</w:t>
        </w:r>
      </w:hyperlink>
      <w:r w:rsidRPr="007E3BAD">
        <w:rPr>
          <w:rFonts w:ascii="Times New Roman" w:hAnsi="Times New Roman" w:cs="Times New Roman"/>
          <w:noProof/>
          <w:sz w:val="24"/>
          <w:szCs w:val="24"/>
        </w:rPr>
        <w:t xml:space="preserve">; </w:t>
      </w:r>
      <w:hyperlink w:anchor="_ENREF_17" w:tooltip="Fuller-Thomson, 2000 #267" w:history="1">
        <w:r w:rsidR="00652180" w:rsidRPr="007E3BAD">
          <w:rPr>
            <w:rFonts w:ascii="Times New Roman" w:hAnsi="Times New Roman" w:cs="Times New Roman"/>
            <w:noProof/>
            <w:sz w:val="24"/>
            <w:szCs w:val="24"/>
          </w:rPr>
          <w:t>Fuller-Thomson &amp; Minkler, 2000</w:t>
        </w:r>
      </w:hyperlink>
      <w:r w:rsidRPr="007E3BAD">
        <w:rPr>
          <w:rFonts w:ascii="Times New Roman" w:hAnsi="Times New Roman" w:cs="Times New Roman"/>
          <w:noProof/>
          <w:sz w:val="24"/>
          <w:szCs w:val="24"/>
        </w:rPr>
        <w:t xml:space="preserve">; </w:t>
      </w:r>
      <w:hyperlink w:anchor="_ENREF_19" w:tooltip="Goldberg-Glen, 1998 #266" w:history="1">
        <w:r w:rsidR="00652180" w:rsidRPr="007E3BAD">
          <w:rPr>
            <w:rFonts w:ascii="Times New Roman" w:hAnsi="Times New Roman" w:cs="Times New Roman"/>
            <w:noProof/>
            <w:sz w:val="24"/>
            <w:szCs w:val="24"/>
          </w:rPr>
          <w:t>Goldberg-Glen, et al., 1998</w:t>
        </w:r>
      </w:hyperlink>
      <w:r w:rsidRPr="007E3BAD">
        <w:rPr>
          <w:rFonts w:ascii="Times New Roman" w:hAnsi="Times New Roman" w:cs="Times New Roman"/>
          <w:noProof/>
          <w:sz w:val="24"/>
          <w:szCs w:val="24"/>
        </w:rPr>
        <w:t xml:space="preserve">; </w:t>
      </w:r>
      <w:hyperlink w:anchor="_ENREF_24" w:tooltip="Jendrek, 1993 #249" w:history="1">
        <w:r w:rsidR="00652180" w:rsidRPr="007E3BAD">
          <w:rPr>
            <w:rFonts w:ascii="Times New Roman" w:hAnsi="Times New Roman" w:cs="Times New Roman"/>
            <w:noProof/>
            <w:sz w:val="24"/>
            <w:szCs w:val="24"/>
          </w:rPr>
          <w:t>Jendrek, 1993</w:t>
        </w:r>
      </w:hyperlink>
      <w:r w:rsidRPr="007E3BAD">
        <w:rPr>
          <w:rFonts w:ascii="Times New Roman" w:hAnsi="Times New Roman" w:cs="Times New Roman"/>
          <w:noProof/>
          <w:sz w:val="24"/>
          <w:szCs w:val="24"/>
        </w:rPr>
        <w:t xml:space="preserve">; </w:t>
      </w:r>
      <w:hyperlink w:anchor="_ENREF_36" w:tooltip="Minkler, 1993 #244" w:history="1">
        <w:r w:rsidR="00652180" w:rsidRPr="007E3BAD">
          <w:rPr>
            <w:rFonts w:ascii="Times New Roman" w:hAnsi="Times New Roman" w:cs="Times New Roman"/>
            <w:noProof/>
            <w:sz w:val="24"/>
            <w:szCs w:val="24"/>
          </w:rPr>
          <w:t>Minkler &amp; Roe, 1993</w:t>
        </w:r>
      </w:hyperlink>
      <w:r w:rsidRPr="007E3BAD">
        <w:rPr>
          <w:rFonts w:ascii="Times New Roman" w:hAnsi="Times New Roman" w:cs="Times New Roman"/>
          <w:noProof/>
          <w:sz w:val="24"/>
          <w:szCs w:val="24"/>
        </w:rPr>
        <w:t xml:space="preserve">; </w:t>
      </w:r>
      <w:hyperlink w:anchor="_ENREF_53" w:tooltip="Roe, 1996 #250" w:history="1">
        <w:r w:rsidR="00652180" w:rsidRPr="007E3BAD">
          <w:rPr>
            <w:rFonts w:ascii="Times New Roman" w:hAnsi="Times New Roman" w:cs="Times New Roman"/>
            <w:noProof/>
            <w:sz w:val="24"/>
            <w:szCs w:val="24"/>
          </w:rPr>
          <w:t>Roe, Minkler, Thompson, &amp; Saunders, 1996</w:t>
        </w:r>
      </w:hyperlink>
      <w:r w:rsidRPr="007E3BAD">
        <w:rPr>
          <w:rFonts w:ascii="Times New Roman" w:hAnsi="Times New Roman" w:cs="Times New Roman"/>
          <w:noProof/>
          <w:sz w:val="24"/>
          <w:szCs w:val="24"/>
        </w:rPr>
        <w:t xml:space="preserve">; </w:t>
      </w:r>
      <w:hyperlink w:anchor="_ENREF_65" w:tooltip="Szinovacz, 1999 #268" w:history="1">
        <w:r w:rsidR="00652180" w:rsidRPr="007E3BAD">
          <w:rPr>
            <w:rFonts w:ascii="Times New Roman" w:hAnsi="Times New Roman" w:cs="Times New Roman"/>
            <w:noProof/>
            <w:sz w:val="24"/>
            <w:szCs w:val="24"/>
          </w:rPr>
          <w:t>Szinovacz, DeViney, &amp; Atkinson, 1999</w:t>
        </w:r>
      </w:hyperlink>
      <w:r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Pr="007E3BAD">
        <w:rPr>
          <w:rFonts w:ascii="Times New Roman" w:hAnsi="Times New Roman" w:cs="Times New Roman"/>
          <w:sz w:val="24"/>
          <w:szCs w:val="24"/>
        </w:rPr>
        <w:t>.</w:t>
      </w:r>
      <w:r w:rsidR="00466A9B" w:rsidRPr="007E3BAD">
        <w:rPr>
          <w:rFonts w:ascii="Times New Roman" w:hAnsi="Times New Roman" w:cs="Times New Roman"/>
          <w:sz w:val="24"/>
          <w:szCs w:val="24"/>
        </w:rPr>
        <w:t xml:space="preserve">  </w:t>
      </w:r>
    </w:p>
    <w:p w:rsidR="00880641" w:rsidRPr="00393D8D" w:rsidRDefault="008B4CD9" w:rsidP="00752C0A">
      <w:pPr>
        <w:adjustRightInd w:val="0"/>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In addition to this literature, a</w:t>
      </w:r>
      <w:r w:rsidR="00391726" w:rsidRPr="007E3BAD">
        <w:rPr>
          <w:rFonts w:ascii="Times New Roman" w:hAnsi="Times New Roman" w:cs="Times New Roman"/>
          <w:sz w:val="24"/>
          <w:szCs w:val="24"/>
        </w:rPr>
        <w:t xml:space="preserve"> </w:t>
      </w:r>
      <w:r w:rsidR="00880641" w:rsidRPr="007E3BAD">
        <w:rPr>
          <w:rFonts w:ascii="Times New Roman" w:hAnsi="Times New Roman" w:cs="Times New Roman"/>
          <w:sz w:val="24"/>
          <w:szCs w:val="24"/>
        </w:rPr>
        <w:t>number of small-scale</w:t>
      </w:r>
      <w:r w:rsidR="00E466A4" w:rsidRPr="007E3BAD">
        <w:rPr>
          <w:rFonts w:ascii="Times New Roman" w:hAnsi="Times New Roman" w:cs="Times New Roman"/>
          <w:sz w:val="24"/>
          <w:szCs w:val="24"/>
        </w:rPr>
        <w:t xml:space="preserve"> studies </w:t>
      </w:r>
      <w:r w:rsidR="00466A9B" w:rsidRPr="007E3BAD">
        <w:rPr>
          <w:rFonts w:ascii="Times New Roman" w:hAnsi="Times New Roman" w:cs="Times New Roman"/>
          <w:sz w:val="24"/>
          <w:szCs w:val="24"/>
        </w:rPr>
        <w:t>focus</w:t>
      </w:r>
      <w:r w:rsidRPr="007E3BAD">
        <w:rPr>
          <w:rFonts w:ascii="Times New Roman" w:hAnsi="Times New Roman" w:cs="Times New Roman"/>
          <w:sz w:val="24"/>
          <w:szCs w:val="24"/>
        </w:rPr>
        <w:t>ing</w:t>
      </w:r>
      <w:r w:rsidR="00466A9B" w:rsidRPr="007E3BAD">
        <w:rPr>
          <w:rFonts w:ascii="Times New Roman" w:hAnsi="Times New Roman" w:cs="Times New Roman"/>
          <w:sz w:val="24"/>
          <w:szCs w:val="24"/>
        </w:rPr>
        <w:t xml:space="preserve"> specifically on</w:t>
      </w:r>
      <w:r w:rsidR="00880641" w:rsidRPr="007E3BAD">
        <w:rPr>
          <w:rFonts w:ascii="Times New Roman" w:hAnsi="Times New Roman" w:cs="Times New Roman"/>
          <w:sz w:val="24"/>
          <w:szCs w:val="24"/>
        </w:rPr>
        <w:t xml:space="preserve"> c</w:t>
      </w:r>
      <w:r w:rsidR="005F6658" w:rsidRPr="007E3BAD">
        <w:rPr>
          <w:rFonts w:ascii="Times New Roman" w:hAnsi="Times New Roman" w:cs="Times New Roman"/>
          <w:sz w:val="24"/>
          <w:szCs w:val="24"/>
        </w:rPr>
        <w:t>arers of AIDS-orphaned children</w:t>
      </w:r>
      <w:r w:rsidR="00391726" w:rsidRPr="007E3BAD">
        <w:rPr>
          <w:rFonts w:ascii="Times New Roman" w:hAnsi="Times New Roman" w:cs="Times New Roman"/>
          <w:sz w:val="24"/>
          <w:szCs w:val="24"/>
        </w:rPr>
        <w:t xml:space="preserve"> </w:t>
      </w:r>
      <w:r w:rsidR="00C64B90" w:rsidRPr="007E3BAD">
        <w:rPr>
          <w:rFonts w:ascii="Times New Roman" w:hAnsi="Times New Roman" w:cs="Times New Roman"/>
          <w:sz w:val="24"/>
          <w:szCs w:val="24"/>
        </w:rPr>
        <w:t xml:space="preserve">also indicate </w:t>
      </w:r>
      <w:r w:rsidR="005F6658" w:rsidRPr="007E3BAD">
        <w:rPr>
          <w:rFonts w:ascii="Times New Roman" w:hAnsi="Times New Roman" w:cs="Times New Roman"/>
          <w:sz w:val="24"/>
          <w:szCs w:val="24"/>
        </w:rPr>
        <w:t>a</w:t>
      </w:r>
      <w:r w:rsidR="00880641" w:rsidRPr="007E3BAD">
        <w:rPr>
          <w:rFonts w:ascii="Times New Roman" w:hAnsi="Times New Roman" w:cs="Times New Roman"/>
          <w:sz w:val="24"/>
          <w:szCs w:val="24"/>
        </w:rPr>
        <w:t xml:space="preserve"> range of negative mental health</w:t>
      </w:r>
      <w:r w:rsidR="004D7D2C" w:rsidRPr="007E3BAD">
        <w:rPr>
          <w:rFonts w:ascii="Times New Roman" w:hAnsi="Times New Roman" w:cs="Times New Roman"/>
          <w:sz w:val="24"/>
          <w:szCs w:val="24"/>
        </w:rPr>
        <w:t xml:space="preserve"> </w:t>
      </w:r>
      <w:r w:rsidR="00652180">
        <w:rPr>
          <w:rFonts w:ascii="Times New Roman" w:hAnsi="Times New Roman" w:cs="Times New Roman"/>
          <w:sz w:val="24"/>
          <w:szCs w:val="24"/>
        </w:rPr>
        <w:t>outcomes</w:t>
      </w:r>
      <w:r w:rsidR="00391726" w:rsidRPr="007E3BAD">
        <w:rPr>
          <w:rFonts w:ascii="Times New Roman" w:hAnsi="Times New Roman" w:cs="Times New Roman"/>
          <w:sz w:val="24"/>
          <w:szCs w:val="24"/>
        </w:rPr>
        <w:t xml:space="preserve">.  </w:t>
      </w:r>
      <w:r w:rsidR="00880641" w:rsidRPr="007E3BAD">
        <w:rPr>
          <w:rFonts w:ascii="Times New Roman" w:hAnsi="Times New Roman" w:cs="Times New Roman"/>
          <w:sz w:val="24"/>
          <w:szCs w:val="24"/>
        </w:rPr>
        <w:t xml:space="preserve">Oburu and Palmerus </w:t>
      </w:r>
      <w:r w:rsidR="00846355" w:rsidRPr="007E3BAD">
        <w:rPr>
          <w:rFonts w:ascii="Times New Roman" w:hAnsi="Times New Roman" w:cs="Times New Roman"/>
          <w:sz w:val="24"/>
          <w:szCs w:val="24"/>
        </w:rPr>
        <w:fldChar w:fldCharType="begin"/>
      </w:r>
      <w:r w:rsidR="00880641" w:rsidRPr="007E3BAD">
        <w:rPr>
          <w:rFonts w:ascii="Times New Roman" w:hAnsi="Times New Roman" w:cs="Times New Roman"/>
          <w:sz w:val="24"/>
          <w:szCs w:val="24"/>
        </w:rPr>
        <w:instrText xml:space="preserve"> ADDIN EN.CITE &lt;EndNote&gt;&lt;Cite ExcludeAuth="1"&gt;&lt;Author&gt;Oburu&lt;/Author&gt;&lt;Year&gt;2003&lt;/Year&gt;&lt;RecNum&gt;197&lt;/RecNum&gt;&lt;DisplayText&gt;(2003)&lt;/DisplayText&gt;&lt;record&gt;&lt;rec-number&gt;197&lt;/rec-number&gt;&lt;foreign-keys&gt;&lt;key app="EN" db-id="x09a2z9a8dzpxoe0ezox00p8asf25fxaddzw"&gt;197&lt;/key&gt;&lt;/foreign-keys&gt;&lt;ref-type name="Journal Article"&gt;17&lt;/ref-type&gt;&lt;contributors&gt;&lt;authors&gt;&lt;author&gt;Oburu, Paul Odhiambo&lt;/author&gt;&lt;author&gt;Palmerus, Kerstin&lt;/author&gt;&lt;/authors&gt;&lt;/contributors&gt;&lt;titles&gt;&lt;title&gt;Parenting stress and self-reported discipline strategies of Kenyan caregiving grandmothers&lt;/title&gt;&lt;secondary-title&gt;International Journal of Behavioral Development&lt;/secondary-title&gt;&lt;/titles&gt;&lt;periodical&gt;&lt;full-title&gt;International Journal of Behavioral Development&lt;/full-title&gt;&lt;/periodical&gt;&lt;pages&gt;505-512&lt;/pages&gt;&lt;volume&gt;27&lt;/volume&gt;&lt;number&gt;6&lt;/number&gt;&lt;dates&gt;&lt;year&gt;2003&lt;/year&gt;&lt;/dates&gt;&lt;urls&gt;&lt;/urls&gt;&lt;/record&gt;&lt;/Cite&gt;&lt;/EndNote&gt;</w:instrText>
      </w:r>
      <w:r w:rsidR="00846355" w:rsidRPr="007E3BAD">
        <w:rPr>
          <w:rFonts w:ascii="Times New Roman" w:hAnsi="Times New Roman" w:cs="Times New Roman"/>
          <w:sz w:val="24"/>
          <w:szCs w:val="24"/>
        </w:rPr>
        <w:fldChar w:fldCharType="separate"/>
      </w:r>
      <w:r w:rsidR="00880641" w:rsidRPr="007E3BAD">
        <w:rPr>
          <w:rFonts w:ascii="Times New Roman" w:hAnsi="Times New Roman" w:cs="Times New Roman"/>
          <w:sz w:val="24"/>
          <w:szCs w:val="24"/>
        </w:rPr>
        <w:t>(</w:t>
      </w:r>
      <w:hyperlink w:anchor="_ENREF_44" w:tooltip="Oburu, 2003 #197" w:history="1">
        <w:r w:rsidR="00652180" w:rsidRPr="007E3BAD">
          <w:rPr>
            <w:rFonts w:ascii="Times New Roman" w:hAnsi="Times New Roman" w:cs="Times New Roman"/>
            <w:sz w:val="24"/>
            <w:szCs w:val="24"/>
          </w:rPr>
          <w:t>2003</w:t>
        </w:r>
      </w:hyperlink>
      <w:r w:rsidR="00880641"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880641" w:rsidRPr="007E3BAD">
        <w:rPr>
          <w:rFonts w:ascii="Times New Roman" w:hAnsi="Times New Roman" w:cs="Times New Roman"/>
          <w:sz w:val="24"/>
          <w:szCs w:val="24"/>
        </w:rPr>
        <w:t xml:space="preserve"> examined </w:t>
      </w:r>
      <w:r w:rsidR="004D7D2C" w:rsidRPr="007E3BAD">
        <w:rPr>
          <w:rFonts w:ascii="Times New Roman" w:hAnsi="Times New Roman" w:cs="Times New Roman"/>
          <w:sz w:val="24"/>
          <w:szCs w:val="24"/>
        </w:rPr>
        <w:t xml:space="preserve">a sample of </w:t>
      </w:r>
      <w:r w:rsidR="00880641" w:rsidRPr="007E3BAD">
        <w:rPr>
          <w:rFonts w:ascii="Times New Roman" w:hAnsi="Times New Roman" w:cs="Times New Roman"/>
          <w:sz w:val="24"/>
          <w:szCs w:val="24"/>
        </w:rPr>
        <w:t xml:space="preserve">grandparents fostering </w:t>
      </w:r>
      <w:r w:rsidR="00DE0F01" w:rsidRPr="007E3BAD">
        <w:rPr>
          <w:rFonts w:ascii="Times New Roman" w:hAnsi="Times New Roman" w:cs="Times New Roman"/>
          <w:sz w:val="24"/>
          <w:szCs w:val="24"/>
        </w:rPr>
        <w:t>AIDS-orphaned</w:t>
      </w:r>
      <w:r w:rsidR="00880641" w:rsidRPr="007E3BAD">
        <w:rPr>
          <w:rFonts w:ascii="Times New Roman" w:hAnsi="Times New Roman" w:cs="Times New Roman"/>
          <w:sz w:val="24"/>
          <w:szCs w:val="24"/>
        </w:rPr>
        <w:t xml:space="preserve"> grandchildren in Kenya and revealed higher levels of stress </w:t>
      </w:r>
      <w:r w:rsidR="005F7B34" w:rsidRPr="007E3BAD">
        <w:rPr>
          <w:rFonts w:ascii="Times New Roman" w:hAnsi="Times New Roman" w:cs="Times New Roman"/>
          <w:sz w:val="24"/>
          <w:szCs w:val="24"/>
        </w:rPr>
        <w:t>amongst</w:t>
      </w:r>
      <w:r w:rsidR="00880641" w:rsidRPr="007E3BAD">
        <w:rPr>
          <w:rFonts w:ascii="Times New Roman" w:hAnsi="Times New Roman" w:cs="Times New Roman"/>
          <w:sz w:val="24"/>
          <w:szCs w:val="24"/>
        </w:rPr>
        <w:t xml:space="preserve"> older, full time grandparents.  Rotherman-Borus et al.’s </w:t>
      </w:r>
      <w:r w:rsidR="00846355" w:rsidRPr="007E3BAD">
        <w:rPr>
          <w:rFonts w:ascii="Times New Roman" w:hAnsi="Times New Roman" w:cs="Times New Roman"/>
          <w:sz w:val="24"/>
          <w:szCs w:val="24"/>
        </w:rPr>
        <w:fldChar w:fldCharType="begin"/>
      </w:r>
      <w:r w:rsidR="00880641" w:rsidRPr="007E3BAD">
        <w:rPr>
          <w:rFonts w:ascii="Times New Roman" w:hAnsi="Times New Roman" w:cs="Times New Roman"/>
          <w:sz w:val="24"/>
          <w:szCs w:val="24"/>
        </w:rPr>
        <w:instrText xml:space="preserve"> ADDIN EN.CITE &lt;EndNote&gt;&lt;Cite ExcludeAuth="1"&gt;&lt;Author&gt;Rotheram-Borus&lt;/Author&gt;&lt;Year&gt;2002&lt;/Year&gt;&lt;RecNum&gt;122&lt;/RecNum&gt;&lt;DisplayText&gt;(2002)&lt;/DisplayText&gt;&lt;record&gt;&lt;rec-number&gt;122&lt;/rec-number&gt;&lt;foreign-keys&gt;&lt;key app="EN" db-id="x09a2z9a8dzpxoe0ezox00p8asf25fxaddzw"&gt;122&lt;/key&gt;&lt;/foreign-keys&gt;&lt;ref-type name="Journal Article"&gt;17&lt;/ref-type&gt;&lt;contributors&gt;&lt;authors&gt;&lt;author&gt;Rotheram-Borus, M.&lt;/author&gt;&lt;author&gt;Leonard, N.&lt;/author&gt;&lt;author&gt;Lightfood, M.&lt;/author&gt;&lt;author&gt;Franzke, L.&lt;/author&gt;&lt;author&gt;Tottenham, N.&lt;/author&gt;&lt;author&gt;Lee, S.&lt;/author&gt;&lt;/authors&gt;&lt;/contributors&gt;&lt;titles&gt;&lt;title&gt;Picking Up the Pieces: Caregivers of Adolescents Bereaved by Parental AIDS&lt;/title&gt;&lt;secondary-title&gt;Clinical Child Psychology and Psychiatry&lt;/secondary-title&gt;&lt;/titles&gt;&lt;periodical&gt;&lt;full-title&gt;Clinical Child Psychology and Psychiatry&lt;/full-title&gt;&lt;/periodical&gt;&lt;pages&gt;115-124&lt;/pages&gt;&lt;volume&gt;1&lt;/volume&gt;&lt;dates&gt;&lt;year&gt;2002&lt;/year&gt;&lt;/dates&gt;&lt;publisher&gt;7&lt;/publisher&gt;&lt;urls&gt;&lt;/urls&gt;&lt;/record&gt;&lt;/Cite&gt;&lt;/EndNote&gt;</w:instrText>
      </w:r>
      <w:r w:rsidR="00846355" w:rsidRPr="007E3BAD">
        <w:rPr>
          <w:rFonts w:ascii="Times New Roman" w:hAnsi="Times New Roman" w:cs="Times New Roman"/>
          <w:sz w:val="24"/>
          <w:szCs w:val="24"/>
        </w:rPr>
        <w:fldChar w:fldCharType="separate"/>
      </w:r>
      <w:r w:rsidR="00880641" w:rsidRPr="007E3BAD">
        <w:rPr>
          <w:rFonts w:ascii="Times New Roman" w:hAnsi="Times New Roman" w:cs="Times New Roman"/>
          <w:sz w:val="24"/>
          <w:szCs w:val="24"/>
        </w:rPr>
        <w:t>(</w:t>
      </w:r>
      <w:hyperlink w:anchor="_ENREF_55" w:tooltip="Rotheram-Borus, 2002 #122" w:history="1">
        <w:r w:rsidR="00652180" w:rsidRPr="007E3BAD">
          <w:rPr>
            <w:rFonts w:ascii="Times New Roman" w:hAnsi="Times New Roman" w:cs="Times New Roman"/>
            <w:sz w:val="24"/>
            <w:szCs w:val="24"/>
          </w:rPr>
          <w:t>2002</w:t>
        </w:r>
      </w:hyperlink>
      <w:r w:rsidR="00880641"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880641" w:rsidRPr="007E3BAD">
        <w:rPr>
          <w:rFonts w:ascii="Times New Roman" w:hAnsi="Times New Roman" w:cs="Times New Roman"/>
          <w:sz w:val="24"/>
          <w:szCs w:val="24"/>
        </w:rPr>
        <w:t xml:space="preserve"> longitudinal study </w:t>
      </w:r>
      <w:r w:rsidR="00897CD8" w:rsidRPr="007E3BAD">
        <w:rPr>
          <w:rFonts w:ascii="Times New Roman" w:hAnsi="Times New Roman" w:cs="Times New Roman"/>
          <w:sz w:val="24"/>
          <w:szCs w:val="24"/>
        </w:rPr>
        <w:t xml:space="preserve">of carers of </w:t>
      </w:r>
      <w:r w:rsidR="00DE0F01" w:rsidRPr="007E3BAD">
        <w:rPr>
          <w:rFonts w:ascii="Times New Roman" w:hAnsi="Times New Roman" w:cs="Times New Roman"/>
          <w:sz w:val="24"/>
          <w:szCs w:val="24"/>
        </w:rPr>
        <w:t>AIDS-orphaned children</w:t>
      </w:r>
      <w:r w:rsidR="00897CD8" w:rsidRPr="007E3BAD">
        <w:rPr>
          <w:rFonts w:ascii="Times New Roman" w:hAnsi="Times New Roman" w:cs="Times New Roman"/>
          <w:sz w:val="24"/>
          <w:szCs w:val="24"/>
        </w:rPr>
        <w:t xml:space="preserve"> </w:t>
      </w:r>
      <w:r w:rsidR="00880641" w:rsidRPr="007E3BAD">
        <w:rPr>
          <w:rFonts w:ascii="Times New Roman" w:hAnsi="Times New Roman" w:cs="Times New Roman"/>
          <w:sz w:val="24"/>
          <w:szCs w:val="24"/>
        </w:rPr>
        <w:t xml:space="preserve">in the United States </w:t>
      </w:r>
      <w:r w:rsidR="00897CD8" w:rsidRPr="007E3BAD">
        <w:rPr>
          <w:rFonts w:ascii="Times New Roman" w:hAnsi="Times New Roman" w:cs="Times New Roman"/>
          <w:sz w:val="24"/>
          <w:szCs w:val="24"/>
        </w:rPr>
        <w:t xml:space="preserve">found </w:t>
      </w:r>
      <w:r w:rsidR="00880641" w:rsidRPr="007E3BAD">
        <w:rPr>
          <w:rFonts w:ascii="Times New Roman" w:hAnsi="Times New Roman" w:cs="Times New Roman"/>
          <w:sz w:val="24"/>
          <w:szCs w:val="24"/>
        </w:rPr>
        <w:t>that carers report</w:t>
      </w:r>
      <w:r w:rsidR="00D01880" w:rsidRPr="007E3BAD">
        <w:rPr>
          <w:rFonts w:ascii="Times New Roman" w:hAnsi="Times New Roman" w:cs="Times New Roman"/>
          <w:sz w:val="24"/>
          <w:szCs w:val="24"/>
        </w:rPr>
        <w:t>ed</w:t>
      </w:r>
      <w:r w:rsidR="00880641" w:rsidRPr="007E3BAD">
        <w:rPr>
          <w:rFonts w:ascii="Times New Roman" w:hAnsi="Times New Roman" w:cs="Times New Roman"/>
          <w:sz w:val="24"/>
          <w:szCs w:val="24"/>
        </w:rPr>
        <w:t xml:space="preserve"> stress due to care duties.  </w:t>
      </w:r>
      <w:r w:rsidR="006079E2" w:rsidRPr="007E3BAD">
        <w:rPr>
          <w:rFonts w:ascii="Times New Roman" w:hAnsi="Times New Roman" w:cs="Times New Roman"/>
          <w:sz w:val="24"/>
          <w:szCs w:val="24"/>
        </w:rPr>
        <w:t xml:space="preserve"> </w:t>
      </w:r>
      <w:r w:rsidR="00880641" w:rsidRPr="007E3BAD">
        <w:rPr>
          <w:rFonts w:ascii="Times New Roman" w:hAnsi="Times New Roman" w:cs="Times New Roman"/>
          <w:sz w:val="24"/>
          <w:szCs w:val="24"/>
        </w:rPr>
        <w:t xml:space="preserve">Strug and Burr’s </w:t>
      </w:r>
      <w:r w:rsidR="00846355" w:rsidRPr="007E3BAD">
        <w:rPr>
          <w:rFonts w:ascii="Times New Roman" w:hAnsi="Times New Roman" w:cs="Times New Roman"/>
          <w:sz w:val="24"/>
          <w:szCs w:val="24"/>
        </w:rPr>
        <w:fldChar w:fldCharType="begin"/>
      </w:r>
      <w:r w:rsidR="00880641" w:rsidRPr="007E3BAD">
        <w:rPr>
          <w:rFonts w:ascii="Times New Roman" w:hAnsi="Times New Roman" w:cs="Times New Roman"/>
          <w:sz w:val="24"/>
          <w:szCs w:val="24"/>
        </w:rPr>
        <w:instrText xml:space="preserve"> ADDIN EN.CITE &lt;EndNote&gt;&lt;Cite ExcludeAuth="1"&gt;&lt;Author&gt;Strug&lt;/Author&gt;&lt;Year&gt;2003&lt;/Year&gt;&lt;RecNum&gt;218&lt;/RecNum&gt;&lt;DisplayText&gt;(2003)&lt;/DisplayText&gt;&lt;record&gt;&lt;rec-number&gt;218&lt;/rec-number&gt;&lt;foreign-keys&gt;&lt;key app="EN" db-id="x09a2z9a8dzpxoe0ezox00p8asf25fxaddzw"&gt;218&lt;/key&gt;&lt;/foreign-keys&gt;&lt;ref-type name="Journal Article"&gt;17&lt;/ref-type&gt;&lt;contributors&gt;&lt;authors&gt;&lt;author&gt;Strug, David&lt;/author&gt;&lt;author&gt;Burr, Carolyn&lt;/author&gt;&lt;/authors&gt;&lt;/contributors&gt;&lt;titles&gt;&lt;title&gt;Service needs of male caretakers of HIV-infected and affected children: policy and practice implications&lt;/title&gt;&lt;secondary-title&gt;Social Work in Health Care&lt;/secondary-title&gt;&lt;/titles&gt;&lt;periodical&gt;&lt;full-title&gt;Social Work in Health Care&lt;/full-title&gt;&lt;/periodical&gt;&lt;pages&gt;73-92&lt;/pages&gt;&lt;volume&gt;38&lt;/volume&gt;&lt;number&gt;2&lt;/number&gt;&lt;dates&gt;&lt;year&gt;2003&lt;/year&gt;&lt;/dates&gt;&lt;urls&gt;&lt;/urls&gt;&lt;/record&gt;&lt;/Cite&gt;&lt;/EndNote&gt;</w:instrText>
      </w:r>
      <w:r w:rsidR="00846355" w:rsidRPr="007E3BAD">
        <w:rPr>
          <w:rFonts w:ascii="Times New Roman" w:hAnsi="Times New Roman" w:cs="Times New Roman"/>
          <w:sz w:val="24"/>
          <w:szCs w:val="24"/>
        </w:rPr>
        <w:fldChar w:fldCharType="separate"/>
      </w:r>
      <w:r w:rsidR="00880641" w:rsidRPr="007E3BAD">
        <w:rPr>
          <w:rFonts w:ascii="Times New Roman" w:hAnsi="Times New Roman" w:cs="Times New Roman"/>
          <w:sz w:val="24"/>
          <w:szCs w:val="24"/>
        </w:rPr>
        <w:t>(</w:t>
      </w:r>
      <w:hyperlink w:anchor="_ENREF_64" w:tooltip="Strug, 2003 #218" w:history="1">
        <w:r w:rsidR="00652180" w:rsidRPr="007E3BAD">
          <w:rPr>
            <w:rFonts w:ascii="Times New Roman" w:hAnsi="Times New Roman" w:cs="Times New Roman"/>
            <w:sz w:val="24"/>
            <w:szCs w:val="24"/>
          </w:rPr>
          <w:t>2003</w:t>
        </w:r>
      </w:hyperlink>
      <w:r w:rsidR="00880641"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D01880" w:rsidRPr="007E3BAD">
        <w:rPr>
          <w:rFonts w:ascii="Times New Roman" w:hAnsi="Times New Roman" w:cs="Times New Roman"/>
          <w:sz w:val="24"/>
          <w:szCs w:val="24"/>
        </w:rPr>
        <w:t xml:space="preserve"> study in the United States </w:t>
      </w:r>
      <w:r w:rsidR="00880641" w:rsidRPr="007E3BAD">
        <w:rPr>
          <w:rFonts w:ascii="Times New Roman" w:hAnsi="Times New Roman" w:cs="Times New Roman"/>
          <w:sz w:val="24"/>
          <w:szCs w:val="24"/>
        </w:rPr>
        <w:t xml:space="preserve">revealed that </w:t>
      </w:r>
      <w:r w:rsidR="00D01880" w:rsidRPr="007E3BAD">
        <w:rPr>
          <w:rFonts w:ascii="Times New Roman" w:hAnsi="Times New Roman" w:cs="Times New Roman"/>
          <w:sz w:val="24"/>
          <w:szCs w:val="24"/>
        </w:rPr>
        <w:t>male</w:t>
      </w:r>
      <w:r w:rsidR="00880641" w:rsidRPr="007E3BAD">
        <w:rPr>
          <w:rFonts w:ascii="Times New Roman" w:hAnsi="Times New Roman" w:cs="Times New Roman"/>
          <w:sz w:val="24"/>
          <w:szCs w:val="24"/>
        </w:rPr>
        <w:t xml:space="preserve"> carers</w:t>
      </w:r>
      <w:r w:rsidR="00DE0F01" w:rsidRPr="007E3BAD">
        <w:rPr>
          <w:rFonts w:ascii="Times New Roman" w:hAnsi="Times New Roman" w:cs="Times New Roman"/>
          <w:sz w:val="24"/>
          <w:szCs w:val="24"/>
        </w:rPr>
        <w:t xml:space="preserve"> of AIDS-orphaned children</w:t>
      </w:r>
      <w:r w:rsidR="00880641" w:rsidRPr="007E3BAD">
        <w:rPr>
          <w:rFonts w:ascii="Times New Roman" w:hAnsi="Times New Roman" w:cs="Times New Roman"/>
          <w:sz w:val="24"/>
          <w:szCs w:val="24"/>
        </w:rPr>
        <w:t xml:space="preserve"> </w:t>
      </w:r>
      <w:r w:rsidR="00D01880" w:rsidRPr="007E3BAD">
        <w:rPr>
          <w:rFonts w:ascii="Times New Roman" w:hAnsi="Times New Roman" w:cs="Times New Roman"/>
          <w:sz w:val="24"/>
          <w:szCs w:val="24"/>
        </w:rPr>
        <w:t>felt</w:t>
      </w:r>
      <w:r w:rsidR="00880641" w:rsidRPr="007E3BAD">
        <w:rPr>
          <w:rFonts w:ascii="Times New Roman" w:hAnsi="Times New Roman" w:cs="Times New Roman"/>
          <w:sz w:val="24"/>
          <w:szCs w:val="24"/>
        </w:rPr>
        <w:t xml:space="preserve"> that their mental health needs were unmet.  Ssengonzi’s </w:t>
      </w:r>
      <w:r w:rsidR="00846355" w:rsidRPr="007E3BAD">
        <w:rPr>
          <w:rFonts w:ascii="Times New Roman" w:hAnsi="Times New Roman" w:cs="Times New Roman"/>
          <w:sz w:val="24"/>
          <w:szCs w:val="24"/>
        </w:rPr>
        <w:fldChar w:fldCharType="begin"/>
      </w:r>
      <w:r w:rsidR="00880641" w:rsidRPr="007E3BAD">
        <w:rPr>
          <w:rFonts w:ascii="Times New Roman" w:hAnsi="Times New Roman" w:cs="Times New Roman"/>
          <w:sz w:val="24"/>
          <w:szCs w:val="24"/>
        </w:rPr>
        <w:instrText xml:space="preserve"> ADDIN EN.CITE &lt;EndNote&gt;&lt;Cite ExcludeAuth="1"&gt;&lt;Author&gt;Ssengonzi&lt;/Author&gt;&lt;Year&gt;2007&lt;/Year&gt;&lt;RecNum&gt;217&lt;/RecNum&gt;&lt;DisplayText&gt;(2007)&lt;/DisplayText&gt;&lt;record&gt;&lt;rec-number&gt;217&lt;/rec-number&gt;&lt;foreign-keys&gt;&lt;key app="EN" db-id="x09a2z9a8dzpxoe0ezox00p8asf25fxaddzw"&gt;217&lt;/key&gt;&lt;/foreign-keys&gt;&lt;ref-type name="Journal Article"&gt;17&lt;/ref-type&gt;&lt;contributors&gt;&lt;authors&gt;&lt;author&gt;Ssengonzi, Robert&lt;/author&gt;&lt;/authors&gt;&lt;/contributors&gt;&lt;titles&gt;&lt;title&gt;The Plight of Older Persons as Caregivers to People Infected/Affected by HIV/AIDS: Evidence from Uganda&lt;/title&gt;&lt;secondary-title&gt;Journal of Cross-Cultural Gerontology&lt;/secondary-title&gt;&lt;/titles&gt;&lt;periodical&gt;&lt;full-title&gt;Journal of Cross-Cultural Gerontology&lt;/full-title&gt;&lt;/periodical&gt;&lt;pages&gt;339-353&lt;/pages&gt;&lt;volume&gt;22&lt;/volume&gt;&lt;number&gt;4&lt;/number&gt;&lt;dates&gt;&lt;year&gt;2007&lt;/year&gt;&lt;/dates&gt;&lt;urls&gt;&lt;/urls&gt;&lt;/record&gt;&lt;/Cite&gt;&lt;/EndNote&gt;</w:instrText>
      </w:r>
      <w:r w:rsidR="00846355" w:rsidRPr="007E3BAD">
        <w:rPr>
          <w:rFonts w:ascii="Times New Roman" w:hAnsi="Times New Roman" w:cs="Times New Roman"/>
          <w:sz w:val="24"/>
          <w:szCs w:val="24"/>
        </w:rPr>
        <w:fldChar w:fldCharType="separate"/>
      </w:r>
      <w:r w:rsidR="00880641" w:rsidRPr="007E3BAD">
        <w:rPr>
          <w:rFonts w:ascii="Times New Roman" w:hAnsi="Times New Roman" w:cs="Times New Roman"/>
          <w:sz w:val="24"/>
          <w:szCs w:val="24"/>
        </w:rPr>
        <w:t>(</w:t>
      </w:r>
      <w:hyperlink w:anchor="_ENREF_61" w:tooltip="Ssengonzi, 2007 #217" w:history="1">
        <w:r w:rsidR="00652180" w:rsidRPr="007E3BAD">
          <w:rPr>
            <w:rFonts w:ascii="Times New Roman" w:hAnsi="Times New Roman" w:cs="Times New Roman"/>
            <w:sz w:val="24"/>
            <w:szCs w:val="24"/>
          </w:rPr>
          <w:t>2007</w:t>
        </w:r>
      </w:hyperlink>
      <w:r w:rsidR="00880641"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880641" w:rsidRPr="007E3BAD">
        <w:rPr>
          <w:rFonts w:ascii="Times New Roman" w:hAnsi="Times New Roman" w:cs="Times New Roman"/>
          <w:sz w:val="24"/>
          <w:szCs w:val="24"/>
        </w:rPr>
        <w:t xml:space="preserve"> study of the challenges faced by elder surrogate carers </w:t>
      </w:r>
      <w:r w:rsidR="006079E2" w:rsidRPr="007E3BAD">
        <w:rPr>
          <w:rFonts w:ascii="Times New Roman" w:hAnsi="Times New Roman" w:cs="Times New Roman"/>
          <w:sz w:val="24"/>
          <w:szCs w:val="24"/>
        </w:rPr>
        <w:t xml:space="preserve">of AIDS-orphaned children </w:t>
      </w:r>
      <w:r w:rsidR="00880641" w:rsidRPr="007E3BAD">
        <w:rPr>
          <w:rFonts w:ascii="Times New Roman" w:hAnsi="Times New Roman" w:cs="Times New Roman"/>
          <w:sz w:val="24"/>
          <w:szCs w:val="24"/>
        </w:rPr>
        <w:t xml:space="preserve">in Uganda showed that </w:t>
      </w:r>
      <w:r w:rsidR="00652180">
        <w:rPr>
          <w:rFonts w:ascii="Times New Roman" w:hAnsi="Times New Roman" w:cs="Times New Roman"/>
          <w:sz w:val="24"/>
          <w:szCs w:val="24"/>
        </w:rPr>
        <w:t>carer reported</w:t>
      </w:r>
      <w:r w:rsidR="00880641" w:rsidRPr="007E3BAD">
        <w:rPr>
          <w:rFonts w:ascii="Times New Roman" w:hAnsi="Times New Roman" w:cs="Times New Roman"/>
          <w:sz w:val="24"/>
          <w:szCs w:val="24"/>
        </w:rPr>
        <w:t xml:space="preserve"> emotional stresses which impacted their health.  </w:t>
      </w:r>
      <w:r w:rsidR="00F07EE5" w:rsidRPr="007E3BAD">
        <w:rPr>
          <w:rFonts w:ascii="Times New Roman" w:hAnsi="Times New Roman" w:cs="Times New Roman"/>
          <w:sz w:val="24"/>
          <w:szCs w:val="24"/>
        </w:rPr>
        <w:t xml:space="preserve">Given that </w:t>
      </w:r>
      <w:r w:rsidR="00D01880" w:rsidRPr="007E3BAD">
        <w:rPr>
          <w:rFonts w:ascii="Times New Roman" w:hAnsi="Times New Roman" w:cs="Times New Roman"/>
          <w:sz w:val="24"/>
          <w:szCs w:val="24"/>
        </w:rPr>
        <w:t xml:space="preserve">carers play a substantial and direct role in supporting </w:t>
      </w:r>
      <w:r w:rsidR="00CF167B" w:rsidRPr="007E3BAD">
        <w:rPr>
          <w:rFonts w:ascii="Times New Roman" w:hAnsi="Times New Roman" w:cs="Times New Roman"/>
          <w:sz w:val="24"/>
          <w:szCs w:val="24"/>
        </w:rPr>
        <w:t xml:space="preserve">1.4 million children orphaned by AIDS </w:t>
      </w:r>
      <w:r w:rsidR="00F07EE5" w:rsidRPr="007E3BAD">
        <w:rPr>
          <w:rFonts w:ascii="Times New Roman" w:hAnsi="Times New Roman" w:cs="Times New Roman"/>
          <w:sz w:val="24"/>
          <w:szCs w:val="24"/>
        </w:rPr>
        <w:t xml:space="preserve">in South Africa, a better understanding of the mental health of </w:t>
      </w:r>
      <w:r w:rsidR="006A5936" w:rsidRPr="00393D8D">
        <w:rPr>
          <w:rFonts w:ascii="Times New Roman" w:hAnsi="Times New Roman" w:cs="Times New Roman"/>
          <w:sz w:val="24"/>
          <w:szCs w:val="24"/>
        </w:rPr>
        <w:t xml:space="preserve">carers </w:t>
      </w:r>
      <w:r w:rsidR="00995CE1" w:rsidRPr="00393D8D">
        <w:rPr>
          <w:rFonts w:ascii="Times New Roman" w:hAnsi="Times New Roman" w:cs="Times New Roman"/>
          <w:sz w:val="24"/>
          <w:szCs w:val="24"/>
        </w:rPr>
        <w:t xml:space="preserve">can inform health and psychosocial interventions for </w:t>
      </w:r>
      <w:r w:rsidR="007018C5" w:rsidRPr="00393D8D">
        <w:rPr>
          <w:rFonts w:ascii="Times New Roman" w:hAnsi="Times New Roman" w:cs="Times New Roman"/>
          <w:sz w:val="24"/>
          <w:szCs w:val="24"/>
        </w:rPr>
        <w:t xml:space="preserve">families and </w:t>
      </w:r>
      <w:r w:rsidR="00995CE1" w:rsidRPr="00393D8D">
        <w:rPr>
          <w:rFonts w:ascii="Times New Roman" w:hAnsi="Times New Roman" w:cs="Times New Roman"/>
          <w:sz w:val="24"/>
          <w:szCs w:val="24"/>
        </w:rPr>
        <w:t xml:space="preserve">communities affected by HIV/AIDS </w:t>
      </w:r>
      <w:r w:rsidR="00897CD8" w:rsidRPr="00393D8D">
        <w:rPr>
          <w:rFonts w:ascii="Times New Roman" w:hAnsi="Times New Roman" w:cs="Times New Roman"/>
          <w:sz w:val="24"/>
          <w:szCs w:val="24"/>
        </w:rPr>
        <w:t xml:space="preserve"> </w:t>
      </w:r>
      <w:r w:rsidR="00846355" w:rsidRPr="00393D8D">
        <w:rPr>
          <w:rFonts w:ascii="Times New Roman" w:hAnsi="Times New Roman" w:cs="Times New Roman"/>
          <w:sz w:val="24"/>
          <w:szCs w:val="24"/>
        </w:rPr>
        <w:fldChar w:fldCharType="begin"/>
      </w:r>
      <w:r w:rsidR="00CF167B" w:rsidRPr="00393D8D">
        <w:rPr>
          <w:rFonts w:ascii="Times New Roman" w:hAnsi="Times New Roman" w:cs="Times New Roman"/>
          <w:sz w:val="24"/>
          <w:szCs w:val="24"/>
        </w:rPr>
        <w:instrText xml:space="preserve"> ADDIN EN.CITE &lt;EndNote&gt;&lt;Cite&gt;&lt;Author&gt;UNAIDS&lt;/Author&gt;&lt;Year&gt;2008&lt;/Year&gt;&lt;RecNum&gt;307&lt;/RecNum&gt;&lt;DisplayText&gt;(UNAIDS, 2008)&lt;/DisplayText&gt;&lt;record&gt;&lt;rec-number&gt;307&lt;/rec-number&gt;&lt;foreign-keys&gt;&lt;key app="EN" db-id="x09a2z9a8dzpxoe0ezox00p8asf25fxaddzw"&gt;307&lt;/key&gt;&lt;/foreign-keys&gt;&lt;ref-type name="Report"&gt;27&lt;/ref-type&gt;&lt;contributors&gt;&lt;authors&gt;&lt;author&gt;UNAIDS&lt;/author&gt;&lt;/authors&gt;&lt;/contributors&gt;&lt;titles&gt;&lt;title&gt;2008 Report on the Global AIDS Epidemic&lt;/title&gt;&lt;/titles&gt;&lt;dates&gt;&lt;year&gt;2008&lt;/year&gt;&lt;/dates&gt;&lt;pub-location&gt;Geneva&lt;/pub-location&gt;&lt;publisher&gt;UNAIDS&lt;/publisher&gt;&lt;urls&gt;&lt;/urls&gt;&lt;/record&gt;&lt;/Cite&gt;&lt;/EndNote&gt;</w:instrText>
      </w:r>
      <w:r w:rsidR="00846355" w:rsidRPr="00393D8D">
        <w:rPr>
          <w:rFonts w:ascii="Times New Roman" w:hAnsi="Times New Roman" w:cs="Times New Roman"/>
          <w:sz w:val="24"/>
          <w:szCs w:val="24"/>
        </w:rPr>
        <w:fldChar w:fldCharType="separate"/>
      </w:r>
      <w:r w:rsidR="00CF167B" w:rsidRPr="00393D8D">
        <w:rPr>
          <w:rFonts w:ascii="Times New Roman" w:hAnsi="Times New Roman" w:cs="Times New Roman"/>
          <w:sz w:val="24"/>
          <w:szCs w:val="24"/>
        </w:rPr>
        <w:t>(</w:t>
      </w:r>
      <w:hyperlink w:anchor="_ENREF_67" w:tooltip="UNAIDS, 2008 #307" w:history="1">
        <w:r w:rsidR="00652180" w:rsidRPr="00393D8D">
          <w:rPr>
            <w:rFonts w:ascii="Times New Roman" w:hAnsi="Times New Roman" w:cs="Times New Roman"/>
            <w:sz w:val="24"/>
            <w:szCs w:val="24"/>
          </w:rPr>
          <w:t>UNAIDS, 2008</w:t>
        </w:r>
      </w:hyperlink>
      <w:r w:rsidR="00CF167B" w:rsidRPr="00393D8D">
        <w:rPr>
          <w:rFonts w:ascii="Times New Roman" w:hAnsi="Times New Roman" w:cs="Times New Roman"/>
          <w:sz w:val="24"/>
          <w:szCs w:val="24"/>
        </w:rPr>
        <w:t>)</w:t>
      </w:r>
      <w:r w:rsidR="00846355" w:rsidRPr="00393D8D">
        <w:rPr>
          <w:rFonts w:ascii="Times New Roman" w:hAnsi="Times New Roman" w:cs="Times New Roman"/>
          <w:sz w:val="24"/>
          <w:szCs w:val="24"/>
        </w:rPr>
        <w:fldChar w:fldCharType="end"/>
      </w:r>
      <w:r w:rsidR="00CF167B" w:rsidRPr="00393D8D">
        <w:rPr>
          <w:rFonts w:ascii="Times New Roman" w:hAnsi="Times New Roman" w:cs="Times New Roman"/>
          <w:sz w:val="24"/>
          <w:szCs w:val="24"/>
        </w:rPr>
        <w:t>.</w:t>
      </w:r>
      <w:r w:rsidR="00880641" w:rsidRPr="00393D8D">
        <w:rPr>
          <w:rFonts w:ascii="Times New Roman" w:hAnsi="Times New Roman" w:cs="Times New Roman"/>
          <w:sz w:val="24"/>
          <w:szCs w:val="24"/>
        </w:rPr>
        <w:t xml:space="preserve">  </w:t>
      </w:r>
    </w:p>
    <w:p w:rsidR="00B01007" w:rsidRPr="00393D8D" w:rsidRDefault="001B42FD" w:rsidP="00752C0A">
      <w:pPr>
        <w:adjustRightInd w:val="0"/>
        <w:spacing w:after="0" w:line="480" w:lineRule="auto"/>
        <w:ind w:firstLine="720"/>
        <w:jc w:val="both"/>
        <w:rPr>
          <w:rFonts w:ascii="Times New Roman" w:hAnsi="Times New Roman" w:cs="Times New Roman"/>
          <w:sz w:val="24"/>
          <w:szCs w:val="24"/>
        </w:rPr>
      </w:pPr>
      <w:r w:rsidRPr="00393D8D">
        <w:rPr>
          <w:rFonts w:ascii="Times New Roman" w:hAnsi="Times New Roman" w:cs="Times New Roman"/>
          <w:sz w:val="24"/>
          <w:szCs w:val="24"/>
        </w:rPr>
        <w:t xml:space="preserve">Although the literature suggests that caring for an orphaned child – either orphaned due to AIDS or by other causes of parental death – can influence the psychological health of carers, other factors can also contribute to and confound the association between caregiving and psychological health. </w:t>
      </w:r>
      <w:r w:rsidR="00750E1B" w:rsidRPr="00393D8D">
        <w:rPr>
          <w:rFonts w:ascii="Times New Roman" w:hAnsi="Times New Roman" w:cs="Times New Roman"/>
          <w:sz w:val="24"/>
          <w:szCs w:val="24"/>
        </w:rPr>
        <w:t xml:space="preserve"> </w:t>
      </w:r>
      <w:r w:rsidRPr="00393D8D">
        <w:rPr>
          <w:rFonts w:ascii="Times New Roman" w:hAnsi="Times New Roman" w:cs="Times New Roman"/>
          <w:sz w:val="24"/>
          <w:szCs w:val="24"/>
        </w:rPr>
        <w:t xml:space="preserve">A </w:t>
      </w:r>
      <w:r w:rsidR="00750E1B" w:rsidRPr="00393D8D">
        <w:rPr>
          <w:rFonts w:ascii="Times New Roman" w:hAnsi="Times New Roman" w:cs="Times New Roman"/>
          <w:sz w:val="24"/>
          <w:szCs w:val="24"/>
        </w:rPr>
        <w:t>large body of</w:t>
      </w:r>
      <w:r w:rsidR="00FF7C7E" w:rsidRPr="00393D8D">
        <w:rPr>
          <w:rFonts w:ascii="Times New Roman" w:hAnsi="Times New Roman" w:cs="Times New Roman"/>
          <w:sz w:val="24"/>
          <w:szCs w:val="24"/>
        </w:rPr>
        <w:t xml:space="preserve"> literature </w:t>
      </w:r>
      <w:r w:rsidR="007F18D8" w:rsidRPr="00393D8D">
        <w:rPr>
          <w:rFonts w:ascii="Times New Roman" w:hAnsi="Times New Roman" w:cs="Times New Roman"/>
          <w:sz w:val="24"/>
          <w:szCs w:val="24"/>
        </w:rPr>
        <w:t xml:space="preserve">points to potential demographic and structural </w:t>
      </w:r>
      <w:r w:rsidR="00FF7C7E" w:rsidRPr="00393D8D">
        <w:rPr>
          <w:rFonts w:ascii="Times New Roman" w:hAnsi="Times New Roman" w:cs="Times New Roman"/>
          <w:sz w:val="24"/>
          <w:szCs w:val="24"/>
        </w:rPr>
        <w:lastRenderedPageBreak/>
        <w:t xml:space="preserve">risk and protective factors for depression </w:t>
      </w:r>
      <w:r w:rsidR="007F18D8" w:rsidRPr="00393D8D">
        <w:rPr>
          <w:rFonts w:ascii="Times New Roman" w:hAnsi="Times New Roman" w:cs="Times New Roman"/>
          <w:sz w:val="24"/>
          <w:szCs w:val="24"/>
        </w:rPr>
        <w:t>relevant to the psychological health, which must be considered in analyses</w:t>
      </w:r>
      <w:r w:rsidR="0075234F" w:rsidRPr="00393D8D">
        <w:rPr>
          <w:rFonts w:ascii="Times New Roman" w:hAnsi="Times New Roman" w:cs="Times New Roman"/>
          <w:sz w:val="24"/>
          <w:szCs w:val="24"/>
        </w:rPr>
        <w:t xml:space="preserve"> of </w:t>
      </w:r>
      <w:r w:rsidR="00652180">
        <w:rPr>
          <w:rFonts w:ascii="Times New Roman" w:hAnsi="Times New Roman" w:cs="Times New Roman"/>
          <w:sz w:val="24"/>
          <w:szCs w:val="24"/>
        </w:rPr>
        <w:t>carers in South Africa</w:t>
      </w:r>
      <w:r w:rsidR="007F18D8" w:rsidRPr="00393D8D">
        <w:rPr>
          <w:rFonts w:ascii="Times New Roman" w:hAnsi="Times New Roman" w:cs="Times New Roman"/>
          <w:sz w:val="24"/>
          <w:szCs w:val="24"/>
        </w:rPr>
        <w:t xml:space="preserve">. </w:t>
      </w:r>
      <w:r w:rsidR="00A8397F" w:rsidRPr="00393D8D">
        <w:rPr>
          <w:rFonts w:ascii="Times New Roman" w:hAnsi="Times New Roman" w:cs="Times New Roman"/>
          <w:sz w:val="24"/>
          <w:szCs w:val="24"/>
        </w:rPr>
        <w:t xml:space="preserve"> </w:t>
      </w:r>
      <w:r w:rsidR="002220F5" w:rsidRPr="00393D8D">
        <w:rPr>
          <w:rFonts w:ascii="Times New Roman" w:hAnsi="Times New Roman" w:cs="Times New Roman"/>
          <w:sz w:val="24"/>
          <w:szCs w:val="24"/>
        </w:rPr>
        <w:t>For example,</w:t>
      </w:r>
      <w:r w:rsidR="00646DFB" w:rsidRPr="00393D8D">
        <w:rPr>
          <w:rFonts w:ascii="Times New Roman" w:hAnsi="Times New Roman" w:cs="Times New Roman"/>
          <w:sz w:val="24"/>
          <w:szCs w:val="24"/>
        </w:rPr>
        <w:t xml:space="preserve"> </w:t>
      </w:r>
      <w:r w:rsidR="0075234F" w:rsidRPr="00393D8D">
        <w:rPr>
          <w:rFonts w:ascii="Times New Roman" w:hAnsi="Times New Roman" w:cs="Times New Roman"/>
          <w:sz w:val="24"/>
          <w:szCs w:val="24"/>
        </w:rPr>
        <w:t xml:space="preserve">anecdotal reports characterize orphan </w:t>
      </w:r>
      <w:r w:rsidR="00652180">
        <w:rPr>
          <w:rFonts w:ascii="Times New Roman" w:hAnsi="Times New Roman" w:cs="Times New Roman"/>
          <w:sz w:val="24"/>
          <w:szCs w:val="24"/>
        </w:rPr>
        <w:t>carer</w:t>
      </w:r>
      <w:r w:rsidR="0075234F" w:rsidRPr="00393D8D">
        <w:rPr>
          <w:rFonts w:ascii="Times New Roman" w:hAnsi="Times New Roman" w:cs="Times New Roman"/>
          <w:sz w:val="24"/>
          <w:szCs w:val="24"/>
        </w:rPr>
        <w:t>s as more likely to be older ‘grannies’ who might be less educated and poo</w:t>
      </w:r>
      <w:r w:rsidR="00A8397F" w:rsidRPr="00393D8D">
        <w:rPr>
          <w:rFonts w:ascii="Times New Roman" w:hAnsi="Times New Roman" w:cs="Times New Roman"/>
          <w:sz w:val="24"/>
          <w:szCs w:val="24"/>
        </w:rPr>
        <w:t xml:space="preserve">rer than non-orphan </w:t>
      </w:r>
      <w:r w:rsidR="00652180">
        <w:rPr>
          <w:rFonts w:ascii="Times New Roman" w:hAnsi="Times New Roman" w:cs="Times New Roman"/>
          <w:sz w:val="24"/>
          <w:szCs w:val="24"/>
        </w:rPr>
        <w:t>carer</w:t>
      </w:r>
      <w:r w:rsidR="00A8397F" w:rsidRPr="00393D8D">
        <w:rPr>
          <w:rFonts w:ascii="Times New Roman" w:hAnsi="Times New Roman" w:cs="Times New Roman"/>
          <w:sz w:val="24"/>
          <w:szCs w:val="24"/>
        </w:rPr>
        <w:t xml:space="preserve">s </w:t>
      </w:r>
      <w:r w:rsidR="00846355" w:rsidRPr="00393D8D">
        <w:rPr>
          <w:rFonts w:ascii="Times New Roman" w:hAnsi="Times New Roman" w:cs="Times New Roman"/>
          <w:sz w:val="24"/>
          <w:szCs w:val="24"/>
        </w:rPr>
        <w:fldChar w:fldCharType="begin"/>
      </w:r>
      <w:r w:rsidR="00A8397F" w:rsidRPr="00393D8D">
        <w:rPr>
          <w:rFonts w:ascii="Times New Roman" w:hAnsi="Times New Roman" w:cs="Times New Roman"/>
          <w:sz w:val="24"/>
          <w:szCs w:val="24"/>
        </w:rPr>
        <w:instrText xml:space="preserve"> ADDIN EN.CITE &lt;EndNote&gt;&lt;Cite&gt;&lt;Author&gt;Madhavan&lt;/Author&gt;&lt;Year&gt;2004&lt;/Year&gt;&lt;RecNum&gt;162&lt;/RecNum&gt;&lt;DisplayText&gt;(Madhavan, 2004)&lt;/DisplayText&gt;&lt;record&gt;&lt;rec-number&gt;162&lt;/rec-number&gt;&lt;foreign-keys&gt;&lt;key app="EN" db-id="x09a2z9a8dzpxoe0ezox00p8asf25fxaddzw"&gt;162&lt;/key&gt;&lt;/foreign-keys&gt;&lt;ref-type name="Journal Article"&gt;17&lt;/ref-type&gt;&lt;contributors&gt;&lt;authors&gt;&lt;author&gt;Madhavan, S.&lt;/author&gt;&lt;/authors&gt;&lt;/contributors&gt;&lt;titles&gt;&lt;title&gt;Fosterage Patterns in the Age of AIDS: Continuity and Change&lt;/title&gt;&lt;secondary-title&gt;Social Science and Medicine&lt;/secondary-title&gt;&lt;/titles&gt;&lt;periodical&gt;&lt;full-title&gt;Social Science and Medicine&lt;/full-title&gt;&lt;/periodical&gt;&lt;pages&gt;1443-1454&lt;/pages&gt;&lt;volume&gt;58&lt;/volume&gt;&lt;number&gt;7&lt;/number&gt;&lt;dates&gt;&lt;year&gt;2004&lt;/year&gt;&lt;/dates&gt;&lt;urls&gt;&lt;/urls&gt;&lt;/record&gt;&lt;/Cite&gt;&lt;/EndNote&gt;</w:instrText>
      </w:r>
      <w:r w:rsidR="00846355" w:rsidRPr="00393D8D">
        <w:rPr>
          <w:rFonts w:ascii="Times New Roman" w:hAnsi="Times New Roman" w:cs="Times New Roman"/>
          <w:sz w:val="24"/>
          <w:szCs w:val="24"/>
        </w:rPr>
        <w:fldChar w:fldCharType="separate"/>
      </w:r>
      <w:r w:rsidR="00A8397F" w:rsidRPr="00393D8D">
        <w:rPr>
          <w:rFonts w:ascii="Times New Roman" w:hAnsi="Times New Roman" w:cs="Times New Roman"/>
          <w:noProof/>
          <w:sz w:val="24"/>
          <w:szCs w:val="24"/>
        </w:rPr>
        <w:t>(</w:t>
      </w:r>
      <w:hyperlink w:anchor="_ENREF_35" w:tooltip="Madhavan, 2004 #162" w:history="1">
        <w:r w:rsidR="00652180" w:rsidRPr="00393D8D">
          <w:rPr>
            <w:rFonts w:ascii="Times New Roman" w:hAnsi="Times New Roman" w:cs="Times New Roman"/>
            <w:noProof/>
            <w:sz w:val="24"/>
            <w:szCs w:val="24"/>
          </w:rPr>
          <w:t>Madhavan, 2004</w:t>
        </w:r>
      </w:hyperlink>
      <w:r w:rsidR="00A8397F" w:rsidRPr="00393D8D">
        <w:rPr>
          <w:rFonts w:ascii="Times New Roman" w:hAnsi="Times New Roman" w:cs="Times New Roman"/>
          <w:noProof/>
          <w:sz w:val="24"/>
          <w:szCs w:val="24"/>
        </w:rPr>
        <w:t>)</w:t>
      </w:r>
      <w:r w:rsidR="00846355" w:rsidRPr="00393D8D">
        <w:rPr>
          <w:rFonts w:ascii="Times New Roman" w:hAnsi="Times New Roman" w:cs="Times New Roman"/>
          <w:sz w:val="24"/>
          <w:szCs w:val="24"/>
        </w:rPr>
        <w:fldChar w:fldCharType="end"/>
      </w:r>
      <w:r w:rsidR="00A8397F" w:rsidRPr="00393D8D">
        <w:rPr>
          <w:rFonts w:ascii="Times New Roman" w:hAnsi="Times New Roman" w:cs="Times New Roman"/>
          <w:sz w:val="24"/>
          <w:szCs w:val="24"/>
        </w:rPr>
        <w:t xml:space="preserve">.  </w:t>
      </w:r>
      <w:r w:rsidR="0075234F" w:rsidRPr="00393D8D">
        <w:rPr>
          <w:rFonts w:ascii="Times New Roman" w:hAnsi="Times New Roman" w:cs="Times New Roman"/>
          <w:sz w:val="24"/>
          <w:szCs w:val="24"/>
        </w:rPr>
        <w:t>S</w:t>
      </w:r>
      <w:r w:rsidR="000348CD" w:rsidRPr="00393D8D">
        <w:rPr>
          <w:rFonts w:ascii="Times New Roman" w:hAnsi="Times New Roman" w:cs="Times New Roman"/>
          <w:sz w:val="24"/>
          <w:szCs w:val="24"/>
        </w:rPr>
        <w:t>tudies document the</w:t>
      </w:r>
      <w:r w:rsidR="000A10C6" w:rsidRPr="00393D8D">
        <w:rPr>
          <w:rFonts w:ascii="Times New Roman" w:hAnsi="Times New Roman" w:cs="Times New Roman"/>
          <w:sz w:val="24"/>
          <w:szCs w:val="24"/>
        </w:rPr>
        <w:t xml:space="preserve"> inverse correlation between </w:t>
      </w:r>
      <w:r w:rsidR="003E541F" w:rsidRPr="00393D8D">
        <w:rPr>
          <w:rFonts w:ascii="Times New Roman" w:hAnsi="Times New Roman" w:cs="Times New Roman"/>
          <w:sz w:val="24"/>
          <w:szCs w:val="24"/>
        </w:rPr>
        <w:t xml:space="preserve">age and depression </w:t>
      </w:r>
      <w:r w:rsidR="00846355" w:rsidRPr="00393D8D">
        <w:rPr>
          <w:rFonts w:ascii="Times New Roman" w:hAnsi="Times New Roman" w:cs="Times New Roman"/>
          <w:sz w:val="24"/>
          <w:szCs w:val="24"/>
        </w:rPr>
        <w:fldChar w:fldCharType="begin">
          <w:fldData xml:space="preserve">PEVuZE5vdGU+PENpdGU+PEF1dGhvcj5LaW08L0F1dGhvcj48WWVhcj4yMDA5PC9ZZWFyPjxSZWNO
dW0+NDkyPC9SZWNOdW0+PFByZWZpeD5mb3IgZXhhbXBsZWAsIHNlZSA8L1ByZWZpeD48RGlzcGxh
eVRleHQ+KGZvciBleGFtcGxlLCBzZWUgUy4gS2ltIGV0IGFsLiwgMjAwOTsgS25pZ2h0LCBPZnN0
aHVuLCBUZW5nLCBMYXphcnVzLCAmYW1wOyBDdXJoYW4sIDIwMDM7IE1pcm93c2t5ICZhbXA7IFJv
c3MsIDE5OTI7IE1vanRhYmFpICZhbXA7IE9sZnNvbiwgMjAwNSk8L0Rpc3BsYXlUZXh0PjxyZWNv
cmQ+PHJlYy1udW1iZXI+NDkyPC9yZWMtbnVtYmVyPjxmb3JlaWduLWtleXM+PGtleSBhcHA9IkVO
IiBkYi1pZD0ieDA5YTJ6OWE4ZHpweG9lMGV6b3gwMHA4YXNmMjVmeGFkZHp3Ij40OTI8L2tleT48
L2ZvcmVpZ24ta2V5cz48cmVmLXR5cGUgbmFtZT0iSm91cm5hbCBBcnRpY2xlIj4xNzwvcmVmLXR5
cGU+PGNvbnRyaWJ1dG9ycz48YXV0aG9ycz48YXV0aG9yPktpbSwgUy48L2F1dGhvcj48YXV0aG9y
PkxlZSwgWS48L2F1dGhvcj48YXV0aG9yPktpbSwgSC48L2F1dGhvcj48YXV0aG9yPkNobywgSS48
L2F1dGhvcj48YXV0aG9yPkxlZSwgSi48L2F1dGhvcj48YXV0aG9yPkNobywgUy48L2F1dGhvcj48
L2F1dGhvcnM+PC9jb250cmlidXRvcnM+PHRpdGxlcz48dGl0bGU+QWdlIGFzIGEgbW9kZXJhdG9y
IG9mIHRoZSBhc3NvY2lhdGlvbiBiZXR3ZWVuIGRlcHJlc3NpdmUgc3ltcHRvbXMgYW5kIG1vcm5p
bmduZXNzLWV2ZW5pbmduZXNzPC90aXRsZT48c2Vjb25kYXJ5LXRpdGxlPkpvdXJuYWwgb2YgUHN5
Y2hvc29tYXRpYyBSZXNlYXJjaDwvc2Vjb25kYXJ5LXRpdGxlPjwvdGl0bGVzPjxwZXJpb2RpY2Fs
PjxmdWxsLXRpdGxlPkpvdXJuYWwgb2YgUHN5Y2hvc29tYXRpYyBSZXNlYXJjaDwvZnVsbC10aXRs
ZT48L3BlcmlvZGljYWw+PHBhZ2VzPjE1OS0xNjQ8L3BhZ2VzPjx2b2x1bWU+Njg8L3ZvbHVtZT48
bnVtYmVyPjI8L251bWJlcj48ZGF0ZXM+PHllYXI+MjAwOTwveWVhcj48L2RhdGVzPjx1cmxzPjwv
dXJscz48L3JlY29yZD48L0NpdGU+PENpdGU+PEF1dGhvcj5LbmlnaHQ8L0F1dGhvcj48WWVhcj4y
MDAzPC9ZZWFyPjxSZWNOdW0+NDgzPC9SZWNOdW0+PHJlY29yZD48cmVjLW51bWJlcj40ODM8L3Jl
Yy1udW1iZXI+PGZvcmVpZ24ta2V5cz48a2V5IGFwcD0iRU4iIGRiLWlkPSJ4MDlhMno5YThkenB4
b2UwZXpveDAwcDhhc2YyNWZ4YWRkenciPjQ4Mzwva2V5PjwvZm9yZWlnbi1rZXlzPjxyZWYtdHlw
ZSBuYW1lPSJKb3VybmFsIEFydGljbGUiPjE3PC9yZWYtdHlwZT48Y29udHJpYnV0b3JzPjxhdXRo
b3JzPjxhdXRob3I+S25pZ2h0LCBFLjwvYXV0aG9yPjxhdXRob3I+T2ZzdGh1biwgTi48L2F1dGhv
cj48YXV0aG9yPlRlbmcsIE0uPC9hdXRob3I+PGF1dGhvcj5MYXphcnVzLCBKLjwvYXV0aG9yPjxh
dXRob3I+Q3VyaGFuLCBHLjwvYXV0aG9yPjwvYXV0aG9ycz48L2NvbnRyaWJ1dG9ycz48dGl0bGVz
Pjx0aXRsZT5UaGUgYXNzb2NpYXRpb24gYmV0d2VlbiBtZW50YWwgaGVhbHRoLCBwaHlzaWNhbCBm
dW5jdGlvbiwgYW5kIGhlbW9kaWFseXNpcyBtb3J0YWxpdHk8L3RpdGxlPjxzZWNvbmRhcnktdGl0
bGU+S2lkbmV5IEludGVybmF0aW9uYWwuPC9zZWNvbmRhcnktdGl0bGU+PC90aXRsZXM+PHBlcmlv
ZGljYWw+PGZ1bGwtdGl0bGU+S2lkbmV5IEludGVybmF0aW9uYWwuPC9mdWxsLXRpdGxlPjwvcGVy
aW9kaWNhbD48cGFnZXM+MTg0My0xODUxPC9wYWdlcz48dm9sdW1lPjYzPC92b2x1bWU+PG51bWJl
cj41PC9udW1iZXI+PGRhdGVzPjx5ZWFyPjIwMDM8L3llYXI+PC9kYXRlcz48dXJscz48L3VybHM+
PC9yZWNvcmQ+PC9DaXRlPjxDaXRlPjxBdXRob3I+TWlyb3dza3k8L0F1dGhvcj48WWVhcj4xOTky
PC9ZZWFyPjxSZWNOdW0+NDg4PC9SZWNOdW0+PHJlY29yZD48cmVjLW51bWJlcj40ODg8L3JlYy1u
dW1iZXI+PGZvcmVpZ24ta2V5cz48a2V5IGFwcD0iRU4iIGRiLWlkPSJ4MDlhMno5YThkenB4b2Uw
ZXpveDAwcDhhc2YyNWZ4YWRkenciPjQ4ODwva2V5PjwvZm9yZWlnbi1rZXlzPjxyZWYtdHlwZSBu
YW1lPSJKb3VybmFsIEFydGljbGUiPjE3PC9yZWYtdHlwZT48Y29udHJpYnV0b3JzPjxhdXRob3Jz
PjxhdXRob3I+TWlyb3dza3ksIEouPC9hdXRob3I+PGF1dGhvcj5Sb3NzLCBDLjwvYXV0aG9yPjwv
YXV0aG9ycz48L2NvbnRyaWJ1dG9ycz48dGl0bGVzPjx0aXRsZT5BZ2UgYW5kIGRlcHJlc3Npb248
L3RpdGxlPjxzZWNvbmRhcnktdGl0bGU+Sm91cm5hbCBvZiBIZWFsdGggYW5kIFNvY2lhbCBCZWhh
dmlvcjwvc2Vjb25kYXJ5LXRpdGxlPjwvdGl0bGVzPjxwZXJpb2RpY2FsPjxmdWxsLXRpdGxlPkpv
dXJuYWwgb2YgSGVhbHRoIGFuZCBTb2NpYWwgQmVoYXZpb3I8L2Z1bGwtdGl0bGU+PC9wZXJpb2Rp
Y2FsPjxwYWdlcz4xODctMjA0PC9wYWdlcz48dm9sdW1lPjMzPC92b2x1bWU+PGRhdGVzPjx5ZWFy
PjE5OTI8L3llYXI+PC9kYXRlcz48dXJscz48L3VybHM+PC9yZWNvcmQ+PC9DaXRlPjxDaXRlPjxB
dXRob3I+TW9qdGFiYWk8L0F1dGhvcj48WWVhcj4yMDA1PC9ZZWFyPjxSZWNOdW0+NTEzPC9SZWNO
dW0+PHJlY29yZD48cmVjLW51bWJlcj41MTM8L3JlYy1udW1iZXI+PGZvcmVpZ24ta2V5cz48a2V5
IGFwcD0iRU4iIGRiLWlkPSJ4MDlhMno5YThkenB4b2UwZXpveDAwcDhhc2YyNWZ4YWRkenciPjUx
Mzwva2V5PjwvZm9yZWlnbi1rZXlzPjxyZWYtdHlwZSBuYW1lPSJKb3VybmFsIEFydGljbGUiPjE3
PC9yZWYtdHlwZT48Y29udHJpYnV0b3JzPjxhdXRob3JzPjxhdXRob3I+TW9qdGFiYWksIFIuPC9h
dXRob3I+PGF1dGhvcj5PbGZzb24sIE0uPC9hdXRob3I+PC9hdXRob3JzPjwvY29udHJpYnV0b3Jz
Pjx0aXRsZXM+PHRpdGxlPk1ham9yIGRlcHJlc3Npb24gaXMgY29tbW9uIGluIHBlb3BsZSBvdmVy
IHRoZSBhZ2Ugb2YgNTAsIHBhcnRpY3VsYXJseSBpbiB0aG9zZSBhdCBzb2Npb2Vjb25vbWljIGRp
c2FkdmFudGFnZSwgb3Igd2l0aCBwb29yIHBoeXNpY2FsIGhlYWx0aCBhbmQgcHJldmlvdXMgZGVw
cmVzc2l2ZSBzeW1wdG9tczwvdGl0bGU+PHNlY29uZGFyeS10aXRsZT5Qc3ljaG9sb2dpY2FsIE1l
ZGljaW5lPC9zZWNvbmRhcnktdGl0bGU+PC90aXRsZXM+PHBlcmlvZGljYWw+PGZ1bGwtdGl0bGU+
UHN5Y2hvbG9naWNhbCBNZWRpY2luZTwvZnVsbC10aXRsZT48L3BlcmlvZGljYWw+PHBhZ2VzPjYy
My02MzQ8L3BhZ2VzPjx2b2x1bWU+MzQ8L3ZvbHVtZT48ZGF0ZXM+PHllYXI+MjAwNTwveWVhcj48
L2RhdGVzPjx1cmxzPjwvdXJscz48L3JlY29yZD48L0NpdGU+PC9FbmROb3RlPgB=
</w:fldData>
        </w:fldChar>
      </w:r>
      <w:r w:rsidR="00FB6197" w:rsidRPr="00393D8D">
        <w:rPr>
          <w:rFonts w:ascii="Times New Roman" w:hAnsi="Times New Roman" w:cs="Times New Roman"/>
          <w:sz w:val="24"/>
          <w:szCs w:val="24"/>
        </w:rPr>
        <w:instrText xml:space="preserve"> ADDIN EN.CITE </w:instrText>
      </w:r>
      <w:r w:rsidR="00846355" w:rsidRPr="00393D8D">
        <w:rPr>
          <w:rFonts w:ascii="Times New Roman" w:hAnsi="Times New Roman" w:cs="Times New Roman"/>
          <w:sz w:val="24"/>
          <w:szCs w:val="24"/>
        </w:rPr>
        <w:fldChar w:fldCharType="begin">
          <w:fldData xml:space="preserve">PEVuZE5vdGU+PENpdGU+PEF1dGhvcj5LaW08L0F1dGhvcj48WWVhcj4yMDA5PC9ZZWFyPjxSZWNO
dW0+NDkyPC9SZWNOdW0+PFByZWZpeD5mb3IgZXhhbXBsZWAsIHNlZSA8L1ByZWZpeD48RGlzcGxh
eVRleHQ+KGZvciBleGFtcGxlLCBzZWUgUy4gS2ltIGV0IGFsLiwgMjAwOTsgS25pZ2h0LCBPZnN0
aHVuLCBUZW5nLCBMYXphcnVzLCAmYW1wOyBDdXJoYW4sIDIwMDM7IE1pcm93c2t5ICZhbXA7IFJv
c3MsIDE5OTI7IE1vanRhYmFpICZhbXA7IE9sZnNvbiwgMjAwNSk8L0Rpc3BsYXlUZXh0PjxyZWNv
cmQ+PHJlYy1udW1iZXI+NDkyPC9yZWMtbnVtYmVyPjxmb3JlaWduLWtleXM+PGtleSBhcHA9IkVO
IiBkYi1pZD0ieDA5YTJ6OWE4ZHpweG9lMGV6b3gwMHA4YXNmMjVmeGFkZHp3Ij40OTI8L2tleT48
L2ZvcmVpZ24ta2V5cz48cmVmLXR5cGUgbmFtZT0iSm91cm5hbCBBcnRpY2xlIj4xNzwvcmVmLXR5
cGU+PGNvbnRyaWJ1dG9ycz48YXV0aG9ycz48YXV0aG9yPktpbSwgUy48L2F1dGhvcj48YXV0aG9y
PkxlZSwgWS48L2F1dGhvcj48YXV0aG9yPktpbSwgSC48L2F1dGhvcj48YXV0aG9yPkNobywgSS48
L2F1dGhvcj48YXV0aG9yPkxlZSwgSi48L2F1dGhvcj48YXV0aG9yPkNobywgUy48L2F1dGhvcj48
L2F1dGhvcnM+PC9jb250cmlidXRvcnM+PHRpdGxlcz48dGl0bGU+QWdlIGFzIGEgbW9kZXJhdG9y
IG9mIHRoZSBhc3NvY2lhdGlvbiBiZXR3ZWVuIGRlcHJlc3NpdmUgc3ltcHRvbXMgYW5kIG1vcm5p
bmduZXNzLWV2ZW5pbmduZXNzPC90aXRsZT48c2Vjb25kYXJ5LXRpdGxlPkpvdXJuYWwgb2YgUHN5
Y2hvc29tYXRpYyBSZXNlYXJjaDwvc2Vjb25kYXJ5LXRpdGxlPjwvdGl0bGVzPjxwZXJpb2RpY2Fs
PjxmdWxsLXRpdGxlPkpvdXJuYWwgb2YgUHN5Y2hvc29tYXRpYyBSZXNlYXJjaDwvZnVsbC10aXRs
ZT48L3BlcmlvZGljYWw+PHBhZ2VzPjE1OS0xNjQ8L3BhZ2VzPjx2b2x1bWU+Njg8L3ZvbHVtZT48
bnVtYmVyPjI8L251bWJlcj48ZGF0ZXM+PHllYXI+MjAwOTwveWVhcj48L2RhdGVzPjx1cmxzPjwv
dXJscz48L3JlY29yZD48L0NpdGU+PENpdGU+PEF1dGhvcj5LbmlnaHQ8L0F1dGhvcj48WWVhcj4y
MDAzPC9ZZWFyPjxSZWNOdW0+NDgzPC9SZWNOdW0+PHJlY29yZD48cmVjLW51bWJlcj40ODM8L3Jl
Yy1udW1iZXI+PGZvcmVpZ24ta2V5cz48a2V5IGFwcD0iRU4iIGRiLWlkPSJ4MDlhMno5YThkenB4
b2UwZXpveDAwcDhhc2YyNWZ4YWRkenciPjQ4Mzwva2V5PjwvZm9yZWlnbi1rZXlzPjxyZWYtdHlw
ZSBuYW1lPSJKb3VybmFsIEFydGljbGUiPjE3PC9yZWYtdHlwZT48Y29udHJpYnV0b3JzPjxhdXRo
b3JzPjxhdXRob3I+S25pZ2h0LCBFLjwvYXV0aG9yPjxhdXRob3I+T2ZzdGh1biwgTi48L2F1dGhv
cj48YXV0aG9yPlRlbmcsIE0uPC9hdXRob3I+PGF1dGhvcj5MYXphcnVzLCBKLjwvYXV0aG9yPjxh
dXRob3I+Q3VyaGFuLCBHLjwvYXV0aG9yPjwvYXV0aG9ycz48L2NvbnRyaWJ1dG9ycz48dGl0bGVz
Pjx0aXRsZT5UaGUgYXNzb2NpYXRpb24gYmV0d2VlbiBtZW50YWwgaGVhbHRoLCBwaHlzaWNhbCBm
dW5jdGlvbiwgYW5kIGhlbW9kaWFseXNpcyBtb3J0YWxpdHk8L3RpdGxlPjxzZWNvbmRhcnktdGl0
bGU+S2lkbmV5IEludGVybmF0aW9uYWwuPC9zZWNvbmRhcnktdGl0bGU+PC90aXRsZXM+PHBlcmlv
ZGljYWw+PGZ1bGwtdGl0bGU+S2lkbmV5IEludGVybmF0aW9uYWwuPC9mdWxsLXRpdGxlPjwvcGVy
aW9kaWNhbD48cGFnZXM+MTg0My0xODUxPC9wYWdlcz48dm9sdW1lPjYzPC92b2x1bWU+PG51bWJl
cj41PC9udW1iZXI+PGRhdGVzPjx5ZWFyPjIwMDM8L3llYXI+PC9kYXRlcz48dXJscz48L3VybHM+
PC9yZWNvcmQ+PC9DaXRlPjxDaXRlPjxBdXRob3I+TWlyb3dza3k8L0F1dGhvcj48WWVhcj4xOTky
PC9ZZWFyPjxSZWNOdW0+NDg4PC9SZWNOdW0+PHJlY29yZD48cmVjLW51bWJlcj40ODg8L3JlYy1u
dW1iZXI+PGZvcmVpZ24ta2V5cz48a2V5IGFwcD0iRU4iIGRiLWlkPSJ4MDlhMno5YThkenB4b2Uw
ZXpveDAwcDhhc2YyNWZ4YWRkenciPjQ4ODwva2V5PjwvZm9yZWlnbi1rZXlzPjxyZWYtdHlwZSBu
YW1lPSJKb3VybmFsIEFydGljbGUiPjE3PC9yZWYtdHlwZT48Y29udHJpYnV0b3JzPjxhdXRob3Jz
PjxhdXRob3I+TWlyb3dza3ksIEouPC9hdXRob3I+PGF1dGhvcj5Sb3NzLCBDLjwvYXV0aG9yPjwv
YXV0aG9ycz48L2NvbnRyaWJ1dG9ycz48dGl0bGVzPjx0aXRsZT5BZ2UgYW5kIGRlcHJlc3Npb248
L3RpdGxlPjxzZWNvbmRhcnktdGl0bGU+Sm91cm5hbCBvZiBIZWFsdGggYW5kIFNvY2lhbCBCZWhh
dmlvcjwvc2Vjb25kYXJ5LXRpdGxlPjwvdGl0bGVzPjxwZXJpb2RpY2FsPjxmdWxsLXRpdGxlPkpv
dXJuYWwgb2YgSGVhbHRoIGFuZCBTb2NpYWwgQmVoYXZpb3I8L2Z1bGwtdGl0bGU+PC9wZXJpb2Rp
Y2FsPjxwYWdlcz4xODctMjA0PC9wYWdlcz48dm9sdW1lPjMzPC92b2x1bWU+PGRhdGVzPjx5ZWFy
PjE5OTI8L3llYXI+PC9kYXRlcz48dXJscz48L3VybHM+PC9yZWNvcmQ+PC9DaXRlPjxDaXRlPjxB
dXRob3I+TW9qdGFiYWk8L0F1dGhvcj48WWVhcj4yMDA1PC9ZZWFyPjxSZWNOdW0+NTEzPC9SZWNO
dW0+PHJlY29yZD48cmVjLW51bWJlcj41MTM8L3JlYy1udW1iZXI+PGZvcmVpZ24ta2V5cz48a2V5
IGFwcD0iRU4iIGRiLWlkPSJ4MDlhMno5YThkenB4b2UwZXpveDAwcDhhc2YyNWZ4YWRkenciPjUx
Mzwva2V5PjwvZm9yZWlnbi1rZXlzPjxyZWYtdHlwZSBuYW1lPSJKb3VybmFsIEFydGljbGUiPjE3
PC9yZWYtdHlwZT48Y29udHJpYnV0b3JzPjxhdXRob3JzPjxhdXRob3I+TW9qdGFiYWksIFIuPC9h
dXRob3I+PGF1dGhvcj5PbGZzb24sIE0uPC9hdXRob3I+PC9hdXRob3JzPjwvY29udHJpYnV0b3Jz
Pjx0aXRsZXM+PHRpdGxlPk1ham9yIGRlcHJlc3Npb24gaXMgY29tbW9uIGluIHBlb3BsZSBvdmVy
IHRoZSBhZ2Ugb2YgNTAsIHBhcnRpY3VsYXJseSBpbiB0aG9zZSBhdCBzb2Npb2Vjb25vbWljIGRp
c2FkdmFudGFnZSwgb3Igd2l0aCBwb29yIHBoeXNpY2FsIGhlYWx0aCBhbmQgcHJldmlvdXMgZGVw
cmVzc2l2ZSBzeW1wdG9tczwvdGl0bGU+PHNlY29uZGFyeS10aXRsZT5Qc3ljaG9sb2dpY2FsIE1l
ZGljaW5lPC9zZWNvbmRhcnktdGl0bGU+PC90aXRsZXM+PHBlcmlvZGljYWw+PGZ1bGwtdGl0bGU+
UHN5Y2hvbG9naWNhbCBNZWRpY2luZTwvZnVsbC10aXRsZT48L3BlcmlvZGljYWw+PHBhZ2VzPjYy
My02MzQ8L3BhZ2VzPjx2b2x1bWU+MzQ8L3ZvbHVtZT48ZGF0ZXM+PHllYXI+MjAwNTwveWVhcj48
L2RhdGVzPjx1cmxzPjwvdXJscz48L3JlY29yZD48L0NpdGU+PC9FbmROb3RlPgB=
</w:fldData>
        </w:fldChar>
      </w:r>
      <w:r w:rsidR="00FB6197" w:rsidRPr="00393D8D">
        <w:rPr>
          <w:rFonts w:ascii="Times New Roman" w:hAnsi="Times New Roman" w:cs="Times New Roman"/>
          <w:sz w:val="24"/>
          <w:szCs w:val="24"/>
        </w:rPr>
        <w:instrText xml:space="preserve"> ADDIN EN.CITE.DATA </w:instrText>
      </w:r>
      <w:r w:rsidR="00846355" w:rsidRPr="00393D8D">
        <w:rPr>
          <w:rFonts w:ascii="Times New Roman" w:hAnsi="Times New Roman" w:cs="Times New Roman"/>
          <w:sz w:val="24"/>
          <w:szCs w:val="24"/>
        </w:rPr>
      </w:r>
      <w:r w:rsidR="00846355" w:rsidRPr="00393D8D">
        <w:rPr>
          <w:rFonts w:ascii="Times New Roman" w:hAnsi="Times New Roman" w:cs="Times New Roman"/>
          <w:sz w:val="24"/>
          <w:szCs w:val="24"/>
        </w:rPr>
        <w:fldChar w:fldCharType="end"/>
      </w:r>
      <w:r w:rsidR="00846355" w:rsidRPr="00393D8D">
        <w:rPr>
          <w:rFonts w:ascii="Times New Roman" w:hAnsi="Times New Roman" w:cs="Times New Roman"/>
          <w:sz w:val="24"/>
          <w:szCs w:val="24"/>
        </w:rPr>
      </w:r>
      <w:r w:rsidR="00846355" w:rsidRPr="00393D8D">
        <w:rPr>
          <w:rFonts w:ascii="Times New Roman" w:hAnsi="Times New Roman" w:cs="Times New Roman"/>
          <w:sz w:val="24"/>
          <w:szCs w:val="24"/>
        </w:rPr>
        <w:fldChar w:fldCharType="separate"/>
      </w:r>
      <w:r w:rsidR="00FB6197" w:rsidRPr="00393D8D">
        <w:rPr>
          <w:rFonts w:ascii="Times New Roman" w:hAnsi="Times New Roman" w:cs="Times New Roman"/>
          <w:noProof/>
          <w:sz w:val="24"/>
          <w:szCs w:val="24"/>
        </w:rPr>
        <w:t xml:space="preserve">(for example, see </w:t>
      </w:r>
      <w:hyperlink w:anchor="_ENREF_27" w:tooltip="Kim, 2009 #492" w:history="1">
        <w:r w:rsidR="00652180" w:rsidRPr="00393D8D">
          <w:rPr>
            <w:rFonts w:ascii="Times New Roman" w:hAnsi="Times New Roman" w:cs="Times New Roman"/>
            <w:noProof/>
            <w:sz w:val="24"/>
            <w:szCs w:val="24"/>
          </w:rPr>
          <w:t>S. Kim et al., 2009</w:t>
        </w:r>
      </w:hyperlink>
      <w:r w:rsidR="00FB6197" w:rsidRPr="00393D8D">
        <w:rPr>
          <w:rFonts w:ascii="Times New Roman" w:hAnsi="Times New Roman" w:cs="Times New Roman"/>
          <w:noProof/>
          <w:sz w:val="24"/>
          <w:szCs w:val="24"/>
        </w:rPr>
        <w:t xml:space="preserve">; </w:t>
      </w:r>
      <w:hyperlink w:anchor="_ENREF_28" w:tooltip="Knight, 2003 #483" w:history="1">
        <w:r w:rsidR="00652180" w:rsidRPr="00393D8D">
          <w:rPr>
            <w:rFonts w:ascii="Times New Roman" w:hAnsi="Times New Roman" w:cs="Times New Roman"/>
            <w:noProof/>
            <w:sz w:val="24"/>
            <w:szCs w:val="24"/>
          </w:rPr>
          <w:t>Knight, Ofsthun, Teng, Lazarus, &amp; Curhan, 2003</w:t>
        </w:r>
      </w:hyperlink>
      <w:r w:rsidR="00FB6197" w:rsidRPr="00393D8D">
        <w:rPr>
          <w:rFonts w:ascii="Times New Roman" w:hAnsi="Times New Roman" w:cs="Times New Roman"/>
          <w:noProof/>
          <w:sz w:val="24"/>
          <w:szCs w:val="24"/>
        </w:rPr>
        <w:t xml:space="preserve">; </w:t>
      </w:r>
      <w:hyperlink w:anchor="_ENREF_37" w:tooltip="Mirowsky, 1992 #488" w:history="1">
        <w:r w:rsidR="00652180" w:rsidRPr="00393D8D">
          <w:rPr>
            <w:rFonts w:ascii="Times New Roman" w:hAnsi="Times New Roman" w:cs="Times New Roman"/>
            <w:noProof/>
            <w:sz w:val="24"/>
            <w:szCs w:val="24"/>
          </w:rPr>
          <w:t>Mirowsky &amp; Ross, 1992</w:t>
        </w:r>
      </w:hyperlink>
      <w:r w:rsidR="00FB6197" w:rsidRPr="00393D8D">
        <w:rPr>
          <w:rFonts w:ascii="Times New Roman" w:hAnsi="Times New Roman" w:cs="Times New Roman"/>
          <w:noProof/>
          <w:sz w:val="24"/>
          <w:szCs w:val="24"/>
        </w:rPr>
        <w:t xml:space="preserve">; </w:t>
      </w:r>
      <w:hyperlink w:anchor="_ENREF_38" w:tooltip="Mojtabai, 2005 #513" w:history="1">
        <w:r w:rsidR="00652180" w:rsidRPr="00393D8D">
          <w:rPr>
            <w:rFonts w:ascii="Times New Roman" w:hAnsi="Times New Roman" w:cs="Times New Roman"/>
            <w:noProof/>
            <w:sz w:val="24"/>
            <w:szCs w:val="24"/>
          </w:rPr>
          <w:t>Mojtabai &amp; Olfson, 2005</w:t>
        </w:r>
      </w:hyperlink>
      <w:r w:rsidR="00FB6197" w:rsidRPr="00393D8D">
        <w:rPr>
          <w:rFonts w:ascii="Times New Roman" w:hAnsi="Times New Roman" w:cs="Times New Roman"/>
          <w:noProof/>
          <w:sz w:val="24"/>
          <w:szCs w:val="24"/>
        </w:rPr>
        <w:t>)</w:t>
      </w:r>
      <w:r w:rsidR="00846355" w:rsidRPr="00393D8D">
        <w:rPr>
          <w:rFonts w:ascii="Times New Roman" w:hAnsi="Times New Roman" w:cs="Times New Roman"/>
          <w:sz w:val="24"/>
          <w:szCs w:val="24"/>
        </w:rPr>
        <w:fldChar w:fldCharType="end"/>
      </w:r>
      <w:r w:rsidR="003E541F" w:rsidRPr="00393D8D">
        <w:rPr>
          <w:rFonts w:ascii="Times New Roman" w:hAnsi="Times New Roman" w:cs="Times New Roman"/>
          <w:sz w:val="24"/>
          <w:szCs w:val="24"/>
        </w:rPr>
        <w:t xml:space="preserve">.  </w:t>
      </w:r>
      <w:r w:rsidR="005E23A0" w:rsidRPr="00393D8D">
        <w:rPr>
          <w:rFonts w:ascii="Times New Roman" w:hAnsi="Times New Roman" w:cs="Times New Roman"/>
          <w:sz w:val="24"/>
          <w:szCs w:val="24"/>
        </w:rPr>
        <w:t xml:space="preserve">Age may result in decreased physical activity or social support, which are both linked to depression </w:t>
      </w:r>
      <w:r w:rsidR="00846355" w:rsidRPr="00393D8D">
        <w:rPr>
          <w:rFonts w:ascii="Times New Roman" w:hAnsi="Times New Roman" w:cs="Times New Roman"/>
          <w:sz w:val="24"/>
          <w:szCs w:val="24"/>
        </w:rPr>
        <w:fldChar w:fldCharType="begin"/>
      </w:r>
      <w:r w:rsidR="005E23A0" w:rsidRPr="00393D8D">
        <w:rPr>
          <w:rFonts w:ascii="Times New Roman" w:hAnsi="Times New Roman" w:cs="Times New Roman"/>
          <w:sz w:val="24"/>
          <w:szCs w:val="24"/>
        </w:rPr>
        <w:instrText xml:space="preserve"> ADDIN EN.CITE &lt;EndNote&gt;&lt;Cite&gt;&lt;Author&gt;Strawbridge&lt;/Author&gt;&lt;Year&gt;2002&lt;/Year&gt;&lt;RecNum&gt;786&lt;/RecNum&gt;&lt;DisplayText&gt;(Strawbridge, Deleger, Roberts, &amp;amp; Kaplan, 2002; Tyler, 2000)&lt;/DisplayText&gt;&lt;record&gt;&lt;rec-number&gt;786&lt;/rec-number&gt;&lt;foreign-keys&gt;&lt;key app="EN" db-id="x09a2z9a8dzpxoe0ezox00p8asf25fxaddzw"&gt;786&lt;/key&gt;&lt;/foreign-keys&gt;&lt;ref-type name="Journal Article"&gt;17&lt;/ref-type&gt;&lt;contributors&gt;&lt;authors&gt;&lt;author&gt;Strawbridge, W.&lt;/author&gt;&lt;author&gt;Deleger, S.&lt;/author&gt;&lt;author&gt;Roberts, R.&lt;/author&gt;&lt;author&gt;Kaplan, G.&lt;/author&gt;&lt;/authors&gt;&lt;/contributors&gt;&lt;titles&gt;&lt;title&gt;Physical activity reduces the risk of subsequent depression for older adults&lt;/title&gt;&lt;secondary-title&gt;American Journal of Epidemiology&lt;/secondary-title&gt;&lt;/titles&gt;&lt;periodical&gt;&lt;full-title&gt;American Journal of Epidemiology&lt;/full-title&gt;&lt;/periodical&gt;&lt;pages&gt;328-334&lt;/pages&gt;&lt;volume&gt;156&lt;/volume&gt;&lt;number&gt;4&lt;/number&gt;&lt;dates&gt;&lt;year&gt;2002&lt;/year&gt;&lt;/dates&gt;&lt;urls&gt;&lt;/urls&gt;&lt;/record&gt;&lt;/Cite&gt;&lt;Cite&gt;&lt;Author&gt;Tyler&lt;/Author&gt;&lt;Year&gt;2000&lt;/Year&gt;&lt;RecNum&gt;643&lt;/RecNum&gt;&lt;record&gt;&lt;rec-number&gt;643&lt;/rec-number&gt;&lt;foreign-keys&gt;&lt;key app="EN" db-id="x09a2z9a8dzpxoe0ezox00p8asf25fxaddzw"&gt;643&lt;/key&gt;&lt;/foreign-keys&gt;&lt;ref-type name="Journal Article"&gt;17&lt;/ref-type&gt;&lt;contributors&gt;&lt;authors&gt;&lt;author&gt;Tyler, Kimberly&lt;/author&gt;&lt;/authors&gt;&lt;/contributors&gt;&lt;titles&gt;&lt;title&gt;The effects of an acute stressor on depressive symptoms among older adults: The moderating effects of social support and age&lt;/title&gt;&lt;secondary-title&gt;Research on Aging&lt;/secondary-title&gt;&lt;/titles&gt;&lt;periodical&gt;&lt;full-title&gt;Research on Aging&lt;/full-title&gt;&lt;/periodical&gt;&lt;pages&gt;143-164&lt;/pages&gt;&lt;volume&gt;22&lt;/volume&gt;&lt;number&gt;2&lt;/number&gt;&lt;dates&gt;&lt;year&gt;2000&lt;/year&gt;&lt;/dates&gt;&lt;urls&gt;&lt;/urls&gt;&lt;/record&gt;&lt;/Cite&gt;&lt;/EndNote&gt;</w:instrText>
      </w:r>
      <w:r w:rsidR="00846355" w:rsidRPr="00393D8D">
        <w:rPr>
          <w:rFonts w:ascii="Times New Roman" w:hAnsi="Times New Roman" w:cs="Times New Roman"/>
          <w:sz w:val="24"/>
          <w:szCs w:val="24"/>
        </w:rPr>
        <w:fldChar w:fldCharType="separate"/>
      </w:r>
      <w:r w:rsidR="005E23A0" w:rsidRPr="00393D8D">
        <w:rPr>
          <w:rFonts w:ascii="Times New Roman" w:hAnsi="Times New Roman" w:cs="Times New Roman"/>
          <w:noProof/>
          <w:sz w:val="24"/>
          <w:szCs w:val="24"/>
        </w:rPr>
        <w:t>(</w:t>
      </w:r>
      <w:hyperlink w:anchor="_ENREF_63" w:tooltip="Strawbridge, 2002 #786" w:history="1">
        <w:r w:rsidR="00652180" w:rsidRPr="00393D8D">
          <w:rPr>
            <w:rFonts w:ascii="Times New Roman" w:hAnsi="Times New Roman" w:cs="Times New Roman"/>
            <w:noProof/>
            <w:sz w:val="24"/>
            <w:szCs w:val="24"/>
          </w:rPr>
          <w:t>Strawbridge, Deleger, Roberts, &amp; Kaplan, 2002</w:t>
        </w:r>
      </w:hyperlink>
      <w:r w:rsidR="005E23A0" w:rsidRPr="00393D8D">
        <w:rPr>
          <w:rFonts w:ascii="Times New Roman" w:hAnsi="Times New Roman" w:cs="Times New Roman"/>
          <w:noProof/>
          <w:sz w:val="24"/>
          <w:szCs w:val="24"/>
        </w:rPr>
        <w:t xml:space="preserve">; </w:t>
      </w:r>
      <w:hyperlink w:anchor="_ENREF_66" w:tooltip="Tyler, 2000 #643" w:history="1">
        <w:r w:rsidR="00652180" w:rsidRPr="00393D8D">
          <w:rPr>
            <w:rFonts w:ascii="Times New Roman" w:hAnsi="Times New Roman" w:cs="Times New Roman"/>
            <w:noProof/>
            <w:sz w:val="24"/>
            <w:szCs w:val="24"/>
          </w:rPr>
          <w:t>Tyler, 2000</w:t>
        </w:r>
      </w:hyperlink>
      <w:r w:rsidR="005E23A0" w:rsidRPr="00393D8D">
        <w:rPr>
          <w:rFonts w:ascii="Times New Roman" w:hAnsi="Times New Roman" w:cs="Times New Roman"/>
          <w:noProof/>
          <w:sz w:val="24"/>
          <w:szCs w:val="24"/>
        </w:rPr>
        <w:t>)</w:t>
      </w:r>
      <w:r w:rsidR="00846355" w:rsidRPr="00393D8D">
        <w:rPr>
          <w:rFonts w:ascii="Times New Roman" w:hAnsi="Times New Roman" w:cs="Times New Roman"/>
          <w:sz w:val="24"/>
          <w:szCs w:val="24"/>
        </w:rPr>
        <w:fldChar w:fldCharType="end"/>
      </w:r>
      <w:r w:rsidR="00652180">
        <w:rPr>
          <w:rFonts w:ascii="Times New Roman" w:hAnsi="Times New Roman" w:cs="Times New Roman"/>
          <w:sz w:val="24"/>
          <w:szCs w:val="24"/>
        </w:rPr>
        <w:t xml:space="preserve">. </w:t>
      </w:r>
      <w:r w:rsidR="005E23A0" w:rsidRPr="00393D8D">
        <w:rPr>
          <w:rFonts w:ascii="Times New Roman" w:hAnsi="Times New Roman" w:cs="Times New Roman"/>
          <w:sz w:val="24"/>
          <w:szCs w:val="24"/>
        </w:rPr>
        <w:t xml:space="preserve"> </w:t>
      </w:r>
      <w:r w:rsidR="002220F5" w:rsidRPr="00B451C0">
        <w:rPr>
          <w:rFonts w:ascii="Times New Roman" w:hAnsi="Times New Roman" w:cs="Times New Roman"/>
          <w:b/>
          <w:sz w:val="24"/>
          <w:szCs w:val="24"/>
        </w:rPr>
        <w:t>E</w:t>
      </w:r>
      <w:r w:rsidR="00646DFB" w:rsidRPr="00B451C0">
        <w:rPr>
          <w:rFonts w:ascii="Times New Roman" w:hAnsi="Times New Roman" w:cs="Times New Roman"/>
          <w:b/>
          <w:sz w:val="24"/>
          <w:szCs w:val="24"/>
        </w:rPr>
        <w:t>ducation may be a</w:t>
      </w:r>
      <w:r w:rsidR="00D76BCD" w:rsidRPr="00B451C0">
        <w:rPr>
          <w:rFonts w:ascii="Times New Roman" w:hAnsi="Times New Roman" w:cs="Times New Roman"/>
          <w:b/>
          <w:sz w:val="24"/>
          <w:szCs w:val="24"/>
        </w:rPr>
        <w:t>nother important</w:t>
      </w:r>
      <w:r w:rsidR="00646DFB" w:rsidRPr="00B451C0">
        <w:rPr>
          <w:rFonts w:ascii="Times New Roman" w:hAnsi="Times New Roman" w:cs="Times New Roman"/>
          <w:b/>
          <w:sz w:val="24"/>
          <w:szCs w:val="24"/>
        </w:rPr>
        <w:t xml:space="preserve"> protective factor </w:t>
      </w:r>
      <w:r w:rsidR="00C06AD5" w:rsidRPr="00B451C0">
        <w:rPr>
          <w:rFonts w:ascii="Times New Roman" w:hAnsi="Times New Roman" w:cs="Times New Roman"/>
          <w:b/>
          <w:sz w:val="24"/>
          <w:szCs w:val="24"/>
        </w:rPr>
        <w:t xml:space="preserve">against depression </w:t>
      </w:r>
      <w:r w:rsidR="00646DFB" w:rsidRPr="00B451C0">
        <w:rPr>
          <w:rFonts w:ascii="Times New Roman" w:hAnsi="Times New Roman" w:cs="Times New Roman"/>
          <w:b/>
          <w:sz w:val="24"/>
          <w:szCs w:val="24"/>
        </w:rPr>
        <w:t xml:space="preserve">with studies indicating </w:t>
      </w:r>
      <w:r w:rsidR="00FF5B48" w:rsidRPr="00B451C0">
        <w:rPr>
          <w:rFonts w:ascii="Times New Roman" w:hAnsi="Times New Roman" w:cs="Times New Roman"/>
          <w:b/>
          <w:sz w:val="24"/>
          <w:szCs w:val="24"/>
        </w:rPr>
        <w:t xml:space="preserve">a </w:t>
      </w:r>
      <w:r w:rsidR="00393D8D" w:rsidRPr="00B451C0">
        <w:rPr>
          <w:rFonts w:ascii="Times New Roman" w:hAnsi="Times New Roman" w:cs="Times New Roman"/>
          <w:b/>
          <w:sz w:val="24"/>
          <w:szCs w:val="24"/>
        </w:rPr>
        <w:t>negative</w:t>
      </w:r>
      <w:r w:rsidR="000A10C6" w:rsidRPr="00B451C0">
        <w:rPr>
          <w:rFonts w:ascii="Times New Roman" w:hAnsi="Times New Roman" w:cs="Times New Roman"/>
          <w:b/>
          <w:sz w:val="24"/>
          <w:szCs w:val="24"/>
        </w:rPr>
        <w:t xml:space="preserve"> association between education and </w:t>
      </w:r>
      <w:r w:rsidR="003E541F" w:rsidRPr="00B451C0">
        <w:rPr>
          <w:rFonts w:ascii="Times New Roman" w:hAnsi="Times New Roman" w:cs="Times New Roman"/>
          <w:b/>
          <w:sz w:val="24"/>
          <w:szCs w:val="24"/>
        </w:rPr>
        <w:t xml:space="preserve">depression </w:t>
      </w:r>
      <w:r w:rsidR="00846355" w:rsidRPr="00B451C0">
        <w:rPr>
          <w:rFonts w:ascii="Times New Roman" w:hAnsi="Times New Roman" w:cs="Times New Roman"/>
          <w:b/>
          <w:sz w:val="24"/>
          <w:szCs w:val="24"/>
        </w:rPr>
        <w:fldChar w:fldCharType="begin"/>
      </w:r>
      <w:r w:rsidR="003E541F" w:rsidRPr="00B451C0">
        <w:rPr>
          <w:rFonts w:ascii="Times New Roman" w:hAnsi="Times New Roman" w:cs="Times New Roman"/>
          <w:b/>
          <w:sz w:val="24"/>
          <w:szCs w:val="24"/>
        </w:rPr>
        <w:instrText xml:space="preserve"> ADDIN EN.CITE &lt;EndNote&gt;&lt;Cite&gt;&lt;Author&gt;Francis&lt;/Author&gt;&lt;Year&gt;2007&lt;/Year&gt;&lt;RecNum&gt;637&lt;/RecNum&gt;&lt;Prefix&gt;for example`, see &lt;/Prefix&gt;&lt;DisplayText&gt;(for example, see Francis, Weiss, Senf, Heist, &amp;amp; Hargraves, 2007)&lt;/DisplayText&gt;&lt;record&gt;&lt;rec-number&gt;637&lt;/rec-number&gt;&lt;foreign-keys&gt;&lt;key app="EN" db-id="x09a2z9a8dzpxoe0ezox00p8asf25fxaddzw"&gt;637&lt;/key&gt;&lt;/foreign-keys&gt;&lt;ref-type name="Journal Article"&gt;17&lt;/ref-type&gt;&lt;contributors&gt;&lt;authors&gt;&lt;author&gt;Francis, Laurie&lt;/author&gt;&lt;author&gt;Weiss, Barry&lt;/author&gt;&lt;author&gt;Senf, Janet&lt;/author&gt;&lt;author&gt;Heist, Kim&lt;/author&gt;&lt;author&gt;Hargraves, Rie&lt;/author&gt;&lt;/authors&gt;&lt;/contributors&gt;&lt;titles&gt;&lt;title&gt;Does literacy education improve symptoms of depression and self-efficacy in individuals with low literacy and depressive symptoms?  A preliminary investigation&lt;/title&gt;&lt;secondary-title&gt;Journal of American Board of Family Medicine&lt;/secondary-title&gt;&lt;/titles&gt;&lt;periodical&gt;&lt;full-title&gt;Journal of American Board of Family Medicine&lt;/full-title&gt;&lt;/periodical&gt;&lt;pages&gt;23-27&lt;/pages&gt;&lt;volume&gt;20&lt;/volume&gt;&lt;dates&gt;&lt;year&gt;2007&lt;/year&gt;&lt;/dates&gt;&lt;urls&gt;&lt;/urls&gt;&lt;/record&gt;&lt;/Cite&gt;&lt;/EndNote&gt;</w:instrText>
      </w:r>
      <w:r w:rsidR="00846355" w:rsidRPr="00B451C0">
        <w:rPr>
          <w:rFonts w:ascii="Times New Roman" w:hAnsi="Times New Roman" w:cs="Times New Roman"/>
          <w:b/>
          <w:sz w:val="24"/>
          <w:szCs w:val="24"/>
        </w:rPr>
        <w:fldChar w:fldCharType="separate"/>
      </w:r>
      <w:r w:rsidR="003E541F" w:rsidRPr="00B451C0">
        <w:rPr>
          <w:rFonts w:ascii="Times New Roman" w:hAnsi="Times New Roman" w:cs="Times New Roman"/>
          <w:b/>
          <w:noProof/>
          <w:sz w:val="24"/>
          <w:szCs w:val="24"/>
        </w:rPr>
        <w:t>(</w:t>
      </w:r>
      <w:hyperlink w:anchor="_ENREF_16" w:tooltip="Francis, 2007 #637" w:history="1">
        <w:r w:rsidR="00652180" w:rsidRPr="00B451C0">
          <w:rPr>
            <w:rFonts w:ascii="Times New Roman" w:hAnsi="Times New Roman" w:cs="Times New Roman"/>
            <w:b/>
            <w:noProof/>
            <w:sz w:val="24"/>
            <w:szCs w:val="24"/>
          </w:rPr>
          <w:t>for example, see Francis, Weiss, Senf, Heist, &amp; Hargraves, 2007</w:t>
        </w:r>
      </w:hyperlink>
      <w:r w:rsidR="003E541F" w:rsidRPr="00B451C0">
        <w:rPr>
          <w:rFonts w:ascii="Times New Roman" w:hAnsi="Times New Roman" w:cs="Times New Roman"/>
          <w:b/>
          <w:noProof/>
          <w:sz w:val="24"/>
          <w:szCs w:val="24"/>
        </w:rPr>
        <w:t>)</w:t>
      </w:r>
      <w:r w:rsidR="00846355" w:rsidRPr="00B451C0">
        <w:rPr>
          <w:rFonts w:ascii="Times New Roman" w:hAnsi="Times New Roman" w:cs="Times New Roman"/>
          <w:b/>
          <w:sz w:val="24"/>
          <w:szCs w:val="24"/>
        </w:rPr>
        <w:fldChar w:fldCharType="end"/>
      </w:r>
      <w:r w:rsidR="003E541F" w:rsidRPr="00B451C0">
        <w:rPr>
          <w:rFonts w:ascii="Times New Roman" w:hAnsi="Times New Roman" w:cs="Times New Roman"/>
          <w:b/>
          <w:sz w:val="24"/>
          <w:szCs w:val="24"/>
        </w:rPr>
        <w:t>.</w:t>
      </w:r>
      <w:r w:rsidR="003E541F" w:rsidRPr="00393D8D">
        <w:rPr>
          <w:rFonts w:ascii="Times New Roman" w:hAnsi="Times New Roman" w:cs="Times New Roman"/>
          <w:sz w:val="24"/>
          <w:szCs w:val="24"/>
        </w:rPr>
        <w:t xml:space="preserve">  </w:t>
      </w:r>
      <w:r w:rsidR="00C24EF0" w:rsidRPr="00393D8D">
        <w:rPr>
          <w:rFonts w:ascii="Times New Roman" w:hAnsi="Times New Roman" w:cs="Times New Roman"/>
          <w:sz w:val="24"/>
          <w:szCs w:val="24"/>
        </w:rPr>
        <w:t>H</w:t>
      </w:r>
      <w:r w:rsidR="00646DFB" w:rsidRPr="00393D8D">
        <w:rPr>
          <w:rFonts w:ascii="Times New Roman" w:hAnsi="Times New Roman" w:cs="Times New Roman"/>
          <w:sz w:val="24"/>
          <w:szCs w:val="24"/>
        </w:rPr>
        <w:t xml:space="preserve">igher education </w:t>
      </w:r>
      <w:r w:rsidR="00FF5B48" w:rsidRPr="00393D8D">
        <w:rPr>
          <w:rFonts w:ascii="Times New Roman" w:hAnsi="Times New Roman" w:cs="Times New Roman"/>
          <w:sz w:val="24"/>
          <w:szCs w:val="24"/>
        </w:rPr>
        <w:t xml:space="preserve">may act as a protective factor for depression since higher education may result in </w:t>
      </w:r>
      <w:r w:rsidR="00646DFB" w:rsidRPr="00393D8D">
        <w:rPr>
          <w:rFonts w:ascii="Times New Roman" w:hAnsi="Times New Roman" w:cs="Times New Roman"/>
          <w:sz w:val="24"/>
          <w:szCs w:val="24"/>
        </w:rPr>
        <w:t xml:space="preserve">full-time employment and high incomes, </w:t>
      </w:r>
      <w:r w:rsidR="00C24EF0" w:rsidRPr="00393D8D">
        <w:rPr>
          <w:rFonts w:ascii="Times New Roman" w:hAnsi="Times New Roman" w:cs="Times New Roman"/>
          <w:sz w:val="24"/>
          <w:szCs w:val="24"/>
        </w:rPr>
        <w:t>increasing</w:t>
      </w:r>
      <w:r w:rsidR="00646DFB" w:rsidRPr="00393D8D">
        <w:rPr>
          <w:rFonts w:ascii="Times New Roman" w:hAnsi="Times New Roman" w:cs="Times New Roman"/>
          <w:sz w:val="24"/>
          <w:szCs w:val="24"/>
        </w:rPr>
        <w:t xml:space="preserve"> access </w:t>
      </w:r>
      <w:r w:rsidR="001E734E">
        <w:rPr>
          <w:rFonts w:ascii="Times New Roman" w:hAnsi="Times New Roman" w:cs="Times New Roman"/>
          <w:sz w:val="24"/>
          <w:szCs w:val="24"/>
        </w:rPr>
        <w:t xml:space="preserve">to </w:t>
      </w:r>
      <w:r w:rsidR="00646DFB" w:rsidRPr="00393D8D">
        <w:rPr>
          <w:rFonts w:ascii="Times New Roman" w:hAnsi="Times New Roman" w:cs="Times New Roman"/>
          <w:sz w:val="24"/>
          <w:szCs w:val="24"/>
        </w:rPr>
        <w:t xml:space="preserve">health resources </w:t>
      </w:r>
      <w:r w:rsidR="00846355" w:rsidRPr="00393D8D">
        <w:rPr>
          <w:rFonts w:ascii="Times New Roman" w:hAnsi="Times New Roman" w:cs="Times New Roman"/>
          <w:sz w:val="24"/>
          <w:szCs w:val="24"/>
        </w:rPr>
        <w:fldChar w:fldCharType="begin"/>
      </w:r>
      <w:r w:rsidR="00646DFB" w:rsidRPr="00393D8D">
        <w:rPr>
          <w:rFonts w:ascii="Times New Roman" w:hAnsi="Times New Roman" w:cs="Times New Roman"/>
          <w:sz w:val="24"/>
          <w:szCs w:val="24"/>
        </w:rPr>
        <w:instrText xml:space="preserve"> ADDIN EN.CITE &lt;EndNote&gt;&lt;Cite&gt;&lt;Author&gt;Linn&lt;/Author&gt;&lt;Year&gt;1985&lt;/Year&gt;&lt;RecNum&gt;503&lt;/RecNum&gt;&lt;DisplayText&gt;(Linn, Sandifer, &amp;amp; Stein, 1985)&lt;/DisplayText&gt;&lt;record&gt;&lt;rec-number&gt;503&lt;/rec-number&gt;&lt;foreign-keys&gt;&lt;key app="EN" db-id="x09a2z9a8dzpxoe0ezox00p8asf25fxaddzw"&gt;503&lt;/key&gt;&lt;/foreign-keys&gt;&lt;ref-type name="Journal Article"&gt;17&lt;/ref-type&gt;&lt;contributors&gt;&lt;authors&gt;&lt;author&gt;Linn, M.&lt;/author&gt;&lt;author&gt;Sandifer, R.&lt;/author&gt;&lt;author&gt;Stein, S.&lt;/author&gt;&lt;/authors&gt;&lt;/contributors&gt;&lt;titles&gt;&lt;title&gt;Effects of unemployment on mental and physical health&lt;/title&gt;&lt;secondary-title&gt;American Journal of Public Health&lt;/secondary-title&gt;&lt;/titles&gt;&lt;periodical&gt;&lt;full-title&gt;American Journal of Public Health&lt;/full-title&gt;&lt;/periodical&gt;&lt;pages&gt;502-506&lt;/pages&gt;&lt;volume&gt;75&lt;/volume&gt;&lt;dates&gt;&lt;year&gt;1985&lt;/year&gt;&lt;/dates&gt;&lt;urls&gt;&lt;/urls&gt;&lt;/record&gt;&lt;/Cite&gt;&lt;/EndNote&gt;</w:instrText>
      </w:r>
      <w:r w:rsidR="00846355" w:rsidRPr="00393D8D">
        <w:rPr>
          <w:rFonts w:ascii="Times New Roman" w:hAnsi="Times New Roman" w:cs="Times New Roman"/>
          <w:sz w:val="24"/>
          <w:szCs w:val="24"/>
        </w:rPr>
        <w:fldChar w:fldCharType="separate"/>
      </w:r>
      <w:r w:rsidR="00646DFB" w:rsidRPr="00393D8D">
        <w:rPr>
          <w:rFonts w:ascii="Times New Roman" w:hAnsi="Times New Roman" w:cs="Times New Roman"/>
          <w:sz w:val="24"/>
          <w:szCs w:val="24"/>
        </w:rPr>
        <w:t>(</w:t>
      </w:r>
      <w:hyperlink w:anchor="_ENREF_33" w:tooltip="Linn, 1985 #503" w:history="1">
        <w:r w:rsidR="00652180" w:rsidRPr="00393D8D">
          <w:rPr>
            <w:rFonts w:ascii="Times New Roman" w:hAnsi="Times New Roman" w:cs="Times New Roman"/>
            <w:sz w:val="24"/>
            <w:szCs w:val="24"/>
          </w:rPr>
          <w:t>Linn, Sandifer, &amp; Stein, 1985</w:t>
        </w:r>
      </w:hyperlink>
      <w:r w:rsidR="00646DFB" w:rsidRPr="00393D8D">
        <w:rPr>
          <w:rFonts w:ascii="Times New Roman" w:hAnsi="Times New Roman" w:cs="Times New Roman"/>
          <w:sz w:val="24"/>
          <w:szCs w:val="24"/>
        </w:rPr>
        <w:t>)</w:t>
      </w:r>
      <w:r w:rsidR="00846355" w:rsidRPr="00393D8D">
        <w:rPr>
          <w:rFonts w:ascii="Times New Roman" w:hAnsi="Times New Roman" w:cs="Times New Roman"/>
          <w:sz w:val="24"/>
          <w:szCs w:val="24"/>
        </w:rPr>
        <w:fldChar w:fldCharType="end"/>
      </w:r>
      <w:r w:rsidR="003B0E8D" w:rsidRPr="00393D8D">
        <w:rPr>
          <w:rFonts w:ascii="Times New Roman" w:hAnsi="Times New Roman" w:cs="Times New Roman"/>
          <w:sz w:val="24"/>
          <w:szCs w:val="24"/>
        </w:rPr>
        <w:t xml:space="preserve"> </w:t>
      </w:r>
      <w:r w:rsidR="00DB1775" w:rsidRPr="00393D8D">
        <w:rPr>
          <w:rFonts w:ascii="Times New Roman" w:hAnsi="Times New Roman" w:cs="Times New Roman"/>
          <w:sz w:val="24"/>
          <w:szCs w:val="24"/>
        </w:rPr>
        <w:t xml:space="preserve">and </w:t>
      </w:r>
      <w:r w:rsidR="001E734E">
        <w:rPr>
          <w:rFonts w:ascii="Times New Roman" w:hAnsi="Times New Roman" w:cs="Times New Roman"/>
          <w:sz w:val="24"/>
          <w:szCs w:val="24"/>
        </w:rPr>
        <w:t xml:space="preserve">leading to </w:t>
      </w:r>
      <w:r w:rsidR="00DB1775" w:rsidRPr="00393D8D">
        <w:rPr>
          <w:rFonts w:ascii="Times New Roman" w:hAnsi="Times New Roman" w:cs="Times New Roman"/>
          <w:sz w:val="24"/>
          <w:szCs w:val="24"/>
        </w:rPr>
        <w:t>healthier</w:t>
      </w:r>
      <w:r w:rsidR="003B0E8D" w:rsidRPr="00393D8D">
        <w:rPr>
          <w:rFonts w:ascii="Times New Roman" w:hAnsi="Times New Roman" w:cs="Times New Roman"/>
          <w:sz w:val="24"/>
          <w:szCs w:val="24"/>
        </w:rPr>
        <w:t xml:space="preserve"> lifestyle behaviors</w:t>
      </w:r>
      <w:r w:rsidR="00A8397F" w:rsidRPr="00393D8D">
        <w:rPr>
          <w:rFonts w:ascii="Times New Roman" w:hAnsi="Times New Roman" w:cs="Times New Roman"/>
          <w:sz w:val="24"/>
          <w:szCs w:val="24"/>
        </w:rPr>
        <w:t xml:space="preserve"> </w:t>
      </w:r>
      <w:r w:rsidR="00846355" w:rsidRPr="00393D8D">
        <w:rPr>
          <w:rFonts w:ascii="Times New Roman" w:hAnsi="Times New Roman" w:cs="Times New Roman"/>
          <w:sz w:val="24"/>
          <w:szCs w:val="24"/>
        </w:rPr>
        <w:fldChar w:fldCharType="begin"/>
      </w:r>
      <w:r w:rsidR="00646DFB" w:rsidRPr="00393D8D">
        <w:rPr>
          <w:rFonts w:ascii="Times New Roman" w:hAnsi="Times New Roman" w:cs="Times New Roman"/>
          <w:sz w:val="24"/>
          <w:szCs w:val="24"/>
        </w:rPr>
        <w:instrText xml:space="preserve"> ADDIN EN.CITE &lt;EndNote&gt;&lt;Cite&gt;&lt;Author&gt;For&lt;/Author&gt;&lt;Year&gt;1991&lt;/Year&gt;&lt;RecNum&gt;507&lt;/RecNum&gt;&lt;DisplayText&gt;(Ford et al., 1991; Shea et al., 1991)&lt;/DisplayText&gt;&lt;record&gt;&lt;rec-number&gt;507&lt;/rec-number&gt;&lt;foreign-keys&gt;&lt;key app="EN" db-id="x09a2z9a8dzpxoe0ezox00p8asf25fxaddzw"&gt;507&lt;/key&gt;&lt;/foreign-keys&gt;&lt;ref-type name="Journal Article"&gt;17&lt;/ref-type&gt;&lt;contributors&gt;&lt;authors&gt;&lt;author&gt;Ford, E.&lt;/author&gt;&lt;author&gt;Merritt, R.&lt;/author&gt;&lt;author&gt;Heath, G.&lt;/author&gt;&lt;author&gt;Powell, K.&lt;/author&gt;&lt;author&gt;Washburn, R.&lt;/author&gt;&lt;author&gt;Kriska, A.&lt;/author&gt;&lt;author&gt;Haile, G.&lt;/author&gt;&lt;/authors&gt;&lt;/contributors&gt;&lt;titles&gt;&lt;title&gt;Physical activity behaviors in lower and higher socioeconomic status populations&lt;/title&gt;&lt;secondary-title&gt;American Journal of Epidemiology&lt;/secondary-title&gt;&lt;/titles&gt;&lt;periodical&gt;&lt;full-title&gt;American Journal of Epidemiology&lt;/full-title&gt;&lt;/periodical&gt;&lt;pages&gt;1246-1255&lt;/pages&gt;&lt;volume&gt;133&lt;/volume&gt;&lt;dates&gt;&lt;year&gt;1991&lt;/year&gt;&lt;/dates&gt;&lt;urls&gt;&lt;/urls&gt;&lt;/record&gt;&lt;/Cite&gt;&lt;Cite&gt;&lt;Author&gt;Shea&lt;/Author&gt;&lt;Year&gt;1991&lt;/Year&gt;&lt;RecNum&gt;508&lt;/RecNum&gt;&lt;record&gt;&lt;rec-number&gt;508&lt;/rec-number&gt;&lt;foreign-keys&gt;&lt;key app="EN" db-id="x09a2z9a8dzpxoe0ezox00p8asf25fxaddzw"&gt;508&lt;/key&gt;&lt;/foreign-keys&gt;&lt;ref-type name="Journal Article"&gt;17&lt;/ref-type&gt;&lt;contributors&gt;&lt;authors&gt;&lt;author&gt;Shea, S.&lt;/author&gt;&lt;author&gt;Stein, A.&lt;/author&gt;&lt;author&gt;Basch, C.&lt;/author&gt;&lt;author&gt;Lantingue, R.&lt;/author&gt;&lt;author&gt;Maylahn, C.&lt;/author&gt;&lt;author&gt;Strogatz, D.&lt;/author&gt;&lt;author&gt;Novick, L.&lt;/author&gt;&lt;/authors&gt;&lt;/contributors&gt;&lt;titles&gt;&lt;title&gt;Independent associations of educational attainment and ethnicity with behavioural risk factors for cardiovascular disease&lt;/title&gt;&lt;secondary-title&gt;American Journal of Epidemiology&lt;/secondary-title&gt;&lt;/titles&gt;&lt;periodical&gt;&lt;full-title&gt;American Journal of Epidemiology&lt;/full-title&gt;&lt;/periodical&gt;&lt;pages&gt;567-582&lt;/pages&gt;&lt;volume&gt;134&lt;/volume&gt;&lt;dates&gt;&lt;year&gt;1991&lt;/year&gt;&lt;/dates&gt;&lt;urls&gt;&lt;/urls&gt;&lt;/record&gt;&lt;/Cite&gt;&lt;/EndNote&gt;</w:instrText>
      </w:r>
      <w:r w:rsidR="00846355" w:rsidRPr="00393D8D">
        <w:rPr>
          <w:rFonts w:ascii="Times New Roman" w:hAnsi="Times New Roman" w:cs="Times New Roman"/>
          <w:sz w:val="24"/>
          <w:szCs w:val="24"/>
        </w:rPr>
        <w:fldChar w:fldCharType="separate"/>
      </w:r>
      <w:r w:rsidR="00646DFB" w:rsidRPr="00393D8D">
        <w:rPr>
          <w:rFonts w:ascii="Times New Roman" w:hAnsi="Times New Roman" w:cs="Times New Roman"/>
          <w:sz w:val="24"/>
          <w:szCs w:val="24"/>
        </w:rPr>
        <w:t>(</w:t>
      </w:r>
      <w:hyperlink w:anchor="_ENREF_14" w:tooltip="Ford, 1991 #507" w:history="1">
        <w:r w:rsidR="00652180" w:rsidRPr="00393D8D">
          <w:rPr>
            <w:rFonts w:ascii="Times New Roman" w:hAnsi="Times New Roman" w:cs="Times New Roman"/>
            <w:sz w:val="24"/>
            <w:szCs w:val="24"/>
          </w:rPr>
          <w:t>Ford et al., 1991</w:t>
        </w:r>
      </w:hyperlink>
      <w:r w:rsidR="00646DFB" w:rsidRPr="00393D8D">
        <w:rPr>
          <w:rFonts w:ascii="Times New Roman" w:hAnsi="Times New Roman" w:cs="Times New Roman"/>
          <w:sz w:val="24"/>
          <w:szCs w:val="24"/>
        </w:rPr>
        <w:t xml:space="preserve">; </w:t>
      </w:r>
      <w:hyperlink w:anchor="_ENREF_56" w:tooltip="Shea, 1991 #508" w:history="1">
        <w:r w:rsidR="00652180" w:rsidRPr="00393D8D">
          <w:rPr>
            <w:rFonts w:ascii="Times New Roman" w:hAnsi="Times New Roman" w:cs="Times New Roman"/>
            <w:sz w:val="24"/>
            <w:szCs w:val="24"/>
          </w:rPr>
          <w:t>Shea et al., 1991</w:t>
        </w:r>
      </w:hyperlink>
      <w:r w:rsidR="00646DFB" w:rsidRPr="00393D8D">
        <w:rPr>
          <w:rFonts w:ascii="Times New Roman" w:hAnsi="Times New Roman" w:cs="Times New Roman"/>
          <w:sz w:val="24"/>
          <w:szCs w:val="24"/>
        </w:rPr>
        <w:t>)</w:t>
      </w:r>
      <w:r w:rsidR="00846355" w:rsidRPr="00393D8D">
        <w:rPr>
          <w:rFonts w:ascii="Times New Roman" w:hAnsi="Times New Roman" w:cs="Times New Roman"/>
          <w:sz w:val="24"/>
          <w:szCs w:val="24"/>
        </w:rPr>
        <w:fldChar w:fldCharType="end"/>
      </w:r>
      <w:r w:rsidR="00646DFB" w:rsidRPr="00393D8D">
        <w:rPr>
          <w:rFonts w:ascii="Times New Roman" w:hAnsi="Times New Roman" w:cs="Times New Roman"/>
          <w:sz w:val="24"/>
          <w:szCs w:val="24"/>
        </w:rPr>
        <w:t xml:space="preserve"> </w:t>
      </w:r>
      <w:r w:rsidR="00FF5B48" w:rsidRPr="00393D8D">
        <w:rPr>
          <w:rFonts w:ascii="Times New Roman" w:hAnsi="Times New Roman" w:cs="Times New Roman"/>
          <w:sz w:val="24"/>
          <w:szCs w:val="24"/>
        </w:rPr>
        <w:t xml:space="preserve">including </w:t>
      </w:r>
      <w:r w:rsidR="00646DFB" w:rsidRPr="00393D8D">
        <w:rPr>
          <w:rFonts w:ascii="Times New Roman" w:hAnsi="Times New Roman" w:cs="Times New Roman"/>
          <w:sz w:val="24"/>
          <w:szCs w:val="24"/>
        </w:rPr>
        <w:t xml:space="preserve">preventative medical care </w:t>
      </w:r>
      <w:r w:rsidR="00846355" w:rsidRPr="00393D8D">
        <w:rPr>
          <w:rFonts w:ascii="Times New Roman" w:hAnsi="Times New Roman" w:cs="Times New Roman"/>
          <w:sz w:val="24"/>
          <w:szCs w:val="24"/>
        </w:rPr>
        <w:fldChar w:fldCharType="begin"/>
      </w:r>
      <w:r w:rsidR="00646DFB" w:rsidRPr="00393D8D">
        <w:rPr>
          <w:rFonts w:ascii="Times New Roman" w:hAnsi="Times New Roman" w:cs="Times New Roman"/>
          <w:sz w:val="24"/>
          <w:szCs w:val="24"/>
        </w:rPr>
        <w:instrText xml:space="preserve"> ADDIN EN.CITE &lt;EndNote&gt;&lt;Cite&gt;&lt;Author&gt;Ross&lt;/Author&gt;&lt;Year&gt;1995&lt;/Year&gt;&lt;RecNum&gt;489&lt;/RecNum&gt;&lt;DisplayText&gt;(Ross &amp;amp; Wu, 1995)&lt;/DisplayText&gt;&lt;record&gt;&lt;rec-number&gt;489&lt;/rec-number&gt;&lt;foreign-keys&gt;&lt;key app="EN" db-id="x09a2z9a8dzpxoe0ezox00p8asf25fxaddzw"&gt;489&lt;/key&gt;&lt;/foreign-keys&gt;&lt;ref-type name="Journal Article"&gt;17&lt;/ref-type&gt;&lt;contributors&gt;&lt;authors&gt;&lt;author&gt;Ross, C.&lt;/author&gt;&lt;author&gt;Wu, C.&lt;/author&gt;&lt;/authors&gt;&lt;/contributors&gt;&lt;titles&gt;&lt;title&gt;The links between education and health&lt;/title&gt;&lt;secondary-title&gt;American Sociological Review&lt;/secondary-title&gt;&lt;/titles&gt;&lt;periodical&gt;&lt;full-title&gt;American Sociological Review&lt;/full-title&gt;&lt;/periodical&gt;&lt;pages&gt;719-745&lt;/pages&gt;&lt;volume&gt;60&lt;/volume&gt;&lt;dates&gt;&lt;year&gt;1995&lt;/year&gt;&lt;/dates&gt;&lt;urls&gt;&lt;/urls&gt;&lt;/record&gt;&lt;/Cite&gt;&lt;/EndNote&gt;</w:instrText>
      </w:r>
      <w:r w:rsidR="00846355" w:rsidRPr="00393D8D">
        <w:rPr>
          <w:rFonts w:ascii="Times New Roman" w:hAnsi="Times New Roman" w:cs="Times New Roman"/>
          <w:sz w:val="24"/>
          <w:szCs w:val="24"/>
        </w:rPr>
        <w:fldChar w:fldCharType="separate"/>
      </w:r>
      <w:r w:rsidR="00646DFB" w:rsidRPr="00393D8D">
        <w:rPr>
          <w:rFonts w:ascii="Times New Roman" w:hAnsi="Times New Roman" w:cs="Times New Roman"/>
          <w:sz w:val="24"/>
          <w:szCs w:val="24"/>
        </w:rPr>
        <w:t>(</w:t>
      </w:r>
      <w:hyperlink w:anchor="_ENREF_54" w:tooltip="Ross, 1995 #489" w:history="1">
        <w:r w:rsidR="00652180" w:rsidRPr="00393D8D">
          <w:rPr>
            <w:rFonts w:ascii="Times New Roman" w:hAnsi="Times New Roman" w:cs="Times New Roman"/>
            <w:sz w:val="24"/>
            <w:szCs w:val="24"/>
          </w:rPr>
          <w:t>Ross &amp; Wu, 1995</w:t>
        </w:r>
      </w:hyperlink>
      <w:r w:rsidR="00646DFB" w:rsidRPr="00393D8D">
        <w:rPr>
          <w:rFonts w:ascii="Times New Roman" w:hAnsi="Times New Roman" w:cs="Times New Roman"/>
          <w:sz w:val="24"/>
          <w:szCs w:val="24"/>
        </w:rPr>
        <w:t>)</w:t>
      </w:r>
      <w:r w:rsidR="00846355" w:rsidRPr="00393D8D">
        <w:rPr>
          <w:rFonts w:ascii="Times New Roman" w:hAnsi="Times New Roman" w:cs="Times New Roman"/>
          <w:sz w:val="24"/>
          <w:szCs w:val="24"/>
        </w:rPr>
        <w:fldChar w:fldCharType="end"/>
      </w:r>
      <w:r w:rsidR="00646DFB" w:rsidRPr="00393D8D">
        <w:rPr>
          <w:rFonts w:ascii="Times New Roman" w:hAnsi="Times New Roman" w:cs="Times New Roman"/>
          <w:sz w:val="24"/>
          <w:szCs w:val="24"/>
        </w:rPr>
        <w:t xml:space="preserve">.  </w:t>
      </w:r>
      <w:r w:rsidR="00D76BCD" w:rsidRPr="00393D8D">
        <w:rPr>
          <w:rFonts w:ascii="Times New Roman" w:hAnsi="Times New Roman" w:cs="Times New Roman"/>
          <w:sz w:val="24"/>
          <w:szCs w:val="24"/>
        </w:rPr>
        <w:t>S</w:t>
      </w:r>
      <w:r w:rsidR="000A10C6" w:rsidRPr="00393D8D">
        <w:rPr>
          <w:rFonts w:ascii="Times New Roman" w:hAnsi="Times New Roman" w:cs="Times New Roman"/>
          <w:sz w:val="24"/>
          <w:szCs w:val="24"/>
        </w:rPr>
        <w:t xml:space="preserve">tudies </w:t>
      </w:r>
      <w:r w:rsidR="00D76BCD" w:rsidRPr="00393D8D">
        <w:rPr>
          <w:rFonts w:ascii="Times New Roman" w:hAnsi="Times New Roman" w:cs="Times New Roman"/>
          <w:sz w:val="24"/>
          <w:szCs w:val="24"/>
        </w:rPr>
        <w:t xml:space="preserve">also </w:t>
      </w:r>
      <w:r w:rsidR="000A10C6" w:rsidRPr="00393D8D">
        <w:rPr>
          <w:rFonts w:ascii="Times New Roman" w:hAnsi="Times New Roman" w:cs="Times New Roman"/>
          <w:sz w:val="24"/>
          <w:szCs w:val="24"/>
        </w:rPr>
        <w:t>show a relationship between gender and</w:t>
      </w:r>
      <w:r w:rsidR="002B66A6" w:rsidRPr="00393D8D">
        <w:rPr>
          <w:rFonts w:ascii="Times New Roman" w:hAnsi="Times New Roman" w:cs="Times New Roman"/>
          <w:sz w:val="24"/>
          <w:szCs w:val="24"/>
        </w:rPr>
        <w:t xml:space="preserve"> depression </w:t>
      </w:r>
      <w:r w:rsidR="00846355" w:rsidRPr="00393D8D">
        <w:rPr>
          <w:rFonts w:ascii="Times New Roman" w:hAnsi="Times New Roman" w:cs="Times New Roman"/>
          <w:sz w:val="24"/>
          <w:szCs w:val="24"/>
        </w:rPr>
        <w:fldChar w:fldCharType="begin"/>
      </w:r>
      <w:r w:rsidR="002B66A6" w:rsidRPr="00393D8D">
        <w:rPr>
          <w:rFonts w:ascii="Times New Roman" w:hAnsi="Times New Roman" w:cs="Times New Roman"/>
          <w:sz w:val="24"/>
          <w:szCs w:val="24"/>
        </w:rPr>
        <w:instrText xml:space="preserve"> ADDIN EN.CITE &lt;EndNote&gt;&lt;Cite&gt;&lt;Author&gt;Piccinelli&lt;/Author&gt;&lt;Year&gt;2000&lt;/Year&gt;&lt;RecNum&gt;638&lt;/RecNum&gt;&lt;Prefix&gt;for example`, see &lt;/Prefix&gt;&lt;DisplayText&gt;(for example, see Frackiewicz, Sramek, &amp;amp; Cutler, 2000; Piccinelli &amp;amp; Wilkinson, 2000)&lt;/DisplayText&gt;&lt;record&gt;&lt;rec-number&gt;638&lt;/rec-number&gt;&lt;foreign-keys&gt;&lt;key app="EN" db-id="x09a2z9a8dzpxoe0ezox00p8asf25fxaddzw"&gt;638&lt;/key&gt;&lt;/foreign-keys&gt;&lt;ref-type name="Journal Article"&gt;17&lt;/ref-type&gt;&lt;contributors&gt;&lt;authors&gt;&lt;author&gt;Piccinelli, Marco&lt;/author&gt;&lt;author&gt;Wilkinson, Greg&lt;/author&gt;&lt;/authors&gt;&lt;/contributors&gt;&lt;titles&gt;&lt;title&gt;Gender differences in depression&lt;/title&gt;&lt;secondary-title&gt;The British Journal of Psychiatry&lt;/secondary-title&gt;&lt;/titles&gt;&lt;periodical&gt;&lt;full-title&gt;The British Journal of Psychiatry&lt;/full-title&gt;&lt;/periodical&gt;&lt;pages&gt;486-492&lt;/pages&gt;&lt;volume&gt;177&lt;/volume&gt;&lt;dates&gt;&lt;year&gt;2000&lt;/year&gt;&lt;/dates&gt;&lt;urls&gt;&lt;/urls&gt;&lt;/record&gt;&lt;/Cite&gt;&lt;Cite&gt;&lt;Author&gt;Frackiewicz&lt;/Author&gt;&lt;Year&gt;2000&lt;/Year&gt;&lt;RecNum&gt;639&lt;/RecNum&gt;&lt;record&gt;&lt;rec-number&gt;639&lt;/rec-number&gt;&lt;foreign-keys&gt;&lt;key app="EN" db-id="x09a2z9a8dzpxoe0ezox00p8asf25fxaddzw"&gt;639&lt;/key&gt;&lt;/foreign-keys&gt;&lt;ref-type name="Journal Article"&gt;17&lt;/ref-type&gt;&lt;contributors&gt;&lt;authors&gt;&lt;author&gt;Frackiewicz, E.&lt;/author&gt;&lt;author&gt;Sramek, J.&lt;/author&gt;&lt;author&gt;Cutler, N.&lt;/author&gt;&lt;/authors&gt;&lt;/contributors&gt;&lt;titles&gt;&lt;title&gt;Gender differences in depression and antidepressant pharmocokinetics and adverse events&lt;/title&gt;&lt;secondary-title&gt;The Annals of Pharmacotherapy&lt;/secondary-title&gt;&lt;/titles&gt;&lt;periodical&gt;&lt;full-title&gt;The Annals of Pharmacotherapy&lt;/full-title&gt;&lt;/periodical&gt;&lt;pages&gt;80-88&lt;/pages&gt;&lt;volume&gt;34&lt;/volume&gt;&lt;number&gt;1&lt;/number&gt;&lt;dates&gt;&lt;year&gt;2000&lt;/year&gt;&lt;/dates&gt;&lt;urls&gt;&lt;/urls&gt;&lt;/record&gt;&lt;/Cite&gt;&lt;/EndNote&gt;</w:instrText>
      </w:r>
      <w:r w:rsidR="00846355" w:rsidRPr="00393D8D">
        <w:rPr>
          <w:rFonts w:ascii="Times New Roman" w:hAnsi="Times New Roman" w:cs="Times New Roman"/>
          <w:sz w:val="24"/>
          <w:szCs w:val="24"/>
        </w:rPr>
        <w:fldChar w:fldCharType="separate"/>
      </w:r>
      <w:r w:rsidR="002B66A6" w:rsidRPr="00393D8D">
        <w:rPr>
          <w:rFonts w:ascii="Times New Roman" w:hAnsi="Times New Roman" w:cs="Times New Roman"/>
          <w:noProof/>
          <w:sz w:val="24"/>
          <w:szCs w:val="24"/>
        </w:rPr>
        <w:t xml:space="preserve">(for example, see </w:t>
      </w:r>
      <w:hyperlink w:anchor="_ENREF_15" w:tooltip="Frackiewicz, 2000 #639" w:history="1">
        <w:r w:rsidR="00652180" w:rsidRPr="00393D8D">
          <w:rPr>
            <w:rFonts w:ascii="Times New Roman" w:hAnsi="Times New Roman" w:cs="Times New Roman"/>
            <w:noProof/>
            <w:sz w:val="24"/>
            <w:szCs w:val="24"/>
          </w:rPr>
          <w:t>Frackiewicz, Sramek, &amp; Cutler, 2000</w:t>
        </w:r>
      </w:hyperlink>
      <w:r w:rsidR="002B66A6" w:rsidRPr="00393D8D">
        <w:rPr>
          <w:rFonts w:ascii="Times New Roman" w:hAnsi="Times New Roman" w:cs="Times New Roman"/>
          <w:noProof/>
          <w:sz w:val="24"/>
          <w:szCs w:val="24"/>
        </w:rPr>
        <w:t xml:space="preserve">; </w:t>
      </w:r>
      <w:hyperlink w:anchor="_ENREF_48" w:tooltip="Piccinelli, 2000 #788" w:history="1">
        <w:r w:rsidR="00652180" w:rsidRPr="00393D8D">
          <w:rPr>
            <w:rFonts w:ascii="Times New Roman" w:hAnsi="Times New Roman" w:cs="Times New Roman"/>
            <w:noProof/>
            <w:sz w:val="24"/>
            <w:szCs w:val="24"/>
          </w:rPr>
          <w:t>Piccinelli &amp; Wilkinson, 2000</w:t>
        </w:r>
      </w:hyperlink>
      <w:r w:rsidR="002B66A6" w:rsidRPr="00393D8D">
        <w:rPr>
          <w:rFonts w:ascii="Times New Roman" w:hAnsi="Times New Roman" w:cs="Times New Roman"/>
          <w:noProof/>
          <w:sz w:val="24"/>
          <w:szCs w:val="24"/>
        </w:rPr>
        <w:t>)</w:t>
      </w:r>
      <w:r w:rsidR="00846355" w:rsidRPr="00393D8D">
        <w:rPr>
          <w:rFonts w:ascii="Times New Roman" w:hAnsi="Times New Roman" w:cs="Times New Roman"/>
          <w:sz w:val="24"/>
          <w:szCs w:val="24"/>
        </w:rPr>
        <w:fldChar w:fldCharType="end"/>
      </w:r>
      <w:r w:rsidR="0037571E" w:rsidRPr="00393D8D">
        <w:rPr>
          <w:rFonts w:ascii="Times New Roman" w:hAnsi="Times New Roman" w:cs="Times New Roman"/>
          <w:sz w:val="24"/>
          <w:szCs w:val="24"/>
        </w:rPr>
        <w:t xml:space="preserve"> with females more likely to develop depression than males </w:t>
      </w:r>
      <w:r w:rsidR="00846355" w:rsidRPr="00393D8D">
        <w:rPr>
          <w:rFonts w:ascii="Times New Roman" w:hAnsi="Times New Roman" w:cs="Times New Roman"/>
          <w:sz w:val="24"/>
          <w:szCs w:val="24"/>
        </w:rPr>
        <w:fldChar w:fldCharType="begin">
          <w:fldData xml:space="preserve">PEVuZE5vdGU+PENpdGU+PEF1dGhvcj5Ob2xlbi1Ib2Vrc2VtYTwvQXV0aG9yPjxZZWFyPjIwMDE8
L1llYXI+PFJlY051bT43ODI8L1JlY051bT48RGlzcGxheVRleHQ+KEhhbmtpbiBldCBhbC4sIDE5
OTg7IE5vbGVuLUhvZWtzZW1hLCAyMDAxOyBXZWlzc21hbiBldCBhbC4sIDE5OTYpPC9EaXNwbGF5
VGV4dD48cmVjb3JkPjxyZWMtbnVtYmVyPjc4MjwvcmVjLW51bWJlcj48Zm9yZWlnbi1rZXlzPjxr
ZXkgYXBwPSJFTiIgZGItaWQ9IngwOWEyejlhOGR6cHhvZTBlem94MDBwOGFzZjI1ZnhhZGR6dyI+
NzgyPC9rZXk+PC9mb3JlaWduLWtleXM+PHJlZi10eXBlIG5hbWU9IkpvdXJuYWwgQXJ0aWNsZSI+
MTc8L3JlZi10eXBlPjxjb250cmlidXRvcnM+PGF1dGhvcnM+PGF1dGhvcj5Ob2xlbi1Ib2Vrc2Vt
YSwgUy48L2F1dGhvcj48L2F1dGhvcnM+PC9jb250cmlidXRvcnM+PHRpdGxlcz48dGl0bGU+R2Vu
ZGVyIGRpZmZlcmVuY2VzIGluIGRlcHJlc3Npb248L3RpdGxlPjxzZWNvbmRhcnktdGl0bGU+Q3Vy
cmVudCBEaXJlY3Rpb25zIGluIFBzeWNob2xvZ2ljYWwgU2NpZW5jZTwvc2Vjb25kYXJ5LXRpdGxl
PjwvdGl0bGVzPjxwZXJpb2RpY2FsPjxmdWxsLXRpdGxlPkN1cnJlbnQgRGlyZWN0aW9ucyBpbiBQ
c3ljaG9sb2dpY2FsIFNjaWVuY2U8L2Z1bGwtdGl0bGU+PC9wZXJpb2RpY2FsPjxwYWdlcz4xNzMt
MTc3PC9wYWdlcz48dm9sdW1lPjEwPC92b2x1bWU+PG51bWJlcj41PC9udW1iZXI+PGRhdGVzPjx5
ZWFyPjIwMDE8L3llYXI+PC9kYXRlcz48dXJscz48L3VybHM+PC9yZWNvcmQ+PC9DaXRlPjxDaXRl
PjxBdXRob3I+V2Vpc3NtYW48L0F1dGhvcj48WWVhcj4xOTk2PC9ZZWFyPjxSZWNOdW0+NzgzPC9S
ZWNOdW0+PHJlY29yZD48cmVjLW51bWJlcj43ODM8L3JlYy1udW1iZXI+PGZvcmVpZ24ta2V5cz48
a2V5IGFwcD0iRU4iIGRiLWlkPSJ4MDlhMno5YThkenB4b2UwZXpveDAwcDhhc2YyNWZ4YWRkenci
Pjc4Mzwva2V5PjwvZm9yZWlnbi1rZXlzPjxyZWYtdHlwZSBuYW1lPSJKb3VybmFsIEFydGljbGUi
PjE3PC9yZWYtdHlwZT48Y29udHJpYnV0b3JzPjxhdXRob3JzPjxhdXRob3I+V2Vpc3NtYW4sIE0u
PC9hdXRob3I+PGF1dGhvcj5CbGFuZCwgUi48L2F1dGhvcj48YXV0aG9yPkNhbmlubywgRy48L2F1
dGhvcj48YXV0aG9yPkZhcmF2ZWxsaSwgQy48L2F1dGhvcj48YXV0aG9yPkdyZWVud2FsZCwgUy48
L2F1dGhvcj48YXV0aG9yPkh3dSwgSC48L2F1dGhvcj48YXV0aG9yPkpveWNlLCBQLjwvYXV0aG9y
PjxhdXRob3I+S2FyYW0sIEUuPC9hdXRob3I+PGF1dGhvcj5MZWUsIEMuPC9hdXRob3I+PGF1dGhv
cj5MZWxsb3VjaCwgSi48L2F1dGhvcj48YXV0aG9yPkxlcGluZSwgSi48L2F1dGhvcj48YXV0aG9y
Pk5ld21hbiwgUy48L2F1dGhvcj48YXV0aG9yPlJ1YmlvLVN0aXBlYywgTS48L2F1dGhvcj48YXV0
aG9yPldlbGxzLCBFLjwvYXV0aG9yPjxhdXRob3I+V2lja3JhbWFyYXRuZSwgUC48L2F1dGhvcj48
YXV0aG9yPldpdHRjaGVuLCBILjwvYXV0aG9yPjxhdXRob3I+WWVoLCBFLjwvYXV0aG9yPjwvYXV0
aG9ycz48L2NvbnRyaWJ1dG9ycz48dGl0bGVzPjx0aXRsZT5Dcm9zcy1uYXRpb25hbCBlcGlkZW1p
b2xvZ3kgb2YgbWFqb3IgZGVwcmVzc2lvbiBhbmQgYmlwb2xhciBkaXNvcmRlcjwvdGl0bGU+PHNl
Y29uZGFyeS10aXRsZT5KQU1BPC9zZWNvbmRhcnktdGl0bGU+PC90aXRsZXM+PHBlcmlvZGljYWw+
PGZ1bGwtdGl0bGU+SkFNQTwvZnVsbC10aXRsZT48L3BlcmlvZGljYWw+PHBhZ2VzPjI5My0yOTk8
L3BhZ2VzPjx2b2x1bWU+Mjc2PC92b2x1bWU+PGRhdGVzPjx5ZWFyPjE5OTY8L3llYXI+PC9kYXRl
cz48dXJscz48L3VybHM+PC9yZWNvcmQ+PC9DaXRlPjxDaXRlPjxBdXRob3I+SGFua2luPC9BdXRo
b3I+PFllYXI+MTk5ODwvWWVhcj48UmVjTnVtPjc4NzwvUmVjTnVtPjxyZWNvcmQ+PHJlYy1udW1i
ZXI+Nzg3PC9yZWMtbnVtYmVyPjxmb3JlaWduLWtleXM+PGtleSBhcHA9IkVOIiBkYi1pZD0ieDA5
YTJ6OWE4ZHpweG9lMGV6b3gwMHA4YXNmMjVmeGFkZHp3Ij43ODc8L2tleT48L2ZvcmVpZ24ta2V5
cz48cmVmLXR5cGUgbmFtZT0iSm91cm5hbCBBcnRpY2xlIj4xNzwvcmVmLXR5cGU+PGNvbnRyaWJ1
dG9ycz48YXV0aG9ycz48YXV0aG9yPkhhbmtpbiwgQi48L2F1dGhvcj48YXV0aG9yPkFicmFtc29u
LCBMLjwvYXV0aG9yPjxhdXRob3I+TW9mZml0dCwgVC48L2F1dGhvcj48YXV0aG9yPlNpbHZhLCBQ
LjwvYXV0aG9yPjxhdXRob3I+TWNHZWUsIFIuPC9hdXRob3I+PGF1dGhvcj5BbmdlbGwsIEsuPC9h
dXRob3I+PC9hdXRob3JzPjwvY29udHJpYnV0b3JzPjx0aXRsZXM+PHRpdGxlPkRldmVsb3BtZW50
IG9mIGRlcHJlc3Npb24gZnJvbSBwcmVhZG9sZXNjZW5jZSB0byB5b3VuZyBhZHVsdGhvb2Q6IEVt
ZXJnaW5nIGdlbmRlciBkaWZmZXJlbmNlcyBpbiBhIDEwLXllYXIgbG9uZ2l0dWRpbmFsIHN0dWR5
PC90aXRsZT48c2Vjb25kYXJ5LXRpdGxlPkpvdXJuYWwgb2YgQWJub3JtYWwgUHN5Y2hvbG9neTwv
c2Vjb25kYXJ5LXRpdGxlPjwvdGl0bGVzPjxwZXJpb2RpY2FsPjxmdWxsLXRpdGxlPkpvdXJuYWwg
b2YgQWJub3JtYWwgUHN5Y2hvbG9neTwvZnVsbC10aXRsZT48L3BlcmlvZGljYWw+PHBhZ2VzPjEy
OC0xNDA8L3BhZ2VzPjx2b2x1bWU+MTA3PC92b2x1bWU+PG51bWJlcj4xPC9udW1iZXI+PGRhdGVz
Pjx5ZWFyPjE5OTg8L3llYXI+PC9kYXRlcz48dXJscz48L3VybHM+PC9yZWNvcmQ+PC9DaXRlPjwv
RW5kTm90ZT5=
</w:fldData>
        </w:fldChar>
      </w:r>
      <w:r w:rsidR="00283A95" w:rsidRPr="00393D8D">
        <w:rPr>
          <w:rFonts w:ascii="Times New Roman" w:hAnsi="Times New Roman" w:cs="Times New Roman"/>
          <w:sz w:val="24"/>
          <w:szCs w:val="24"/>
        </w:rPr>
        <w:instrText xml:space="preserve"> ADDIN EN.CITE </w:instrText>
      </w:r>
      <w:r w:rsidR="00846355" w:rsidRPr="00393D8D">
        <w:rPr>
          <w:rFonts w:ascii="Times New Roman" w:hAnsi="Times New Roman" w:cs="Times New Roman"/>
          <w:sz w:val="24"/>
          <w:szCs w:val="24"/>
        </w:rPr>
        <w:fldChar w:fldCharType="begin">
          <w:fldData xml:space="preserve">PEVuZE5vdGU+PENpdGU+PEF1dGhvcj5Ob2xlbi1Ib2Vrc2VtYTwvQXV0aG9yPjxZZWFyPjIwMDE8
L1llYXI+PFJlY051bT43ODI8L1JlY051bT48RGlzcGxheVRleHQ+KEhhbmtpbiBldCBhbC4sIDE5
OTg7IE5vbGVuLUhvZWtzZW1hLCAyMDAxOyBXZWlzc21hbiBldCBhbC4sIDE5OTYpPC9EaXNwbGF5
VGV4dD48cmVjb3JkPjxyZWMtbnVtYmVyPjc4MjwvcmVjLW51bWJlcj48Zm9yZWlnbi1rZXlzPjxr
ZXkgYXBwPSJFTiIgZGItaWQ9IngwOWEyejlhOGR6cHhvZTBlem94MDBwOGFzZjI1ZnhhZGR6dyI+
NzgyPC9rZXk+PC9mb3JlaWduLWtleXM+PHJlZi10eXBlIG5hbWU9IkpvdXJuYWwgQXJ0aWNsZSI+
MTc8L3JlZi10eXBlPjxjb250cmlidXRvcnM+PGF1dGhvcnM+PGF1dGhvcj5Ob2xlbi1Ib2Vrc2Vt
YSwgUy48L2F1dGhvcj48L2F1dGhvcnM+PC9jb250cmlidXRvcnM+PHRpdGxlcz48dGl0bGU+R2Vu
ZGVyIGRpZmZlcmVuY2VzIGluIGRlcHJlc3Npb248L3RpdGxlPjxzZWNvbmRhcnktdGl0bGU+Q3Vy
cmVudCBEaXJlY3Rpb25zIGluIFBzeWNob2xvZ2ljYWwgU2NpZW5jZTwvc2Vjb25kYXJ5LXRpdGxl
PjwvdGl0bGVzPjxwZXJpb2RpY2FsPjxmdWxsLXRpdGxlPkN1cnJlbnQgRGlyZWN0aW9ucyBpbiBQ
c3ljaG9sb2dpY2FsIFNjaWVuY2U8L2Z1bGwtdGl0bGU+PC9wZXJpb2RpY2FsPjxwYWdlcz4xNzMt
MTc3PC9wYWdlcz48dm9sdW1lPjEwPC92b2x1bWU+PG51bWJlcj41PC9udW1iZXI+PGRhdGVzPjx5
ZWFyPjIwMDE8L3llYXI+PC9kYXRlcz48dXJscz48L3VybHM+PC9yZWNvcmQ+PC9DaXRlPjxDaXRl
PjxBdXRob3I+V2Vpc3NtYW48L0F1dGhvcj48WWVhcj4xOTk2PC9ZZWFyPjxSZWNOdW0+NzgzPC9S
ZWNOdW0+PHJlY29yZD48cmVjLW51bWJlcj43ODM8L3JlYy1udW1iZXI+PGZvcmVpZ24ta2V5cz48
a2V5IGFwcD0iRU4iIGRiLWlkPSJ4MDlhMno5YThkenB4b2UwZXpveDAwcDhhc2YyNWZ4YWRkenci
Pjc4Mzwva2V5PjwvZm9yZWlnbi1rZXlzPjxyZWYtdHlwZSBuYW1lPSJKb3VybmFsIEFydGljbGUi
PjE3PC9yZWYtdHlwZT48Y29udHJpYnV0b3JzPjxhdXRob3JzPjxhdXRob3I+V2Vpc3NtYW4sIE0u
PC9hdXRob3I+PGF1dGhvcj5CbGFuZCwgUi48L2F1dGhvcj48YXV0aG9yPkNhbmlubywgRy48L2F1
dGhvcj48YXV0aG9yPkZhcmF2ZWxsaSwgQy48L2F1dGhvcj48YXV0aG9yPkdyZWVud2FsZCwgUy48
L2F1dGhvcj48YXV0aG9yPkh3dSwgSC48L2F1dGhvcj48YXV0aG9yPkpveWNlLCBQLjwvYXV0aG9y
PjxhdXRob3I+S2FyYW0sIEUuPC9hdXRob3I+PGF1dGhvcj5MZWUsIEMuPC9hdXRob3I+PGF1dGhv
cj5MZWxsb3VjaCwgSi48L2F1dGhvcj48YXV0aG9yPkxlcGluZSwgSi48L2F1dGhvcj48YXV0aG9y
Pk5ld21hbiwgUy48L2F1dGhvcj48YXV0aG9yPlJ1YmlvLVN0aXBlYywgTS48L2F1dGhvcj48YXV0
aG9yPldlbGxzLCBFLjwvYXV0aG9yPjxhdXRob3I+V2lja3JhbWFyYXRuZSwgUC48L2F1dGhvcj48
YXV0aG9yPldpdHRjaGVuLCBILjwvYXV0aG9yPjxhdXRob3I+WWVoLCBFLjwvYXV0aG9yPjwvYXV0
aG9ycz48L2NvbnRyaWJ1dG9ycz48dGl0bGVzPjx0aXRsZT5Dcm9zcy1uYXRpb25hbCBlcGlkZW1p
b2xvZ3kgb2YgbWFqb3IgZGVwcmVzc2lvbiBhbmQgYmlwb2xhciBkaXNvcmRlcjwvdGl0bGU+PHNl
Y29uZGFyeS10aXRsZT5KQU1BPC9zZWNvbmRhcnktdGl0bGU+PC90aXRsZXM+PHBlcmlvZGljYWw+
PGZ1bGwtdGl0bGU+SkFNQTwvZnVsbC10aXRsZT48L3BlcmlvZGljYWw+PHBhZ2VzPjI5My0yOTk8
L3BhZ2VzPjx2b2x1bWU+Mjc2PC92b2x1bWU+PGRhdGVzPjx5ZWFyPjE5OTY8L3llYXI+PC9kYXRl
cz48dXJscz48L3VybHM+PC9yZWNvcmQ+PC9DaXRlPjxDaXRlPjxBdXRob3I+SGFua2luPC9BdXRo
b3I+PFllYXI+MTk5ODwvWWVhcj48UmVjTnVtPjc4NzwvUmVjTnVtPjxyZWNvcmQ+PHJlYy1udW1i
ZXI+Nzg3PC9yZWMtbnVtYmVyPjxmb3JlaWduLWtleXM+PGtleSBhcHA9IkVOIiBkYi1pZD0ieDA5
YTJ6OWE4ZHpweG9lMGV6b3gwMHA4YXNmMjVmeGFkZHp3Ij43ODc8L2tleT48L2ZvcmVpZ24ta2V5
cz48cmVmLXR5cGUgbmFtZT0iSm91cm5hbCBBcnRpY2xlIj4xNzwvcmVmLXR5cGU+PGNvbnRyaWJ1
dG9ycz48YXV0aG9ycz48YXV0aG9yPkhhbmtpbiwgQi48L2F1dGhvcj48YXV0aG9yPkFicmFtc29u
LCBMLjwvYXV0aG9yPjxhdXRob3I+TW9mZml0dCwgVC48L2F1dGhvcj48YXV0aG9yPlNpbHZhLCBQ
LjwvYXV0aG9yPjxhdXRob3I+TWNHZWUsIFIuPC9hdXRob3I+PGF1dGhvcj5BbmdlbGwsIEsuPC9h
dXRob3I+PC9hdXRob3JzPjwvY29udHJpYnV0b3JzPjx0aXRsZXM+PHRpdGxlPkRldmVsb3BtZW50
IG9mIGRlcHJlc3Npb24gZnJvbSBwcmVhZG9sZXNjZW5jZSB0byB5b3VuZyBhZHVsdGhvb2Q6IEVt
ZXJnaW5nIGdlbmRlciBkaWZmZXJlbmNlcyBpbiBhIDEwLXllYXIgbG9uZ2l0dWRpbmFsIHN0dWR5
PC90aXRsZT48c2Vjb25kYXJ5LXRpdGxlPkpvdXJuYWwgb2YgQWJub3JtYWwgUHN5Y2hvbG9neTwv
c2Vjb25kYXJ5LXRpdGxlPjwvdGl0bGVzPjxwZXJpb2RpY2FsPjxmdWxsLXRpdGxlPkpvdXJuYWwg
b2YgQWJub3JtYWwgUHN5Y2hvbG9neTwvZnVsbC10aXRsZT48L3BlcmlvZGljYWw+PHBhZ2VzPjEy
OC0xNDA8L3BhZ2VzPjx2b2x1bWU+MTA3PC92b2x1bWU+PG51bWJlcj4xPC9udW1iZXI+PGRhdGVz
Pjx5ZWFyPjE5OTg8L3llYXI+PC9kYXRlcz48dXJscz48L3VybHM+PC9yZWNvcmQ+PC9DaXRlPjwv
RW5kTm90ZT5=
</w:fldData>
        </w:fldChar>
      </w:r>
      <w:r w:rsidR="00283A95" w:rsidRPr="00393D8D">
        <w:rPr>
          <w:rFonts w:ascii="Times New Roman" w:hAnsi="Times New Roman" w:cs="Times New Roman"/>
          <w:sz w:val="24"/>
          <w:szCs w:val="24"/>
        </w:rPr>
        <w:instrText xml:space="preserve"> ADDIN EN.CITE.DATA </w:instrText>
      </w:r>
      <w:r w:rsidR="00846355" w:rsidRPr="00393D8D">
        <w:rPr>
          <w:rFonts w:ascii="Times New Roman" w:hAnsi="Times New Roman" w:cs="Times New Roman"/>
          <w:sz w:val="24"/>
          <w:szCs w:val="24"/>
        </w:rPr>
      </w:r>
      <w:r w:rsidR="00846355" w:rsidRPr="00393D8D">
        <w:rPr>
          <w:rFonts w:ascii="Times New Roman" w:hAnsi="Times New Roman" w:cs="Times New Roman"/>
          <w:sz w:val="24"/>
          <w:szCs w:val="24"/>
        </w:rPr>
        <w:fldChar w:fldCharType="end"/>
      </w:r>
      <w:r w:rsidR="00846355" w:rsidRPr="00393D8D">
        <w:rPr>
          <w:rFonts w:ascii="Times New Roman" w:hAnsi="Times New Roman" w:cs="Times New Roman"/>
          <w:sz w:val="24"/>
          <w:szCs w:val="24"/>
        </w:rPr>
      </w:r>
      <w:r w:rsidR="00846355" w:rsidRPr="00393D8D">
        <w:rPr>
          <w:rFonts w:ascii="Times New Roman" w:hAnsi="Times New Roman" w:cs="Times New Roman"/>
          <w:sz w:val="24"/>
          <w:szCs w:val="24"/>
        </w:rPr>
        <w:fldChar w:fldCharType="separate"/>
      </w:r>
      <w:r w:rsidR="00283A95" w:rsidRPr="00393D8D">
        <w:rPr>
          <w:rFonts w:ascii="Times New Roman" w:hAnsi="Times New Roman" w:cs="Times New Roman"/>
          <w:noProof/>
          <w:sz w:val="24"/>
          <w:szCs w:val="24"/>
        </w:rPr>
        <w:t>(</w:t>
      </w:r>
      <w:hyperlink w:anchor="_ENREF_22" w:tooltip="Hankin, 1998 #787" w:history="1">
        <w:r w:rsidR="00652180" w:rsidRPr="00393D8D">
          <w:rPr>
            <w:rFonts w:ascii="Times New Roman" w:hAnsi="Times New Roman" w:cs="Times New Roman"/>
            <w:noProof/>
            <w:sz w:val="24"/>
            <w:szCs w:val="24"/>
          </w:rPr>
          <w:t>Hankin et al., 1998</w:t>
        </w:r>
      </w:hyperlink>
      <w:r w:rsidR="00283A95" w:rsidRPr="00393D8D">
        <w:rPr>
          <w:rFonts w:ascii="Times New Roman" w:hAnsi="Times New Roman" w:cs="Times New Roman"/>
          <w:noProof/>
          <w:sz w:val="24"/>
          <w:szCs w:val="24"/>
        </w:rPr>
        <w:t xml:space="preserve">; </w:t>
      </w:r>
      <w:hyperlink w:anchor="_ENREF_43" w:tooltip="Nolen-Hoeksema, 2001 #782" w:history="1">
        <w:r w:rsidR="00652180" w:rsidRPr="00393D8D">
          <w:rPr>
            <w:rFonts w:ascii="Times New Roman" w:hAnsi="Times New Roman" w:cs="Times New Roman"/>
            <w:noProof/>
            <w:sz w:val="24"/>
            <w:szCs w:val="24"/>
          </w:rPr>
          <w:t>Nolen-Hoeksema, 2001</w:t>
        </w:r>
      </w:hyperlink>
      <w:r w:rsidR="00283A95" w:rsidRPr="00393D8D">
        <w:rPr>
          <w:rFonts w:ascii="Times New Roman" w:hAnsi="Times New Roman" w:cs="Times New Roman"/>
          <w:noProof/>
          <w:sz w:val="24"/>
          <w:szCs w:val="24"/>
        </w:rPr>
        <w:t xml:space="preserve">; </w:t>
      </w:r>
      <w:hyperlink w:anchor="_ENREF_69" w:tooltip="Weissman, 1996 #783" w:history="1">
        <w:r w:rsidR="00652180" w:rsidRPr="00393D8D">
          <w:rPr>
            <w:rFonts w:ascii="Times New Roman" w:hAnsi="Times New Roman" w:cs="Times New Roman"/>
            <w:noProof/>
            <w:sz w:val="24"/>
            <w:szCs w:val="24"/>
          </w:rPr>
          <w:t>Weissman et al., 1996</w:t>
        </w:r>
      </w:hyperlink>
      <w:r w:rsidR="00283A95" w:rsidRPr="00393D8D">
        <w:rPr>
          <w:rFonts w:ascii="Times New Roman" w:hAnsi="Times New Roman" w:cs="Times New Roman"/>
          <w:noProof/>
          <w:sz w:val="24"/>
          <w:szCs w:val="24"/>
        </w:rPr>
        <w:t>)</w:t>
      </w:r>
      <w:r w:rsidR="00846355" w:rsidRPr="00393D8D">
        <w:rPr>
          <w:rFonts w:ascii="Times New Roman" w:hAnsi="Times New Roman" w:cs="Times New Roman"/>
          <w:sz w:val="24"/>
          <w:szCs w:val="24"/>
        </w:rPr>
        <w:fldChar w:fldCharType="end"/>
      </w:r>
      <w:r w:rsidR="002B66A6" w:rsidRPr="00393D8D">
        <w:rPr>
          <w:rFonts w:ascii="Times New Roman" w:hAnsi="Times New Roman" w:cs="Times New Roman"/>
          <w:sz w:val="24"/>
          <w:szCs w:val="24"/>
        </w:rPr>
        <w:t xml:space="preserve">.  </w:t>
      </w:r>
      <w:r w:rsidR="000A10C6" w:rsidRPr="00393D8D">
        <w:rPr>
          <w:rFonts w:ascii="Times New Roman" w:hAnsi="Times New Roman" w:cs="Times New Roman"/>
          <w:sz w:val="24"/>
          <w:szCs w:val="24"/>
        </w:rPr>
        <w:t xml:space="preserve"> Females may </w:t>
      </w:r>
      <w:r w:rsidR="001C3D04" w:rsidRPr="00393D8D">
        <w:rPr>
          <w:rFonts w:ascii="Times New Roman" w:hAnsi="Times New Roman" w:cs="Times New Roman"/>
          <w:sz w:val="24"/>
          <w:szCs w:val="24"/>
        </w:rPr>
        <w:t>be more prone to depression due</w:t>
      </w:r>
      <w:r w:rsidR="001E734E">
        <w:rPr>
          <w:rFonts w:ascii="Times New Roman" w:hAnsi="Times New Roman" w:cs="Times New Roman"/>
          <w:sz w:val="24"/>
          <w:szCs w:val="24"/>
        </w:rPr>
        <w:t xml:space="preserve"> to</w:t>
      </w:r>
      <w:r w:rsidR="001C3D04" w:rsidRPr="00393D8D">
        <w:rPr>
          <w:rFonts w:ascii="Times New Roman" w:hAnsi="Times New Roman" w:cs="Times New Roman"/>
          <w:sz w:val="24"/>
          <w:szCs w:val="24"/>
        </w:rPr>
        <w:t xml:space="preserve"> </w:t>
      </w:r>
      <w:r w:rsidR="003B0E8D" w:rsidRPr="00393D8D">
        <w:rPr>
          <w:rFonts w:ascii="Times New Roman" w:hAnsi="Times New Roman" w:cs="Times New Roman"/>
          <w:sz w:val="24"/>
          <w:szCs w:val="24"/>
        </w:rPr>
        <w:t>differences in coping skills as well as</w:t>
      </w:r>
      <w:r w:rsidR="00A9259A" w:rsidRPr="00393D8D">
        <w:rPr>
          <w:rFonts w:ascii="Times New Roman" w:hAnsi="Times New Roman" w:cs="Times New Roman"/>
          <w:sz w:val="24"/>
          <w:szCs w:val="24"/>
        </w:rPr>
        <w:t xml:space="preserve"> physiologic and endocrine responses to adverse life events </w:t>
      </w:r>
      <w:r w:rsidR="00846355" w:rsidRPr="00393D8D">
        <w:rPr>
          <w:rFonts w:ascii="Times New Roman" w:hAnsi="Times New Roman" w:cs="Times New Roman"/>
          <w:sz w:val="24"/>
          <w:szCs w:val="24"/>
        </w:rPr>
        <w:fldChar w:fldCharType="begin"/>
      </w:r>
      <w:r w:rsidR="00CE3603" w:rsidRPr="00393D8D">
        <w:rPr>
          <w:rFonts w:ascii="Times New Roman" w:hAnsi="Times New Roman" w:cs="Times New Roman"/>
          <w:sz w:val="24"/>
          <w:szCs w:val="24"/>
        </w:rPr>
        <w:instrText xml:space="preserve"> ADDIN EN.CITE &lt;EndNote&gt;&lt;Cite&gt;&lt;Author&gt;Piccinelli&lt;/Author&gt;&lt;Year&gt;2000&lt;/Year&gt;&lt;RecNum&gt;788&lt;/RecNum&gt;&lt;DisplayText&gt;(Kuehner, 2003; Piccinelli &amp;amp; Wilkinson, 2000)&lt;/DisplayText&gt;&lt;record&gt;&lt;rec-number&gt;788&lt;/rec-number&gt;&lt;foreign-keys&gt;&lt;key app="EN" db-id="x09a2z9a8dzpxoe0ezox00p8asf25fxaddzw"&gt;788&lt;/key&gt;&lt;/foreign-keys&gt;&lt;ref-type name="Journal Article"&gt;17&lt;/ref-type&gt;&lt;contributors&gt;&lt;authors&gt;&lt;author&gt;Piccinelli, M.&lt;/author&gt;&lt;author&gt;Wilkinson, G.&lt;/author&gt;&lt;/authors&gt;&lt;/contributors&gt;&lt;titles&gt;&lt;title&gt;Gender differences in depression&lt;/title&gt;&lt;secondary-title&gt;The British Journal of Psychiatry&lt;/secondary-title&gt;&lt;/titles&gt;&lt;periodical&gt;&lt;full-title&gt;The British Journal of Psychiatry&lt;/full-title&gt;&lt;/periodical&gt;&lt;pages&gt;486-492&lt;/pages&gt;&lt;volume&gt;177&lt;/volume&gt;&lt;dates&gt;&lt;year&gt;2000&lt;/year&gt;&lt;/dates&gt;&lt;urls&gt;&lt;/urls&gt;&lt;/record&gt;&lt;/Cite&gt;&lt;Cite&gt;&lt;Author&gt;Kuehner&lt;/Author&gt;&lt;Year&gt;2003&lt;/Year&gt;&lt;RecNum&gt;789&lt;/RecNum&gt;&lt;record&gt;&lt;rec-number&gt;789&lt;/rec-number&gt;&lt;foreign-keys&gt;&lt;key app="EN" db-id="x09a2z9a8dzpxoe0ezox00p8asf25fxaddzw"&gt;789&lt;/key&gt;&lt;/foreign-keys&gt;&lt;ref-type name="Journal Article"&gt;17&lt;/ref-type&gt;&lt;contributors&gt;&lt;authors&gt;&lt;author&gt;Kuehner, C.&lt;/author&gt;&lt;/authors&gt;&lt;/contributors&gt;&lt;titles&gt;&lt;title&gt;Gender differences in unipolar depression: an update of epidemiologic findings and possible explanations&lt;/title&gt;&lt;secondary-title&gt;Acta Psychiatrica Scandinavica&lt;/secondary-title&gt;&lt;/titles&gt;&lt;periodical&gt;&lt;full-title&gt;Acta Psychiatrica Scandinavica&lt;/full-title&gt;&lt;/periodical&gt;&lt;pages&gt;163-174&lt;/pages&gt;&lt;volume&gt;108&lt;/volume&gt;&lt;number&gt;3&lt;/number&gt;&lt;dates&gt;&lt;year&gt;2003&lt;/year&gt;&lt;/dates&gt;&lt;urls&gt;&lt;/urls&gt;&lt;/record&gt;&lt;/Cite&gt;&lt;/EndNote&gt;</w:instrText>
      </w:r>
      <w:r w:rsidR="00846355" w:rsidRPr="00393D8D">
        <w:rPr>
          <w:rFonts w:ascii="Times New Roman" w:hAnsi="Times New Roman" w:cs="Times New Roman"/>
          <w:sz w:val="24"/>
          <w:szCs w:val="24"/>
        </w:rPr>
        <w:fldChar w:fldCharType="separate"/>
      </w:r>
      <w:r w:rsidR="00CE3603" w:rsidRPr="00393D8D">
        <w:rPr>
          <w:rFonts w:ascii="Times New Roman" w:hAnsi="Times New Roman" w:cs="Times New Roman"/>
          <w:noProof/>
          <w:sz w:val="24"/>
          <w:szCs w:val="24"/>
        </w:rPr>
        <w:t>(</w:t>
      </w:r>
      <w:hyperlink w:anchor="_ENREF_29" w:tooltip="Kuehner, 2003 #789" w:history="1">
        <w:r w:rsidR="00652180" w:rsidRPr="00393D8D">
          <w:rPr>
            <w:rFonts w:ascii="Times New Roman" w:hAnsi="Times New Roman" w:cs="Times New Roman"/>
            <w:noProof/>
            <w:sz w:val="24"/>
            <w:szCs w:val="24"/>
          </w:rPr>
          <w:t>Kuehner, 2003</w:t>
        </w:r>
      </w:hyperlink>
      <w:r w:rsidR="00CE3603" w:rsidRPr="00393D8D">
        <w:rPr>
          <w:rFonts w:ascii="Times New Roman" w:hAnsi="Times New Roman" w:cs="Times New Roman"/>
          <w:noProof/>
          <w:sz w:val="24"/>
          <w:szCs w:val="24"/>
        </w:rPr>
        <w:t xml:space="preserve">; </w:t>
      </w:r>
      <w:hyperlink w:anchor="_ENREF_48" w:tooltip="Piccinelli, 2000 #788" w:history="1">
        <w:r w:rsidR="00652180" w:rsidRPr="00393D8D">
          <w:rPr>
            <w:rFonts w:ascii="Times New Roman" w:hAnsi="Times New Roman" w:cs="Times New Roman"/>
            <w:noProof/>
            <w:sz w:val="24"/>
            <w:szCs w:val="24"/>
          </w:rPr>
          <w:t>Piccinelli &amp; Wilkinson, 2000</w:t>
        </w:r>
      </w:hyperlink>
      <w:r w:rsidR="00CE3603" w:rsidRPr="00393D8D">
        <w:rPr>
          <w:rFonts w:ascii="Times New Roman" w:hAnsi="Times New Roman" w:cs="Times New Roman"/>
          <w:noProof/>
          <w:sz w:val="24"/>
          <w:szCs w:val="24"/>
        </w:rPr>
        <w:t>)</w:t>
      </w:r>
      <w:r w:rsidR="00846355" w:rsidRPr="00393D8D">
        <w:rPr>
          <w:rFonts w:ascii="Times New Roman" w:hAnsi="Times New Roman" w:cs="Times New Roman"/>
          <w:sz w:val="24"/>
          <w:szCs w:val="24"/>
        </w:rPr>
        <w:fldChar w:fldCharType="end"/>
      </w:r>
      <w:r w:rsidR="00A8397F" w:rsidRPr="00393D8D">
        <w:rPr>
          <w:rFonts w:ascii="Times New Roman" w:hAnsi="Times New Roman" w:cs="Times New Roman"/>
          <w:sz w:val="24"/>
          <w:szCs w:val="24"/>
        </w:rPr>
        <w:t xml:space="preserve">.  </w:t>
      </w:r>
      <w:r w:rsidR="00810597" w:rsidRPr="00393D8D">
        <w:rPr>
          <w:rFonts w:ascii="Times New Roman" w:hAnsi="Times New Roman" w:cs="Times New Roman"/>
          <w:sz w:val="24"/>
          <w:szCs w:val="24"/>
        </w:rPr>
        <w:t xml:space="preserve">Studies also </w:t>
      </w:r>
      <w:r w:rsidR="000A10C6" w:rsidRPr="00393D8D">
        <w:rPr>
          <w:rFonts w:ascii="Times New Roman" w:hAnsi="Times New Roman" w:cs="Times New Roman"/>
          <w:sz w:val="24"/>
          <w:szCs w:val="24"/>
        </w:rPr>
        <w:t>show a</w:t>
      </w:r>
      <w:r w:rsidR="00477DA3" w:rsidRPr="00393D8D">
        <w:rPr>
          <w:rFonts w:ascii="Times New Roman" w:hAnsi="Times New Roman" w:cs="Times New Roman"/>
          <w:sz w:val="24"/>
          <w:szCs w:val="24"/>
        </w:rPr>
        <w:t>n inverse</w:t>
      </w:r>
      <w:r w:rsidR="000A10C6" w:rsidRPr="00393D8D">
        <w:rPr>
          <w:rFonts w:ascii="Times New Roman" w:hAnsi="Times New Roman" w:cs="Times New Roman"/>
          <w:sz w:val="24"/>
          <w:szCs w:val="24"/>
        </w:rPr>
        <w:t xml:space="preserve"> correlation between economic status and </w:t>
      </w:r>
      <w:r w:rsidR="003E541F" w:rsidRPr="00393D8D">
        <w:rPr>
          <w:rFonts w:ascii="Times New Roman" w:hAnsi="Times New Roman" w:cs="Times New Roman"/>
          <w:sz w:val="24"/>
          <w:szCs w:val="24"/>
        </w:rPr>
        <w:t>depression</w:t>
      </w:r>
      <w:r w:rsidR="00FB6197" w:rsidRPr="00393D8D">
        <w:rPr>
          <w:rFonts w:ascii="Times New Roman" w:hAnsi="Times New Roman" w:cs="Times New Roman"/>
          <w:sz w:val="24"/>
          <w:szCs w:val="24"/>
        </w:rPr>
        <w:t xml:space="preserve"> </w:t>
      </w:r>
      <w:r w:rsidR="00846355" w:rsidRPr="00393D8D">
        <w:rPr>
          <w:rFonts w:ascii="Times New Roman" w:hAnsi="Times New Roman" w:cs="Times New Roman"/>
          <w:sz w:val="24"/>
          <w:szCs w:val="24"/>
        </w:rPr>
        <w:fldChar w:fldCharType="begin"/>
      </w:r>
      <w:r w:rsidR="00FB6197" w:rsidRPr="00393D8D">
        <w:rPr>
          <w:rFonts w:ascii="Times New Roman" w:hAnsi="Times New Roman" w:cs="Times New Roman"/>
          <w:sz w:val="24"/>
          <w:szCs w:val="24"/>
        </w:rPr>
        <w:instrText xml:space="preserve"> ADDIN EN.CITE &lt;EndNote&gt;&lt;Cite&gt;&lt;Author&gt;Everson&lt;/Author&gt;&lt;Year&gt;2002&lt;/Year&gt;&lt;RecNum&gt;640&lt;/RecNum&gt;&lt;Prefix&gt;for example`, see &lt;/Prefix&gt;&lt;DisplayText&gt;(for example, see Everson, Maty, Lynch, &amp;amp; Kaplan, 2002)&lt;/DisplayText&gt;&lt;record&gt;&lt;rec-number&gt;640&lt;/rec-number&gt;&lt;foreign-keys&gt;&lt;key app="EN" db-id="x09a2z9a8dzpxoe0ezox00p8asf25fxaddzw"&gt;640&lt;/key&gt;&lt;/foreign-keys&gt;&lt;ref-type name="Journal Article"&gt;17&lt;/ref-type&gt;&lt;contributors&gt;&lt;authors&gt;&lt;author&gt;Everson, Susan&lt;/author&gt;&lt;author&gt;Maty, Siobhan&lt;/author&gt;&lt;author&gt;Lynch, John&lt;/author&gt;&lt;author&gt;Kaplan, George&lt;/author&gt;&lt;/authors&gt;&lt;/contributors&gt;&lt;titles&gt;&lt;title&gt;Epidemiologic evidence for the relation between socioeconomic status and depression, obesity, and diabetes&lt;/title&gt;&lt;secondary-title&gt;Journal of Psychosomatic Research&lt;/secondary-title&gt;&lt;/titles&gt;&lt;periodical&gt;&lt;full-title&gt;Journal of Psychosomatic Research&lt;/full-title&gt;&lt;/periodical&gt;&lt;pages&gt;891-895&lt;/pages&gt;&lt;volume&gt;53&lt;/volume&gt;&lt;dates&gt;&lt;year&gt;2002&lt;/year&gt;&lt;/dates&gt;&lt;urls&gt;&lt;/urls&gt;&lt;/record&gt;&lt;/Cite&gt;&lt;/EndNote&gt;</w:instrText>
      </w:r>
      <w:r w:rsidR="00846355" w:rsidRPr="00393D8D">
        <w:rPr>
          <w:rFonts w:ascii="Times New Roman" w:hAnsi="Times New Roman" w:cs="Times New Roman"/>
          <w:sz w:val="24"/>
          <w:szCs w:val="24"/>
        </w:rPr>
        <w:fldChar w:fldCharType="separate"/>
      </w:r>
      <w:r w:rsidR="00FB6197" w:rsidRPr="00393D8D">
        <w:rPr>
          <w:rFonts w:ascii="Times New Roman" w:hAnsi="Times New Roman" w:cs="Times New Roman"/>
          <w:noProof/>
          <w:sz w:val="24"/>
          <w:szCs w:val="24"/>
        </w:rPr>
        <w:t>(</w:t>
      </w:r>
      <w:hyperlink w:anchor="_ENREF_12" w:tooltip="Everson, 2002 #640" w:history="1">
        <w:r w:rsidR="00652180" w:rsidRPr="00393D8D">
          <w:rPr>
            <w:rFonts w:ascii="Times New Roman" w:hAnsi="Times New Roman" w:cs="Times New Roman"/>
            <w:noProof/>
            <w:sz w:val="24"/>
            <w:szCs w:val="24"/>
          </w:rPr>
          <w:t>for example, see Everson, Maty, Lynch, &amp; Kaplan, 2002</w:t>
        </w:r>
      </w:hyperlink>
      <w:r w:rsidR="00FB6197" w:rsidRPr="00393D8D">
        <w:rPr>
          <w:rFonts w:ascii="Times New Roman" w:hAnsi="Times New Roman" w:cs="Times New Roman"/>
          <w:noProof/>
          <w:sz w:val="24"/>
          <w:szCs w:val="24"/>
        </w:rPr>
        <w:t>)</w:t>
      </w:r>
      <w:r w:rsidR="00846355" w:rsidRPr="00393D8D">
        <w:rPr>
          <w:rFonts w:ascii="Times New Roman" w:hAnsi="Times New Roman" w:cs="Times New Roman"/>
          <w:sz w:val="24"/>
          <w:szCs w:val="24"/>
        </w:rPr>
        <w:fldChar w:fldCharType="end"/>
      </w:r>
      <w:r w:rsidR="006225CC" w:rsidRPr="00393D8D">
        <w:rPr>
          <w:rFonts w:ascii="Times New Roman" w:hAnsi="Times New Roman" w:cs="Times New Roman"/>
          <w:sz w:val="24"/>
          <w:szCs w:val="24"/>
        </w:rPr>
        <w:t xml:space="preserve"> with economic status impacting access to mental health services</w:t>
      </w:r>
      <w:r w:rsidR="003E541F" w:rsidRPr="00393D8D">
        <w:rPr>
          <w:rFonts w:ascii="Times New Roman" w:hAnsi="Times New Roman" w:cs="Times New Roman"/>
          <w:sz w:val="24"/>
          <w:szCs w:val="24"/>
        </w:rPr>
        <w:t xml:space="preserve">.  </w:t>
      </w:r>
      <w:r w:rsidR="001F1F6F" w:rsidRPr="00393D8D">
        <w:rPr>
          <w:rFonts w:ascii="Times New Roman" w:hAnsi="Times New Roman" w:cs="Times New Roman"/>
          <w:sz w:val="24"/>
          <w:szCs w:val="24"/>
        </w:rPr>
        <w:t>A</w:t>
      </w:r>
      <w:r w:rsidR="00146180" w:rsidRPr="00393D8D">
        <w:rPr>
          <w:rFonts w:ascii="Times New Roman" w:hAnsi="Times New Roman" w:cs="Times New Roman"/>
          <w:sz w:val="24"/>
          <w:szCs w:val="24"/>
        </w:rPr>
        <w:t xml:space="preserve"> number of studies link</w:t>
      </w:r>
      <w:r w:rsidR="000A10C6" w:rsidRPr="00393D8D">
        <w:rPr>
          <w:rFonts w:ascii="Times New Roman" w:hAnsi="Times New Roman" w:cs="Times New Roman"/>
          <w:sz w:val="24"/>
          <w:szCs w:val="24"/>
        </w:rPr>
        <w:t xml:space="preserve"> </w:t>
      </w:r>
      <w:r w:rsidR="00FB6197" w:rsidRPr="00393D8D">
        <w:rPr>
          <w:rFonts w:ascii="Times New Roman" w:hAnsi="Times New Roman" w:cs="Times New Roman"/>
          <w:sz w:val="24"/>
          <w:szCs w:val="24"/>
        </w:rPr>
        <w:t>neighborhood</w:t>
      </w:r>
      <w:r w:rsidR="000A10C6" w:rsidRPr="00393D8D">
        <w:rPr>
          <w:rFonts w:ascii="Times New Roman" w:hAnsi="Times New Roman" w:cs="Times New Roman"/>
          <w:sz w:val="24"/>
          <w:szCs w:val="24"/>
        </w:rPr>
        <w:t xml:space="preserve"> factors </w:t>
      </w:r>
      <w:r w:rsidR="00477DA3" w:rsidRPr="00393D8D">
        <w:rPr>
          <w:rFonts w:ascii="Times New Roman" w:hAnsi="Times New Roman" w:cs="Times New Roman"/>
          <w:sz w:val="24"/>
          <w:szCs w:val="24"/>
        </w:rPr>
        <w:t xml:space="preserve">such as water, </w:t>
      </w:r>
      <w:r w:rsidR="00B97DE4" w:rsidRPr="00393D8D">
        <w:rPr>
          <w:rFonts w:ascii="Times New Roman" w:hAnsi="Times New Roman" w:cs="Times New Roman"/>
          <w:sz w:val="24"/>
          <w:szCs w:val="24"/>
        </w:rPr>
        <w:t xml:space="preserve">access to food, </w:t>
      </w:r>
      <w:r w:rsidR="00477DA3" w:rsidRPr="00393D8D">
        <w:rPr>
          <w:rFonts w:ascii="Times New Roman" w:hAnsi="Times New Roman" w:cs="Times New Roman"/>
          <w:sz w:val="24"/>
          <w:szCs w:val="24"/>
        </w:rPr>
        <w:t xml:space="preserve">housing, etc. </w:t>
      </w:r>
      <w:r w:rsidR="000A10C6" w:rsidRPr="00393D8D">
        <w:rPr>
          <w:rFonts w:ascii="Times New Roman" w:hAnsi="Times New Roman" w:cs="Times New Roman"/>
          <w:sz w:val="24"/>
          <w:szCs w:val="24"/>
        </w:rPr>
        <w:t xml:space="preserve">to </w:t>
      </w:r>
      <w:r w:rsidR="00FB6197" w:rsidRPr="00393D8D">
        <w:rPr>
          <w:rFonts w:ascii="Times New Roman" w:hAnsi="Times New Roman" w:cs="Times New Roman"/>
          <w:sz w:val="24"/>
          <w:szCs w:val="24"/>
        </w:rPr>
        <w:t xml:space="preserve">depression </w:t>
      </w:r>
      <w:r w:rsidR="00846355" w:rsidRPr="00393D8D">
        <w:rPr>
          <w:rFonts w:ascii="Times New Roman" w:hAnsi="Times New Roman" w:cs="Times New Roman"/>
          <w:sz w:val="24"/>
          <w:szCs w:val="24"/>
        </w:rPr>
        <w:fldChar w:fldCharType="begin"/>
      </w:r>
      <w:r w:rsidR="00FB6197" w:rsidRPr="00393D8D">
        <w:rPr>
          <w:rFonts w:ascii="Times New Roman" w:hAnsi="Times New Roman" w:cs="Times New Roman"/>
          <w:sz w:val="24"/>
          <w:szCs w:val="24"/>
        </w:rPr>
        <w:instrText xml:space="preserve"> ADDIN EN.CITE &lt;EndNote&gt;&lt;Cite&gt;&lt;Author&gt;Cutrona&lt;/Author&gt;&lt;Year&gt;2006&lt;/Year&gt;&lt;RecNum&gt;641&lt;/RecNum&gt;&lt;Prefix&gt;for example`, see &lt;/Prefix&gt;&lt;DisplayText&gt;(for example, see Cutrona, Wallace, &amp;amp; Wesner, 2006; D. Kim, 2008)&lt;/DisplayText&gt;&lt;record&gt;&lt;rec-number&gt;641&lt;/rec-number&gt;&lt;foreign-keys&gt;&lt;key app="EN" db-id="x09a2z9a8dzpxoe0ezox00p8asf25fxaddzw"&gt;641&lt;/key&gt;&lt;/foreign-keys&gt;&lt;ref-type name="Journal Article"&gt;17&lt;/ref-type&gt;&lt;contributors&gt;&lt;authors&gt;&lt;author&gt;Cutrona, Carolyn&lt;/author&gt;&lt;author&gt;Wallace, Gail&lt;/author&gt;&lt;author&gt;Wesner, Kristin&lt;/author&gt;&lt;/authors&gt;&lt;/contributors&gt;&lt;titles&gt;&lt;title&gt;Neighborhood characteristics and depression: An examination of stress processes&lt;/title&gt;&lt;secondary-title&gt;Current Directions in Psychological Science&lt;/secondary-title&gt;&lt;/titles&gt;&lt;periodical&gt;&lt;full-title&gt;Current Directions in Psychological Science&lt;/full-title&gt;&lt;/periodical&gt;&lt;pages&gt;188-192&lt;/pages&gt;&lt;volume&gt;15&lt;/volume&gt;&lt;number&gt;4&lt;/number&gt;&lt;dates&gt;&lt;year&gt;2006&lt;/year&gt;&lt;/dates&gt;&lt;urls&gt;&lt;/urls&gt;&lt;/record&gt;&lt;/Cite&gt;&lt;Cite&gt;&lt;Author&gt;Kim&lt;/Author&gt;&lt;Year&gt;2008&lt;/Year&gt;&lt;RecNum&gt;642&lt;/RecNum&gt;&lt;record&gt;&lt;rec-number&gt;642&lt;/rec-number&gt;&lt;foreign-keys&gt;&lt;key app="EN" db-id="x09a2z9a8dzpxoe0ezox00p8asf25fxaddzw"&gt;642&lt;/key&gt;&lt;/foreign-keys&gt;&lt;ref-type name="Journal Article"&gt;17&lt;/ref-type&gt;&lt;contributors&gt;&lt;authors&gt;&lt;author&gt;Kim, Daniel&lt;/author&gt;&lt;/authors&gt;&lt;/contributors&gt;&lt;titles&gt;&lt;title&gt;Blues from the neighborhood? Neighborhood characteristics and depression&lt;/title&gt;&lt;secondary-title&gt;Epidemiology Review&lt;/secondary-title&gt;&lt;/titles&gt;&lt;periodical&gt;&lt;full-title&gt;Epidemiology Review&lt;/full-title&gt;&lt;/periodical&gt;&lt;pages&gt;101-117&lt;/pages&gt;&lt;volume&gt;30&lt;/volume&gt;&lt;number&gt;1&lt;/number&gt;&lt;dates&gt;&lt;year&gt;2008&lt;/year&gt;&lt;/dates&gt;&lt;urls&gt;&lt;/urls&gt;&lt;/record&gt;&lt;/Cite&gt;&lt;/EndNote&gt;</w:instrText>
      </w:r>
      <w:r w:rsidR="00846355" w:rsidRPr="00393D8D">
        <w:rPr>
          <w:rFonts w:ascii="Times New Roman" w:hAnsi="Times New Roman" w:cs="Times New Roman"/>
          <w:sz w:val="24"/>
          <w:szCs w:val="24"/>
        </w:rPr>
        <w:fldChar w:fldCharType="separate"/>
      </w:r>
      <w:r w:rsidR="00FB6197" w:rsidRPr="00393D8D">
        <w:rPr>
          <w:rFonts w:ascii="Times New Roman" w:hAnsi="Times New Roman" w:cs="Times New Roman"/>
          <w:noProof/>
          <w:sz w:val="24"/>
          <w:szCs w:val="24"/>
        </w:rPr>
        <w:t xml:space="preserve">(for example, see </w:t>
      </w:r>
      <w:hyperlink w:anchor="_ENREF_9" w:tooltip="Cutrona, 2006 #641" w:history="1">
        <w:r w:rsidR="00652180" w:rsidRPr="00393D8D">
          <w:rPr>
            <w:rFonts w:ascii="Times New Roman" w:hAnsi="Times New Roman" w:cs="Times New Roman"/>
            <w:noProof/>
            <w:sz w:val="24"/>
            <w:szCs w:val="24"/>
          </w:rPr>
          <w:t>Cutrona, Wallace, &amp; Wesner, 2006</w:t>
        </w:r>
      </w:hyperlink>
      <w:r w:rsidR="00FB6197" w:rsidRPr="00393D8D">
        <w:rPr>
          <w:rFonts w:ascii="Times New Roman" w:hAnsi="Times New Roman" w:cs="Times New Roman"/>
          <w:noProof/>
          <w:sz w:val="24"/>
          <w:szCs w:val="24"/>
        </w:rPr>
        <w:t xml:space="preserve">; </w:t>
      </w:r>
      <w:hyperlink w:anchor="_ENREF_26" w:tooltip="Kim, 2008 #642" w:history="1">
        <w:r w:rsidR="00652180" w:rsidRPr="00393D8D">
          <w:rPr>
            <w:rFonts w:ascii="Times New Roman" w:hAnsi="Times New Roman" w:cs="Times New Roman"/>
            <w:noProof/>
            <w:sz w:val="24"/>
            <w:szCs w:val="24"/>
          </w:rPr>
          <w:t>D. Kim, 2008</w:t>
        </w:r>
      </w:hyperlink>
      <w:r w:rsidR="00FB6197" w:rsidRPr="00393D8D">
        <w:rPr>
          <w:rFonts w:ascii="Times New Roman" w:hAnsi="Times New Roman" w:cs="Times New Roman"/>
          <w:noProof/>
          <w:sz w:val="24"/>
          <w:szCs w:val="24"/>
        </w:rPr>
        <w:t>)</w:t>
      </w:r>
      <w:r w:rsidR="00846355" w:rsidRPr="00393D8D">
        <w:rPr>
          <w:rFonts w:ascii="Times New Roman" w:hAnsi="Times New Roman" w:cs="Times New Roman"/>
          <w:sz w:val="24"/>
          <w:szCs w:val="24"/>
        </w:rPr>
        <w:fldChar w:fldCharType="end"/>
      </w:r>
      <w:r w:rsidR="00FB6197" w:rsidRPr="00393D8D">
        <w:rPr>
          <w:rFonts w:ascii="Times New Roman" w:hAnsi="Times New Roman" w:cs="Times New Roman"/>
          <w:sz w:val="24"/>
          <w:szCs w:val="24"/>
        </w:rPr>
        <w:t xml:space="preserve">.  </w:t>
      </w:r>
      <w:r w:rsidR="003A0C9A" w:rsidRPr="00393D8D">
        <w:rPr>
          <w:rFonts w:ascii="Times New Roman" w:hAnsi="Times New Roman" w:cs="Times New Roman"/>
          <w:sz w:val="24"/>
          <w:szCs w:val="24"/>
        </w:rPr>
        <w:t xml:space="preserve">Social support has also been shown to be </w:t>
      </w:r>
      <w:r w:rsidR="003A0C9A" w:rsidRPr="00393D8D">
        <w:rPr>
          <w:rFonts w:ascii="Times New Roman" w:hAnsi="Times New Roman" w:cs="Times New Roman"/>
          <w:sz w:val="24"/>
          <w:szCs w:val="24"/>
        </w:rPr>
        <w:lastRenderedPageBreak/>
        <w:t xml:space="preserve">associated with lower depression, due to both the positive psychological effect of being supported and because social support buffers individuals from adverse effects of stress </w:t>
      </w:r>
      <w:r w:rsidR="00846355" w:rsidRPr="00393D8D">
        <w:rPr>
          <w:rFonts w:ascii="Times New Roman" w:hAnsi="Times New Roman" w:cs="Times New Roman"/>
          <w:sz w:val="24"/>
          <w:szCs w:val="24"/>
        </w:rPr>
        <w:fldChar w:fldCharType="begin"/>
      </w:r>
      <w:r w:rsidR="003A0C9A" w:rsidRPr="00393D8D">
        <w:rPr>
          <w:rFonts w:ascii="Times New Roman" w:hAnsi="Times New Roman" w:cs="Times New Roman"/>
          <w:sz w:val="24"/>
          <w:szCs w:val="24"/>
        </w:rPr>
        <w:instrText xml:space="preserve"> ADDIN EN.CITE &lt;EndNote&gt;&lt;Cite&gt;&lt;Author&gt;Cohen&lt;/Author&gt;&lt;Year&gt;1985&lt;/Year&gt;&lt;RecNum&gt;790&lt;/RecNum&gt;&lt;DisplayText&gt;(Cohen &amp;amp; Wills, 1985; Paykel, 1994)&lt;/DisplayText&gt;&lt;record&gt;&lt;rec-number&gt;790&lt;/rec-number&gt;&lt;foreign-keys&gt;&lt;key app="EN" db-id="x09a2z9a8dzpxoe0ezox00p8asf25fxaddzw"&gt;790&lt;/key&gt;&lt;/foreign-keys&gt;&lt;ref-type name="Journal Article"&gt;17&lt;/ref-type&gt;&lt;contributors&gt;&lt;authors&gt;&lt;author&gt;Cohen, S.&lt;/author&gt;&lt;author&gt;Wills, T.&lt;/author&gt;&lt;/authors&gt;&lt;/contributors&gt;&lt;titles&gt;&lt;title&gt;Stress, social support, and the buffering hypothesis&lt;/title&gt;&lt;secondary-title&gt;Psychological Bulletin&lt;/secondary-title&gt;&lt;/titles&gt;&lt;periodical&gt;&lt;full-title&gt;Psychological Bulletin&lt;/full-title&gt;&lt;/periodical&gt;&lt;pages&gt;310-357&lt;/pages&gt;&lt;volume&gt;98&lt;/volume&gt;&lt;number&gt;2&lt;/number&gt;&lt;dates&gt;&lt;year&gt;1985&lt;/year&gt;&lt;/dates&gt;&lt;urls&gt;&lt;/urls&gt;&lt;/record&gt;&lt;/Cite&gt;&lt;Cite&gt;&lt;Author&gt;Paykel&lt;/Author&gt;&lt;Year&gt;1994&lt;/Year&gt;&lt;RecNum&gt;791&lt;/RecNum&gt;&lt;record&gt;&lt;rec-number&gt;791&lt;/rec-number&gt;&lt;foreign-keys&gt;&lt;key app="EN" db-id="x09a2z9a8dzpxoe0ezox00p8asf25fxaddzw"&gt;791&lt;/key&gt;&lt;/foreign-keys&gt;&lt;ref-type name="Journal Article"&gt;17&lt;/ref-type&gt;&lt;contributors&gt;&lt;authors&gt;&lt;author&gt;Paykel, E.&lt;/author&gt;&lt;/authors&gt;&lt;/contributors&gt;&lt;titles&gt;&lt;title&gt;Life events, social support, and depression&lt;/title&gt;&lt;secondary-title&gt;Acta Psychiatrica Scandinavica&lt;/secondary-title&gt;&lt;/titles&gt;&lt;periodical&gt;&lt;full-title&gt;Acta Psychiatrica Scandinavica&lt;/full-title&gt;&lt;/periodical&gt;&lt;pages&gt;50-58&lt;/pages&gt;&lt;volume&gt;1994&lt;/volume&gt;&lt;number&gt;377&lt;/number&gt;&lt;dates&gt;&lt;year&gt;1994&lt;/year&gt;&lt;/dates&gt;&lt;urls&gt;&lt;/urls&gt;&lt;/record&gt;&lt;/Cite&gt;&lt;/EndNote&gt;</w:instrText>
      </w:r>
      <w:r w:rsidR="00846355" w:rsidRPr="00393D8D">
        <w:rPr>
          <w:rFonts w:ascii="Times New Roman" w:hAnsi="Times New Roman" w:cs="Times New Roman"/>
          <w:sz w:val="24"/>
          <w:szCs w:val="24"/>
        </w:rPr>
        <w:fldChar w:fldCharType="separate"/>
      </w:r>
      <w:r w:rsidR="003A0C9A" w:rsidRPr="00393D8D">
        <w:rPr>
          <w:rFonts w:ascii="Times New Roman" w:hAnsi="Times New Roman" w:cs="Times New Roman"/>
          <w:noProof/>
          <w:sz w:val="24"/>
          <w:szCs w:val="24"/>
        </w:rPr>
        <w:t>(</w:t>
      </w:r>
      <w:hyperlink w:anchor="_ENREF_8" w:tooltip="Cohen, 1985 #790" w:history="1">
        <w:r w:rsidR="00652180" w:rsidRPr="00393D8D">
          <w:rPr>
            <w:rFonts w:ascii="Times New Roman" w:hAnsi="Times New Roman" w:cs="Times New Roman"/>
            <w:noProof/>
            <w:sz w:val="24"/>
            <w:szCs w:val="24"/>
          </w:rPr>
          <w:t>Cohen &amp; Wills, 1985</w:t>
        </w:r>
      </w:hyperlink>
      <w:r w:rsidR="003A0C9A" w:rsidRPr="00393D8D">
        <w:rPr>
          <w:rFonts w:ascii="Times New Roman" w:hAnsi="Times New Roman" w:cs="Times New Roman"/>
          <w:noProof/>
          <w:sz w:val="24"/>
          <w:szCs w:val="24"/>
        </w:rPr>
        <w:t xml:space="preserve">; </w:t>
      </w:r>
      <w:hyperlink w:anchor="_ENREF_47" w:tooltip="Paykel, 1994 #791" w:history="1">
        <w:r w:rsidR="00652180" w:rsidRPr="00393D8D">
          <w:rPr>
            <w:rFonts w:ascii="Times New Roman" w:hAnsi="Times New Roman" w:cs="Times New Roman"/>
            <w:noProof/>
            <w:sz w:val="24"/>
            <w:szCs w:val="24"/>
          </w:rPr>
          <w:t>Paykel, 1994</w:t>
        </w:r>
      </w:hyperlink>
      <w:r w:rsidR="003A0C9A" w:rsidRPr="00393D8D">
        <w:rPr>
          <w:rFonts w:ascii="Times New Roman" w:hAnsi="Times New Roman" w:cs="Times New Roman"/>
          <w:noProof/>
          <w:sz w:val="24"/>
          <w:szCs w:val="24"/>
        </w:rPr>
        <w:t>)</w:t>
      </w:r>
      <w:r w:rsidR="00846355" w:rsidRPr="00393D8D">
        <w:rPr>
          <w:rFonts w:ascii="Times New Roman" w:hAnsi="Times New Roman" w:cs="Times New Roman"/>
          <w:sz w:val="24"/>
          <w:szCs w:val="24"/>
        </w:rPr>
        <w:fldChar w:fldCharType="end"/>
      </w:r>
      <w:r w:rsidR="003A0C9A" w:rsidRPr="00393D8D">
        <w:rPr>
          <w:rFonts w:ascii="Times New Roman" w:hAnsi="Times New Roman" w:cs="Times New Roman"/>
          <w:sz w:val="24"/>
          <w:szCs w:val="24"/>
        </w:rPr>
        <w:t xml:space="preserve">. </w:t>
      </w:r>
      <w:r w:rsidR="001F1F6F" w:rsidRPr="00393D8D">
        <w:rPr>
          <w:rFonts w:ascii="Times New Roman" w:hAnsi="Times New Roman" w:cs="Times New Roman"/>
          <w:sz w:val="24"/>
          <w:szCs w:val="24"/>
        </w:rPr>
        <w:t xml:space="preserve"> </w:t>
      </w:r>
      <w:r w:rsidR="00477DA3" w:rsidRPr="00393D8D">
        <w:rPr>
          <w:rFonts w:ascii="Times New Roman" w:hAnsi="Times New Roman" w:cs="Times New Roman"/>
          <w:sz w:val="24"/>
          <w:szCs w:val="24"/>
        </w:rPr>
        <w:t xml:space="preserve">Finally, studies indicate the importance of </w:t>
      </w:r>
      <w:r w:rsidR="005545B9" w:rsidRPr="00393D8D">
        <w:rPr>
          <w:rFonts w:ascii="Times New Roman" w:hAnsi="Times New Roman" w:cs="Times New Roman"/>
          <w:sz w:val="24"/>
          <w:szCs w:val="24"/>
        </w:rPr>
        <w:t>policy in mental health outcomes</w:t>
      </w:r>
      <w:r w:rsidR="00FD7910" w:rsidRPr="00393D8D">
        <w:rPr>
          <w:rFonts w:ascii="Times New Roman" w:hAnsi="Times New Roman" w:cs="Times New Roman"/>
          <w:sz w:val="24"/>
          <w:szCs w:val="24"/>
        </w:rPr>
        <w:t xml:space="preserve"> </w:t>
      </w:r>
      <w:r w:rsidR="00846355" w:rsidRPr="00393D8D">
        <w:rPr>
          <w:rFonts w:ascii="Times New Roman" w:hAnsi="Times New Roman" w:cs="Times New Roman"/>
          <w:sz w:val="24"/>
          <w:szCs w:val="24"/>
        </w:rPr>
        <w:fldChar w:fldCharType="begin"/>
      </w:r>
      <w:r w:rsidR="00FD7910" w:rsidRPr="00393D8D">
        <w:rPr>
          <w:rFonts w:ascii="Times New Roman" w:hAnsi="Times New Roman" w:cs="Times New Roman"/>
          <w:sz w:val="24"/>
          <w:szCs w:val="24"/>
        </w:rPr>
        <w:instrText xml:space="preserve"> ADDIN EN.CITE &lt;EndNote&gt;&lt;Cite&gt;&lt;Author&gt;Flisher&lt;/Author&gt;&lt;Year&gt;2007&lt;/Year&gt;&lt;RecNum&gt;785&lt;/RecNum&gt;&lt;DisplayText&gt;(Flisher et al., 2007)&lt;/DisplayText&gt;&lt;record&gt;&lt;rec-number&gt;785&lt;/rec-number&gt;&lt;foreign-keys&gt;&lt;key app="EN" db-id="x09a2z9a8dzpxoe0ezox00p8asf25fxaddzw"&gt;785&lt;/key&gt;&lt;/foreign-keys&gt;&lt;ref-type name="Journal Article"&gt;17&lt;/ref-type&gt;&lt;contributors&gt;&lt;authors&gt;&lt;author&gt;Flisher, A.&lt;/author&gt;&lt;author&gt;Lund, C.&lt;/author&gt;&lt;author&gt;Funk, M.&lt;/author&gt;&lt;author&gt;Banda, M.&lt;/author&gt;&lt;author&gt;Bhana, A.&lt;/author&gt;&lt;author&gt;Doku, V.&lt;/author&gt;&lt;author&gt;Drew, N.&lt;/author&gt;&lt;author&gt;Kigozi, F.&lt;/author&gt;&lt;author&gt;Knapp, M.&lt;/author&gt;&lt;author&gt;Omar, M.&lt;/author&gt;&lt;author&gt;Petersen, I.&lt;/author&gt;&lt;author&gt;Green, A.&lt;/author&gt;&lt;/authors&gt;&lt;/contributors&gt;&lt;titles&gt;&lt;title&gt;Mental health policy development and implementation in four African countries&lt;/title&gt;&lt;secondary-title&gt;Journal of Health Psychology&lt;/secondary-title&gt;&lt;/titles&gt;&lt;periodical&gt;&lt;full-title&gt;Journal of Health Psychology&lt;/full-title&gt;&lt;/periodical&gt;&lt;pages&gt;505-516&lt;/pages&gt;&lt;volume&gt;12&lt;/volume&gt;&lt;number&gt;3&lt;/number&gt;&lt;dates&gt;&lt;year&gt;2007&lt;/year&gt;&lt;/dates&gt;&lt;urls&gt;&lt;/urls&gt;&lt;/record&gt;&lt;/Cite&gt;&lt;/EndNote&gt;</w:instrText>
      </w:r>
      <w:r w:rsidR="00846355" w:rsidRPr="00393D8D">
        <w:rPr>
          <w:rFonts w:ascii="Times New Roman" w:hAnsi="Times New Roman" w:cs="Times New Roman"/>
          <w:sz w:val="24"/>
          <w:szCs w:val="24"/>
        </w:rPr>
        <w:fldChar w:fldCharType="separate"/>
      </w:r>
      <w:r w:rsidR="00FD7910" w:rsidRPr="00393D8D">
        <w:rPr>
          <w:rFonts w:ascii="Times New Roman" w:hAnsi="Times New Roman" w:cs="Times New Roman"/>
          <w:noProof/>
          <w:sz w:val="24"/>
          <w:szCs w:val="24"/>
        </w:rPr>
        <w:t>(</w:t>
      </w:r>
      <w:hyperlink w:anchor="_ENREF_13" w:tooltip="Flisher, 2007 #785" w:history="1">
        <w:r w:rsidR="00652180" w:rsidRPr="00393D8D">
          <w:rPr>
            <w:rFonts w:ascii="Times New Roman" w:hAnsi="Times New Roman" w:cs="Times New Roman"/>
            <w:noProof/>
            <w:sz w:val="24"/>
            <w:szCs w:val="24"/>
          </w:rPr>
          <w:t>Flisher et al., 2007</w:t>
        </w:r>
      </w:hyperlink>
      <w:r w:rsidR="00FD7910" w:rsidRPr="00393D8D">
        <w:rPr>
          <w:rFonts w:ascii="Times New Roman" w:hAnsi="Times New Roman" w:cs="Times New Roman"/>
          <w:noProof/>
          <w:sz w:val="24"/>
          <w:szCs w:val="24"/>
        </w:rPr>
        <w:t>)</w:t>
      </w:r>
      <w:r w:rsidR="00846355" w:rsidRPr="00393D8D">
        <w:rPr>
          <w:rFonts w:ascii="Times New Roman" w:hAnsi="Times New Roman" w:cs="Times New Roman"/>
          <w:sz w:val="24"/>
          <w:szCs w:val="24"/>
        </w:rPr>
        <w:fldChar w:fldCharType="end"/>
      </w:r>
      <w:r w:rsidR="005545B9" w:rsidRPr="00393D8D">
        <w:rPr>
          <w:rFonts w:ascii="Times New Roman" w:hAnsi="Times New Roman" w:cs="Times New Roman"/>
          <w:sz w:val="24"/>
          <w:szCs w:val="24"/>
        </w:rPr>
        <w:t xml:space="preserve">.  In South Africa, policies </w:t>
      </w:r>
      <w:r w:rsidR="00777935" w:rsidRPr="00393D8D">
        <w:rPr>
          <w:rFonts w:ascii="Times New Roman" w:hAnsi="Times New Roman" w:cs="Times New Roman"/>
          <w:sz w:val="24"/>
          <w:szCs w:val="24"/>
        </w:rPr>
        <w:t>supporting the</w:t>
      </w:r>
      <w:r w:rsidR="005545B9" w:rsidRPr="00393D8D">
        <w:rPr>
          <w:rFonts w:ascii="Times New Roman" w:hAnsi="Times New Roman" w:cs="Times New Roman"/>
          <w:sz w:val="24"/>
          <w:szCs w:val="24"/>
        </w:rPr>
        <w:t xml:space="preserve"> provision of social welfare grants </w:t>
      </w:r>
      <w:r w:rsidR="006225CC" w:rsidRPr="00393D8D">
        <w:rPr>
          <w:rFonts w:ascii="Times New Roman" w:hAnsi="Times New Roman" w:cs="Times New Roman"/>
          <w:sz w:val="24"/>
          <w:szCs w:val="24"/>
        </w:rPr>
        <w:t xml:space="preserve">can </w:t>
      </w:r>
      <w:r w:rsidR="00777935" w:rsidRPr="00393D8D">
        <w:rPr>
          <w:rFonts w:ascii="Times New Roman" w:hAnsi="Times New Roman" w:cs="Times New Roman"/>
          <w:sz w:val="24"/>
          <w:szCs w:val="24"/>
        </w:rPr>
        <w:t>positive</w:t>
      </w:r>
      <w:r w:rsidR="006225CC" w:rsidRPr="00393D8D">
        <w:rPr>
          <w:rFonts w:ascii="Times New Roman" w:hAnsi="Times New Roman" w:cs="Times New Roman"/>
          <w:sz w:val="24"/>
          <w:szCs w:val="24"/>
        </w:rPr>
        <w:t>ly contribute to</w:t>
      </w:r>
      <w:r w:rsidR="00777935" w:rsidRPr="00393D8D">
        <w:rPr>
          <w:rFonts w:ascii="Times New Roman" w:hAnsi="Times New Roman" w:cs="Times New Roman"/>
          <w:sz w:val="24"/>
          <w:szCs w:val="24"/>
        </w:rPr>
        <w:t xml:space="preserve"> mental health by </w:t>
      </w:r>
      <w:r w:rsidR="006225CC" w:rsidRPr="00393D8D">
        <w:rPr>
          <w:rFonts w:ascii="Times New Roman" w:hAnsi="Times New Roman" w:cs="Times New Roman"/>
          <w:sz w:val="24"/>
          <w:szCs w:val="24"/>
        </w:rPr>
        <w:t>serving as an</w:t>
      </w:r>
      <w:r w:rsidR="00777935" w:rsidRPr="00393D8D">
        <w:rPr>
          <w:rFonts w:ascii="Times New Roman" w:hAnsi="Times New Roman" w:cs="Times New Roman"/>
          <w:sz w:val="24"/>
          <w:szCs w:val="24"/>
        </w:rPr>
        <w:t xml:space="preserve"> important source of </w:t>
      </w:r>
      <w:r w:rsidR="006225CC" w:rsidRPr="00393D8D">
        <w:rPr>
          <w:rFonts w:ascii="Times New Roman" w:hAnsi="Times New Roman" w:cs="Times New Roman"/>
          <w:sz w:val="24"/>
          <w:szCs w:val="24"/>
        </w:rPr>
        <w:t xml:space="preserve">financial </w:t>
      </w:r>
      <w:r w:rsidR="00777935" w:rsidRPr="00393D8D">
        <w:rPr>
          <w:rFonts w:ascii="Times New Roman" w:hAnsi="Times New Roman" w:cs="Times New Roman"/>
          <w:sz w:val="24"/>
          <w:szCs w:val="24"/>
        </w:rPr>
        <w:t xml:space="preserve">support </w:t>
      </w:r>
      <w:r w:rsidR="006225CC" w:rsidRPr="00393D8D">
        <w:rPr>
          <w:rFonts w:ascii="Times New Roman" w:hAnsi="Times New Roman" w:cs="Times New Roman"/>
          <w:sz w:val="24"/>
          <w:szCs w:val="24"/>
        </w:rPr>
        <w:t>for access to services; grants can also negatively contribute to mental health due to the stigma</w:t>
      </w:r>
      <w:r w:rsidR="00777935" w:rsidRPr="00393D8D">
        <w:rPr>
          <w:rFonts w:ascii="Times New Roman" w:hAnsi="Times New Roman" w:cs="Times New Roman"/>
          <w:sz w:val="24"/>
          <w:szCs w:val="24"/>
        </w:rPr>
        <w:t xml:space="preserve"> attached to being a grant recipient </w:t>
      </w:r>
      <w:r w:rsidR="00846355" w:rsidRPr="00393D8D">
        <w:rPr>
          <w:rFonts w:ascii="Times New Roman" w:hAnsi="Times New Roman" w:cs="Times New Roman"/>
          <w:sz w:val="24"/>
          <w:szCs w:val="24"/>
        </w:rPr>
        <w:fldChar w:fldCharType="begin"/>
      </w:r>
      <w:r w:rsidR="00777935" w:rsidRPr="00393D8D">
        <w:rPr>
          <w:rFonts w:ascii="Times New Roman" w:hAnsi="Times New Roman" w:cs="Times New Roman"/>
          <w:sz w:val="24"/>
          <w:szCs w:val="24"/>
        </w:rPr>
        <w:instrText xml:space="preserve"> ADDIN EN.CITE &lt;EndNote&gt;&lt;Cite&gt;&lt;Author&gt;Plagerson&lt;/Author&gt;&lt;Year&gt;2010&lt;/Year&gt;&lt;RecNum&gt;784&lt;/RecNum&gt;&lt;DisplayText&gt;(Plagerson, Patel, Harpham, Kielmann, &amp;amp; Mathee, 2010)&lt;/DisplayText&gt;&lt;record&gt;&lt;rec-number&gt;784&lt;/rec-number&gt;&lt;foreign-keys&gt;&lt;key app="EN" db-id="x09a2z9a8dzpxoe0ezox00p8asf25fxaddzw"&gt;784&lt;/key&gt;&lt;/foreign-keys&gt;&lt;ref-type name="Journal Article"&gt;17&lt;/ref-type&gt;&lt;contributors&gt;&lt;authors&gt;&lt;author&gt;Plagerson, S.&lt;/author&gt;&lt;author&gt;Patel, V.&lt;/author&gt;&lt;author&gt;Harpham, T.&lt;/author&gt;&lt;author&gt;Kielmann, K.&lt;/author&gt;&lt;author&gt;Mathee, A.&lt;/author&gt;&lt;/authors&gt;&lt;/contributors&gt;&lt;titles&gt;&lt;title&gt;Does money matter for mental health? Evidence from the child support grants in Johannesburg, South Africa&lt;/title&gt;&lt;secondary-title&gt;Global Public Health&lt;/secondary-title&gt;&lt;/titles&gt;&lt;periodical&gt;&lt;full-title&gt;Global Public Health&lt;/full-title&gt;&lt;/periodical&gt;&lt;pages&gt;1-17&lt;/pages&gt;&lt;volume&gt;11&lt;/volume&gt;&lt;dates&gt;&lt;year&gt;2010&lt;/year&gt;&lt;/dates&gt;&lt;urls&gt;&lt;/urls&gt;&lt;/record&gt;&lt;/Cite&gt;&lt;/EndNote&gt;</w:instrText>
      </w:r>
      <w:r w:rsidR="00846355" w:rsidRPr="00393D8D">
        <w:rPr>
          <w:rFonts w:ascii="Times New Roman" w:hAnsi="Times New Roman" w:cs="Times New Roman"/>
          <w:sz w:val="24"/>
          <w:szCs w:val="24"/>
        </w:rPr>
        <w:fldChar w:fldCharType="separate"/>
      </w:r>
      <w:r w:rsidR="00777935" w:rsidRPr="00393D8D">
        <w:rPr>
          <w:rFonts w:ascii="Times New Roman" w:hAnsi="Times New Roman" w:cs="Times New Roman"/>
          <w:noProof/>
          <w:sz w:val="24"/>
          <w:szCs w:val="24"/>
        </w:rPr>
        <w:t>(</w:t>
      </w:r>
      <w:hyperlink w:anchor="_ENREF_49" w:tooltip="Plagerson, 2010 #784" w:history="1">
        <w:r w:rsidR="00652180" w:rsidRPr="00393D8D">
          <w:rPr>
            <w:rFonts w:ascii="Times New Roman" w:hAnsi="Times New Roman" w:cs="Times New Roman"/>
            <w:noProof/>
            <w:sz w:val="24"/>
            <w:szCs w:val="24"/>
          </w:rPr>
          <w:t>Plagerson, Patel, Harpham, Kielmann, &amp; Mathee, 2010</w:t>
        </w:r>
      </w:hyperlink>
      <w:r w:rsidR="00777935" w:rsidRPr="00393D8D">
        <w:rPr>
          <w:rFonts w:ascii="Times New Roman" w:hAnsi="Times New Roman" w:cs="Times New Roman"/>
          <w:noProof/>
          <w:sz w:val="24"/>
          <w:szCs w:val="24"/>
        </w:rPr>
        <w:t>)</w:t>
      </w:r>
      <w:r w:rsidR="00846355" w:rsidRPr="00393D8D">
        <w:rPr>
          <w:rFonts w:ascii="Times New Roman" w:hAnsi="Times New Roman" w:cs="Times New Roman"/>
          <w:sz w:val="24"/>
          <w:szCs w:val="24"/>
        </w:rPr>
        <w:fldChar w:fldCharType="end"/>
      </w:r>
      <w:r w:rsidR="00777935" w:rsidRPr="00393D8D">
        <w:rPr>
          <w:rFonts w:ascii="Times New Roman" w:hAnsi="Times New Roman" w:cs="Times New Roman"/>
          <w:sz w:val="24"/>
          <w:szCs w:val="24"/>
        </w:rPr>
        <w:t>.</w:t>
      </w:r>
      <w:r w:rsidR="005545B9" w:rsidRPr="00393D8D">
        <w:rPr>
          <w:rFonts w:ascii="Times New Roman" w:hAnsi="Times New Roman" w:cs="Times New Roman"/>
          <w:sz w:val="24"/>
          <w:szCs w:val="24"/>
        </w:rPr>
        <w:t xml:space="preserve">  </w:t>
      </w:r>
      <w:r w:rsidR="006225CC" w:rsidRPr="00393D8D">
        <w:rPr>
          <w:rFonts w:ascii="Times New Roman" w:hAnsi="Times New Roman" w:cs="Times New Roman"/>
          <w:sz w:val="24"/>
          <w:szCs w:val="24"/>
        </w:rPr>
        <w:t xml:space="preserve">We consider these risk and protective factors as important </w:t>
      </w:r>
      <w:r w:rsidR="0075234F" w:rsidRPr="00393D8D">
        <w:rPr>
          <w:rFonts w:ascii="Times New Roman" w:hAnsi="Times New Roman" w:cs="Times New Roman"/>
          <w:sz w:val="24"/>
          <w:szCs w:val="24"/>
        </w:rPr>
        <w:t xml:space="preserve">covariates </w:t>
      </w:r>
      <w:r w:rsidR="006225CC" w:rsidRPr="00393D8D">
        <w:rPr>
          <w:rFonts w:ascii="Times New Roman" w:hAnsi="Times New Roman" w:cs="Times New Roman"/>
          <w:sz w:val="24"/>
          <w:szCs w:val="24"/>
        </w:rPr>
        <w:t xml:space="preserve">in </w:t>
      </w:r>
      <w:r w:rsidR="001E734E">
        <w:rPr>
          <w:rFonts w:ascii="Times New Roman" w:hAnsi="Times New Roman" w:cs="Times New Roman"/>
          <w:sz w:val="24"/>
          <w:szCs w:val="24"/>
        </w:rPr>
        <w:t>our analyse</w:t>
      </w:r>
      <w:r w:rsidR="0075234F" w:rsidRPr="00393D8D">
        <w:rPr>
          <w:rFonts w:ascii="Times New Roman" w:hAnsi="Times New Roman" w:cs="Times New Roman"/>
          <w:sz w:val="24"/>
          <w:szCs w:val="24"/>
        </w:rPr>
        <w:t xml:space="preserve">s of the psychological health of </w:t>
      </w:r>
      <w:r w:rsidR="00652180">
        <w:rPr>
          <w:rFonts w:ascii="Times New Roman" w:hAnsi="Times New Roman" w:cs="Times New Roman"/>
          <w:sz w:val="24"/>
          <w:szCs w:val="24"/>
        </w:rPr>
        <w:t>carer</w:t>
      </w:r>
      <w:r w:rsidR="0075234F" w:rsidRPr="00393D8D">
        <w:rPr>
          <w:rFonts w:ascii="Times New Roman" w:hAnsi="Times New Roman" w:cs="Times New Roman"/>
          <w:sz w:val="24"/>
          <w:szCs w:val="24"/>
        </w:rPr>
        <w:t>s in South Africa.</w:t>
      </w:r>
    </w:p>
    <w:p w:rsidR="00A8397F" w:rsidRPr="007E3BAD" w:rsidRDefault="00CF167B" w:rsidP="00393D8D">
      <w:pPr>
        <w:adjustRightInd w:val="0"/>
        <w:spacing w:after="0" w:line="480" w:lineRule="auto"/>
        <w:ind w:firstLine="720"/>
        <w:jc w:val="both"/>
        <w:rPr>
          <w:rFonts w:ascii="Times New Roman" w:hAnsi="Times New Roman" w:cs="Times New Roman"/>
          <w:sz w:val="24"/>
          <w:szCs w:val="24"/>
        </w:rPr>
      </w:pPr>
      <w:r w:rsidRPr="00393D8D">
        <w:rPr>
          <w:rFonts w:ascii="Times New Roman" w:hAnsi="Times New Roman" w:cs="Times New Roman"/>
          <w:sz w:val="24"/>
          <w:szCs w:val="24"/>
        </w:rPr>
        <w:t xml:space="preserve">This paper reports on findings from a large cross-sectional survey of </w:t>
      </w:r>
      <w:r w:rsidR="0086104B" w:rsidRPr="00393D8D">
        <w:rPr>
          <w:rFonts w:ascii="Times New Roman" w:hAnsi="Times New Roman" w:cs="Times New Roman"/>
          <w:sz w:val="24"/>
          <w:szCs w:val="24"/>
        </w:rPr>
        <w:t>adults caring for children in Umlazi, a high HIV prevalence township in</w:t>
      </w:r>
      <w:r w:rsidRPr="00393D8D">
        <w:rPr>
          <w:rFonts w:ascii="Times New Roman" w:hAnsi="Times New Roman" w:cs="Times New Roman"/>
          <w:sz w:val="24"/>
          <w:szCs w:val="24"/>
        </w:rPr>
        <w:t xml:space="preserve"> South Africa.  </w:t>
      </w:r>
      <w:r w:rsidR="00C231B1" w:rsidRPr="00393D8D">
        <w:rPr>
          <w:rFonts w:ascii="Times New Roman" w:hAnsi="Times New Roman" w:cs="Times New Roman"/>
          <w:sz w:val="24"/>
          <w:szCs w:val="24"/>
        </w:rPr>
        <w:t>The two primary</w:t>
      </w:r>
      <w:r w:rsidRPr="00393D8D">
        <w:rPr>
          <w:rFonts w:ascii="Times New Roman" w:hAnsi="Times New Roman" w:cs="Times New Roman"/>
          <w:sz w:val="24"/>
          <w:szCs w:val="24"/>
        </w:rPr>
        <w:t xml:space="preserve"> </w:t>
      </w:r>
      <w:r w:rsidR="0086104B" w:rsidRPr="00393D8D">
        <w:rPr>
          <w:rFonts w:ascii="Times New Roman" w:hAnsi="Times New Roman" w:cs="Times New Roman"/>
          <w:sz w:val="24"/>
          <w:szCs w:val="24"/>
        </w:rPr>
        <w:t xml:space="preserve">study aims </w:t>
      </w:r>
      <w:r w:rsidRPr="00393D8D">
        <w:rPr>
          <w:rFonts w:ascii="Times New Roman" w:hAnsi="Times New Roman" w:cs="Times New Roman"/>
          <w:sz w:val="24"/>
          <w:szCs w:val="24"/>
        </w:rPr>
        <w:t xml:space="preserve">were to: (a) </w:t>
      </w:r>
      <w:r w:rsidR="00995CE1" w:rsidRPr="00393D8D">
        <w:rPr>
          <w:rFonts w:ascii="Times New Roman" w:hAnsi="Times New Roman" w:cs="Times New Roman"/>
          <w:sz w:val="24"/>
          <w:szCs w:val="24"/>
        </w:rPr>
        <w:t xml:space="preserve">assess and </w:t>
      </w:r>
      <w:r w:rsidR="0022228A" w:rsidRPr="00393D8D">
        <w:rPr>
          <w:rFonts w:ascii="Times New Roman" w:hAnsi="Times New Roman" w:cs="Times New Roman"/>
          <w:sz w:val="24"/>
          <w:szCs w:val="24"/>
        </w:rPr>
        <w:t>compare</w:t>
      </w:r>
      <w:r w:rsidRPr="00393D8D">
        <w:rPr>
          <w:rFonts w:ascii="Times New Roman" w:hAnsi="Times New Roman" w:cs="Times New Roman"/>
          <w:sz w:val="24"/>
          <w:szCs w:val="24"/>
        </w:rPr>
        <w:t xml:space="preserve"> self-</w:t>
      </w:r>
      <w:r w:rsidR="0022228A" w:rsidRPr="00393D8D">
        <w:rPr>
          <w:rFonts w:ascii="Times New Roman" w:hAnsi="Times New Roman" w:cs="Times New Roman"/>
          <w:sz w:val="24"/>
          <w:szCs w:val="24"/>
        </w:rPr>
        <w:t>reports of depression</w:t>
      </w:r>
      <w:r w:rsidRPr="00393D8D">
        <w:rPr>
          <w:rFonts w:ascii="Times New Roman" w:hAnsi="Times New Roman" w:cs="Times New Roman"/>
          <w:sz w:val="24"/>
          <w:szCs w:val="24"/>
        </w:rPr>
        <w:t xml:space="preserve"> </w:t>
      </w:r>
      <w:r w:rsidR="005F7B34" w:rsidRPr="00393D8D">
        <w:rPr>
          <w:rFonts w:ascii="Times New Roman" w:hAnsi="Times New Roman" w:cs="Times New Roman"/>
          <w:sz w:val="24"/>
          <w:szCs w:val="24"/>
        </w:rPr>
        <w:t>amongst</w:t>
      </w:r>
      <w:r w:rsidR="0022228A" w:rsidRPr="00393D8D">
        <w:rPr>
          <w:rFonts w:ascii="Times New Roman" w:hAnsi="Times New Roman" w:cs="Times New Roman"/>
          <w:sz w:val="24"/>
          <w:szCs w:val="24"/>
        </w:rPr>
        <w:t xml:space="preserve"> carers of AIDS-orphaned, other-orphaned, and </w:t>
      </w:r>
      <w:r w:rsidRPr="00393D8D">
        <w:rPr>
          <w:rFonts w:ascii="Times New Roman" w:hAnsi="Times New Roman" w:cs="Times New Roman"/>
          <w:sz w:val="24"/>
          <w:szCs w:val="24"/>
        </w:rPr>
        <w:t xml:space="preserve">non-orphaned children; and (b) identify risk and protective factors for </w:t>
      </w:r>
      <w:r w:rsidR="0086104B" w:rsidRPr="00393D8D">
        <w:rPr>
          <w:rFonts w:ascii="Times New Roman" w:hAnsi="Times New Roman" w:cs="Times New Roman"/>
          <w:sz w:val="24"/>
          <w:szCs w:val="24"/>
        </w:rPr>
        <w:t>depression</w:t>
      </w:r>
      <w:r w:rsidR="00D70195" w:rsidRPr="00393D8D">
        <w:rPr>
          <w:rFonts w:ascii="Times New Roman" w:hAnsi="Times New Roman" w:cs="Times New Roman"/>
          <w:sz w:val="24"/>
          <w:szCs w:val="24"/>
        </w:rPr>
        <w:t xml:space="preserve"> in this carer population</w:t>
      </w:r>
      <w:r w:rsidR="00B01007" w:rsidRPr="00393D8D">
        <w:rPr>
          <w:rFonts w:ascii="Times New Roman" w:hAnsi="Times New Roman" w:cs="Times New Roman"/>
          <w:sz w:val="24"/>
          <w:szCs w:val="24"/>
        </w:rPr>
        <w:t xml:space="preserve">.  </w:t>
      </w:r>
      <w:r w:rsidR="009E2230" w:rsidRPr="00393D8D">
        <w:rPr>
          <w:rFonts w:ascii="Times New Roman" w:hAnsi="Times New Roman" w:cs="Times New Roman"/>
          <w:sz w:val="24"/>
          <w:szCs w:val="24"/>
        </w:rPr>
        <w:t>We hypothesized that carers of orphaned children (whether AIDS-orphaned or other-orphaned children) would report overall greater depression than carers of non-orphaned children. We further hypothesized</w:t>
      </w:r>
      <w:r w:rsidR="009E2230" w:rsidRPr="007E3BAD">
        <w:rPr>
          <w:rFonts w:ascii="Times New Roman" w:hAnsi="Times New Roman" w:cs="Times New Roman"/>
          <w:sz w:val="24"/>
          <w:szCs w:val="24"/>
        </w:rPr>
        <w:t xml:space="preserve"> that, due to the social and economic consequences associated with HIV/AIDS, carers of AIDS-orphaned children would show</w:t>
      </w:r>
      <w:r w:rsidR="00B01007" w:rsidRPr="007E3BAD">
        <w:rPr>
          <w:rFonts w:ascii="Times New Roman" w:hAnsi="Times New Roman" w:cs="Times New Roman"/>
          <w:sz w:val="24"/>
          <w:szCs w:val="24"/>
        </w:rPr>
        <w:t xml:space="preserve"> </w:t>
      </w:r>
      <w:r w:rsidR="009E2230" w:rsidRPr="007E3BAD">
        <w:rPr>
          <w:rFonts w:ascii="Times New Roman" w:hAnsi="Times New Roman" w:cs="Times New Roman"/>
          <w:sz w:val="24"/>
          <w:szCs w:val="24"/>
        </w:rPr>
        <w:t xml:space="preserve">the highest levels of depression. </w:t>
      </w:r>
    </w:p>
    <w:p w:rsidR="00CF167B" w:rsidRPr="007E3BAD" w:rsidRDefault="00CF167B" w:rsidP="00752C0A">
      <w:pPr>
        <w:spacing w:after="0" w:line="480" w:lineRule="auto"/>
        <w:outlineLvl w:val="0"/>
        <w:rPr>
          <w:rFonts w:ascii="Times New Roman" w:hAnsi="Times New Roman" w:cs="Times New Roman"/>
          <w:b/>
          <w:sz w:val="24"/>
          <w:szCs w:val="24"/>
        </w:rPr>
      </w:pPr>
      <w:r w:rsidRPr="007E3BAD">
        <w:rPr>
          <w:rFonts w:ascii="Times New Roman" w:hAnsi="Times New Roman" w:cs="Times New Roman"/>
          <w:b/>
          <w:sz w:val="24"/>
          <w:szCs w:val="24"/>
        </w:rPr>
        <w:t>Methods</w:t>
      </w:r>
    </w:p>
    <w:p w:rsidR="00187E1E" w:rsidRPr="007E3BAD" w:rsidRDefault="00E466A4" w:rsidP="00325337">
      <w:pPr>
        <w:adjustRightInd w:val="0"/>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 xml:space="preserve">The survey </w:t>
      </w:r>
      <w:r w:rsidR="00F4410B" w:rsidRPr="007E3BAD">
        <w:rPr>
          <w:rFonts w:ascii="Times New Roman" w:hAnsi="Times New Roman" w:cs="Times New Roman"/>
          <w:sz w:val="24"/>
          <w:szCs w:val="24"/>
        </w:rPr>
        <w:t xml:space="preserve">included validated measures of </w:t>
      </w:r>
      <w:r w:rsidR="000F0545" w:rsidRPr="007E3BAD">
        <w:rPr>
          <w:rFonts w:ascii="Times New Roman" w:hAnsi="Times New Roman" w:cs="Times New Roman"/>
          <w:sz w:val="24"/>
          <w:szCs w:val="24"/>
        </w:rPr>
        <w:t>depression</w:t>
      </w:r>
      <w:r w:rsidR="00F4410B" w:rsidRPr="007E3BAD">
        <w:rPr>
          <w:rFonts w:ascii="Times New Roman" w:hAnsi="Times New Roman" w:cs="Times New Roman"/>
          <w:sz w:val="24"/>
          <w:szCs w:val="24"/>
        </w:rPr>
        <w:t xml:space="preserve"> which were </w:t>
      </w:r>
      <w:r w:rsidRPr="007E3BAD">
        <w:rPr>
          <w:rFonts w:ascii="Times New Roman" w:hAnsi="Times New Roman" w:cs="Times New Roman"/>
          <w:sz w:val="24"/>
          <w:szCs w:val="24"/>
        </w:rPr>
        <w:t xml:space="preserve">translated and back-translated </w:t>
      </w:r>
      <w:r w:rsidR="00F4410B" w:rsidRPr="007E3BAD">
        <w:rPr>
          <w:rFonts w:ascii="Times New Roman" w:hAnsi="Times New Roman" w:cs="Times New Roman"/>
          <w:sz w:val="24"/>
          <w:szCs w:val="24"/>
        </w:rPr>
        <w:t xml:space="preserve">from English </w:t>
      </w:r>
      <w:r w:rsidRPr="007E3BAD">
        <w:rPr>
          <w:rFonts w:ascii="Times New Roman" w:hAnsi="Times New Roman" w:cs="Times New Roman"/>
          <w:sz w:val="24"/>
          <w:szCs w:val="24"/>
        </w:rPr>
        <w:t>into isiZulu</w:t>
      </w:r>
      <w:r w:rsidR="00F4410B" w:rsidRPr="007E3BAD">
        <w:rPr>
          <w:rFonts w:ascii="Times New Roman" w:hAnsi="Times New Roman" w:cs="Times New Roman"/>
          <w:sz w:val="24"/>
          <w:szCs w:val="24"/>
        </w:rPr>
        <w:t>,</w:t>
      </w:r>
      <w:r w:rsidRPr="007E3BAD">
        <w:rPr>
          <w:rFonts w:ascii="Times New Roman" w:hAnsi="Times New Roman" w:cs="Times New Roman"/>
          <w:sz w:val="24"/>
          <w:szCs w:val="24"/>
        </w:rPr>
        <w:t xml:space="preserve"> and piloted to ensure coherency and cultural validity.  Data w</w:t>
      </w:r>
      <w:r w:rsidR="00F4410B" w:rsidRPr="007E3BAD">
        <w:rPr>
          <w:rFonts w:ascii="Times New Roman" w:hAnsi="Times New Roman" w:cs="Times New Roman"/>
          <w:sz w:val="24"/>
          <w:szCs w:val="24"/>
        </w:rPr>
        <w:t xml:space="preserve">ere </w:t>
      </w:r>
      <w:r w:rsidRPr="007E3BAD">
        <w:rPr>
          <w:rFonts w:ascii="Times New Roman" w:hAnsi="Times New Roman" w:cs="Times New Roman"/>
          <w:sz w:val="24"/>
          <w:szCs w:val="24"/>
        </w:rPr>
        <w:t xml:space="preserve">gathered by a team of trained </w:t>
      </w:r>
      <w:r w:rsidR="00F4410B" w:rsidRPr="007E3BAD">
        <w:rPr>
          <w:rFonts w:ascii="Times New Roman" w:hAnsi="Times New Roman" w:cs="Times New Roman"/>
          <w:sz w:val="24"/>
          <w:szCs w:val="24"/>
        </w:rPr>
        <w:t xml:space="preserve">research assistants </w:t>
      </w:r>
      <w:r w:rsidRPr="007E3BAD">
        <w:rPr>
          <w:rFonts w:ascii="Times New Roman" w:hAnsi="Times New Roman" w:cs="Times New Roman"/>
          <w:sz w:val="24"/>
          <w:szCs w:val="24"/>
        </w:rPr>
        <w:t xml:space="preserve">fluent in isiZulu between </w:t>
      </w:r>
      <w:r w:rsidR="00C231B1" w:rsidRPr="007E3BAD">
        <w:rPr>
          <w:rFonts w:ascii="Times New Roman" w:hAnsi="Times New Roman" w:cs="Times New Roman"/>
          <w:sz w:val="24"/>
          <w:szCs w:val="24"/>
        </w:rPr>
        <w:t>August 2008 and</w:t>
      </w:r>
      <w:r w:rsidRPr="007E3BAD">
        <w:rPr>
          <w:rFonts w:ascii="Times New Roman" w:hAnsi="Times New Roman" w:cs="Times New Roman"/>
          <w:sz w:val="24"/>
          <w:szCs w:val="24"/>
        </w:rPr>
        <w:t xml:space="preserve"> March 2009.  </w:t>
      </w:r>
      <w:r w:rsidR="00C231B1" w:rsidRPr="007E3BAD">
        <w:rPr>
          <w:rFonts w:ascii="Times New Roman" w:hAnsi="Times New Roman" w:cs="Times New Roman"/>
          <w:sz w:val="24"/>
          <w:szCs w:val="24"/>
        </w:rPr>
        <w:t xml:space="preserve">The study focused on </w:t>
      </w:r>
      <w:r w:rsidRPr="007E3BAD">
        <w:rPr>
          <w:rFonts w:ascii="Times New Roman" w:hAnsi="Times New Roman" w:cs="Times New Roman"/>
          <w:sz w:val="24"/>
          <w:szCs w:val="24"/>
        </w:rPr>
        <w:t>Umlazi Township</w:t>
      </w:r>
      <w:r w:rsidR="00F4410B" w:rsidRPr="007E3BAD">
        <w:rPr>
          <w:rFonts w:ascii="Times New Roman" w:hAnsi="Times New Roman" w:cs="Times New Roman"/>
          <w:sz w:val="24"/>
          <w:szCs w:val="24"/>
        </w:rPr>
        <w:t>,</w:t>
      </w:r>
      <w:r w:rsidRPr="007E3BAD">
        <w:rPr>
          <w:rFonts w:ascii="Times New Roman" w:hAnsi="Times New Roman" w:cs="Times New Roman"/>
          <w:sz w:val="24"/>
          <w:szCs w:val="24"/>
        </w:rPr>
        <w:t xml:space="preserve"> </w:t>
      </w:r>
      <w:r w:rsidR="00CF167B" w:rsidRPr="007E3BAD">
        <w:rPr>
          <w:rFonts w:ascii="Times New Roman" w:hAnsi="Times New Roman" w:cs="Times New Roman"/>
          <w:sz w:val="24"/>
          <w:szCs w:val="24"/>
        </w:rPr>
        <w:t xml:space="preserve">located in KwaZulu Natal (KZN) </w:t>
      </w:r>
      <w:r w:rsidR="00CF167B" w:rsidRPr="007E3BAD">
        <w:rPr>
          <w:rFonts w:ascii="Times New Roman" w:hAnsi="Times New Roman" w:cs="Times New Roman"/>
          <w:sz w:val="24"/>
          <w:szCs w:val="24"/>
        </w:rPr>
        <w:lastRenderedPageBreak/>
        <w:t>province</w:t>
      </w:r>
      <w:r w:rsidR="00F4410B" w:rsidRPr="007E3BAD">
        <w:rPr>
          <w:rFonts w:ascii="Times New Roman" w:hAnsi="Times New Roman" w:cs="Times New Roman"/>
          <w:sz w:val="24"/>
          <w:szCs w:val="24"/>
        </w:rPr>
        <w:t>,</w:t>
      </w:r>
      <w:r w:rsidR="00CF167B" w:rsidRPr="007E3BAD">
        <w:rPr>
          <w:rFonts w:ascii="Times New Roman" w:hAnsi="Times New Roman" w:cs="Times New Roman"/>
          <w:sz w:val="24"/>
          <w:szCs w:val="24"/>
        </w:rPr>
        <w:t xml:space="preserve"> which has the highest a</w:t>
      </w:r>
      <w:r w:rsidR="001E734E">
        <w:rPr>
          <w:rFonts w:ascii="Times New Roman" w:hAnsi="Times New Roman" w:cs="Times New Roman"/>
          <w:sz w:val="24"/>
          <w:szCs w:val="24"/>
        </w:rPr>
        <w:t>ntenatal HIV prevalence at 37.4 percent</w:t>
      </w:r>
      <w:r w:rsidR="00CF167B" w:rsidRPr="007E3BAD">
        <w:rPr>
          <w:rFonts w:ascii="Times New Roman" w:hAnsi="Times New Roman" w:cs="Times New Roman"/>
          <w:sz w:val="24"/>
          <w:szCs w:val="24"/>
        </w:rPr>
        <w:t xml:space="preserve"> </w:t>
      </w:r>
      <w:r w:rsidR="00846355" w:rsidRPr="007E3BAD">
        <w:rPr>
          <w:rFonts w:ascii="Times New Roman" w:hAnsi="Times New Roman" w:cs="Times New Roman"/>
          <w:sz w:val="24"/>
          <w:szCs w:val="24"/>
        </w:rPr>
        <w:fldChar w:fldCharType="begin"/>
      </w:r>
      <w:r w:rsidR="007D59BF" w:rsidRPr="007E3BAD">
        <w:rPr>
          <w:rFonts w:ascii="Times New Roman" w:hAnsi="Times New Roman" w:cs="Times New Roman"/>
          <w:sz w:val="24"/>
          <w:szCs w:val="24"/>
        </w:rPr>
        <w:instrText xml:space="preserve"> ADDIN EN.CITE &lt;EndNote&gt;&lt;Cite ExcludeAuth="1"&gt;&lt;Year&gt;2008&lt;/Year&gt;&lt;RecNum&gt;304&lt;/RecNum&gt;&lt;Prefix&gt;South African National Department of Health`, &lt;/Prefix&gt;&lt;DisplayText&gt;(South African National Department of Health, &lt;style face="italic"&gt;The National HIV and Syphilis Prevalence Survey&lt;/style&gt;, 2008)&lt;/DisplayText&gt;&lt;record&gt;&lt;rec-number&gt;304&lt;/rec-number&gt;&lt;foreign-keys&gt;&lt;key app="EN" db-id="x09a2z9a8dzpxoe0ezox00p8asf25fxaddzw"&gt;304&lt;/key&gt;&lt;/foreign-keys&gt;&lt;ref-type name="Report"&gt;27&lt;/ref-type&gt;&lt;contributors&gt;&lt;/contributors&gt;&lt;titles&gt;&lt;title&gt;The National HIV and Syphilis Prevalence Survey&lt;/title&gt;&lt;/titles&gt;&lt;dates&gt;&lt;year&gt;2008&lt;/year&gt;&lt;/dates&gt;&lt;publisher&gt;South African National Department of Health&lt;/publisher&gt;&lt;urls&gt;&lt;/urls&gt;&lt;/record&gt;&lt;/Cite&gt;&lt;/EndNote&gt;</w:instrText>
      </w:r>
      <w:r w:rsidR="00846355" w:rsidRPr="007E3BAD">
        <w:rPr>
          <w:rFonts w:ascii="Times New Roman" w:hAnsi="Times New Roman" w:cs="Times New Roman"/>
          <w:sz w:val="24"/>
          <w:szCs w:val="24"/>
        </w:rPr>
        <w:fldChar w:fldCharType="separate"/>
      </w:r>
      <w:r w:rsidR="007D59BF" w:rsidRPr="007E3BAD">
        <w:rPr>
          <w:rFonts w:ascii="Times New Roman" w:hAnsi="Times New Roman" w:cs="Times New Roman"/>
          <w:noProof/>
          <w:sz w:val="24"/>
          <w:szCs w:val="24"/>
        </w:rPr>
        <w:t>(</w:t>
      </w:r>
      <w:hyperlink w:anchor="_ENREF_42" w:tooltip=", 2008 #304" w:history="1">
        <w:r w:rsidR="00652180" w:rsidRPr="007E3BAD">
          <w:rPr>
            <w:rFonts w:ascii="Times New Roman" w:hAnsi="Times New Roman" w:cs="Times New Roman"/>
            <w:noProof/>
            <w:sz w:val="24"/>
            <w:szCs w:val="24"/>
          </w:rPr>
          <w:t xml:space="preserve">South African National Department of Health, </w:t>
        </w:r>
        <w:r w:rsidR="00652180" w:rsidRPr="007E3BAD">
          <w:rPr>
            <w:rFonts w:ascii="Times New Roman" w:hAnsi="Times New Roman" w:cs="Times New Roman"/>
            <w:i/>
            <w:noProof/>
            <w:sz w:val="24"/>
            <w:szCs w:val="24"/>
          </w:rPr>
          <w:t>The National HIV and Syphilis Prevalence Survey</w:t>
        </w:r>
        <w:r w:rsidR="00652180" w:rsidRPr="007E3BAD">
          <w:rPr>
            <w:rFonts w:ascii="Times New Roman" w:hAnsi="Times New Roman" w:cs="Times New Roman"/>
            <w:noProof/>
            <w:sz w:val="24"/>
            <w:szCs w:val="24"/>
          </w:rPr>
          <w:t>, 2008</w:t>
        </w:r>
      </w:hyperlink>
      <w:r w:rsidR="007D59BF"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CF167B" w:rsidRPr="007E3BAD">
        <w:rPr>
          <w:rFonts w:ascii="Times New Roman" w:hAnsi="Times New Roman" w:cs="Times New Roman"/>
          <w:sz w:val="24"/>
          <w:szCs w:val="24"/>
        </w:rPr>
        <w:t xml:space="preserve"> and high</w:t>
      </w:r>
      <w:r w:rsidR="001E734E">
        <w:rPr>
          <w:rFonts w:ascii="Times New Roman" w:hAnsi="Times New Roman" w:cs="Times New Roman"/>
          <w:sz w:val="24"/>
          <w:szCs w:val="24"/>
        </w:rPr>
        <w:t>est rates of orphanhood at 19.8 percent</w:t>
      </w:r>
      <w:r w:rsidR="00CF167B" w:rsidRPr="007E3BAD">
        <w:rPr>
          <w:rFonts w:ascii="Times New Roman" w:hAnsi="Times New Roman" w:cs="Times New Roman"/>
          <w:sz w:val="24"/>
          <w:szCs w:val="24"/>
        </w:rPr>
        <w:t xml:space="preserve"> </w:t>
      </w:r>
      <w:r w:rsidR="00846355" w:rsidRPr="007E3BAD">
        <w:rPr>
          <w:rFonts w:ascii="Times New Roman" w:hAnsi="Times New Roman" w:cs="Times New Roman"/>
          <w:sz w:val="24"/>
          <w:szCs w:val="24"/>
        </w:rPr>
        <w:fldChar w:fldCharType="begin"/>
      </w:r>
      <w:r w:rsidR="003E541F" w:rsidRPr="007E3BAD">
        <w:rPr>
          <w:rFonts w:ascii="Times New Roman" w:hAnsi="Times New Roman" w:cs="Times New Roman"/>
          <w:sz w:val="24"/>
          <w:szCs w:val="24"/>
        </w:rPr>
        <w:instrText xml:space="preserve"> ADDIN EN.CITE &lt;EndNote&gt;&lt;Cite&gt;&lt;Author&gt;Shishana&lt;/Author&gt;&lt;Year&gt;2005&lt;/Year&gt;&lt;RecNum&gt;328&lt;/RecNum&gt;&lt;DisplayText&gt;(Shishana et al., 2005)&lt;/DisplayText&gt;&lt;record&gt;&lt;rec-number&gt;328&lt;/rec-number&gt;&lt;foreign-keys&gt;&lt;key app="EN" db-id="x09a2z9a8dzpxoe0ezox00p8asf25fxaddzw"&gt;328&lt;/key&gt;&lt;/foreign-keys&gt;&lt;ref-type name="Report"&gt;27&lt;/ref-type&gt;&lt;contributors&gt;&lt;authors&gt;&lt;author&gt;Shishana, O.&lt;/author&gt;&lt;author&gt;Rehle, T.&lt;/author&gt;&lt;author&gt;Simbayi, L.&lt;/author&gt;&lt;author&gt;Parker, W.&lt;/author&gt;&lt;author&gt;Zuma, K.&lt;/author&gt;&lt;author&gt;Bhana, A.&lt;/author&gt;&lt;author&gt;Connolly, C.&lt;/author&gt;&lt;author&gt;Jooste, S.&lt;/author&gt;&lt;author&gt;Pillay, V.&lt;/author&gt;&lt;/authors&gt;&lt;/contributors&gt;&lt;titles&gt;&lt;title&gt;South African National HIV Prevalence, HIV Incidence, Behaviour and Communication Survey, 2005&lt;/title&gt;&lt;/titles&gt;&lt;dates&gt;&lt;year&gt;2005&lt;/year&gt;&lt;/dates&gt;&lt;pub-location&gt;Cape Town&lt;/pub-location&gt;&lt;publisher&gt;HSRC Press&lt;/publisher&gt;&lt;urls&gt;&lt;/urls&gt;&lt;/record&gt;&lt;/Cite&gt;&lt;/EndNote&gt;</w:instrText>
      </w:r>
      <w:r w:rsidR="00846355" w:rsidRPr="007E3BAD">
        <w:rPr>
          <w:rFonts w:ascii="Times New Roman" w:hAnsi="Times New Roman" w:cs="Times New Roman"/>
          <w:sz w:val="24"/>
          <w:szCs w:val="24"/>
        </w:rPr>
        <w:fldChar w:fldCharType="separate"/>
      </w:r>
      <w:r w:rsidR="00CF167B" w:rsidRPr="007E3BAD">
        <w:rPr>
          <w:rFonts w:ascii="Times New Roman" w:hAnsi="Times New Roman" w:cs="Times New Roman"/>
          <w:noProof/>
          <w:sz w:val="24"/>
          <w:szCs w:val="24"/>
        </w:rPr>
        <w:t>(</w:t>
      </w:r>
      <w:hyperlink w:anchor="_ENREF_57" w:tooltip="Shishana, 2005 #328" w:history="1">
        <w:r w:rsidR="00652180" w:rsidRPr="007E3BAD">
          <w:rPr>
            <w:rFonts w:ascii="Times New Roman" w:hAnsi="Times New Roman" w:cs="Times New Roman"/>
            <w:noProof/>
            <w:sz w:val="24"/>
            <w:szCs w:val="24"/>
          </w:rPr>
          <w:t>Shishana et al., 2005</w:t>
        </w:r>
      </w:hyperlink>
      <w:r w:rsidR="00CF167B"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CF167B" w:rsidRPr="007E3BAD">
        <w:rPr>
          <w:rFonts w:ascii="Times New Roman" w:hAnsi="Times New Roman" w:cs="Times New Roman"/>
          <w:sz w:val="24"/>
          <w:szCs w:val="24"/>
        </w:rPr>
        <w:t xml:space="preserve"> in South Africa.  </w:t>
      </w:r>
      <w:r w:rsidR="00F4410B" w:rsidRPr="007E3BAD">
        <w:rPr>
          <w:rFonts w:ascii="Times New Roman" w:hAnsi="Times New Roman" w:cs="Times New Roman"/>
          <w:sz w:val="24"/>
          <w:szCs w:val="24"/>
        </w:rPr>
        <w:t xml:space="preserve">Furthermore, Umlazi township is located in </w:t>
      </w:r>
      <w:r w:rsidR="00CF167B" w:rsidRPr="007E3BAD">
        <w:rPr>
          <w:rFonts w:ascii="Times New Roman" w:hAnsi="Times New Roman" w:cs="Times New Roman"/>
          <w:sz w:val="24"/>
          <w:szCs w:val="24"/>
        </w:rPr>
        <w:t xml:space="preserve">Ethekwini municipality, </w:t>
      </w:r>
      <w:r w:rsidR="00F4410B" w:rsidRPr="007E3BAD">
        <w:rPr>
          <w:rFonts w:ascii="Times New Roman" w:hAnsi="Times New Roman" w:cs="Times New Roman"/>
          <w:sz w:val="24"/>
          <w:szCs w:val="24"/>
        </w:rPr>
        <w:t xml:space="preserve">which </w:t>
      </w:r>
      <w:r w:rsidR="00CF167B" w:rsidRPr="007E3BAD">
        <w:rPr>
          <w:rFonts w:ascii="Times New Roman" w:hAnsi="Times New Roman" w:cs="Times New Roman"/>
          <w:sz w:val="24"/>
          <w:szCs w:val="24"/>
        </w:rPr>
        <w:t xml:space="preserve">has the highest </w:t>
      </w:r>
      <w:r w:rsidR="00F4410B" w:rsidRPr="007E3BAD">
        <w:rPr>
          <w:rFonts w:ascii="Times New Roman" w:hAnsi="Times New Roman" w:cs="Times New Roman"/>
          <w:sz w:val="24"/>
          <w:szCs w:val="24"/>
        </w:rPr>
        <w:t xml:space="preserve">municipality-level </w:t>
      </w:r>
      <w:r w:rsidR="00CF167B" w:rsidRPr="007E3BAD">
        <w:rPr>
          <w:rFonts w:ascii="Times New Roman" w:hAnsi="Times New Roman" w:cs="Times New Roman"/>
          <w:sz w:val="24"/>
          <w:szCs w:val="24"/>
        </w:rPr>
        <w:t xml:space="preserve">antenatal HIV prevalence at 41.6 percent </w:t>
      </w:r>
      <w:r w:rsidR="00846355" w:rsidRPr="007E3BAD">
        <w:rPr>
          <w:rFonts w:ascii="Times New Roman" w:hAnsi="Times New Roman" w:cs="Times New Roman"/>
          <w:sz w:val="24"/>
          <w:szCs w:val="24"/>
        </w:rPr>
        <w:fldChar w:fldCharType="begin"/>
      </w:r>
      <w:r w:rsidR="00CF167B" w:rsidRPr="007E3BAD">
        <w:rPr>
          <w:rFonts w:ascii="Times New Roman" w:hAnsi="Times New Roman" w:cs="Times New Roman"/>
          <w:sz w:val="24"/>
          <w:szCs w:val="24"/>
        </w:rPr>
        <w:instrText xml:space="preserve"> ADDIN EN.CITE &lt;EndNote&gt;&lt;Cite&gt;&lt;Author&gt;Smith&lt;/Author&gt;&lt;Year&gt;2008&lt;/Year&gt;&lt;RecNum&gt;424&lt;/RecNum&gt;&lt;DisplayText&gt;(Smith, 2008)&lt;/DisplayText&gt;&lt;record&gt;&lt;rec-number&gt;424&lt;/rec-number&gt;&lt;foreign-keys&gt;&lt;key app="EN" db-id="x09a2z9a8dzpxoe0ezox00p8asf25fxaddzw"&gt;424&lt;/key&gt;&lt;/foreign-keys&gt;&lt;ref-type name="Report"&gt;27&lt;/ref-type&gt;&lt;contributors&gt;&lt;authors&gt;&lt;author&gt;Smith, Jackie.&lt;/author&gt;&lt;/authors&gt;&lt;tertiary-authors&gt;&lt;author&gt;Health Systems Trust&lt;/author&gt;&lt;/tertiary-authors&gt;&lt;/contributors&gt;&lt;titles&gt;&lt;title&gt;KwaZulu Natal Province: District and Province Profiles&lt;/title&gt;&lt;secondary-title&gt;District Health Barometer 2007 and 2008&lt;/secondary-title&gt;&lt;/titles&gt;&lt;dates&gt;&lt;year&gt;2008&lt;/year&gt;&lt;/dates&gt;&lt;publisher&gt;Health Systems Trust&lt;/publisher&gt;&lt;urls&gt;&lt;related-urls&gt;&lt;url&gt;http://www.healthlink.org.za/news/20041922&lt;/url&gt;&lt;/related-urls&gt;&lt;/urls&gt;&lt;/record&gt;&lt;/Cite&gt;&lt;/EndNote&gt;</w:instrText>
      </w:r>
      <w:r w:rsidR="00846355" w:rsidRPr="007E3BAD">
        <w:rPr>
          <w:rFonts w:ascii="Times New Roman" w:hAnsi="Times New Roman" w:cs="Times New Roman"/>
          <w:sz w:val="24"/>
          <w:szCs w:val="24"/>
        </w:rPr>
        <w:fldChar w:fldCharType="separate"/>
      </w:r>
      <w:r w:rsidR="00CF167B" w:rsidRPr="007E3BAD">
        <w:rPr>
          <w:rFonts w:ascii="Times New Roman" w:hAnsi="Times New Roman" w:cs="Times New Roman"/>
          <w:noProof/>
          <w:sz w:val="24"/>
          <w:szCs w:val="24"/>
        </w:rPr>
        <w:t>(</w:t>
      </w:r>
      <w:hyperlink w:anchor="_ENREF_59" w:tooltip="Smith, 2008 #424" w:history="1">
        <w:r w:rsidR="00652180" w:rsidRPr="007E3BAD">
          <w:rPr>
            <w:rFonts w:ascii="Times New Roman" w:hAnsi="Times New Roman" w:cs="Times New Roman"/>
            <w:noProof/>
            <w:sz w:val="24"/>
            <w:szCs w:val="24"/>
          </w:rPr>
          <w:t>Smith, 2008</w:t>
        </w:r>
      </w:hyperlink>
      <w:r w:rsidR="00CF167B"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CF167B" w:rsidRPr="007E3BAD">
        <w:rPr>
          <w:rFonts w:ascii="Times New Roman" w:hAnsi="Times New Roman" w:cs="Times New Roman"/>
          <w:sz w:val="24"/>
          <w:szCs w:val="24"/>
        </w:rPr>
        <w:t xml:space="preserve">.  </w:t>
      </w:r>
    </w:p>
    <w:p w:rsidR="00CF167B" w:rsidRPr="007E3BAD" w:rsidRDefault="00CF167B" w:rsidP="00752C0A">
      <w:pPr>
        <w:adjustRightInd w:val="0"/>
        <w:spacing w:after="0" w:line="480" w:lineRule="auto"/>
        <w:jc w:val="both"/>
        <w:rPr>
          <w:rFonts w:ascii="Times New Roman" w:hAnsi="Times New Roman" w:cs="Times New Roman"/>
          <w:b/>
          <w:i/>
          <w:sz w:val="24"/>
          <w:szCs w:val="24"/>
        </w:rPr>
      </w:pPr>
      <w:r w:rsidRPr="007E3BAD">
        <w:rPr>
          <w:rFonts w:ascii="Times New Roman" w:hAnsi="Times New Roman" w:cs="Times New Roman"/>
          <w:b/>
          <w:i/>
          <w:sz w:val="24"/>
          <w:szCs w:val="24"/>
        </w:rPr>
        <w:t xml:space="preserve">Sampling </w:t>
      </w:r>
    </w:p>
    <w:p w:rsidR="00CF167B" w:rsidRPr="007E3BAD" w:rsidRDefault="00CF167B" w:rsidP="00752C0A">
      <w:pPr>
        <w:adjustRightInd w:val="0"/>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 xml:space="preserve">  Participants were identified through multi-stage cluster sampling.  First, Umlazi was split into geographic clusters based on Geographical Information System mapping of South African census enumeration areas (EAs).  Second, EAs were randomly sampled and in each sampled EA, all households were visited and screened for eligibility.  Third, household members identified the primary child carer in the home</w:t>
      </w:r>
      <w:r w:rsidR="007C0BB9" w:rsidRPr="007E3BAD">
        <w:rPr>
          <w:rFonts w:ascii="Times New Roman" w:hAnsi="Times New Roman" w:cs="Times New Roman"/>
          <w:sz w:val="24"/>
          <w:szCs w:val="24"/>
        </w:rPr>
        <w:t>.  The primary child carer was defined as the individual responsible for the majority of day-to-day active care of the child(ren) (</w:t>
      </w:r>
      <w:r w:rsidR="007C0BB9" w:rsidRPr="007E3BAD">
        <w:rPr>
          <w:rFonts w:ascii="Times New Roman" w:hAnsi="Times New Roman" w:cs="Times New Roman"/>
          <w:i/>
          <w:sz w:val="24"/>
          <w:szCs w:val="24"/>
        </w:rPr>
        <w:t>e.g.</w:t>
      </w:r>
      <w:r w:rsidR="007C0BB9" w:rsidRPr="007E3BAD">
        <w:rPr>
          <w:rFonts w:ascii="Times New Roman" w:hAnsi="Times New Roman" w:cs="Times New Roman"/>
          <w:sz w:val="24"/>
          <w:szCs w:val="24"/>
        </w:rPr>
        <w:t>, preparing child(ren) for school, overseeing self-care activities, emotional support, and possibly economic support).  The carer could be related to the child in any way (</w:t>
      </w:r>
      <w:r w:rsidR="007C0BB9" w:rsidRPr="007E3BAD">
        <w:rPr>
          <w:rFonts w:ascii="Times New Roman" w:hAnsi="Times New Roman" w:cs="Times New Roman"/>
          <w:i/>
          <w:sz w:val="24"/>
          <w:szCs w:val="24"/>
        </w:rPr>
        <w:t>i.e.</w:t>
      </w:r>
      <w:r w:rsidR="007C0BB9" w:rsidRPr="007E3BAD">
        <w:rPr>
          <w:rFonts w:ascii="Times New Roman" w:hAnsi="Times New Roman" w:cs="Times New Roman"/>
          <w:sz w:val="24"/>
          <w:szCs w:val="24"/>
        </w:rPr>
        <w:t xml:space="preserve">, carers could be the biological parents of the child but could also be aunts, grandparents, non-relatives). </w:t>
      </w:r>
      <w:r w:rsidR="007C0BB9" w:rsidRPr="007E3BAD">
        <w:rPr>
          <w:rFonts w:ascii="Times New Roman" w:hAnsi="Times New Roman" w:cs="Times New Roman"/>
          <w:b/>
          <w:i/>
          <w:sz w:val="24"/>
          <w:szCs w:val="24"/>
        </w:rPr>
        <w:t xml:space="preserve"> </w:t>
      </w:r>
      <w:r w:rsidRPr="007E3BAD">
        <w:rPr>
          <w:rFonts w:ascii="Times New Roman" w:hAnsi="Times New Roman" w:cs="Times New Roman"/>
          <w:sz w:val="24"/>
          <w:szCs w:val="24"/>
        </w:rPr>
        <w:t xml:space="preserve"> </w:t>
      </w:r>
      <w:r w:rsidR="007C0BB9" w:rsidRPr="007E3BAD">
        <w:rPr>
          <w:rFonts w:ascii="Times New Roman" w:hAnsi="Times New Roman" w:cs="Times New Roman"/>
          <w:sz w:val="24"/>
          <w:szCs w:val="24"/>
        </w:rPr>
        <w:t>This</w:t>
      </w:r>
      <w:r w:rsidRPr="007E3BAD">
        <w:rPr>
          <w:rFonts w:ascii="Times New Roman" w:hAnsi="Times New Roman" w:cs="Times New Roman"/>
          <w:sz w:val="24"/>
          <w:szCs w:val="24"/>
        </w:rPr>
        <w:t xml:space="preserve"> carer was invited to participate if: (a) they were 18 years or older; (b) provided </w:t>
      </w:r>
      <w:r w:rsidR="00A9487A" w:rsidRPr="007E3BAD">
        <w:rPr>
          <w:rFonts w:ascii="Times New Roman" w:hAnsi="Times New Roman" w:cs="Times New Roman"/>
          <w:sz w:val="24"/>
          <w:szCs w:val="24"/>
        </w:rPr>
        <w:t xml:space="preserve">primary </w:t>
      </w:r>
      <w:r w:rsidRPr="007E3BAD">
        <w:rPr>
          <w:rFonts w:ascii="Times New Roman" w:hAnsi="Times New Roman" w:cs="Times New Roman"/>
          <w:sz w:val="24"/>
          <w:szCs w:val="24"/>
        </w:rPr>
        <w:t>care to one or more children; and, (c) both carer and child(ren) lived in the household at least</w:t>
      </w:r>
      <w:r w:rsidRPr="007E3BAD">
        <w:rPr>
          <w:rFonts w:ascii="Times New Roman" w:hAnsi="Times New Roman" w:cs="Times New Roman"/>
          <w:b/>
          <w:sz w:val="24"/>
          <w:szCs w:val="24"/>
        </w:rPr>
        <w:t xml:space="preserve"> </w:t>
      </w:r>
      <w:r w:rsidRPr="007E3BAD">
        <w:rPr>
          <w:rFonts w:ascii="Times New Roman" w:hAnsi="Times New Roman" w:cs="Times New Roman"/>
          <w:sz w:val="24"/>
          <w:szCs w:val="24"/>
        </w:rPr>
        <w:t xml:space="preserve">four nights a week for the past four weeks </w:t>
      </w:r>
      <w:r w:rsidR="00846355" w:rsidRPr="007E3BAD">
        <w:rPr>
          <w:rFonts w:ascii="Times New Roman" w:hAnsi="Times New Roman" w:cs="Times New Roman"/>
          <w:sz w:val="24"/>
          <w:szCs w:val="24"/>
        </w:rPr>
        <w:fldChar w:fldCharType="begin"/>
      </w:r>
      <w:r w:rsidR="00427541" w:rsidRPr="007E3BAD">
        <w:rPr>
          <w:rFonts w:ascii="Times New Roman" w:hAnsi="Times New Roman" w:cs="Times New Roman"/>
          <w:sz w:val="24"/>
          <w:szCs w:val="24"/>
        </w:rPr>
        <w:instrText xml:space="preserve"> ADDIN EN.CITE &lt;EndNote&gt;&lt;Cite&gt;&lt;Year&gt;2001&lt;/Year&gt;&lt;RecNum&gt;308&lt;/RecNum&gt;&lt;Prefix&gt;Statistics South Africa &lt;/Prefix&gt;&lt;DisplayText&gt;(Statistics South Africa &lt;style face="italic"&gt;Census 2001 Questionnaire&lt;/style&gt;, 2001)&lt;/DisplayText&gt;&lt;record&gt;&lt;rec-number&gt;308&lt;/rec-number&gt;&lt;foreign-keys&gt;&lt;key app="EN" db-id="x09a2z9a8dzpxoe0ezox00p8asf25fxaddzw"&gt;308&lt;/key&gt;&lt;/foreign-keys&gt;&lt;ref-type name="Government Document"&gt;46&lt;/ref-type&gt;&lt;contributors&gt;&lt;secondary-authors&gt;&lt;author&gt;Statistics South Africa&lt;/author&gt;&lt;/secondary-authors&gt;&lt;/contributors&gt;&lt;titles&gt;&lt;title&gt;Census 2001 Questionnaire&lt;/title&gt;&lt;/titles&gt;&lt;dates&gt;&lt;year&gt;2001&lt;/year&gt;&lt;/dates&gt;&lt;urls&gt;&lt;related-urls&gt;&lt;url&gt;http://www.statssa.gov.za&lt;/url&gt;&lt;/related-urls&gt;&lt;/urls&gt;&lt;/record&gt;&lt;/Cite&gt;&lt;/EndNote&gt;</w:instrText>
      </w:r>
      <w:r w:rsidR="00846355" w:rsidRPr="007E3BAD">
        <w:rPr>
          <w:rFonts w:ascii="Times New Roman" w:hAnsi="Times New Roman" w:cs="Times New Roman"/>
          <w:sz w:val="24"/>
          <w:szCs w:val="24"/>
        </w:rPr>
        <w:fldChar w:fldCharType="separate"/>
      </w:r>
      <w:r w:rsidR="00427541" w:rsidRPr="007E3BAD">
        <w:rPr>
          <w:rFonts w:ascii="Times New Roman" w:hAnsi="Times New Roman" w:cs="Times New Roman"/>
          <w:noProof/>
          <w:sz w:val="24"/>
          <w:szCs w:val="24"/>
        </w:rPr>
        <w:t>(</w:t>
      </w:r>
      <w:hyperlink w:anchor="_ENREF_6" w:tooltip=", 2001 #308" w:history="1">
        <w:r w:rsidR="00652180" w:rsidRPr="007E3BAD">
          <w:rPr>
            <w:rFonts w:ascii="Times New Roman" w:hAnsi="Times New Roman" w:cs="Times New Roman"/>
            <w:noProof/>
            <w:sz w:val="24"/>
            <w:szCs w:val="24"/>
          </w:rPr>
          <w:t xml:space="preserve">Statistics South Africa </w:t>
        </w:r>
        <w:r w:rsidR="00652180" w:rsidRPr="007E3BAD">
          <w:rPr>
            <w:rFonts w:ascii="Times New Roman" w:hAnsi="Times New Roman" w:cs="Times New Roman"/>
            <w:i/>
            <w:noProof/>
            <w:sz w:val="24"/>
            <w:szCs w:val="24"/>
          </w:rPr>
          <w:t>Census 2001 Questionnaire</w:t>
        </w:r>
        <w:r w:rsidR="00652180" w:rsidRPr="007E3BAD">
          <w:rPr>
            <w:rFonts w:ascii="Times New Roman" w:hAnsi="Times New Roman" w:cs="Times New Roman"/>
            <w:noProof/>
            <w:sz w:val="24"/>
            <w:szCs w:val="24"/>
          </w:rPr>
          <w:t>, 2001</w:t>
        </w:r>
      </w:hyperlink>
      <w:r w:rsidR="00427541"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Pr="007E3BAD">
        <w:rPr>
          <w:rFonts w:ascii="Times New Roman" w:hAnsi="Times New Roman" w:cs="Times New Roman"/>
          <w:sz w:val="24"/>
          <w:szCs w:val="24"/>
        </w:rPr>
        <w:t xml:space="preserve">.  If multiple primary carers existed within a single household, one eligible </w:t>
      </w:r>
      <w:r w:rsidR="000F0545" w:rsidRPr="007E3BAD">
        <w:rPr>
          <w:rFonts w:ascii="Times New Roman" w:hAnsi="Times New Roman" w:cs="Times New Roman"/>
          <w:sz w:val="24"/>
          <w:szCs w:val="24"/>
        </w:rPr>
        <w:t xml:space="preserve">primary </w:t>
      </w:r>
      <w:r w:rsidRPr="007E3BAD">
        <w:rPr>
          <w:rFonts w:ascii="Times New Roman" w:hAnsi="Times New Roman" w:cs="Times New Roman"/>
          <w:sz w:val="24"/>
          <w:szCs w:val="24"/>
        </w:rPr>
        <w:t xml:space="preserve">carer was randomly invited to participate.  </w:t>
      </w:r>
    </w:p>
    <w:p w:rsidR="00752C0A" w:rsidRPr="007E3BAD" w:rsidRDefault="00CF167B" w:rsidP="00325337">
      <w:pPr>
        <w:adjustRightInd w:val="0"/>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 xml:space="preserve">A total of 2,070 households were contacted through this approach and screened for eligibility.  Recruiters were unable to make contact with 160 households after three visits (7.7% of households).  Of eligible households, there was a 99.3 percent response rate resulting in a </w:t>
      </w:r>
      <w:r w:rsidRPr="007E3BAD">
        <w:rPr>
          <w:rFonts w:ascii="Times New Roman" w:hAnsi="Times New Roman" w:cs="Times New Roman"/>
          <w:sz w:val="24"/>
          <w:szCs w:val="24"/>
        </w:rPr>
        <w:lastRenderedPageBreak/>
        <w:t xml:space="preserve">sample of 1599 adult carers.  Research protocols were approved by ethical review committees at Oxford University and University of KwaZulu Natal.  </w:t>
      </w:r>
    </w:p>
    <w:p w:rsidR="00CF167B" w:rsidRPr="007E3BAD" w:rsidRDefault="00CF167B" w:rsidP="00752C0A">
      <w:pPr>
        <w:adjustRightInd w:val="0"/>
        <w:spacing w:after="0" w:line="480" w:lineRule="auto"/>
        <w:rPr>
          <w:rFonts w:ascii="Times New Roman" w:hAnsi="Times New Roman" w:cs="Times New Roman"/>
          <w:b/>
          <w:i/>
          <w:sz w:val="24"/>
          <w:szCs w:val="24"/>
        </w:rPr>
      </w:pPr>
      <w:r w:rsidRPr="007E3BAD">
        <w:rPr>
          <w:rFonts w:ascii="Times New Roman" w:hAnsi="Times New Roman" w:cs="Times New Roman"/>
          <w:b/>
          <w:i/>
          <w:sz w:val="24"/>
          <w:szCs w:val="24"/>
        </w:rPr>
        <w:t>Comparison Groups</w:t>
      </w:r>
    </w:p>
    <w:p w:rsidR="000900E2" w:rsidRDefault="0001571C" w:rsidP="000900E2">
      <w:pPr>
        <w:adjustRightInd w:val="0"/>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This paper presents overall prevalence of depression</w:t>
      </w:r>
      <w:r w:rsidR="00CF167B" w:rsidRPr="007E3BAD">
        <w:rPr>
          <w:rFonts w:ascii="Times New Roman" w:hAnsi="Times New Roman" w:cs="Times New Roman"/>
          <w:sz w:val="24"/>
          <w:szCs w:val="24"/>
        </w:rPr>
        <w:t xml:space="preserve"> </w:t>
      </w:r>
      <w:r w:rsidRPr="007E3BAD">
        <w:rPr>
          <w:rFonts w:ascii="Times New Roman" w:hAnsi="Times New Roman" w:cs="Times New Roman"/>
          <w:sz w:val="24"/>
          <w:szCs w:val="24"/>
        </w:rPr>
        <w:t xml:space="preserve">in the sample and </w:t>
      </w:r>
      <w:r w:rsidR="008E3E22" w:rsidRPr="007E3BAD">
        <w:rPr>
          <w:rFonts w:ascii="Times New Roman" w:hAnsi="Times New Roman" w:cs="Times New Roman"/>
          <w:sz w:val="24"/>
          <w:szCs w:val="24"/>
        </w:rPr>
        <w:t>compare</w:t>
      </w:r>
      <w:r w:rsidRPr="007E3BAD">
        <w:rPr>
          <w:rFonts w:ascii="Times New Roman" w:hAnsi="Times New Roman" w:cs="Times New Roman"/>
          <w:sz w:val="24"/>
          <w:szCs w:val="24"/>
        </w:rPr>
        <w:t>s</w:t>
      </w:r>
      <w:r w:rsidR="008E3E22" w:rsidRPr="007E3BAD">
        <w:rPr>
          <w:rFonts w:ascii="Times New Roman" w:hAnsi="Times New Roman" w:cs="Times New Roman"/>
          <w:sz w:val="24"/>
          <w:szCs w:val="24"/>
        </w:rPr>
        <w:t xml:space="preserve"> depression </w:t>
      </w:r>
      <w:r w:rsidR="005F7B34" w:rsidRPr="007E3BAD">
        <w:rPr>
          <w:rFonts w:ascii="Times New Roman" w:hAnsi="Times New Roman" w:cs="Times New Roman"/>
          <w:sz w:val="24"/>
          <w:szCs w:val="24"/>
        </w:rPr>
        <w:t>amongst</w:t>
      </w:r>
      <w:r w:rsidR="00D70195" w:rsidRPr="007E3BAD">
        <w:rPr>
          <w:rFonts w:ascii="Times New Roman" w:hAnsi="Times New Roman" w:cs="Times New Roman"/>
          <w:sz w:val="24"/>
          <w:szCs w:val="24"/>
        </w:rPr>
        <w:t xml:space="preserve"> three </w:t>
      </w:r>
      <w:r w:rsidR="008E3E22" w:rsidRPr="007E3BAD">
        <w:rPr>
          <w:rFonts w:ascii="Times New Roman" w:hAnsi="Times New Roman" w:cs="Times New Roman"/>
          <w:sz w:val="24"/>
          <w:szCs w:val="24"/>
        </w:rPr>
        <w:t>carer</w:t>
      </w:r>
      <w:r w:rsidR="00D70195" w:rsidRPr="007E3BAD">
        <w:rPr>
          <w:rFonts w:ascii="Times New Roman" w:hAnsi="Times New Roman" w:cs="Times New Roman"/>
          <w:sz w:val="24"/>
          <w:szCs w:val="24"/>
        </w:rPr>
        <w:t xml:space="preserve"> subgroup</w:t>
      </w:r>
      <w:r w:rsidR="008E3E22" w:rsidRPr="007E3BAD">
        <w:rPr>
          <w:rFonts w:ascii="Times New Roman" w:hAnsi="Times New Roman" w:cs="Times New Roman"/>
          <w:sz w:val="24"/>
          <w:szCs w:val="24"/>
        </w:rPr>
        <w:t>s</w:t>
      </w:r>
      <w:r w:rsidR="00CF167B" w:rsidRPr="007E3BAD">
        <w:rPr>
          <w:rFonts w:ascii="Times New Roman" w:hAnsi="Times New Roman" w:cs="Times New Roman"/>
          <w:sz w:val="24"/>
          <w:szCs w:val="24"/>
        </w:rPr>
        <w:t>: AIDS-orphan carers, other-orphan carers (</w:t>
      </w:r>
      <w:r w:rsidR="00CF167B" w:rsidRPr="007E3BAD">
        <w:rPr>
          <w:rFonts w:ascii="Times New Roman" w:hAnsi="Times New Roman" w:cs="Times New Roman"/>
          <w:i/>
          <w:sz w:val="24"/>
          <w:szCs w:val="24"/>
        </w:rPr>
        <w:t xml:space="preserve">e.g., </w:t>
      </w:r>
      <w:r w:rsidR="00CF167B" w:rsidRPr="007E3BAD">
        <w:rPr>
          <w:rFonts w:ascii="Times New Roman" w:hAnsi="Times New Roman" w:cs="Times New Roman"/>
          <w:sz w:val="24"/>
          <w:szCs w:val="24"/>
        </w:rPr>
        <w:t xml:space="preserve">carers of children orphaned by non-AIDS causes such as violence, traffic accidents, other health reasons), and non-orphan carers.  </w:t>
      </w:r>
      <w:r w:rsidR="001E734E">
        <w:rPr>
          <w:rFonts w:ascii="Times New Roman" w:hAnsi="Times New Roman" w:cs="Times New Roman"/>
          <w:sz w:val="24"/>
          <w:szCs w:val="24"/>
        </w:rPr>
        <w:t>Carers were classified as</w:t>
      </w:r>
      <w:r w:rsidR="00B773BE" w:rsidRPr="007E3BAD">
        <w:rPr>
          <w:rFonts w:ascii="Times New Roman" w:hAnsi="Times New Roman" w:cs="Times New Roman"/>
          <w:sz w:val="24"/>
          <w:szCs w:val="24"/>
        </w:rPr>
        <w:t xml:space="preserve"> AIDS-orphaned carer</w:t>
      </w:r>
      <w:r w:rsidR="001E734E">
        <w:rPr>
          <w:rFonts w:ascii="Times New Roman" w:hAnsi="Times New Roman" w:cs="Times New Roman"/>
          <w:sz w:val="24"/>
          <w:szCs w:val="24"/>
        </w:rPr>
        <w:t>s</w:t>
      </w:r>
      <w:r w:rsidR="00B773BE" w:rsidRPr="007E3BAD">
        <w:rPr>
          <w:rFonts w:ascii="Times New Roman" w:hAnsi="Times New Roman" w:cs="Times New Roman"/>
          <w:sz w:val="24"/>
          <w:szCs w:val="24"/>
        </w:rPr>
        <w:t xml:space="preserve"> if any of the children under their care was orphaned by </w:t>
      </w:r>
      <w:r w:rsidR="001E734E">
        <w:rPr>
          <w:rFonts w:ascii="Times New Roman" w:hAnsi="Times New Roman" w:cs="Times New Roman"/>
          <w:sz w:val="24"/>
          <w:szCs w:val="24"/>
        </w:rPr>
        <w:t>AIDS; carers were classified as</w:t>
      </w:r>
      <w:r w:rsidR="000F0545" w:rsidRPr="007E3BAD">
        <w:rPr>
          <w:rFonts w:ascii="Times New Roman" w:hAnsi="Times New Roman" w:cs="Times New Roman"/>
          <w:sz w:val="24"/>
          <w:szCs w:val="24"/>
        </w:rPr>
        <w:t xml:space="preserve"> </w:t>
      </w:r>
      <w:r w:rsidR="001A424F" w:rsidRPr="007E3BAD">
        <w:rPr>
          <w:rFonts w:ascii="Times New Roman" w:hAnsi="Times New Roman" w:cs="Times New Roman"/>
          <w:sz w:val="24"/>
          <w:szCs w:val="24"/>
        </w:rPr>
        <w:t>other-orphaned carer</w:t>
      </w:r>
      <w:r w:rsidR="001E734E">
        <w:rPr>
          <w:rFonts w:ascii="Times New Roman" w:hAnsi="Times New Roman" w:cs="Times New Roman"/>
          <w:sz w:val="24"/>
          <w:szCs w:val="24"/>
        </w:rPr>
        <w:t>s</w:t>
      </w:r>
      <w:r w:rsidR="00B773BE" w:rsidRPr="007E3BAD">
        <w:rPr>
          <w:rFonts w:ascii="Times New Roman" w:hAnsi="Times New Roman" w:cs="Times New Roman"/>
          <w:sz w:val="24"/>
          <w:szCs w:val="24"/>
        </w:rPr>
        <w:t xml:space="preserve"> if any of the children </w:t>
      </w:r>
      <w:r w:rsidR="001A424F" w:rsidRPr="007E3BAD">
        <w:rPr>
          <w:rFonts w:ascii="Times New Roman" w:hAnsi="Times New Roman" w:cs="Times New Roman"/>
          <w:sz w:val="24"/>
          <w:szCs w:val="24"/>
        </w:rPr>
        <w:t xml:space="preserve">under their care </w:t>
      </w:r>
      <w:r w:rsidR="00B773BE" w:rsidRPr="007E3BAD">
        <w:rPr>
          <w:rFonts w:ascii="Times New Roman" w:hAnsi="Times New Roman" w:cs="Times New Roman"/>
          <w:sz w:val="24"/>
          <w:szCs w:val="24"/>
        </w:rPr>
        <w:t xml:space="preserve">was orphaned by </w:t>
      </w:r>
      <w:r w:rsidR="001A424F" w:rsidRPr="007E3BAD">
        <w:rPr>
          <w:rFonts w:ascii="Times New Roman" w:hAnsi="Times New Roman" w:cs="Times New Roman"/>
          <w:sz w:val="24"/>
          <w:szCs w:val="24"/>
        </w:rPr>
        <w:t>a</w:t>
      </w:r>
      <w:r w:rsidR="00B773BE" w:rsidRPr="007E3BAD">
        <w:rPr>
          <w:rFonts w:ascii="Times New Roman" w:hAnsi="Times New Roman" w:cs="Times New Roman"/>
          <w:sz w:val="24"/>
          <w:szCs w:val="24"/>
        </w:rPr>
        <w:t xml:space="preserve"> non-AIDS cause</w:t>
      </w:r>
      <w:r w:rsidR="001A424F" w:rsidRPr="007E3BAD">
        <w:rPr>
          <w:rFonts w:ascii="Times New Roman" w:hAnsi="Times New Roman" w:cs="Times New Roman"/>
          <w:sz w:val="24"/>
          <w:szCs w:val="24"/>
        </w:rPr>
        <w:t xml:space="preserve"> and if they did not care for an AIDS-orphaned child</w:t>
      </w:r>
      <w:r w:rsidR="00B773BE" w:rsidRPr="007E3BAD">
        <w:rPr>
          <w:rFonts w:ascii="Times New Roman" w:hAnsi="Times New Roman" w:cs="Times New Roman"/>
          <w:sz w:val="24"/>
          <w:szCs w:val="24"/>
        </w:rPr>
        <w:t xml:space="preserve">.  </w:t>
      </w:r>
      <w:r w:rsidR="00E466A4" w:rsidRPr="007E3BAD">
        <w:rPr>
          <w:rFonts w:ascii="Times New Roman" w:hAnsi="Times New Roman" w:cs="Times New Roman"/>
          <w:sz w:val="24"/>
          <w:szCs w:val="24"/>
        </w:rPr>
        <w:t xml:space="preserve">‘Orphan’ was defined in accordance with the UNAIDS, UNICEF, and USAID definition as a child under age 18 whose mother and/or father has died </w:t>
      </w:r>
      <w:r w:rsidR="00846355" w:rsidRPr="007E3BAD">
        <w:rPr>
          <w:rFonts w:ascii="Times New Roman" w:hAnsi="Times New Roman" w:cs="Times New Roman"/>
          <w:sz w:val="24"/>
          <w:szCs w:val="24"/>
        </w:rPr>
        <w:fldChar w:fldCharType="begin"/>
      </w:r>
      <w:r w:rsidR="00E466A4" w:rsidRPr="007E3BAD">
        <w:rPr>
          <w:rFonts w:ascii="Times New Roman" w:hAnsi="Times New Roman" w:cs="Times New Roman"/>
          <w:sz w:val="24"/>
          <w:szCs w:val="24"/>
        </w:rPr>
        <w:instrText xml:space="preserve"> ADDIN EN.CITE &lt;EndNote&gt;&lt;Cite&gt;&lt;Author&gt;UNICEF&lt;/Author&gt;&lt;Year&gt;2004&lt;/Year&gt;&lt;RecNum&gt;146&lt;/RecNum&gt;&lt;DisplayText&gt;(UNICEF, 2004)&lt;/DisplayText&gt;&lt;record&gt;&lt;rec-number&gt;146&lt;/rec-number&gt;&lt;foreign-keys&gt;&lt;key app="EN" db-id="x09a2z9a8dzpxoe0ezox00p8asf25fxaddzw"&gt;146&lt;/key&gt;&lt;/foreign-keys&gt;&lt;ref-type name="Unpublished Work"&gt;34&lt;/ref-type&gt;&lt;contributors&gt;&lt;authors&gt;&lt;author&gt;UNICEF&lt;/author&gt;&lt;/authors&gt;&lt;/contributors&gt;&lt;titles&gt;&lt;title&gt;The Framework for the Protection, Care and Support of Orphans and Vulnerable Children Living in a World with HIV and AIDS&lt;/title&gt;&lt;/titles&gt;&lt;dates&gt;&lt;year&gt;2004&lt;/year&gt;&lt;/dates&gt;&lt;pub-location&gt;New York&lt;/pub-location&gt;&lt;publisher&gt;United Nations Children’s Fund&lt;/publisher&gt;&lt;urls&gt;&lt;/urls&gt;&lt;/record&gt;&lt;/Cite&gt;&lt;/EndNote&gt;</w:instrText>
      </w:r>
      <w:r w:rsidR="00846355" w:rsidRPr="007E3BAD">
        <w:rPr>
          <w:rFonts w:ascii="Times New Roman" w:hAnsi="Times New Roman" w:cs="Times New Roman"/>
          <w:sz w:val="24"/>
          <w:szCs w:val="24"/>
        </w:rPr>
        <w:fldChar w:fldCharType="separate"/>
      </w:r>
      <w:r w:rsidR="00E466A4" w:rsidRPr="007E3BAD">
        <w:rPr>
          <w:rFonts w:ascii="Times New Roman" w:hAnsi="Times New Roman" w:cs="Times New Roman"/>
          <w:noProof/>
          <w:sz w:val="24"/>
          <w:szCs w:val="24"/>
        </w:rPr>
        <w:t>(</w:t>
      </w:r>
      <w:hyperlink w:anchor="_ENREF_68" w:tooltip="UNICEF, 2004 #146" w:history="1">
        <w:r w:rsidR="00652180" w:rsidRPr="007E3BAD">
          <w:rPr>
            <w:rFonts w:ascii="Times New Roman" w:hAnsi="Times New Roman" w:cs="Times New Roman"/>
            <w:noProof/>
            <w:sz w:val="24"/>
            <w:szCs w:val="24"/>
          </w:rPr>
          <w:t>UNICEF, 2004</w:t>
        </w:r>
      </w:hyperlink>
      <w:r w:rsidR="00E466A4"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E466A4" w:rsidRPr="007E3BAD">
        <w:rPr>
          <w:rFonts w:ascii="Times New Roman" w:hAnsi="Times New Roman" w:cs="Times New Roman"/>
          <w:sz w:val="24"/>
          <w:szCs w:val="24"/>
        </w:rPr>
        <w:t xml:space="preserve">.  </w:t>
      </w:r>
      <w:r w:rsidR="00CF167B" w:rsidRPr="007E3BAD">
        <w:rPr>
          <w:rFonts w:ascii="Times New Roman" w:hAnsi="Times New Roman" w:cs="Times New Roman"/>
          <w:sz w:val="24"/>
          <w:szCs w:val="24"/>
        </w:rPr>
        <w:t xml:space="preserve">A validated verbal autopsy (VA) method was used to </w:t>
      </w:r>
      <w:r w:rsidR="00E466A4" w:rsidRPr="007E3BAD">
        <w:rPr>
          <w:rFonts w:ascii="Times New Roman" w:hAnsi="Times New Roman" w:cs="Times New Roman"/>
          <w:sz w:val="24"/>
          <w:szCs w:val="24"/>
        </w:rPr>
        <w:t>determine if adults cared for AIDS-orphaned children or other-orphaned children</w:t>
      </w:r>
      <w:r w:rsidR="00CF167B" w:rsidRPr="007E3BAD">
        <w:rPr>
          <w:rFonts w:ascii="Times New Roman" w:hAnsi="Times New Roman" w:cs="Times New Roman"/>
          <w:sz w:val="24"/>
          <w:szCs w:val="24"/>
        </w:rPr>
        <w:t>.  Th</w:t>
      </w:r>
      <w:r w:rsidR="00595C90" w:rsidRPr="007E3BAD">
        <w:rPr>
          <w:rFonts w:ascii="Times New Roman" w:hAnsi="Times New Roman" w:cs="Times New Roman"/>
          <w:sz w:val="24"/>
          <w:szCs w:val="24"/>
        </w:rPr>
        <w:t>e</w:t>
      </w:r>
      <w:r w:rsidR="00CF167B" w:rsidRPr="007E3BAD">
        <w:rPr>
          <w:rFonts w:ascii="Times New Roman" w:hAnsi="Times New Roman" w:cs="Times New Roman"/>
          <w:sz w:val="24"/>
          <w:szCs w:val="24"/>
        </w:rPr>
        <w:t xml:space="preserve"> VA method was based on Lopman et al.</w:t>
      </w:r>
      <w:r w:rsidR="001E734E">
        <w:rPr>
          <w:rFonts w:ascii="Times New Roman" w:hAnsi="Times New Roman" w:cs="Times New Roman"/>
          <w:sz w:val="24"/>
          <w:szCs w:val="24"/>
        </w:rPr>
        <w:t>’s</w:t>
      </w:r>
      <w:r w:rsidR="00CF167B" w:rsidRPr="007E3BAD">
        <w:rPr>
          <w:rFonts w:ascii="Times New Roman" w:hAnsi="Times New Roman" w:cs="Times New Roman"/>
          <w:sz w:val="24"/>
          <w:szCs w:val="24"/>
        </w:rPr>
        <w:t xml:space="preserve"> </w:t>
      </w:r>
      <w:r w:rsidR="00846355" w:rsidRPr="007E3BAD">
        <w:rPr>
          <w:rFonts w:ascii="Times New Roman" w:hAnsi="Times New Roman" w:cs="Times New Roman"/>
          <w:sz w:val="24"/>
          <w:szCs w:val="24"/>
        </w:rPr>
        <w:fldChar w:fldCharType="begin"/>
      </w:r>
      <w:r w:rsidR="00CF167B" w:rsidRPr="007E3BAD">
        <w:rPr>
          <w:rFonts w:ascii="Times New Roman" w:hAnsi="Times New Roman" w:cs="Times New Roman"/>
          <w:sz w:val="24"/>
          <w:szCs w:val="24"/>
        </w:rPr>
        <w:instrText xml:space="preserve"> ADDIN EN.CITE &lt;EndNote&gt;&lt;Cite ExcludeAuth="1"&gt;&lt;Author&gt;Lopman&lt;/Author&gt;&lt;Year&gt;2006&lt;/Year&gt;&lt;RecNum&gt;293&lt;/RecNum&gt;&lt;DisplayText&gt;(2006)&lt;/DisplayText&gt;&lt;record&gt;&lt;rec-number&gt;293&lt;/rec-number&gt;&lt;foreign-keys&gt;&lt;key app="EN" db-id="x09a2z9a8dzpxoe0ezox00p8asf25fxaddzw"&gt;293&lt;/key&gt;&lt;/foreign-keys&gt;&lt;ref-type name="Journal Article"&gt;17&lt;/ref-type&gt;&lt;contributors&gt;&lt;authors&gt;&lt;author&gt;Lopman, Ben&lt;/author&gt;&lt;author&gt;Barnabas, Ruanne&lt;/author&gt;&lt;author&gt;Boerma, J. Ties&lt;/author&gt;&lt;author&gt;Chawira, Godwin&lt;/author&gt;&lt;author&gt;Gaitskell, Kezia&lt;/author&gt;&lt;author&gt;Harrop, Tara&lt;/author&gt;&lt;author&gt;Mason, Peter&lt;/author&gt;&lt;author&gt;Donnelly, Christl&lt;/author&gt;&lt;author&gt;Garnett, Geoff&lt;/author&gt;&lt;author&gt;Nyamukapa, Constance&lt;/author&gt;&lt;author&gt;Gregson, Simon&lt;/author&gt;&lt;/authors&gt;&lt;/contributors&gt;&lt;titles&gt;&lt;title&gt;Creating and Validating an Algorithm to Measure AIDS Mortality in the Adult Population using Verbal Autopsy&lt;/title&gt;&lt;secondary-title&gt;PLoS Medicine&lt;/secondary-title&gt;&lt;/titles&gt;&lt;periodical&gt;&lt;full-title&gt;PLoS Medicine&lt;/full-title&gt;&lt;/periodical&gt;&lt;pages&gt;1273-1281&lt;/pages&gt;&lt;volume&gt;3&lt;/volume&gt;&lt;number&gt;8&lt;/number&gt;&lt;keywords&gt;&lt;keyword&gt;Verbal Autopsy&lt;/keyword&gt;&lt;/keywords&gt;&lt;dates&gt;&lt;year&gt;2006&lt;/year&gt;&lt;/dates&gt;&lt;urls&gt;&lt;/urls&gt;&lt;/record&gt;&lt;/Cite&gt;&lt;/EndNote&gt;</w:instrText>
      </w:r>
      <w:r w:rsidR="00846355" w:rsidRPr="007E3BAD">
        <w:rPr>
          <w:rFonts w:ascii="Times New Roman" w:hAnsi="Times New Roman" w:cs="Times New Roman"/>
          <w:sz w:val="24"/>
          <w:szCs w:val="24"/>
        </w:rPr>
        <w:fldChar w:fldCharType="separate"/>
      </w:r>
      <w:r w:rsidR="00CF167B" w:rsidRPr="007E3BAD">
        <w:rPr>
          <w:rFonts w:ascii="Times New Roman" w:hAnsi="Times New Roman" w:cs="Times New Roman"/>
          <w:noProof/>
          <w:sz w:val="24"/>
          <w:szCs w:val="24"/>
        </w:rPr>
        <w:t>(</w:t>
      </w:r>
      <w:hyperlink w:anchor="_ENREF_34" w:tooltip="Lopman, 2006 #293" w:history="1">
        <w:r w:rsidR="00652180" w:rsidRPr="007E3BAD">
          <w:rPr>
            <w:rFonts w:ascii="Times New Roman" w:hAnsi="Times New Roman" w:cs="Times New Roman"/>
            <w:noProof/>
            <w:sz w:val="24"/>
            <w:szCs w:val="24"/>
          </w:rPr>
          <w:t>2006</w:t>
        </w:r>
      </w:hyperlink>
      <w:r w:rsidR="00CF167B"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192DDB" w:rsidRPr="007E3BAD">
        <w:rPr>
          <w:rFonts w:ascii="Times New Roman" w:hAnsi="Times New Roman" w:cs="Times New Roman"/>
          <w:sz w:val="24"/>
          <w:szCs w:val="24"/>
        </w:rPr>
        <w:t xml:space="preserve"> study</w:t>
      </w:r>
      <w:r w:rsidR="00595C90" w:rsidRPr="007E3BAD">
        <w:rPr>
          <w:rFonts w:ascii="Times New Roman" w:hAnsi="Times New Roman" w:cs="Times New Roman"/>
          <w:sz w:val="24"/>
          <w:szCs w:val="24"/>
        </w:rPr>
        <w:t>,</w:t>
      </w:r>
      <w:r w:rsidR="00CF167B" w:rsidRPr="007E3BAD">
        <w:rPr>
          <w:rFonts w:ascii="Times New Roman" w:hAnsi="Times New Roman" w:cs="Times New Roman"/>
          <w:sz w:val="24"/>
          <w:szCs w:val="24"/>
        </w:rPr>
        <w:t xml:space="preserve"> </w:t>
      </w:r>
      <w:r w:rsidR="001E734E">
        <w:rPr>
          <w:rFonts w:ascii="Times New Roman" w:hAnsi="Times New Roman" w:cs="Times New Roman"/>
          <w:sz w:val="24"/>
          <w:szCs w:val="24"/>
        </w:rPr>
        <w:t>which</w:t>
      </w:r>
      <w:r w:rsidR="00595C90" w:rsidRPr="007E3BAD">
        <w:rPr>
          <w:rFonts w:ascii="Times New Roman" w:hAnsi="Times New Roman" w:cs="Times New Roman"/>
          <w:sz w:val="24"/>
          <w:szCs w:val="24"/>
        </w:rPr>
        <w:t xml:space="preserve"> </w:t>
      </w:r>
      <w:r w:rsidR="00CF167B" w:rsidRPr="007E3BAD">
        <w:rPr>
          <w:rFonts w:ascii="Times New Roman" w:hAnsi="Times New Roman" w:cs="Times New Roman"/>
          <w:sz w:val="24"/>
          <w:szCs w:val="24"/>
        </w:rPr>
        <w:t>used eight signs and symptoms related to HIV to verify cause of death</w:t>
      </w:r>
      <w:r w:rsidR="00595C90" w:rsidRPr="007E3BAD">
        <w:rPr>
          <w:rFonts w:ascii="Times New Roman" w:hAnsi="Times New Roman" w:cs="Times New Roman"/>
          <w:sz w:val="24"/>
          <w:szCs w:val="24"/>
        </w:rPr>
        <w:t>. The original study had</w:t>
      </w:r>
      <w:r w:rsidR="00CF167B" w:rsidRPr="007E3BAD">
        <w:rPr>
          <w:rFonts w:ascii="Times New Roman" w:hAnsi="Times New Roman" w:cs="Times New Roman"/>
          <w:sz w:val="24"/>
          <w:szCs w:val="24"/>
        </w:rPr>
        <w:t xml:space="preserve"> a sensitivity of 66 percent and specificity of 76 percent</w:t>
      </w:r>
      <w:r w:rsidR="00595C90" w:rsidRPr="007E3BAD">
        <w:rPr>
          <w:rFonts w:ascii="Times New Roman" w:hAnsi="Times New Roman" w:cs="Times New Roman"/>
          <w:sz w:val="24"/>
          <w:szCs w:val="24"/>
        </w:rPr>
        <w:t xml:space="preserve"> of predicting death due to AIDS;</w:t>
      </w:r>
      <w:r w:rsidR="00CF167B" w:rsidRPr="007E3BAD">
        <w:rPr>
          <w:rFonts w:ascii="Times New Roman" w:hAnsi="Times New Roman" w:cs="Times New Roman"/>
          <w:sz w:val="24"/>
          <w:szCs w:val="24"/>
        </w:rPr>
        <w:t xml:space="preserve">  </w:t>
      </w:r>
      <w:r w:rsidR="00595C90" w:rsidRPr="007E3BAD">
        <w:rPr>
          <w:rFonts w:ascii="Times New Roman" w:hAnsi="Times New Roman" w:cs="Times New Roman"/>
          <w:sz w:val="24"/>
          <w:szCs w:val="24"/>
        </w:rPr>
        <w:t>s</w:t>
      </w:r>
      <w:r w:rsidR="00CF167B" w:rsidRPr="007E3BAD">
        <w:rPr>
          <w:rFonts w:ascii="Times New Roman" w:hAnsi="Times New Roman" w:cs="Times New Roman"/>
          <w:sz w:val="24"/>
          <w:szCs w:val="24"/>
        </w:rPr>
        <w:t>ensitivity and specificity did not vary significantly according to gender of respondent, time of death, and whether the respondent was a primary carer, family member, or other relation to the deceased</w:t>
      </w:r>
      <w:r w:rsidR="00B773BE" w:rsidRPr="007E3BAD">
        <w:rPr>
          <w:rFonts w:ascii="Times New Roman" w:hAnsi="Times New Roman" w:cs="Times New Roman"/>
          <w:sz w:val="24"/>
          <w:szCs w:val="24"/>
        </w:rPr>
        <w:t xml:space="preserve"> </w:t>
      </w:r>
      <w:r w:rsidR="00846355" w:rsidRPr="007E3BAD">
        <w:rPr>
          <w:rFonts w:ascii="Times New Roman" w:hAnsi="Times New Roman" w:cs="Times New Roman"/>
          <w:sz w:val="24"/>
          <w:szCs w:val="24"/>
        </w:rPr>
        <w:fldChar w:fldCharType="begin"/>
      </w:r>
      <w:r w:rsidR="00B773BE" w:rsidRPr="007E3BAD">
        <w:rPr>
          <w:rFonts w:ascii="Times New Roman" w:hAnsi="Times New Roman" w:cs="Times New Roman"/>
          <w:sz w:val="24"/>
          <w:szCs w:val="24"/>
        </w:rPr>
        <w:instrText xml:space="preserve"> ADDIN EN.CITE &lt;EndNote&gt;&lt;Cite&gt;&lt;Author&gt;Lopman&lt;/Author&gt;&lt;Year&gt;2006&lt;/Year&gt;&lt;RecNum&gt;293&lt;/RecNum&gt;&lt;DisplayText&gt;(Lopman, et al., 2006)&lt;/DisplayText&gt;&lt;record&gt;&lt;rec-number&gt;293&lt;/rec-number&gt;&lt;foreign-keys&gt;&lt;key app="EN" db-id="x09a2z9a8dzpxoe0ezox00p8asf25fxaddzw"&gt;293&lt;/key&gt;&lt;/foreign-keys&gt;&lt;ref-type name="Journal Article"&gt;17&lt;/ref-type&gt;&lt;contributors&gt;&lt;authors&gt;&lt;author&gt;Lopman, Ben&lt;/author&gt;&lt;author&gt;Barnabas, Ruanne&lt;/author&gt;&lt;author&gt;Boerma, J. Ties&lt;/author&gt;&lt;author&gt;Chawira, Godwin&lt;/author&gt;&lt;author&gt;Gaitskell, Kezia&lt;/author&gt;&lt;author&gt;Harrop, Tara&lt;/author&gt;&lt;author&gt;Mason, Peter&lt;/author&gt;&lt;author&gt;Donnelly, Christl&lt;/author&gt;&lt;author&gt;Garnett, Geoff&lt;/author&gt;&lt;author&gt;Nyamukapa, Constance&lt;/author&gt;&lt;author&gt;Gregson, Simon&lt;/author&gt;&lt;/authors&gt;&lt;/contributors&gt;&lt;titles&gt;&lt;title&gt;Creating and Validating an Algorithm to Measure AIDS Mortality in the Adult Population using Verbal Autopsy&lt;/title&gt;&lt;secondary-title&gt;PLoS Medicine&lt;/secondary-title&gt;&lt;/titles&gt;&lt;periodical&gt;&lt;full-title&gt;PLoS Medicine&lt;/full-title&gt;&lt;/periodical&gt;&lt;pages&gt;1273-1281&lt;/pages&gt;&lt;volume&gt;3&lt;/volume&gt;&lt;number&gt;8&lt;/number&gt;&lt;keywords&gt;&lt;keyword&gt;Verbal Autopsy&lt;/keyword&gt;&lt;/keywords&gt;&lt;dates&gt;&lt;year&gt;2006&lt;/year&gt;&lt;/dates&gt;&lt;urls&gt;&lt;/urls&gt;&lt;/record&gt;&lt;/Cite&gt;&lt;/EndNote&gt;</w:instrText>
      </w:r>
      <w:r w:rsidR="00846355" w:rsidRPr="007E3BAD">
        <w:rPr>
          <w:rFonts w:ascii="Times New Roman" w:hAnsi="Times New Roman" w:cs="Times New Roman"/>
          <w:sz w:val="24"/>
          <w:szCs w:val="24"/>
        </w:rPr>
        <w:fldChar w:fldCharType="separate"/>
      </w:r>
      <w:r w:rsidR="00B773BE" w:rsidRPr="007E3BAD">
        <w:rPr>
          <w:rFonts w:ascii="Times New Roman" w:hAnsi="Times New Roman" w:cs="Times New Roman"/>
          <w:sz w:val="24"/>
          <w:szCs w:val="24"/>
        </w:rPr>
        <w:t>(</w:t>
      </w:r>
      <w:hyperlink w:anchor="_ENREF_34" w:tooltip="Lopman, 2006 #293" w:history="1">
        <w:r w:rsidR="00652180" w:rsidRPr="007E3BAD">
          <w:rPr>
            <w:rFonts w:ascii="Times New Roman" w:hAnsi="Times New Roman" w:cs="Times New Roman"/>
            <w:sz w:val="24"/>
            <w:szCs w:val="24"/>
          </w:rPr>
          <w:t>Lopman, et al., 2006</w:t>
        </w:r>
      </w:hyperlink>
      <w:r w:rsidR="00B773BE"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CF167B" w:rsidRPr="007E3BAD">
        <w:rPr>
          <w:rFonts w:ascii="Times New Roman" w:hAnsi="Times New Roman" w:cs="Times New Roman"/>
          <w:sz w:val="24"/>
          <w:szCs w:val="24"/>
        </w:rPr>
        <w:t xml:space="preserve">.  </w:t>
      </w:r>
    </w:p>
    <w:p w:rsidR="00CF167B" w:rsidRPr="000900E2" w:rsidRDefault="00CF167B" w:rsidP="000900E2">
      <w:pPr>
        <w:adjustRightInd w:val="0"/>
        <w:spacing w:after="0" w:line="480" w:lineRule="auto"/>
        <w:jc w:val="both"/>
        <w:rPr>
          <w:rFonts w:ascii="Times New Roman" w:hAnsi="Times New Roman" w:cs="Times New Roman"/>
          <w:sz w:val="24"/>
          <w:szCs w:val="24"/>
        </w:rPr>
      </w:pPr>
      <w:r w:rsidRPr="007E3BAD">
        <w:rPr>
          <w:rFonts w:ascii="Times New Roman" w:hAnsi="Times New Roman" w:cs="Times New Roman"/>
          <w:b/>
          <w:i/>
          <w:sz w:val="24"/>
          <w:szCs w:val="24"/>
        </w:rPr>
        <w:t>Measures</w:t>
      </w:r>
    </w:p>
    <w:p w:rsidR="008E61A1" w:rsidRPr="007E3BAD" w:rsidRDefault="008E61A1" w:rsidP="00752C0A">
      <w:pPr>
        <w:adjustRightInd w:val="0"/>
        <w:spacing w:after="0" w:line="480" w:lineRule="auto"/>
        <w:jc w:val="both"/>
        <w:rPr>
          <w:rFonts w:ascii="Times New Roman" w:hAnsi="Times New Roman" w:cs="Times New Roman"/>
          <w:i/>
          <w:sz w:val="24"/>
          <w:szCs w:val="24"/>
        </w:rPr>
      </w:pPr>
      <w:r w:rsidRPr="007E3BAD">
        <w:rPr>
          <w:rFonts w:ascii="Times New Roman" w:hAnsi="Times New Roman" w:cs="Times New Roman"/>
          <w:i/>
          <w:sz w:val="24"/>
          <w:szCs w:val="24"/>
        </w:rPr>
        <w:t>Depression Measure</w:t>
      </w:r>
    </w:p>
    <w:p w:rsidR="00595C90" w:rsidRPr="007E3BAD" w:rsidRDefault="006A5514" w:rsidP="00EE043A">
      <w:pPr>
        <w:tabs>
          <w:tab w:val="left" w:pos="5175"/>
        </w:tabs>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 xml:space="preserve">Depression was measured using the Centre for Epidemiologic Studies Depression scale (CES-D), a 20-item measure designed to assess levels of depressive symptomology </w:t>
      </w:r>
      <w:r w:rsidR="00846355" w:rsidRPr="007E3BAD">
        <w:rPr>
          <w:rFonts w:ascii="Times New Roman" w:hAnsi="Times New Roman" w:cs="Times New Roman"/>
          <w:sz w:val="24"/>
          <w:szCs w:val="24"/>
        </w:rPr>
        <w:fldChar w:fldCharType="begin"/>
      </w:r>
      <w:r w:rsidR="00F07EE5" w:rsidRPr="007E3BAD">
        <w:rPr>
          <w:rFonts w:ascii="Times New Roman" w:hAnsi="Times New Roman" w:cs="Times New Roman"/>
          <w:sz w:val="24"/>
          <w:szCs w:val="24"/>
        </w:rPr>
        <w:instrText xml:space="preserve"> ADDIN EN.CITE &lt;EndNote&gt;&lt;Cite&gt;&lt;Author&gt;Radloff&lt;/Author&gt;&lt;Year&gt;1977&lt;/Year&gt;&lt;RecNum&gt;340&lt;/RecNum&gt;&lt;DisplayText&gt;(Radloff, 1977)&lt;/DisplayText&gt;&lt;record&gt;&lt;rec-number&gt;340&lt;/rec-number&gt;&lt;foreign-keys&gt;&lt;key app="EN" db-id="x09a2z9a8dzpxoe0ezox00p8asf25fxaddzw"&gt;340&lt;/key&gt;&lt;/foreign-keys&gt;&lt;ref-type name="Journal Article"&gt;17&lt;/ref-type&gt;&lt;contributors&gt;&lt;authors&gt;&lt;author&gt;Radloff,L.&lt;/author&gt;&lt;/authors&gt;&lt;/contributors&gt;&lt;titles&gt;&lt;title&gt;The CES-D scale: A self-report depression scale for research in the general population&lt;/title&gt;&lt;secondary-title&gt;Applied Psychological Measurement&lt;/secondary-title&gt;&lt;/titles&gt;&lt;periodical&gt;&lt;full-title&gt;Applied Psychological Measurement&lt;/full-title&gt;&lt;/periodical&gt;&lt;pages&gt;385–401&lt;/pages&gt;&lt;volume&gt;1&lt;/volume&gt;&lt;number&gt;3&lt;/number&gt;&lt;dates&gt;&lt;year&gt;1977&lt;/year&gt;&lt;/dates&gt;&lt;urls&gt;&lt;/urls&gt;&lt;/record&gt;&lt;/Cite&gt;&lt;/EndNote&gt;</w:instrText>
      </w:r>
      <w:r w:rsidR="00846355" w:rsidRPr="007E3BAD">
        <w:rPr>
          <w:rFonts w:ascii="Times New Roman" w:hAnsi="Times New Roman" w:cs="Times New Roman"/>
          <w:sz w:val="24"/>
          <w:szCs w:val="24"/>
        </w:rPr>
        <w:fldChar w:fldCharType="separate"/>
      </w:r>
      <w:r w:rsidR="00F07EE5" w:rsidRPr="007E3BAD">
        <w:rPr>
          <w:rFonts w:ascii="Times New Roman" w:hAnsi="Times New Roman" w:cs="Times New Roman"/>
          <w:noProof/>
          <w:sz w:val="24"/>
          <w:szCs w:val="24"/>
        </w:rPr>
        <w:t>(</w:t>
      </w:r>
      <w:hyperlink w:anchor="_ENREF_51" w:tooltip="Radloff, 1977 #340" w:history="1">
        <w:r w:rsidR="00652180" w:rsidRPr="007E3BAD">
          <w:rPr>
            <w:rFonts w:ascii="Times New Roman" w:hAnsi="Times New Roman" w:cs="Times New Roman"/>
            <w:noProof/>
            <w:sz w:val="24"/>
            <w:szCs w:val="24"/>
          </w:rPr>
          <w:t>Radloff, 1977</w:t>
        </w:r>
      </w:hyperlink>
      <w:r w:rsidR="00F07EE5"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Pr="007E3BAD">
        <w:rPr>
          <w:rFonts w:ascii="Times New Roman" w:hAnsi="Times New Roman" w:cs="Times New Roman"/>
          <w:sz w:val="24"/>
          <w:szCs w:val="24"/>
        </w:rPr>
        <w:t xml:space="preserve">.  The CES-D is one of the most widely used self-report depression instruments and has </w:t>
      </w:r>
      <w:r w:rsidRPr="007E3BAD">
        <w:rPr>
          <w:rFonts w:ascii="Times New Roman" w:hAnsi="Times New Roman" w:cs="Times New Roman"/>
          <w:sz w:val="24"/>
          <w:szCs w:val="24"/>
        </w:rPr>
        <w:lastRenderedPageBreak/>
        <w:t xml:space="preserve">been administered in various settings including South Africa </w:t>
      </w:r>
      <w:r w:rsidR="00846355" w:rsidRPr="007E3BAD">
        <w:rPr>
          <w:rFonts w:ascii="Times New Roman" w:hAnsi="Times New Roman" w:cs="Times New Roman"/>
          <w:sz w:val="24"/>
          <w:szCs w:val="24"/>
        </w:rPr>
        <w:fldChar w:fldCharType="begin">
          <w:fldData xml:space="preserve">PEVuZE5vdGU+PENpdGU+PEF1dGhvcj5IYW1hZDwvQXV0aG9yPjxZZWFyPjIwMDg8L1llYXI+PFJl
Y051bT4zNjY8L1JlY051bT48RGlzcGxheVRleHQ+KEhhbWFkLCBGZXJuYWxkLCBLYXJsYW4sICZh
bXA7IFppbm1hbiwgMjAwODsgTXllciBldCBhbC4sIDIwMDg7IFByZXRvcml1cywgMTk5MTsgU21p
dCBldCBhbC4sIDIwMDYpPC9EaXNwbGF5VGV4dD48cmVjb3JkPjxyZWMtbnVtYmVyPjM2NjwvcmVj
LW51bWJlcj48Zm9yZWlnbi1rZXlzPjxrZXkgYXBwPSJFTiIgZGItaWQ9IngwOWEyejlhOGR6cHhv
ZTBlem94MDBwOGFzZjI1ZnhhZGR6dyI+MzY2PC9rZXk+PC9mb3JlaWduLWtleXM+PHJlZi10eXBl
IG5hbWU9IkpvdXJuYWwgQXJ0aWNsZSI+MTc8L3JlZi10eXBlPjxjb250cmlidXRvcnM+PGF1dGhv
cnM+PGF1dGhvcj5IYW1hZCwgUi48L2F1dGhvcj48YXV0aG9yPkZlcm5hbGQsIEwuPC9hdXRob3I+
PGF1dGhvcj5LYXJsYW4sIEQuPC9hdXRob3I+PGF1dGhvcj5aaW5tYW4sIEouPC9hdXRob3I+PC9h
dXRob3JzPjwvY29udHJpYnV0b3JzPjx0aXRsZXM+PHRpdGxlPlNvY2lhbCBhbmQgZWNvbm9taWMg
Y29ycmVsYXRlcyBvZiBkZXByZXNzaXZlIHN5bXB0b21zIGFuZCBwZXJjZWl2ZWQgc3RyZXNzIGlu
IFNvdXRoIEFmcmljYW4gYWR1bHRzPC90aXRsZT48c2Vjb25kYXJ5LXRpdGxlPkpvdXJuYWwgb2Yg
RXBpZGVtaW9sb2d5IGFuZCBDb21tdW5pdHkgSGVhbHRoPC9zZWNvbmRhcnktdGl0bGU+PC90aXRs
ZXM+PHBlcmlvZGljYWw+PGZ1bGwtdGl0bGU+Sm91cm5hbCBvZiBFcGlkZW1pb2xvZ3kgYW5kIENv
bW11bml0eSBIZWFsdGg8L2Z1bGwtdGl0bGU+PC9wZXJpb2RpY2FsPjxwYWdlcz41MzgtNTQ0PC9w
YWdlcz48dm9sdW1lPjYyPC92b2x1bWU+PGRhdGVzPjx5ZWFyPjIwMDg8L3llYXI+PC9kYXRlcz48
dXJscz48L3VybHM+PC9yZWNvcmQ+PC9DaXRlPjxDaXRlPjxBdXRob3I+TXllcjwvQXV0aG9yPjxZ
ZWFyPjIwMDg8L1llYXI+PFJlY051bT4zNzE8L1JlY051bT48cmVjb3JkPjxyZWMtbnVtYmVyPjM3
MTwvcmVjLW51bWJlcj48Zm9yZWlnbi1rZXlzPjxrZXkgYXBwPSJFTiIgZGItaWQ9IngwOWEyejlh
OGR6cHhvZTBlem94MDBwOGFzZjI1ZnhhZGR6dyI+MzcxPC9rZXk+PC9mb3JlaWduLWtleXM+PHJl
Zi10eXBlIG5hbWU9IkpvdXJuYWwgQXJ0aWNsZSI+MTc8L3JlZi10eXBlPjxjb250cmlidXRvcnM+
PGF1dGhvcnM+PGF1dGhvcj5NeWVyLCBMLjwvYXV0aG9yPjxhdXRob3I+U21pdCwgSi48L2F1dGhv
cj48YXV0aG9yPkxlIFJvdXgsIEwuPC9hdXRob3I+PGF1dGhvcj5QYXJrZXIsIFMuPC9hdXRob3I+
PGF1dGhvcj5TdGVpbiwgRC48L2F1dGhvcj48YXV0aG9yPlNlZWRhdCwgRC48L2F1dGhvcj48L2F1
dGhvcnM+PC9jb250cmlidXRvcnM+PHRpdGxlcz48dGl0bGU+Q29tbW9uIG1lbnRhbCBkaXNvcmRl
cnMgYW1vbmcgSElWLWluZmVjdGVkIGluZGl2aWR1YWxzIGluIFNvdXRoIEFmcmljYTogUHJldmFs
ZW5jZSwgcHJlZGljdG9ycywgYW5kIHZhbGlkYXRpb24gb2YgYnJpZWYgcHN5Y2hpYXRyaWMgcmF0
aW5nIHNjYWxlczwvdGl0bGU+PHNlY29uZGFyeS10aXRsZT5BSURTIFBhdGllbnQgQ2FyZSBhbmQg
U1REczwvc2Vjb25kYXJ5LXRpdGxlPjwvdGl0bGVzPjxwZXJpb2RpY2FsPjxmdWxsLXRpdGxlPkFJ
RFMgUGF0aWVudCBDYXJlIGFuZCBTVERzPC9mdWxsLXRpdGxlPjwvcGVyaW9kaWNhbD48cGFnZXM+
MTQ3LTE1ODwvcGFnZXM+PHZvbHVtZT4yMjwvdm9sdW1lPjxudW1iZXI+MjwvbnVtYmVyPjxkYXRl
cz48eWVhcj4yMDA4PC95ZWFyPjwvZGF0ZXM+PHVybHM+PC91cmxzPjwvcmVjb3JkPjwvQ2l0ZT48
Q2l0ZT48QXV0aG9yPlByZXRvcml1czwvQXV0aG9yPjxZZWFyPjE5OTE8L1llYXI+PFJlY051bT4z
NzQ8L1JlY051bT48cmVjb3JkPjxyZWMtbnVtYmVyPjM3NDwvcmVjLW51bWJlcj48Zm9yZWlnbi1r
ZXlzPjxrZXkgYXBwPSJFTiIgZGItaWQ9IngwOWEyejlhOGR6cHhvZTBlem94MDBwOGFzZjI1Znhh
ZGR6dyI+Mzc0PC9rZXk+PC9mb3JlaWduLWtleXM+PHJlZi10eXBlIG5hbWU9IkpvdXJuYWwgQXJ0
aWNsZSI+MTc8L3JlZi10eXBlPjxjb250cmlidXRvcnM+PGF1dGhvcnM+PGF1dGhvcj5QcmV0b3Jp
dXMsIFQuIDwvYXV0aG9yPjwvYXV0aG9ycz48L2NvbnRyaWJ1dG9ycz48dGl0bGVzPjx0aXRsZT5D
cm9zcy1jdWx0dXJhbCBhcHBsaWNhdGlvbiBvZiB0aGUgQ2VudHJlIGZvciBFcGlkZW1pb2xvZ2lj
YWwgU3R1ZGllcyBEZXByZXNzaW9uIFNjYWxlOiBBIHN0dWR5IG9mIEJsYWNrIFNvdXRoIEFmcmlj
YW4gc3R1ZGVudHMgPC90aXRsZT48c2Vjb25kYXJ5LXRpdGxlPlBzeWNob2wgUmVwPC9zZWNvbmRh
cnktdGl0bGU+PC90aXRsZXM+PHBlcmlvZGljYWw+PGZ1bGwtdGl0bGU+UHN5Y2hvbCBSZXA8L2Z1
bGwtdGl0bGU+PC9wZXJpb2RpY2FsPjxwYWdlcz4xMTc54oCTMTE4NTwvcGFnZXM+PHZvbHVtZT42
OTwvdm9sdW1lPjxkYXRlcz48eWVhcj4xOTkxPC95ZWFyPjwvZGF0ZXM+PHVybHM+PC91cmxzPjwv
cmVjb3JkPjwvQ2l0ZT48Q2l0ZT48QXV0aG9yPlNtaXQ8L0F1dGhvcj48WWVhcj4yMDA2PC9ZZWFy
PjxSZWNOdW0+Mjk0PC9SZWNOdW0+PHJlY29yZD48cmVjLW51bWJlcj4yOTQ8L3JlYy1udW1iZXI+
PGZvcmVpZ24ta2V5cz48a2V5IGFwcD0iRU4iIGRiLWlkPSJ4MDlhMno5YThkenB4b2UwZXpveDAw
cDhhc2YyNWZ4YWRkenciPjI5NDwva2V5PjwvZm9yZWlnbi1rZXlzPjxyZWYtdHlwZSBuYW1lPSJK
b3VybmFsIEFydGljbGUiPjE3PC9yZWYtdHlwZT48Y29udHJpYnV0b3JzPjxhdXRob3JzPjxhdXRo
b3I+U21pdCwgSi48L2F1dGhvcj48YXV0aG9yPk15ZXIsIEwuPC9hdXRob3I+PGF1dGhvcj5NaWRk
ZWxrb29wLCBLLjwvYXV0aG9yPjxhdXRob3I+U2VlZGF0LCBTLjwvYXV0aG9yPjxhdXRob3I+V29v
ZCwgUi48L2F1dGhvcj48YXV0aG9yPkJla2tlciwgTC48L2F1dGhvcj48YXV0aG9yPlN0ZWluLCBE
LjwvYXV0aG9yPjwvYXV0aG9ycz48L2NvbnRyaWJ1dG9ycz48dGl0bGVzPjx0aXRsZT5NZW50YWwg
aGVhbHRoIGFuZCBzZXh1YWwgYmVoYXZpb3VycyBpbiBhIFNvdXRoIEFmcmljYW4gdG93bnNoaXA6
IEEgY29tbXVuaXR5LWJhc2VkIGNyb3NzLXNlY3Rpb25hbCBzdHVkeS48L3RpdGxlPjxzZWNvbmRh
cnktdGl0bGU+UHVibGljIEhlYWx0aDwvc2Vjb25kYXJ5LXRpdGxlPjwvdGl0bGVzPjxwZXJpb2Rp
Y2FsPjxmdWxsLXRpdGxlPlB1YmxpYyBIZWFsdGg8L2Z1bGwtdGl0bGU+PC9wZXJpb2RpY2FsPjxw
YWdlcz41MzQtNTQyPC9wYWdlcz48dm9sdW1lPjEyMDwvdm9sdW1lPjxkYXRlcz48eWVhcj4yMDA2
PC95ZWFyPjwvZGF0ZXM+PHVybHM+PC91cmxzPjwvcmVjb3JkPjwvQ2l0ZT48L0VuZE5vdGU+
</w:fldData>
        </w:fldChar>
      </w:r>
      <w:r w:rsidR="00F07EE5" w:rsidRPr="007E3BAD">
        <w:rPr>
          <w:rFonts w:ascii="Times New Roman" w:hAnsi="Times New Roman" w:cs="Times New Roman"/>
          <w:sz w:val="24"/>
          <w:szCs w:val="24"/>
        </w:rPr>
        <w:instrText xml:space="preserve"> ADDIN EN.CITE </w:instrText>
      </w:r>
      <w:r w:rsidR="00846355" w:rsidRPr="007E3BAD">
        <w:rPr>
          <w:rFonts w:ascii="Times New Roman" w:hAnsi="Times New Roman" w:cs="Times New Roman"/>
          <w:sz w:val="24"/>
          <w:szCs w:val="24"/>
        </w:rPr>
        <w:fldChar w:fldCharType="begin">
          <w:fldData xml:space="preserve">PEVuZE5vdGU+PENpdGU+PEF1dGhvcj5IYW1hZDwvQXV0aG9yPjxZZWFyPjIwMDg8L1llYXI+PFJl
Y051bT4zNjY8L1JlY051bT48RGlzcGxheVRleHQ+KEhhbWFkLCBGZXJuYWxkLCBLYXJsYW4sICZh
bXA7IFppbm1hbiwgMjAwODsgTXllciBldCBhbC4sIDIwMDg7IFByZXRvcml1cywgMTk5MTsgU21p
dCBldCBhbC4sIDIwMDYpPC9EaXNwbGF5VGV4dD48cmVjb3JkPjxyZWMtbnVtYmVyPjM2NjwvcmVj
LW51bWJlcj48Zm9yZWlnbi1rZXlzPjxrZXkgYXBwPSJFTiIgZGItaWQ9IngwOWEyejlhOGR6cHhv
ZTBlem94MDBwOGFzZjI1ZnhhZGR6dyI+MzY2PC9rZXk+PC9mb3JlaWduLWtleXM+PHJlZi10eXBl
IG5hbWU9IkpvdXJuYWwgQXJ0aWNsZSI+MTc8L3JlZi10eXBlPjxjb250cmlidXRvcnM+PGF1dGhv
cnM+PGF1dGhvcj5IYW1hZCwgUi48L2F1dGhvcj48YXV0aG9yPkZlcm5hbGQsIEwuPC9hdXRob3I+
PGF1dGhvcj5LYXJsYW4sIEQuPC9hdXRob3I+PGF1dGhvcj5aaW5tYW4sIEouPC9hdXRob3I+PC9h
dXRob3JzPjwvY29udHJpYnV0b3JzPjx0aXRsZXM+PHRpdGxlPlNvY2lhbCBhbmQgZWNvbm9taWMg
Y29ycmVsYXRlcyBvZiBkZXByZXNzaXZlIHN5bXB0b21zIGFuZCBwZXJjZWl2ZWQgc3RyZXNzIGlu
IFNvdXRoIEFmcmljYW4gYWR1bHRzPC90aXRsZT48c2Vjb25kYXJ5LXRpdGxlPkpvdXJuYWwgb2Yg
RXBpZGVtaW9sb2d5IGFuZCBDb21tdW5pdHkgSGVhbHRoPC9zZWNvbmRhcnktdGl0bGU+PC90aXRs
ZXM+PHBlcmlvZGljYWw+PGZ1bGwtdGl0bGU+Sm91cm5hbCBvZiBFcGlkZW1pb2xvZ3kgYW5kIENv
bW11bml0eSBIZWFsdGg8L2Z1bGwtdGl0bGU+PC9wZXJpb2RpY2FsPjxwYWdlcz41MzgtNTQ0PC9w
YWdlcz48dm9sdW1lPjYyPC92b2x1bWU+PGRhdGVzPjx5ZWFyPjIwMDg8L3llYXI+PC9kYXRlcz48
dXJscz48L3VybHM+PC9yZWNvcmQ+PC9DaXRlPjxDaXRlPjxBdXRob3I+TXllcjwvQXV0aG9yPjxZ
ZWFyPjIwMDg8L1llYXI+PFJlY051bT4zNzE8L1JlY051bT48cmVjb3JkPjxyZWMtbnVtYmVyPjM3
MTwvcmVjLW51bWJlcj48Zm9yZWlnbi1rZXlzPjxrZXkgYXBwPSJFTiIgZGItaWQ9IngwOWEyejlh
OGR6cHhvZTBlem94MDBwOGFzZjI1ZnhhZGR6dyI+MzcxPC9rZXk+PC9mb3JlaWduLWtleXM+PHJl
Zi10eXBlIG5hbWU9IkpvdXJuYWwgQXJ0aWNsZSI+MTc8L3JlZi10eXBlPjxjb250cmlidXRvcnM+
PGF1dGhvcnM+PGF1dGhvcj5NeWVyLCBMLjwvYXV0aG9yPjxhdXRob3I+U21pdCwgSi48L2F1dGhv
cj48YXV0aG9yPkxlIFJvdXgsIEwuPC9hdXRob3I+PGF1dGhvcj5QYXJrZXIsIFMuPC9hdXRob3I+
PGF1dGhvcj5TdGVpbiwgRC48L2F1dGhvcj48YXV0aG9yPlNlZWRhdCwgRC48L2F1dGhvcj48L2F1
dGhvcnM+PC9jb250cmlidXRvcnM+PHRpdGxlcz48dGl0bGU+Q29tbW9uIG1lbnRhbCBkaXNvcmRl
cnMgYW1vbmcgSElWLWluZmVjdGVkIGluZGl2aWR1YWxzIGluIFNvdXRoIEFmcmljYTogUHJldmFs
ZW5jZSwgcHJlZGljdG9ycywgYW5kIHZhbGlkYXRpb24gb2YgYnJpZWYgcHN5Y2hpYXRyaWMgcmF0
aW5nIHNjYWxlczwvdGl0bGU+PHNlY29uZGFyeS10aXRsZT5BSURTIFBhdGllbnQgQ2FyZSBhbmQg
U1REczwvc2Vjb25kYXJ5LXRpdGxlPjwvdGl0bGVzPjxwZXJpb2RpY2FsPjxmdWxsLXRpdGxlPkFJ
RFMgUGF0aWVudCBDYXJlIGFuZCBTVERzPC9mdWxsLXRpdGxlPjwvcGVyaW9kaWNhbD48cGFnZXM+
MTQ3LTE1ODwvcGFnZXM+PHZvbHVtZT4yMjwvdm9sdW1lPjxudW1iZXI+MjwvbnVtYmVyPjxkYXRl
cz48eWVhcj4yMDA4PC95ZWFyPjwvZGF0ZXM+PHVybHM+PC91cmxzPjwvcmVjb3JkPjwvQ2l0ZT48
Q2l0ZT48QXV0aG9yPlByZXRvcml1czwvQXV0aG9yPjxZZWFyPjE5OTE8L1llYXI+PFJlY051bT4z
NzQ8L1JlY051bT48cmVjb3JkPjxyZWMtbnVtYmVyPjM3NDwvcmVjLW51bWJlcj48Zm9yZWlnbi1r
ZXlzPjxrZXkgYXBwPSJFTiIgZGItaWQ9IngwOWEyejlhOGR6cHhvZTBlem94MDBwOGFzZjI1Znhh
ZGR6dyI+Mzc0PC9rZXk+PC9mb3JlaWduLWtleXM+PHJlZi10eXBlIG5hbWU9IkpvdXJuYWwgQXJ0
aWNsZSI+MTc8L3JlZi10eXBlPjxjb250cmlidXRvcnM+PGF1dGhvcnM+PGF1dGhvcj5QcmV0b3Jp
dXMsIFQuIDwvYXV0aG9yPjwvYXV0aG9ycz48L2NvbnRyaWJ1dG9ycz48dGl0bGVzPjx0aXRsZT5D
cm9zcy1jdWx0dXJhbCBhcHBsaWNhdGlvbiBvZiB0aGUgQ2VudHJlIGZvciBFcGlkZW1pb2xvZ2lj
YWwgU3R1ZGllcyBEZXByZXNzaW9uIFNjYWxlOiBBIHN0dWR5IG9mIEJsYWNrIFNvdXRoIEFmcmlj
YW4gc3R1ZGVudHMgPC90aXRsZT48c2Vjb25kYXJ5LXRpdGxlPlBzeWNob2wgUmVwPC9zZWNvbmRh
cnktdGl0bGU+PC90aXRsZXM+PHBlcmlvZGljYWw+PGZ1bGwtdGl0bGU+UHN5Y2hvbCBSZXA8L2Z1
bGwtdGl0bGU+PC9wZXJpb2RpY2FsPjxwYWdlcz4xMTc54oCTMTE4NTwvcGFnZXM+PHZvbHVtZT42
OTwvdm9sdW1lPjxkYXRlcz48eWVhcj4xOTkxPC95ZWFyPjwvZGF0ZXM+PHVybHM+PC91cmxzPjwv
cmVjb3JkPjwvQ2l0ZT48Q2l0ZT48QXV0aG9yPlNtaXQ8L0F1dGhvcj48WWVhcj4yMDA2PC9ZZWFy
PjxSZWNOdW0+Mjk0PC9SZWNOdW0+PHJlY29yZD48cmVjLW51bWJlcj4yOTQ8L3JlYy1udW1iZXI+
PGZvcmVpZ24ta2V5cz48a2V5IGFwcD0iRU4iIGRiLWlkPSJ4MDlhMno5YThkenB4b2UwZXpveDAw
cDhhc2YyNWZ4YWRkenciPjI5NDwva2V5PjwvZm9yZWlnbi1rZXlzPjxyZWYtdHlwZSBuYW1lPSJK
b3VybmFsIEFydGljbGUiPjE3PC9yZWYtdHlwZT48Y29udHJpYnV0b3JzPjxhdXRob3JzPjxhdXRo
b3I+U21pdCwgSi48L2F1dGhvcj48YXV0aG9yPk15ZXIsIEwuPC9hdXRob3I+PGF1dGhvcj5NaWRk
ZWxrb29wLCBLLjwvYXV0aG9yPjxhdXRob3I+U2VlZGF0LCBTLjwvYXV0aG9yPjxhdXRob3I+V29v
ZCwgUi48L2F1dGhvcj48YXV0aG9yPkJla2tlciwgTC48L2F1dGhvcj48YXV0aG9yPlN0ZWluLCBE
LjwvYXV0aG9yPjwvYXV0aG9ycz48L2NvbnRyaWJ1dG9ycz48dGl0bGVzPjx0aXRsZT5NZW50YWwg
aGVhbHRoIGFuZCBzZXh1YWwgYmVoYXZpb3VycyBpbiBhIFNvdXRoIEFmcmljYW4gdG93bnNoaXA6
IEEgY29tbXVuaXR5LWJhc2VkIGNyb3NzLXNlY3Rpb25hbCBzdHVkeS48L3RpdGxlPjxzZWNvbmRh
cnktdGl0bGU+UHVibGljIEhlYWx0aDwvc2Vjb25kYXJ5LXRpdGxlPjwvdGl0bGVzPjxwZXJpb2Rp
Y2FsPjxmdWxsLXRpdGxlPlB1YmxpYyBIZWFsdGg8L2Z1bGwtdGl0bGU+PC9wZXJpb2RpY2FsPjxw
YWdlcz41MzQtNTQyPC9wYWdlcz48dm9sdW1lPjEyMDwvdm9sdW1lPjxkYXRlcz48eWVhcj4yMDA2
PC95ZWFyPjwvZGF0ZXM+PHVybHM+PC91cmxzPjwvcmVjb3JkPjwvQ2l0ZT48L0VuZE5vdGU+
</w:fldData>
        </w:fldChar>
      </w:r>
      <w:r w:rsidR="00F07EE5" w:rsidRPr="007E3BAD">
        <w:rPr>
          <w:rFonts w:ascii="Times New Roman" w:hAnsi="Times New Roman" w:cs="Times New Roman"/>
          <w:sz w:val="24"/>
          <w:szCs w:val="24"/>
        </w:rPr>
        <w:instrText xml:space="preserve"> ADDIN EN.CITE.DATA </w:instrText>
      </w:r>
      <w:r w:rsidR="00846355" w:rsidRPr="007E3BAD">
        <w:rPr>
          <w:rFonts w:ascii="Times New Roman" w:hAnsi="Times New Roman" w:cs="Times New Roman"/>
          <w:sz w:val="24"/>
          <w:szCs w:val="24"/>
        </w:rPr>
      </w:r>
      <w:r w:rsidR="00846355" w:rsidRPr="007E3BAD">
        <w:rPr>
          <w:rFonts w:ascii="Times New Roman" w:hAnsi="Times New Roman" w:cs="Times New Roman"/>
          <w:sz w:val="24"/>
          <w:szCs w:val="24"/>
        </w:rPr>
        <w:fldChar w:fldCharType="end"/>
      </w:r>
      <w:r w:rsidR="00846355" w:rsidRPr="007E3BAD">
        <w:rPr>
          <w:rFonts w:ascii="Times New Roman" w:hAnsi="Times New Roman" w:cs="Times New Roman"/>
          <w:sz w:val="24"/>
          <w:szCs w:val="24"/>
        </w:rPr>
      </w:r>
      <w:r w:rsidR="00846355" w:rsidRPr="007E3BAD">
        <w:rPr>
          <w:rFonts w:ascii="Times New Roman" w:hAnsi="Times New Roman" w:cs="Times New Roman"/>
          <w:sz w:val="24"/>
          <w:szCs w:val="24"/>
        </w:rPr>
        <w:fldChar w:fldCharType="separate"/>
      </w:r>
      <w:r w:rsidR="00F07EE5" w:rsidRPr="007E3BAD">
        <w:rPr>
          <w:rFonts w:ascii="Times New Roman" w:hAnsi="Times New Roman" w:cs="Times New Roman"/>
          <w:noProof/>
          <w:sz w:val="24"/>
          <w:szCs w:val="24"/>
        </w:rPr>
        <w:t>(</w:t>
      </w:r>
      <w:hyperlink w:anchor="_ENREF_21" w:tooltip="Hamad, 2008 #366" w:history="1">
        <w:r w:rsidR="00652180" w:rsidRPr="007E3BAD">
          <w:rPr>
            <w:rFonts w:ascii="Times New Roman" w:hAnsi="Times New Roman" w:cs="Times New Roman"/>
            <w:noProof/>
            <w:sz w:val="24"/>
            <w:szCs w:val="24"/>
          </w:rPr>
          <w:t>Hamad, Fernald, Karlan, &amp; Zinman, 2008</w:t>
        </w:r>
      </w:hyperlink>
      <w:r w:rsidR="00F07EE5" w:rsidRPr="007E3BAD">
        <w:rPr>
          <w:rFonts w:ascii="Times New Roman" w:hAnsi="Times New Roman" w:cs="Times New Roman"/>
          <w:noProof/>
          <w:sz w:val="24"/>
          <w:szCs w:val="24"/>
        </w:rPr>
        <w:t xml:space="preserve">; </w:t>
      </w:r>
      <w:hyperlink w:anchor="_ENREF_40" w:tooltip="Myer, 2008 #371" w:history="1">
        <w:r w:rsidR="00652180" w:rsidRPr="007E3BAD">
          <w:rPr>
            <w:rFonts w:ascii="Times New Roman" w:hAnsi="Times New Roman" w:cs="Times New Roman"/>
            <w:noProof/>
            <w:sz w:val="24"/>
            <w:szCs w:val="24"/>
          </w:rPr>
          <w:t>Myer et al., 2008</w:t>
        </w:r>
      </w:hyperlink>
      <w:r w:rsidR="00F07EE5" w:rsidRPr="007E3BAD">
        <w:rPr>
          <w:rFonts w:ascii="Times New Roman" w:hAnsi="Times New Roman" w:cs="Times New Roman"/>
          <w:noProof/>
          <w:sz w:val="24"/>
          <w:szCs w:val="24"/>
        </w:rPr>
        <w:t xml:space="preserve">; </w:t>
      </w:r>
      <w:hyperlink w:anchor="_ENREF_50" w:tooltip="Pretorius, 1991 #374" w:history="1">
        <w:r w:rsidR="00652180" w:rsidRPr="007E3BAD">
          <w:rPr>
            <w:rFonts w:ascii="Times New Roman" w:hAnsi="Times New Roman" w:cs="Times New Roman"/>
            <w:noProof/>
            <w:sz w:val="24"/>
            <w:szCs w:val="24"/>
          </w:rPr>
          <w:t>Pretorius, 1991</w:t>
        </w:r>
      </w:hyperlink>
      <w:r w:rsidR="00F07EE5" w:rsidRPr="007E3BAD">
        <w:rPr>
          <w:rFonts w:ascii="Times New Roman" w:hAnsi="Times New Roman" w:cs="Times New Roman"/>
          <w:noProof/>
          <w:sz w:val="24"/>
          <w:szCs w:val="24"/>
        </w:rPr>
        <w:t xml:space="preserve">; </w:t>
      </w:r>
      <w:hyperlink w:anchor="_ENREF_58" w:tooltip="Smit, 2006 #294" w:history="1">
        <w:r w:rsidR="00652180" w:rsidRPr="007E3BAD">
          <w:rPr>
            <w:rFonts w:ascii="Times New Roman" w:hAnsi="Times New Roman" w:cs="Times New Roman"/>
            <w:noProof/>
            <w:sz w:val="24"/>
            <w:szCs w:val="24"/>
          </w:rPr>
          <w:t>Smit et al., 2006</w:t>
        </w:r>
      </w:hyperlink>
      <w:r w:rsidR="00F07EE5"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Pr="007E3BAD">
        <w:rPr>
          <w:rFonts w:ascii="Times New Roman" w:hAnsi="Times New Roman" w:cs="Times New Roman"/>
          <w:sz w:val="24"/>
          <w:szCs w:val="24"/>
        </w:rPr>
        <w:t xml:space="preserve">.  Scores range from 0 to 60, with a score of 16 or more used to indicate clinical depression </w:t>
      </w:r>
      <w:r w:rsidR="00846355" w:rsidRPr="007E3BAD">
        <w:rPr>
          <w:rFonts w:ascii="Times New Roman" w:hAnsi="Times New Roman" w:cs="Times New Roman"/>
          <w:sz w:val="24"/>
          <w:szCs w:val="24"/>
        </w:rPr>
        <w:fldChar w:fldCharType="begin"/>
      </w:r>
      <w:r w:rsidR="00F07EE5" w:rsidRPr="007E3BAD">
        <w:rPr>
          <w:rFonts w:ascii="Times New Roman" w:hAnsi="Times New Roman" w:cs="Times New Roman"/>
          <w:sz w:val="24"/>
          <w:szCs w:val="24"/>
        </w:rPr>
        <w:instrText xml:space="preserve"> ADDIN EN.CITE &lt;EndNote&gt;&lt;Cite&gt;&lt;Author&gt;Radloff&lt;/Author&gt;&lt;Year&gt;1977&lt;/Year&gt;&lt;RecNum&gt;340&lt;/RecNum&gt;&lt;DisplayText&gt;(Radloff, 1977)&lt;/DisplayText&gt;&lt;record&gt;&lt;rec-number&gt;340&lt;/rec-number&gt;&lt;foreign-keys&gt;&lt;key app="EN" db-id="x09a2z9a8dzpxoe0ezox00p8asf25fxaddzw"&gt;340&lt;/key&gt;&lt;/foreign-keys&gt;&lt;ref-type name="Journal Article"&gt;17&lt;/ref-type&gt;&lt;contributors&gt;&lt;authors&gt;&lt;author&gt;Radloff,L.&lt;/author&gt;&lt;/authors&gt;&lt;/contributors&gt;&lt;titles&gt;&lt;title&gt;The CES-D scale: A self-report depression scale for research in the general population&lt;/title&gt;&lt;secondary-title&gt;Applied Psychological Measurement&lt;/secondary-title&gt;&lt;/titles&gt;&lt;periodical&gt;&lt;full-title&gt;Applied Psychological Measurement&lt;/full-title&gt;&lt;/periodical&gt;&lt;pages&gt;385–401&lt;/pages&gt;&lt;volume&gt;1&lt;/volume&gt;&lt;number&gt;3&lt;/number&gt;&lt;dates&gt;&lt;year&gt;1977&lt;/year&gt;&lt;/dates&gt;&lt;urls&gt;&lt;/urls&gt;&lt;/record&gt;&lt;/Cite&gt;&lt;/EndNote&gt;</w:instrText>
      </w:r>
      <w:r w:rsidR="00846355" w:rsidRPr="007E3BAD">
        <w:rPr>
          <w:rFonts w:ascii="Times New Roman" w:hAnsi="Times New Roman" w:cs="Times New Roman"/>
          <w:sz w:val="24"/>
          <w:szCs w:val="24"/>
        </w:rPr>
        <w:fldChar w:fldCharType="separate"/>
      </w:r>
      <w:r w:rsidR="00F07EE5" w:rsidRPr="007E3BAD">
        <w:rPr>
          <w:rFonts w:ascii="Times New Roman" w:hAnsi="Times New Roman" w:cs="Times New Roman"/>
          <w:noProof/>
          <w:sz w:val="24"/>
          <w:szCs w:val="24"/>
        </w:rPr>
        <w:t>(</w:t>
      </w:r>
      <w:hyperlink w:anchor="_ENREF_51" w:tooltip="Radloff, 1977 #340" w:history="1">
        <w:r w:rsidR="00652180" w:rsidRPr="007E3BAD">
          <w:rPr>
            <w:rFonts w:ascii="Times New Roman" w:hAnsi="Times New Roman" w:cs="Times New Roman"/>
            <w:noProof/>
            <w:sz w:val="24"/>
            <w:szCs w:val="24"/>
          </w:rPr>
          <w:t>Radloff, 1977</w:t>
        </w:r>
      </w:hyperlink>
      <w:r w:rsidR="00F07EE5"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Pr="007E3BAD">
        <w:rPr>
          <w:rFonts w:ascii="Times New Roman" w:hAnsi="Times New Roman" w:cs="Times New Roman"/>
          <w:sz w:val="24"/>
          <w:szCs w:val="24"/>
        </w:rPr>
        <w:t>.  The CES-D showed high internal reliability in this sample (</w:t>
      </w:r>
      <w:r w:rsidRPr="007E3BAD">
        <w:rPr>
          <w:rFonts w:ascii="Times New Roman" w:hAnsi="Times New Roman" w:cs="Times New Roman"/>
          <w:sz w:val="24"/>
          <w:szCs w:val="24"/>
        </w:rPr>
        <w:sym w:font="Symbol" w:char="F061"/>
      </w:r>
      <w:r w:rsidR="00C32B1E" w:rsidRPr="007E3BAD">
        <w:rPr>
          <w:rFonts w:ascii="Times New Roman" w:hAnsi="Times New Roman" w:cs="Times New Roman"/>
          <w:sz w:val="24"/>
          <w:szCs w:val="24"/>
        </w:rPr>
        <w:t xml:space="preserve">=0.92).  </w:t>
      </w:r>
    </w:p>
    <w:p w:rsidR="008E61A1" w:rsidRPr="007E3BAD" w:rsidRDefault="008E61A1" w:rsidP="00EE043A">
      <w:pPr>
        <w:tabs>
          <w:tab w:val="left" w:pos="5175"/>
        </w:tabs>
        <w:spacing w:after="0" w:line="480" w:lineRule="auto"/>
        <w:jc w:val="both"/>
        <w:rPr>
          <w:rFonts w:ascii="Times New Roman" w:hAnsi="Times New Roman" w:cs="Times New Roman"/>
          <w:i/>
          <w:sz w:val="24"/>
          <w:szCs w:val="24"/>
        </w:rPr>
      </w:pPr>
      <w:r w:rsidRPr="007E3BAD">
        <w:rPr>
          <w:rFonts w:ascii="Times New Roman" w:hAnsi="Times New Roman" w:cs="Times New Roman"/>
          <w:i/>
          <w:sz w:val="24"/>
          <w:szCs w:val="24"/>
        </w:rPr>
        <w:t xml:space="preserve">Measures of </w:t>
      </w:r>
      <w:r w:rsidR="00025780" w:rsidRPr="007E3BAD">
        <w:rPr>
          <w:rFonts w:ascii="Times New Roman" w:hAnsi="Times New Roman" w:cs="Times New Roman"/>
          <w:i/>
          <w:sz w:val="24"/>
          <w:szCs w:val="24"/>
        </w:rPr>
        <w:t xml:space="preserve">Possible </w:t>
      </w:r>
      <w:r w:rsidRPr="007E3BAD">
        <w:rPr>
          <w:rFonts w:ascii="Times New Roman" w:hAnsi="Times New Roman" w:cs="Times New Roman"/>
          <w:i/>
          <w:sz w:val="24"/>
          <w:szCs w:val="24"/>
        </w:rPr>
        <w:t>Risk and Protective Factors</w:t>
      </w:r>
    </w:p>
    <w:p w:rsidR="00FB72DE" w:rsidRPr="007E3BAD" w:rsidRDefault="00FB72DE" w:rsidP="009F2A1E">
      <w:pPr>
        <w:tabs>
          <w:tab w:val="left" w:pos="5175"/>
        </w:tabs>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 xml:space="preserve">In addition to measuring health outcomes, the questionnaire gathered data on </w:t>
      </w:r>
      <w:r w:rsidR="000F0545" w:rsidRPr="007E3BAD">
        <w:rPr>
          <w:rFonts w:ascii="Times New Roman" w:hAnsi="Times New Roman" w:cs="Times New Roman"/>
          <w:sz w:val="24"/>
          <w:szCs w:val="24"/>
        </w:rPr>
        <w:t xml:space="preserve">possible </w:t>
      </w:r>
      <w:r w:rsidRPr="007E3BAD">
        <w:rPr>
          <w:rFonts w:ascii="Times New Roman" w:hAnsi="Times New Roman" w:cs="Times New Roman"/>
          <w:sz w:val="24"/>
          <w:szCs w:val="24"/>
        </w:rPr>
        <w:t>demographic</w:t>
      </w:r>
      <w:r w:rsidR="00EE043A" w:rsidRPr="007E3BAD">
        <w:rPr>
          <w:rFonts w:ascii="Times New Roman" w:hAnsi="Times New Roman" w:cs="Times New Roman"/>
          <w:sz w:val="24"/>
          <w:szCs w:val="24"/>
        </w:rPr>
        <w:t xml:space="preserve"> (</w:t>
      </w:r>
      <w:r w:rsidR="00EE043A" w:rsidRPr="007E3BAD">
        <w:rPr>
          <w:rFonts w:ascii="Times New Roman" w:hAnsi="Times New Roman" w:cs="Times New Roman"/>
          <w:i/>
          <w:sz w:val="24"/>
          <w:szCs w:val="24"/>
        </w:rPr>
        <w:t>e.g.</w:t>
      </w:r>
      <w:r w:rsidR="00EE043A" w:rsidRPr="007E3BAD">
        <w:rPr>
          <w:rFonts w:ascii="Times New Roman" w:hAnsi="Times New Roman" w:cs="Times New Roman"/>
          <w:sz w:val="24"/>
          <w:szCs w:val="24"/>
        </w:rPr>
        <w:t>, age, gender,</w:t>
      </w:r>
      <w:r w:rsidR="007B4709" w:rsidRPr="007E3BAD">
        <w:rPr>
          <w:rFonts w:ascii="Times New Roman" w:hAnsi="Times New Roman" w:cs="Times New Roman"/>
          <w:sz w:val="24"/>
          <w:szCs w:val="24"/>
        </w:rPr>
        <w:t xml:space="preserve"> education, ethnicity, language)</w:t>
      </w:r>
      <w:r w:rsidRPr="007E3BAD">
        <w:rPr>
          <w:rFonts w:ascii="Times New Roman" w:hAnsi="Times New Roman" w:cs="Times New Roman"/>
          <w:sz w:val="24"/>
          <w:szCs w:val="24"/>
        </w:rPr>
        <w:t xml:space="preserve">, </w:t>
      </w:r>
      <w:r w:rsidR="00AA5F6D" w:rsidRPr="007E3BAD">
        <w:rPr>
          <w:rFonts w:ascii="Times New Roman" w:hAnsi="Times New Roman" w:cs="Times New Roman"/>
          <w:sz w:val="24"/>
          <w:szCs w:val="24"/>
        </w:rPr>
        <w:t>care provision (</w:t>
      </w:r>
      <w:r w:rsidR="00AA5F6D" w:rsidRPr="007E3BAD">
        <w:rPr>
          <w:rFonts w:ascii="Times New Roman" w:hAnsi="Times New Roman" w:cs="Times New Roman"/>
          <w:i/>
          <w:sz w:val="24"/>
          <w:szCs w:val="24"/>
        </w:rPr>
        <w:t>e.g.</w:t>
      </w:r>
      <w:r w:rsidR="00AA5F6D" w:rsidRPr="007E3BAD">
        <w:rPr>
          <w:rFonts w:ascii="Times New Roman" w:hAnsi="Times New Roman" w:cs="Times New Roman"/>
          <w:sz w:val="24"/>
          <w:szCs w:val="24"/>
        </w:rPr>
        <w:t>, social support for the carer, number of children in the household), household</w:t>
      </w:r>
      <w:r w:rsidR="007B4709" w:rsidRPr="007E3BAD">
        <w:rPr>
          <w:rFonts w:ascii="Times New Roman" w:hAnsi="Times New Roman" w:cs="Times New Roman"/>
          <w:sz w:val="24"/>
          <w:szCs w:val="24"/>
        </w:rPr>
        <w:t xml:space="preserve"> (</w:t>
      </w:r>
      <w:r w:rsidR="007B4709" w:rsidRPr="007E3BAD">
        <w:rPr>
          <w:rFonts w:ascii="Times New Roman" w:hAnsi="Times New Roman" w:cs="Times New Roman"/>
          <w:i/>
          <w:sz w:val="24"/>
          <w:szCs w:val="24"/>
        </w:rPr>
        <w:t>e.g.</w:t>
      </w:r>
      <w:r w:rsidR="007B4709" w:rsidRPr="007E3BAD">
        <w:rPr>
          <w:rFonts w:ascii="Times New Roman" w:hAnsi="Times New Roman" w:cs="Times New Roman"/>
          <w:sz w:val="24"/>
          <w:szCs w:val="24"/>
        </w:rPr>
        <w:t>,</w:t>
      </w:r>
      <w:r w:rsidR="007B4709" w:rsidRPr="007E3BAD">
        <w:rPr>
          <w:rFonts w:ascii="Times New Roman" w:hAnsi="Times New Roman" w:cs="Times New Roman"/>
          <w:i/>
          <w:sz w:val="24"/>
          <w:szCs w:val="24"/>
        </w:rPr>
        <w:t xml:space="preserve"> </w:t>
      </w:r>
      <w:r w:rsidR="007B4709" w:rsidRPr="007E3BAD">
        <w:rPr>
          <w:rFonts w:ascii="Times New Roman" w:hAnsi="Times New Roman" w:cs="Times New Roman"/>
          <w:sz w:val="24"/>
          <w:szCs w:val="24"/>
        </w:rPr>
        <w:t>economic assets, main source of household income, household food insecurity, toilet facilities</w:t>
      </w:r>
      <w:r w:rsidR="00D85BFF" w:rsidRPr="007E3BAD">
        <w:rPr>
          <w:rFonts w:ascii="Times New Roman" w:hAnsi="Times New Roman" w:cs="Times New Roman"/>
          <w:sz w:val="24"/>
          <w:szCs w:val="24"/>
        </w:rPr>
        <w:t>, access to potable water</w:t>
      </w:r>
      <w:r w:rsidR="007B4709" w:rsidRPr="007E3BAD">
        <w:rPr>
          <w:rFonts w:ascii="Times New Roman" w:hAnsi="Times New Roman" w:cs="Times New Roman"/>
          <w:sz w:val="24"/>
          <w:szCs w:val="24"/>
        </w:rPr>
        <w:t>)</w:t>
      </w:r>
      <w:r w:rsidRPr="007E3BAD">
        <w:rPr>
          <w:rFonts w:ascii="Times New Roman" w:hAnsi="Times New Roman" w:cs="Times New Roman"/>
          <w:sz w:val="24"/>
          <w:szCs w:val="24"/>
        </w:rPr>
        <w:t xml:space="preserve">, and </w:t>
      </w:r>
      <w:r w:rsidR="00D85BFF" w:rsidRPr="007E3BAD">
        <w:rPr>
          <w:rFonts w:ascii="Times New Roman" w:hAnsi="Times New Roman" w:cs="Times New Roman"/>
          <w:sz w:val="24"/>
          <w:szCs w:val="24"/>
        </w:rPr>
        <w:t xml:space="preserve">policy </w:t>
      </w:r>
      <w:r w:rsidR="000F0545" w:rsidRPr="007E3BAD">
        <w:rPr>
          <w:rFonts w:ascii="Times New Roman" w:hAnsi="Times New Roman" w:cs="Times New Roman"/>
          <w:sz w:val="24"/>
          <w:szCs w:val="24"/>
        </w:rPr>
        <w:t>risk and protective factors</w:t>
      </w:r>
      <w:r w:rsidR="00D85BFF" w:rsidRPr="007E3BAD">
        <w:rPr>
          <w:rFonts w:ascii="Times New Roman" w:hAnsi="Times New Roman" w:cs="Times New Roman"/>
          <w:sz w:val="24"/>
          <w:szCs w:val="24"/>
        </w:rPr>
        <w:t xml:space="preserve"> (</w:t>
      </w:r>
      <w:r w:rsidR="00D85BFF" w:rsidRPr="007E3BAD">
        <w:rPr>
          <w:rFonts w:ascii="Times New Roman" w:hAnsi="Times New Roman" w:cs="Times New Roman"/>
          <w:i/>
          <w:sz w:val="24"/>
          <w:szCs w:val="24"/>
        </w:rPr>
        <w:t>e.g.,</w:t>
      </w:r>
      <w:r w:rsidR="00D85BFF" w:rsidRPr="007E3BAD">
        <w:rPr>
          <w:rFonts w:ascii="Times New Roman" w:hAnsi="Times New Roman" w:cs="Times New Roman"/>
          <w:sz w:val="24"/>
          <w:szCs w:val="24"/>
        </w:rPr>
        <w:t xml:space="preserve"> receipt of the old age pension, disability, housing, child support, and foster care grants)</w:t>
      </w:r>
      <w:r w:rsidRPr="007E3BAD">
        <w:rPr>
          <w:rFonts w:ascii="Times New Roman" w:hAnsi="Times New Roman" w:cs="Times New Roman"/>
          <w:sz w:val="24"/>
          <w:szCs w:val="24"/>
        </w:rPr>
        <w:t xml:space="preserve">.  </w:t>
      </w:r>
      <w:r w:rsidR="00187E1E">
        <w:rPr>
          <w:rFonts w:ascii="Times New Roman" w:hAnsi="Times New Roman" w:cs="Times New Roman"/>
          <w:sz w:val="24"/>
          <w:szCs w:val="24"/>
        </w:rPr>
        <w:t>Data</w:t>
      </w:r>
      <w:r w:rsidR="001E0C4E" w:rsidRPr="007E3BAD">
        <w:rPr>
          <w:rFonts w:ascii="Times New Roman" w:hAnsi="Times New Roman" w:cs="Times New Roman"/>
          <w:sz w:val="24"/>
          <w:szCs w:val="24"/>
        </w:rPr>
        <w:t xml:space="preserve"> w</w:t>
      </w:r>
      <w:r w:rsidR="00187E1E">
        <w:rPr>
          <w:rFonts w:ascii="Times New Roman" w:hAnsi="Times New Roman" w:cs="Times New Roman"/>
          <w:sz w:val="24"/>
          <w:szCs w:val="24"/>
        </w:rPr>
        <w:t>ere</w:t>
      </w:r>
      <w:r w:rsidR="001E0C4E" w:rsidRPr="007E3BAD">
        <w:rPr>
          <w:rFonts w:ascii="Times New Roman" w:hAnsi="Times New Roman" w:cs="Times New Roman"/>
          <w:sz w:val="24"/>
          <w:szCs w:val="24"/>
        </w:rPr>
        <w:t xml:space="preserve"> gathered on all children in the household.  </w:t>
      </w:r>
      <w:r w:rsidR="00265DDB" w:rsidRPr="007E3BAD">
        <w:rPr>
          <w:rFonts w:ascii="Times New Roman" w:hAnsi="Times New Roman" w:cs="Times New Roman"/>
          <w:sz w:val="24"/>
          <w:szCs w:val="24"/>
        </w:rPr>
        <w:t xml:space="preserve">Social support was measured using the Multidimensional Scale of Perceived Social Support (MSPSS), a 12-item scale assessing support from three sources: family, friends, and significant others.  Scores range from 12 to 84 points with higher scores indicating higher levels of perceived social support </w:t>
      </w:r>
      <w:r w:rsidR="00846355" w:rsidRPr="007E3BAD">
        <w:rPr>
          <w:rFonts w:ascii="Times New Roman" w:hAnsi="Times New Roman" w:cs="Times New Roman"/>
          <w:sz w:val="24"/>
          <w:szCs w:val="24"/>
        </w:rPr>
        <w:fldChar w:fldCharType="begin"/>
      </w:r>
      <w:r w:rsidR="00265DDB" w:rsidRPr="007E3BAD">
        <w:rPr>
          <w:rFonts w:ascii="Times New Roman" w:hAnsi="Times New Roman" w:cs="Times New Roman"/>
          <w:sz w:val="24"/>
          <w:szCs w:val="24"/>
        </w:rPr>
        <w:instrText xml:space="preserve"> ADDIN EN.CITE &lt;EndNote&gt;&lt;Cite&gt;&lt;Author&gt;Zimet&lt;/Author&gt;&lt;Year&gt;1988&lt;/Year&gt;&lt;RecNum&gt;385&lt;/RecNum&gt;&lt;DisplayText&gt;(Zimet, Dahlem, Zimet, &amp;amp; Farley, 1988; Zimet, Powell, Farley, Werkman, &amp;amp; Berkoff, 1990)&lt;/DisplayText&gt;&lt;record&gt;&lt;rec-number&gt;385&lt;/rec-number&gt;&lt;foreign-keys&gt;&lt;key app="EN" db-id="x09a2z9a8dzpxoe0ezox00p8asf25fxaddzw"&gt;385&lt;/key&gt;&lt;/foreign-keys&gt;&lt;ref-type name="Journal Article"&gt;17&lt;/ref-type&gt;&lt;contributors&gt;&lt;authors&gt;&lt;author&gt;Zimet, G.&lt;/author&gt;&lt;author&gt;Dahlem, N.&lt;/author&gt;&lt;author&gt;Zimet, S.&lt;/author&gt;&lt;author&gt;Farley, G.&lt;/author&gt;&lt;/authors&gt;&lt;/contributors&gt;&lt;titles&gt;&lt;title&gt;The multidimensional scale of perceived social support&lt;/title&gt;&lt;secondary-title&gt;Journal of Personality Assessment&lt;/secondary-title&gt;&lt;/titles&gt;&lt;periodical&gt;&lt;full-title&gt;Journal of Personality Assessment&lt;/full-title&gt;&lt;/periodical&gt;&lt;pages&gt;30–41&lt;/pages&gt;&lt;volume&gt;52&lt;/volume&gt;&lt;dates&gt;&lt;year&gt;1988&lt;/year&gt;&lt;/dates&gt;&lt;urls&gt;&lt;/urls&gt;&lt;/record&gt;&lt;/Cite&gt;&lt;Cite&gt;&lt;Author&gt;Zimet&lt;/Author&gt;&lt;Year&gt;1990&lt;/Year&gt;&lt;RecNum&gt;386&lt;/RecNum&gt;&lt;record&gt;&lt;rec-number&gt;386&lt;/rec-number&gt;&lt;foreign-keys&gt;&lt;key app="EN" db-id="x09a2z9a8dzpxoe0ezox00p8asf25fxaddzw"&gt;386&lt;/key&gt;&lt;/foreign-keys&gt;&lt;ref-type name="Journal Article"&gt;17&lt;/ref-type&gt;&lt;contributors&gt;&lt;authors&gt;&lt;author&gt;Zimet, G.&lt;/author&gt;&lt;author&gt;Powell, S.&lt;/author&gt;&lt;author&gt;Farley, G.&lt;/author&gt;&lt;author&gt;Werkman, S.&lt;/author&gt;&lt;author&gt;Berkoff, K.&lt;/author&gt;&lt;/authors&gt;&lt;/contributors&gt;&lt;titles&gt;&lt;title&gt;Psychometric properties of the multidimensional scale of perceived social support&lt;/title&gt;&lt;secondary-title&gt;Journal of Personality Assessment&lt;/secondary-title&gt;&lt;/titles&gt;&lt;periodical&gt;&lt;full-title&gt;Journal of Personality Assessment&lt;/full-title&gt;&lt;/periodical&gt;&lt;pages&gt;610–617&lt;/pages&gt;&lt;volume&gt;55&lt;/volume&gt;&lt;dates&gt;&lt;year&gt;1990&lt;/year&gt;&lt;/dates&gt;&lt;urls&gt;&lt;/urls&gt;&lt;/record&gt;&lt;/Cite&gt;&lt;/EndNote&gt;</w:instrText>
      </w:r>
      <w:r w:rsidR="00846355" w:rsidRPr="007E3BAD">
        <w:rPr>
          <w:rFonts w:ascii="Times New Roman" w:hAnsi="Times New Roman" w:cs="Times New Roman"/>
          <w:sz w:val="24"/>
          <w:szCs w:val="24"/>
        </w:rPr>
        <w:fldChar w:fldCharType="separate"/>
      </w:r>
      <w:r w:rsidR="00265DDB" w:rsidRPr="007E3BAD">
        <w:rPr>
          <w:rFonts w:ascii="Times New Roman" w:hAnsi="Times New Roman" w:cs="Times New Roman"/>
          <w:sz w:val="24"/>
          <w:szCs w:val="24"/>
        </w:rPr>
        <w:t>(</w:t>
      </w:r>
      <w:hyperlink w:anchor="_ENREF_70" w:tooltip="Zimet, 1988 #385" w:history="1">
        <w:r w:rsidR="00652180" w:rsidRPr="007E3BAD">
          <w:rPr>
            <w:rFonts w:ascii="Times New Roman" w:hAnsi="Times New Roman" w:cs="Times New Roman"/>
            <w:sz w:val="24"/>
            <w:szCs w:val="24"/>
          </w:rPr>
          <w:t>Zimet, Dahlem, Zimet, &amp; Farley, 1988</w:t>
        </w:r>
      </w:hyperlink>
      <w:r w:rsidR="00265DDB" w:rsidRPr="007E3BAD">
        <w:rPr>
          <w:rFonts w:ascii="Times New Roman" w:hAnsi="Times New Roman" w:cs="Times New Roman"/>
          <w:sz w:val="24"/>
          <w:szCs w:val="24"/>
        </w:rPr>
        <w:t xml:space="preserve">; </w:t>
      </w:r>
      <w:hyperlink w:anchor="_ENREF_71" w:tooltip="Zimet, 1990 #386" w:history="1">
        <w:r w:rsidR="00652180" w:rsidRPr="007E3BAD">
          <w:rPr>
            <w:rFonts w:ascii="Times New Roman" w:hAnsi="Times New Roman" w:cs="Times New Roman"/>
            <w:sz w:val="24"/>
            <w:szCs w:val="24"/>
          </w:rPr>
          <w:t>Zimet, Powell, Farley, Werkman, &amp; Berkoff, 1990</w:t>
        </w:r>
      </w:hyperlink>
      <w:r w:rsidR="00265DDB"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265DDB" w:rsidRPr="007E3BAD">
        <w:rPr>
          <w:rFonts w:ascii="Times New Roman" w:hAnsi="Times New Roman" w:cs="Times New Roman"/>
          <w:sz w:val="24"/>
          <w:szCs w:val="24"/>
        </w:rPr>
        <w:t xml:space="preserve">.  MSPSS has been used in various cultural settings including KZN Province </w:t>
      </w:r>
      <w:r w:rsidR="00846355" w:rsidRPr="007E3BAD">
        <w:rPr>
          <w:rFonts w:ascii="Times New Roman" w:hAnsi="Times New Roman" w:cs="Times New Roman"/>
          <w:sz w:val="24"/>
          <w:szCs w:val="24"/>
        </w:rPr>
        <w:fldChar w:fldCharType="begin"/>
      </w:r>
      <w:r w:rsidR="00265DDB" w:rsidRPr="007E3BAD">
        <w:rPr>
          <w:rFonts w:ascii="Times New Roman" w:hAnsi="Times New Roman" w:cs="Times New Roman"/>
          <w:sz w:val="24"/>
          <w:szCs w:val="24"/>
        </w:rPr>
        <w:instrText xml:space="preserve"> ADDIN EN.CITE &lt;EndNote&gt;&lt;Cite&gt;&lt;Author&gt;Myint&lt;/Author&gt;&lt;Year&gt;2008&lt;/Year&gt;&lt;RecNum&gt;413&lt;/RecNum&gt;&lt;DisplayText&gt;(Myint &amp;amp; Mash, 2008)&lt;/DisplayText&gt;&lt;record&gt;&lt;rec-number&gt;413&lt;/rec-number&gt;&lt;foreign-keys&gt;&lt;key app="EN" db-id="x09a2z9a8dzpxoe0ezox00p8asf25fxaddzw"&gt;413&lt;/key&gt;&lt;/foreign-keys&gt;&lt;ref-type name="Journal Article"&gt;17&lt;/ref-type&gt;&lt;contributors&gt;&lt;authors&gt;&lt;author&gt;Myint, T.&lt;/author&gt;&lt;author&gt;Mash, B.&lt;/author&gt;&lt;/authors&gt;&lt;/contributors&gt;&lt;titles&gt;&lt;title&gt;Coping strategies and social support after receiving HIV-positive results at a South African district hospital&lt;/title&gt;&lt;secondary-title&gt;South African Medical Journal&lt;/secondary-title&gt;&lt;/titles&gt;&lt;periodical&gt;&lt;full-title&gt;South African Medical Journal&lt;/full-title&gt;&lt;/periodical&gt;&lt;pages&gt;276-278&lt;/pages&gt;&lt;volume&gt;98&lt;/volume&gt;&lt;dates&gt;&lt;year&gt;2008&lt;/year&gt;&lt;/dates&gt;&lt;urls&gt;&lt;/urls&gt;&lt;/record&gt;&lt;/Cite&gt;&lt;/EndNote&gt;</w:instrText>
      </w:r>
      <w:r w:rsidR="00846355" w:rsidRPr="007E3BAD">
        <w:rPr>
          <w:rFonts w:ascii="Times New Roman" w:hAnsi="Times New Roman" w:cs="Times New Roman"/>
          <w:sz w:val="24"/>
          <w:szCs w:val="24"/>
        </w:rPr>
        <w:fldChar w:fldCharType="separate"/>
      </w:r>
      <w:r w:rsidR="00265DDB" w:rsidRPr="007E3BAD">
        <w:rPr>
          <w:rFonts w:ascii="Times New Roman" w:hAnsi="Times New Roman" w:cs="Times New Roman"/>
          <w:sz w:val="24"/>
          <w:szCs w:val="24"/>
        </w:rPr>
        <w:t>(</w:t>
      </w:r>
      <w:hyperlink w:anchor="_ENREF_41" w:tooltip="Myint, 2008 #413" w:history="1">
        <w:r w:rsidR="00652180" w:rsidRPr="007E3BAD">
          <w:rPr>
            <w:rFonts w:ascii="Times New Roman" w:hAnsi="Times New Roman" w:cs="Times New Roman"/>
            <w:sz w:val="24"/>
            <w:szCs w:val="24"/>
          </w:rPr>
          <w:t>Myint &amp; Mash, 2008</w:t>
        </w:r>
      </w:hyperlink>
      <w:r w:rsidR="00265DDB"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265DDB" w:rsidRPr="007E3BAD">
        <w:rPr>
          <w:rFonts w:ascii="Times New Roman" w:hAnsi="Times New Roman" w:cs="Times New Roman"/>
          <w:sz w:val="24"/>
          <w:szCs w:val="24"/>
        </w:rPr>
        <w:t xml:space="preserve"> and elsewhere in South Africa </w:t>
      </w:r>
      <w:r w:rsidR="00846355" w:rsidRPr="007E3BAD">
        <w:rPr>
          <w:rFonts w:ascii="Times New Roman" w:hAnsi="Times New Roman" w:cs="Times New Roman"/>
          <w:sz w:val="24"/>
          <w:szCs w:val="24"/>
        </w:rPr>
        <w:fldChar w:fldCharType="begin"/>
      </w:r>
      <w:r w:rsidR="00265DDB" w:rsidRPr="007E3BAD">
        <w:rPr>
          <w:rFonts w:ascii="Times New Roman" w:hAnsi="Times New Roman" w:cs="Times New Roman"/>
          <w:sz w:val="24"/>
          <w:szCs w:val="24"/>
        </w:rPr>
        <w:instrText xml:space="preserve"> ADDIN EN.CITE &lt;EndNote&gt;&lt;Cite&gt;&lt;Author&gt;Bruwer&lt;/Author&gt;&lt;Year&gt;2008&lt;/Year&gt;&lt;RecNum&gt;412&lt;/RecNum&gt;&lt;DisplayText&gt;(Bruwer, Emsley, Kidd, Lochner, &amp;amp; Seedat, 2008)&lt;/DisplayText&gt;&lt;record&gt;&lt;rec-number&gt;412&lt;/rec-number&gt;&lt;foreign-keys&gt;&lt;key app="EN" db-id="x09a2z9a8dzpxoe0ezox00p8asf25fxaddzw"&gt;412&lt;/key&gt;&lt;/foreign-keys&gt;&lt;ref-type name="Journal Article"&gt;17&lt;/ref-type&gt;&lt;contributors&gt;&lt;authors&gt;&lt;author&gt;Bruwer, B.&lt;/author&gt;&lt;author&gt;Emsley, R.&lt;/author&gt;&lt;author&gt;Kidd, M.&lt;/author&gt;&lt;author&gt;Lochner, C.&lt;/author&gt;&lt;author&gt;Seedat, S.&lt;/author&gt;&lt;/authors&gt;&lt;/contributors&gt;&lt;titles&gt;&lt;title&gt;Psychometric properties of the Multidimensional Scale of Perceived Social Support in youth&lt;/title&gt;&lt;secondary-title&gt;Comprehensive psychiatry&lt;/secondary-title&gt;&lt;/titles&gt;&lt;periodical&gt;&lt;full-title&gt;Comprehensive psychiatry&lt;/full-title&gt;&lt;/periodical&gt;&lt;pages&gt;195-201&lt;/pages&gt;&lt;volume&gt;49&lt;/volume&gt;&lt;number&gt;2&lt;/number&gt;&lt;dates&gt;&lt;year&gt;2008&lt;/year&gt;&lt;/dates&gt;&lt;urls&gt;&lt;/urls&gt;&lt;/record&gt;&lt;/Cite&gt;&lt;/EndNote&gt;</w:instrText>
      </w:r>
      <w:r w:rsidR="00846355" w:rsidRPr="007E3BAD">
        <w:rPr>
          <w:rFonts w:ascii="Times New Roman" w:hAnsi="Times New Roman" w:cs="Times New Roman"/>
          <w:sz w:val="24"/>
          <w:szCs w:val="24"/>
        </w:rPr>
        <w:fldChar w:fldCharType="separate"/>
      </w:r>
      <w:r w:rsidR="00265DDB" w:rsidRPr="007E3BAD">
        <w:rPr>
          <w:rFonts w:ascii="Times New Roman" w:hAnsi="Times New Roman" w:cs="Times New Roman"/>
          <w:sz w:val="24"/>
          <w:szCs w:val="24"/>
        </w:rPr>
        <w:t>(</w:t>
      </w:r>
      <w:hyperlink w:anchor="_ENREF_3" w:tooltip="Bruwer, 2008 #412" w:history="1">
        <w:r w:rsidR="00652180" w:rsidRPr="007E3BAD">
          <w:rPr>
            <w:rFonts w:ascii="Times New Roman" w:hAnsi="Times New Roman" w:cs="Times New Roman"/>
            <w:sz w:val="24"/>
            <w:szCs w:val="24"/>
          </w:rPr>
          <w:t>Bruwer, Emsley, Kidd, Lochner, &amp; Seedat, 2008</w:t>
        </w:r>
      </w:hyperlink>
      <w:r w:rsidR="00265DDB"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265DDB" w:rsidRPr="007E3BAD">
        <w:rPr>
          <w:rFonts w:ascii="Times New Roman" w:hAnsi="Times New Roman" w:cs="Times New Roman"/>
          <w:sz w:val="24"/>
          <w:szCs w:val="24"/>
        </w:rPr>
        <w:t>.  Validation studies show good internal consistency reliability (</w:t>
      </w:r>
      <w:r w:rsidR="00265DDB" w:rsidRPr="007E3BAD">
        <w:rPr>
          <w:rFonts w:ascii="Times New Roman" w:hAnsi="Times New Roman" w:cs="Times New Roman"/>
          <w:sz w:val="24"/>
          <w:szCs w:val="24"/>
        </w:rPr>
        <w:sym w:font="Symbol" w:char="F061"/>
      </w:r>
      <w:r w:rsidR="00265DDB" w:rsidRPr="007E3BAD">
        <w:rPr>
          <w:rFonts w:ascii="Times New Roman" w:hAnsi="Times New Roman" w:cs="Times New Roman"/>
          <w:sz w:val="24"/>
          <w:szCs w:val="24"/>
        </w:rPr>
        <w:t xml:space="preserve">=0.77 to 0.98) in a variety of samples including adolescents in South Africa </w:t>
      </w:r>
      <w:r w:rsidR="00846355" w:rsidRPr="007E3BAD">
        <w:rPr>
          <w:rFonts w:ascii="Times New Roman" w:hAnsi="Times New Roman" w:cs="Times New Roman"/>
          <w:sz w:val="24"/>
          <w:szCs w:val="24"/>
        </w:rPr>
        <w:fldChar w:fldCharType="begin"/>
      </w:r>
      <w:r w:rsidR="00265DDB" w:rsidRPr="007E3BAD">
        <w:rPr>
          <w:rFonts w:ascii="Times New Roman" w:hAnsi="Times New Roman" w:cs="Times New Roman"/>
          <w:sz w:val="24"/>
          <w:szCs w:val="24"/>
        </w:rPr>
        <w:instrText xml:space="preserve"> ADDIN EN.CITE &lt;EndNote&gt;&lt;Cite&gt;&lt;Author&gt;Bruwer&lt;/Author&gt;&lt;Year&gt;2008&lt;/Year&gt;&lt;RecNum&gt;412&lt;/RecNum&gt;&lt;DisplayText&gt;(Bruwer, et al., 2008)&lt;/DisplayText&gt;&lt;record&gt;&lt;rec-number&gt;412&lt;/rec-number&gt;&lt;foreign-keys&gt;&lt;key app="EN" db-id="x09a2z9a8dzpxoe0ezox00p8asf25fxaddzw"&gt;412&lt;/key&gt;&lt;/foreign-keys&gt;&lt;ref-type name="Journal Article"&gt;17&lt;/ref-type&gt;&lt;contributors&gt;&lt;authors&gt;&lt;author&gt;Bruwer, B.&lt;/author&gt;&lt;author&gt;Emsley, R.&lt;/author&gt;&lt;author&gt;Kidd, M.&lt;/author&gt;&lt;author&gt;Lochner, C.&lt;/author&gt;&lt;author&gt;Seedat, S.&lt;/author&gt;&lt;/authors&gt;&lt;/contributors&gt;&lt;titles&gt;&lt;title&gt;Psychometric properties of the Multidimensional Scale of Perceived Social Support in youth&lt;/title&gt;&lt;secondary-title&gt;Comprehensive psychiatry&lt;/secondary-title&gt;&lt;/titles&gt;&lt;periodical&gt;&lt;full-title&gt;Comprehensive psychiatry&lt;/full-title&gt;&lt;/periodical&gt;&lt;pages&gt;195-201&lt;/pages&gt;&lt;volume&gt;49&lt;/volume&gt;&lt;number&gt;2&lt;/number&gt;&lt;dates&gt;&lt;year&gt;2008&lt;/year&gt;&lt;/dates&gt;&lt;urls&gt;&lt;/urls&gt;&lt;/record&gt;&lt;/Cite&gt;&lt;/EndNote&gt;</w:instrText>
      </w:r>
      <w:r w:rsidR="00846355" w:rsidRPr="007E3BAD">
        <w:rPr>
          <w:rFonts w:ascii="Times New Roman" w:hAnsi="Times New Roman" w:cs="Times New Roman"/>
          <w:sz w:val="24"/>
          <w:szCs w:val="24"/>
        </w:rPr>
        <w:fldChar w:fldCharType="separate"/>
      </w:r>
      <w:r w:rsidR="00265DDB" w:rsidRPr="007E3BAD">
        <w:rPr>
          <w:rFonts w:ascii="Times New Roman" w:hAnsi="Times New Roman" w:cs="Times New Roman"/>
          <w:sz w:val="24"/>
          <w:szCs w:val="24"/>
        </w:rPr>
        <w:t>(</w:t>
      </w:r>
      <w:hyperlink w:anchor="_ENREF_3" w:tooltip="Bruwer, 2008 #412" w:history="1">
        <w:r w:rsidR="00652180" w:rsidRPr="007E3BAD">
          <w:rPr>
            <w:rFonts w:ascii="Times New Roman" w:hAnsi="Times New Roman" w:cs="Times New Roman"/>
            <w:sz w:val="24"/>
            <w:szCs w:val="24"/>
          </w:rPr>
          <w:t>Bruwer, et al., 2008</w:t>
        </w:r>
      </w:hyperlink>
      <w:r w:rsidR="00265DDB"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265DDB" w:rsidRPr="007E3BAD">
        <w:rPr>
          <w:rFonts w:ascii="Times New Roman" w:hAnsi="Times New Roman" w:cs="Times New Roman"/>
          <w:sz w:val="24"/>
          <w:szCs w:val="24"/>
        </w:rPr>
        <w:t xml:space="preserve">, individuals with psychiatric illnesses </w:t>
      </w:r>
      <w:r w:rsidR="00846355" w:rsidRPr="007E3BAD">
        <w:rPr>
          <w:rFonts w:ascii="Times New Roman" w:hAnsi="Times New Roman" w:cs="Times New Roman"/>
          <w:sz w:val="24"/>
          <w:szCs w:val="24"/>
        </w:rPr>
        <w:fldChar w:fldCharType="begin"/>
      </w:r>
      <w:r w:rsidR="00265DDB" w:rsidRPr="007E3BAD">
        <w:rPr>
          <w:rFonts w:ascii="Times New Roman" w:hAnsi="Times New Roman" w:cs="Times New Roman"/>
          <w:sz w:val="24"/>
          <w:szCs w:val="24"/>
        </w:rPr>
        <w:instrText xml:space="preserve"> ADDIN EN.CITE &lt;EndNote&gt;&lt;Cite&gt;&lt;Author&gt;Cecil&lt;/Author&gt;&lt;Year&gt;1995&lt;/Year&gt;&lt;RecNum&gt;410&lt;/RecNum&gt;&lt;DisplayText&gt;(Cecil, Stanley, Carrion, &amp;amp; Swann, 1995; Stanley, Beck, &amp;amp; Zebb, 1998)&lt;/DisplayText&gt;&lt;record&gt;&lt;rec-number&gt;410&lt;/rec-number&gt;&lt;foreign-keys&gt;&lt;key app="EN" db-id="x09a2z9a8dzpxoe0ezox00p8asf25fxaddzw"&gt;410&lt;/key&gt;&lt;/foreign-keys&gt;&lt;ref-type name="Journal Article"&gt;17&lt;/ref-type&gt;&lt;contributors&gt;&lt;authors&gt;&lt;author&gt;Cecil, H.&lt;/author&gt;&lt;author&gt;Stanley, M.&lt;/author&gt;&lt;author&gt;Carrion, P.&lt;/author&gt;&lt;author&gt;Swann, A.&lt;/author&gt;&lt;/authors&gt;&lt;/contributors&gt;&lt;titles&gt;&lt;title&gt;Psychometric properties of the MSPSS and NOS in psychiatric outpatients&lt;/title&gt;&lt;secondary-title&gt;Journal of Clinical Psychology&lt;/secondary-title&gt;&lt;/titles&gt;&lt;periodical&gt;&lt;full-title&gt;Journal of Clinical Psychology&lt;/full-title&gt;&lt;/periodical&gt;&lt;pages&gt;593–602&lt;/pages&gt;&lt;volume&gt;51&lt;/volume&gt;&lt;dates&gt;&lt;year&gt;1995&lt;/year&gt;&lt;/dates&gt;&lt;urls&gt;&lt;/urls&gt;&lt;/record&gt;&lt;/Cite&gt;&lt;Cite&gt;&lt;Author&gt;Stanley&lt;/Author&gt;&lt;Year&gt;1998&lt;/Year&gt;&lt;RecNum&gt;388&lt;/RecNum&gt;&lt;record&gt;&lt;rec-number&gt;388&lt;/rec-number&gt;&lt;foreign-keys&gt;&lt;key app="EN" db-id="x09a2z9a8dzpxoe0ezox00p8asf25fxaddzw"&gt;388&lt;/key&gt;&lt;/foreign-keys&gt;&lt;ref-type name="Journal Article"&gt;17&lt;/ref-type&gt;&lt;contributors&gt;&lt;authors&gt;&lt;author&gt;Stanley, M.&lt;/author&gt;&lt;author&gt;Beck, J.&lt;/author&gt;&lt;author&gt;Zebb, B.&lt;/author&gt;&lt;/authors&gt;&lt;/contributors&gt;&lt;titles&gt;&lt;title&gt;Psychometric properties of the MSPSS in older adults&lt;/title&gt;&lt;secondary-title&gt;Aging and Mental Health&lt;/secondary-title&gt;&lt;/titles&gt;&lt;periodical&gt;&lt;full-title&gt;Aging and Mental Health&lt;/full-title&gt;&lt;/periodical&gt;&lt;pages&gt;186–193&lt;/pages&gt;&lt;volume&gt;2&lt;/volume&gt;&lt;dates&gt;&lt;year&gt;1998&lt;/year&gt;&lt;/dates&gt;&lt;urls&gt;&lt;/urls&gt;&lt;/record&gt;&lt;/Cite&gt;&lt;/EndNote&gt;</w:instrText>
      </w:r>
      <w:r w:rsidR="00846355" w:rsidRPr="007E3BAD">
        <w:rPr>
          <w:rFonts w:ascii="Times New Roman" w:hAnsi="Times New Roman" w:cs="Times New Roman"/>
          <w:sz w:val="24"/>
          <w:szCs w:val="24"/>
        </w:rPr>
        <w:fldChar w:fldCharType="separate"/>
      </w:r>
      <w:r w:rsidR="00265DDB" w:rsidRPr="007E3BAD">
        <w:rPr>
          <w:rFonts w:ascii="Times New Roman" w:hAnsi="Times New Roman" w:cs="Times New Roman"/>
          <w:noProof/>
          <w:sz w:val="24"/>
          <w:szCs w:val="24"/>
        </w:rPr>
        <w:t>(</w:t>
      </w:r>
      <w:hyperlink w:anchor="_ENREF_5" w:tooltip="Cecil, 1995 #410" w:history="1">
        <w:r w:rsidR="00652180" w:rsidRPr="007E3BAD">
          <w:rPr>
            <w:rFonts w:ascii="Times New Roman" w:hAnsi="Times New Roman" w:cs="Times New Roman"/>
            <w:noProof/>
            <w:sz w:val="24"/>
            <w:szCs w:val="24"/>
          </w:rPr>
          <w:t>Cecil, Stanley, Carrion, &amp; Swann, 1995</w:t>
        </w:r>
      </w:hyperlink>
      <w:r w:rsidR="00265DDB" w:rsidRPr="007E3BAD">
        <w:rPr>
          <w:rFonts w:ascii="Times New Roman" w:hAnsi="Times New Roman" w:cs="Times New Roman"/>
          <w:noProof/>
          <w:sz w:val="24"/>
          <w:szCs w:val="24"/>
        </w:rPr>
        <w:t xml:space="preserve">; </w:t>
      </w:r>
      <w:hyperlink w:anchor="_ENREF_62" w:tooltip="Stanley, 1998 #388" w:history="1">
        <w:r w:rsidR="00652180" w:rsidRPr="007E3BAD">
          <w:rPr>
            <w:rFonts w:ascii="Times New Roman" w:hAnsi="Times New Roman" w:cs="Times New Roman"/>
            <w:noProof/>
            <w:sz w:val="24"/>
            <w:szCs w:val="24"/>
          </w:rPr>
          <w:t>Stanley, Beck, &amp; Zebb, 1998</w:t>
        </w:r>
      </w:hyperlink>
      <w:r w:rsidR="00265DDB"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265DDB" w:rsidRPr="007E3BAD">
        <w:rPr>
          <w:rFonts w:ascii="Times New Roman" w:hAnsi="Times New Roman" w:cs="Times New Roman"/>
          <w:sz w:val="24"/>
          <w:szCs w:val="24"/>
        </w:rPr>
        <w:t xml:space="preserve"> and other developing country populations </w:t>
      </w:r>
      <w:r w:rsidR="00846355" w:rsidRPr="007E3BAD">
        <w:rPr>
          <w:rFonts w:ascii="Times New Roman" w:hAnsi="Times New Roman" w:cs="Times New Roman"/>
          <w:sz w:val="24"/>
          <w:szCs w:val="24"/>
        </w:rPr>
        <w:fldChar w:fldCharType="begin"/>
      </w:r>
      <w:r w:rsidR="00265DDB" w:rsidRPr="007E3BAD">
        <w:rPr>
          <w:rFonts w:ascii="Times New Roman" w:hAnsi="Times New Roman" w:cs="Times New Roman"/>
          <w:sz w:val="24"/>
          <w:szCs w:val="24"/>
        </w:rPr>
        <w:instrText xml:space="preserve"> ADDIN EN.CITE &lt;EndNote&gt;&lt;Cite&gt;&lt;Author&gt;Eker&lt;/Author&gt;&lt;Year&gt;1995&lt;/Year&gt;&lt;RecNum&gt;402&lt;/RecNum&gt;&lt;DisplayText&gt;(Eker &amp;amp; Arkar, 1995)&lt;/DisplayText&gt;&lt;record&gt;&lt;rec-number&gt;402&lt;/rec-number&gt;&lt;foreign-keys&gt;&lt;key app="EN" db-id="x09a2z9a8dzpxoe0ezox00p8asf25fxaddzw"&gt;402&lt;/key&gt;&lt;/foreign-keys&gt;&lt;ref-type name="Journal Article"&gt;17&lt;/ref-type&gt;&lt;contributors&gt;&lt;authors&gt;&lt;author&gt;Eker, D.&lt;/author&gt;&lt;author&gt;Arkar, H.&lt;/author&gt;&lt;/authors&gt;&lt;/contributors&gt;&lt;titles&gt;&lt;title&gt;Perceived social support, psychometric properties of the MSPSS in normal and pathological groups in a developing country&lt;/title&gt;&lt;secondary-title&gt;Soc Psychiatry Psychiatric Epidemiology&lt;/secondary-title&gt;&lt;/titles&gt;&lt;periodical&gt;&lt;full-title&gt;Soc Psychiatry Psychiatric Epidemiology&lt;/full-title&gt;&lt;/periodical&gt;&lt;pages&gt;121-126&lt;/pages&gt;&lt;volume&gt;30&lt;/volume&gt;&lt;dates&gt;&lt;year&gt;1995&lt;/year&gt;&lt;/dates&gt;&lt;urls&gt;&lt;/urls&gt;&lt;/record&gt;&lt;/Cite&gt;&lt;/EndNote&gt;</w:instrText>
      </w:r>
      <w:r w:rsidR="00846355" w:rsidRPr="007E3BAD">
        <w:rPr>
          <w:rFonts w:ascii="Times New Roman" w:hAnsi="Times New Roman" w:cs="Times New Roman"/>
          <w:sz w:val="24"/>
          <w:szCs w:val="24"/>
        </w:rPr>
        <w:fldChar w:fldCharType="separate"/>
      </w:r>
      <w:r w:rsidR="00265DDB" w:rsidRPr="007E3BAD">
        <w:rPr>
          <w:rFonts w:ascii="Times New Roman" w:hAnsi="Times New Roman" w:cs="Times New Roman"/>
          <w:sz w:val="24"/>
          <w:szCs w:val="24"/>
        </w:rPr>
        <w:t>(</w:t>
      </w:r>
      <w:hyperlink w:anchor="_ENREF_11" w:tooltip="Eker, 1995 #402" w:history="1">
        <w:r w:rsidR="00652180" w:rsidRPr="007E3BAD">
          <w:rPr>
            <w:rFonts w:ascii="Times New Roman" w:hAnsi="Times New Roman" w:cs="Times New Roman"/>
            <w:sz w:val="24"/>
            <w:szCs w:val="24"/>
          </w:rPr>
          <w:t>Eker &amp; Arkar, 1995</w:t>
        </w:r>
      </w:hyperlink>
      <w:r w:rsidR="00265DDB"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9F2A1E" w:rsidRPr="007E3BAD">
        <w:rPr>
          <w:rFonts w:ascii="Times New Roman" w:hAnsi="Times New Roman" w:cs="Times New Roman"/>
          <w:sz w:val="24"/>
          <w:szCs w:val="24"/>
        </w:rPr>
        <w:t xml:space="preserve">.  </w:t>
      </w:r>
      <w:r w:rsidR="00EE043A" w:rsidRPr="007E3BAD">
        <w:rPr>
          <w:rFonts w:ascii="Times New Roman" w:hAnsi="Times New Roman" w:cs="Times New Roman"/>
          <w:sz w:val="24"/>
          <w:szCs w:val="24"/>
        </w:rPr>
        <w:t>T</w:t>
      </w:r>
      <w:r w:rsidR="00265DDB" w:rsidRPr="007E3BAD">
        <w:rPr>
          <w:rFonts w:ascii="Times New Roman" w:hAnsi="Times New Roman" w:cs="Times New Roman"/>
          <w:sz w:val="24"/>
          <w:szCs w:val="24"/>
        </w:rPr>
        <w:t>he remainder of</w:t>
      </w:r>
      <w:r w:rsidR="00EE043A" w:rsidRPr="007E3BAD">
        <w:rPr>
          <w:rFonts w:ascii="Times New Roman" w:hAnsi="Times New Roman" w:cs="Times New Roman"/>
          <w:sz w:val="24"/>
          <w:szCs w:val="24"/>
        </w:rPr>
        <w:t xml:space="preserve"> items </w:t>
      </w:r>
      <w:r w:rsidR="009F2A1E" w:rsidRPr="007E3BAD">
        <w:rPr>
          <w:rFonts w:ascii="Times New Roman" w:hAnsi="Times New Roman" w:cs="Times New Roman"/>
          <w:sz w:val="24"/>
          <w:szCs w:val="24"/>
        </w:rPr>
        <w:t xml:space="preserve">to assess risk and protective factors </w:t>
      </w:r>
      <w:r w:rsidR="00EE043A" w:rsidRPr="007E3BAD">
        <w:rPr>
          <w:rFonts w:ascii="Times New Roman" w:hAnsi="Times New Roman" w:cs="Times New Roman"/>
          <w:sz w:val="24"/>
          <w:szCs w:val="24"/>
        </w:rPr>
        <w:t xml:space="preserve">were drawn from the </w:t>
      </w:r>
      <w:r w:rsidRPr="007E3BAD">
        <w:rPr>
          <w:rFonts w:ascii="Times New Roman" w:hAnsi="Times New Roman" w:cs="Times New Roman"/>
          <w:sz w:val="24"/>
          <w:szCs w:val="24"/>
        </w:rPr>
        <w:t xml:space="preserve">South Africa National Census </w:t>
      </w:r>
      <w:r w:rsidR="00846355" w:rsidRPr="007E3BAD">
        <w:rPr>
          <w:rFonts w:ascii="Times New Roman" w:hAnsi="Times New Roman" w:cs="Times New Roman"/>
          <w:sz w:val="24"/>
          <w:szCs w:val="24"/>
        </w:rPr>
        <w:fldChar w:fldCharType="begin"/>
      </w:r>
      <w:r w:rsidRPr="007E3BAD">
        <w:rPr>
          <w:rFonts w:ascii="Times New Roman" w:hAnsi="Times New Roman" w:cs="Times New Roman"/>
          <w:sz w:val="24"/>
          <w:szCs w:val="24"/>
        </w:rPr>
        <w:instrText xml:space="preserve"> ADDIN EN.CITE &lt;EndNote&gt;&lt;Cite&gt;&lt;Year&gt;2001&lt;/Year&gt;&lt;RecNum&gt;308&lt;/RecNum&gt;&lt;DisplayText&gt;(&lt;style face="italic"&gt;Census 2001 Questionnaire&lt;/style&gt;, 2001)&lt;/DisplayText&gt;&lt;record&gt;&lt;rec-number&gt;308&lt;/rec-number&gt;&lt;foreign-keys&gt;&lt;key app="EN" db-id="x09a2z9a8dzpxoe0ezox00p8asf25fxaddzw"&gt;308&lt;/key&gt;&lt;/foreign-keys&gt;&lt;ref-type name="Government Document"&gt;46&lt;/ref-type&gt;&lt;contributors&gt;&lt;secondary-authors&gt;&lt;author&gt;Statistics South Africa&lt;/author&gt;&lt;/secondary-authors&gt;&lt;/contributors&gt;&lt;titles&gt;&lt;title&gt;Census 2001 Questionnaire&lt;/title&gt;&lt;/titles&gt;&lt;dates&gt;&lt;year&gt;2001&lt;/year&gt;&lt;/dates&gt;&lt;urls&gt;&lt;related-urls&gt;&lt;url&gt;http://www.statssa.gov.za&lt;/url&gt;&lt;/related-urls&gt;&lt;/urls&gt;&lt;/record&gt;&lt;/Cite&gt;&lt;/EndNote&gt;</w:instrText>
      </w:r>
      <w:r w:rsidR="00846355" w:rsidRPr="007E3BAD">
        <w:rPr>
          <w:rFonts w:ascii="Times New Roman" w:hAnsi="Times New Roman" w:cs="Times New Roman"/>
          <w:sz w:val="24"/>
          <w:szCs w:val="24"/>
        </w:rPr>
        <w:fldChar w:fldCharType="separate"/>
      </w:r>
      <w:r w:rsidRPr="007E3BAD">
        <w:rPr>
          <w:rFonts w:ascii="Times New Roman" w:hAnsi="Times New Roman" w:cs="Times New Roman"/>
          <w:sz w:val="24"/>
          <w:szCs w:val="24"/>
        </w:rPr>
        <w:t>(</w:t>
      </w:r>
      <w:hyperlink w:anchor="_ENREF_6" w:tooltip=", 2001 #308" w:history="1">
        <w:r w:rsidR="00652180" w:rsidRPr="007E3BAD">
          <w:rPr>
            <w:rFonts w:ascii="Times New Roman" w:hAnsi="Times New Roman" w:cs="Times New Roman"/>
            <w:sz w:val="24"/>
            <w:szCs w:val="24"/>
          </w:rPr>
          <w:t>Census 2001 Questionnaire, 2001</w:t>
        </w:r>
      </w:hyperlink>
      <w:r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Pr="007E3BAD">
        <w:rPr>
          <w:rFonts w:ascii="Times New Roman" w:hAnsi="Times New Roman" w:cs="Times New Roman"/>
          <w:sz w:val="24"/>
          <w:szCs w:val="24"/>
        </w:rPr>
        <w:t>, South Africa General Household Survey</w:t>
      </w:r>
      <w:r w:rsidR="00846355" w:rsidRPr="007E3BAD">
        <w:rPr>
          <w:rFonts w:ascii="Times New Roman" w:hAnsi="Times New Roman" w:cs="Times New Roman"/>
          <w:sz w:val="24"/>
          <w:szCs w:val="24"/>
        </w:rPr>
        <w:fldChar w:fldCharType="begin"/>
      </w:r>
      <w:r w:rsidRPr="007E3BAD">
        <w:rPr>
          <w:rFonts w:ascii="Times New Roman" w:hAnsi="Times New Roman" w:cs="Times New Roman"/>
          <w:sz w:val="24"/>
          <w:szCs w:val="24"/>
        </w:rPr>
        <w:instrText xml:space="preserve"> ADDIN EN.CITE &lt;EndNote&gt;&lt;Cite&gt;&lt;RecNum&gt;330&lt;/RecNum&gt;&lt;DisplayText&gt;(&lt;style face="italic"&gt;General Household Survey, 2005&lt;/style&gt;)&lt;/DisplayText&gt;&lt;record&gt;&lt;rec-number&gt;330&lt;/rec-number&gt;&lt;foreign-keys&gt;&lt;key app="EN" db-id="x09a2z9a8dzpxoe0ezox00p8asf25fxaddzw"&gt;330&lt;/key&gt;&lt;/foreign-keys&gt;&lt;ref-type name="Government Document"&gt;46&lt;/ref-type&gt;&lt;contributors&gt;&lt;secondary-authors&gt;&lt;author&gt;Statistics South Africa&lt;/author&gt;&lt;/secondary-authors&gt;&lt;/contributors&gt;&lt;titles&gt;&lt;title&gt;General Household Survey, 2005&lt;/title&gt;&lt;/titles&gt;&lt;dates&gt;&lt;/dates&gt;&lt;publisher&gt;Statistics South Africa&lt;/publisher&gt;&lt;urls&gt;&lt;related-urls&gt;&lt;url&gt;www.statssa.gov.za/Publications/statsdownload.asp?ppn=P0318&amp;amp;SCH=3655&lt;/url&gt;&lt;/related-urls&gt;&lt;/urls&gt;&lt;/record&gt;&lt;/Cite&gt;&lt;/EndNote&gt;</w:instrText>
      </w:r>
      <w:r w:rsidR="00846355" w:rsidRPr="007E3BAD">
        <w:rPr>
          <w:rFonts w:ascii="Times New Roman" w:hAnsi="Times New Roman" w:cs="Times New Roman"/>
          <w:sz w:val="24"/>
          <w:szCs w:val="24"/>
        </w:rPr>
        <w:fldChar w:fldCharType="separate"/>
      </w:r>
      <w:r w:rsidRPr="007E3BAD">
        <w:rPr>
          <w:rFonts w:ascii="Times New Roman" w:hAnsi="Times New Roman" w:cs="Times New Roman"/>
          <w:sz w:val="24"/>
          <w:szCs w:val="24"/>
        </w:rPr>
        <w:t>(</w:t>
      </w:r>
      <w:hyperlink w:anchor="_ENREF_18" w:tooltip=",  #330" w:history="1">
        <w:r w:rsidR="00652180" w:rsidRPr="007E3BAD">
          <w:rPr>
            <w:rFonts w:ascii="Times New Roman" w:hAnsi="Times New Roman" w:cs="Times New Roman"/>
            <w:sz w:val="24"/>
            <w:szCs w:val="24"/>
          </w:rPr>
          <w:t xml:space="preserve">General Household Survey, </w:t>
        </w:r>
        <w:r w:rsidR="00652180" w:rsidRPr="007E3BAD">
          <w:rPr>
            <w:rFonts w:ascii="Times New Roman" w:hAnsi="Times New Roman" w:cs="Times New Roman"/>
            <w:sz w:val="24"/>
            <w:szCs w:val="24"/>
          </w:rPr>
          <w:lastRenderedPageBreak/>
          <w:t>2005</w:t>
        </w:r>
      </w:hyperlink>
      <w:r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Pr="007E3BAD">
        <w:rPr>
          <w:rFonts w:ascii="Times New Roman" w:hAnsi="Times New Roman" w:cs="Times New Roman"/>
          <w:sz w:val="24"/>
          <w:szCs w:val="24"/>
        </w:rPr>
        <w:t>, South Africa Demographic and Health Survey</w:t>
      </w:r>
      <w:r w:rsidR="00846355" w:rsidRPr="007E3BAD">
        <w:rPr>
          <w:rFonts w:ascii="Times New Roman" w:hAnsi="Times New Roman" w:cs="Times New Roman"/>
          <w:sz w:val="24"/>
          <w:szCs w:val="24"/>
        </w:rPr>
        <w:fldChar w:fldCharType="begin"/>
      </w:r>
      <w:r w:rsidRPr="007E3BAD">
        <w:rPr>
          <w:rFonts w:ascii="Times New Roman" w:hAnsi="Times New Roman" w:cs="Times New Roman"/>
          <w:sz w:val="24"/>
          <w:szCs w:val="24"/>
        </w:rPr>
        <w:instrText xml:space="preserve"> ADDIN EN.CITE &lt;EndNote&gt;&lt;Cite&gt;&lt;RecNum&gt;331&lt;/RecNum&gt;&lt;DisplayText&gt;(&lt;style face="italic"&gt;South African Demographic and Health Survey, 2003&lt;/style&gt;)&lt;/DisplayText&gt;&lt;record&gt;&lt;rec-number&gt;331&lt;/rec-number&gt;&lt;foreign-keys&gt;&lt;key app="EN" db-id="x09a2z9a8dzpxoe0ezox00p8asf25fxaddzw"&gt;331&lt;/key&gt;&lt;/foreign-keys&gt;&lt;ref-type name="Government Document"&gt;46&lt;/ref-type&gt;&lt;contributors&gt;&lt;secondary-authors&gt;&lt;author&gt;Medical Research Council and South African Department of Health&lt;/author&gt;&lt;/secondary-authors&gt;&lt;/contributors&gt;&lt;titles&gt;&lt;title&gt;South African Demographic and Health Survey, 2003&lt;/title&gt;&lt;/titles&gt;&lt;dates&gt;&lt;/dates&gt;&lt;publisher&gt;Medical Research Council and South African Department of Health&lt;/publisher&gt;&lt;urls&gt;&lt;related-urls&gt;&lt;url&gt;www.mrc.ac.za/bod/sadhs.htm&lt;/url&gt;&lt;/related-urls&gt;&lt;/urls&gt;&lt;/record&gt;&lt;/Cite&gt;&lt;/EndNote&gt;</w:instrText>
      </w:r>
      <w:r w:rsidR="00846355" w:rsidRPr="007E3BAD">
        <w:rPr>
          <w:rFonts w:ascii="Times New Roman" w:hAnsi="Times New Roman" w:cs="Times New Roman"/>
          <w:sz w:val="24"/>
          <w:szCs w:val="24"/>
        </w:rPr>
        <w:fldChar w:fldCharType="separate"/>
      </w:r>
      <w:r w:rsidRPr="007E3BAD">
        <w:rPr>
          <w:rFonts w:ascii="Times New Roman" w:hAnsi="Times New Roman" w:cs="Times New Roman"/>
          <w:sz w:val="24"/>
          <w:szCs w:val="24"/>
        </w:rPr>
        <w:t>(</w:t>
      </w:r>
      <w:hyperlink w:anchor="_ENREF_60" w:tooltip=",  #331" w:history="1">
        <w:r w:rsidR="00652180" w:rsidRPr="007E3BAD">
          <w:rPr>
            <w:rFonts w:ascii="Times New Roman" w:hAnsi="Times New Roman" w:cs="Times New Roman"/>
            <w:sz w:val="24"/>
            <w:szCs w:val="24"/>
          </w:rPr>
          <w:t>South African Demographic and Health Survey, 2003</w:t>
        </w:r>
      </w:hyperlink>
      <w:r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Pr="007E3BAD">
        <w:rPr>
          <w:rFonts w:ascii="Times New Roman" w:hAnsi="Times New Roman" w:cs="Times New Roman"/>
          <w:sz w:val="24"/>
          <w:szCs w:val="24"/>
        </w:rPr>
        <w:t>, and the KwaZulu-Natal Income Dynamics Study (KIDS) 2004 questionnaire</w:t>
      </w:r>
      <w:r w:rsidR="00D85BFF" w:rsidRPr="007E3BAD">
        <w:rPr>
          <w:rFonts w:ascii="Times New Roman" w:hAnsi="Times New Roman" w:cs="Times New Roman"/>
          <w:sz w:val="24"/>
          <w:szCs w:val="24"/>
        </w:rPr>
        <w:t xml:space="preserve"> </w:t>
      </w:r>
      <w:r w:rsidR="00846355" w:rsidRPr="007E3BAD">
        <w:rPr>
          <w:rFonts w:ascii="Times New Roman" w:hAnsi="Times New Roman" w:cs="Times New Roman"/>
          <w:sz w:val="24"/>
          <w:szCs w:val="24"/>
        </w:rPr>
        <w:fldChar w:fldCharType="begin"/>
      </w:r>
      <w:r w:rsidRPr="007E3BAD">
        <w:rPr>
          <w:rFonts w:ascii="Times New Roman" w:hAnsi="Times New Roman" w:cs="Times New Roman"/>
          <w:sz w:val="24"/>
          <w:szCs w:val="24"/>
        </w:rPr>
        <w:instrText xml:space="preserve"> ADDIN EN.CITE &lt;EndNote&gt;&lt;Cite&gt;&lt;RecNum&gt;309&lt;/RecNum&gt;&lt;DisplayText&gt;(&lt;style face="italic"&gt;KwaZulu-Natal Income Dynamics Study (KIDS) 1993-1998: A Longitudinal Household Data Set for South African Policy Analysis&lt;/style&gt;)&lt;/DisplayText&gt;&lt;record&gt;&lt;rec-number&gt;309&lt;/rec-number&gt;&lt;foreign-keys&gt;&lt;key app="EN" db-id="x09a2z9a8dzpxoe0ezox00p8asf25fxaddzw"&gt;309&lt;/key&gt;&lt;/foreign-keys&gt;&lt;ref-type name="Report"&gt;27&lt;/ref-type&gt;&lt;contributors&gt;&lt;/contributors&gt;&lt;titles&gt;&lt;title&gt;KwaZulu-Natal Income Dynamics Study (KIDS) 1993-1998: A Longitudinal Household Data Set for South African Policy Analysis&lt;/title&gt;&lt;/titles&gt;&lt;dates&gt;&lt;/dates&gt;&lt;pub-location&gt;Durban&lt;/pub-location&gt;&lt;publisher&gt;School of Development Studies, University of KwaZulu Natal&lt;/publisher&gt;&lt;urls&gt;&lt;related-urls&gt;&lt;url&gt;http://sds.ukzn.ac.za/default.php?3,17,1,4,0&lt;/url&gt;&lt;/related-urls&gt;&lt;/urls&gt;&lt;/record&gt;&lt;/Cite&gt;&lt;/EndNote&gt;</w:instrText>
      </w:r>
      <w:r w:rsidR="00846355" w:rsidRPr="007E3BAD">
        <w:rPr>
          <w:rFonts w:ascii="Times New Roman" w:hAnsi="Times New Roman" w:cs="Times New Roman"/>
          <w:sz w:val="24"/>
          <w:szCs w:val="24"/>
        </w:rPr>
        <w:fldChar w:fldCharType="separate"/>
      </w:r>
      <w:r w:rsidRPr="007E3BAD">
        <w:rPr>
          <w:rFonts w:ascii="Times New Roman" w:hAnsi="Times New Roman" w:cs="Times New Roman"/>
          <w:sz w:val="24"/>
          <w:szCs w:val="24"/>
        </w:rPr>
        <w:t>(</w:t>
      </w:r>
      <w:hyperlink w:anchor="_ENREF_32" w:tooltip=",  #309" w:history="1">
        <w:r w:rsidR="00652180" w:rsidRPr="007E3BAD">
          <w:rPr>
            <w:rFonts w:ascii="Times New Roman" w:hAnsi="Times New Roman" w:cs="Times New Roman"/>
            <w:sz w:val="24"/>
            <w:szCs w:val="24"/>
          </w:rPr>
          <w:t>KwaZulu-Natal Income Dynamics Study (KIDS) 1993-1998: A Longitudinal Household Data Set for South African Policy Analysis</w:t>
        </w:r>
      </w:hyperlink>
      <w:r w:rsidRPr="007E3BAD">
        <w:rPr>
          <w:rFonts w:ascii="Times New Roman" w:hAnsi="Times New Roman" w:cs="Times New Roman"/>
          <w:sz w:val="24"/>
          <w:szCs w:val="24"/>
        </w:rPr>
        <w:t>)</w:t>
      </w:r>
      <w:r w:rsidR="00846355" w:rsidRPr="007E3BAD">
        <w:rPr>
          <w:rFonts w:ascii="Times New Roman" w:hAnsi="Times New Roman" w:cs="Times New Roman"/>
          <w:sz w:val="24"/>
          <w:szCs w:val="24"/>
        </w:rPr>
        <w:fldChar w:fldCharType="end"/>
      </w:r>
      <w:r w:rsidR="00EE043A" w:rsidRPr="007E3BAD">
        <w:rPr>
          <w:rFonts w:ascii="Times New Roman" w:hAnsi="Times New Roman" w:cs="Times New Roman"/>
          <w:sz w:val="24"/>
          <w:szCs w:val="24"/>
        </w:rPr>
        <w:t xml:space="preserve"> in order to ensure use of </w:t>
      </w:r>
      <w:r w:rsidRPr="007E3BAD">
        <w:rPr>
          <w:rFonts w:ascii="Times New Roman" w:hAnsi="Times New Roman" w:cs="Times New Roman"/>
          <w:sz w:val="24"/>
          <w:szCs w:val="24"/>
        </w:rPr>
        <w:t xml:space="preserve">culturally appropriate questions </w:t>
      </w:r>
      <w:r w:rsidR="00EE043A" w:rsidRPr="007E3BAD">
        <w:rPr>
          <w:rFonts w:ascii="Times New Roman" w:hAnsi="Times New Roman" w:cs="Times New Roman"/>
          <w:sz w:val="24"/>
          <w:szCs w:val="24"/>
        </w:rPr>
        <w:t xml:space="preserve">and to </w:t>
      </w:r>
      <w:r w:rsidRPr="007E3BAD">
        <w:rPr>
          <w:rFonts w:ascii="Times New Roman" w:hAnsi="Times New Roman" w:cs="Times New Roman"/>
          <w:sz w:val="24"/>
          <w:szCs w:val="24"/>
        </w:rPr>
        <w:t>limit inappropriate phrasing or biasing responses through inappropriate or restrictive answer choices</w:t>
      </w:r>
      <w:r w:rsidR="00EE043A" w:rsidRPr="007E3BAD">
        <w:rPr>
          <w:rFonts w:ascii="Times New Roman" w:hAnsi="Times New Roman" w:cs="Times New Roman"/>
          <w:sz w:val="24"/>
          <w:szCs w:val="24"/>
        </w:rPr>
        <w:t>.</w:t>
      </w:r>
      <w:r w:rsidR="00492F32" w:rsidRPr="007E3BAD">
        <w:rPr>
          <w:rFonts w:ascii="Times New Roman" w:hAnsi="Times New Roman" w:cs="Times New Roman"/>
          <w:sz w:val="24"/>
          <w:szCs w:val="24"/>
        </w:rPr>
        <w:t xml:space="preserve">  </w:t>
      </w:r>
    </w:p>
    <w:p w:rsidR="00CF167B" w:rsidRPr="007E3BAD" w:rsidRDefault="00D70195" w:rsidP="009F2A1E">
      <w:pPr>
        <w:adjustRightInd w:val="0"/>
        <w:spacing w:after="0" w:line="480" w:lineRule="auto"/>
        <w:jc w:val="both"/>
        <w:rPr>
          <w:rFonts w:ascii="Times New Roman" w:hAnsi="Times New Roman" w:cs="Times New Roman"/>
          <w:b/>
          <w:i/>
          <w:sz w:val="24"/>
          <w:szCs w:val="24"/>
        </w:rPr>
      </w:pPr>
      <w:r w:rsidRPr="007E3BAD">
        <w:rPr>
          <w:rFonts w:ascii="Times New Roman" w:hAnsi="Times New Roman" w:cs="Times New Roman"/>
          <w:b/>
          <w:i/>
          <w:sz w:val="24"/>
          <w:szCs w:val="24"/>
        </w:rPr>
        <w:t>Analyse</w:t>
      </w:r>
      <w:r w:rsidR="00CF167B" w:rsidRPr="007E3BAD">
        <w:rPr>
          <w:rFonts w:ascii="Times New Roman" w:hAnsi="Times New Roman" w:cs="Times New Roman"/>
          <w:b/>
          <w:i/>
          <w:sz w:val="24"/>
          <w:szCs w:val="24"/>
        </w:rPr>
        <w:t>s</w:t>
      </w:r>
    </w:p>
    <w:p w:rsidR="00A8397F" w:rsidRDefault="00CF167B" w:rsidP="003C6323">
      <w:pPr>
        <w:adjustRightInd w:val="0"/>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Data was a</w:t>
      </w:r>
      <w:r w:rsidR="00F8569A" w:rsidRPr="007E3BAD">
        <w:rPr>
          <w:rFonts w:ascii="Times New Roman" w:hAnsi="Times New Roman" w:cs="Times New Roman"/>
          <w:sz w:val="24"/>
          <w:szCs w:val="24"/>
        </w:rPr>
        <w:t xml:space="preserve">nalyzed using SPSS version 17.  </w:t>
      </w:r>
      <w:r w:rsidRPr="007E3BAD">
        <w:rPr>
          <w:rFonts w:ascii="Times New Roman" w:hAnsi="Times New Roman" w:cs="Times New Roman"/>
          <w:sz w:val="24"/>
          <w:szCs w:val="24"/>
        </w:rPr>
        <w:t xml:space="preserve">Bivariate analyses comparing </w:t>
      </w:r>
      <w:r w:rsidR="006A5514" w:rsidRPr="007E3BAD">
        <w:rPr>
          <w:rFonts w:ascii="Times New Roman" w:hAnsi="Times New Roman" w:cs="Times New Roman"/>
          <w:sz w:val="24"/>
          <w:szCs w:val="24"/>
        </w:rPr>
        <w:t>differences in the prevalence of depression</w:t>
      </w:r>
      <w:r w:rsidRPr="007E3BAD">
        <w:rPr>
          <w:rFonts w:ascii="Times New Roman" w:hAnsi="Times New Roman" w:cs="Times New Roman"/>
          <w:sz w:val="24"/>
          <w:szCs w:val="24"/>
        </w:rPr>
        <w:t xml:space="preserve"> between AIDS-orphan, other-orphan, and non-orphan carer</w:t>
      </w:r>
      <w:r w:rsidR="009A56F6" w:rsidRPr="007E3BAD">
        <w:rPr>
          <w:rFonts w:ascii="Times New Roman" w:hAnsi="Times New Roman" w:cs="Times New Roman"/>
          <w:sz w:val="24"/>
          <w:szCs w:val="24"/>
        </w:rPr>
        <w:t xml:space="preserve">s </w:t>
      </w:r>
      <w:r w:rsidRPr="007E3BAD">
        <w:rPr>
          <w:rFonts w:ascii="Times New Roman" w:hAnsi="Times New Roman" w:cs="Times New Roman"/>
          <w:sz w:val="24"/>
          <w:szCs w:val="24"/>
        </w:rPr>
        <w:t xml:space="preserve">were conducted using </w:t>
      </w:r>
      <w:r w:rsidR="00CC0166" w:rsidRPr="007E3BAD">
        <w:rPr>
          <w:rFonts w:ascii="Times New Roman" w:hAnsi="Times New Roman" w:cs="Times New Roman"/>
          <w:sz w:val="24"/>
          <w:szCs w:val="24"/>
        </w:rPr>
        <w:t xml:space="preserve">chi-square </w:t>
      </w:r>
      <w:r w:rsidRPr="007E3BAD">
        <w:rPr>
          <w:rFonts w:ascii="Times New Roman" w:hAnsi="Times New Roman" w:cs="Times New Roman"/>
          <w:sz w:val="24"/>
          <w:szCs w:val="24"/>
        </w:rPr>
        <w:t xml:space="preserve">tests.  </w:t>
      </w:r>
      <w:r w:rsidR="00B8173B" w:rsidRPr="007E3BAD">
        <w:rPr>
          <w:rFonts w:ascii="Times New Roman" w:hAnsi="Times New Roman" w:cs="Times New Roman"/>
          <w:sz w:val="24"/>
          <w:szCs w:val="24"/>
        </w:rPr>
        <w:t>M</w:t>
      </w:r>
      <w:r w:rsidR="00CC0166" w:rsidRPr="007E3BAD">
        <w:rPr>
          <w:rFonts w:ascii="Times New Roman" w:hAnsi="Times New Roman" w:cs="Times New Roman"/>
          <w:sz w:val="24"/>
          <w:szCs w:val="24"/>
        </w:rPr>
        <w:t xml:space="preserve">ultivariate logistic </w:t>
      </w:r>
      <w:r w:rsidRPr="007E3BAD">
        <w:rPr>
          <w:rFonts w:ascii="Times New Roman" w:hAnsi="Times New Roman" w:cs="Times New Roman"/>
          <w:sz w:val="24"/>
          <w:szCs w:val="24"/>
        </w:rPr>
        <w:t xml:space="preserve">regressions tested whether </w:t>
      </w:r>
      <w:r w:rsidR="00CC0166" w:rsidRPr="007E3BAD">
        <w:rPr>
          <w:rFonts w:ascii="Times New Roman" w:hAnsi="Times New Roman" w:cs="Times New Roman"/>
          <w:sz w:val="24"/>
          <w:szCs w:val="24"/>
        </w:rPr>
        <w:t>depression</w:t>
      </w:r>
      <w:r w:rsidR="00A33D5D" w:rsidRPr="007E3BAD">
        <w:rPr>
          <w:rFonts w:ascii="Times New Roman" w:hAnsi="Times New Roman" w:cs="Times New Roman"/>
          <w:sz w:val="24"/>
          <w:szCs w:val="24"/>
        </w:rPr>
        <w:t xml:space="preserve"> </w:t>
      </w:r>
      <w:r w:rsidR="00BC7360" w:rsidRPr="007E3BAD">
        <w:rPr>
          <w:rFonts w:ascii="Times New Roman" w:hAnsi="Times New Roman" w:cs="Times New Roman"/>
          <w:sz w:val="24"/>
          <w:szCs w:val="24"/>
        </w:rPr>
        <w:t xml:space="preserve">varied according to </w:t>
      </w:r>
      <w:r w:rsidR="00CC0166" w:rsidRPr="007E3BAD">
        <w:rPr>
          <w:rFonts w:ascii="Times New Roman" w:hAnsi="Times New Roman" w:cs="Times New Roman"/>
          <w:sz w:val="24"/>
          <w:szCs w:val="24"/>
        </w:rPr>
        <w:t>particular</w:t>
      </w:r>
      <w:r w:rsidR="00204EE6" w:rsidRPr="007E3BAD">
        <w:rPr>
          <w:rFonts w:ascii="Times New Roman" w:hAnsi="Times New Roman" w:cs="Times New Roman"/>
          <w:sz w:val="24"/>
          <w:szCs w:val="24"/>
        </w:rPr>
        <w:t xml:space="preserve"> carer </w:t>
      </w:r>
      <w:r w:rsidR="006C43E2" w:rsidRPr="007E3BAD">
        <w:rPr>
          <w:rFonts w:ascii="Times New Roman" w:hAnsi="Times New Roman" w:cs="Times New Roman"/>
          <w:sz w:val="24"/>
          <w:szCs w:val="24"/>
        </w:rPr>
        <w:t>sub</w:t>
      </w:r>
      <w:r w:rsidR="009A56F6" w:rsidRPr="007E3BAD">
        <w:rPr>
          <w:rFonts w:ascii="Times New Roman" w:hAnsi="Times New Roman" w:cs="Times New Roman"/>
          <w:sz w:val="24"/>
          <w:szCs w:val="24"/>
        </w:rPr>
        <w:t>groups</w:t>
      </w:r>
      <w:r w:rsidR="004E54DB" w:rsidRPr="007E3BAD">
        <w:rPr>
          <w:rFonts w:ascii="Times New Roman" w:hAnsi="Times New Roman" w:cs="Times New Roman"/>
          <w:sz w:val="24"/>
          <w:szCs w:val="24"/>
        </w:rPr>
        <w:t>, and whether</w:t>
      </w:r>
      <w:r w:rsidR="00595C90" w:rsidRPr="007E3BAD">
        <w:rPr>
          <w:rFonts w:ascii="Times New Roman" w:hAnsi="Times New Roman" w:cs="Times New Roman"/>
          <w:sz w:val="24"/>
          <w:szCs w:val="24"/>
        </w:rPr>
        <w:t xml:space="preserve"> factors</w:t>
      </w:r>
      <w:r w:rsidR="008C1426" w:rsidRPr="007E3BAD">
        <w:rPr>
          <w:rFonts w:ascii="Times New Roman" w:hAnsi="Times New Roman" w:cs="Times New Roman"/>
          <w:sz w:val="24"/>
          <w:szCs w:val="24"/>
        </w:rPr>
        <w:t xml:space="preserve"> were</w:t>
      </w:r>
      <w:r w:rsidR="00595C90" w:rsidRPr="007E3BAD">
        <w:rPr>
          <w:rFonts w:ascii="Times New Roman" w:hAnsi="Times New Roman" w:cs="Times New Roman"/>
          <w:sz w:val="24"/>
          <w:szCs w:val="24"/>
        </w:rPr>
        <w:t xml:space="preserve"> independently associated with depression within the most high-risk subgroup.</w:t>
      </w:r>
      <w:r w:rsidR="002D4A47" w:rsidRPr="007E3BAD">
        <w:rPr>
          <w:rFonts w:ascii="Times New Roman" w:hAnsi="Times New Roman" w:cs="Times New Roman"/>
          <w:sz w:val="24"/>
          <w:szCs w:val="24"/>
        </w:rPr>
        <w:t xml:space="preserve">  Variables were </w:t>
      </w:r>
      <w:r w:rsidR="00CA0190" w:rsidRPr="007E3BAD">
        <w:rPr>
          <w:rFonts w:ascii="Times New Roman" w:hAnsi="Times New Roman" w:cs="Times New Roman"/>
          <w:sz w:val="24"/>
          <w:szCs w:val="24"/>
        </w:rPr>
        <w:t>imputed</w:t>
      </w:r>
      <w:r w:rsidR="002D4A47" w:rsidRPr="007E3BAD">
        <w:rPr>
          <w:rFonts w:ascii="Times New Roman" w:hAnsi="Times New Roman" w:cs="Times New Roman"/>
          <w:sz w:val="24"/>
          <w:szCs w:val="24"/>
        </w:rPr>
        <w:t xml:space="preserve"> </w:t>
      </w:r>
      <w:r w:rsidR="00241C0E" w:rsidRPr="007E3BAD">
        <w:rPr>
          <w:rFonts w:ascii="Times New Roman" w:hAnsi="Times New Roman" w:cs="Times New Roman"/>
          <w:sz w:val="24"/>
          <w:szCs w:val="24"/>
        </w:rPr>
        <w:t xml:space="preserve">into regression models </w:t>
      </w:r>
      <w:r w:rsidR="002D4A47" w:rsidRPr="007E3BAD">
        <w:rPr>
          <w:rFonts w:ascii="Times New Roman" w:hAnsi="Times New Roman" w:cs="Times New Roman"/>
          <w:sz w:val="24"/>
          <w:szCs w:val="24"/>
        </w:rPr>
        <w:t xml:space="preserve">based on the </w:t>
      </w:r>
      <w:r w:rsidR="00321487" w:rsidRPr="007E3BAD">
        <w:rPr>
          <w:rFonts w:ascii="Times New Roman" w:hAnsi="Times New Roman" w:cs="Times New Roman"/>
          <w:sz w:val="24"/>
          <w:szCs w:val="24"/>
        </w:rPr>
        <w:t>socio-</w:t>
      </w:r>
      <w:r w:rsidR="002D4A47" w:rsidRPr="007E3BAD">
        <w:rPr>
          <w:rFonts w:ascii="Times New Roman" w:hAnsi="Times New Roman" w:cs="Times New Roman"/>
          <w:sz w:val="24"/>
          <w:szCs w:val="24"/>
        </w:rPr>
        <w:t>ecological model of health, in order of proximal to distal relationship of risk and protective factors to carer depression (</w:t>
      </w:r>
      <w:r w:rsidR="002D4A47" w:rsidRPr="007E3BAD">
        <w:rPr>
          <w:rFonts w:ascii="Times New Roman" w:hAnsi="Times New Roman" w:cs="Times New Roman"/>
          <w:i/>
          <w:sz w:val="24"/>
          <w:szCs w:val="24"/>
        </w:rPr>
        <w:t xml:space="preserve">e.g., </w:t>
      </w:r>
      <w:r w:rsidR="002D4A47" w:rsidRPr="007E3BAD">
        <w:rPr>
          <w:rFonts w:ascii="Times New Roman" w:hAnsi="Times New Roman" w:cs="Times New Roman"/>
          <w:sz w:val="24"/>
          <w:szCs w:val="24"/>
        </w:rPr>
        <w:t>individual</w:t>
      </w:r>
      <w:r w:rsidR="00241C0E" w:rsidRPr="007E3BAD">
        <w:rPr>
          <w:rFonts w:ascii="Times New Roman" w:hAnsi="Times New Roman" w:cs="Times New Roman"/>
          <w:sz w:val="24"/>
          <w:szCs w:val="24"/>
        </w:rPr>
        <w:t xml:space="preserve"> socio-demographic</w:t>
      </w:r>
      <w:r w:rsidR="002D4A47" w:rsidRPr="007E3BAD">
        <w:rPr>
          <w:rFonts w:ascii="Times New Roman" w:hAnsi="Times New Roman" w:cs="Times New Roman"/>
          <w:sz w:val="24"/>
          <w:szCs w:val="24"/>
        </w:rPr>
        <w:t xml:space="preserve">, </w:t>
      </w:r>
      <w:r w:rsidR="00241C0E" w:rsidRPr="007E3BAD">
        <w:rPr>
          <w:rFonts w:ascii="Times New Roman" w:hAnsi="Times New Roman" w:cs="Times New Roman"/>
          <w:sz w:val="24"/>
          <w:szCs w:val="24"/>
        </w:rPr>
        <w:t>care provision</w:t>
      </w:r>
      <w:r w:rsidR="002D4A47" w:rsidRPr="007E3BAD">
        <w:rPr>
          <w:rFonts w:ascii="Times New Roman" w:hAnsi="Times New Roman" w:cs="Times New Roman"/>
          <w:sz w:val="24"/>
          <w:szCs w:val="24"/>
        </w:rPr>
        <w:t>, household, and policy variables)</w:t>
      </w:r>
      <w:r w:rsidR="00F03319" w:rsidRPr="007E3BAD">
        <w:rPr>
          <w:rFonts w:ascii="Times New Roman" w:hAnsi="Times New Roman" w:cs="Times New Roman"/>
          <w:sz w:val="24"/>
          <w:szCs w:val="24"/>
        </w:rPr>
        <w:t xml:space="preserve"> </w:t>
      </w:r>
      <w:r w:rsidR="00846355" w:rsidRPr="007E3BAD">
        <w:rPr>
          <w:rFonts w:ascii="Times New Roman" w:hAnsi="Times New Roman" w:cs="Times New Roman"/>
          <w:sz w:val="24"/>
          <w:szCs w:val="24"/>
        </w:rPr>
        <w:fldChar w:fldCharType="begin"/>
      </w:r>
      <w:r w:rsidR="00F03319" w:rsidRPr="007E3BAD">
        <w:rPr>
          <w:rFonts w:ascii="Times New Roman" w:hAnsi="Times New Roman" w:cs="Times New Roman"/>
          <w:sz w:val="24"/>
          <w:szCs w:val="24"/>
        </w:rPr>
        <w:instrText xml:space="preserve"> ADDIN EN.CITE &lt;EndNote&gt;&lt;Cite&gt;&lt;Author&gt;Morris&lt;/Author&gt;&lt;Year&gt;1975&lt;/Year&gt;&lt;RecNum&gt;446&lt;/RecNum&gt;&lt;DisplayText&gt;(Morris, 1975)&lt;/DisplayText&gt;&lt;record&gt;&lt;rec-number&gt;446&lt;/rec-number&gt;&lt;foreign-keys&gt;&lt;key app="EN" db-id="x09a2z9a8dzpxoe0ezox00p8asf25fxaddzw"&gt;446&lt;/key&gt;&lt;/foreign-keys&gt;&lt;ref-type name="Edited Book"&gt;28&lt;/ref-type&gt;&lt;contributors&gt;&lt;authors&gt;&lt;author&gt;Morris, J.&lt;/author&gt;&lt;/authors&gt;&lt;/contributors&gt;&lt;titles&gt;&lt;title&gt;The socio-ecological model: Uses of Epidemiology&lt;/title&gt;&lt;/titles&gt;&lt;dates&gt;&lt;year&gt;1975&lt;/year&gt;&lt;/dates&gt;&lt;pub-location&gt;New York&lt;/pub-location&gt;&lt;publisher&gt;Churchill Livingstone Inc.&lt;/publisher&gt;&lt;urls&gt;&lt;/urls&gt;&lt;/record&gt;&lt;/Cite&gt;&lt;/EndNote&gt;</w:instrText>
      </w:r>
      <w:r w:rsidR="00846355" w:rsidRPr="007E3BAD">
        <w:rPr>
          <w:rFonts w:ascii="Times New Roman" w:hAnsi="Times New Roman" w:cs="Times New Roman"/>
          <w:sz w:val="24"/>
          <w:szCs w:val="24"/>
        </w:rPr>
        <w:fldChar w:fldCharType="separate"/>
      </w:r>
      <w:r w:rsidR="00F03319" w:rsidRPr="007E3BAD">
        <w:rPr>
          <w:rFonts w:ascii="Times New Roman" w:hAnsi="Times New Roman" w:cs="Times New Roman"/>
          <w:noProof/>
          <w:sz w:val="24"/>
          <w:szCs w:val="24"/>
        </w:rPr>
        <w:t>(</w:t>
      </w:r>
      <w:hyperlink w:anchor="_ENREF_39" w:tooltip="Morris, 1975 #446" w:history="1">
        <w:r w:rsidR="00652180" w:rsidRPr="007E3BAD">
          <w:rPr>
            <w:rFonts w:ascii="Times New Roman" w:hAnsi="Times New Roman" w:cs="Times New Roman"/>
            <w:noProof/>
            <w:sz w:val="24"/>
            <w:szCs w:val="24"/>
          </w:rPr>
          <w:t>Morris, 1975</w:t>
        </w:r>
      </w:hyperlink>
      <w:r w:rsidR="00F03319"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2D4A47" w:rsidRPr="007E3BAD">
        <w:rPr>
          <w:rFonts w:ascii="Times New Roman" w:hAnsi="Times New Roman" w:cs="Times New Roman"/>
          <w:sz w:val="24"/>
          <w:szCs w:val="24"/>
        </w:rPr>
        <w:t xml:space="preserve">.  </w:t>
      </w:r>
    </w:p>
    <w:p w:rsidR="00CF167B" w:rsidRPr="007E3BAD" w:rsidRDefault="00CF167B" w:rsidP="00752C0A">
      <w:pPr>
        <w:spacing w:after="0" w:line="480" w:lineRule="auto"/>
        <w:rPr>
          <w:rFonts w:ascii="Times New Roman" w:hAnsi="Times New Roman" w:cs="Times New Roman"/>
          <w:b/>
          <w:sz w:val="24"/>
          <w:szCs w:val="24"/>
        </w:rPr>
      </w:pPr>
      <w:r w:rsidRPr="007E3BAD">
        <w:rPr>
          <w:rFonts w:ascii="Times New Roman" w:hAnsi="Times New Roman" w:cs="Times New Roman"/>
          <w:b/>
          <w:sz w:val="24"/>
          <w:szCs w:val="24"/>
        </w:rPr>
        <w:t>Results</w:t>
      </w:r>
    </w:p>
    <w:p w:rsidR="00CF167B" w:rsidRPr="007E3BAD" w:rsidRDefault="00CF167B" w:rsidP="00752C0A">
      <w:pPr>
        <w:spacing w:after="0" w:line="480" w:lineRule="auto"/>
        <w:rPr>
          <w:rFonts w:ascii="Times New Roman" w:hAnsi="Times New Roman" w:cs="Times New Roman"/>
          <w:b/>
          <w:i/>
          <w:sz w:val="24"/>
          <w:szCs w:val="24"/>
        </w:rPr>
      </w:pPr>
      <w:r w:rsidRPr="007E3BAD">
        <w:rPr>
          <w:rFonts w:ascii="Times New Roman" w:hAnsi="Times New Roman" w:cs="Times New Roman"/>
          <w:b/>
          <w:i/>
          <w:sz w:val="24"/>
          <w:szCs w:val="24"/>
        </w:rPr>
        <w:t>Demographic characteristics</w:t>
      </w:r>
    </w:p>
    <w:p w:rsidR="00E76A2B" w:rsidRPr="007E3BAD" w:rsidRDefault="00CF167B" w:rsidP="00752C0A">
      <w:pPr>
        <w:spacing w:after="0" w:line="480" w:lineRule="auto"/>
        <w:jc w:val="both"/>
        <w:rPr>
          <w:rFonts w:ascii="Times New Roman" w:hAnsi="Times New Roman" w:cs="Times New Roman"/>
          <w:sz w:val="24"/>
          <w:szCs w:val="24"/>
        </w:rPr>
      </w:pPr>
      <w:r w:rsidRPr="007E3BAD">
        <w:rPr>
          <w:rFonts w:ascii="Times New Roman" w:hAnsi="Times New Roman" w:cs="Times New Roman"/>
          <w:sz w:val="24"/>
          <w:szCs w:val="24"/>
        </w:rPr>
        <w:tab/>
        <w:t xml:space="preserve">Participants were predominantly Black African (99.9%) with a small percentage of individuals who were Colored (0.1%).  The majority of participants were isiZulu speakers (98.1%) with the remainder speaking isiXhosa (1.6%), Sedepi (0.13%), and Sesotho (0.1%).  On average, participants were 39.4 years old (SD=14.7) and the majority were female (86.4%).  Less than a quarter of participants completed the secondary education standard of Grade 12 (22.8%), and even fewer completed tertiary education (1.8%).  </w:t>
      </w:r>
      <w:r w:rsidR="00392E74" w:rsidRPr="007E3BAD">
        <w:rPr>
          <w:rFonts w:ascii="Times New Roman" w:hAnsi="Times New Roman" w:cs="Times New Roman"/>
          <w:sz w:val="24"/>
          <w:szCs w:val="24"/>
        </w:rPr>
        <w:t xml:space="preserve">Participants were responsible for 4039 </w:t>
      </w:r>
      <w:r w:rsidR="00392E74" w:rsidRPr="007E3BAD">
        <w:rPr>
          <w:rFonts w:ascii="Times New Roman" w:hAnsi="Times New Roman" w:cs="Times New Roman"/>
          <w:sz w:val="24"/>
          <w:szCs w:val="24"/>
        </w:rPr>
        <w:lastRenderedPageBreak/>
        <w:t xml:space="preserve">children in total (average of M=2.5 children per carer (SD=1.6).  </w:t>
      </w:r>
      <w:r w:rsidRPr="007E3BAD">
        <w:rPr>
          <w:rFonts w:ascii="Times New Roman" w:hAnsi="Times New Roman" w:cs="Times New Roman"/>
          <w:sz w:val="24"/>
          <w:szCs w:val="24"/>
        </w:rPr>
        <w:t xml:space="preserve">The majority lived in informal dwellings (53.9%) </w:t>
      </w:r>
      <w:r w:rsidRPr="007E3BAD">
        <w:rPr>
          <w:rFonts w:ascii="Times New Roman" w:hAnsi="Times New Roman" w:cs="Times New Roman"/>
          <w:i/>
          <w:sz w:val="24"/>
          <w:szCs w:val="24"/>
        </w:rPr>
        <w:t>(i.e.,</w:t>
      </w:r>
      <w:r w:rsidRPr="007E3BAD">
        <w:rPr>
          <w:rFonts w:ascii="Times New Roman" w:hAnsi="Times New Roman" w:cs="Times New Roman"/>
          <w:sz w:val="24"/>
          <w:szCs w:val="24"/>
        </w:rPr>
        <w:t xml:space="preserve"> buildings made with cardboard, corrugated iron, plastic, etc.) and the remainder lived in formal dwellings (46.1%) (</w:t>
      </w:r>
      <w:r w:rsidRPr="007E3BAD">
        <w:rPr>
          <w:rFonts w:ascii="Times New Roman" w:hAnsi="Times New Roman" w:cs="Times New Roman"/>
          <w:i/>
          <w:sz w:val="24"/>
          <w:szCs w:val="24"/>
        </w:rPr>
        <w:t>i.e.,</w:t>
      </w:r>
      <w:r w:rsidRPr="007E3BAD">
        <w:rPr>
          <w:rFonts w:ascii="Times New Roman" w:hAnsi="Times New Roman" w:cs="Times New Roman"/>
          <w:sz w:val="24"/>
          <w:szCs w:val="24"/>
        </w:rPr>
        <w:t xml:space="preserve"> buildings made with brick, concrete, etc.).  The majority of households had some source of income (99.3%); salaries and social welfare grants ranked as the </w:t>
      </w:r>
      <w:r w:rsidR="003C6323">
        <w:rPr>
          <w:rFonts w:ascii="Times New Roman" w:hAnsi="Times New Roman" w:cs="Times New Roman"/>
          <w:sz w:val="24"/>
          <w:szCs w:val="24"/>
        </w:rPr>
        <w:t>most frequent</w:t>
      </w:r>
      <w:r w:rsidRPr="007E3BAD">
        <w:rPr>
          <w:rFonts w:ascii="Times New Roman" w:hAnsi="Times New Roman" w:cs="Times New Roman"/>
          <w:sz w:val="24"/>
          <w:szCs w:val="24"/>
        </w:rPr>
        <w:t xml:space="preserve"> sources of income.  </w:t>
      </w:r>
    </w:p>
    <w:p w:rsidR="00D70195" w:rsidRPr="007E3BAD" w:rsidRDefault="00A034B4" w:rsidP="00752C0A">
      <w:pPr>
        <w:adjustRightInd w:val="0"/>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 xml:space="preserve"> Roughly one-third of</w:t>
      </w:r>
      <w:r w:rsidR="00CF167B" w:rsidRPr="007E3BAD">
        <w:rPr>
          <w:rFonts w:ascii="Times New Roman" w:hAnsi="Times New Roman" w:cs="Times New Roman"/>
          <w:sz w:val="24"/>
          <w:szCs w:val="24"/>
        </w:rPr>
        <w:t xml:space="preserve"> participants were ca</w:t>
      </w:r>
      <w:r w:rsidR="00411531">
        <w:rPr>
          <w:rFonts w:ascii="Times New Roman" w:hAnsi="Times New Roman" w:cs="Times New Roman"/>
          <w:sz w:val="24"/>
          <w:szCs w:val="24"/>
        </w:rPr>
        <w:t>rers of orphaned children; 22.4 percent</w:t>
      </w:r>
      <w:r w:rsidR="00CF167B" w:rsidRPr="007E3BAD">
        <w:rPr>
          <w:rFonts w:ascii="Times New Roman" w:hAnsi="Times New Roman" w:cs="Times New Roman"/>
          <w:sz w:val="24"/>
          <w:szCs w:val="24"/>
        </w:rPr>
        <w:t xml:space="preserve"> (n=359) of participants were carers of AIDS-orphaned children, 10.7</w:t>
      </w:r>
      <w:r w:rsidR="00411531">
        <w:rPr>
          <w:rFonts w:ascii="Times New Roman" w:hAnsi="Times New Roman" w:cs="Times New Roman"/>
          <w:sz w:val="24"/>
          <w:szCs w:val="24"/>
        </w:rPr>
        <w:t xml:space="preserve"> percent</w:t>
      </w:r>
      <w:r w:rsidR="00CF167B" w:rsidRPr="007E3BAD">
        <w:rPr>
          <w:rFonts w:ascii="Times New Roman" w:hAnsi="Times New Roman" w:cs="Times New Roman"/>
          <w:sz w:val="24"/>
          <w:szCs w:val="24"/>
        </w:rPr>
        <w:t xml:space="preserve"> (n=171) were carers of other-orphaned children, and 66.9</w:t>
      </w:r>
      <w:r w:rsidR="00411531">
        <w:rPr>
          <w:rFonts w:ascii="Times New Roman" w:hAnsi="Times New Roman" w:cs="Times New Roman"/>
          <w:sz w:val="24"/>
          <w:szCs w:val="24"/>
        </w:rPr>
        <w:t xml:space="preserve"> percent</w:t>
      </w:r>
      <w:r w:rsidR="00CF167B" w:rsidRPr="007E3BAD">
        <w:rPr>
          <w:rFonts w:ascii="Times New Roman" w:hAnsi="Times New Roman" w:cs="Times New Roman"/>
          <w:sz w:val="24"/>
          <w:szCs w:val="24"/>
        </w:rPr>
        <w:t xml:space="preserve"> (n=1069) did not care for orphaned children.  </w:t>
      </w:r>
      <w:r w:rsidR="00146180" w:rsidRPr="007E3BAD">
        <w:rPr>
          <w:rFonts w:ascii="Times New Roman" w:hAnsi="Times New Roman" w:cs="Times New Roman"/>
          <w:sz w:val="24"/>
          <w:szCs w:val="24"/>
        </w:rPr>
        <w:t>Groups showed socioeconomic and demographic differences</w:t>
      </w:r>
      <w:r w:rsidR="00C94422" w:rsidRPr="007E3BAD">
        <w:rPr>
          <w:rFonts w:ascii="Times New Roman" w:hAnsi="Times New Roman" w:cs="Times New Roman"/>
          <w:sz w:val="24"/>
          <w:szCs w:val="24"/>
        </w:rPr>
        <w:t xml:space="preserve">.  </w:t>
      </w:r>
      <w:r w:rsidR="000B4D5A" w:rsidRPr="007E3BAD">
        <w:rPr>
          <w:rFonts w:ascii="Times New Roman" w:hAnsi="Times New Roman" w:cs="Times New Roman"/>
          <w:sz w:val="24"/>
          <w:szCs w:val="24"/>
        </w:rPr>
        <w:t>There were age</w:t>
      </w:r>
      <w:r w:rsidR="00C94422" w:rsidRPr="007E3BAD">
        <w:rPr>
          <w:rFonts w:ascii="Times New Roman" w:hAnsi="Times New Roman" w:cs="Times New Roman"/>
          <w:sz w:val="24"/>
          <w:szCs w:val="24"/>
        </w:rPr>
        <w:t xml:space="preserve"> differences between groups (p&lt;.01, F=26.6</w:t>
      </w:r>
      <w:r w:rsidR="000B4D5A" w:rsidRPr="007E3BAD">
        <w:rPr>
          <w:rFonts w:ascii="Times New Roman" w:hAnsi="Times New Roman" w:cs="Times New Roman"/>
          <w:sz w:val="24"/>
          <w:szCs w:val="24"/>
        </w:rPr>
        <w:t>).  AIDS-orphan carers were significantly older (M=</w:t>
      </w:r>
      <w:r w:rsidR="00C94422" w:rsidRPr="007E3BAD">
        <w:rPr>
          <w:rFonts w:ascii="Times New Roman" w:hAnsi="Times New Roman" w:cs="Times New Roman"/>
          <w:sz w:val="24"/>
          <w:szCs w:val="24"/>
        </w:rPr>
        <w:t>44.2</w:t>
      </w:r>
      <w:r w:rsidR="000B4D5A" w:rsidRPr="007E3BAD">
        <w:rPr>
          <w:rFonts w:ascii="Times New Roman" w:hAnsi="Times New Roman" w:cs="Times New Roman"/>
          <w:sz w:val="24"/>
          <w:szCs w:val="24"/>
        </w:rPr>
        <w:t xml:space="preserve">, </w:t>
      </w:r>
      <w:r w:rsidR="00C94422" w:rsidRPr="007E3BAD">
        <w:rPr>
          <w:rFonts w:ascii="Times New Roman" w:hAnsi="Times New Roman" w:cs="Times New Roman"/>
          <w:sz w:val="24"/>
          <w:szCs w:val="24"/>
        </w:rPr>
        <w:t>SD=16.4</w:t>
      </w:r>
      <w:r w:rsidR="000B4D5A" w:rsidRPr="007E3BAD">
        <w:rPr>
          <w:rFonts w:ascii="Times New Roman" w:hAnsi="Times New Roman" w:cs="Times New Roman"/>
          <w:sz w:val="24"/>
          <w:szCs w:val="24"/>
        </w:rPr>
        <w:t>) than other-orphan carers (M=</w:t>
      </w:r>
      <w:r w:rsidR="00C94422" w:rsidRPr="007E3BAD">
        <w:rPr>
          <w:rFonts w:ascii="Times New Roman" w:hAnsi="Times New Roman" w:cs="Times New Roman"/>
          <w:sz w:val="24"/>
          <w:szCs w:val="24"/>
        </w:rPr>
        <w:t>39.4</w:t>
      </w:r>
      <w:r w:rsidR="000B4D5A" w:rsidRPr="007E3BAD">
        <w:rPr>
          <w:rFonts w:ascii="Times New Roman" w:hAnsi="Times New Roman" w:cs="Times New Roman"/>
          <w:sz w:val="24"/>
          <w:szCs w:val="24"/>
        </w:rPr>
        <w:t xml:space="preserve">, </w:t>
      </w:r>
      <w:r w:rsidR="00C94422" w:rsidRPr="007E3BAD">
        <w:rPr>
          <w:rFonts w:ascii="Times New Roman" w:hAnsi="Times New Roman" w:cs="Times New Roman"/>
          <w:sz w:val="24"/>
          <w:szCs w:val="24"/>
        </w:rPr>
        <w:t>SD=14.7) (p&lt;</w:t>
      </w:r>
      <w:r w:rsidR="000B4D5A" w:rsidRPr="007E3BAD">
        <w:rPr>
          <w:rFonts w:ascii="Times New Roman" w:hAnsi="Times New Roman" w:cs="Times New Roman"/>
          <w:sz w:val="24"/>
          <w:szCs w:val="24"/>
        </w:rPr>
        <w:t xml:space="preserve">.01).  </w:t>
      </w:r>
      <w:r w:rsidR="00C05C56" w:rsidRPr="007E3BAD">
        <w:rPr>
          <w:rFonts w:ascii="Times New Roman" w:hAnsi="Times New Roman" w:cs="Times New Roman"/>
          <w:sz w:val="24"/>
          <w:szCs w:val="24"/>
        </w:rPr>
        <w:t xml:space="preserve">AIDS-orphan carers were also significantly older (M=44.2, SD=16.7) than non-orphan carers (M=37.8, SD=13.8) (p&lt;.01).  There were also differences in education levels across groups (p&lt;0.01, F=10.96).  AIDS-orphan carers had significantly lower education (M=Grade 7, SD=4.1) than non-orphan carers (M=Grade 8, SD=3.8) (p&lt;.01).  </w:t>
      </w:r>
      <w:r w:rsidR="00697077" w:rsidRPr="007E3BAD">
        <w:rPr>
          <w:rFonts w:ascii="Times New Roman" w:hAnsi="Times New Roman" w:cs="Times New Roman"/>
          <w:sz w:val="24"/>
          <w:szCs w:val="24"/>
        </w:rPr>
        <w:t xml:space="preserve">There were significant differences in </w:t>
      </w:r>
      <w:r w:rsidR="00C068F5" w:rsidRPr="007E3BAD">
        <w:rPr>
          <w:rFonts w:ascii="Times New Roman" w:hAnsi="Times New Roman" w:cs="Times New Roman"/>
          <w:sz w:val="24"/>
          <w:szCs w:val="24"/>
        </w:rPr>
        <w:t xml:space="preserve">social </w:t>
      </w:r>
      <w:r w:rsidR="00697077" w:rsidRPr="007E3BAD">
        <w:rPr>
          <w:rFonts w:ascii="Times New Roman" w:hAnsi="Times New Roman" w:cs="Times New Roman"/>
          <w:sz w:val="24"/>
          <w:szCs w:val="24"/>
        </w:rPr>
        <w:t xml:space="preserve">support from friends (p&lt;0.01, F=7.19), family (p&lt;0.01, F=9.90), and significant others (p&lt;0.01, F=8.80).  AIDS-orphan carers had significantly less support than non-orphan carers from friends (M=15.95 vs. 17.82) (p&lt;0.01), family (M=21.81 vs. 23.20) (p&lt;0.01), and significant others (M=22.47 vs. 23.69) (p&lt;0.01).  </w:t>
      </w:r>
      <w:r w:rsidR="00E41ABF" w:rsidRPr="007E3BAD">
        <w:rPr>
          <w:rFonts w:ascii="Times New Roman" w:hAnsi="Times New Roman" w:cs="Times New Roman"/>
          <w:sz w:val="24"/>
          <w:szCs w:val="24"/>
        </w:rPr>
        <w:t>AIDS-</w:t>
      </w:r>
      <w:r w:rsidR="00E41ABF" w:rsidRPr="007E3BAD">
        <w:rPr>
          <w:rFonts w:ascii="Times New Roman" w:eastAsia="Calibri" w:hAnsi="Times New Roman" w:cs="Times New Roman"/>
          <w:sz w:val="24"/>
          <w:szCs w:val="24"/>
        </w:rPr>
        <w:t>orphan carers were significantly less likely to depend on salaries as the main source of household income (54.6%) compared to other-orphan (57.1%) and non-orphan carers (69.6%), χ2 (2, N = 1599)  = 31.5, p&lt;.01</w:t>
      </w:r>
      <w:r w:rsidR="00E41ABF" w:rsidRPr="007E3BAD">
        <w:rPr>
          <w:rFonts w:ascii="Times New Roman" w:hAnsi="Times New Roman" w:cs="Times New Roman"/>
          <w:sz w:val="24"/>
          <w:szCs w:val="24"/>
        </w:rPr>
        <w:t xml:space="preserve">.  </w:t>
      </w:r>
      <w:r w:rsidR="00D70195" w:rsidRPr="007E3BAD">
        <w:rPr>
          <w:rFonts w:ascii="Times New Roman" w:hAnsi="Times New Roman" w:cs="Times New Roman"/>
          <w:sz w:val="24"/>
          <w:szCs w:val="24"/>
        </w:rPr>
        <w:t>AIDS-</w:t>
      </w:r>
      <w:r w:rsidR="00E20401" w:rsidRPr="007E3BAD">
        <w:rPr>
          <w:rFonts w:ascii="Times New Roman" w:hAnsi="Times New Roman" w:cs="Times New Roman"/>
          <w:sz w:val="24"/>
          <w:szCs w:val="24"/>
        </w:rPr>
        <w:t xml:space="preserve">orphan carers were significantly more likely to have an old age pension (27.5%) compared to other-orphan (18.1%) and non-orphan carers (11.0%), </w:t>
      </w:r>
      <w:r w:rsidR="00E20401" w:rsidRPr="007E3BAD">
        <w:rPr>
          <w:rFonts w:ascii="Times New Roman" w:eastAsia="Calibri" w:hAnsi="Times New Roman" w:cs="Times New Roman"/>
          <w:sz w:val="24"/>
          <w:szCs w:val="24"/>
        </w:rPr>
        <w:t xml:space="preserve">χ2 (2, N = 1599)  = 56.4, p&lt;.01. </w:t>
      </w:r>
      <w:r w:rsidR="005A606F" w:rsidRPr="007E3BAD">
        <w:rPr>
          <w:rFonts w:ascii="Times New Roman" w:eastAsia="Calibri" w:hAnsi="Times New Roman" w:cs="Times New Roman"/>
          <w:sz w:val="24"/>
          <w:szCs w:val="24"/>
        </w:rPr>
        <w:t xml:space="preserve"> There were similar patterns of difference for the housing subsidy </w:t>
      </w:r>
      <w:r w:rsidR="005A606F" w:rsidRPr="007E3BAD">
        <w:rPr>
          <w:rFonts w:ascii="Times New Roman" w:eastAsia="Calibri" w:hAnsi="Times New Roman" w:cs="Times New Roman"/>
          <w:sz w:val="24"/>
          <w:szCs w:val="24"/>
        </w:rPr>
        <w:lastRenderedPageBreak/>
        <w:t xml:space="preserve">and foster care grant. </w:t>
      </w:r>
      <w:r w:rsidR="00E20401" w:rsidRPr="007E3BAD">
        <w:rPr>
          <w:rFonts w:ascii="Times New Roman" w:eastAsia="Calibri" w:hAnsi="Times New Roman" w:cs="Times New Roman"/>
          <w:sz w:val="24"/>
          <w:szCs w:val="24"/>
        </w:rPr>
        <w:t xml:space="preserve"> </w:t>
      </w:r>
      <w:r w:rsidR="00C05C56" w:rsidRPr="007E3BAD">
        <w:rPr>
          <w:rFonts w:ascii="Times New Roman" w:hAnsi="Times New Roman" w:cs="Times New Roman"/>
          <w:sz w:val="24"/>
          <w:szCs w:val="24"/>
        </w:rPr>
        <w:t xml:space="preserve">There were no significant differences in regards to gender, ethnicity, language, economic assets, or a variety of household descriptive variables including food insecurity, potable, water, etc.  </w:t>
      </w:r>
    </w:p>
    <w:p w:rsidR="00CF167B" w:rsidRPr="007E3BAD" w:rsidRDefault="009C3838" w:rsidP="00752C0A">
      <w:pPr>
        <w:spacing w:after="0" w:line="480" w:lineRule="auto"/>
        <w:rPr>
          <w:rFonts w:ascii="Times New Roman" w:hAnsi="Times New Roman" w:cs="Times New Roman"/>
          <w:b/>
          <w:i/>
          <w:sz w:val="24"/>
          <w:szCs w:val="24"/>
        </w:rPr>
      </w:pPr>
      <w:r w:rsidRPr="007E3BAD">
        <w:rPr>
          <w:rFonts w:ascii="Times New Roman" w:hAnsi="Times New Roman" w:cs="Times New Roman"/>
          <w:b/>
          <w:i/>
          <w:sz w:val="24"/>
          <w:szCs w:val="24"/>
        </w:rPr>
        <w:t>Depression</w:t>
      </w:r>
    </w:p>
    <w:p w:rsidR="00E114DF" w:rsidRDefault="00CF167B" w:rsidP="00752C0A">
      <w:pPr>
        <w:spacing w:after="0" w:line="480" w:lineRule="auto"/>
        <w:jc w:val="both"/>
        <w:rPr>
          <w:rFonts w:ascii="Times New Roman" w:eastAsia="Calibri" w:hAnsi="Times New Roman" w:cs="Times New Roman"/>
          <w:sz w:val="24"/>
          <w:szCs w:val="24"/>
        </w:rPr>
      </w:pPr>
      <w:r w:rsidRPr="007E3BAD">
        <w:rPr>
          <w:rFonts w:ascii="Times New Roman" w:hAnsi="Times New Roman" w:cs="Times New Roman"/>
          <w:sz w:val="24"/>
          <w:szCs w:val="24"/>
        </w:rPr>
        <w:tab/>
      </w:r>
      <w:r w:rsidR="005A7040" w:rsidRPr="007E3BAD">
        <w:rPr>
          <w:rFonts w:ascii="Times New Roman" w:eastAsia="Calibri" w:hAnsi="Times New Roman" w:cs="Times New Roman"/>
          <w:sz w:val="24"/>
          <w:szCs w:val="24"/>
        </w:rPr>
        <w:t xml:space="preserve">One-third of the sample (30.3%) reported scores which met the threshold criteria (CES-D≥16) for clinical depression.  When carers were disaggregated into orphan and non-orphan carers, orphan carers were significantly more likely </w:t>
      </w:r>
      <w:r w:rsidR="009B63BF" w:rsidRPr="007E3BAD">
        <w:rPr>
          <w:rFonts w:ascii="Times New Roman" w:eastAsia="Calibri" w:hAnsi="Times New Roman" w:cs="Times New Roman"/>
          <w:sz w:val="24"/>
          <w:szCs w:val="24"/>
        </w:rPr>
        <w:t xml:space="preserve">to </w:t>
      </w:r>
      <w:r w:rsidR="005A7040" w:rsidRPr="007E3BAD">
        <w:rPr>
          <w:rFonts w:ascii="Times New Roman" w:eastAsia="Calibri" w:hAnsi="Times New Roman" w:cs="Times New Roman"/>
          <w:sz w:val="24"/>
          <w:szCs w:val="24"/>
        </w:rPr>
        <w:t xml:space="preserve">meet criteria for depression (35.2%) than non-orphan carers (27.9%),  χ2 (1, N = 1599)  = 8.75, </w:t>
      </w:r>
      <w:r w:rsidR="00C563AC" w:rsidRPr="007E3BAD">
        <w:rPr>
          <w:rFonts w:ascii="Times New Roman" w:eastAsia="Calibri" w:hAnsi="Times New Roman" w:cs="Times New Roman"/>
          <w:sz w:val="24"/>
          <w:szCs w:val="24"/>
        </w:rPr>
        <w:t>p&lt;.01</w:t>
      </w:r>
      <w:r w:rsidR="009A7B48" w:rsidRPr="007E3BAD">
        <w:rPr>
          <w:rFonts w:ascii="Times New Roman" w:hAnsi="Times New Roman" w:cs="Times New Roman"/>
          <w:sz w:val="24"/>
          <w:szCs w:val="24"/>
        </w:rPr>
        <w:t xml:space="preserve">.  </w:t>
      </w:r>
      <w:r w:rsidRPr="007E3BAD">
        <w:rPr>
          <w:rFonts w:ascii="Times New Roman" w:eastAsia="Calibri" w:hAnsi="Times New Roman" w:cs="Times New Roman"/>
          <w:sz w:val="24"/>
          <w:szCs w:val="24"/>
        </w:rPr>
        <w:t xml:space="preserve">When </w:t>
      </w:r>
      <w:r w:rsidR="009A7B48" w:rsidRPr="007E3BAD">
        <w:rPr>
          <w:rFonts w:ascii="Times New Roman" w:eastAsia="Calibri" w:hAnsi="Times New Roman" w:cs="Times New Roman"/>
          <w:sz w:val="24"/>
          <w:szCs w:val="24"/>
        </w:rPr>
        <w:t xml:space="preserve">orphan </w:t>
      </w:r>
      <w:r w:rsidRPr="007E3BAD">
        <w:rPr>
          <w:rFonts w:ascii="Times New Roman" w:eastAsia="Calibri" w:hAnsi="Times New Roman" w:cs="Times New Roman"/>
          <w:sz w:val="24"/>
          <w:szCs w:val="24"/>
        </w:rPr>
        <w:t>carers were</w:t>
      </w:r>
      <w:r w:rsidR="009A7B48" w:rsidRPr="007E3BAD">
        <w:rPr>
          <w:rFonts w:ascii="Times New Roman" w:eastAsia="Calibri" w:hAnsi="Times New Roman" w:cs="Times New Roman"/>
          <w:sz w:val="24"/>
          <w:szCs w:val="24"/>
        </w:rPr>
        <w:t xml:space="preserve"> further</w:t>
      </w:r>
      <w:r w:rsidRPr="007E3BAD">
        <w:rPr>
          <w:rFonts w:ascii="Times New Roman" w:eastAsia="Calibri" w:hAnsi="Times New Roman" w:cs="Times New Roman"/>
          <w:sz w:val="24"/>
          <w:szCs w:val="24"/>
        </w:rPr>
        <w:t xml:space="preserve"> disaggregated into</w:t>
      </w:r>
      <w:r w:rsidR="009A7B48" w:rsidRPr="007E3BAD">
        <w:rPr>
          <w:rFonts w:ascii="Times New Roman" w:eastAsia="Calibri" w:hAnsi="Times New Roman" w:cs="Times New Roman"/>
          <w:sz w:val="24"/>
          <w:szCs w:val="24"/>
        </w:rPr>
        <w:t xml:space="preserve"> AIDS-orphan and </w:t>
      </w:r>
      <w:r w:rsidRPr="007E3BAD">
        <w:rPr>
          <w:rFonts w:ascii="Times New Roman" w:eastAsia="Calibri" w:hAnsi="Times New Roman" w:cs="Times New Roman"/>
          <w:sz w:val="24"/>
          <w:szCs w:val="24"/>
        </w:rPr>
        <w:t xml:space="preserve">other-orphan carers for comparison, </w:t>
      </w:r>
      <w:r w:rsidR="00F04BE7" w:rsidRPr="007E3BAD">
        <w:rPr>
          <w:rFonts w:ascii="Times New Roman" w:eastAsia="Calibri" w:hAnsi="Times New Roman" w:cs="Times New Roman"/>
          <w:sz w:val="24"/>
          <w:szCs w:val="24"/>
        </w:rPr>
        <w:t>36.5 percent</w:t>
      </w:r>
      <w:r w:rsidR="00E6409B" w:rsidRPr="007E3BAD">
        <w:rPr>
          <w:rFonts w:ascii="Times New Roman" w:eastAsia="Calibri" w:hAnsi="Times New Roman" w:cs="Times New Roman"/>
          <w:sz w:val="24"/>
          <w:szCs w:val="24"/>
        </w:rPr>
        <w:t xml:space="preserve"> </w:t>
      </w:r>
      <w:r w:rsidR="00066ADD" w:rsidRPr="007E3BAD">
        <w:rPr>
          <w:rFonts w:ascii="Times New Roman" w:eastAsia="Calibri" w:hAnsi="Times New Roman" w:cs="Times New Roman"/>
          <w:sz w:val="24"/>
          <w:szCs w:val="24"/>
        </w:rPr>
        <w:t xml:space="preserve">of other-orphan carers </w:t>
      </w:r>
      <w:r w:rsidR="00F04BE7" w:rsidRPr="007E3BAD">
        <w:rPr>
          <w:rFonts w:ascii="Times New Roman" w:eastAsia="Calibri" w:hAnsi="Times New Roman" w:cs="Times New Roman"/>
          <w:sz w:val="24"/>
          <w:szCs w:val="24"/>
        </w:rPr>
        <w:t xml:space="preserve">and 34.5 percent of AIDS-orphaned carers, and 27.9 percent of </w:t>
      </w:r>
      <w:r w:rsidR="00066ADD" w:rsidRPr="007E3BAD">
        <w:rPr>
          <w:rFonts w:ascii="Times New Roman" w:eastAsia="Calibri" w:hAnsi="Times New Roman" w:cs="Times New Roman"/>
          <w:sz w:val="24"/>
          <w:szCs w:val="24"/>
        </w:rPr>
        <w:t>non</w:t>
      </w:r>
      <w:r w:rsidR="00F04BE7" w:rsidRPr="007E3BAD">
        <w:rPr>
          <w:rFonts w:ascii="Times New Roman" w:eastAsia="Calibri" w:hAnsi="Times New Roman" w:cs="Times New Roman"/>
          <w:sz w:val="24"/>
          <w:szCs w:val="24"/>
        </w:rPr>
        <w:t>-orphan carers met the criteria for depression</w:t>
      </w:r>
      <w:r w:rsidR="003A5ACC" w:rsidRPr="007E3BAD">
        <w:rPr>
          <w:rFonts w:ascii="Times New Roman" w:eastAsia="Calibri" w:hAnsi="Times New Roman" w:cs="Times New Roman"/>
          <w:sz w:val="24"/>
          <w:szCs w:val="24"/>
        </w:rPr>
        <w:t>,</w:t>
      </w:r>
      <w:r w:rsidR="00066ADD" w:rsidRPr="007E3BAD">
        <w:rPr>
          <w:rFonts w:ascii="Times New Roman" w:eastAsia="Calibri" w:hAnsi="Times New Roman" w:cs="Times New Roman"/>
          <w:sz w:val="24"/>
          <w:szCs w:val="24"/>
        </w:rPr>
        <w:t xml:space="preserve"> χ2</w:t>
      </w:r>
      <w:r w:rsidR="003A5ACC" w:rsidRPr="007E3BAD">
        <w:rPr>
          <w:rFonts w:ascii="Times New Roman" w:eastAsia="Calibri" w:hAnsi="Times New Roman" w:cs="Times New Roman"/>
          <w:sz w:val="24"/>
          <w:szCs w:val="24"/>
        </w:rPr>
        <w:t xml:space="preserve"> (2, N=1596) =8.96, </w:t>
      </w:r>
      <w:r w:rsidR="00C563AC" w:rsidRPr="007E3BAD">
        <w:rPr>
          <w:rFonts w:ascii="Times New Roman" w:eastAsia="Calibri" w:hAnsi="Times New Roman" w:cs="Times New Roman"/>
          <w:sz w:val="24"/>
          <w:szCs w:val="24"/>
        </w:rPr>
        <w:t>p&lt;.01</w:t>
      </w:r>
      <w:r w:rsidR="003A5ACC" w:rsidRPr="007E3BAD">
        <w:rPr>
          <w:rFonts w:ascii="Times New Roman" w:eastAsia="Calibri" w:hAnsi="Times New Roman" w:cs="Times New Roman"/>
          <w:sz w:val="24"/>
          <w:szCs w:val="24"/>
        </w:rPr>
        <w:t>1</w:t>
      </w:r>
      <w:r w:rsidR="0041269B" w:rsidRPr="007E3BAD">
        <w:rPr>
          <w:rFonts w:ascii="Times New Roman" w:eastAsia="Calibri" w:hAnsi="Times New Roman" w:cs="Times New Roman"/>
          <w:sz w:val="24"/>
          <w:szCs w:val="24"/>
        </w:rPr>
        <w:t xml:space="preserve"> (see </w:t>
      </w:r>
      <w:r w:rsidR="00234D6C" w:rsidRPr="007E3BAD">
        <w:rPr>
          <w:rFonts w:ascii="Times New Roman" w:eastAsia="Calibri" w:hAnsi="Times New Roman" w:cs="Times New Roman"/>
          <w:sz w:val="24"/>
          <w:szCs w:val="24"/>
        </w:rPr>
        <w:t>Table 1</w:t>
      </w:r>
      <w:r w:rsidR="00E6409B" w:rsidRPr="007E3BAD">
        <w:rPr>
          <w:rFonts w:ascii="Times New Roman" w:eastAsia="Calibri" w:hAnsi="Times New Roman" w:cs="Times New Roman"/>
          <w:sz w:val="24"/>
          <w:szCs w:val="24"/>
        </w:rPr>
        <w:t>)</w:t>
      </w:r>
      <w:r w:rsidR="003A5ACC" w:rsidRPr="007E3BAD">
        <w:rPr>
          <w:rFonts w:ascii="Times New Roman" w:eastAsia="Calibri" w:hAnsi="Times New Roman" w:cs="Times New Roman"/>
          <w:sz w:val="24"/>
          <w:szCs w:val="24"/>
        </w:rPr>
        <w:t xml:space="preserve">. </w:t>
      </w:r>
      <w:r w:rsidR="00EA73A2" w:rsidRPr="007E3BAD">
        <w:rPr>
          <w:rFonts w:ascii="Times New Roman" w:eastAsia="Calibri" w:hAnsi="Times New Roman" w:cs="Times New Roman"/>
          <w:sz w:val="24"/>
          <w:szCs w:val="24"/>
        </w:rPr>
        <w:t xml:space="preserve"> </w:t>
      </w:r>
      <w:r w:rsidR="006C5FBF" w:rsidRPr="007E3BAD">
        <w:rPr>
          <w:rFonts w:ascii="Times New Roman" w:eastAsia="Calibri" w:hAnsi="Times New Roman" w:cs="Times New Roman"/>
          <w:sz w:val="24"/>
          <w:szCs w:val="24"/>
        </w:rPr>
        <w:t>AIDS-orphan carers were significantly more likely to meet the criteria for depression (34.5%) than non-orphan carers (27.9%), χ2 (1, N = 1426) = 5.64, p&lt;.01.  Similarly, other-orphan carers were significantly more likely to meet the criteria for depression (36.5%) than non-orphan carers (17.8%), χ2 (1, N = 1237) = 5.19,</w:t>
      </w:r>
      <w:r w:rsidR="00411531">
        <w:rPr>
          <w:rFonts w:ascii="Times New Roman" w:eastAsia="Calibri" w:hAnsi="Times New Roman" w:cs="Times New Roman"/>
          <w:sz w:val="24"/>
          <w:szCs w:val="24"/>
        </w:rPr>
        <w:t xml:space="preserve"> p&lt;.02.  However, there were no</w:t>
      </w:r>
      <w:r w:rsidR="006C5FBF" w:rsidRPr="007E3BAD">
        <w:rPr>
          <w:rFonts w:ascii="Times New Roman" w:eastAsia="Calibri" w:hAnsi="Times New Roman" w:cs="Times New Roman"/>
          <w:sz w:val="24"/>
          <w:szCs w:val="24"/>
        </w:rPr>
        <w:t xml:space="preserve"> significant differences in depression between AIDS-orphan and other-orphan carers.</w:t>
      </w:r>
      <w:r w:rsidR="00C56B3D" w:rsidRPr="007E3BAD">
        <w:rPr>
          <w:rFonts w:ascii="Times New Roman" w:eastAsia="Calibri" w:hAnsi="Times New Roman" w:cs="Times New Roman"/>
          <w:sz w:val="24"/>
          <w:szCs w:val="24"/>
        </w:rPr>
        <w:t xml:space="preserve">  Since both AIDS-orphan and other-orphan carers were significantly more likely to meet the criteria for depression compared to non-orphan carers, AIDS-orphan and other-orphan carers were combined into one group in multivariate logistic regression models. </w:t>
      </w:r>
    </w:p>
    <w:p w:rsidR="009A5AEA" w:rsidRPr="00393D8D" w:rsidRDefault="0075234F" w:rsidP="009A5AEA">
      <w:pPr>
        <w:spacing w:after="0" w:line="480" w:lineRule="auto"/>
        <w:ind w:firstLine="720"/>
        <w:jc w:val="both"/>
        <w:rPr>
          <w:rFonts w:ascii="Times New Roman" w:eastAsia="Calibri" w:hAnsi="Times New Roman" w:cs="Times New Roman"/>
          <w:sz w:val="24"/>
          <w:szCs w:val="24"/>
        </w:rPr>
      </w:pPr>
      <w:r w:rsidRPr="00393D8D">
        <w:rPr>
          <w:rFonts w:ascii="Times New Roman" w:hAnsi="Times New Roman" w:cs="Times New Roman"/>
          <w:sz w:val="24"/>
          <w:szCs w:val="24"/>
        </w:rPr>
        <w:t>We also explored whether levels of depression different between adults caring for one or more of his/her children versus adults caring for none of their own children. We found no significant differences in depression between these groups (30.7% versus 28.1%, respectively), (p&lt;0.40, χ2=</w:t>
      </w:r>
      <w:r w:rsidR="001F1F6F" w:rsidRPr="00393D8D">
        <w:rPr>
          <w:rFonts w:ascii="Times New Roman" w:hAnsi="Times New Roman" w:cs="Times New Roman"/>
          <w:sz w:val="24"/>
          <w:szCs w:val="24"/>
        </w:rPr>
        <w:t>0</w:t>
      </w:r>
      <w:r w:rsidRPr="00393D8D">
        <w:rPr>
          <w:rFonts w:ascii="Times New Roman" w:hAnsi="Times New Roman" w:cs="Times New Roman"/>
          <w:sz w:val="24"/>
          <w:szCs w:val="24"/>
        </w:rPr>
        <w:t>.69). This variable was not included in further multivariate analyses.</w:t>
      </w:r>
    </w:p>
    <w:p w:rsidR="00CF167B" w:rsidRPr="007E3BAD" w:rsidRDefault="00CF167B" w:rsidP="00752C0A">
      <w:pPr>
        <w:spacing w:after="0" w:line="480" w:lineRule="auto"/>
        <w:rPr>
          <w:rFonts w:ascii="Times New Roman" w:hAnsi="Times New Roman" w:cs="Times New Roman"/>
          <w:sz w:val="24"/>
          <w:szCs w:val="24"/>
        </w:rPr>
      </w:pPr>
      <w:r w:rsidRPr="007E3BAD">
        <w:rPr>
          <w:rFonts w:ascii="Times New Roman" w:hAnsi="Times New Roman" w:cs="Times New Roman"/>
          <w:b/>
          <w:i/>
          <w:sz w:val="24"/>
          <w:szCs w:val="24"/>
        </w:rPr>
        <w:lastRenderedPageBreak/>
        <w:t xml:space="preserve">Risk and protective factors for </w:t>
      </w:r>
      <w:r w:rsidR="00D0030E" w:rsidRPr="007E3BAD">
        <w:rPr>
          <w:rFonts w:ascii="Times New Roman" w:hAnsi="Times New Roman" w:cs="Times New Roman"/>
          <w:b/>
          <w:i/>
          <w:sz w:val="24"/>
          <w:szCs w:val="24"/>
        </w:rPr>
        <w:t>depression</w:t>
      </w:r>
    </w:p>
    <w:p w:rsidR="001A344D" w:rsidRPr="007E3BAD" w:rsidRDefault="00CF167B" w:rsidP="00752C0A">
      <w:pPr>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 xml:space="preserve">Multivariate </w:t>
      </w:r>
      <w:r w:rsidR="00B33334" w:rsidRPr="007E3BAD">
        <w:rPr>
          <w:rFonts w:ascii="Times New Roman" w:hAnsi="Times New Roman" w:cs="Times New Roman"/>
          <w:sz w:val="24"/>
          <w:szCs w:val="24"/>
        </w:rPr>
        <w:t>logistic</w:t>
      </w:r>
      <w:r w:rsidRPr="007E3BAD">
        <w:rPr>
          <w:rFonts w:ascii="Times New Roman" w:hAnsi="Times New Roman" w:cs="Times New Roman"/>
          <w:sz w:val="24"/>
          <w:szCs w:val="24"/>
        </w:rPr>
        <w:t xml:space="preserve"> regression </w:t>
      </w:r>
      <w:r w:rsidR="0041269B" w:rsidRPr="007E3BAD">
        <w:rPr>
          <w:rFonts w:ascii="Times New Roman" w:hAnsi="Times New Roman" w:cs="Times New Roman"/>
          <w:sz w:val="24"/>
          <w:szCs w:val="24"/>
        </w:rPr>
        <w:t>models are summarized in Table 2</w:t>
      </w:r>
      <w:r w:rsidR="009C68C8" w:rsidRPr="007E3BAD">
        <w:rPr>
          <w:rFonts w:ascii="Times New Roman" w:hAnsi="Times New Roman" w:cs="Times New Roman"/>
          <w:sz w:val="24"/>
          <w:szCs w:val="24"/>
        </w:rPr>
        <w:t xml:space="preserve">. </w:t>
      </w:r>
      <w:r w:rsidR="001A344D" w:rsidRPr="007E3BAD">
        <w:rPr>
          <w:rFonts w:ascii="Times New Roman" w:hAnsi="Times New Roman" w:cs="Times New Roman"/>
          <w:sz w:val="24"/>
          <w:szCs w:val="24"/>
        </w:rPr>
        <w:t>Variables were entered into logistic regression models using forward block-wise entry</w:t>
      </w:r>
      <w:r w:rsidR="007E3BAD" w:rsidRPr="007E3BAD">
        <w:rPr>
          <w:rFonts w:ascii="Times New Roman" w:hAnsi="Times New Roman" w:cs="Times New Roman"/>
          <w:sz w:val="24"/>
          <w:szCs w:val="24"/>
        </w:rPr>
        <w:t>, with variables ordered by those most proximal to the individual followed by those that were more distal</w:t>
      </w:r>
      <w:r w:rsidR="001A344D" w:rsidRPr="007E3BAD">
        <w:rPr>
          <w:rFonts w:ascii="Times New Roman" w:hAnsi="Times New Roman" w:cs="Times New Roman"/>
          <w:sz w:val="24"/>
          <w:szCs w:val="24"/>
        </w:rPr>
        <w:t xml:space="preserve">. </w:t>
      </w:r>
      <w:r w:rsidR="007E3BAD" w:rsidRPr="007E3BAD">
        <w:rPr>
          <w:rFonts w:ascii="Times New Roman" w:hAnsi="Times New Roman" w:cs="Times New Roman"/>
          <w:sz w:val="24"/>
          <w:szCs w:val="24"/>
        </w:rPr>
        <w:t xml:space="preserve"> </w:t>
      </w:r>
      <w:r w:rsidR="002B4AFD" w:rsidRPr="007E3BAD">
        <w:rPr>
          <w:rFonts w:ascii="Times New Roman" w:hAnsi="Times New Roman" w:cs="Times New Roman"/>
          <w:sz w:val="24"/>
          <w:szCs w:val="24"/>
        </w:rPr>
        <w:t xml:space="preserve">In the first block, </w:t>
      </w:r>
      <w:r w:rsidR="00D44949" w:rsidRPr="007E3BAD">
        <w:rPr>
          <w:rFonts w:ascii="Times New Roman" w:hAnsi="Times New Roman" w:cs="Times New Roman"/>
          <w:sz w:val="24"/>
          <w:szCs w:val="24"/>
        </w:rPr>
        <w:t xml:space="preserve">a dichotomous variable for orphan versus non-orphan carers was entered. In the second block, variables </w:t>
      </w:r>
      <w:r w:rsidR="00D417C1" w:rsidRPr="007E3BAD">
        <w:rPr>
          <w:rFonts w:ascii="Times New Roman" w:hAnsi="Times New Roman" w:cs="Times New Roman"/>
          <w:sz w:val="24"/>
          <w:szCs w:val="24"/>
        </w:rPr>
        <w:t>that were most proxim</w:t>
      </w:r>
      <w:r w:rsidR="00C17D71" w:rsidRPr="007E3BAD">
        <w:rPr>
          <w:rFonts w:ascii="Times New Roman" w:hAnsi="Times New Roman" w:cs="Times New Roman"/>
          <w:sz w:val="24"/>
          <w:szCs w:val="24"/>
        </w:rPr>
        <w:t xml:space="preserve">ally </w:t>
      </w:r>
      <w:r w:rsidR="00D44949" w:rsidRPr="007E3BAD">
        <w:rPr>
          <w:rFonts w:ascii="Times New Roman" w:hAnsi="Times New Roman" w:cs="Times New Roman"/>
          <w:sz w:val="24"/>
          <w:szCs w:val="24"/>
        </w:rPr>
        <w:t xml:space="preserve">associated with the provision of </w:t>
      </w:r>
      <w:r w:rsidR="00120593" w:rsidRPr="007E3BAD">
        <w:rPr>
          <w:rFonts w:ascii="Times New Roman" w:hAnsi="Times New Roman" w:cs="Times New Roman"/>
          <w:sz w:val="24"/>
          <w:szCs w:val="24"/>
        </w:rPr>
        <w:t>childcare</w:t>
      </w:r>
      <w:r w:rsidR="00D44949" w:rsidRPr="007E3BAD">
        <w:rPr>
          <w:rFonts w:ascii="Times New Roman" w:hAnsi="Times New Roman" w:cs="Times New Roman"/>
          <w:sz w:val="24"/>
          <w:szCs w:val="24"/>
        </w:rPr>
        <w:t xml:space="preserve"> </w:t>
      </w:r>
      <w:r w:rsidR="002B4AFD" w:rsidRPr="007E3BAD">
        <w:rPr>
          <w:rFonts w:ascii="Times New Roman" w:hAnsi="Times New Roman" w:cs="Times New Roman"/>
          <w:sz w:val="24"/>
          <w:szCs w:val="24"/>
        </w:rPr>
        <w:t>wer</w:t>
      </w:r>
      <w:r w:rsidR="00D44949" w:rsidRPr="007E3BAD">
        <w:rPr>
          <w:rFonts w:ascii="Times New Roman" w:hAnsi="Times New Roman" w:cs="Times New Roman"/>
          <w:sz w:val="24"/>
          <w:szCs w:val="24"/>
        </w:rPr>
        <w:t>e entered (</w:t>
      </w:r>
      <w:r w:rsidR="00872ED5" w:rsidRPr="007E3BAD">
        <w:rPr>
          <w:rFonts w:ascii="Times New Roman" w:hAnsi="Times New Roman" w:cs="Times New Roman"/>
          <w:sz w:val="24"/>
          <w:szCs w:val="24"/>
        </w:rPr>
        <w:t>number of children in the household, social support for the carer</w:t>
      </w:r>
      <w:r w:rsidR="00D44949" w:rsidRPr="007E3BAD">
        <w:rPr>
          <w:rFonts w:ascii="Times New Roman" w:hAnsi="Times New Roman" w:cs="Times New Roman"/>
          <w:sz w:val="24"/>
          <w:szCs w:val="24"/>
        </w:rPr>
        <w:t xml:space="preserve">). </w:t>
      </w:r>
      <w:r w:rsidR="00872ED5" w:rsidRPr="007E3BAD">
        <w:rPr>
          <w:rFonts w:ascii="Times New Roman" w:hAnsi="Times New Roman" w:cs="Times New Roman"/>
          <w:sz w:val="24"/>
          <w:szCs w:val="24"/>
        </w:rPr>
        <w:t xml:space="preserve"> </w:t>
      </w:r>
      <w:r w:rsidR="00D44949" w:rsidRPr="007E3BAD">
        <w:rPr>
          <w:rFonts w:ascii="Times New Roman" w:hAnsi="Times New Roman" w:cs="Times New Roman"/>
          <w:sz w:val="24"/>
          <w:szCs w:val="24"/>
        </w:rPr>
        <w:t>In the third block, household characteristics were entered (</w:t>
      </w:r>
      <w:r w:rsidR="00872ED5" w:rsidRPr="007E3BAD">
        <w:rPr>
          <w:rFonts w:ascii="Times New Roman" w:hAnsi="Times New Roman" w:cs="Times New Roman"/>
          <w:sz w:val="24"/>
          <w:szCs w:val="24"/>
        </w:rPr>
        <w:t>economic assets, source of income, toilet facilities, household food insecurity, source of water, potable water, dwelling type</w:t>
      </w:r>
      <w:r w:rsidR="00D44949" w:rsidRPr="007E3BAD">
        <w:rPr>
          <w:rFonts w:ascii="Times New Roman" w:hAnsi="Times New Roman" w:cs="Times New Roman"/>
          <w:sz w:val="24"/>
          <w:szCs w:val="24"/>
        </w:rPr>
        <w:t>). In the fourth block, policy-related variables were entered (</w:t>
      </w:r>
      <w:r w:rsidR="00872ED5" w:rsidRPr="007E3BAD">
        <w:rPr>
          <w:rFonts w:ascii="Times New Roman" w:hAnsi="Times New Roman" w:cs="Times New Roman"/>
          <w:sz w:val="24"/>
          <w:szCs w:val="24"/>
        </w:rPr>
        <w:t>old age pension, disability grant, housing grant, child support grant, and foster care grant</w:t>
      </w:r>
      <w:r w:rsidR="00D44949" w:rsidRPr="007E3BAD">
        <w:rPr>
          <w:rFonts w:ascii="Times New Roman" w:hAnsi="Times New Roman" w:cs="Times New Roman"/>
          <w:sz w:val="24"/>
          <w:szCs w:val="24"/>
        </w:rPr>
        <w:t>). In the final block, carer dem</w:t>
      </w:r>
      <w:r w:rsidR="00872ED5" w:rsidRPr="007E3BAD">
        <w:rPr>
          <w:rFonts w:ascii="Times New Roman" w:hAnsi="Times New Roman" w:cs="Times New Roman"/>
          <w:sz w:val="24"/>
          <w:szCs w:val="24"/>
        </w:rPr>
        <w:t>ographic variables were entered (age, gender, education)</w:t>
      </w:r>
      <w:r w:rsidR="00D44949" w:rsidRPr="007E3BAD">
        <w:rPr>
          <w:rFonts w:ascii="Times New Roman" w:hAnsi="Times New Roman" w:cs="Times New Roman"/>
          <w:sz w:val="24"/>
          <w:szCs w:val="24"/>
        </w:rPr>
        <w:t xml:space="preserve">. </w:t>
      </w:r>
      <w:r w:rsidR="001A344D" w:rsidRPr="007E3BAD">
        <w:rPr>
          <w:rFonts w:ascii="Times New Roman" w:hAnsi="Times New Roman" w:cs="Times New Roman"/>
          <w:sz w:val="24"/>
          <w:szCs w:val="24"/>
        </w:rPr>
        <w:t xml:space="preserve"> </w:t>
      </w:r>
      <w:r w:rsidR="009C68C8" w:rsidRPr="007E3BAD">
        <w:rPr>
          <w:rFonts w:ascii="Times New Roman" w:hAnsi="Times New Roman" w:cs="Times New Roman"/>
          <w:sz w:val="24"/>
          <w:szCs w:val="24"/>
        </w:rPr>
        <w:t xml:space="preserve"> </w:t>
      </w:r>
    </w:p>
    <w:p w:rsidR="00B21A26" w:rsidRPr="007E3BAD" w:rsidRDefault="001878E7" w:rsidP="00752C0A">
      <w:pPr>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In all models, orphan carers were significantly more likely to meet the clinical threshold criteria for depression than non-orphan carers (</w:t>
      </w:r>
      <w:r w:rsidRPr="007E3BAD">
        <w:rPr>
          <w:rFonts w:ascii="Times New Roman" w:hAnsi="Times New Roman" w:cs="Times New Roman"/>
          <w:i/>
          <w:sz w:val="24"/>
          <w:szCs w:val="24"/>
        </w:rPr>
        <w:t>Model 1</w:t>
      </w:r>
      <w:r w:rsidR="003506C5" w:rsidRPr="007E3BAD">
        <w:rPr>
          <w:rFonts w:ascii="Times New Roman" w:hAnsi="Times New Roman" w:cs="Times New Roman"/>
          <w:sz w:val="24"/>
          <w:szCs w:val="24"/>
        </w:rPr>
        <w:t>, OR=1.39, 95% CI=1.11-1.74</w:t>
      </w:r>
      <w:r w:rsidRPr="007E3BAD">
        <w:rPr>
          <w:rFonts w:ascii="Times New Roman" w:hAnsi="Times New Roman" w:cs="Times New Roman"/>
          <w:sz w:val="24"/>
          <w:szCs w:val="24"/>
        </w:rPr>
        <w:t xml:space="preserve">; </w:t>
      </w:r>
      <w:r w:rsidRPr="007E3BAD">
        <w:rPr>
          <w:rFonts w:ascii="Times New Roman" w:hAnsi="Times New Roman" w:cs="Times New Roman"/>
          <w:i/>
          <w:sz w:val="24"/>
          <w:szCs w:val="24"/>
        </w:rPr>
        <w:t>Model 2</w:t>
      </w:r>
      <w:r w:rsidR="003506C5" w:rsidRPr="007E3BAD">
        <w:rPr>
          <w:rFonts w:ascii="Times New Roman" w:hAnsi="Times New Roman" w:cs="Times New Roman"/>
          <w:sz w:val="24"/>
          <w:szCs w:val="24"/>
        </w:rPr>
        <w:t>, OR=1.47, 95% CI=1.16-1.85</w:t>
      </w:r>
      <w:r w:rsidRPr="007E3BAD">
        <w:rPr>
          <w:rFonts w:ascii="Times New Roman" w:hAnsi="Times New Roman" w:cs="Times New Roman"/>
          <w:sz w:val="24"/>
          <w:szCs w:val="24"/>
        </w:rPr>
        <w:t xml:space="preserve">; </w:t>
      </w:r>
      <w:r w:rsidRPr="007E3BAD">
        <w:rPr>
          <w:rFonts w:ascii="Times New Roman" w:hAnsi="Times New Roman" w:cs="Times New Roman"/>
          <w:i/>
          <w:sz w:val="24"/>
          <w:szCs w:val="24"/>
        </w:rPr>
        <w:t>Model 3</w:t>
      </w:r>
      <w:r w:rsidRPr="007E3BAD">
        <w:rPr>
          <w:rFonts w:ascii="Times New Roman" w:hAnsi="Times New Roman" w:cs="Times New Roman"/>
          <w:sz w:val="24"/>
          <w:szCs w:val="24"/>
        </w:rPr>
        <w:t xml:space="preserve">, OR=1.40, 95% CI=1.09-1.79; </w:t>
      </w:r>
      <w:r w:rsidRPr="007E3BAD">
        <w:rPr>
          <w:rFonts w:ascii="Times New Roman" w:hAnsi="Times New Roman" w:cs="Times New Roman"/>
          <w:i/>
          <w:sz w:val="24"/>
          <w:szCs w:val="24"/>
        </w:rPr>
        <w:t>Model 4</w:t>
      </w:r>
      <w:r w:rsidR="003506C5" w:rsidRPr="007E3BAD">
        <w:rPr>
          <w:rFonts w:ascii="Times New Roman" w:hAnsi="Times New Roman" w:cs="Times New Roman"/>
          <w:sz w:val="24"/>
          <w:szCs w:val="24"/>
        </w:rPr>
        <w:t>, OR=1.37, 95% CI=1.06-1.77</w:t>
      </w:r>
      <w:r w:rsidRPr="007E3BAD">
        <w:rPr>
          <w:rFonts w:ascii="Times New Roman" w:hAnsi="Times New Roman" w:cs="Times New Roman"/>
          <w:sz w:val="24"/>
          <w:szCs w:val="24"/>
        </w:rPr>
        <w:t xml:space="preserve">; </w:t>
      </w:r>
      <w:r w:rsidRPr="007E3BAD">
        <w:rPr>
          <w:rFonts w:ascii="Times New Roman" w:hAnsi="Times New Roman" w:cs="Times New Roman"/>
          <w:i/>
          <w:sz w:val="24"/>
          <w:szCs w:val="24"/>
        </w:rPr>
        <w:t>Model 5</w:t>
      </w:r>
      <w:r w:rsidRPr="007E3BAD">
        <w:rPr>
          <w:rFonts w:ascii="Times New Roman" w:hAnsi="Times New Roman" w:cs="Times New Roman"/>
          <w:sz w:val="24"/>
          <w:szCs w:val="24"/>
        </w:rPr>
        <w:t xml:space="preserve">, OR=1.32, 95% CI=1.02-1.71).  </w:t>
      </w:r>
      <w:r w:rsidR="00D417C1" w:rsidRPr="007E3BAD">
        <w:rPr>
          <w:rFonts w:ascii="Times New Roman" w:hAnsi="Times New Roman" w:cs="Times New Roman"/>
          <w:sz w:val="24"/>
          <w:szCs w:val="24"/>
        </w:rPr>
        <w:t xml:space="preserve">In the second model, proximal variables were not associated with depression. In the third model, </w:t>
      </w:r>
      <w:r w:rsidR="0062416C" w:rsidRPr="007E3BAD">
        <w:rPr>
          <w:rFonts w:ascii="Times New Roman" w:hAnsi="Times New Roman" w:cs="Times New Roman"/>
          <w:sz w:val="24"/>
          <w:szCs w:val="24"/>
        </w:rPr>
        <w:t xml:space="preserve">greater </w:t>
      </w:r>
      <w:r w:rsidR="00D417C1" w:rsidRPr="007E3BAD">
        <w:rPr>
          <w:rFonts w:ascii="Times New Roman" w:hAnsi="Times New Roman" w:cs="Times New Roman"/>
          <w:sz w:val="24"/>
          <w:szCs w:val="24"/>
        </w:rPr>
        <w:t>depression was associated with low income, lack of water, and hunger (</w:t>
      </w:r>
      <w:r w:rsidR="00D417C1" w:rsidRPr="007E3BAD">
        <w:rPr>
          <w:rFonts w:ascii="Times New Roman" w:hAnsi="Times New Roman" w:cs="Times New Roman"/>
          <w:i/>
          <w:sz w:val="24"/>
          <w:szCs w:val="24"/>
        </w:rPr>
        <w:t>p</w:t>
      </w:r>
      <w:r w:rsidR="00D417C1" w:rsidRPr="007E3BAD">
        <w:rPr>
          <w:rFonts w:ascii="Times New Roman" w:hAnsi="Times New Roman" w:cs="Times New Roman"/>
          <w:sz w:val="24"/>
          <w:szCs w:val="24"/>
        </w:rPr>
        <w:t xml:space="preserve">s &lt; .01). In the forth model, </w:t>
      </w:r>
      <w:r w:rsidR="0062416C" w:rsidRPr="007E3BAD">
        <w:rPr>
          <w:rFonts w:ascii="Times New Roman" w:hAnsi="Times New Roman" w:cs="Times New Roman"/>
          <w:sz w:val="24"/>
          <w:szCs w:val="24"/>
        </w:rPr>
        <w:t>presence of household and childhood support grants were associated with less depression (</w:t>
      </w:r>
      <w:r w:rsidR="0062416C" w:rsidRPr="007E3BAD">
        <w:rPr>
          <w:rFonts w:ascii="Times New Roman" w:hAnsi="Times New Roman" w:cs="Times New Roman"/>
          <w:i/>
          <w:sz w:val="24"/>
          <w:szCs w:val="24"/>
        </w:rPr>
        <w:t>p</w:t>
      </w:r>
      <w:r w:rsidR="0062416C" w:rsidRPr="007E3BAD">
        <w:rPr>
          <w:rFonts w:ascii="Times New Roman" w:hAnsi="Times New Roman" w:cs="Times New Roman"/>
          <w:sz w:val="24"/>
          <w:szCs w:val="24"/>
        </w:rPr>
        <w:t>s &lt; .01). In the final model, gender was associated with a nearly two-fold increase in depression.</w:t>
      </w:r>
    </w:p>
    <w:p w:rsidR="00752C0A" w:rsidRPr="007E3BAD" w:rsidRDefault="00192DDB" w:rsidP="00241C0E">
      <w:pPr>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 xml:space="preserve">The </w:t>
      </w:r>
      <w:r w:rsidR="00B21A26" w:rsidRPr="007E3BAD">
        <w:rPr>
          <w:rFonts w:ascii="Times New Roman" w:hAnsi="Times New Roman" w:cs="Times New Roman"/>
          <w:sz w:val="24"/>
          <w:szCs w:val="24"/>
        </w:rPr>
        <w:t xml:space="preserve">final </w:t>
      </w:r>
      <w:r w:rsidR="00837506" w:rsidRPr="007E3BAD">
        <w:rPr>
          <w:rFonts w:ascii="Times New Roman" w:hAnsi="Times New Roman" w:cs="Times New Roman"/>
          <w:sz w:val="24"/>
          <w:szCs w:val="24"/>
        </w:rPr>
        <w:t xml:space="preserve">adjusted </w:t>
      </w:r>
      <w:r w:rsidR="00B21A26" w:rsidRPr="007E3BAD">
        <w:rPr>
          <w:rFonts w:ascii="Times New Roman" w:hAnsi="Times New Roman" w:cs="Times New Roman"/>
          <w:sz w:val="24"/>
          <w:szCs w:val="24"/>
        </w:rPr>
        <w:t>model (</w:t>
      </w:r>
      <w:r w:rsidR="00B21A26" w:rsidRPr="007E3BAD">
        <w:rPr>
          <w:rFonts w:ascii="Times New Roman" w:hAnsi="Times New Roman" w:cs="Times New Roman"/>
          <w:i/>
          <w:sz w:val="24"/>
          <w:szCs w:val="24"/>
        </w:rPr>
        <w:t>Model 5</w:t>
      </w:r>
      <w:r w:rsidR="00B21A26" w:rsidRPr="007E3BAD">
        <w:rPr>
          <w:rFonts w:ascii="Times New Roman" w:hAnsi="Times New Roman" w:cs="Times New Roman"/>
          <w:sz w:val="24"/>
          <w:szCs w:val="24"/>
        </w:rPr>
        <w:t xml:space="preserve">) identified a number of important risk </w:t>
      </w:r>
      <w:r w:rsidR="00837506" w:rsidRPr="007E3BAD">
        <w:rPr>
          <w:rFonts w:ascii="Times New Roman" w:hAnsi="Times New Roman" w:cs="Times New Roman"/>
          <w:sz w:val="24"/>
          <w:szCs w:val="24"/>
        </w:rPr>
        <w:t xml:space="preserve">and protective </w:t>
      </w:r>
      <w:r w:rsidR="00B21A26" w:rsidRPr="007E3BAD">
        <w:rPr>
          <w:rFonts w:ascii="Times New Roman" w:hAnsi="Times New Roman" w:cs="Times New Roman"/>
          <w:sz w:val="24"/>
          <w:szCs w:val="24"/>
        </w:rPr>
        <w:t xml:space="preserve">factors for higher rates of depression </w:t>
      </w:r>
      <w:r w:rsidR="005F7B34" w:rsidRPr="007E3BAD">
        <w:rPr>
          <w:rFonts w:ascii="Times New Roman" w:hAnsi="Times New Roman" w:cs="Times New Roman"/>
          <w:sz w:val="24"/>
          <w:szCs w:val="24"/>
        </w:rPr>
        <w:t>amongst</w:t>
      </w:r>
      <w:r w:rsidR="00B21A26" w:rsidRPr="007E3BAD">
        <w:rPr>
          <w:rFonts w:ascii="Times New Roman" w:hAnsi="Times New Roman" w:cs="Times New Roman"/>
          <w:sz w:val="24"/>
          <w:szCs w:val="24"/>
        </w:rPr>
        <w:t xml:space="preserve"> carers.  </w:t>
      </w:r>
      <w:r w:rsidR="0012346C" w:rsidRPr="007E3BAD">
        <w:rPr>
          <w:rFonts w:ascii="Times New Roman" w:hAnsi="Times New Roman" w:cs="Times New Roman"/>
          <w:sz w:val="24"/>
          <w:szCs w:val="24"/>
        </w:rPr>
        <w:t xml:space="preserve">Carers </w:t>
      </w:r>
      <w:r w:rsidR="000A7837" w:rsidRPr="007E3BAD">
        <w:rPr>
          <w:rFonts w:ascii="Times New Roman" w:hAnsi="Times New Roman" w:cs="Times New Roman"/>
          <w:sz w:val="24"/>
          <w:szCs w:val="24"/>
        </w:rPr>
        <w:t xml:space="preserve">had </w:t>
      </w:r>
      <w:r w:rsidR="0012346C" w:rsidRPr="007E3BAD">
        <w:rPr>
          <w:rFonts w:ascii="Times New Roman" w:hAnsi="Times New Roman" w:cs="Times New Roman"/>
          <w:sz w:val="24"/>
          <w:szCs w:val="24"/>
        </w:rPr>
        <w:t xml:space="preserve">three and a half times </w:t>
      </w:r>
      <w:r w:rsidR="000A7837" w:rsidRPr="007E3BAD">
        <w:rPr>
          <w:rFonts w:ascii="Times New Roman" w:hAnsi="Times New Roman" w:cs="Times New Roman"/>
          <w:sz w:val="24"/>
          <w:szCs w:val="24"/>
        </w:rPr>
        <w:t xml:space="preserve">greater odds of </w:t>
      </w:r>
      <w:r w:rsidR="0012346C" w:rsidRPr="007E3BAD">
        <w:rPr>
          <w:rFonts w:ascii="Times New Roman" w:hAnsi="Times New Roman" w:cs="Times New Roman"/>
          <w:sz w:val="24"/>
          <w:szCs w:val="24"/>
        </w:rPr>
        <w:t>meet</w:t>
      </w:r>
      <w:r w:rsidR="000A7837" w:rsidRPr="007E3BAD">
        <w:rPr>
          <w:rFonts w:ascii="Times New Roman" w:hAnsi="Times New Roman" w:cs="Times New Roman"/>
          <w:sz w:val="24"/>
          <w:szCs w:val="24"/>
        </w:rPr>
        <w:t>ing</w:t>
      </w:r>
      <w:r w:rsidR="0012346C" w:rsidRPr="007E3BAD">
        <w:rPr>
          <w:rFonts w:ascii="Times New Roman" w:hAnsi="Times New Roman" w:cs="Times New Roman"/>
          <w:sz w:val="24"/>
          <w:szCs w:val="24"/>
        </w:rPr>
        <w:t xml:space="preserve"> the clinical threshold for depression if </w:t>
      </w:r>
      <w:r w:rsidR="00DC7974" w:rsidRPr="007E3BAD">
        <w:rPr>
          <w:rFonts w:ascii="Times New Roman" w:hAnsi="Times New Roman" w:cs="Times New Roman"/>
          <w:sz w:val="24"/>
          <w:szCs w:val="24"/>
        </w:rPr>
        <w:t xml:space="preserve">someone in their household reported </w:t>
      </w:r>
      <w:r w:rsidR="00DC7974" w:rsidRPr="007E3BAD">
        <w:rPr>
          <w:rFonts w:ascii="Times New Roman" w:hAnsi="Times New Roman" w:cs="Times New Roman"/>
          <w:sz w:val="24"/>
          <w:szCs w:val="24"/>
        </w:rPr>
        <w:lastRenderedPageBreak/>
        <w:t>being hungry</w:t>
      </w:r>
      <w:r w:rsidR="0012346C" w:rsidRPr="007E3BAD">
        <w:rPr>
          <w:rFonts w:ascii="Times New Roman" w:hAnsi="Times New Roman" w:cs="Times New Roman"/>
          <w:sz w:val="24"/>
          <w:szCs w:val="24"/>
        </w:rPr>
        <w:t xml:space="preserve"> (OR=3.51, 95% </w:t>
      </w:r>
      <w:r w:rsidR="000A7837" w:rsidRPr="007E3BAD">
        <w:rPr>
          <w:rFonts w:ascii="Times New Roman" w:hAnsi="Times New Roman" w:cs="Times New Roman"/>
          <w:sz w:val="24"/>
          <w:szCs w:val="24"/>
        </w:rPr>
        <w:t xml:space="preserve"> </w:t>
      </w:r>
      <w:r w:rsidR="0012346C" w:rsidRPr="007E3BAD">
        <w:rPr>
          <w:rFonts w:ascii="Times New Roman" w:hAnsi="Times New Roman" w:cs="Times New Roman"/>
          <w:sz w:val="24"/>
          <w:szCs w:val="24"/>
        </w:rPr>
        <w:t xml:space="preserve">CI=2.68-4.61).  </w:t>
      </w:r>
      <w:r w:rsidR="00DC7974" w:rsidRPr="007E3BAD">
        <w:rPr>
          <w:rFonts w:ascii="Times New Roman" w:hAnsi="Times New Roman" w:cs="Times New Roman"/>
          <w:sz w:val="24"/>
          <w:szCs w:val="24"/>
        </w:rPr>
        <w:t>Also, c</w:t>
      </w:r>
      <w:r w:rsidR="0012346C" w:rsidRPr="007E3BAD">
        <w:rPr>
          <w:rFonts w:ascii="Times New Roman" w:hAnsi="Times New Roman" w:cs="Times New Roman"/>
          <w:sz w:val="24"/>
          <w:szCs w:val="24"/>
        </w:rPr>
        <w:t xml:space="preserve">arers </w:t>
      </w:r>
      <w:r w:rsidR="000A7837" w:rsidRPr="007E3BAD">
        <w:rPr>
          <w:rFonts w:ascii="Times New Roman" w:hAnsi="Times New Roman" w:cs="Times New Roman"/>
          <w:sz w:val="24"/>
          <w:szCs w:val="24"/>
        </w:rPr>
        <w:t xml:space="preserve">had </w:t>
      </w:r>
      <w:r w:rsidR="0012346C" w:rsidRPr="007E3BAD">
        <w:rPr>
          <w:rFonts w:ascii="Times New Roman" w:hAnsi="Times New Roman" w:cs="Times New Roman"/>
          <w:sz w:val="24"/>
          <w:szCs w:val="24"/>
        </w:rPr>
        <w:t xml:space="preserve">twice as </w:t>
      </w:r>
      <w:r w:rsidR="000A7837" w:rsidRPr="007E3BAD">
        <w:rPr>
          <w:rFonts w:ascii="Times New Roman" w:hAnsi="Times New Roman" w:cs="Times New Roman"/>
          <w:sz w:val="24"/>
          <w:szCs w:val="24"/>
        </w:rPr>
        <w:t xml:space="preserve">greater odds of </w:t>
      </w:r>
      <w:r w:rsidR="0012346C" w:rsidRPr="007E3BAD">
        <w:rPr>
          <w:rFonts w:ascii="Times New Roman" w:hAnsi="Times New Roman" w:cs="Times New Roman"/>
          <w:sz w:val="24"/>
          <w:szCs w:val="24"/>
        </w:rPr>
        <w:t>meet</w:t>
      </w:r>
      <w:r w:rsidR="000A7837" w:rsidRPr="007E3BAD">
        <w:rPr>
          <w:rFonts w:ascii="Times New Roman" w:hAnsi="Times New Roman" w:cs="Times New Roman"/>
          <w:sz w:val="24"/>
          <w:szCs w:val="24"/>
        </w:rPr>
        <w:t>ing</w:t>
      </w:r>
      <w:r w:rsidR="0012346C" w:rsidRPr="007E3BAD">
        <w:rPr>
          <w:rFonts w:ascii="Times New Roman" w:hAnsi="Times New Roman" w:cs="Times New Roman"/>
          <w:sz w:val="24"/>
          <w:szCs w:val="24"/>
        </w:rPr>
        <w:t xml:space="preserve"> the clinical threshold for depression if they were female (OR=1.98, 95%</w:t>
      </w:r>
      <w:r w:rsidR="000A7837" w:rsidRPr="007E3BAD">
        <w:rPr>
          <w:rFonts w:ascii="Times New Roman" w:hAnsi="Times New Roman" w:cs="Times New Roman"/>
          <w:sz w:val="24"/>
          <w:szCs w:val="24"/>
        </w:rPr>
        <w:t xml:space="preserve"> </w:t>
      </w:r>
      <w:r w:rsidR="0012346C" w:rsidRPr="007E3BAD">
        <w:rPr>
          <w:rFonts w:ascii="Times New Roman" w:hAnsi="Times New Roman" w:cs="Times New Roman"/>
          <w:sz w:val="24"/>
          <w:szCs w:val="24"/>
        </w:rPr>
        <w:t xml:space="preserve">CI=1.51-2.60).  </w:t>
      </w:r>
      <w:r w:rsidR="00B21A26" w:rsidRPr="007E3BAD">
        <w:rPr>
          <w:rFonts w:ascii="Times New Roman" w:hAnsi="Times New Roman" w:cs="Times New Roman"/>
          <w:sz w:val="24"/>
          <w:szCs w:val="24"/>
        </w:rPr>
        <w:t xml:space="preserve">The </w:t>
      </w:r>
      <w:r w:rsidR="008D6F1B" w:rsidRPr="007E3BAD">
        <w:rPr>
          <w:rFonts w:ascii="Times New Roman" w:hAnsi="Times New Roman" w:cs="Times New Roman"/>
          <w:sz w:val="24"/>
          <w:szCs w:val="24"/>
        </w:rPr>
        <w:t xml:space="preserve">final adjusted </w:t>
      </w:r>
      <w:r w:rsidR="00B21A26" w:rsidRPr="007E3BAD">
        <w:rPr>
          <w:rFonts w:ascii="Times New Roman" w:hAnsi="Times New Roman" w:cs="Times New Roman"/>
          <w:sz w:val="24"/>
          <w:szCs w:val="24"/>
        </w:rPr>
        <w:t>model also highlighted</w:t>
      </w:r>
      <w:r w:rsidR="00336C3C" w:rsidRPr="007E3BAD">
        <w:rPr>
          <w:rFonts w:ascii="Times New Roman" w:hAnsi="Times New Roman" w:cs="Times New Roman"/>
          <w:sz w:val="24"/>
          <w:szCs w:val="24"/>
        </w:rPr>
        <w:t xml:space="preserve"> two important protective factors</w:t>
      </w:r>
      <w:r w:rsidRPr="007E3BAD">
        <w:rPr>
          <w:rFonts w:ascii="Times New Roman" w:hAnsi="Times New Roman" w:cs="Times New Roman"/>
          <w:sz w:val="24"/>
          <w:szCs w:val="24"/>
        </w:rPr>
        <w:t>.  C</w:t>
      </w:r>
      <w:r w:rsidR="001878E7" w:rsidRPr="007E3BAD">
        <w:rPr>
          <w:rFonts w:ascii="Times New Roman" w:hAnsi="Times New Roman" w:cs="Times New Roman"/>
          <w:sz w:val="24"/>
          <w:szCs w:val="24"/>
        </w:rPr>
        <w:t xml:space="preserve">arers </w:t>
      </w:r>
      <w:r w:rsidR="000A7837" w:rsidRPr="007E3BAD">
        <w:rPr>
          <w:rFonts w:ascii="Times New Roman" w:hAnsi="Times New Roman" w:cs="Times New Roman"/>
          <w:sz w:val="24"/>
          <w:szCs w:val="24"/>
        </w:rPr>
        <w:t xml:space="preserve">had a </w:t>
      </w:r>
      <w:r w:rsidR="001878E7" w:rsidRPr="007E3BAD">
        <w:rPr>
          <w:rFonts w:ascii="Times New Roman" w:hAnsi="Times New Roman" w:cs="Times New Roman"/>
          <w:sz w:val="24"/>
          <w:szCs w:val="24"/>
        </w:rPr>
        <w:t>55</w:t>
      </w:r>
      <w:r w:rsidR="00411531">
        <w:rPr>
          <w:rFonts w:ascii="Times New Roman" w:hAnsi="Times New Roman" w:cs="Times New Roman"/>
          <w:sz w:val="24"/>
          <w:szCs w:val="24"/>
        </w:rPr>
        <w:t xml:space="preserve"> percent</w:t>
      </w:r>
      <w:r w:rsidR="001878E7" w:rsidRPr="007E3BAD">
        <w:rPr>
          <w:rFonts w:ascii="Times New Roman" w:hAnsi="Times New Roman" w:cs="Times New Roman"/>
          <w:sz w:val="24"/>
          <w:szCs w:val="24"/>
        </w:rPr>
        <w:t xml:space="preserve"> </w:t>
      </w:r>
      <w:r w:rsidR="000A7837" w:rsidRPr="007E3BAD">
        <w:rPr>
          <w:rFonts w:ascii="Times New Roman" w:hAnsi="Times New Roman" w:cs="Times New Roman"/>
          <w:sz w:val="24"/>
          <w:szCs w:val="24"/>
        </w:rPr>
        <w:t xml:space="preserve">lower odds </w:t>
      </w:r>
      <w:r w:rsidR="001878E7" w:rsidRPr="007E3BAD">
        <w:rPr>
          <w:rFonts w:ascii="Times New Roman" w:hAnsi="Times New Roman" w:cs="Times New Roman"/>
          <w:sz w:val="24"/>
          <w:szCs w:val="24"/>
        </w:rPr>
        <w:t>to be depressed when the primary source of household income was salaries (OR=0.55, 95%</w:t>
      </w:r>
      <w:r w:rsidR="000A7837" w:rsidRPr="007E3BAD">
        <w:rPr>
          <w:rFonts w:ascii="Times New Roman" w:hAnsi="Times New Roman" w:cs="Times New Roman"/>
          <w:sz w:val="24"/>
          <w:szCs w:val="24"/>
        </w:rPr>
        <w:t xml:space="preserve"> </w:t>
      </w:r>
      <w:r w:rsidR="001878E7" w:rsidRPr="007E3BAD">
        <w:rPr>
          <w:rFonts w:ascii="Times New Roman" w:hAnsi="Times New Roman" w:cs="Times New Roman"/>
          <w:sz w:val="24"/>
          <w:szCs w:val="24"/>
        </w:rPr>
        <w:t xml:space="preserve">CI=0.42-0.71).  Carers </w:t>
      </w:r>
      <w:r w:rsidR="000A7837" w:rsidRPr="007E3BAD">
        <w:rPr>
          <w:rFonts w:ascii="Times New Roman" w:hAnsi="Times New Roman" w:cs="Times New Roman"/>
          <w:sz w:val="24"/>
          <w:szCs w:val="24"/>
        </w:rPr>
        <w:t xml:space="preserve">had a </w:t>
      </w:r>
      <w:r w:rsidR="001878E7" w:rsidRPr="007E3BAD">
        <w:rPr>
          <w:rFonts w:ascii="Times New Roman" w:hAnsi="Times New Roman" w:cs="Times New Roman"/>
          <w:sz w:val="24"/>
          <w:szCs w:val="24"/>
        </w:rPr>
        <w:t>73</w:t>
      </w:r>
      <w:r w:rsidR="00411531">
        <w:rPr>
          <w:rFonts w:ascii="Times New Roman" w:hAnsi="Times New Roman" w:cs="Times New Roman"/>
          <w:sz w:val="24"/>
          <w:szCs w:val="24"/>
        </w:rPr>
        <w:t xml:space="preserve"> percent</w:t>
      </w:r>
      <w:r w:rsidR="001878E7" w:rsidRPr="007E3BAD">
        <w:rPr>
          <w:rFonts w:ascii="Times New Roman" w:hAnsi="Times New Roman" w:cs="Times New Roman"/>
          <w:sz w:val="24"/>
          <w:szCs w:val="24"/>
        </w:rPr>
        <w:t xml:space="preserve"> </w:t>
      </w:r>
      <w:r w:rsidR="000A7837" w:rsidRPr="007E3BAD">
        <w:rPr>
          <w:rFonts w:ascii="Times New Roman" w:hAnsi="Times New Roman" w:cs="Times New Roman"/>
          <w:sz w:val="24"/>
          <w:szCs w:val="24"/>
        </w:rPr>
        <w:t xml:space="preserve">lower odds </w:t>
      </w:r>
      <w:r w:rsidR="001878E7" w:rsidRPr="007E3BAD">
        <w:rPr>
          <w:rFonts w:ascii="Times New Roman" w:hAnsi="Times New Roman" w:cs="Times New Roman"/>
          <w:sz w:val="24"/>
          <w:szCs w:val="24"/>
        </w:rPr>
        <w:t>to be depressed when they had piped water (OR=0.73, 95%</w:t>
      </w:r>
      <w:r w:rsidR="00A8397F">
        <w:rPr>
          <w:rFonts w:ascii="Times New Roman" w:hAnsi="Times New Roman" w:cs="Times New Roman"/>
          <w:sz w:val="24"/>
          <w:szCs w:val="24"/>
        </w:rPr>
        <w:t xml:space="preserve"> </w:t>
      </w:r>
      <w:r w:rsidR="001878E7" w:rsidRPr="007E3BAD">
        <w:rPr>
          <w:rFonts w:ascii="Times New Roman" w:hAnsi="Times New Roman" w:cs="Times New Roman"/>
          <w:sz w:val="24"/>
          <w:szCs w:val="24"/>
        </w:rPr>
        <w:t xml:space="preserve">CI=0.54-0.99).  </w:t>
      </w:r>
    </w:p>
    <w:p w:rsidR="00CF167B" w:rsidRPr="007E3BAD" w:rsidRDefault="001D095E" w:rsidP="00752C0A">
      <w:pPr>
        <w:spacing w:after="0" w:line="480" w:lineRule="auto"/>
        <w:rPr>
          <w:rFonts w:ascii="Times New Roman" w:hAnsi="Times New Roman" w:cs="Times New Roman"/>
          <w:b/>
          <w:sz w:val="24"/>
          <w:szCs w:val="24"/>
        </w:rPr>
      </w:pPr>
      <w:r w:rsidRPr="007E3BAD">
        <w:rPr>
          <w:rFonts w:ascii="Times New Roman" w:hAnsi="Times New Roman" w:cs="Times New Roman"/>
          <w:b/>
          <w:sz w:val="24"/>
          <w:szCs w:val="24"/>
        </w:rPr>
        <w:t>Conclusion</w:t>
      </w:r>
    </w:p>
    <w:p w:rsidR="00130B25" w:rsidRPr="007E3BAD" w:rsidRDefault="00DE087F" w:rsidP="00752C0A">
      <w:pPr>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 xml:space="preserve">This is </w:t>
      </w:r>
      <w:r w:rsidR="000F0B76" w:rsidRPr="007E3BAD">
        <w:rPr>
          <w:rFonts w:ascii="Times New Roman" w:hAnsi="Times New Roman" w:cs="Times New Roman"/>
          <w:sz w:val="24"/>
          <w:szCs w:val="24"/>
        </w:rPr>
        <w:t>one of the</w:t>
      </w:r>
      <w:r w:rsidRPr="007E3BAD">
        <w:rPr>
          <w:rFonts w:ascii="Times New Roman" w:hAnsi="Times New Roman" w:cs="Times New Roman"/>
          <w:sz w:val="24"/>
          <w:szCs w:val="24"/>
        </w:rPr>
        <w:t xml:space="preserve"> largest known </w:t>
      </w:r>
      <w:r w:rsidR="00363CE4" w:rsidRPr="007E3BAD">
        <w:rPr>
          <w:rFonts w:ascii="Times New Roman" w:hAnsi="Times New Roman" w:cs="Times New Roman"/>
          <w:sz w:val="24"/>
          <w:szCs w:val="24"/>
        </w:rPr>
        <w:t xml:space="preserve">representative household </w:t>
      </w:r>
      <w:r w:rsidRPr="007E3BAD">
        <w:rPr>
          <w:rFonts w:ascii="Times New Roman" w:hAnsi="Times New Roman" w:cs="Times New Roman"/>
          <w:sz w:val="24"/>
          <w:szCs w:val="24"/>
        </w:rPr>
        <w:t>stud</w:t>
      </w:r>
      <w:r w:rsidR="000F0B76" w:rsidRPr="007E3BAD">
        <w:rPr>
          <w:rFonts w:ascii="Times New Roman" w:hAnsi="Times New Roman" w:cs="Times New Roman"/>
          <w:sz w:val="24"/>
          <w:szCs w:val="24"/>
        </w:rPr>
        <w:t>ies</w:t>
      </w:r>
      <w:r w:rsidRPr="007E3BAD">
        <w:rPr>
          <w:rFonts w:ascii="Times New Roman" w:hAnsi="Times New Roman" w:cs="Times New Roman"/>
          <w:sz w:val="24"/>
          <w:szCs w:val="24"/>
        </w:rPr>
        <w:t xml:space="preserve"> of depression </w:t>
      </w:r>
      <w:r w:rsidR="005F7B34" w:rsidRPr="007E3BAD">
        <w:rPr>
          <w:rFonts w:ascii="Times New Roman" w:hAnsi="Times New Roman" w:cs="Times New Roman"/>
          <w:sz w:val="24"/>
          <w:szCs w:val="24"/>
        </w:rPr>
        <w:t>amongst</w:t>
      </w:r>
      <w:r w:rsidRPr="007E3BAD">
        <w:rPr>
          <w:rFonts w:ascii="Times New Roman" w:hAnsi="Times New Roman" w:cs="Times New Roman"/>
          <w:sz w:val="24"/>
          <w:szCs w:val="24"/>
        </w:rPr>
        <w:t xml:space="preserve"> carers in South Africa. </w:t>
      </w:r>
      <w:r w:rsidR="00411531">
        <w:rPr>
          <w:rFonts w:ascii="Times New Roman" w:hAnsi="Times New Roman" w:cs="Times New Roman"/>
          <w:sz w:val="24"/>
          <w:szCs w:val="24"/>
        </w:rPr>
        <w:t xml:space="preserve"> </w:t>
      </w:r>
      <w:r w:rsidR="00FF5611" w:rsidRPr="007E3BAD">
        <w:rPr>
          <w:rFonts w:ascii="Times New Roman" w:hAnsi="Times New Roman" w:cs="Times New Roman"/>
          <w:sz w:val="24"/>
          <w:szCs w:val="24"/>
        </w:rPr>
        <w:t>This study draws attention to the mental health needs of c</w:t>
      </w:r>
      <w:r w:rsidR="008D6F1B" w:rsidRPr="007E3BAD">
        <w:rPr>
          <w:rFonts w:ascii="Times New Roman" w:hAnsi="Times New Roman" w:cs="Times New Roman"/>
          <w:sz w:val="24"/>
          <w:szCs w:val="24"/>
        </w:rPr>
        <w:t>arers</w:t>
      </w:r>
      <w:r w:rsidR="00FF5611" w:rsidRPr="007E3BAD">
        <w:rPr>
          <w:rFonts w:ascii="Times New Roman" w:hAnsi="Times New Roman" w:cs="Times New Roman"/>
          <w:sz w:val="24"/>
          <w:szCs w:val="24"/>
        </w:rPr>
        <w:t xml:space="preserve"> in </w:t>
      </w:r>
      <w:r w:rsidRPr="007E3BAD">
        <w:rPr>
          <w:rFonts w:ascii="Times New Roman" w:hAnsi="Times New Roman" w:cs="Times New Roman"/>
          <w:sz w:val="24"/>
          <w:szCs w:val="24"/>
        </w:rPr>
        <w:t xml:space="preserve">settings with </w:t>
      </w:r>
      <w:r w:rsidR="00FF5611" w:rsidRPr="007E3BAD">
        <w:rPr>
          <w:rFonts w:ascii="Times New Roman" w:hAnsi="Times New Roman" w:cs="Times New Roman"/>
          <w:sz w:val="24"/>
          <w:szCs w:val="24"/>
        </w:rPr>
        <w:t>high HIV prevalence.  Re</w:t>
      </w:r>
      <w:r w:rsidR="008D6F1B" w:rsidRPr="007E3BAD">
        <w:rPr>
          <w:rFonts w:ascii="Times New Roman" w:hAnsi="Times New Roman" w:cs="Times New Roman"/>
          <w:sz w:val="24"/>
          <w:szCs w:val="24"/>
        </w:rPr>
        <w:t>gardless of whether they cared for AIDS-orphaned, other-orphaned, or non-orphaned children</w:t>
      </w:r>
      <w:r w:rsidR="00FF5611" w:rsidRPr="007E3BAD">
        <w:rPr>
          <w:rFonts w:ascii="Times New Roman" w:hAnsi="Times New Roman" w:cs="Times New Roman"/>
          <w:sz w:val="24"/>
          <w:szCs w:val="24"/>
        </w:rPr>
        <w:t xml:space="preserve">, </w:t>
      </w:r>
      <w:r w:rsidRPr="007E3BAD">
        <w:rPr>
          <w:rFonts w:ascii="Times New Roman" w:hAnsi="Times New Roman" w:cs="Times New Roman"/>
          <w:sz w:val="24"/>
          <w:szCs w:val="24"/>
        </w:rPr>
        <w:t xml:space="preserve">our findings showed a </w:t>
      </w:r>
      <w:r w:rsidR="00FF5611" w:rsidRPr="007E3BAD">
        <w:rPr>
          <w:rFonts w:ascii="Times New Roman" w:hAnsi="Times New Roman" w:cs="Times New Roman"/>
          <w:sz w:val="24"/>
          <w:szCs w:val="24"/>
        </w:rPr>
        <w:t xml:space="preserve">high percentage of carers (30.3%) </w:t>
      </w:r>
      <w:r w:rsidRPr="007E3BAD">
        <w:rPr>
          <w:rFonts w:ascii="Times New Roman" w:hAnsi="Times New Roman" w:cs="Times New Roman"/>
          <w:sz w:val="24"/>
          <w:szCs w:val="24"/>
        </w:rPr>
        <w:t xml:space="preserve">who </w:t>
      </w:r>
      <w:r w:rsidR="00FF5611" w:rsidRPr="007E3BAD">
        <w:rPr>
          <w:rFonts w:ascii="Times New Roman" w:hAnsi="Times New Roman" w:cs="Times New Roman"/>
          <w:sz w:val="24"/>
          <w:szCs w:val="24"/>
        </w:rPr>
        <w:t xml:space="preserve">reported </w:t>
      </w:r>
      <w:r w:rsidR="00E76A2B" w:rsidRPr="007E3BAD">
        <w:rPr>
          <w:rFonts w:ascii="Times New Roman" w:hAnsi="Times New Roman" w:cs="Times New Roman"/>
          <w:sz w:val="24"/>
          <w:szCs w:val="24"/>
        </w:rPr>
        <w:t>clinically significant</w:t>
      </w:r>
      <w:r w:rsidR="00DE486F" w:rsidRPr="007E3BAD">
        <w:rPr>
          <w:rFonts w:ascii="Times New Roman" w:hAnsi="Times New Roman" w:cs="Times New Roman"/>
          <w:sz w:val="24"/>
          <w:szCs w:val="24"/>
        </w:rPr>
        <w:t xml:space="preserve"> depression.  </w:t>
      </w:r>
      <w:r w:rsidR="009E2230" w:rsidRPr="007E3BAD">
        <w:rPr>
          <w:rFonts w:ascii="Times New Roman" w:hAnsi="Times New Roman" w:cs="Times New Roman"/>
          <w:sz w:val="24"/>
          <w:szCs w:val="24"/>
        </w:rPr>
        <w:t>Findings supported our hypothesis that a</w:t>
      </w:r>
      <w:r w:rsidR="00DE486F" w:rsidRPr="007E3BAD">
        <w:rPr>
          <w:rFonts w:ascii="Times New Roman" w:hAnsi="Times New Roman" w:cs="Times New Roman"/>
          <w:sz w:val="24"/>
          <w:szCs w:val="24"/>
        </w:rPr>
        <w:t>d</w:t>
      </w:r>
      <w:r w:rsidR="009178D7" w:rsidRPr="007E3BAD">
        <w:rPr>
          <w:rFonts w:ascii="Times New Roman" w:hAnsi="Times New Roman" w:cs="Times New Roman"/>
          <w:sz w:val="24"/>
          <w:szCs w:val="24"/>
        </w:rPr>
        <w:t>ults caring for orphaned children</w:t>
      </w:r>
      <w:r w:rsidR="00DE486F" w:rsidRPr="007E3BAD">
        <w:rPr>
          <w:rFonts w:ascii="Times New Roman" w:hAnsi="Times New Roman" w:cs="Times New Roman"/>
          <w:sz w:val="24"/>
          <w:szCs w:val="24"/>
        </w:rPr>
        <w:t xml:space="preserve"> </w:t>
      </w:r>
      <w:r w:rsidR="009E2230" w:rsidRPr="007E3BAD">
        <w:rPr>
          <w:rFonts w:ascii="Times New Roman" w:hAnsi="Times New Roman" w:cs="Times New Roman"/>
          <w:sz w:val="24"/>
          <w:szCs w:val="24"/>
        </w:rPr>
        <w:t xml:space="preserve">reported </w:t>
      </w:r>
      <w:r w:rsidR="00DE486F" w:rsidRPr="007E3BAD">
        <w:rPr>
          <w:rFonts w:ascii="Times New Roman" w:hAnsi="Times New Roman" w:cs="Times New Roman"/>
          <w:sz w:val="24"/>
          <w:szCs w:val="24"/>
        </w:rPr>
        <w:t xml:space="preserve">heightened </w:t>
      </w:r>
      <w:r w:rsidR="00A7055A" w:rsidRPr="007E3BAD">
        <w:rPr>
          <w:rFonts w:ascii="Times New Roman" w:hAnsi="Times New Roman" w:cs="Times New Roman"/>
          <w:sz w:val="24"/>
          <w:szCs w:val="24"/>
        </w:rPr>
        <w:t xml:space="preserve">depression. </w:t>
      </w:r>
      <w:r w:rsidR="000A7837" w:rsidRPr="007E3BAD">
        <w:rPr>
          <w:rFonts w:ascii="Times New Roman" w:hAnsi="Times New Roman" w:cs="Times New Roman"/>
          <w:sz w:val="24"/>
          <w:szCs w:val="24"/>
        </w:rPr>
        <w:t>The association between orphan caring and depression was independent of proximal, household, and policy-relevant variables that might contribute to depression.</w:t>
      </w:r>
      <w:r w:rsidR="00A7055A" w:rsidRPr="007E3BAD">
        <w:rPr>
          <w:rFonts w:ascii="Times New Roman" w:hAnsi="Times New Roman" w:cs="Times New Roman"/>
          <w:sz w:val="24"/>
          <w:szCs w:val="24"/>
        </w:rPr>
        <w:t xml:space="preserve"> </w:t>
      </w:r>
      <w:r w:rsidR="00411531">
        <w:rPr>
          <w:rFonts w:ascii="Times New Roman" w:hAnsi="Times New Roman" w:cs="Times New Roman"/>
          <w:sz w:val="24"/>
          <w:szCs w:val="24"/>
        </w:rPr>
        <w:t xml:space="preserve"> </w:t>
      </w:r>
      <w:r w:rsidR="009E2230" w:rsidRPr="007E3BAD">
        <w:rPr>
          <w:rFonts w:ascii="Times New Roman" w:hAnsi="Times New Roman" w:cs="Times New Roman"/>
          <w:sz w:val="24"/>
          <w:szCs w:val="24"/>
        </w:rPr>
        <w:t xml:space="preserve">However, findings did not support our hypothesis that carers of AIDS-orphaned children would report the higher depression than carers of other-orphaned children. </w:t>
      </w:r>
      <w:r w:rsidR="00130B25" w:rsidRPr="007E3BAD">
        <w:rPr>
          <w:rFonts w:ascii="Times New Roman" w:hAnsi="Times New Roman" w:cs="Times New Roman"/>
          <w:sz w:val="24"/>
          <w:szCs w:val="24"/>
        </w:rPr>
        <w:t xml:space="preserve">One possible factor </w:t>
      </w:r>
      <w:r w:rsidR="00A122FB" w:rsidRPr="007E3BAD">
        <w:rPr>
          <w:rFonts w:ascii="Times New Roman" w:hAnsi="Times New Roman" w:cs="Times New Roman"/>
          <w:sz w:val="24"/>
          <w:szCs w:val="24"/>
        </w:rPr>
        <w:t>that may have contributed</w:t>
      </w:r>
      <w:r w:rsidR="00130B25" w:rsidRPr="007E3BAD">
        <w:rPr>
          <w:rFonts w:ascii="Times New Roman" w:hAnsi="Times New Roman" w:cs="Times New Roman"/>
          <w:sz w:val="24"/>
          <w:szCs w:val="24"/>
        </w:rPr>
        <w:t xml:space="preserve"> to </w:t>
      </w:r>
      <w:r w:rsidR="009E2230" w:rsidRPr="007E3BAD">
        <w:rPr>
          <w:rFonts w:ascii="Times New Roman" w:hAnsi="Times New Roman" w:cs="Times New Roman"/>
          <w:sz w:val="24"/>
          <w:szCs w:val="24"/>
        </w:rPr>
        <w:t xml:space="preserve">the unexpectedly high </w:t>
      </w:r>
      <w:r w:rsidR="00130B25" w:rsidRPr="007E3BAD">
        <w:rPr>
          <w:rFonts w:ascii="Times New Roman" w:hAnsi="Times New Roman" w:cs="Times New Roman"/>
          <w:sz w:val="24"/>
          <w:szCs w:val="24"/>
        </w:rPr>
        <w:t>depressio</w:t>
      </w:r>
      <w:r w:rsidR="00A122FB" w:rsidRPr="007E3BAD">
        <w:rPr>
          <w:rFonts w:ascii="Times New Roman" w:hAnsi="Times New Roman" w:cs="Times New Roman"/>
          <w:sz w:val="24"/>
          <w:szCs w:val="24"/>
        </w:rPr>
        <w:t xml:space="preserve">n </w:t>
      </w:r>
      <w:r w:rsidR="005F7B34" w:rsidRPr="007E3BAD">
        <w:rPr>
          <w:rFonts w:ascii="Times New Roman" w:hAnsi="Times New Roman" w:cs="Times New Roman"/>
          <w:sz w:val="24"/>
          <w:szCs w:val="24"/>
        </w:rPr>
        <w:t>amongst</w:t>
      </w:r>
      <w:r w:rsidR="00A122FB" w:rsidRPr="007E3BAD">
        <w:rPr>
          <w:rFonts w:ascii="Times New Roman" w:hAnsi="Times New Roman" w:cs="Times New Roman"/>
          <w:sz w:val="24"/>
          <w:szCs w:val="24"/>
        </w:rPr>
        <w:t xml:space="preserve"> other-orphan carers was</w:t>
      </w:r>
      <w:r w:rsidR="00130B25" w:rsidRPr="007E3BAD">
        <w:rPr>
          <w:rFonts w:ascii="Times New Roman" w:hAnsi="Times New Roman" w:cs="Times New Roman"/>
          <w:sz w:val="24"/>
          <w:szCs w:val="24"/>
        </w:rPr>
        <w:t xml:space="preserve"> the violent means through which children came under their care</w:t>
      </w:r>
      <w:r w:rsidR="009E2230" w:rsidRPr="007E3BAD">
        <w:rPr>
          <w:rFonts w:ascii="Times New Roman" w:hAnsi="Times New Roman" w:cs="Times New Roman"/>
          <w:sz w:val="24"/>
          <w:szCs w:val="24"/>
        </w:rPr>
        <w:t>. In exploratory</w:t>
      </w:r>
      <w:r w:rsidR="00D70195" w:rsidRPr="007E3BAD">
        <w:rPr>
          <w:rFonts w:ascii="Times New Roman" w:hAnsi="Times New Roman" w:cs="Times New Roman"/>
          <w:sz w:val="24"/>
          <w:szCs w:val="24"/>
        </w:rPr>
        <w:t xml:space="preserve"> analyse</w:t>
      </w:r>
      <w:r w:rsidR="00E602BD" w:rsidRPr="007E3BAD">
        <w:rPr>
          <w:rFonts w:ascii="Times New Roman" w:hAnsi="Times New Roman" w:cs="Times New Roman"/>
          <w:sz w:val="24"/>
          <w:szCs w:val="24"/>
        </w:rPr>
        <w:t xml:space="preserve">s, we found that causes of non-AIDS death </w:t>
      </w:r>
      <w:r w:rsidR="005F7B34" w:rsidRPr="007E3BAD">
        <w:rPr>
          <w:rFonts w:ascii="Times New Roman" w:hAnsi="Times New Roman" w:cs="Times New Roman"/>
          <w:sz w:val="24"/>
          <w:szCs w:val="24"/>
        </w:rPr>
        <w:t>amongst</w:t>
      </w:r>
      <w:r w:rsidR="00E602BD" w:rsidRPr="007E3BAD">
        <w:rPr>
          <w:rFonts w:ascii="Times New Roman" w:hAnsi="Times New Roman" w:cs="Times New Roman"/>
          <w:sz w:val="24"/>
          <w:szCs w:val="24"/>
        </w:rPr>
        <w:t xml:space="preserve"> </w:t>
      </w:r>
      <w:r w:rsidR="00130B25" w:rsidRPr="007E3BAD">
        <w:rPr>
          <w:rFonts w:ascii="Times New Roman" w:hAnsi="Times New Roman" w:cs="Times New Roman"/>
          <w:sz w:val="24"/>
          <w:szCs w:val="24"/>
        </w:rPr>
        <w:t xml:space="preserve">parents </w:t>
      </w:r>
      <w:r w:rsidR="00E602BD" w:rsidRPr="007E3BAD">
        <w:rPr>
          <w:rFonts w:ascii="Times New Roman" w:hAnsi="Times New Roman" w:cs="Times New Roman"/>
          <w:sz w:val="24"/>
          <w:szCs w:val="24"/>
        </w:rPr>
        <w:t xml:space="preserve">were frequently violent or traumatic. Indeed, the three most frequent causes of non-AIDS deaths </w:t>
      </w:r>
      <w:r w:rsidR="005F7B34" w:rsidRPr="007E3BAD">
        <w:rPr>
          <w:rFonts w:ascii="Times New Roman" w:hAnsi="Times New Roman" w:cs="Times New Roman"/>
          <w:sz w:val="24"/>
          <w:szCs w:val="24"/>
        </w:rPr>
        <w:t>amongst</w:t>
      </w:r>
      <w:r w:rsidR="00E602BD" w:rsidRPr="007E3BAD">
        <w:rPr>
          <w:rFonts w:ascii="Times New Roman" w:hAnsi="Times New Roman" w:cs="Times New Roman"/>
          <w:sz w:val="24"/>
          <w:szCs w:val="24"/>
        </w:rPr>
        <w:t xml:space="preserve"> parents were shootings (60%), car accidents (20%), or stabbings (13%).</w:t>
      </w:r>
      <w:r w:rsidR="00130B25" w:rsidRPr="007E3BAD">
        <w:rPr>
          <w:rFonts w:ascii="Times New Roman" w:hAnsi="Times New Roman" w:cs="Times New Roman"/>
          <w:sz w:val="24"/>
          <w:szCs w:val="24"/>
        </w:rPr>
        <w:t xml:space="preserve">  </w:t>
      </w:r>
    </w:p>
    <w:p w:rsidR="000A7837" w:rsidRPr="007E3BAD" w:rsidRDefault="00E602BD" w:rsidP="00752C0A">
      <w:pPr>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T</w:t>
      </w:r>
      <w:r w:rsidR="00A122FB" w:rsidRPr="007E3BAD">
        <w:rPr>
          <w:rFonts w:ascii="Times New Roman" w:hAnsi="Times New Roman" w:cs="Times New Roman"/>
          <w:sz w:val="24"/>
          <w:szCs w:val="24"/>
        </w:rPr>
        <w:t xml:space="preserve">his study also </w:t>
      </w:r>
      <w:r w:rsidR="004D5F0E" w:rsidRPr="007E3BAD">
        <w:rPr>
          <w:rFonts w:ascii="Times New Roman" w:hAnsi="Times New Roman" w:cs="Times New Roman"/>
          <w:sz w:val="24"/>
          <w:szCs w:val="24"/>
        </w:rPr>
        <w:t>identified risk and protective factors for depression</w:t>
      </w:r>
      <w:r w:rsidR="000A7837" w:rsidRPr="007E3BAD">
        <w:rPr>
          <w:rFonts w:ascii="Times New Roman" w:hAnsi="Times New Roman" w:cs="Times New Roman"/>
          <w:sz w:val="24"/>
          <w:szCs w:val="24"/>
        </w:rPr>
        <w:t xml:space="preserve"> among carers in this sample</w:t>
      </w:r>
      <w:r w:rsidR="004D5F0E" w:rsidRPr="007E3BAD">
        <w:rPr>
          <w:rFonts w:ascii="Times New Roman" w:hAnsi="Times New Roman" w:cs="Times New Roman"/>
          <w:sz w:val="24"/>
          <w:szCs w:val="24"/>
        </w:rPr>
        <w:t xml:space="preserve">.  </w:t>
      </w:r>
      <w:r w:rsidR="00A122FB" w:rsidRPr="007E3BAD">
        <w:rPr>
          <w:rFonts w:ascii="Times New Roman" w:hAnsi="Times New Roman" w:cs="Times New Roman"/>
          <w:sz w:val="24"/>
          <w:szCs w:val="24"/>
        </w:rPr>
        <w:t>Findings suggested that i</w:t>
      </w:r>
      <w:r w:rsidR="004D5F0E" w:rsidRPr="007E3BAD">
        <w:rPr>
          <w:rFonts w:ascii="Times New Roman" w:hAnsi="Times New Roman" w:cs="Times New Roman"/>
          <w:sz w:val="24"/>
          <w:szCs w:val="24"/>
        </w:rPr>
        <w:t>ncreasing access to salaried e</w:t>
      </w:r>
      <w:r w:rsidR="00CF2579" w:rsidRPr="007E3BAD">
        <w:rPr>
          <w:rFonts w:ascii="Times New Roman" w:hAnsi="Times New Roman" w:cs="Times New Roman"/>
          <w:sz w:val="24"/>
          <w:szCs w:val="24"/>
        </w:rPr>
        <w:t xml:space="preserve">mployment, </w:t>
      </w:r>
      <w:r w:rsidR="004D5F0E" w:rsidRPr="007E3BAD">
        <w:rPr>
          <w:rFonts w:ascii="Times New Roman" w:hAnsi="Times New Roman" w:cs="Times New Roman"/>
          <w:sz w:val="24"/>
          <w:szCs w:val="24"/>
        </w:rPr>
        <w:t xml:space="preserve">addressing food </w:t>
      </w:r>
      <w:r w:rsidR="004D5F0E" w:rsidRPr="007E3BAD">
        <w:rPr>
          <w:rFonts w:ascii="Times New Roman" w:hAnsi="Times New Roman" w:cs="Times New Roman"/>
          <w:sz w:val="24"/>
          <w:szCs w:val="24"/>
        </w:rPr>
        <w:lastRenderedPageBreak/>
        <w:t>insecurity at the household level</w:t>
      </w:r>
      <w:r w:rsidR="00CF2579" w:rsidRPr="007E3BAD">
        <w:rPr>
          <w:rFonts w:ascii="Times New Roman" w:hAnsi="Times New Roman" w:cs="Times New Roman"/>
          <w:sz w:val="24"/>
          <w:szCs w:val="24"/>
        </w:rPr>
        <w:t xml:space="preserve">, </w:t>
      </w:r>
      <w:r w:rsidR="00A122FB" w:rsidRPr="007E3BAD">
        <w:rPr>
          <w:rFonts w:ascii="Times New Roman" w:hAnsi="Times New Roman" w:cs="Times New Roman"/>
          <w:sz w:val="24"/>
          <w:szCs w:val="24"/>
        </w:rPr>
        <w:t>providing</w:t>
      </w:r>
      <w:r w:rsidR="004D5F0E" w:rsidRPr="007E3BAD">
        <w:rPr>
          <w:rFonts w:ascii="Times New Roman" w:hAnsi="Times New Roman" w:cs="Times New Roman"/>
          <w:sz w:val="24"/>
          <w:szCs w:val="24"/>
        </w:rPr>
        <w:t xml:space="preserve"> households</w:t>
      </w:r>
      <w:r w:rsidR="00A122FB" w:rsidRPr="007E3BAD">
        <w:rPr>
          <w:rFonts w:ascii="Times New Roman" w:hAnsi="Times New Roman" w:cs="Times New Roman"/>
          <w:sz w:val="24"/>
          <w:szCs w:val="24"/>
        </w:rPr>
        <w:t xml:space="preserve"> with</w:t>
      </w:r>
      <w:r w:rsidR="004D5F0E" w:rsidRPr="007E3BAD">
        <w:rPr>
          <w:rFonts w:ascii="Times New Roman" w:hAnsi="Times New Roman" w:cs="Times New Roman"/>
          <w:sz w:val="24"/>
          <w:szCs w:val="24"/>
        </w:rPr>
        <w:t xml:space="preserve"> access </w:t>
      </w:r>
      <w:r w:rsidRPr="007E3BAD">
        <w:rPr>
          <w:rFonts w:ascii="Times New Roman" w:hAnsi="Times New Roman" w:cs="Times New Roman"/>
          <w:sz w:val="24"/>
          <w:szCs w:val="24"/>
        </w:rPr>
        <w:t xml:space="preserve">to </w:t>
      </w:r>
      <w:r w:rsidR="004D5F0E" w:rsidRPr="007E3BAD">
        <w:rPr>
          <w:rFonts w:ascii="Times New Roman" w:hAnsi="Times New Roman" w:cs="Times New Roman"/>
          <w:sz w:val="24"/>
          <w:szCs w:val="24"/>
        </w:rPr>
        <w:t xml:space="preserve">potable piped </w:t>
      </w:r>
      <w:r w:rsidR="00CF2579" w:rsidRPr="007E3BAD">
        <w:rPr>
          <w:rFonts w:ascii="Times New Roman" w:hAnsi="Times New Roman" w:cs="Times New Roman"/>
          <w:sz w:val="24"/>
          <w:szCs w:val="24"/>
        </w:rPr>
        <w:t>water</w:t>
      </w:r>
      <w:r w:rsidRPr="007E3BAD">
        <w:rPr>
          <w:rFonts w:ascii="Times New Roman" w:hAnsi="Times New Roman" w:cs="Times New Roman"/>
          <w:sz w:val="24"/>
          <w:szCs w:val="24"/>
        </w:rPr>
        <w:t>, and improving access to specific social welfare grants</w:t>
      </w:r>
      <w:r w:rsidR="008D6F1B" w:rsidRPr="007E3BAD">
        <w:rPr>
          <w:rFonts w:ascii="Times New Roman" w:hAnsi="Times New Roman" w:cs="Times New Roman"/>
          <w:sz w:val="24"/>
          <w:szCs w:val="24"/>
        </w:rPr>
        <w:t xml:space="preserve"> m</w:t>
      </w:r>
      <w:r w:rsidR="00A122FB" w:rsidRPr="007E3BAD">
        <w:rPr>
          <w:rFonts w:ascii="Times New Roman" w:hAnsi="Times New Roman" w:cs="Times New Roman"/>
          <w:sz w:val="24"/>
          <w:szCs w:val="24"/>
        </w:rPr>
        <w:t xml:space="preserve">ight </w:t>
      </w:r>
      <w:r w:rsidR="002364BE" w:rsidRPr="007E3BAD">
        <w:rPr>
          <w:rFonts w:ascii="Times New Roman" w:hAnsi="Times New Roman" w:cs="Times New Roman"/>
          <w:sz w:val="24"/>
          <w:szCs w:val="24"/>
        </w:rPr>
        <w:t xml:space="preserve">reduce </w:t>
      </w:r>
      <w:r w:rsidR="00CF2579" w:rsidRPr="007E3BAD">
        <w:rPr>
          <w:rFonts w:ascii="Times New Roman" w:hAnsi="Times New Roman" w:cs="Times New Roman"/>
          <w:sz w:val="24"/>
          <w:szCs w:val="24"/>
        </w:rPr>
        <w:t xml:space="preserve">depression </w:t>
      </w:r>
      <w:r w:rsidR="005F7B34" w:rsidRPr="007E3BAD">
        <w:rPr>
          <w:rFonts w:ascii="Times New Roman" w:hAnsi="Times New Roman" w:cs="Times New Roman"/>
          <w:sz w:val="24"/>
          <w:szCs w:val="24"/>
        </w:rPr>
        <w:t>amongst</w:t>
      </w:r>
      <w:r w:rsidR="00CF2579" w:rsidRPr="007E3BAD">
        <w:rPr>
          <w:rFonts w:ascii="Times New Roman" w:hAnsi="Times New Roman" w:cs="Times New Roman"/>
          <w:sz w:val="24"/>
          <w:szCs w:val="24"/>
        </w:rPr>
        <w:t xml:space="preserve"> </w:t>
      </w:r>
      <w:r w:rsidR="00D57246" w:rsidRPr="007E3BAD">
        <w:rPr>
          <w:rFonts w:ascii="Times New Roman" w:hAnsi="Times New Roman" w:cs="Times New Roman"/>
          <w:sz w:val="24"/>
          <w:szCs w:val="24"/>
        </w:rPr>
        <w:t xml:space="preserve">carers.  Furthermore, </w:t>
      </w:r>
      <w:r w:rsidRPr="007E3BAD">
        <w:rPr>
          <w:rFonts w:ascii="Times New Roman" w:hAnsi="Times New Roman" w:cs="Times New Roman"/>
          <w:sz w:val="24"/>
          <w:szCs w:val="24"/>
        </w:rPr>
        <w:t xml:space="preserve">because of the wide gender effects, mental health </w:t>
      </w:r>
      <w:r w:rsidR="00CF2579" w:rsidRPr="007E3BAD">
        <w:rPr>
          <w:rFonts w:ascii="Times New Roman" w:hAnsi="Times New Roman" w:cs="Times New Roman"/>
          <w:sz w:val="24"/>
          <w:szCs w:val="24"/>
        </w:rPr>
        <w:t>i</w:t>
      </w:r>
      <w:r w:rsidR="008D6F1B" w:rsidRPr="007E3BAD">
        <w:rPr>
          <w:rFonts w:ascii="Times New Roman" w:hAnsi="Times New Roman" w:cs="Times New Roman"/>
          <w:sz w:val="24"/>
          <w:szCs w:val="24"/>
        </w:rPr>
        <w:t xml:space="preserve">nterventions </w:t>
      </w:r>
      <w:r w:rsidR="002364BE" w:rsidRPr="007E3BAD">
        <w:rPr>
          <w:rFonts w:ascii="Times New Roman" w:hAnsi="Times New Roman" w:cs="Times New Roman"/>
          <w:sz w:val="24"/>
          <w:szCs w:val="24"/>
        </w:rPr>
        <w:t>targeting</w:t>
      </w:r>
      <w:r w:rsidR="008D6F1B" w:rsidRPr="007E3BAD">
        <w:rPr>
          <w:rFonts w:ascii="Times New Roman" w:hAnsi="Times New Roman" w:cs="Times New Roman"/>
          <w:sz w:val="24"/>
          <w:szCs w:val="24"/>
        </w:rPr>
        <w:t xml:space="preserve"> </w:t>
      </w:r>
      <w:r w:rsidR="00CF2579" w:rsidRPr="007E3BAD">
        <w:rPr>
          <w:rFonts w:ascii="Times New Roman" w:hAnsi="Times New Roman" w:cs="Times New Roman"/>
          <w:sz w:val="24"/>
          <w:szCs w:val="24"/>
        </w:rPr>
        <w:t>female carers</w:t>
      </w:r>
      <w:r w:rsidR="008D6F1B" w:rsidRPr="007E3BAD">
        <w:rPr>
          <w:rFonts w:ascii="Times New Roman" w:hAnsi="Times New Roman" w:cs="Times New Roman"/>
          <w:sz w:val="24"/>
          <w:szCs w:val="24"/>
        </w:rPr>
        <w:t xml:space="preserve"> </w:t>
      </w:r>
      <w:r w:rsidR="004D5F0E" w:rsidRPr="007E3BAD">
        <w:rPr>
          <w:rFonts w:ascii="Times New Roman" w:hAnsi="Times New Roman" w:cs="Times New Roman"/>
          <w:sz w:val="24"/>
          <w:szCs w:val="24"/>
        </w:rPr>
        <w:t xml:space="preserve">may be warranted.  </w:t>
      </w:r>
      <w:r w:rsidRPr="007E3BAD">
        <w:rPr>
          <w:rFonts w:ascii="Times New Roman" w:hAnsi="Times New Roman" w:cs="Times New Roman"/>
          <w:sz w:val="24"/>
          <w:szCs w:val="24"/>
        </w:rPr>
        <w:t xml:space="preserve">We were surprised to find no associations between social support and depression in this sample. This might be because practical or material needs might take precedence over psychosocial needs in determining depression </w:t>
      </w:r>
      <w:r w:rsidR="005F7B34" w:rsidRPr="007E3BAD">
        <w:rPr>
          <w:rFonts w:ascii="Times New Roman" w:hAnsi="Times New Roman" w:cs="Times New Roman"/>
          <w:sz w:val="24"/>
          <w:szCs w:val="24"/>
        </w:rPr>
        <w:t>amongst</w:t>
      </w:r>
      <w:r w:rsidRPr="007E3BAD">
        <w:rPr>
          <w:rFonts w:ascii="Times New Roman" w:hAnsi="Times New Roman" w:cs="Times New Roman"/>
          <w:sz w:val="24"/>
          <w:szCs w:val="24"/>
        </w:rPr>
        <w:t xml:space="preserve"> carers in South Africa. </w:t>
      </w:r>
    </w:p>
    <w:p w:rsidR="00A62C1C" w:rsidRPr="007E3BAD" w:rsidRDefault="00A61BDE" w:rsidP="000D2AF7">
      <w:pPr>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Thi</w:t>
      </w:r>
      <w:r w:rsidR="00A122FB" w:rsidRPr="007E3BAD">
        <w:rPr>
          <w:rFonts w:ascii="Times New Roman" w:hAnsi="Times New Roman" w:cs="Times New Roman"/>
          <w:sz w:val="24"/>
          <w:szCs w:val="24"/>
        </w:rPr>
        <w:t>s study has several limitations</w:t>
      </w:r>
      <w:r w:rsidRPr="007E3BAD">
        <w:rPr>
          <w:rFonts w:ascii="Times New Roman" w:hAnsi="Times New Roman" w:cs="Times New Roman"/>
          <w:sz w:val="24"/>
          <w:szCs w:val="24"/>
        </w:rPr>
        <w:t xml:space="preserve"> which can be addressed in future studies.  The cross-secti</w:t>
      </w:r>
      <w:r w:rsidR="00A122FB" w:rsidRPr="007E3BAD">
        <w:rPr>
          <w:rFonts w:ascii="Times New Roman" w:hAnsi="Times New Roman" w:cs="Times New Roman"/>
          <w:sz w:val="24"/>
          <w:szCs w:val="24"/>
        </w:rPr>
        <w:t>onal nature of the data prevented predictions regarding the causal relationship between variables</w:t>
      </w:r>
      <w:r w:rsidRPr="007E3BAD">
        <w:rPr>
          <w:rFonts w:ascii="Times New Roman" w:hAnsi="Times New Roman" w:cs="Times New Roman"/>
          <w:sz w:val="24"/>
          <w:szCs w:val="24"/>
        </w:rPr>
        <w:t xml:space="preserve">.  </w:t>
      </w:r>
      <w:r w:rsidR="00D57246" w:rsidRPr="007E3BAD">
        <w:rPr>
          <w:rFonts w:ascii="Times New Roman" w:hAnsi="Times New Roman" w:cs="Times New Roman"/>
          <w:sz w:val="24"/>
          <w:szCs w:val="24"/>
        </w:rPr>
        <w:t xml:space="preserve">Further testing is needed to determine </w:t>
      </w:r>
      <w:r w:rsidR="000C4E20" w:rsidRPr="007E3BAD">
        <w:rPr>
          <w:rFonts w:ascii="Times New Roman" w:hAnsi="Times New Roman" w:cs="Times New Roman"/>
          <w:sz w:val="24"/>
          <w:szCs w:val="24"/>
        </w:rPr>
        <w:t xml:space="preserve">the temporal mechanisms of risk and protective factors </w:t>
      </w:r>
      <w:r w:rsidRPr="007E3BAD">
        <w:rPr>
          <w:rFonts w:ascii="Times New Roman" w:hAnsi="Times New Roman" w:cs="Times New Roman"/>
          <w:sz w:val="24"/>
          <w:szCs w:val="24"/>
        </w:rPr>
        <w:t xml:space="preserve">for </w:t>
      </w:r>
      <w:r w:rsidR="000C4E20" w:rsidRPr="007E3BAD">
        <w:rPr>
          <w:rFonts w:ascii="Times New Roman" w:hAnsi="Times New Roman" w:cs="Times New Roman"/>
          <w:sz w:val="24"/>
          <w:szCs w:val="24"/>
        </w:rPr>
        <w:t xml:space="preserve">depression.  </w:t>
      </w:r>
      <w:r w:rsidRPr="007E3BAD">
        <w:rPr>
          <w:rFonts w:ascii="Times New Roman" w:hAnsi="Times New Roman" w:cs="Times New Roman"/>
          <w:sz w:val="24"/>
          <w:szCs w:val="24"/>
        </w:rPr>
        <w:t xml:space="preserve">In addition, the data focused </w:t>
      </w:r>
      <w:r w:rsidR="00363CE4" w:rsidRPr="00393D8D">
        <w:rPr>
          <w:rFonts w:ascii="Times New Roman" w:hAnsi="Times New Roman" w:cs="Times New Roman"/>
          <w:sz w:val="24"/>
          <w:szCs w:val="24"/>
        </w:rPr>
        <w:t xml:space="preserve">exclusively </w:t>
      </w:r>
      <w:r w:rsidRPr="00393D8D">
        <w:rPr>
          <w:rFonts w:ascii="Times New Roman" w:hAnsi="Times New Roman" w:cs="Times New Roman"/>
          <w:sz w:val="24"/>
          <w:szCs w:val="24"/>
        </w:rPr>
        <w:t>on carers</w:t>
      </w:r>
      <w:r w:rsidR="00363CE4" w:rsidRPr="00393D8D">
        <w:rPr>
          <w:rFonts w:ascii="Times New Roman" w:hAnsi="Times New Roman" w:cs="Times New Roman"/>
          <w:sz w:val="24"/>
          <w:szCs w:val="24"/>
        </w:rPr>
        <w:t xml:space="preserve"> and cannot depict family or household dynam</w:t>
      </w:r>
      <w:r w:rsidR="007E3BAD" w:rsidRPr="00393D8D">
        <w:rPr>
          <w:rFonts w:ascii="Times New Roman" w:hAnsi="Times New Roman" w:cs="Times New Roman"/>
          <w:sz w:val="24"/>
          <w:szCs w:val="24"/>
        </w:rPr>
        <w:t xml:space="preserve">ics associated with depression.  </w:t>
      </w:r>
      <w:r w:rsidR="00555CE3" w:rsidRPr="00393D8D">
        <w:rPr>
          <w:rFonts w:ascii="Times New Roman" w:hAnsi="Times New Roman" w:cs="Times New Roman"/>
          <w:sz w:val="24"/>
          <w:szCs w:val="24"/>
        </w:rPr>
        <w:t>For example, a</w:t>
      </w:r>
      <w:r w:rsidR="003A62CF" w:rsidRPr="00393D8D">
        <w:rPr>
          <w:rFonts w:ascii="Times New Roman" w:hAnsi="Times New Roman" w:cs="Times New Roman"/>
          <w:sz w:val="24"/>
          <w:szCs w:val="24"/>
        </w:rPr>
        <w:t>dditional</w:t>
      </w:r>
      <w:r w:rsidR="00BF7DF6" w:rsidRPr="00393D8D">
        <w:rPr>
          <w:rFonts w:ascii="Times New Roman" w:hAnsi="Times New Roman" w:cs="Times New Roman"/>
          <w:sz w:val="24"/>
          <w:szCs w:val="24"/>
        </w:rPr>
        <w:t xml:space="preserve"> data </w:t>
      </w:r>
      <w:r w:rsidR="00555CE3" w:rsidRPr="00393D8D">
        <w:rPr>
          <w:rFonts w:ascii="Times New Roman" w:hAnsi="Times New Roman" w:cs="Times New Roman"/>
          <w:sz w:val="24"/>
          <w:szCs w:val="24"/>
        </w:rPr>
        <w:t>on</w:t>
      </w:r>
      <w:r w:rsidR="00BF7DF6" w:rsidRPr="00393D8D">
        <w:rPr>
          <w:rFonts w:ascii="Times New Roman" w:hAnsi="Times New Roman" w:cs="Times New Roman"/>
          <w:sz w:val="24"/>
          <w:szCs w:val="24"/>
        </w:rPr>
        <w:t xml:space="preserve"> </w:t>
      </w:r>
      <w:r w:rsidR="00363CE4" w:rsidRPr="00393D8D">
        <w:rPr>
          <w:rFonts w:ascii="Times New Roman" w:hAnsi="Times New Roman" w:cs="Times New Roman"/>
          <w:sz w:val="24"/>
          <w:szCs w:val="24"/>
        </w:rPr>
        <w:t xml:space="preserve">family </w:t>
      </w:r>
      <w:r w:rsidR="00BF7DF6" w:rsidRPr="00393D8D">
        <w:rPr>
          <w:rFonts w:ascii="Times New Roman" w:hAnsi="Times New Roman" w:cs="Times New Roman"/>
          <w:sz w:val="24"/>
          <w:szCs w:val="24"/>
        </w:rPr>
        <w:t>members</w:t>
      </w:r>
      <w:r w:rsidR="00555CE3" w:rsidRPr="00393D8D">
        <w:rPr>
          <w:rFonts w:ascii="Times New Roman" w:hAnsi="Times New Roman" w:cs="Times New Roman"/>
          <w:sz w:val="24"/>
          <w:szCs w:val="24"/>
        </w:rPr>
        <w:t xml:space="preserve"> such as children’s</w:t>
      </w:r>
      <w:r w:rsidR="00C55144" w:rsidRPr="00393D8D">
        <w:rPr>
          <w:rFonts w:ascii="Times New Roman" w:hAnsi="Times New Roman" w:cs="Times New Roman"/>
          <w:sz w:val="24"/>
          <w:szCs w:val="24"/>
        </w:rPr>
        <w:t xml:space="preserve"> health status</w:t>
      </w:r>
      <w:r w:rsidR="00555CE3" w:rsidRPr="00393D8D">
        <w:rPr>
          <w:rFonts w:ascii="Times New Roman" w:hAnsi="Times New Roman" w:cs="Times New Roman"/>
          <w:sz w:val="24"/>
          <w:szCs w:val="24"/>
        </w:rPr>
        <w:t xml:space="preserve"> </w:t>
      </w:r>
      <w:r w:rsidR="00C55144" w:rsidRPr="00393D8D">
        <w:rPr>
          <w:rFonts w:ascii="Times New Roman" w:hAnsi="Times New Roman" w:cs="Times New Roman"/>
          <w:sz w:val="24"/>
          <w:szCs w:val="24"/>
        </w:rPr>
        <w:t xml:space="preserve">and the relationship of the carer to the child </w:t>
      </w:r>
      <w:r w:rsidR="00555CE3" w:rsidRPr="00393D8D">
        <w:rPr>
          <w:rFonts w:ascii="Times New Roman" w:hAnsi="Times New Roman" w:cs="Times New Roman"/>
          <w:sz w:val="24"/>
          <w:szCs w:val="24"/>
        </w:rPr>
        <w:t xml:space="preserve">may </w:t>
      </w:r>
      <w:r w:rsidR="00411531">
        <w:rPr>
          <w:rFonts w:ascii="Times New Roman" w:hAnsi="Times New Roman" w:cs="Times New Roman"/>
          <w:sz w:val="24"/>
          <w:szCs w:val="24"/>
        </w:rPr>
        <w:t xml:space="preserve">have shown a relationship between these family factors and </w:t>
      </w:r>
      <w:r w:rsidR="00A8397F" w:rsidRPr="00393D8D">
        <w:rPr>
          <w:rFonts w:ascii="Times New Roman" w:hAnsi="Times New Roman" w:cs="Times New Roman"/>
          <w:sz w:val="24"/>
          <w:szCs w:val="24"/>
        </w:rPr>
        <w:t>carer</w:t>
      </w:r>
      <w:r w:rsidR="000C4E20" w:rsidRPr="00393D8D">
        <w:rPr>
          <w:rFonts w:ascii="Times New Roman" w:hAnsi="Times New Roman" w:cs="Times New Roman"/>
          <w:sz w:val="24"/>
          <w:szCs w:val="24"/>
        </w:rPr>
        <w:t xml:space="preserve"> mental health.  </w:t>
      </w:r>
      <w:r w:rsidR="00620856" w:rsidRPr="00393D8D">
        <w:rPr>
          <w:rFonts w:ascii="Times New Roman" w:hAnsi="Times New Roman" w:cs="Times New Roman"/>
          <w:sz w:val="24"/>
          <w:szCs w:val="24"/>
        </w:rPr>
        <w:t xml:space="preserve"> </w:t>
      </w:r>
      <w:r w:rsidR="00EC4C36" w:rsidRPr="00393D8D">
        <w:rPr>
          <w:rFonts w:ascii="Times New Roman" w:hAnsi="Times New Roman" w:cs="Times New Roman"/>
          <w:sz w:val="24"/>
          <w:szCs w:val="24"/>
        </w:rPr>
        <w:t xml:space="preserve">Capturing the relationship of the carer to the child was </w:t>
      </w:r>
      <w:r w:rsidR="00972A28" w:rsidRPr="00393D8D">
        <w:rPr>
          <w:rFonts w:ascii="Times New Roman" w:hAnsi="Times New Roman" w:cs="Times New Roman"/>
          <w:sz w:val="24"/>
          <w:szCs w:val="24"/>
        </w:rPr>
        <w:t xml:space="preserve">particularly </w:t>
      </w:r>
      <w:r w:rsidR="00EC4C36" w:rsidRPr="00393D8D">
        <w:rPr>
          <w:rFonts w:ascii="Times New Roman" w:hAnsi="Times New Roman" w:cs="Times New Roman"/>
          <w:sz w:val="24"/>
          <w:szCs w:val="24"/>
        </w:rPr>
        <w:t>difficult in analyses because a</w:t>
      </w:r>
      <w:r w:rsidR="00EC4C36" w:rsidRPr="00393D8D">
        <w:rPr>
          <w:rFonts w:ascii="Times New Roman" w:eastAsia="Calibri" w:hAnsi="Times New Roman" w:cs="Times New Roman"/>
          <w:sz w:val="24"/>
          <w:szCs w:val="24"/>
        </w:rPr>
        <w:t xml:space="preserve"> carer was often related to different children in the family in different ways; one carer could be caring for their children as well as their nieces, nephews, and grandchildren.  The </w:t>
      </w:r>
      <w:r w:rsidR="00972A28" w:rsidRPr="00393D8D">
        <w:rPr>
          <w:rFonts w:ascii="Times New Roman" w:eastAsia="Calibri" w:hAnsi="Times New Roman" w:cs="Times New Roman"/>
          <w:sz w:val="24"/>
          <w:szCs w:val="24"/>
        </w:rPr>
        <w:t xml:space="preserve">complicated nature of the </w:t>
      </w:r>
      <w:r w:rsidR="00EC4C36" w:rsidRPr="00393D8D">
        <w:rPr>
          <w:rFonts w:ascii="Times New Roman" w:eastAsia="Calibri" w:hAnsi="Times New Roman" w:cs="Times New Roman"/>
          <w:sz w:val="24"/>
          <w:szCs w:val="24"/>
        </w:rPr>
        <w:t xml:space="preserve">relationship of the carer to the child(ren) </w:t>
      </w:r>
      <w:r w:rsidR="00972A28" w:rsidRPr="00393D8D">
        <w:rPr>
          <w:rFonts w:ascii="Times New Roman" w:eastAsia="Calibri" w:hAnsi="Times New Roman" w:cs="Times New Roman"/>
          <w:sz w:val="24"/>
          <w:szCs w:val="24"/>
        </w:rPr>
        <w:t>arises</w:t>
      </w:r>
      <w:r w:rsidR="00EC4C36" w:rsidRPr="00393D8D">
        <w:rPr>
          <w:rFonts w:ascii="Times New Roman" w:eastAsia="Calibri" w:hAnsi="Times New Roman" w:cs="Times New Roman"/>
          <w:sz w:val="24"/>
          <w:szCs w:val="24"/>
        </w:rPr>
        <w:t xml:space="preserve"> due to the dynamic nature of South African families wh</w:t>
      </w:r>
      <w:r w:rsidR="00411531">
        <w:rPr>
          <w:rFonts w:ascii="Times New Roman" w:eastAsia="Calibri" w:hAnsi="Times New Roman" w:cs="Times New Roman"/>
          <w:sz w:val="24"/>
          <w:szCs w:val="24"/>
        </w:rPr>
        <w:t>ich</w:t>
      </w:r>
      <w:r w:rsidR="00EC4C36" w:rsidRPr="00393D8D">
        <w:rPr>
          <w:rFonts w:ascii="Times New Roman" w:eastAsia="Calibri" w:hAnsi="Times New Roman" w:cs="Times New Roman"/>
          <w:sz w:val="24"/>
          <w:szCs w:val="24"/>
        </w:rPr>
        <w:t xml:space="preserve"> are often mixed generation, extended-family households due to dislocation</w:t>
      </w:r>
      <w:r w:rsidR="00411531">
        <w:rPr>
          <w:rFonts w:ascii="Times New Roman" w:eastAsia="Calibri" w:hAnsi="Times New Roman" w:cs="Times New Roman"/>
          <w:sz w:val="24"/>
          <w:szCs w:val="24"/>
        </w:rPr>
        <w:t xml:space="preserve"> from apartheid, migratory work; this may </w:t>
      </w:r>
      <w:r w:rsidR="00EC7A48" w:rsidRPr="00393D8D">
        <w:rPr>
          <w:rFonts w:ascii="Times New Roman" w:eastAsia="Calibri" w:hAnsi="Times New Roman" w:cs="Times New Roman"/>
          <w:sz w:val="24"/>
          <w:szCs w:val="24"/>
        </w:rPr>
        <w:t>be particularly common in HIV-endemic communities where households often experience deaths of multiple family members</w:t>
      </w:r>
      <w:r w:rsidR="00EC4C36" w:rsidRPr="00393D8D">
        <w:rPr>
          <w:rFonts w:ascii="Times New Roman" w:eastAsia="Calibri" w:hAnsi="Times New Roman" w:cs="Times New Roman"/>
          <w:sz w:val="24"/>
          <w:szCs w:val="24"/>
        </w:rPr>
        <w:t xml:space="preserve"> </w:t>
      </w:r>
      <w:r w:rsidR="00846355" w:rsidRPr="00393D8D">
        <w:rPr>
          <w:rFonts w:ascii="Times New Roman" w:eastAsia="Calibri" w:hAnsi="Times New Roman" w:cs="Times New Roman"/>
          <w:sz w:val="24"/>
          <w:szCs w:val="24"/>
        </w:rPr>
        <w:fldChar w:fldCharType="begin"/>
      </w:r>
      <w:r w:rsidR="00EC7A48" w:rsidRPr="00393D8D">
        <w:rPr>
          <w:rFonts w:ascii="Times New Roman" w:eastAsia="Calibri" w:hAnsi="Times New Roman" w:cs="Times New Roman"/>
          <w:sz w:val="24"/>
          <w:szCs w:val="24"/>
        </w:rPr>
        <w:instrText xml:space="preserve"> ADDIN EN.CITE &lt;EndNote&gt;&lt;Cite&gt;&lt;Author&gt;Madhavan&lt;/Author&gt;&lt;Year&gt;2004&lt;/Year&gt;&lt;RecNum&gt;162&lt;/RecNum&gt;&lt;DisplayText&gt;(Madhavan, 2004)&lt;/DisplayText&gt;&lt;record&gt;&lt;rec-number&gt;162&lt;/rec-number&gt;&lt;foreign-keys&gt;&lt;key app="EN" db-id="x09a2z9a8dzpxoe0ezox00p8asf25fxaddzw"&gt;162&lt;/key&gt;&lt;/foreign-keys&gt;&lt;ref-type name="Journal Article"&gt;17&lt;/ref-type&gt;&lt;contributors&gt;&lt;authors&gt;&lt;author&gt;Madhavan, S.&lt;/author&gt;&lt;/authors&gt;&lt;/contributors&gt;&lt;titles&gt;&lt;title&gt;Fosterage Patterns in the Age of AIDS: Continuity and Change&lt;/title&gt;&lt;secondary-title&gt;Social Science and Medicine&lt;/secondary-title&gt;&lt;/titles&gt;&lt;periodical&gt;&lt;full-title&gt;Social Science and Medicine&lt;/full-title&gt;&lt;/periodical&gt;&lt;pages&gt;1443-1454&lt;/pages&gt;&lt;volume&gt;58&lt;/volume&gt;&lt;number&gt;7&lt;/number&gt;&lt;dates&gt;&lt;year&gt;2004&lt;/year&gt;&lt;/dates&gt;&lt;urls&gt;&lt;/urls&gt;&lt;/record&gt;&lt;/Cite&gt;&lt;/EndNote&gt;</w:instrText>
      </w:r>
      <w:r w:rsidR="00846355" w:rsidRPr="00393D8D">
        <w:rPr>
          <w:rFonts w:ascii="Times New Roman" w:eastAsia="Calibri" w:hAnsi="Times New Roman" w:cs="Times New Roman"/>
          <w:sz w:val="24"/>
          <w:szCs w:val="24"/>
        </w:rPr>
        <w:fldChar w:fldCharType="separate"/>
      </w:r>
      <w:r w:rsidR="00EC7A48" w:rsidRPr="00393D8D">
        <w:rPr>
          <w:rFonts w:ascii="Times New Roman" w:eastAsia="Calibri" w:hAnsi="Times New Roman" w:cs="Times New Roman"/>
          <w:noProof/>
          <w:sz w:val="24"/>
          <w:szCs w:val="24"/>
        </w:rPr>
        <w:t>(</w:t>
      </w:r>
      <w:hyperlink w:anchor="_ENREF_35" w:tooltip="Madhavan, 2004 #162" w:history="1">
        <w:r w:rsidR="00652180" w:rsidRPr="00393D8D">
          <w:rPr>
            <w:rFonts w:ascii="Times New Roman" w:eastAsia="Calibri" w:hAnsi="Times New Roman" w:cs="Times New Roman"/>
            <w:noProof/>
            <w:sz w:val="24"/>
            <w:szCs w:val="24"/>
          </w:rPr>
          <w:t>Madhavan, 2004</w:t>
        </w:r>
      </w:hyperlink>
      <w:r w:rsidR="00EC7A48" w:rsidRPr="00393D8D">
        <w:rPr>
          <w:rFonts w:ascii="Times New Roman" w:eastAsia="Calibri" w:hAnsi="Times New Roman" w:cs="Times New Roman"/>
          <w:noProof/>
          <w:sz w:val="24"/>
          <w:szCs w:val="24"/>
        </w:rPr>
        <w:t>)</w:t>
      </w:r>
      <w:r w:rsidR="00846355" w:rsidRPr="00393D8D">
        <w:rPr>
          <w:rFonts w:ascii="Times New Roman" w:eastAsia="Calibri" w:hAnsi="Times New Roman" w:cs="Times New Roman"/>
          <w:sz w:val="24"/>
          <w:szCs w:val="24"/>
        </w:rPr>
        <w:fldChar w:fldCharType="end"/>
      </w:r>
      <w:r w:rsidR="00EC7A48" w:rsidRPr="00393D8D">
        <w:rPr>
          <w:rFonts w:ascii="Times New Roman" w:eastAsia="Calibri" w:hAnsi="Times New Roman" w:cs="Times New Roman"/>
          <w:sz w:val="24"/>
          <w:szCs w:val="24"/>
        </w:rPr>
        <w:t xml:space="preserve">.  </w:t>
      </w:r>
      <w:r w:rsidR="00555CE3" w:rsidRPr="00393D8D">
        <w:rPr>
          <w:rFonts w:ascii="Times New Roman" w:eastAsia="Calibri" w:hAnsi="Times New Roman" w:cs="Times New Roman"/>
          <w:sz w:val="24"/>
          <w:szCs w:val="24"/>
        </w:rPr>
        <w:t>This</w:t>
      </w:r>
      <w:r w:rsidR="00C55144" w:rsidRPr="00393D8D">
        <w:rPr>
          <w:rFonts w:ascii="Times New Roman" w:eastAsia="Calibri" w:hAnsi="Times New Roman" w:cs="Times New Roman"/>
          <w:sz w:val="24"/>
          <w:szCs w:val="24"/>
        </w:rPr>
        <w:t xml:space="preserve"> complex relationship made it difficult to distinguish </w:t>
      </w:r>
      <w:r w:rsidR="00986D22" w:rsidRPr="00393D8D">
        <w:rPr>
          <w:rFonts w:ascii="Times New Roman" w:eastAsia="Calibri" w:hAnsi="Times New Roman" w:cs="Times New Roman"/>
          <w:sz w:val="24"/>
          <w:szCs w:val="24"/>
        </w:rPr>
        <w:t xml:space="preserve">whether depression differed in a surviving parent caring for their own child versus a grandmother caring for an orphaned child. </w:t>
      </w:r>
      <w:r w:rsidR="00411531">
        <w:rPr>
          <w:rFonts w:ascii="Times New Roman" w:eastAsia="Calibri" w:hAnsi="Times New Roman" w:cs="Times New Roman"/>
          <w:sz w:val="24"/>
          <w:szCs w:val="24"/>
        </w:rPr>
        <w:t xml:space="preserve"> </w:t>
      </w:r>
      <w:r w:rsidR="00A62C1C" w:rsidRPr="00393D8D">
        <w:rPr>
          <w:rFonts w:ascii="Times New Roman" w:hAnsi="Times New Roman" w:cs="Times New Roman"/>
          <w:sz w:val="24"/>
          <w:szCs w:val="24"/>
        </w:rPr>
        <w:t xml:space="preserve">Findings from this study highlight a need for mental health interventions for carers in South Africa – </w:t>
      </w:r>
      <w:r w:rsidR="00A62C1C" w:rsidRPr="00393D8D">
        <w:rPr>
          <w:rFonts w:ascii="Times New Roman" w:hAnsi="Times New Roman" w:cs="Times New Roman"/>
          <w:sz w:val="24"/>
          <w:szCs w:val="24"/>
        </w:rPr>
        <w:lastRenderedPageBreak/>
        <w:t>especially those caring for orphaned children.</w:t>
      </w:r>
      <w:r w:rsidR="00411531">
        <w:rPr>
          <w:rFonts w:ascii="Times New Roman" w:hAnsi="Times New Roman" w:cs="Times New Roman"/>
          <w:sz w:val="24"/>
          <w:szCs w:val="24"/>
        </w:rPr>
        <w:t xml:space="preserve"> </w:t>
      </w:r>
      <w:r w:rsidR="00A62C1C" w:rsidRPr="00393D8D">
        <w:rPr>
          <w:rFonts w:ascii="Times New Roman" w:hAnsi="Times New Roman" w:cs="Times New Roman"/>
          <w:sz w:val="24"/>
          <w:szCs w:val="24"/>
        </w:rPr>
        <w:t xml:space="preserve"> </w:t>
      </w:r>
      <w:r w:rsidR="00620856" w:rsidRPr="00393D8D">
        <w:rPr>
          <w:rFonts w:ascii="Times New Roman" w:hAnsi="Times New Roman" w:cs="Times New Roman"/>
          <w:sz w:val="24"/>
          <w:szCs w:val="24"/>
        </w:rPr>
        <w:t xml:space="preserve">An emerging literature suggests that mental health </w:t>
      </w:r>
      <w:r w:rsidR="008D46C7" w:rsidRPr="00393D8D">
        <w:rPr>
          <w:rFonts w:ascii="Times New Roman" w:hAnsi="Times New Roman" w:cs="Times New Roman"/>
          <w:sz w:val="24"/>
          <w:szCs w:val="24"/>
        </w:rPr>
        <w:t>interventions in low- and middle income countries can</w:t>
      </w:r>
      <w:r w:rsidR="008D46C7" w:rsidRPr="007E3BAD">
        <w:rPr>
          <w:rFonts w:ascii="Times New Roman" w:hAnsi="Times New Roman" w:cs="Times New Roman"/>
          <w:sz w:val="24"/>
          <w:szCs w:val="24"/>
        </w:rPr>
        <w:t xml:space="preserve"> be affordable and feasible even in human</w:t>
      </w:r>
      <w:r w:rsidR="00620856" w:rsidRPr="007E3BAD">
        <w:rPr>
          <w:rFonts w:ascii="Times New Roman" w:hAnsi="Times New Roman" w:cs="Times New Roman"/>
          <w:sz w:val="24"/>
          <w:szCs w:val="24"/>
        </w:rPr>
        <w:t>-</w:t>
      </w:r>
      <w:r w:rsidR="008D46C7" w:rsidRPr="007E3BAD">
        <w:rPr>
          <w:rFonts w:ascii="Times New Roman" w:hAnsi="Times New Roman" w:cs="Times New Roman"/>
          <w:sz w:val="24"/>
          <w:szCs w:val="24"/>
        </w:rPr>
        <w:t xml:space="preserve"> and </w:t>
      </w:r>
      <w:r w:rsidR="00620856" w:rsidRPr="007E3BAD">
        <w:rPr>
          <w:rFonts w:ascii="Times New Roman" w:hAnsi="Times New Roman" w:cs="Times New Roman"/>
          <w:sz w:val="24"/>
          <w:szCs w:val="24"/>
        </w:rPr>
        <w:t>financially-</w:t>
      </w:r>
      <w:r w:rsidR="008D46C7" w:rsidRPr="007E3BAD">
        <w:rPr>
          <w:rFonts w:ascii="Times New Roman" w:hAnsi="Times New Roman" w:cs="Times New Roman"/>
          <w:sz w:val="24"/>
          <w:szCs w:val="24"/>
        </w:rPr>
        <w:t>scarce environments.  For example, a number of studies point towards the efficacy of community-based in</w:t>
      </w:r>
      <w:r w:rsidR="00411531">
        <w:rPr>
          <w:rFonts w:ascii="Times New Roman" w:hAnsi="Times New Roman" w:cs="Times New Roman"/>
          <w:sz w:val="24"/>
          <w:szCs w:val="24"/>
        </w:rPr>
        <w:t xml:space="preserve">terventions including community outreach, community care, and family </w:t>
      </w:r>
      <w:r w:rsidR="008D46C7" w:rsidRPr="007E3BAD">
        <w:rPr>
          <w:rFonts w:ascii="Times New Roman" w:hAnsi="Times New Roman" w:cs="Times New Roman"/>
          <w:sz w:val="24"/>
          <w:szCs w:val="24"/>
        </w:rPr>
        <w:t>based interventions</w:t>
      </w:r>
      <w:r w:rsidR="00EA1AB6" w:rsidRPr="007E3BAD">
        <w:rPr>
          <w:rFonts w:ascii="Times New Roman" w:hAnsi="Times New Roman" w:cs="Times New Roman"/>
          <w:sz w:val="24"/>
          <w:szCs w:val="24"/>
        </w:rPr>
        <w:t xml:space="preserve"> in effectively addressing mental health in low-resource environments.  For example, a</w:t>
      </w:r>
      <w:r w:rsidR="00411531">
        <w:rPr>
          <w:rFonts w:ascii="Times New Roman" w:hAnsi="Times New Roman" w:cs="Times New Roman"/>
          <w:sz w:val="24"/>
          <w:szCs w:val="24"/>
        </w:rPr>
        <w:t xml:space="preserve"> community </w:t>
      </w:r>
      <w:r w:rsidR="008D46C7" w:rsidRPr="007E3BAD">
        <w:rPr>
          <w:rFonts w:ascii="Times New Roman" w:hAnsi="Times New Roman" w:cs="Times New Roman"/>
          <w:sz w:val="24"/>
          <w:szCs w:val="24"/>
        </w:rPr>
        <w:t xml:space="preserve">based cluster randomized trial showed that group therapy for </w:t>
      </w:r>
      <w:r w:rsidR="00A62C1C" w:rsidRPr="007E3BAD">
        <w:rPr>
          <w:rFonts w:ascii="Times New Roman" w:hAnsi="Times New Roman" w:cs="Times New Roman"/>
          <w:sz w:val="24"/>
          <w:szCs w:val="24"/>
        </w:rPr>
        <w:t xml:space="preserve">men and women with </w:t>
      </w:r>
      <w:r w:rsidR="008D46C7" w:rsidRPr="007E3BAD">
        <w:rPr>
          <w:rFonts w:ascii="Times New Roman" w:hAnsi="Times New Roman" w:cs="Times New Roman"/>
          <w:sz w:val="24"/>
          <w:szCs w:val="24"/>
        </w:rPr>
        <w:t xml:space="preserve">depressive disorder in a poor population in Uganda was effective, feasible, and affordable.  </w:t>
      </w:r>
      <w:r w:rsidR="00A62C1C" w:rsidRPr="007E3BAD">
        <w:rPr>
          <w:rFonts w:ascii="Times New Roman" w:hAnsi="Times New Roman" w:cs="Times New Roman"/>
          <w:sz w:val="24"/>
          <w:szCs w:val="24"/>
        </w:rPr>
        <w:t xml:space="preserve">Following </w:t>
      </w:r>
      <w:r w:rsidR="008D46C7" w:rsidRPr="007E3BAD">
        <w:rPr>
          <w:rFonts w:ascii="Times New Roman" w:hAnsi="Times New Roman" w:cs="Times New Roman"/>
          <w:sz w:val="24"/>
          <w:szCs w:val="24"/>
        </w:rPr>
        <w:t xml:space="preserve">the intervention, 6.5 percent of participants </w:t>
      </w:r>
      <w:r w:rsidR="00EA1AB6" w:rsidRPr="007E3BAD">
        <w:rPr>
          <w:rFonts w:ascii="Times New Roman" w:hAnsi="Times New Roman" w:cs="Times New Roman"/>
          <w:sz w:val="24"/>
          <w:szCs w:val="24"/>
        </w:rPr>
        <w:t>who received group ther</w:t>
      </w:r>
      <w:r w:rsidR="00A62C1C" w:rsidRPr="007E3BAD">
        <w:rPr>
          <w:rFonts w:ascii="Times New Roman" w:hAnsi="Times New Roman" w:cs="Times New Roman"/>
          <w:sz w:val="24"/>
          <w:szCs w:val="24"/>
        </w:rPr>
        <w:t xml:space="preserve">apy </w:t>
      </w:r>
      <w:r w:rsidR="008D46C7" w:rsidRPr="007E3BAD">
        <w:rPr>
          <w:rFonts w:ascii="Times New Roman" w:hAnsi="Times New Roman" w:cs="Times New Roman"/>
          <w:sz w:val="24"/>
          <w:szCs w:val="24"/>
        </w:rPr>
        <w:t>were depressed compared to half in the control group</w:t>
      </w:r>
      <w:r w:rsidR="00A62C1C" w:rsidRPr="007E3BAD">
        <w:rPr>
          <w:rFonts w:ascii="Times New Roman" w:hAnsi="Times New Roman" w:cs="Times New Roman"/>
          <w:sz w:val="24"/>
          <w:szCs w:val="24"/>
        </w:rPr>
        <w:t>,</w:t>
      </w:r>
      <w:r w:rsidR="008D46C7" w:rsidRPr="007E3BAD">
        <w:rPr>
          <w:rFonts w:ascii="Times New Roman" w:hAnsi="Times New Roman" w:cs="Times New Roman"/>
          <w:sz w:val="24"/>
          <w:szCs w:val="24"/>
        </w:rPr>
        <w:t xml:space="preserve"> and this effect was </w:t>
      </w:r>
      <w:r w:rsidR="00A62C1C" w:rsidRPr="007E3BAD">
        <w:rPr>
          <w:rFonts w:ascii="Times New Roman" w:hAnsi="Times New Roman" w:cs="Times New Roman"/>
          <w:sz w:val="24"/>
          <w:szCs w:val="24"/>
        </w:rPr>
        <w:t>sustained</w:t>
      </w:r>
      <w:r w:rsidR="008D46C7" w:rsidRPr="007E3BAD">
        <w:rPr>
          <w:rFonts w:ascii="Times New Roman" w:hAnsi="Times New Roman" w:cs="Times New Roman"/>
          <w:sz w:val="24"/>
          <w:szCs w:val="24"/>
        </w:rPr>
        <w:t xml:space="preserve"> six months later </w:t>
      </w:r>
      <w:r w:rsidR="00846355" w:rsidRPr="007E3BAD">
        <w:rPr>
          <w:rFonts w:ascii="Times New Roman" w:hAnsi="Times New Roman" w:cs="Times New Roman"/>
          <w:sz w:val="24"/>
          <w:szCs w:val="24"/>
        </w:rPr>
        <w:fldChar w:fldCharType="begin"/>
      </w:r>
      <w:r w:rsidR="003E541F" w:rsidRPr="007E3BAD">
        <w:rPr>
          <w:rFonts w:ascii="Times New Roman" w:hAnsi="Times New Roman" w:cs="Times New Roman"/>
          <w:sz w:val="24"/>
          <w:szCs w:val="24"/>
        </w:rPr>
        <w:instrText xml:space="preserve"> ADDIN EN.CITE &lt;EndNote&gt;&lt;Cite&gt;&lt;Author&gt;Bass&lt;/Author&gt;&lt;Year&gt;2006&lt;/Year&gt;&lt;RecNum&gt;346&lt;/RecNum&gt;&lt;DisplayText&gt;(Bass, Neugebauer, &amp;amp; Clougherty, 2006)&lt;/DisplayText&gt;&lt;record&gt;&lt;rec-number&gt;346&lt;/rec-number&gt;&lt;foreign-keys&gt;&lt;key app="EN" db-id="x09a2z9a8dzpxoe0ezox00p8asf25fxaddzw"&gt;346&lt;/key&gt;&lt;/foreign-keys&gt;&lt;ref-type name="Journal Article"&gt;17&lt;/ref-type&gt;&lt;contributors&gt;&lt;authors&gt;&lt;author&gt;Bass, J.&lt;/author&gt;&lt;author&gt;Neugebauer, R.&lt;/author&gt;&lt;author&gt;Clougherty, K.&lt;/author&gt;&lt;/authors&gt;&lt;/contributors&gt;&lt;titles&gt;&lt;title&gt;Group interpersonal psychotherapy for depression in rural Uganda: 6-month outcomes: randomised controlled trial&lt;/title&gt;&lt;secondary-title&gt;British Journal of Psychiatry&lt;/secondary-title&gt;&lt;/titles&gt;&lt;periodical&gt;&lt;full-title&gt;British Journal of Psychiatry&lt;/full-title&gt;&lt;/periodical&gt;&lt;pages&gt;567–573&lt;/pages&gt;&lt;volume&gt;188&lt;/volume&gt;&lt;dates&gt;&lt;year&gt;2006&lt;/year&gt;&lt;/dates&gt;&lt;urls&gt;&lt;/urls&gt;&lt;/record&gt;&lt;/Cite&gt;&lt;/EndNote&gt;</w:instrText>
      </w:r>
      <w:r w:rsidR="00846355" w:rsidRPr="007E3BAD">
        <w:rPr>
          <w:rFonts w:ascii="Times New Roman" w:hAnsi="Times New Roman" w:cs="Times New Roman"/>
          <w:sz w:val="24"/>
          <w:szCs w:val="24"/>
        </w:rPr>
        <w:fldChar w:fldCharType="separate"/>
      </w:r>
      <w:r w:rsidR="003E541F" w:rsidRPr="007E3BAD">
        <w:rPr>
          <w:rFonts w:ascii="Times New Roman" w:hAnsi="Times New Roman" w:cs="Times New Roman"/>
          <w:noProof/>
          <w:sz w:val="24"/>
          <w:szCs w:val="24"/>
        </w:rPr>
        <w:t>(</w:t>
      </w:r>
      <w:hyperlink w:anchor="_ENREF_2" w:tooltip="Bass, 2006 #346" w:history="1">
        <w:r w:rsidR="00652180" w:rsidRPr="007E3BAD">
          <w:rPr>
            <w:rFonts w:ascii="Times New Roman" w:hAnsi="Times New Roman" w:cs="Times New Roman"/>
            <w:noProof/>
            <w:sz w:val="24"/>
            <w:szCs w:val="24"/>
          </w:rPr>
          <w:t>Bass, Neugebauer, &amp; Clougherty, 2006</w:t>
        </w:r>
      </w:hyperlink>
      <w:r w:rsidR="003E541F"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411531">
        <w:rPr>
          <w:rFonts w:ascii="Times New Roman" w:hAnsi="Times New Roman" w:cs="Times New Roman"/>
          <w:sz w:val="24"/>
          <w:szCs w:val="24"/>
        </w:rPr>
        <w:t xml:space="preserve">.  Similarly, family </w:t>
      </w:r>
      <w:r w:rsidR="00FF39B6" w:rsidRPr="007E3BAD">
        <w:rPr>
          <w:rFonts w:ascii="Times New Roman" w:hAnsi="Times New Roman" w:cs="Times New Roman"/>
          <w:sz w:val="24"/>
          <w:szCs w:val="24"/>
        </w:rPr>
        <w:t xml:space="preserve">based psychoeducational interventions for </w:t>
      </w:r>
      <w:r w:rsidR="007A02DF" w:rsidRPr="007E3BAD">
        <w:rPr>
          <w:rFonts w:ascii="Times New Roman" w:hAnsi="Times New Roman" w:cs="Times New Roman"/>
          <w:sz w:val="24"/>
          <w:szCs w:val="24"/>
        </w:rPr>
        <w:t xml:space="preserve">adults with </w:t>
      </w:r>
      <w:r w:rsidR="00FF39B6" w:rsidRPr="007E3BAD">
        <w:rPr>
          <w:rFonts w:ascii="Times New Roman" w:hAnsi="Times New Roman" w:cs="Times New Roman"/>
          <w:sz w:val="24"/>
          <w:szCs w:val="24"/>
        </w:rPr>
        <w:t>schizophrenia</w:t>
      </w:r>
      <w:r w:rsidR="00A62C1C" w:rsidRPr="007E3BAD">
        <w:rPr>
          <w:rFonts w:ascii="Times New Roman" w:hAnsi="Times New Roman" w:cs="Times New Roman"/>
          <w:sz w:val="24"/>
          <w:szCs w:val="24"/>
        </w:rPr>
        <w:t xml:space="preserve"> </w:t>
      </w:r>
      <w:r w:rsidR="008D46C7" w:rsidRPr="007E3BAD">
        <w:rPr>
          <w:rFonts w:ascii="Times New Roman" w:hAnsi="Times New Roman" w:cs="Times New Roman"/>
          <w:sz w:val="24"/>
          <w:szCs w:val="24"/>
        </w:rPr>
        <w:t xml:space="preserve">in China </w:t>
      </w:r>
      <w:r w:rsidR="007A02DF" w:rsidRPr="007E3BAD">
        <w:rPr>
          <w:rFonts w:ascii="Times New Roman" w:hAnsi="Times New Roman" w:cs="Times New Roman"/>
          <w:sz w:val="24"/>
          <w:szCs w:val="24"/>
        </w:rPr>
        <w:t xml:space="preserve">showing </w:t>
      </w:r>
      <w:r w:rsidR="008D46C7" w:rsidRPr="007E3BAD">
        <w:rPr>
          <w:rFonts w:ascii="Times New Roman" w:hAnsi="Times New Roman" w:cs="Times New Roman"/>
          <w:sz w:val="24"/>
          <w:szCs w:val="24"/>
        </w:rPr>
        <w:t xml:space="preserve">improved treatment </w:t>
      </w:r>
      <w:r w:rsidR="007A02DF" w:rsidRPr="007E3BAD">
        <w:rPr>
          <w:rFonts w:ascii="Times New Roman" w:hAnsi="Times New Roman" w:cs="Times New Roman"/>
          <w:sz w:val="24"/>
          <w:szCs w:val="24"/>
        </w:rPr>
        <w:t xml:space="preserve">compliance </w:t>
      </w:r>
      <w:r w:rsidR="008D46C7" w:rsidRPr="007E3BAD">
        <w:rPr>
          <w:rFonts w:ascii="Times New Roman" w:hAnsi="Times New Roman" w:cs="Times New Roman"/>
          <w:sz w:val="24"/>
          <w:szCs w:val="24"/>
        </w:rPr>
        <w:t>and clinical outcomes</w:t>
      </w:r>
      <w:r w:rsidR="007A02DF" w:rsidRPr="007E3BAD">
        <w:rPr>
          <w:rFonts w:ascii="Times New Roman" w:hAnsi="Times New Roman" w:cs="Times New Roman"/>
          <w:sz w:val="24"/>
          <w:szCs w:val="24"/>
        </w:rPr>
        <w:t xml:space="preserve"> </w:t>
      </w:r>
      <w:r w:rsidR="00846355" w:rsidRPr="007E3BAD">
        <w:rPr>
          <w:rFonts w:ascii="Times New Roman" w:hAnsi="Times New Roman" w:cs="Times New Roman"/>
          <w:sz w:val="24"/>
          <w:szCs w:val="24"/>
        </w:rPr>
        <w:fldChar w:fldCharType="begin"/>
      </w:r>
      <w:r w:rsidR="008D46C7" w:rsidRPr="007E3BAD">
        <w:rPr>
          <w:rFonts w:ascii="Times New Roman" w:hAnsi="Times New Roman" w:cs="Times New Roman"/>
          <w:sz w:val="24"/>
          <w:szCs w:val="24"/>
        </w:rPr>
        <w:instrText xml:space="preserve"> ADDIN EN.CITE &lt;EndNote&gt;&lt;Cite&gt;&lt;Author&gt;Ran&lt;/Author&gt;&lt;Year&gt;2003&lt;/Year&gt;&lt;RecNum&gt;455&lt;/RecNum&gt;&lt;DisplayText&gt;(Ran et al., 2003)&lt;/DisplayText&gt;&lt;record&gt;&lt;rec-number&gt;455&lt;/rec-number&gt;&lt;foreign-keys&gt;&lt;key app="EN" db-id="x09a2z9a8dzpxoe0ezox00p8asf25fxaddzw"&gt;455&lt;/key&gt;&lt;/foreign-keys&gt;&lt;ref-type name="Journal Article"&gt;17&lt;/ref-type&gt;&lt;contributors&gt;&lt;authors&gt;&lt;author&gt;Ran, M.&lt;/author&gt;&lt;author&gt;Xiang, M.&lt;/author&gt;&lt;author&gt;Chan, C.&lt;/author&gt;&lt;author&gt;Leff, J.&lt;/author&gt;&lt;author&gt;Simpson, P.&lt;/author&gt;&lt;author&gt;Huang, M.&lt;/author&gt;&lt;author&gt;Shan, Y.&lt;/author&gt;&lt;author&gt;Li, S.&lt;/author&gt;&lt;/authors&gt;&lt;/contributors&gt;&lt;titles&gt;&lt;title&gt;Effectiveness of psychoeducational intervention for rural Chinese families experiencing schizophrenia - a randomized controlled trial&lt;/title&gt;&lt;secondary-title&gt;Soc Psychiatry Psychiatric Epidemiology&lt;/secondary-title&gt;&lt;/titles&gt;&lt;periodical&gt;&lt;full-title&gt;Soc Psychiatry Psychiatric Epidemiology&lt;/full-title&gt;&lt;/periodical&gt;&lt;volume&gt;38&lt;/volume&gt;&lt;number&gt;69-75&lt;/number&gt;&lt;dates&gt;&lt;year&gt;2003&lt;/year&gt;&lt;/dates&gt;&lt;urls&gt;&lt;/urls&gt;&lt;/record&gt;&lt;/Cite&gt;&lt;/EndNote&gt;</w:instrText>
      </w:r>
      <w:r w:rsidR="00846355" w:rsidRPr="007E3BAD">
        <w:rPr>
          <w:rFonts w:ascii="Times New Roman" w:hAnsi="Times New Roman" w:cs="Times New Roman"/>
          <w:sz w:val="24"/>
          <w:szCs w:val="24"/>
        </w:rPr>
        <w:fldChar w:fldCharType="separate"/>
      </w:r>
      <w:r w:rsidR="008D46C7" w:rsidRPr="007E3BAD">
        <w:rPr>
          <w:rFonts w:ascii="Times New Roman" w:hAnsi="Times New Roman" w:cs="Times New Roman"/>
          <w:noProof/>
          <w:sz w:val="24"/>
          <w:szCs w:val="24"/>
        </w:rPr>
        <w:t>(</w:t>
      </w:r>
      <w:hyperlink w:anchor="_ENREF_52" w:tooltip="Ran, 2003 #455" w:history="1">
        <w:r w:rsidR="00652180" w:rsidRPr="007E3BAD">
          <w:rPr>
            <w:rFonts w:ascii="Times New Roman" w:hAnsi="Times New Roman" w:cs="Times New Roman"/>
            <w:noProof/>
            <w:sz w:val="24"/>
            <w:szCs w:val="24"/>
          </w:rPr>
          <w:t>Ran et al., 2003</w:t>
        </w:r>
      </w:hyperlink>
      <w:r w:rsidR="008D46C7"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8D46C7" w:rsidRPr="007E3BAD">
        <w:rPr>
          <w:rFonts w:ascii="Times New Roman" w:hAnsi="Times New Roman" w:cs="Times New Roman"/>
          <w:sz w:val="24"/>
          <w:szCs w:val="24"/>
        </w:rPr>
        <w:t xml:space="preserve">.  In addition, a number of studies show that interventions can be both low-cost and cost-effective.  A randomized controlled trial in India for depression showed that </w:t>
      </w:r>
      <w:r w:rsidR="00A62C1C" w:rsidRPr="007E3BAD">
        <w:rPr>
          <w:rFonts w:ascii="Times New Roman" w:hAnsi="Times New Roman" w:cs="Times New Roman"/>
          <w:sz w:val="24"/>
          <w:szCs w:val="24"/>
        </w:rPr>
        <w:t xml:space="preserve">psychological </w:t>
      </w:r>
      <w:r w:rsidR="008D46C7" w:rsidRPr="007E3BAD">
        <w:rPr>
          <w:rFonts w:ascii="Times New Roman" w:hAnsi="Times New Roman" w:cs="Times New Roman"/>
          <w:sz w:val="24"/>
          <w:szCs w:val="24"/>
        </w:rPr>
        <w:t xml:space="preserve">treatment significantly decreased overall health care costs resulted in long-term cost savings </w:t>
      </w:r>
      <w:r w:rsidR="00846355" w:rsidRPr="007E3BAD">
        <w:rPr>
          <w:rFonts w:ascii="Times New Roman" w:hAnsi="Times New Roman" w:cs="Times New Roman"/>
          <w:sz w:val="24"/>
          <w:szCs w:val="24"/>
        </w:rPr>
        <w:fldChar w:fldCharType="begin"/>
      </w:r>
      <w:r w:rsidR="00DE0F01" w:rsidRPr="007E3BAD">
        <w:rPr>
          <w:rFonts w:ascii="Times New Roman" w:hAnsi="Times New Roman" w:cs="Times New Roman"/>
          <w:sz w:val="24"/>
          <w:szCs w:val="24"/>
        </w:rPr>
        <w:instrText xml:space="preserve"> ADDIN EN.CITE &lt;EndNote&gt;&lt;Cite&gt;&lt;Author&gt;Patel&lt;/Author&gt;&lt;Year&gt;2003&lt;/Year&gt;&lt;RecNum&gt;453&lt;/RecNum&gt;&lt;DisplayText&gt;(Patel et al., 2003)&lt;/DisplayText&gt;&lt;record&gt;&lt;rec-number&gt;453&lt;/rec-number&gt;&lt;foreign-keys&gt;&lt;key app="EN" db-id="x09a2z9a8dzpxoe0ezox00p8asf25fxaddzw"&gt;453&lt;/key&gt;&lt;/foreign-keys&gt;&lt;ref-type name="Journal Article"&gt;17&lt;/ref-type&gt;&lt;contributors&gt;&lt;authors&gt;&lt;author&gt;Patel, V.&lt;/author&gt;&lt;author&gt;Chisholm, D.&lt;/author&gt;&lt;author&gt;Rabe-Hesketh, S.&lt;/author&gt;&lt;author&gt;Dias-Saxena, F.&lt;/author&gt;&lt;author&gt;Andrew, G.&lt;/author&gt;&lt;author&gt;Mann, A.&lt;/author&gt;&lt;/authors&gt;&lt;/contributors&gt;&lt;titles&gt;&lt;title&gt;The efficacy and cost-effectiveness of a drug and psychological treatment for common mental disorders in general health care in Goa, India: a randomised controlled trial&lt;/title&gt;&lt;secondary-title&gt;Lancet&lt;/secondary-title&gt;&lt;/titles&gt;&lt;periodical&gt;&lt;full-title&gt;Lancet&lt;/full-title&gt;&lt;/periodical&gt;&lt;pages&gt;33-39&lt;/pages&gt;&lt;volume&gt;361&lt;/volume&gt;&lt;dates&gt;&lt;year&gt;2003&lt;/year&gt;&lt;/dates&gt;&lt;urls&gt;&lt;/urls&gt;&lt;/record&gt;&lt;/Cite&gt;&lt;/EndNote&gt;</w:instrText>
      </w:r>
      <w:r w:rsidR="00846355" w:rsidRPr="007E3BAD">
        <w:rPr>
          <w:rFonts w:ascii="Times New Roman" w:hAnsi="Times New Roman" w:cs="Times New Roman"/>
          <w:sz w:val="24"/>
          <w:szCs w:val="24"/>
        </w:rPr>
        <w:fldChar w:fldCharType="separate"/>
      </w:r>
      <w:r w:rsidR="00DE0F01" w:rsidRPr="007E3BAD">
        <w:rPr>
          <w:rFonts w:ascii="Times New Roman" w:hAnsi="Times New Roman" w:cs="Times New Roman"/>
          <w:noProof/>
          <w:sz w:val="24"/>
          <w:szCs w:val="24"/>
        </w:rPr>
        <w:t>(</w:t>
      </w:r>
      <w:hyperlink w:anchor="_ENREF_46" w:tooltip="Patel, 2003 #453" w:history="1">
        <w:r w:rsidR="00652180" w:rsidRPr="007E3BAD">
          <w:rPr>
            <w:rFonts w:ascii="Times New Roman" w:hAnsi="Times New Roman" w:cs="Times New Roman"/>
            <w:noProof/>
            <w:sz w:val="24"/>
            <w:szCs w:val="24"/>
          </w:rPr>
          <w:t>Patel et al., 2003</w:t>
        </w:r>
      </w:hyperlink>
      <w:r w:rsidR="00DE0F01" w:rsidRPr="007E3BAD">
        <w:rPr>
          <w:rFonts w:ascii="Times New Roman" w:hAnsi="Times New Roman" w:cs="Times New Roman"/>
          <w:noProof/>
          <w:sz w:val="24"/>
          <w:szCs w:val="24"/>
        </w:rPr>
        <w:t>)</w:t>
      </w:r>
      <w:r w:rsidR="00846355" w:rsidRPr="007E3BAD">
        <w:rPr>
          <w:rFonts w:ascii="Times New Roman" w:hAnsi="Times New Roman" w:cs="Times New Roman"/>
          <w:sz w:val="24"/>
          <w:szCs w:val="24"/>
        </w:rPr>
        <w:fldChar w:fldCharType="end"/>
      </w:r>
      <w:r w:rsidR="008D46C7" w:rsidRPr="007E3BAD">
        <w:rPr>
          <w:rFonts w:ascii="Times New Roman" w:hAnsi="Times New Roman" w:cs="Times New Roman"/>
          <w:sz w:val="24"/>
          <w:szCs w:val="24"/>
        </w:rPr>
        <w:t>.  Another randomized controlled trial in Chile showed that interventions need not be costly</w:t>
      </w:r>
      <w:r w:rsidR="00A62C1C" w:rsidRPr="007E3BAD">
        <w:rPr>
          <w:rFonts w:ascii="Times New Roman" w:hAnsi="Times New Roman" w:cs="Times New Roman"/>
          <w:sz w:val="24"/>
          <w:szCs w:val="24"/>
        </w:rPr>
        <w:t>,</w:t>
      </w:r>
      <w:r w:rsidR="008D46C7" w:rsidRPr="007E3BAD">
        <w:rPr>
          <w:rFonts w:ascii="Times New Roman" w:hAnsi="Times New Roman" w:cs="Times New Roman"/>
          <w:sz w:val="24"/>
          <w:szCs w:val="24"/>
        </w:rPr>
        <w:t xml:space="preserve"> with daily interventions costing just over $1 a day</w:t>
      </w:r>
      <w:r w:rsidR="001F1F6F">
        <w:rPr>
          <w:rFonts w:ascii="Times New Roman" w:hAnsi="Times New Roman" w:cs="Times New Roman"/>
          <w:sz w:val="24"/>
          <w:szCs w:val="24"/>
        </w:rPr>
        <w:t xml:space="preserve"> </w:t>
      </w:r>
      <w:r w:rsidR="00846355">
        <w:rPr>
          <w:rFonts w:ascii="Times New Roman" w:hAnsi="Times New Roman" w:cs="Times New Roman"/>
          <w:sz w:val="24"/>
          <w:szCs w:val="24"/>
        </w:rPr>
        <w:fldChar w:fldCharType="begin"/>
      </w:r>
      <w:r w:rsidR="001F1F6F">
        <w:rPr>
          <w:rFonts w:ascii="Times New Roman" w:hAnsi="Times New Roman" w:cs="Times New Roman"/>
          <w:sz w:val="24"/>
          <w:szCs w:val="24"/>
        </w:rPr>
        <w:instrText xml:space="preserve"> ADDIN EN.CITE &lt;EndNote&gt;&lt;Cite&gt;&lt;Author&gt;Araya&lt;/Author&gt;&lt;Year&gt;2006&lt;/Year&gt;&lt;RecNum&gt;454&lt;/RecNum&gt;&lt;DisplayText&gt;(Araya, Flynn, Rojas, Fritsch, &amp;amp; Simon, 2006)&lt;/DisplayText&gt;&lt;record&gt;&lt;rec-number&gt;454&lt;/rec-number&gt;&lt;foreign-keys&gt;&lt;key app="EN" db-id="x09a2z9a8dzpxoe0ezox00p8asf25fxaddzw"&gt;454&lt;/key&gt;&lt;/foreign-keys&gt;&lt;ref-type name="Journal Article"&gt;17&lt;/ref-type&gt;&lt;contributors&gt;&lt;authors&gt;&lt;author&gt;Araya, R.&lt;/author&gt;&lt;author&gt;Flynn, T.&lt;/author&gt;&lt;author&gt;Rojas, G.&lt;/author&gt;&lt;author&gt;Fritsch, R.&lt;/author&gt;&lt;author&gt;Simon, G.&lt;/author&gt;&lt;/authors&gt;&lt;/contributors&gt;&lt;titles&gt;&lt;title&gt;Cost-effectiveness of a primary care treatment program for depression among low-income women in Santiago, Chile&lt;/title&gt;&lt;secondary-title&gt;American Journal of Psychiatry&lt;/secondary-title&gt;&lt;/titles&gt;&lt;periodical&gt;&lt;full-title&gt;American Journal of Psychiatry&lt;/full-title&gt;&lt;/periodical&gt;&lt;pages&gt;1379-1387&lt;/pages&gt;&lt;volume&gt;163&lt;/volume&gt;&lt;dates&gt;&lt;year&gt;2006&lt;/year&gt;&lt;/dates&gt;&lt;urls&gt;&lt;/urls&gt;&lt;/record&gt;&lt;/Cite&gt;&lt;/EndNote&gt;</w:instrText>
      </w:r>
      <w:r w:rsidR="00846355">
        <w:rPr>
          <w:rFonts w:ascii="Times New Roman" w:hAnsi="Times New Roman" w:cs="Times New Roman"/>
          <w:sz w:val="24"/>
          <w:szCs w:val="24"/>
        </w:rPr>
        <w:fldChar w:fldCharType="separate"/>
      </w:r>
      <w:r w:rsidR="001F1F6F">
        <w:rPr>
          <w:rFonts w:ascii="Times New Roman" w:hAnsi="Times New Roman" w:cs="Times New Roman"/>
          <w:noProof/>
          <w:sz w:val="24"/>
          <w:szCs w:val="24"/>
        </w:rPr>
        <w:t>(</w:t>
      </w:r>
      <w:hyperlink w:anchor="_ENREF_1" w:tooltip="Araya, 2006 #454" w:history="1">
        <w:r w:rsidR="00652180">
          <w:rPr>
            <w:rFonts w:ascii="Times New Roman" w:hAnsi="Times New Roman" w:cs="Times New Roman"/>
            <w:noProof/>
            <w:sz w:val="24"/>
            <w:szCs w:val="24"/>
          </w:rPr>
          <w:t>Araya, Flynn, Rojas, Fritsch, &amp; Simon, 2006</w:t>
        </w:r>
      </w:hyperlink>
      <w:r w:rsidR="001F1F6F">
        <w:rPr>
          <w:rFonts w:ascii="Times New Roman" w:hAnsi="Times New Roman" w:cs="Times New Roman"/>
          <w:noProof/>
          <w:sz w:val="24"/>
          <w:szCs w:val="24"/>
        </w:rPr>
        <w:t>)</w:t>
      </w:r>
      <w:r w:rsidR="00846355">
        <w:rPr>
          <w:rFonts w:ascii="Times New Roman" w:hAnsi="Times New Roman" w:cs="Times New Roman"/>
          <w:sz w:val="24"/>
          <w:szCs w:val="24"/>
        </w:rPr>
        <w:fldChar w:fldCharType="end"/>
      </w:r>
      <w:r w:rsidR="008D46C7" w:rsidRPr="007E3BAD">
        <w:rPr>
          <w:rFonts w:ascii="Times New Roman" w:hAnsi="Times New Roman" w:cs="Times New Roman"/>
          <w:sz w:val="24"/>
          <w:szCs w:val="24"/>
        </w:rPr>
        <w:t>.</w:t>
      </w:r>
      <w:r w:rsidR="00620856" w:rsidRPr="007E3BAD">
        <w:rPr>
          <w:rFonts w:ascii="Times New Roman" w:hAnsi="Times New Roman" w:cs="Times New Roman"/>
          <w:sz w:val="24"/>
          <w:szCs w:val="24"/>
        </w:rPr>
        <w:t xml:space="preserve">  </w:t>
      </w:r>
    </w:p>
    <w:p w:rsidR="008D46C7" w:rsidRPr="007E3BAD" w:rsidRDefault="00A62C1C" w:rsidP="00752C0A">
      <w:pPr>
        <w:spacing w:after="0" w:line="480" w:lineRule="auto"/>
        <w:ind w:firstLine="720"/>
        <w:jc w:val="both"/>
        <w:rPr>
          <w:rFonts w:ascii="Times New Roman" w:hAnsi="Times New Roman" w:cs="Times New Roman"/>
          <w:sz w:val="24"/>
          <w:szCs w:val="24"/>
        </w:rPr>
      </w:pPr>
      <w:r w:rsidRPr="007E3BAD">
        <w:rPr>
          <w:rFonts w:ascii="Times New Roman" w:hAnsi="Times New Roman" w:cs="Times New Roman"/>
          <w:sz w:val="24"/>
          <w:szCs w:val="24"/>
        </w:rPr>
        <w:t xml:space="preserve">In conclusion, this </w:t>
      </w:r>
      <w:r w:rsidR="00620856" w:rsidRPr="007E3BAD">
        <w:rPr>
          <w:rFonts w:ascii="Times New Roman" w:hAnsi="Times New Roman" w:cs="Times New Roman"/>
          <w:sz w:val="24"/>
          <w:szCs w:val="24"/>
        </w:rPr>
        <w:t xml:space="preserve">study demonstrates a </w:t>
      </w:r>
      <w:r w:rsidR="00553763" w:rsidRPr="007E3BAD">
        <w:rPr>
          <w:rFonts w:ascii="Times New Roman" w:hAnsi="Times New Roman" w:cs="Times New Roman"/>
          <w:sz w:val="24"/>
          <w:szCs w:val="24"/>
        </w:rPr>
        <w:t xml:space="preserve">strong </w:t>
      </w:r>
      <w:r w:rsidR="00620856" w:rsidRPr="007E3BAD">
        <w:rPr>
          <w:rFonts w:ascii="Times New Roman" w:hAnsi="Times New Roman" w:cs="Times New Roman"/>
          <w:sz w:val="24"/>
          <w:szCs w:val="24"/>
        </w:rPr>
        <w:t xml:space="preserve">need for mental health interventions </w:t>
      </w:r>
      <w:r w:rsidR="005F7B34" w:rsidRPr="007E3BAD">
        <w:rPr>
          <w:rFonts w:ascii="Times New Roman" w:hAnsi="Times New Roman" w:cs="Times New Roman"/>
          <w:sz w:val="24"/>
          <w:szCs w:val="24"/>
        </w:rPr>
        <w:t>amongst</w:t>
      </w:r>
      <w:r w:rsidR="00620856" w:rsidRPr="007E3BAD">
        <w:rPr>
          <w:rFonts w:ascii="Times New Roman" w:hAnsi="Times New Roman" w:cs="Times New Roman"/>
          <w:sz w:val="24"/>
          <w:szCs w:val="24"/>
        </w:rPr>
        <w:t xml:space="preserve"> carers </w:t>
      </w:r>
      <w:r w:rsidRPr="007E3BAD">
        <w:rPr>
          <w:rFonts w:ascii="Times New Roman" w:hAnsi="Times New Roman" w:cs="Times New Roman"/>
          <w:sz w:val="24"/>
          <w:szCs w:val="24"/>
        </w:rPr>
        <w:t>in high HIV prevalence settings in South Africa</w:t>
      </w:r>
      <w:r w:rsidR="00192DDB" w:rsidRPr="007E3BAD">
        <w:rPr>
          <w:rFonts w:ascii="Times New Roman" w:hAnsi="Times New Roman" w:cs="Times New Roman"/>
          <w:sz w:val="24"/>
          <w:szCs w:val="24"/>
        </w:rPr>
        <w:t>.  Further</w:t>
      </w:r>
      <w:r w:rsidR="00A7055A" w:rsidRPr="007E3BAD">
        <w:rPr>
          <w:rFonts w:ascii="Times New Roman" w:hAnsi="Times New Roman" w:cs="Times New Roman"/>
          <w:sz w:val="24"/>
          <w:szCs w:val="24"/>
        </w:rPr>
        <w:t>more,</w:t>
      </w:r>
      <w:r w:rsidR="00022D5A" w:rsidRPr="007E3BAD">
        <w:rPr>
          <w:rFonts w:ascii="Times New Roman" w:hAnsi="Times New Roman" w:cs="Times New Roman"/>
          <w:sz w:val="24"/>
          <w:szCs w:val="24"/>
        </w:rPr>
        <w:t xml:space="preserve"> c</w:t>
      </w:r>
      <w:r w:rsidR="004A0EF5" w:rsidRPr="007E3BAD">
        <w:rPr>
          <w:rFonts w:ascii="Times New Roman" w:hAnsi="Times New Roman" w:cs="Times New Roman"/>
          <w:sz w:val="24"/>
          <w:szCs w:val="24"/>
        </w:rPr>
        <w:t>arers who support orphaned children</w:t>
      </w:r>
      <w:r w:rsidRPr="007E3BAD">
        <w:rPr>
          <w:rFonts w:ascii="Times New Roman" w:hAnsi="Times New Roman" w:cs="Times New Roman"/>
          <w:sz w:val="24"/>
          <w:szCs w:val="24"/>
        </w:rPr>
        <w:t xml:space="preserve"> and female carers might warrant prioritization for mental health interventions</w:t>
      </w:r>
      <w:r w:rsidR="004A0EF5" w:rsidRPr="007E3BAD">
        <w:rPr>
          <w:rFonts w:ascii="Times New Roman" w:hAnsi="Times New Roman" w:cs="Times New Roman"/>
          <w:sz w:val="24"/>
          <w:szCs w:val="24"/>
        </w:rPr>
        <w:t xml:space="preserve">. </w:t>
      </w:r>
      <w:r w:rsidR="00A7055A" w:rsidRPr="007E3BAD">
        <w:rPr>
          <w:rFonts w:ascii="Times New Roman" w:hAnsi="Times New Roman" w:cs="Times New Roman"/>
          <w:sz w:val="24"/>
          <w:szCs w:val="24"/>
        </w:rPr>
        <w:t xml:space="preserve"> </w:t>
      </w:r>
      <w:r w:rsidRPr="007E3BAD">
        <w:rPr>
          <w:rFonts w:ascii="Times New Roman" w:hAnsi="Times New Roman" w:cs="Times New Roman"/>
          <w:sz w:val="24"/>
          <w:szCs w:val="24"/>
        </w:rPr>
        <w:t xml:space="preserve">Economic interventions, such as those that improve access to social welfare grants and that address household living conditions, might be particularly useful for addressing the mental health needs in this population. </w:t>
      </w:r>
    </w:p>
    <w:p w:rsidR="007F2629" w:rsidRPr="007E3BAD" w:rsidRDefault="00CF167B" w:rsidP="007F2629">
      <w:pPr>
        <w:spacing w:after="0" w:line="480" w:lineRule="auto"/>
        <w:jc w:val="both"/>
        <w:rPr>
          <w:rFonts w:ascii="Times New Roman" w:hAnsi="Times New Roman" w:cs="Times New Roman"/>
          <w:sz w:val="24"/>
          <w:szCs w:val="24"/>
        </w:rPr>
      </w:pPr>
      <w:r w:rsidRPr="003F2368">
        <w:rPr>
          <w:rFonts w:ascii="Times New Roman" w:hAnsi="Times New Roman" w:cs="Times New Roman"/>
          <w:sz w:val="24"/>
          <w:szCs w:val="24"/>
        </w:rPr>
        <w:br w:type="page"/>
      </w:r>
      <w:r w:rsidR="007F2629" w:rsidRPr="007E3BAD">
        <w:rPr>
          <w:rFonts w:ascii="Times New Roman" w:hAnsi="Times New Roman" w:cs="Times New Roman"/>
          <w:b/>
          <w:sz w:val="24"/>
          <w:szCs w:val="24"/>
        </w:rPr>
        <w:lastRenderedPageBreak/>
        <w:t xml:space="preserve">Acknowledgements </w:t>
      </w:r>
    </w:p>
    <w:p w:rsidR="007F2629" w:rsidRPr="007E3BAD" w:rsidRDefault="007F2629" w:rsidP="007F2629">
      <w:pPr>
        <w:spacing w:after="0" w:line="480" w:lineRule="auto"/>
        <w:ind w:firstLine="720"/>
        <w:rPr>
          <w:rFonts w:ascii="Times New Roman" w:hAnsi="Times New Roman" w:cs="Times New Roman"/>
          <w:sz w:val="24"/>
          <w:szCs w:val="24"/>
        </w:rPr>
      </w:pPr>
      <w:r w:rsidRPr="007E3BAD">
        <w:rPr>
          <w:rFonts w:ascii="Times New Roman" w:hAnsi="Times New Roman" w:cs="Times New Roman"/>
          <w:sz w:val="24"/>
          <w:szCs w:val="24"/>
        </w:rPr>
        <w:t xml:space="preserve">We would like to thank carers in Umlazi; Professor Alan Whiteside, Dr. Timothy Quinlan, Mr. S’bo Radebe, Dr. Cathy Connolly, and Dr. Soraya Seedat for their expertise; Councilor Sthenjwa Nyawose, Ms. Mphume Sithole, and Sifiso Nzama for their support; and Reggie Khanyile, Feziwe Mhlongo, Siyabonga Msomi, Nomvula Mohoto, Silindile Nyawose, Gugu Ndlovu, and Thokozani Nzimande for their dedication as researchers.  This research was supported by Award Number F31MH081820 to Dr. Caroline Kuo and T32 MH078788 to Dr. Larry Brown from the National Institute of Mental Health, the Leverhulme Trust Grant F08-599C to Dr. Don Operario, and the Health Economics and HIV/AIDS Research Division at University of KwaZulu Natal. The content is solely the responsibility of the authors and does not necessarily represent the official views of the National Institute of Mental Health or the Leverhulme Trust.  </w:t>
      </w:r>
    </w:p>
    <w:p w:rsidR="007F2629" w:rsidRDefault="007F2629">
      <w:pPr>
        <w:rPr>
          <w:rFonts w:ascii="Times New Roman" w:hAnsi="Times New Roman" w:cs="Times New Roman"/>
          <w:b/>
          <w:sz w:val="24"/>
          <w:szCs w:val="24"/>
        </w:rPr>
      </w:pPr>
      <w:r>
        <w:rPr>
          <w:rFonts w:ascii="Times New Roman" w:hAnsi="Times New Roman" w:cs="Times New Roman"/>
          <w:b/>
          <w:sz w:val="24"/>
          <w:szCs w:val="24"/>
        </w:rPr>
        <w:br w:type="page"/>
      </w:r>
    </w:p>
    <w:p w:rsidR="00CF167B" w:rsidRPr="00411531" w:rsidRDefault="00CF167B" w:rsidP="00411531">
      <w:pPr>
        <w:spacing w:after="0" w:line="480" w:lineRule="auto"/>
        <w:jc w:val="both"/>
        <w:rPr>
          <w:rFonts w:ascii="Times New Roman" w:hAnsi="Times New Roman" w:cs="Times New Roman"/>
          <w:sz w:val="24"/>
          <w:szCs w:val="24"/>
        </w:rPr>
      </w:pPr>
      <w:r w:rsidRPr="00995375">
        <w:rPr>
          <w:rFonts w:ascii="Times New Roman" w:hAnsi="Times New Roman" w:cs="Times New Roman"/>
          <w:b/>
          <w:sz w:val="24"/>
          <w:szCs w:val="24"/>
        </w:rPr>
        <w:lastRenderedPageBreak/>
        <w:t>References</w:t>
      </w:r>
    </w:p>
    <w:p w:rsidR="00CF167B" w:rsidRPr="00995375" w:rsidRDefault="00CF167B" w:rsidP="003F2368">
      <w:pPr>
        <w:spacing w:after="0" w:line="240" w:lineRule="auto"/>
        <w:ind w:left="720" w:hanging="720"/>
        <w:rPr>
          <w:rFonts w:ascii="Times New Roman" w:hAnsi="Times New Roman" w:cs="Times New Roman"/>
          <w:b/>
          <w:sz w:val="24"/>
          <w:szCs w:val="24"/>
        </w:rPr>
      </w:pPr>
    </w:p>
    <w:p w:rsidR="00652180" w:rsidRDefault="00846355" w:rsidP="00652180">
      <w:pPr>
        <w:spacing w:after="0" w:line="240" w:lineRule="auto"/>
        <w:ind w:left="720" w:hanging="720"/>
        <w:rPr>
          <w:rFonts w:ascii="Times New Roman" w:hAnsi="Times New Roman" w:cs="Times New Roman"/>
          <w:noProof/>
          <w:sz w:val="24"/>
          <w:szCs w:val="24"/>
        </w:rPr>
      </w:pPr>
      <w:r w:rsidRPr="00995375">
        <w:rPr>
          <w:rFonts w:ascii="Times New Roman" w:hAnsi="Times New Roman" w:cs="Times New Roman"/>
          <w:sz w:val="24"/>
          <w:szCs w:val="24"/>
        </w:rPr>
        <w:fldChar w:fldCharType="begin"/>
      </w:r>
      <w:r w:rsidR="00CF167B" w:rsidRPr="00995375">
        <w:rPr>
          <w:rFonts w:ascii="Times New Roman" w:hAnsi="Times New Roman" w:cs="Times New Roman"/>
          <w:sz w:val="24"/>
          <w:szCs w:val="24"/>
        </w:rPr>
        <w:instrText xml:space="preserve"> ADDIN EN.REFLIST </w:instrText>
      </w:r>
      <w:r w:rsidRPr="00995375">
        <w:rPr>
          <w:rFonts w:ascii="Times New Roman" w:hAnsi="Times New Roman" w:cs="Times New Roman"/>
          <w:sz w:val="24"/>
          <w:szCs w:val="24"/>
        </w:rPr>
        <w:fldChar w:fldCharType="separate"/>
      </w:r>
      <w:bookmarkStart w:id="0" w:name="_ENREF_1"/>
      <w:r w:rsidR="00652180">
        <w:rPr>
          <w:rFonts w:ascii="Times New Roman" w:hAnsi="Times New Roman" w:cs="Times New Roman"/>
          <w:noProof/>
          <w:sz w:val="24"/>
          <w:szCs w:val="24"/>
        </w:rPr>
        <w:t xml:space="preserve">Araya, R., Flynn, T., Rojas, G., Fritsch, R., &amp; Simon, G. (2006). Cost-effectiveness of a primary care treatment program for depression among low-income women in Santiago, Chile. </w:t>
      </w:r>
      <w:r w:rsidR="00652180" w:rsidRPr="00652180">
        <w:rPr>
          <w:rFonts w:ascii="Times New Roman" w:hAnsi="Times New Roman" w:cs="Times New Roman"/>
          <w:i/>
          <w:noProof/>
          <w:sz w:val="24"/>
          <w:szCs w:val="24"/>
        </w:rPr>
        <w:t>American Journal of Psychiatry, 163</w:t>
      </w:r>
      <w:r w:rsidR="00652180">
        <w:rPr>
          <w:rFonts w:ascii="Times New Roman" w:hAnsi="Times New Roman" w:cs="Times New Roman"/>
          <w:noProof/>
          <w:sz w:val="24"/>
          <w:szCs w:val="24"/>
        </w:rPr>
        <w:t>, 1379-1387.</w:t>
      </w:r>
      <w:bookmarkEnd w:id="0"/>
    </w:p>
    <w:p w:rsidR="00652180" w:rsidRDefault="00652180" w:rsidP="00652180">
      <w:pPr>
        <w:spacing w:after="0" w:line="240" w:lineRule="auto"/>
        <w:ind w:left="720" w:hanging="720"/>
        <w:rPr>
          <w:rFonts w:ascii="Times New Roman" w:hAnsi="Times New Roman" w:cs="Times New Roman"/>
          <w:noProof/>
          <w:sz w:val="24"/>
          <w:szCs w:val="24"/>
        </w:rPr>
      </w:pPr>
      <w:bookmarkStart w:id="1" w:name="_ENREF_2"/>
      <w:r>
        <w:rPr>
          <w:rFonts w:ascii="Times New Roman" w:hAnsi="Times New Roman" w:cs="Times New Roman"/>
          <w:noProof/>
          <w:sz w:val="24"/>
          <w:szCs w:val="24"/>
        </w:rPr>
        <w:t xml:space="preserve">Bass, J., Neugebauer, R., &amp; Clougherty, K. (2006). Group interpersonal psychotherapy for depression in rural Uganda: 6-month outcomes: randomised controlled trial. </w:t>
      </w:r>
      <w:r w:rsidRPr="00652180">
        <w:rPr>
          <w:rFonts w:ascii="Times New Roman" w:hAnsi="Times New Roman" w:cs="Times New Roman"/>
          <w:i/>
          <w:noProof/>
          <w:sz w:val="24"/>
          <w:szCs w:val="24"/>
        </w:rPr>
        <w:t>British Journal of Psychiatry, 188</w:t>
      </w:r>
      <w:r>
        <w:rPr>
          <w:rFonts w:ascii="Times New Roman" w:hAnsi="Times New Roman" w:cs="Times New Roman"/>
          <w:noProof/>
          <w:sz w:val="24"/>
          <w:szCs w:val="24"/>
        </w:rPr>
        <w:t>, 567–573.</w:t>
      </w:r>
      <w:bookmarkEnd w:id="1"/>
    </w:p>
    <w:p w:rsidR="00652180" w:rsidRDefault="00652180" w:rsidP="00652180">
      <w:pPr>
        <w:spacing w:after="0" w:line="240" w:lineRule="auto"/>
        <w:ind w:left="720" w:hanging="720"/>
        <w:rPr>
          <w:rFonts w:ascii="Times New Roman" w:hAnsi="Times New Roman" w:cs="Times New Roman"/>
          <w:noProof/>
          <w:sz w:val="24"/>
          <w:szCs w:val="24"/>
        </w:rPr>
      </w:pPr>
      <w:bookmarkStart w:id="2" w:name="_ENREF_3"/>
      <w:r>
        <w:rPr>
          <w:rFonts w:ascii="Times New Roman" w:hAnsi="Times New Roman" w:cs="Times New Roman"/>
          <w:noProof/>
          <w:sz w:val="24"/>
          <w:szCs w:val="24"/>
        </w:rPr>
        <w:t xml:space="preserve">Bruwer, B., Emsley, R., Kidd, M., Lochner, C., &amp; Seedat, S. (2008). Psychometric properties of the Multidimensional Scale of Perceived Social Support in youth. </w:t>
      </w:r>
      <w:r w:rsidRPr="00652180">
        <w:rPr>
          <w:rFonts w:ascii="Times New Roman" w:hAnsi="Times New Roman" w:cs="Times New Roman"/>
          <w:i/>
          <w:noProof/>
          <w:sz w:val="24"/>
          <w:szCs w:val="24"/>
        </w:rPr>
        <w:t>Comprehensive psychiatry, 49</w:t>
      </w:r>
      <w:r>
        <w:rPr>
          <w:rFonts w:ascii="Times New Roman" w:hAnsi="Times New Roman" w:cs="Times New Roman"/>
          <w:noProof/>
          <w:sz w:val="24"/>
          <w:szCs w:val="24"/>
        </w:rPr>
        <w:t>(2), 195-201.</w:t>
      </w:r>
      <w:bookmarkEnd w:id="2"/>
    </w:p>
    <w:p w:rsidR="00652180" w:rsidRDefault="00652180" w:rsidP="00652180">
      <w:pPr>
        <w:spacing w:after="0" w:line="240" w:lineRule="auto"/>
        <w:ind w:left="720" w:hanging="720"/>
        <w:rPr>
          <w:rFonts w:ascii="Times New Roman" w:hAnsi="Times New Roman" w:cs="Times New Roman"/>
          <w:noProof/>
          <w:sz w:val="24"/>
          <w:szCs w:val="24"/>
        </w:rPr>
      </w:pPr>
      <w:bookmarkStart w:id="3" w:name="_ENREF_4"/>
      <w:r>
        <w:rPr>
          <w:rFonts w:ascii="Times New Roman" w:hAnsi="Times New Roman" w:cs="Times New Roman"/>
          <w:noProof/>
          <w:sz w:val="24"/>
          <w:szCs w:val="24"/>
        </w:rPr>
        <w:t xml:space="preserve">Burton, L. (1992). Black grandmothers rearing grandchildren of drug addicted parents: Stressors, outcomes, and social service needs. </w:t>
      </w:r>
      <w:r w:rsidRPr="00652180">
        <w:rPr>
          <w:rFonts w:ascii="Times New Roman" w:hAnsi="Times New Roman" w:cs="Times New Roman"/>
          <w:i/>
          <w:noProof/>
          <w:sz w:val="24"/>
          <w:szCs w:val="24"/>
        </w:rPr>
        <w:t>Gerontologist, 32</w:t>
      </w:r>
      <w:r>
        <w:rPr>
          <w:rFonts w:ascii="Times New Roman" w:hAnsi="Times New Roman" w:cs="Times New Roman"/>
          <w:noProof/>
          <w:sz w:val="24"/>
          <w:szCs w:val="24"/>
        </w:rPr>
        <w:t>, 744-751.</w:t>
      </w:r>
      <w:bookmarkEnd w:id="3"/>
    </w:p>
    <w:p w:rsidR="00652180" w:rsidRDefault="00652180" w:rsidP="00652180">
      <w:pPr>
        <w:spacing w:after="0" w:line="240" w:lineRule="auto"/>
        <w:ind w:left="720" w:hanging="720"/>
        <w:rPr>
          <w:rFonts w:ascii="Times New Roman" w:hAnsi="Times New Roman" w:cs="Times New Roman"/>
          <w:noProof/>
          <w:sz w:val="24"/>
          <w:szCs w:val="24"/>
        </w:rPr>
      </w:pPr>
      <w:bookmarkStart w:id="4" w:name="_ENREF_5"/>
      <w:r>
        <w:rPr>
          <w:rFonts w:ascii="Times New Roman" w:hAnsi="Times New Roman" w:cs="Times New Roman"/>
          <w:noProof/>
          <w:sz w:val="24"/>
          <w:szCs w:val="24"/>
        </w:rPr>
        <w:t xml:space="preserve">Cecil, H., Stanley, M., Carrion, P., &amp; Swann, A. (1995). Psychometric properties of the MSPSS and NOS in psychiatric outpatients. </w:t>
      </w:r>
      <w:r w:rsidRPr="00652180">
        <w:rPr>
          <w:rFonts w:ascii="Times New Roman" w:hAnsi="Times New Roman" w:cs="Times New Roman"/>
          <w:i/>
          <w:noProof/>
          <w:sz w:val="24"/>
          <w:szCs w:val="24"/>
        </w:rPr>
        <w:t>Journal of Clinical Psychology, 51</w:t>
      </w:r>
      <w:r>
        <w:rPr>
          <w:rFonts w:ascii="Times New Roman" w:hAnsi="Times New Roman" w:cs="Times New Roman"/>
          <w:noProof/>
          <w:sz w:val="24"/>
          <w:szCs w:val="24"/>
        </w:rPr>
        <w:t>, 593–602.</w:t>
      </w:r>
      <w:bookmarkEnd w:id="4"/>
    </w:p>
    <w:p w:rsidR="00652180" w:rsidRDefault="00652180" w:rsidP="00652180">
      <w:pPr>
        <w:spacing w:after="0" w:line="240" w:lineRule="auto"/>
        <w:ind w:left="720" w:hanging="720"/>
        <w:rPr>
          <w:rFonts w:ascii="Times New Roman" w:hAnsi="Times New Roman" w:cs="Times New Roman"/>
          <w:noProof/>
          <w:sz w:val="24"/>
          <w:szCs w:val="24"/>
        </w:rPr>
      </w:pPr>
      <w:bookmarkStart w:id="5" w:name="_ENREF_6"/>
      <w:r>
        <w:rPr>
          <w:rFonts w:ascii="Times New Roman" w:hAnsi="Times New Roman" w:cs="Times New Roman"/>
          <w:noProof/>
          <w:sz w:val="24"/>
          <w:szCs w:val="24"/>
        </w:rPr>
        <w:t xml:space="preserve">. </w:t>
      </w:r>
      <w:r w:rsidRPr="00652180">
        <w:rPr>
          <w:rFonts w:ascii="Times New Roman" w:hAnsi="Times New Roman" w:cs="Times New Roman"/>
          <w:i/>
          <w:noProof/>
          <w:sz w:val="24"/>
          <w:szCs w:val="24"/>
        </w:rPr>
        <w:t>Census 2001 Questionnaire</w:t>
      </w:r>
      <w:r>
        <w:rPr>
          <w:rFonts w:ascii="Times New Roman" w:hAnsi="Times New Roman" w:cs="Times New Roman"/>
          <w:noProof/>
          <w:sz w:val="24"/>
          <w:szCs w:val="24"/>
        </w:rPr>
        <w:t xml:space="preserve">. (2001). Retrieved from </w:t>
      </w:r>
      <w:hyperlink r:id="rId12" w:history="1">
        <w:r w:rsidRPr="00652180">
          <w:rPr>
            <w:rStyle w:val="Hyperlink"/>
            <w:rFonts w:ascii="Times New Roman" w:hAnsi="Times New Roman" w:cs="Times New Roman"/>
            <w:noProof/>
            <w:sz w:val="24"/>
            <w:szCs w:val="24"/>
          </w:rPr>
          <w:t>http://www.statssa.gov.za</w:t>
        </w:r>
      </w:hyperlink>
      <w:r>
        <w:rPr>
          <w:rFonts w:ascii="Times New Roman" w:hAnsi="Times New Roman" w:cs="Times New Roman"/>
          <w:noProof/>
          <w:sz w:val="24"/>
          <w:szCs w:val="24"/>
        </w:rPr>
        <w:t>.</w:t>
      </w:r>
      <w:bookmarkEnd w:id="5"/>
    </w:p>
    <w:p w:rsidR="00652180" w:rsidRDefault="00652180" w:rsidP="00652180">
      <w:pPr>
        <w:spacing w:after="0" w:line="240" w:lineRule="auto"/>
        <w:ind w:left="720" w:hanging="720"/>
        <w:rPr>
          <w:rFonts w:ascii="Times New Roman" w:hAnsi="Times New Roman" w:cs="Times New Roman"/>
          <w:noProof/>
          <w:sz w:val="24"/>
          <w:szCs w:val="24"/>
        </w:rPr>
      </w:pPr>
      <w:bookmarkStart w:id="6" w:name="_ENREF_7"/>
      <w:r>
        <w:rPr>
          <w:rFonts w:ascii="Times New Roman" w:hAnsi="Times New Roman" w:cs="Times New Roman"/>
          <w:noProof/>
          <w:sz w:val="24"/>
          <w:szCs w:val="24"/>
        </w:rPr>
        <w:t xml:space="preserve">Cluver, L., Gardner, F., &amp; Operario, D. (2007). Psychological distress amongst AIDS-orphaned children in urban South Africa. </w:t>
      </w:r>
      <w:r w:rsidRPr="00652180">
        <w:rPr>
          <w:rFonts w:ascii="Times New Roman" w:hAnsi="Times New Roman" w:cs="Times New Roman"/>
          <w:i/>
          <w:noProof/>
          <w:sz w:val="24"/>
          <w:szCs w:val="24"/>
        </w:rPr>
        <w:t>Journal of Child Psychiatry and Psychology and Allied Disciplines, 48</w:t>
      </w:r>
      <w:r>
        <w:rPr>
          <w:rFonts w:ascii="Times New Roman" w:hAnsi="Times New Roman" w:cs="Times New Roman"/>
          <w:noProof/>
          <w:sz w:val="24"/>
          <w:szCs w:val="24"/>
        </w:rPr>
        <w:t>(8), 755-763.</w:t>
      </w:r>
      <w:bookmarkEnd w:id="6"/>
    </w:p>
    <w:p w:rsidR="00652180" w:rsidRDefault="00652180" w:rsidP="00652180">
      <w:pPr>
        <w:spacing w:after="0" w:line="240" w:lineRule="auto"/>
        <w:ind w:left="720" w:hanging="720"/>
        <w:rPr>
          <w:rFonts w:ascii="Times New Roman" w:hAnsi="Times New Roman" w:cs="Times New Roman"/>
          <w:noProof/>
          <w:sz w:val="24"/>
          <w:szCs w:val="24"/>
        </w:rPr>
      </w:pPr>
      <w:bookmarkStart w:id="7" w:name="_ENREF_8"/>
      <w:r>
        <w:rPr>
          <w:rFonts w:ascii="Times New Roman" w:hAnsi="Times New Roman" w:cs="Times New Roman"/>
          <w:noProof/>
          <w:sz w:val="24"/>
          <w:szCs w:val="24"/>
        </w:rPr>
        <w:t xml:space="preserve">Cohen, S., &amp; Wills, T. (1985). Stress, social support, and the buffering hypothesis. </w:t>
      </w:r>
      <w:r w:rsidRPr="00652180">
        <w:rPr>
          <w:rFonts w:ascii="Times New Roman" w:hAnsi="Times New Roman" w:cs="Times New Roman"/>
          <w:i/>
          <w:noProof/>
          <w:sz w:val="24"/>
          <w:szCs w:val="24"/>
        </w:rPr>
        <w:t>Psychological Bulletin, 98</w:t>
      </w:r>
      <w:r>
        <w:rPr>
          <w:rFonts w:ascii="Times New Roman" w:hAnsi="Times New Roman" w:cs="Times New Roman"/>
          <w:noProof/>
          <w:sz w:val="24"/>
          <w:szCs w:val="24"/>
        </w:rPr>
        <w:t>(2), 310-357.</w:t>
      </w:r>
      <w:bookmarkEnd w:id="7"/>
    </w:p>
    <w:p w:rsidR="00652180" w:rsidRDefault="00652180" w:rsidP="00652180">
      <w:pPr>
        <w:spacing w:after="0" w:line="240" w:lineRule="auto"/>
        <w:ind w:left="720" w:hanging="720"/>
        <w:rPr>
          <w:rFonts w:ascii="Times New Roman" w:hAnsi="Times New Roman" w:cs="Times New Roman"/>
          <w:noProof/>
          <w:sz w:val="24"/>
          <w:szCs w:val="24"/>
        </w:rPr>
      </w:pPr>
      <w:bookmarkStart w:id="8" w:name="_ENREF_9"/>
      <w:r>
        <w:rPr>
          <w:rFonts w:ascii="Times New Roman" w:hAnsi="Times New Roman" w:cs="Times New Roman"/>
          <w:noProof/>
          <w:sz w:val="24"/>
          <w:szCs w:val="24"/>
        </w:rPr>
        <w:t xml:space="preserve">Cutrona, C., Wallace, G., &amp; Wesner, K. (2006). Neighborhood characteristics and depression: An examination of stress processes. </w:t>
      </w:r>
      <w:r w:rsidRPr="00652180">
        <w:rPr>
          <w:rFonts w:ascii="Times New Roman" w:hAnsi="Times New Roman" w:cs="Times New Roman"/>
          <w:i/>
          <w:noProof/>
          <w:sz w:val="24"/>
          <w:szCs w:val="24"/>
        </w:rPr>
        <w:t>Current Directions in Psychological Science, 15</w:t>
      </w:r>
      <w:r>
        <w:rPr>
          <w:rFonts w:ascii="Times New Roman" w:hAnsi="Times New Roman" w:cs="Times New Roman"/>
          <w:noProof/>
          <w:sz w:val="24"/>
          <w:szCs w:val="24"/>
        </w:rPr>
        <w:t>(4), 188-192.</w:t>
      </w:r>
      <w:bookmarkEnd w:id="8"/>
    </w:p>
    <w:p w:rsidR="00652180" w:rsidRDefault="00652180" w:rsidP="00652180">
      <w:pPr>
        <w:spacing w:after="0" w:line="240" w:lineRule="auto"/>
        <w:ind w:left="720" w:hanging="720"/>
        <w:rPr>
          <w:rFonts w:ascii="Times New Roman" w:hAnsi="Times New Roman" w:cs="Times New Roman"/>
          <w:noProof/>
          <w:sz w:val="24"/>
          <w:szCs w:val="24"/>
        </w:rPr>
      </w:pPr>
      <w:bookmarkStart w:id="9" w:name="_ENREF_10"/>
      <w:r>
        <w:rPr>
          <w:rFonts w:ascii="Times New Roman" w:hAnsi="Times New Roman" w:cs="Times New Roman"/>
          <w:noProof/>
          <w:sz w:val="24"/>
          <w:szCs w:val="24"/>
        </w:rPr>
        <w:t xml:space="preserve">Desjarlais, R., Eisenberg, L., Good, B., &amp; Kleinman, A. (1995). </w:t>
      </w:r>
      <w:r w:rsidRPr="00652180">
        <w:rPr>
          <w:rFonts w:ascii="Times New Roman" w:hAnsi="Times New Roman" w:cs="Times New Roman"/>
          <w:i/>
          <w:noProof/>
          <w:sz w:val="24"/>
          <w:szCs w:val="24"/>
        </w:rPr>
        <w:t>World mental health: Problems and priorities in low-income countries</w:t>
      </w:r>
      <w:r>
        <w:rPr>
          <w:rFonts w:ascii="Times New Roman" w:hAnsi="Times New Roman" w:cs="Times New Roman"/>
          <w:noProof/>
          <w:sz w:val="24"/>
          <w:szCs w:val="24"/>
        </w:rPr>
        <w:t>. Oxford: Oxford University Press.</w:t>
      </w:r>
      <w:bookmarkEnd w:id="9"/>
    </w:p>
    <w:p w:rsidR="00652180" w:rsidRDefault="00652180" w:rsidP="00652180">
      <w:pPr>
        <w:spacing w:after="0" w:line="240" w:lineRule="auto"/>
        <w:ind w:left="720" w:hanging="720"/>
        <w:rPr>
          <w:rFonts w:ascii="Times New Roman" w:hAnsi="Times New Roman" w:cs="Times New Roman"/>
          <w:noProof/>
          <w:sz w:val="24"/>
          <w:szCs w:val="24"/>
        </w:rPr>
      </w:pPr>
      <w:bookmarkStart w:id="10" w:name="_ENREF_11"/>
      <w:r>
        <w:rPr>
          <w:rFonts w:ascii="Times New Roman" w:hAnsi="Times New Roman" w:cs="Times New Roman"/>
          <w:noProof/>
          <w:sz w:val="24"/>
          <w:szCs w:val="24"/>
        </w:rPr>
        <w:t xml:space="preserve">Eker, D., &amp; Arkar, H. (1995). Perceived social support, psychometric properties of the MSPSS in normal and pathological groups in a developing country. </w:t>
      </w:r>
      <w:r w:rsidRPr="00652180">
        <w:rPr>
          <w:rFonts w:ascii="Times New Roman" w:hAnsi="Times New Roman" w:cs="Times New Roman"/>
          <w:i/>
          <w:noProof/>
          <w:sz w:val="24"/>
          <w:szCs w:val="24"/>
        </w:rPr>
        <w:t>Soc Psychiatry Psychiatric Epidemiology, 30</w:t>
      </w:r>
      <w:r>
        <w:rPr>
          <w:rFonts w:ascii="Times New Roman" w:hAnsi="Times New Roman" w:cs="Times New Roman"/>
          <w:noProof/>
          <w:sz w:val="24"/>
          <w:szCs w:val="24"/>
        </w:rPr>
        <w:t>, 121-126.</w:t>
      </w:r>
      <w:bookmarkEnd w:id="10"/>
    </w:p>
    <w:p w:rsidR="00652180" w:rsidRDefault="00652180" w:rsidP="00652180">
      <w:pPr>
        <w:spacing w:after="0" w:line="240" w:lineRule="auto"/>
        <w:ind w:left="720" w:hanging="720"/>
        <w:rPr>
          <w:rFonts w:ascii="Times New Roman" w:hAnsi="Times New Roman" w:cs="Times New Roman"/>
          <w:noProof/>
          <w:sz w:val="24"/>
          <w:szCs w:val="24"/>
        </w:rPr>
      </w:pPr>
      <w:bookmarkStart w:id="11" w:name="_ENREF_12"/>
      <w:r>
        <w:rPr>
          <w:rFonts w:ascii="Times New Roman" w:hAnsi="Times New Roman" w:cs="Times New Roman"/>
          <w:noProof/>
          <w:sz w:val="24"/>
          <w:szCs w:val="24"/>
        </w:rPr>
        <w:t xml:space="preserve">Everson, S., Maty, S., Lynch, J., &amp; Kaplan, G. (2002). Epidemiologic evidence for the relation between socioeconomic status and depression, obesity, and diabetes. </w:t>
      </w:r>
      <w:r w:rsidRPr="00652180">
        <w:rPr>
          <w:rFonts w:ascii="Times New Roman" w:hAnsi="Times New Roman" w:cs="Times New Roman"/>
          <w:i/>
          <w:noProof/>
          <w:sz w:val="24"/>
          <w:szCs w:val="24"/>
        </w:rPr>
        <w:t>Journal of Psychosomatic Research, 53</w:t>
      </w:r>
      <w:r>
        <w:rPr>
          <w:rFonts w:ascii="Times New Roman" w:hAnsi="Times New Roman" w:cs="Times New Roman"/>
          <w:noProof/>
          <w:sz w:val="24"/>
          <w:szCs w:val="24"/>
        </w:rPr>
        <w:t>, 891-895.</w:t>
      </w:r>
      <w:bookmarkEnd w:id="11"/>
    </w:p>
    <w:p w:rsidR="00652180" w:rsidRDefault="00652180" w:rsidP="00652180">
      <w:pPr>
        <w:spacing w:after="0" w:line="240" w:lineRule="auto"/>
        <w:ind w:left="720" w:hanging="720"/>
        <w:rPr>
          <w:rFonts w:ascii="Times New Roman" w:hAnsi="Times New Roman" w:cs="Times New Roman"/>
          <w:noProof/>
          <w:sz w:val="24"/>
          <w:szCs w:val="24"/>
        </w:rPr>
      </w:pPr>
      <w:bookmarkStart w:id="12" w:name="_ENREF_13"/>
      <w:r>
        <w:rPr>
          <w:rFonts w:ascii="Times New Roman" w:hAnsi="Times New Roman" w:cs="Times New Roman"/>
          <w:noProof/>
          <w:sz w:val="24"/>
          <w:szCs w:val="24"/>
        </w:rPr>
        <w:t xml:space="preserve">Flisher, A., Lund, C., Funk, M., Banda, M., Bhana, A., Doku, V., et al. (2007). Mental health policy development and implementation in four African countries. </w:t>
      </w:r>
      <w:r w:rsidRPr="00652180">
        <w:rPr>
          <w:rFonts w:ascii="Times New Roman" w:hAnsi="Times New Roman" w:cs="Times New Roman"/>
          <w:i/>
          <w:noProof/>
          <w:sz w:val="24"/>
          <w:szCs w:val="24"/>
        </w:rPr>
        <w:t>Journal of Health Psychology, 12</w:t>
      </w:r>
      <w:r>
        <w:rPr>
          <w:rFonts w:ascii="Times New Roman" w:hAnsi="Times New Roman" w:cs="Times New Roman"/>
          <w:noProof/>
          <w:sz w:val="24"/>
          <w:szCs w:val="24"/>
        </w:rPr>
        <w:t>(3), 505-516.</w:t>
      </w:r>
      <w:bookmarkEnd w:id="12"/>
    </w:p>
    <w:p w:rsidR="00652180" w:rsidRDefault="00652180" w:rsidP="00652180">
      <w:pPr>
        <w:spacing w:after="0" w:line="240" w:lineRule="auto"/>
        <w:ind w:left="720" w:hanging="720"/>
        <w:rPr>
          <w:rFonts w:ascii="Times New Roman" w:hAnsi="Times New Roman" w:cs="Times New Roman"/>
          <w:noProof/>
          <w:sz w:val="24"/>
          <w:szCs w:val="24"/>
        </w:rPr>
      </w:pPr>
      <w:bookmarkStart w:id="13" w:name="_ENREF_14"/>
      <w:r>
        <w:rPr>
          <w:rFonts w:ascii="Times New Roman" w:hAnsi="Times New Roman" w:cs="Times New Roman"/>
          <w:noProof/>
          <w:sz w:val="24"/>
          <w:szCs w:val="24"/>
        </w:rPr>
        <w:t xml:space="preserve">Ford, E., Merritt, R., Heath, G., Powell, K., Washburn, R., Kriska, A., et al. (1991). Physical activity behaviors in lower and higher socioeconomic status populations. </w:t>
      </w:r>
      <w:r w:rsidRPr="00652180">
        <w:rPr>
          <w:rFonts w:ascii="Times New Roman" w:hAnsi="Times New Roman" w:cs="Times New Roman"/>
          <w:i/>
          <w:noProof/>
          <w:sz w:val="24"/>
          <w:szCs w:val="24"/>
        </w:rPr>
        <w:t>American Journal of Epidemiology, 133</w:t>
      </w:r>
      <w:r>
        <w:rPr>
          <w:rFonts w:ascii="Times New Roman" w:hAnsi="Times New Roman" w:cs="Times New Roman"/>
          <w:noProof/>
          <w:sz w:val="24"/>
          <w:szCs w:val="24"/>
        </w:rPr>
        <w:t>, 1246-1255.</w:t>
      </w:r>
      <w:bookmarkEnd w:id="13"/>
    </w:p>
    <w:p w:rsidR="00652180" w:rsidRDefault="00652180" w:rsidP="00652180">
      <w:pPr>
        <w:spacing w:after="0" w:line="240" w:lineRule="auto"/>
        <w:ind w:left="720" w:hanging="720"/>
        <w:rPr>
          <w:rFonts w:ascii="Times New Roman" w:hAnsi="Times New Roman" w:cs="Times New Roman"/>
          <w:noProof/>
          <w:sz w:val="24"/>
          <w:szCs w:val="24"/>
        </w:rPr>
      </w:pPr>
      <w:bookmarkStart w:id="14" w:name="_ENREF_15"/>
      <w:r>
        <w:rPr>
          <w:rFonts w:ascii="Times New Roman" w:hAnsi="Times New Roman" w:cs="Times New Roman"/>
          <w:noProof/>
          <w:sz w:val="24"/>
          <w:szCs w:val="24"/>
        </w:rPr>
        <w:t xml:space="preserve">Frackiewicz, E., Sramek, J., &amp; Cutler, N. (2000). Gender differences in depression and antidepressant pharmocokinetics and adverse events. </w:t>
      </w:r>
      <w:r w:rsidRPr="00652180">
        <w:rPr>
          <w:rFonts w:ascii="Times New Roman" w:hAnsi="Times New Roman" w:cs="Times New Roman"/>
          <w:i/>
          <w:noProof/>
          <w:sz w:val="24"/>
          <w:szCs w:val="24"/>
        </w:rPr>
        <w:t>The Annals of Pharmacotherapy, 34</w:t>
      </w:r>
      <w:r>
        <w:rPr>
          <w:rFonts w:ascii="Times New Roman" w:hAnsi="Times New Roman" w:cs="Times New Roman"/>
          <w:noProof/>
          <w:sz w:val="24"/>
          <w:szCs w:val="24"/>
        </w:rPr>
        <w:t>(1), 80-88.</w:t>
      </w:r>
      <w:bookmarkEnd w:id="14"/>
    </w:p>
    <w:p w:rsidR="00652180" w:rsidRDefault="00652180" w:rsidP="00652180">
      <w:pPr>
        <w:spacing w:after="0" w:line="240" w:lineRule="auto"/>
        <w:ind w:left="720" w:hanging="720"/>
        <w:rPr>
          <w:rFonts w:ascii="Times New Roman" w:hAnsi="Times New Roman" w:cs="Times New Roman"/>
          <w:noProof/>
          <w:sz w:val="24"/>
          <w:szCs w:val="24"/>
        </w:rPr>
      </w:pPr>
      <w:bookmarkStart w:id="15" w:name="_ENREF_16"/>
      <w:r>
        <w:rPr>
          <w:rFonts w:ascii="Times New Roman" w:hAnsi="Times New Roman" w:cs="Times New Roman"/>
          <w:noProof/>
          <w:sz w:val="24"/>
          <w:szCs w:val="24"/>
        </w:rPr>
        <w:t xml:space="preserve">Francis, L., Weiss, B., Senf, J., Heist, K., &amp; Hargraves, R. (2007). Does literacy education improve symptoms of depression and self-efficacy in individuals with low literacy and depressive symptoms?  A preliminary investigation. </w:t>
      </w:r>
      <w:r w:rsidRPr="00652180">
        <w:rPr>
          <w:rFonts w:ascii="Times New Roman" w:hAnsi="Times New Roman" w:cs="Times New Roman"/>
          <w:i/>
          <w:noProof/>
          <w:sz w:val="24"/>
          <w:szCs w:val="24"/>
        </w:rPr>
        <w:t>Journal of American Board of Family Medicine, 20</w:t>
      </w:r>
      <w:r>
        <w:rPr>
          <w:rFonts w:ascii="Times New Roman" w:hAnsi="Times New Roman" w:cs="Times New Roman"/>
          <w:noProof/>
          <w:sz w:val="24"/>
          <w:szCs w:val="24"/>
        </w:rPr>
        <w:t>, 23-27.</w:t>
      </w:r>
      <w:bookmarkEnd w:id="15"/>
    </w:p>
    <w:p w:rsidR="00652180" w:rsidRDefault="00652180" w:rsidP="00652180">
      <w:pPr>
        <w:spacing w:after="0" w:line="240" w:lineRule="auto"/>
        <w:ind w:left="720" w:hanging="720"/>
        <w:rPr>
          <w:rFonts w:ascii="Times New Roman" w:hAnsi="Times New Roman" w:cs="Times New Roman"/>
          <w:noProof/>
          <w:sz w:val="24"/>
          <w:szCs w:val="24"/>
        </w:rPr>
      </w:pPr>
      <w:bookmarkStart w:id="16" w:name="_ENREF_17"/>
      <w:r>
        <w:rPr>
          <w:rFonts w:ascii="Times New Roman" w:hAnsi="Times New Roman" w:cs="Times New Roman"/>
          <w:noProof/>
          <w:sz w:val="24"/>
          <w:szCs w:val="24"/>
        </w:rPr>
        <w:lastRenderedPageBreak/>
        <w:t xml:space="preserve">Fuller-Thomson, E., &amp; Minkler, M. (2000). African American grandparents raising grandchildren: A national profile of demographic and health characteristics. </w:t>
      </w:r>
      <w:r w:rsidRPr="00652180">
        <w:rPr>
          <w:rFonts w:ascii="Times New Roman" w:hAnsi="Times New Roman" w:cs="Times New Roman"/>
          <w:i/>
          <w:noProof/>
          <w:sz w:val="24"/>
          <w:szCs w:val="24"/>
        </w:rPr>
        <w:t>Health and Social Work, 25</w:t>
      </w:r>
      <w:r>
        <w:rPr>
          <w:rFonts w:ascii="Times New Roman" w:hAnsi="Times New Roman" w:cs="Times New Roman"/>
          <w:noProof/>
          <w:sz w:val="24"/>
          <w:szCs w:val="24"/>
        </w:rPr>
        <w:t>(2), 109-118.</w:t>
      </w:r>
      <w:bookmarkEnd w:id="16"/>
    </w:p>
    <w:p w:rsidR="00652180" w:rsidRDefault="00652180" w:rsidP="00652180">
      <w:pPr>
        <w:spacing w:after="0" w:line="240" w:lineRule="auto"/>
        <w:ind w:left="720" w:hanging="720"/>
        <w:rPr>
          <w:rFonts w:ascii="Times New Roman" w:hAnsi="Times New Roman" w:cs="Times New Roman"/>
          <w:noProof/>
          <w:sz w:val="24"/>
          <w:szCs w:val="24"/>
        </w:rPr>
      </w:pPr>
      <w:bookmarkStart w:id="17" w:name="_ENREF_18"/>
      <w:r>
        <w:rPr>
          <w:rFonts w:ascii="Times New Roman" w:hAnsi="Times New Roman" w:cs="Times New Roman"/>
          <w:noProof/>
          <w:sz w:val="24"/>
          <w:szCs w:val="24"/>
        </w:rPr>
        <w:t xml:space="preserve">. </w:t>
      </w:r>
      <w:r w:rsidRPr="00652180">
        <w:rPr>
          <w:rFonts w:ascii="Times New Roman" w:hAnsi="Times New Roman" w:cs="Times New Roman"/>
          <w:i/>
          <w:noProof/>
          <w:sz w:val="24"/>
          <w:szCs w:val="24"/>
        </w:rPr>
        <w:t>General Household Survey, 2005</w:t>
      </w:r>
      <w:r>
        <w:rPr>
          <w:rFonts w:ascii="Times New Roman" w:hAnsi="Times New Roman" w:cs="Times New Roman"/>
          <w:noProof/>
          <w:sz w:val="24"/>
          <w:szCs w:val="24"/>
        </w:rPr>
        <w:t xml:space="preserve">. Retrieved from </w:t>
      </w:r>
      <w:hyperlink r:id="rId13" w:history="1">
        <w:r w:rsidRPr="00652180">
          <w:rPr>
            <w:rStyle w:val="Hyperlink"/>
            <w:rFonts w:ascii="Times New Roman" w:hAnsi="Times New Roman" w:cs="Times New Roman"/>
            <w:noProof/>
            <w:sz w:val="24"/>
            <w:szCs w:val="24"/>
          </w:rPr>
          <w:t>www.statssa.gov.za/Publications/statsdownload.asp?ppn=P0318&amp;SCH=3655</w:t>
        </w:r>
      </w:hyperlink>
      <w:r>
        <w:rPr>
          <w:rFonts w:ascii="Times New Roman" w:hAnsi="Times New Roman" w:cs="Times New Roman"/>
          <w:noProof/>
          <w:sz w:val="24"/>
          <w:szCs w:val="24"/>
        </w:rPr>
        <w:t>.</w:t>
      </w:r>
      <w:bookmarkEnd w:id="17"/>
    </w:p>
    <w:p w:rsidR="00652180" w:rsidRDefault="00652180" w:rsidP="00652180">
      <w:pPr>
        <w:spacing w:after="0" w:line="240" w:lineRule="auto"/>
        <w:ind w:left="720" w:hanging="720"/>
        <w:rPr>
          <w:rFonts w:ascii="Times New Roman" w:hAnsi="Times New Roman" w:cs="Times New Roman"/>
          <w:noProof/>
          <w:sz w:val="24"/>
          <w:szCs w:val="24"/>
        </w:rPr>
      </w:pPr>
      <w:bookmarkStart w:id="18" w:name="_ENREF_19"/>
      <w:r>
        <w:rPr>
          <w:rFonts w:ascii="Times New Roman" w:hAnsi="Times New Roman" w:cs="Times New Roman"/>
          <w:noProof/>
          <w:sz w:val="24"/>
          <w:szCs w:val="24"/>
        </w:rPr>
        <w:t xml:space="preserve">Goldberg-Glen, R., Sands, R., Cole, R., &amp; Cristofalo, C. (1998). Multi-generational patterns and internal structures in families in which grandparents raise grandchildren. </w:t>
      </w:r>
      <w:r w:rsidRPr="00652180">
        <w:rPr>
          <w:rFonts w:ascii="Times New Roman" w:hAnsi="Times New Roman" w:cs="Times New Roman"/>
          <w:i/>
          <w:noProof/>
          <w:sz w:val="24"/>
          <w:szCs w:val="24"/>
        </w:rPr>
        <w:t>Families in Society, 79</w:t>
      </w:r>
      <w:r>
        <w:rPr>
          <w:rFonts w:ascii="Times New Roman" w:hAnsi="Times New Roman" w:cs="Times New Roman"/>
          <w:noProof/>
          <w:sz w:val="24"/>
          <w:szCs w:val="24"/>
        </w:rPr>
        <w:t>(5), 477-489.</w:t>
      </w:r>
      <w:bookmarkEnd w:id="18"/>
    </w:p>
    <w:p w:rsidR="00652180" w:rsidRDefault="00652180" w:rsidP="00652180">
      <w:pPr>
        <w:spacing w:after="0" w:line="240" w:lineRule="auto"/>
        <w:ind w:left="720" w:hanging="720"/>
        <w:rPr>
          <w:rFonts w:ascii="Times New Roman" w:hAnsi="Times New Roman" w:cs="Times New Roman"/>
          <w:noProof/>
          <w:sz w:val="24"/>
          <w:szCs w:val="24"/>
        </w:rPr>
      </w:pPr>
      <w:bookmarkStart w:id="19" w:name="_ENREF_20"/>
      <w:r>
        <w:rPr>
          <w:rFonts w:ascii="Times New Roman" w:hAnsi="Times New Roman" w:cs="Times New Roman"/>
          <w:noProof/>
          <w:sz w:val="24"/>
          <w:szCs w:val="24"/>
        </w:rPr>
        <w:t xml:space="preserve">Haglund, K. (2000). Parenting a second time around: An ethnography of African American grandmothers parenting grandchildren due to parental cocaine abuse. </w:t>
      </w:r>
      <w:r w:rsidRPr="00652180">
        <w:rPr>
          <w:rFonts w:ascii="Times New Roman" w:hAnsi="Times New Roman" w:cs="Times New Roman"/>
          <w:i/>
          <w:noProof/>
          <w:sz w:val="24"/>
          <w:szCs w:val="24"/>
        </w:rPr>
        <w:t>Journal of Family Nursing, 6</w:t>
      </w:r>
      <w:r>
        <w:rPr>
          <w:rFonts w:ascii="Times New Roman" w:hAnsi="Times New Roman" w:cs="Times New Roman"/>
          <w:noProof/>
          <w:sz w:val="24"/>
          <w:szCs w:val="24"/>
        </w:rPr>
        <w:t>(2), 120-135.</w:t>
      </w:r>
      <w:bookmarkEnd w:id="19"/>
    </w:p>
    <w:p w:rsidR="00652180" w:rsidRDefault="00652180" w:rsidP="00652180">
      <w:pPr>
        <w:spacing w:after="0" w:line="240" w:lineRule="auto"/>
        <w:ind w:left="720" w:hanging="720"/>
        <w:rPr>
          <w:rFonts w:ascii="Times New Roman" w:hAnsi="Times New Roman" w:cs="Times New Roman"/>
          <w:noProof/>
          <w:sz w:val="24"/>
          <w:szCs w:val="24"/>
        </w:rPr>
      </w:pPr>
      <w:bookmarkStart w:id="20" w:name="_ENREF_21"/>
      <w:r>
        <w:rPr>
          <w:rFonts w:ascii="Times New Roman" w:hAnsi="Times New Roman" w:cs="Times New Roman"/>
          <w:noProof/>
          <w:sz w:val="24"/>
          <w:szCs w:val="24"/>
        </w:rPr>
        <w:t xml:space="preserve">Hamad, R., Fernald, L., Karlan, D., &amp; Zinman, J. (2008). Social and economic correlates of depressive symptoms and perceived stress in South African adults. </w:t>
      </w:r>
      <w:r w:rsidRPr="00652180">
        <w:rPr>
          <w:rFonts w:ascii="Times New Roman" w:hAnsi="Times New Roman" w:cs="Times New Roman"/>
          <w:i/>
          <w:noProof/>
          <w:sz w:val="24"/>
          <w:szCs w:val="24"/>
        </w:rPr>
        <w:t>Journal of Epidemiology and Community Health, 62</w:t>
      </w:r>
      <w:r>
        <w:rPr>
          <w:rFonts w:ascii="Times New Roman" w:hAnsi="Times New Roman" w:cs="Times New Roman"/>
          <w:noProof/>
          <w:sz w:val="24"/>
          <w:szCs w:val="24"/>
        </w:rPr>
        <w:t>, 538-544.</w:t>
      </w:r>
      <w:bookmarkEnd w:id="20"/>
    </w:p>
    <w:p w:rsidR="00652180" w:rsidRDefault="00652180" w:rsidP="00652180">
      <w:pPr>
        <w:spacing w:after="0" w:line="240" w:lineRule="auto"/>
        <w:ind w:left="720" w:hanging="720"/>
        <w:rPr>
          <w:rFonts w:ascii="Times New Roman" w:hAnsi="Times New Roman" w:cs="Times New Roman"/>
          <w:noProof/>
          <w:sz w:val="24"/>
          <w:szCs w:val="24"/>
        </w:rPr>
      </w:pPr>
      <w:bookmarkStart w:id="21" w:name="_ENREF_22"/>
      <w:r>
        <w:rPr>
          <w:rFonts w:ascii="Times New Roman" w:hAnsi="Times New Roman" w:cs="Times New Roman"/>
          <w:noProof/>
          <w:sz w:val="24"/>
          <w:szCs w:val="24"/>
        </w:rPr>
        <w:t xml:space="preserve">Hankin, B., Abramson, L., Moffitt, T., Silva, P., McGee, R., &amp; Angell, K. (1998). Development of depression from preadolescence to young adulthood: Emerging gender differences in a 10-year longitudinal study. </w:t>
      </w:r>
      <w:r w:rsidRPr="00652180">
        <w:rPr>
          <w:rFonts w:ascii="Times New Roman" w:hAnsi="Times New Roman" w:cs="Times New Roman"/>
          <w:i/>
          <w:noProof/>
          <w:sz w:val="24"/>
          <w:szCs w:val="24"/>
        </w:rPr>
        <w:t>Journal of Abnormal Psychology, 107</w:t>
      </w:r>
      <w:r>
        <w:rPr>
          <w:rFonts w:ascii="Times New Roman" w:hAnsi="Times New Roman" w:cs="Times New Roman"/>
          <w:noProof/>
          <w:sz w:val="24"/>
          <w:szCs w:val="24"/>
        </w:rPr>
        <w:t>(1), 128-140.</w:t>
      </w:r>
      <w:bookmarkEnd w:id="21"/>
    </w:p>
    <w:p w:rsidR="00652180" w:rsidRDefault="00652180" w:rsidP="00652180">
      <w:pPr>
        <w:spacing w:after="0" w:line="240" w:lineRule="auto"/>
        <w:ind w:left="720" w:hanging="720"/>
        <w:rPr>
          <w:rFonts w:ascii="Times New Roman" w:hAnsi="Times New Roman" w:cs="Times New Roman"/>
          <w:noProof/>
          <w:sz w:val="24"/>
          <w:szCs w:val="24"/>
        </w:rPr>
      </w:pPr>
      <w:bookmarkStart w:id="22" w:name="_ENREF_23"/>
      <w:r>
        <w:rPr>
          <w:rFonts w:ascii="Times New Roman" w:hAnsi="Times New Roman" w:cs="Times New Roman"/>
          <w:noProof/>
          <w:sz w:val="24"/>
          <w:szCs w:val="24"/>
        </w:rPr>
        <w:t xml:space="preserve">Herman, A., Stein, D., Seedat, S., Heeringa, S., Moomal, H., &amp; Williams, D. (2009). The South African stress and health study: 12-month and lifetime prevalence of common mental disorders. </w:t>
      </w:r>
      <w:r w:rsidRPr="00652180">
        <w:rPr>
          <w:rFonts w:ascii="Times New Roman" w:hAnsi="Times New Roman" w:cs="Times New Roman"/>
          <w:i/>
          <w:noProof/>
          <w:sz w:val="24"/>
          <w:szCs w:val="24"/>
        </w:rPr>
        <w:t>South African Medical Journal, 99</w:t>
      </w:r>
      <w:r>
        <w:rPr>
          <w:rFonts w:ascii="Times New Roman" w:hAnsi="Times New Roman" w:cs="Times New Roman"/>
          <w:noProof/>
          <w:sz w:val="24"/>
          <w:szCs w:val="24"/>
        </w:rPr>
        <w:t>(5), 339-344.</w:t>
      </w:r>
      <w:bookmarkEnd w:id="22"/>
    </w:p>
    <w:p w:rsidR="00652180" w:rsidRDefault="00652180" w:rsidP="00652180">
      <w:pPr>
        <w:spacing w:after="0" w:line="240" w:lineRule="auto"/>
        <w:ind w:left="720" w:hanging="720"/>
        <w:rPr>
          <w:rFonts w:ascii="Times New Roman" w:hAnsi="Times New Roman" w:cs="Times New Roman"/>
          <w:noProof/>
          <w:sz w:val="24"/>
          <w:szCs w:val="24"/>
        </w:rPr>
      </w:pPr>
      <w:bookmarkStart w:id="23" w:name="_ENREF_24"/>
      <w:r>
        <w:rPr>
          <w:rFonts w:ascii="Times New Roman" w:hAnsi="Times New Roman" w:cs="Times New Roman"/>
          <w:noProof/>
          <w:sz w:val="24"/>
          <w:szCs w:val="24"/>
        </w:rPr>
        <w:t xml:space="preserve">Jendrek, M. (1993). Grandparents who parent their grandchildren: Circumstances and decisions. </w:t>
      </w:r>
      <w:r w:rsidRPr="00652180">
        <w:rPr>
          <w:rFonts w:ascii="Times New Roman" w:hAnsi="Times New Roman" w:cs="Times New Roman"/>
          <w:i/>
          <w:noProof/>
          <w:sz w:val="24"/>
          <w:szCs w:val="24"/>
        </w:rPr>
        <w:t>Gerontologist, 34</w:t>
      </w:r>
      <w:r>
        <w:rPr>
          <w:rFonts w:ascii="Times New Roman" w:hAnsi="Times New Roman" w:cs="Times New Roman"/>
          <w:noProof/>
          <w:sz w:val="24"/>
          <w:szCs w:val="24"/>
        </w:rPr>
        <w:t>, 206-216.</w:t>
      </w:r>
      <w:bookmarkEnd w:id="23"/>
    </w:p>
    <w:p w:rsidR="00652180" w:rsidRDefault="00652180" w:rsidP="00652180">
      <w:pPr>
        <w:spacing w:after="0" w:line="240" w:lineRule="auto"/>
        <w:ind w:left="720" w:hanging="720"/>
        <w:rPr>
          <w:rFonts w:ascii="Times New Roman" w:hAnsi="Times New Roman" w:cs="Times New Roman"/>
          <w:noProof/>
          <w:sz w:val="24"/>
          <w:szCs w:val="24"/>
        </w:rPr>
      </w:pPr>
      <w:bookmarkStart w:id="24" w:name="_ENREF_25"/>
      <w:r>
        <w:rPr>
          <w:rFonts w:ascii="Times New Roman" w:hAnsi="Times New Roman" w:cs="Times New Roman"/>
          <w:noProof/>
          <w:sz w:val="24"/>
          <w:szCs w:val="24"/>
        </w:rPr>
        <w:t xml:space="preserve">Kelley, S. (1993). Caregiver stress in grandparents raising grandchildren. </w:t>
      </w:r>
      <w:r w:rsidRPr="00652180">
        <w:rPr>
          <w:rFonts w:ascii="Times New Roman" w:hAnsi="Times New Roman" w:cs="Times New Roman"/>
          <w:i/>
          <w:noProof/>
          <w:sz w:val="24"/>
          <w:szCs w:val="24"/>
        </w:rPr>
        <w:t>Image, 25</w:t>
      </w:r>
      <w:r>
        <w:rPr>
          <w:rFonts w:ascii="Times New Roman" w:hAnsi="Times New Roman" w:cs="Times New Roman"/>
          <w:noProof/>
          <w:sz w:val="24"/>
          <w:szCs w:val="24"/>
        </w:rPr>
        <w:t>(4), 331-337.</w:t>
      </w:r>
      <w:bookmarkEnd w:id="24"/>
    </w:p>
    <w:p w:rsidR="00652180" w:rsidRDefault="00652180" w:rsidP="00652180">
      <w:pPr>
        <w:spacing w:after="0" w:line="240" w:lineRule="auto"/>
        <w:ind w:left="720" w:hanging="720"/>
        <w:rPr>
          <w:rFonts w:ascii="Times New Roman" w:hAnsi="Times New Roman" w:cs="Times New Roman"/>
          <w:noProof/>
          <w:sz w:val="24"/>
          <w:szCs w:val="24"/>
        </w:rPr>
      </w:pPr>
      <w:bookmarkStart w:id="25" w:name="_ENREF_26"/>
      <w:r>
        <w:rPr>
          <w:rFonts w:ascii="Times New Roman" w:hAnsi="Times New Roman" w:cs="Times New Roman"/>
          <w:noProof/>
          <w:sz w:val="24"/>
          <w:szCs w:val="24"/>
        </w:rPr>
        <w:t xml:space="preserve">Kim, D. (2008). Blues from the neighborhood? Neighborhood characteristics and depression. </w:t>
      </w:r>
      <w:r w:rsidRPr="00652180">
        <w:rPr>
          <w:rFonts w:ascii="Times New Roman" w:hAnsi="Times New Roman" w:cs="Times New Roman"/>
          <w:i/>
          <w:noProof/>
          <w:sz w:val="24"/>
          <w:szCs w:val="24"/>
        </w:rPr>
        <w:t>Epidemiology Review, 30</w:t>
      </w:r>
      <w:r>
        <w:rPr>
          <w:rFonts w:ascii="Times New Roman" w:hAnsi="Times New Roman" w:cs="Times New Roman"/>
          <w:noProof/>
          <w:sz w:val="24"/>
          <w:szCs w:val="24"/>
        </w:rPr>
        <w:t>(1), 101-117.</w:t>
      </w:r>
      <w:bookmarkEnd w:id="25"/>
    </w:p>
    <w:p w:rsidR="00652180" w:rsidRDefault="00652180" w:rsidP="00652180">
      <w:pPr>
        <w:spacing w:after="0" w:line="240" w:lineRule="auto"/>
        <w:ind w:left="720" w:hanging="720"/>
        <w:rPr>
          <w:rFonts w:ascii="Times New Roman" w:hAnsi="Times New Roman" w:cs="Times New Roman"/>
          <w:noProof/>
          <w:sz w:val="24"/>
          <w:szCs w:val="24"/>
        </w:rPr>
      </w:pPr>
      <w:bookmarkStart w:id="26" w:name="_ENREF_27"/>
      <w:r>
        <w:rPr>
          <w:rFonts w:ascii="Times New Roman" w:hAnsi="Times New Roman" w:cs="Times New Roman"/>
          <w:noProof/>
          <w:sz w:val="24"/>
          <w:szCs w:val="24"/>
        </w:rPr>
        <w:t xml:space="preserve">Kim, S., Lee, Y., Kim, H., Cho, I., Lee, J., &amp; Cho, S. (2009). Age as a moderator of the association between depressive symptoms and morningness-eveningness. </w:t>
      </w:r>
      <w:r w:rsidRPr="00652180">
        <w:rPr>
          <w:rFonts w:ascii="Times New Roman" w:hAnsi="Times New Roman" w:cs="Times New Roman"/>
          <w:i/>
          <w:noProof/>
          <w:sz w:val="24"/>
          <w:szCs w:val="24"/>
        </w:rPr>
        <w:t>Journal of Psychosomatic Research, 68</w:t>
      </w:r>
      <w:r>
        <w:rPr>
          <w:rFonts w:ascii="Times New Roman" w:hAnsi="Times New Roman" w:cs="Times New Roman"/>
          <w:noProof/>
          <w:sz w:val="24"/>
          <w:szCs w:val="24"/>
        </w:rPr>
        <w:t>(2), 159-164.</w:t>
      </w:r>
      <w:bookmarkEnd w:id="26"/>
    </w:p>
    <w:p w:rsidR="00652180" w:rsidRDefault="00652180" w:rsidP="00652180">
      <w:pPr>
        <w:spacing w:after="0" w:line="240" w:lineRule="auto"/>
        <w:ind w:left="720" w:hanging="720"/>
        <w:rPr>
          <w:rFonts w:ascii="Times New Roman" w:hAnsi="Times New Roman" w:cs="Times New Roman"/>
          <w:noProof/>
          <w:sz w:val="24"/>
          <w:szCs w:val="24"/>
        </w:rPr>
      </w:pPr>
      <w:bookmarkStart w:id="27" w:name="_ENREF_28"/>
      <w:r>
        <w:rPr>
          <w:rFonts w:ascii="Times New Roman" w:hAnsi="Times New Roman" w:cs="Times New Roman"/>
          <w:noProof/>
          <w:sz w:val="24"/>
          <w:szCs w:val="24"/>
        </w:rPr>
        <w:t xml:space="preserve">Knight, E., Ofsthun, N., Teng, M., Lazarus, J., &amp; Curhan, G. (2003). The association between mental health, physical function, and hemodialysis mortality. </w:t>
      </w:r>
      <w:r w:rsidRPr="00652180">
        <w:rPr>
          <w:rFonts w:ascii="Times New Roman" w:hAnsi="Times New Roman" w:cs="Times New Roman"/>
          <w:i/>
          <w:noProof/>
          <w:sz w:val="24"/>
          <w:szCs w:val="24"/>
        </w:rPr>
        <w:t>Kidney International., 63</w:t>
      </w:r>
      <w:r>
        <w:rPr>
          <w:rFonts w:ascii="Times New Roman" w:hAnsi="Times New Roman" w:cs="Times New Roman"/>
          <w:noProof/>
          <w:sz w:val="24"/>
          <w:szCs w:val="24"/>
        </w:rPr>
        <w:t>(5), 1843-1851.</w:t>
      </w:r>
      <w:bookmarkEnd w:id="27"/>
    </w:p>
    <w:p w:rsidR="00652180" w:rsidRDefault="00652180" w:rsidP="00652180">
      <w:pPr>
        <w:spacing w:after="0" w:line="240" w:lineRule="auto"/>
        <w:ind w:left="720" w:hanging="720"/>
        <w:rPr>
          <w:rFonts w:ascii="Times New Roman" w:hAnsi="Times New Roman" w:cs="Times New Roman"/>
          <w:noProof/>
          <w:sz w:val="24"/>
          <w:szCs w:val="24"/>
        </w:rPr>
      </w:pPr>
      <w:bookmarkStart w:id="28" w:name="_ENREF_29"/>
      <w:r>
        <w:rPr>
          <w:rFonts w:ascii="Times New Roman" w:hAnsi="Times New Roman" w:cs="Times New Roman"/>
          <w:noProof/>
          <w:sz w:val="24"/>
          <w:szCs w:val="24"/>
        </w:rPr>
        <w:t xml:space="preserve">Kuehner, C. (2003). Gender differences in unipolar depression: an update of epidemiologic findings and possible explanations. </w:t>
      </w:r>
      <w:r w:rsidRPr="00652180">
        <w:rPr>
          <w:rFonts w:ascii="Times New Roman" w:hAnsi="Times New Roman" w:cs="Times New Roman"/>
          <w:i/>
          <w:noProof/>
          <w:sz w:val="24"/>
          <w:szCs w:val="24"/>
        </w:rPr>
        <w:t>Acta Psychiatrica Scandinavica, 108</w:t>
      </w:r>
      <w:r>
        <w:rPr>
          <w:rFonts w:ascii="Times New Roman" w:hAnsi="Times New Roman" w:cs="Times New Roman"/>
          <w:noProof/>
          <w:sz w:val="24"/>
          <w:szCs w:val="24"/>
        </w:rPr>
        <w:t>(3), 163-174.</w:t>
      </w:r>
      <w:bookmarkEnd w:id="28"/>
    </w:p>
    <w:p w:rsidR="00652180" w:rsidRDefault="00652180" w:rsidP="00652180">
      <w:pPr>
        <w:spacing w:after="0" w:line="240" w:lineRule="auto"/>
        <w:ind w:left="720" w:hanging="720"/>
        <w:rPr>
          <w:rFonts w:ascii="Times New Roman" w:hAnsi="Times New Roman" w:cs="Times New Roman"/>
          <w:noProof/>
          <w:sz w:val="24"/>
          <w:szCs w:val="24"/>
        </w:rPr>
      </w:pPr>
      <w:bookmarkStart w:id="29" w:name="_ENREF_30"/>
      <w:r>
        <w:rPr>
          <w:rFonts w:ascii="Times New Roman" w:hAnsi="Times New Roman" w:cs="Times New Roman"/>
          <w:noProof/>
          <w:sz w:val="24"/>
          <w:szCs w:val="24"/>
        </w:rPr>
        <w:t xml:space="preserve">Kuo, C., &amp; Operario, D. (2009). Caring for AIDS-Orphaned children: A systematic review of studies on caregivers. </w:t>
      </w:r>
      <w:r w:rsidRPr="00652180">
        <w:rPr>
          <w:rFonts w:ascii="Times New Roman" w:hAnsi="Times New Roman" w:cs="Times New Roman"/>
          <w:i/>
          <w:noProof/>
          <w:sz w:val="24"/>
          <w:szCs w:val="24"/>
        </w:rPr>
        <w:t>Vulnerable Children and Youth Studies, 4</w:t>
      </w:r>
      <w:r>
        <w:rPr>
          <w:rFonts w:ascii="Times New Roman" w:hAnsi="Times New Roman" w:cs="Times New Roman"/>
          <w:noProof/>
          <w:sz w:val="24"/>
          <w:szCs w:val="24"/>
        </w:rPr>
        <w:t>(1), 1-12.</w:t>
      </w:r>
      <w:bookmarkEnd w:id="29"/>
    </w:p>
    <w:p w:rsidR="00652180" w:rsidRDefault="00652180" w:rsidP="00652180">
      <w:pPr>
        <w:spacing w:after="0" w:line="240" w:lineRule="auto"/>
        <w:ind w:left="720" w:hanging="720"/>
        <w:rPr>
          <w:rFonts w:ascii="Times New Roman" w:hAnsi="Times New Roman" w:cs="Times New Roman"/>
          <w:noProof/>
          <w:sz w:val="24"/>
          <w:szCs w:val="24"/>
        </w:rPr>
      </w:pPr>
      <w:bookmarkStart w:id="30" w:name="_ENREF_31"/>
      <w:r>
        <w:rPr>
          <w:rFonts w:ascii="Times New Roman" w:hAnsi="Times New Roman" w:cs="Times New Roman"/>
          <w:noProof/>
          <w:sz w:val="24"/>
          <w:szCs w:val="24"/>
        </w:rPr>
        <w:t xml:space="preserve">Kuo, C., &amp; Operario, D. (2010). Caring for AIDS-orphaned children: An exploratory study of challenges faced by carers in KwaZulu-Natal, South Africa. </w:t>
      </w:r>
      <w:r w:rsidRPr="00652180">
        <w:rPr>
          <w:rFonts w:ascii="Times New Roman" w:hAnsi="Times New Roman" w:cs="Times New Roman"/>
          <w:i/>
          <w:noProof/>
          <w:sz w:val="24"/>
          <w:szCs w:val="24"/>
        </w:rPr>
        <w:t>Vulnerable Children and Youth Studies, 5</w:t>
      </w:r>
      <w:r>
        <w:rPr>
          <w:rFonts w:ascii="Times New Roman" w:hAnsi="Times New Roman" w:cs="Times New Roman"/>
          <w:noProof/>
          <w:sz w:val="24"/>
          <w:szCs w:val="24"/>
        </w:rPr>
        <w:t>(4), 344-352.</w:t>
      </w:r>
      <w:bookmarkEnd w:id="30"/>
    </w:p>
    <w:p w:rsidR="00652180" w:rsidRDefault="00652180" w:rsidP="00652180">
      <w:pPr>
        <w:spacing w:after="0" w:line="240" w:lineRule="auto"/>
        <w:ind w:left="720" w:hanging="720"/>
        <w:rPr>
          <w:rFonts w:ascii="Times New Roman" w:hAnsi="Times New Roman" w:cs="Times New Roman"/>
          <w:noProof/>
          <w:sz w:val="24"/>
          <w:szCs w:val="24"/>
        </w:rPr>
      </w:pPr>
      <w:bookmarkStart w:id="31" w:name="_ENREF_32"/>
      <w:r w:rsidRPr="00652180">
        <w:rPr>
          <w:rFonts w:ascii="Times New Roman" w:hAnsi="Times New Roman" w:cs="Times New Roman"/>
          <w:i/>
          <w:noProof/>
          <w:sz w:val="24"/>
          <w:szCs w:val="24"/>
        </w:rPr>
        <w:t>KwaZulu-Natal Income Dynamics Study (KIDS) 1993-1998: A Longitudinal Household Data Set for South African Policy Analysis</w:t>
      </w:r>
      <w:r>
        <w:rPr>
          <w:rFonts w:ascii="Times New Roman" w:hAnsi="Times New Roman" w:cs="Times New Roman"/>
          <w:noProof/>
          <w:sz w:val="24"/>
          <w:szCs w:val="24"/>
        </w:rPr>
        <w:t>. Durban: School of Development Studies, University of KwaZulu Natal.</w:t>
      </w:r>
      <w:bookmarkEnd w:id="31"/>
    </w:p>
    <w:p w:rsidR="00652180" w:rsidRDefault="00652180" w:rsidP="00652180">
      <w:pPr>
        <w:spacing w:after="0" w:line="240" w:lineRule="auto"/>
        <w:ind w:left="720" w:hanging="720"/>
        <w:rPr>
          <w:rFonts w:ascii="Times New Roman" w:hAnsi="Times New Roman" w:cs="Times New Roman"/>
          <w:noProof/>
          <w:sz w:val="24"/>
          <w:szCs w:val="24"/>
        </w:rPr>
      </w:pPr>
      <w:bookmarkStart w:id="32" w:name="_ENREF_33"/>
      <w:r>
        <w:rPr>
          <w:rFonts w:ascii="Times New Roman" w:hAnsi="Times New Roman" w:cs="Times New Roman"/>
          <w:noProof/>
          <w:sz w:val="24"/>
          <w:szCs w:val="24"/>
        </w:rPr>
        <w:t xml:space="preserve">Linn, M., Sandifer, R., &amp; Stein, S. (1985). Effects of unemployment on mental and physical health. </w:t>
      </w:r>
      <w:r w:rsidRPr="00652180">
        <w:rPr>
          <w:rFonts w:ascii="Times New Roman" w:hAnsi="Times New Roman" w:cs="Times New Roman"/>
          <w:i/>
          <w:noProof/>
          <w:sz w:val="24"/>
          <w:szCs w:val="24"/>
        </w:rPr>
        <w:t>American Journal of Public Health, 75</w:t>
      </w:r>
      <w:r>
        <w:rPr>
          <w:rFonts w:ascii="Times New Roman" w:hAnsi="Times New Roman" w:cs="Times New Roman"/>
          <w:noProof/>
          <w:sz w:val="24"/>
          <w:szCs w:val="24"/>
        </w:rPr>
        <w:t>, 502-506.</w:t>
      </w:r>
      <w:bookmarkEnd w:id="32"/>
    </w:p>
    <w:p w:rsidR="00652180" w:rsidRDefault="00652180" w:rsidP="00652180">
      <w:pPr>
        <w:spacing w:after="0" w:line="240" w:lineRule="auto"/>
        <w:ind w:left="720" w:hanging="720"/>
        <w:rPr>
          <w:rFonts w:ascii="Times New Roman" w:hAnsi="Times New Roman" w:cs="Times New Roman"/>
          <w:noProof/>
          <w:sz w:val="24"/>
          <w:szCs w:val="24"/>
        </w:rPr>
      </w:pPr>
      <w:bookmarkStart w:id="33" w:name="_ENREF_34"/>
      <w:r>
        <w:rPr>
          <w:rFonts w:ascii="Times New Roman" w:hAnsi="Times New Roman" w:cs="Times New Roman"/>
          <w:noProof/>
          <w:sz w:val="24"/>
          <w:szCs w:val="24"/>
        </w:rPr>
        <w:t xml:space="preserve">Lopman, B., Barnabas, R., Boerma, J. T., Chawira, G., Gaitskell, K., Harrop, T., et al. (2006). Creating and Validating an Algorithm to Measure AIDS Mortality in the Adult Population using Verbal Autopsy. </w:t>
      </w:r>
      <w:r w:rsidRPr="00652180">
        <w:rPr>
          <w:rFonts w:ascii="Times New Roman" w:hAnsi="Times New Roman" w:cs="Times New Roman"/>
          <w:i/>
          <w:noProof/>
          <w:sz w:val="24"/>
          <w:szCs w:val="24"/>
        </w:rPr>
        <w:t>PLoS Medicine, 3</w:t>
      </w:r>
      <w:r>
        <w:rPr>
          <w:rFonts w:ascii="Times New Roman" w:hAnsi="Times New Roman" w:cs="Times New Roman"/>
          <w:noProof/>
          <w:sz w:val="24"/>
          <w:szCs w:val="24"/>
        </w:rPr>
        <w:t>(8), 1273-1281.</w:t>
      </w:r>
      <w:bookmarkEnd w:id="33"/>
    </w:p>
    <w:p w:rsidR="00652180" w:rsidRDefault="00652180" w:rsidP="00652180">
      <w:pPr>
        <w:spacing w:after="0" w:line="240" w:lineRule="auto"/>
        <w:ind w:left="720" w:hanging="720"/>
        <w:rPr>
          <w:rFonts w:ascii="Times New Roman" w:hAnsi="Times New Roman" w:cs="Times New Roman"/>
          <w:noProof/>
          <w:sz w:val="24"/>
          <w:szCs w:val="24"/>
        </w:rPr>
      </w:pPr>
      <w:bookmarkStart w:id="34" w:name="_ENREF_35"/>
      <w:r>
        <w:rPr>
          <w:rFonts w:ascii="Times New Roman" w:hAnsi="Times New Roman" w:cs="Times New Roman"/>
          <w:noProof/>
          <w:sz w:val="24"/>
          <w:szCs w:val="24"/>
        </w:rPr>
        <w:lastRenderedPageBreak/>
        <w:t xml:space="preserve">Madhavan, S. (2004). Fosterage Patterns in the Age of AIDS: Continuity and Change. </w:t>
      </w:r>
      <w:r w:rsidRPr="00652180">
        <w:rPr>
          <w:rFonts w:ascii="Times New Roman" w:hAnsi="Times New Roman" w:cs="Times New Roman"/>
          <w:i/>
          <w:noProof/>
          <w:sz w:val="24"/>
          <w:szCs w:val="24"/>
        </w:rPr>
        <w:t>Social Science and Medicine, 58</w:t>
      </w:r>
      <w:r>
        <w:rPr>
          <w:rFonts w:ascii="Times New Roman" w:hAnsi="Times New Roman" w:cs="Times New Roman"/>
          <w:noProof/>
          <w:sz w:val="24"/>
          <w:szCs w:val="24"/>
        </w:rPr>
        <w:t>(7), 1443-1454.</w:t>
      </w:r>
      <w:bookmarkEnd w:id="34"/>
    </w:p>
    <w:p w:rsidR="00652180" w:rsidRDefault="00652180" w:rsidP="00652180">
      <w:pPr>
        <w:spacing w:after="0" w:line="240" w:lineRule="auto"/>
        <w:ind w:left="720" w:hanging="720"/>
        <w:rPr>
          <w:rFonts w:ascii="Times New Roman" w:hAnsi="Times New Roman" w:cs="Times New Roman"/>
          <w:noProof/>
          <w:sz w:val="24"/>
          <w:szCs w:val="24"/>
        </w:rPr>
      </w:pPr>
      <w:bookmarkStart w:id="35" w:name="_ENREF_36"/>
      <w:r>
        <w:rPr>
          <w:rFonts w:ascii="Times New Roman" w:hAnsi="Times New Roman" w:cs="Times New Roman"/>
          <w:noProof/>
          <w:sz w:val="24"/>
          <w:szCs w:val="24"/>
        </w:rPr>
        <w:t xml:space="preserve">Minkler, M., &amp; Roe, K. (1993). </w:t>
      </w:r>
      <w:r w:rsidRPr="00652180">
        <w:rPr>
          <w:rFonts w:ascii="Times New Roman" w:hAnsi="Times New Roman" w:cs="Times New Roman"/>
          <w:i/>
          <w:noProof/>
          <w:sz w:val="24"/>
          <w:szCs w:val="24"/>
        </w:rPr>
        <w:t>Grandmothers as caregivers: Raising children of the crack cocaine epidemic</w:t>
      </w:r>
      <w:r>
        <w:rPr>
          <w:rFonts w:ascii="Times New Roman" w:hAnsi="Times New Roman" w:cs="Times New Roman"/>
          <w:noProof/>
          <w:sz w:val="24"/>
          <w:szCs w:val="24"/>
        </w:rPr>
        <w:t>. Newberry Park: Sage Publications.</w:t>
      </w:r>
      <w:bookmarkEnd w:id="35"/>
    </w:p>
    <w:p w:rsidR="00652180" w:rsidRDefault="00652180" w:rsidP="00652180">
      <w:pPr>
        <w:spacing w:after="0" w:line="240" w:lineRule="auto"/>
        <w:ind w:left="720" w:hanging="720"/>
        <w:rPr>
          <w:rFonts w:ascii="Times New Roman" w:hAnsi="Times New Roman" w:cs="Times New Roman"/>
          <w:noProof/>
          <w:sz w:val="24"/>
          <w:szCs w:val="24"/>
        </w:rPr>
      </w:pPr>
      <w:bookmarkStart w:id="36" w:name="_ENREF_37"/>
      <w:r>
        <w:rPr>
          <w:rFonts w:ascii="Times New Roman" w:hAnsi="Times New Roman" w:cs="Times New Roman"/>
          <w:noProof/>
          <w:sz w:val="24"/>
          <w:szCs w:val="24"/>
        </w:rPr>
        <w:t xml:space="preserve">Mirowsky, J., &amp; Ross, C. (1992). Age and depression. </w:t>
      </w:r>
      <w:r w:rsidRPr="00652180">
        <w:rPr>
          <w:rFonts w:ascii="Times New Roman" w:hAnsi="Times New Roman" w:cs="Times New Roman"/>
          <w:i/>
          <w:noProof/>
          <w:sz w:val="24"/>
          <w:szCs w:val="24"/>
        </w:rPr>
        <w:t>Journal of Health and Social Behavior, 33</w:t>
      </w:r>
      <w:r>
        <w:rPr>
          <w:rFonts w:ascii="Times New Roman" w:hAnsi="Times New Roman" w:cs="Times New Roman"/>
          <w:noProof/>
          <w:sz w:val="24"/>
          <w:szCs w:val="24"/>
        </w:rPr>
        <w:t>, 187-204.</w:t>
      </w:r>
      <w:bookmarkEnd w:id="36"/>
    </w:p>
    <w:p w:rsidR="00652180" w:rsidRDefault="00652180" w:rsidP="00652180">
      <w:pPr>
        <w:spacing w:after="0" w:line="240" w:lineRule="auto"/>
        <w:ind w:left="720" w:hanging="720"/>
        <w:rPr>
          <w:rFonts w:ascii="Times New Roman" w:hAnsi="Times New Roman" w:cs="Times New Roman"/>
          <w:noProof/>
          <w:sz w:val="24"/>
          <w:szCs w:val="24"/>
        </w:rPr>
      </w:pPr>
      <w:bookmarkStart w:id="37" w:name="_ENREF_38"/>
      <w:r>
        <w:rPr>
          <w:rFonts w:ascii="Times New Roman" w:hAnsi="Times New Roman" w:cs="Times New Roman"/>
          <w:noProof/>
          <w:sz w:val="24"/>
          <w:szCs w:val="24"/>
        </w:rPr>
        <w:t xml:space="preserve">Mojtabai, R., &amp; Olfson, M. (2005). Major depression is common in people over the age of 50, particularly in those at socioeconomic disadvantage, or with poor physical health and previous depressive symptoms. </w:t>
      </w:r>
      <w:r w:rsidRPr="00652180">
        <w:rPr>
          <w:rFonts w:ascii="Times New Roman" w:hAnsi="Times New Roman" w:cs="Times New Roman"/>
          <w:i/>
          <w:noProof/>
          <w:sz w:val="24"/>
          <w:szCs w:val="24"/>
        </w:rPr>
        <w:t>Psychological Medicine, 34</w:t>
      </w:r>
      <w:r>
        <w:rPr>
          <w:rFonts w:ascii="Times New Roman" w:hAnsi="Times New Roman" w:cs="Times New Roman"/>
          <w:noProof/>
          <w:sz w:val="24"/>
          <w:szCs w:val="24"/>
        </w:rPr>
        <w:t>, 623-634.</w:t>
      </w:r>
      <w:bookmarkEnd w:id="37"/>
    </w:p>
    <w:p w:rsidR="00652180" w:rsidRDefault="00652180" w:rsidP="00652180">
      <w:pPr>
        <w:spacing w:after="0" w:line="240" w:lineRule="auto"/>
        <w:ind w:left="720" w:hanging="720"/>
        <w:rPr>
          <w:rFonts w:ascii="Times New Roman" w:hAnsi="Times New Roman" w:cs="Times New Roman"/>
          <w:noProof/>
          <w:sz w:val="24"/>
          <w:szCs w:val="24"/>
        </w:rPr>
      </w:pPr>
      <w:bookmarkStart w:id="38" w:name="_ENREF_39"/>
      <w:r>
        <w:rPr>
          <w:rFonts w:ascii="Times New Roman" w:hAnsi="Times New Roman" w:cs="Times New Roman"/>
          <w:noProof/>
          <w:sz w:val="24"/>
          <w:szCs w:val="24"/>
        </w:rPr>
        <w:t xml:space="preserve">Morris, J. (Ed.). (1975). </w:t>
      </w:r>
      <w:r w:rsidRPr="00652180">
        <w:rPr>
          <w:rFonts w:ascii="Times New Roman" w:hAnsi="Times New Roman" w:cs="Times New Roman"/>
          <w:i/>
          <w:noProof/>
          <w:sz w:val="24"/>
          <w:szCs w:val="24"/>
        </w:rPr>
        <w:t>The socio-ecological model: Uses of Epidemiology</w:t>
      </w:r>
      <w:r>
        <w:rPr>
          <w:rFonts w:ascii="Times New Roman" w:hAnsi="Times New Roman" w:cs="Times New Roman"/>
          <w:noProof/>
          <w:sz w:val="24"/>
          <w:szCs w:val="24"/>
        </w:rPr>
        <w:t>. New York: Churchill Livingstone Inc.</w:t>
      </w:r>
      <w:bookmarkEnd w:id="38"/>
    </w:p>
    <w:p w:rsidR="00652180" w:rsidRDefault="00652180" w:rsidP="00652180">
      <w:pPr>
        <w:spacing w:after="0" w:line="240" w:lineRule="auto"/>
        <w:ind w:left="720" w:hanging="720"/>
        <w:rPr>
          <w:rFonts w:ascii="Times New Roman" w:hAnsi="Times New Roman" w:cs="Times New Roman"/>
          <w:noProof/>
          <w:sz w:val="24"/>
          <w:szCs w:val="24"/>
        </w:rPr>
      </w:pPr>
      <w:bookmarkStart w:id="39" w:name="_ENREF_40"/>
      <w:r>
        <w:rPr>
          <w:rFonts w:ascii="Times New Roman" w:hAnsi="Times New Roman" w:cs="Times New Roman"/>
          <w:noProof/>
          <w:sz w:val="24"/>
          <w:szCs w:val="24"/>
        </w:rPr>
        <w:t xml:space="preserve">Myer, L., Smit, J., Le Roux, L., Parker, S., Stein, D., &amp; Seedat, D. (2008). Common mental disorders among HIV-infected individuals in South Africa: Prevalence, predictors, and validation of brief psychiatric rating scales. </w:t>
      </w:r>
      <w:r w:rsidRPr="00652180">
        <w:rPr>
          <w:rFonts w:ascii="Times New Roman" w:hAnsi="Times New Roman" w:cs="Times New Roman"/>
          <w:i/>
          <w:noProof/>
          <w:sz w:val="24"/>
          <w:szCs w:val="24"/>
        </w:rPr>
        <w:t>AIDS Patient Care and STDs, 22</w:t>
      </w:r>
      <w:r>
        <w:rPr>
          <w:rFonts w:ascii="Times New Roman" w:hAnsi="Times New Roman" w:cs="Times New Roman"/>
          <w:noProof/>
          <w:sz w:val="24"/>
          <w:szCs w:val="24"/>
        </w:rPr>
        <w:t>(2), 147-158.</w:t>
      </w:r>
      <w:bookmarkEnd w:id="39"/>
    </w:p>
    <w:p w:rsidR="00652180" w:rsidRDefault="00652180" w:rsidP="00652180">
      <w:pPr>
        <w:spacing w:after="0" w:line="240" w:lineRule="auto"/>
        <w:ind w:left="720" w:hanging="720"/>
        <w:rPr>
          <w:rFonts w:ascii="Times New Roman" w:hAnsi="Times New Roman" w:cs="Times New Roman"/>
          <w:noProof/>
          <w:sz w:val="24"/>
          <w:szCs w:val="24"/>
        </w:rPr>
      </w:pPr>
      <w:bookmarkStart w:id="40" w:name="_ENREF_41"/>
      <w:r>
        <w:rPr>
          <w:rFonts w:ascii="Times New Roman" w:hAnsi="Times New Roman" w:cs="Times New Roman"/>
          <w:noProof/>
          <w:sz w:val="24"/>
          <w:szCs w:val="24"/>
        </w:rPr>
        <w:t xml:space="preserve">Myint, T., &amp; Mash, B. (2008). Coping strategies and social support after receiving HIV-positive results at a South African district hospital. </w:t>
      </w:r>
      <w:r w:rsidRPr="00652180">
        <w:rPr>
          <w:rFonts w:ascii="Times New Roman" w:hAnsi="Times New Roman" w:cs="Times New Roman"/>
          <w:i/>
          <w:noProof/>
          <w:sz w:val="24"/>
          <w:szCs w:val="24"/>
        </w:rPr>
        <w:t>South African Medical Journal, 98</w:t>
      </w:r>
      <w:r>
        <w:rPr>
          <w:rFonts w:ascii="Times New Roman" w:hAnsi="Times New Roman" w:cs="Times New Roman"/>
          <w:noProof/>
          <w:sz w:val="24"/>
          <w:szCs w:val="24"/>
        </w:rPr>
        <w:t>, 276-278.</w:t>
      </w:r>
      <w:bookmarkEnd w:id="40"/>
    </w:p>
    <w:p w:rsidR="00652180" w:rsidRDefault="00652180" w:rsidP="00652180">
      <w:pPr>
        <w:spacing w:after="0" w:line="240" w:lineRule="auto"/>
        <w:ind w:left="720" w:hanging="720"/>
        <w:rPr>
          <w:rFonts w:ascii="Times New Roman" w:hAnsi="Times New Roman" w:cs="Times New Roman"/>
          <w:noProof/>
          <w:sz w:val="24"/>
          <w:szCs w:val="24"/>
        </w:rPr>
      </w:pPr>
      <w:bookmarkStart w:id="41" w:name="_ENREF_42"/>
      <w:r w:rsidRPr="00652180">
        <w:rPr>
          <w:rFonts w:ascii="Times New Roman" w:hAnsi="Times New Roman" w:cs="Times New Roman"/>
          <w:i/>
          <w:noProof/>
          <w:sz w:val="24"/>
          <w:szCs w:val="24"/>
        </w:rPr>
        <w:t>The National HIV and Syphilis Prevalence Survey</w:t>
      </w:r>
      <w:r>
        <w:rPr>
          <w:rFonts w:ascii="Times New Roman" w:hAnsi="Times New Roman" w:cs="Times New Roman"/>
          <w:noProof/>
          <w:sz w:val="24"/>
          <w:szCs w:val="24"/>
        </w:rPr>
        <w:t>. (2008). South African National Department of Health.</w:t>
      </w:r>
      <w:bookmarkEnd w:id="41"/>
    </w:p>
    <w:p w:rsidR="00652180" w:rsidRDefault="00652180" w:rsidP="00652180">
      <w:pPr>
        <w:spacing w:after="0" w:line="240" w:lineRule="auto"/>
        <w:ind w:left="720" w:hanging="720"/>
        <w:rPr>
          <w:rFonts w:ascii="Times New Roman" w:hAnsi="Times New Roman" w:cs="Times New Roman"/>
          <w:noProof/>
          <w:sz w:val="24"/>
          <w:szCs w:val="24"/>
        </w:rPr>
      </w:pPr>
      <w:bookmarkStart w:id="42" w:name="_ENREF_43"/>
      <w:r>
        <w:rPr>
          <w:rFonts w:ascii="Times New Roman" w:hAnsi="Times New Roman" w:cs="Times New Roman"/>
          <w:noProof/>
          <w:sz w:val="24"/>
          <w:szCs w:val="24"/>
        </w:rPr>
        <w:t xml:space="preserve">Nolen-Hoeksema, S. (2001). Gender differences in depression. </w:t>
      </w:r>
      <w:r w:rsidRPr="00652180">
        <w:rPr>
          <w:rFonts w:ascii="Times New Roman" w:hAnsi="Times New Roman" w:cs="Times New Roman"/>
          <w:i/>
          <w:noProof/>
          <w:sz w:val="24"/>
          <w:szCs w:val="24"/>
        </w:rPr>
        <w:t>Current Directions in Psychological Science, 10</w:t>
      </w:r>
      <w:r>
        <w:rPr>
          <w:rFonts w:ascii="Times New Roman" w:hAnsi="Times New Roman" w:cs="Times New Roman"/>
          <w:noProof/>
          <w:sz w:val="24"/>
          <w:szCs w:val="24"/>
        </w:rPr>
        <w:t>(5), 173-177.</w:t>
      </w:r>
      <w:bookmarkEnd w:id="42"/>
    </w:p>
    <w:p w:rsidR="00652180" w:rsidRDefault="00652180" w:rsidP="00652180">
      <w:pPr>
        <w:spacing w:after="0" w:line="240" w:lineRule="auto"/>
        <w:ind w:left="720" w:hanging="720"/>
        <w:rPr>
          <w:rFonts w:ascii="Times New Roman" w:hAnsi="Times New Roman" w:cs="Times New Roman"/>
          <w:noProof/>
          <w:sz w:val="24"/>
          <w:szCs w:val="24"/>
        </w:rPr>
      </w:pPr>
      <w:bookmarkStart w:id="43" w:name="_ENREF_44"/>
      <w:r>
        <w:rPr>
          <w:rFonts w:ascii="Times New Roman" w:hAnsi="Times New Roman" w:cs="Times New Roman"/>
          <w:noProof/>
          <w:sz w:val="24"/>
          <w:szCs w:val="24"/>
        </w:rPr>
        <w:t xml:space="preserve">Oburu, P. O., &amp; Palmerus, K. (2003). Parenting stress and self-reported discipline strategies of Kenyan caregiving grandmothers. </w:t>
      </w:r>
      <w:r w:rsidRPr="00652180">
        <w:rPr>
          <w:rFonts w:ascii="Times New Roman" w:hAnsi="Times New Roman" w:cs="Times New Roman"/>
          <w:i/>
          <w:noProof/>
          <w:sz w:val="24"/>
          <w:szCs w:val="24"/>
        </w:rPr>
        <w:t>International Journal of Behavioral Development, 27</w:t>
      </w:r>
      <w:r>
        <w:rPr>
          <w:rFonts w:ascii="Times New Roman" w:hAnsi="Times New Roman" w:cs="Times New Roman"/>
          <w:noProof/>
          <w:sz w:val="24"/>
          <w:szCs w:val="24"/>
        </w:rPr>
        <w:t>(6), 505-512.</w:t>
      </w:r>
      <w:bookmarkEnd w:id="43"/>
    </w:p>
    <w:p w:rsidR="00652180" w:rsidRDefault="00652180" w:rsidP="00652180">
      <w:pPr>
        <w:spacing w:after="0" w:line="240" w:lineRule="auto"/>
        <w:ind w:left="720" w:hanging="720"/>
        <w:rPr>
          <w:rFonts w:ascii="Times New Roman" w:hAnsi="Times New Roman" w:cs="Times New Roman"/>
          <w:noProof/>
          <w:sz w:val="24"/>
          <w:szCs w:val="24"/>
        </w:rPr>
      </w:pPr>
      <w:bookmarkStart w:id="44" w:name="_ENREF_45"/>
      <w:r>
        <w:rPr>
          <w:rFonts w:ascii="Times New Roman" w:hAnsi="Times New Roman" w:cs="Times New Roman"/>
          <w:noProof/>
          <w:sz w:val="24"/>
          <w:szCs w:val="24"/>
        </w:rPr>
        <w:t xml:space="preserve">Patel, V. (2007). Mental health in low- and middle-income countries. </w:t>
      </w:r>
      <w:r w:rsidRPr="00652180">
        <w:rPr>
          <w:rFonts w:ascii="Times New Roman" w:hAnsi="Times New Roman" w:cs="Times New Roman"/>
          <w:i/>
          <w:noProof/>
          <w:sz w:val="24"/>
          <w:szCs w:val="24"/>
        </w:rPr>
        <w:t>British Medical Bulletin, 81 and 82</w:t>
      </w:r>
      <w:r>
        <w:rPr>
          <w:rFonts w:ascii="Times New Roman" w:hAnsi="Times New Roman" w:cs="Times New Roman"/>
          <w:noProof/>
          <w:sz w:val="24"/>
          <w:szCs w:val="24"/>
        </w:rPr>
        <w:t>, 81-96.</w:t>
      </w:r>
      <w:bookmarkEnd w:id="44"/>
    </w:p>
    <w:p w:rsidR="00652180" w:rsidRDefault="00652180" w:rsidP="00652180">
      <w:pPr>
        <w:spacing w:after="0" w:line="240" w:lineRule="auto"/>
        <w:ind w:left="720" w:hanging="720"/>
        <w:rPr>
          <w:rFonts w:ascii="Times New Roman" w:hAnsi="Times New Roman" w:cs="Times New Roman"/>
          <w:noProof/>
          <w:sz w:val="24"/>
          <w:szCs w:val="24"/>
        </w:rPr>
      </w:pPr>
      <w:bookmarkStart w:id="45" w:name="_ENREF_46"/>
      <w:r>
        <w:rPr>
          <w:rFonts w:ascii="Times New Roman" w:hAnsi="Times New Roman" w:cs="Times New Roman"/>
          <w:noProof/>
          <w:sz w:val="24"/>
          <w:szCs w:val="24"/>
        </w:rPr>
        <w:t xml:space="preserve">Patel, V., Chisholm, D., Rabe-Hesketh, S., Dias-Saxena, F., Andrew, G., &amp; Mann, A. (2003). The efficacy and cost-effectiveness of a drug and psychological treatment for common mental disorders in general health care in Goa, India: a randomised controlled trial. </w:t>
      </w:r>
      <w:r w:rsidRPr="00652180">
        <w:rPr>
          <w:rFonts w:ascii="Times New Roman" w:hAnsi="Times New Roman" w:cs="Times New Roman"/>
          <w:i/>
          <w:noProof/>
          <w:sz w:val="24"/>
          <w:szCs w:val="24"/>
        </w:rPr>
        <w:t>Lancet, 361</w:t>
      </w:r>
      <w:r>
        <w:rPr>
          <w:rFonts w:ascii="Times New Roman" w:hAnsi="Times New Roman" w:cs="Times New Roman"/>
          <w:noProof/>
          <w:sz w:val="24"/>
          <w:szCs w:val="24"/>
        </w:rPr>
        <w:t>, 33-39.</w:t>
      </w:r>
      <w:bookmarkEnd w:id="45"/>
    </w:p>
    <w:p w:rsidR="00652180" w:rsidRDefault="00652180" w:rsidP="00652180">
      <w:pPr>
        <w:spacing w:after="0" w:line="240" w:lineRule="auto"/>
        <w:ind w:left="720" w:hanging="720"/>
        <w:rPr>
          <w:rFonts w:ascii="Times New Roman" w:hAnsi="Times New Roman" w:cs="Times New Roman"/>
          <w:noProof/>
          <w:sz w:val="24"/>
          <w:szCs w:val="24"/>
        </w:rPr>
      </w:pPr>
      <w:bookmarkStart w:id="46" w:name="_ENREF_47"/>
      <w:r>
        <w:rPr>
          <w:rFonts w:ascii="Times New Roman" w:hAnsi="Times New Roman" w:cs="Times New Roman"/>
          <w:noProof/>
          <w:sz w:val="24"/>
          <w:szCs w:val="24"/>
        </w:rPr>
        <w:t xml:space="preserve">Paykel, E. (1994). Life events, social support, and depression. </w:t>
      </w:r>
      <w:r w:rsidRPr="00652180">
        <w:rPr>
          <w:rFonts w:ascii="Times New Roman" w:hAnsi="Times New Roman" w:cs="Times New Roman"/>
          <w:i/>
          <w:noProof/>
          <w:sz w:val="24"/>
          <w:szCs w:val="24"/>
        </w:rPr>
        <w:t>Acta Psychiatrica Scandinavica, 1994</w:t>
      </w:r>
      <w:r>
        <w:rPr>
          <w:rFonts w:ascii="Times New Roman" w:hAnsi="Times New Roman" w:cs="Times New Roman"/>
          <w:noProof/>
          <w:sz w:val="24"/>
          <w:szCs w:val="24"/>
        </w:rPr>
        <w:t>(377), 50-58.</w:t>
      </w:r>
      <w:bookmarkEnd w:id="46"/>
    </w:p>
    <w:p w:rsidR="00652180" w:rsidRDefault="00652180" w:rsidP="00652180">
      <w:pPr>
        <w:spacing w:after="0" w:line="240" w:lineRule="auto"/>
        <w:ind w:left="720" w:hanging="720"/>
        <w:rPr>
          <w:rFonts w:ascii="Times New Roman" w:hAnsi="Times New Roman" w:cs="Times New Roman"/>
          <w:noProof/>
          <w:sz w:val="24"/>
          <w:szCs w:val="24"/>
        </w:rPr>
      </w:pPr>
      <w:bookmarkStart w:id="47" w:name="_ENREF_48"/>
      <w:r>
        <w:rPr>
          <w:rFonts w:ascii="Times New Roman" w:hAnsi="Times New Roman" w:cs="Times New Roman"/>
          <w:noProof/>
          <w:sz w:val="24"/>
          <w:szCs w:val="24"/>
        </w:rPr>
        <w:t xml:space="preserve">Piccinelli, M., &amp; Wilkinson, G. (2000). Gender differences in depression. </w:t>
      </w:r>
      <w:r w:rsidRPr="00652180">
        <w:rPr>
          <w:rFonts w:ascii="Times New Roman" w:hAnsi="Times New Roman" w:cs="Times New Roman"/>
          <w:i/>
          <w:noProof/>
          <w:sz w:val="24"/>
          <w:szCs w:val="24"/>
        </w:rPr>
        <w:t>The British Journal of Psychiatry, 177</w:t>
      </w:r>
      <w:r>
        <w:rPr>
          <w:rFonts w:ascii="Times New Roman" w:hAnsi="Times New Roman" w:cs="Times New Roman"/>
          <w:noProof/>
          <w:sz w:val="24"/>
          <w:szCs w:val="24"/>
        </w:rPr>
        <w:t>, 486-492.</w:t>
      </w:r>
      <w:bookmarkEnd w:id="47"/>
    </w:p>
    <w:p w:rsidR="00652180" w:rsidRDefault="00652180" w:rsidP="00652180">
      <w:pPr>
        <w:spacing w:after="0" w:line="240" w:lineRule="auto"/>
        <w:ind w:left="720" w:hanging="720"/>
        <w:rPr>
          <w:rFonts w:ascii="Times New Roman" w:hAnsi="Times New Roman" w:cs="Times New Roman"/>
          <w:noProof/>
          <w:sz w:val="24"/>
          <w:szCs w:val="24"/>
        </w:rPr>
      </w:pPr>
      <w:bookmarkStart w:id="48" w:name="_ENREF_49"/>
      <w:r>
        <w:rPr>
          <w:rFonts w:ascii="Times New Roman" w:hAnsi="Times New Roman" w:cs="Times New Roman"/>
          <w:noProof/>
          <w:sz w:val="24"/>
          <w:szCs w:val="24"/>
        </w:rPr>
        <w:t xml:space="preserve">Plagerson, S., Patel, V., Harpham, T., Kielmann, K., &amp; Mathee, A. (2010). Does money matter for mental health? Evidence from the child support grants in Johannesburg, South Africa. </w:t>
      </w:r>
      <w:r w:rsidRPr="00652180">
        <w:rPr>
          <w:rFonts w:ascii="Times New Roman" w:hAnsi="Times New Roman" w:cs="Times New Roman"/>
          <w:i/>
          <w:noProof/>
          <w:sz w:val="24"/>
          <w:szCs w:val="24"/>
        </w:rPr>
        <w:t>Global Public Health, 11</w:t>
      </w:r>
      <w:r>
        <w:rPr>
          <w:rFonts w:ascii="Times New Roman" w:hAnsi="Times New Roman" w:cs="Times New Roman"/>
          <w:noProof/>
          <w:sz w:val="24"/>
          <w:szCs w:val="24"/>
        </w:rPr>
        <w:t>, 1-17.</w:t>
      </w:r>
      <w:bookmarkEnd w:id="48"/>
    </w:p>
    <w:p w:rsidR="00652180" w:rsidRDefault="00652180" w:rsidP="00652180">
      <w:pPr>
        <w:spacing w:after="0" w:line="240" w:lineRule="auto"/>
        <w:ind w:left="720" w:hanging="720"/>
        <w:rPr>
          <w:rFonts w:ascii="Times New Roman" w:hAnsi="Times New Roman" w:cs="Times New Roman"/>
          <w:noProof/>
          <w:sz w:val="24"/>
          <w:szCs w:val="24"/>
        </w:rPr>
      </w:pPr>
      <w:bookmarkStart w:id="49" w:name="_ENREF_50"/>
      <w:r>
        <w:rPr>
          <w:rFonts w:ascii="Times New Roman" w:hAnsi="Times New Roman" w:cs="Times New Roman"/>
          <w:noProof/>
          <w:sz w:val="24"/>
          <w:szCs w:val="24"/>
        </w:rPr>
        <w:t xml:space="preserve">Pretorius, T. (1991). Cross-cultural application of the Centre for Epidemiological Studies Depression Scale: A study of Black South African students </w:t>
      </w:r>
      <w:r w:rsidRPr="00652180">
        <w:rPr>
          <w:rFonts w:ascii="Times New Roman" w:hAnsi="Times New Roman" w:cs="Times New Roman"/>
          <w:i/>
          <w:noProof/>
          <w:sz w:val="24"/>
          <w:szCs w:val="24"/>
        </w:rPr>
        <w:t>Psychol Rep, 69</w:t>
      </w:r>
      <w:r>
        <w:rPr>
          <w:rFonts w:ascii="Times New Roman" w:hAnsi="Times New Roman" w:cs="Times New Roman"/>
          <w:noProof/>
          <w:sz w:val="24"/>
          <w:szCs w:val="24"/>
        </w:rPr>
        <w:t>, 1179–1185.</w:t>
      </w:r>
      <w:bookmarkEnd w:id="49"/>
    </w:p>
    <w:p w:rsidR="00652180" w:rsidRDefault="00652180" w:rsidP="00652180">
      <w:pPr>
        <w:spacing w:after="0" w:line="240" w:lineRule="auto"/>
        <w:ind w:left="720" w:hanging="720"/>
        <w:rPr>
          <w:rFonts w:ascii="Times New Roman" w:hAnsi="Times New Roman" w:cs="Times New Roman"/>
          <w:noProof/>
          <w:sz w:val="24"/>
          <w:szCs w:val="24"/>
        </w:rPr>
      </w:pPr>
      <w:bookmarkStart w:id="50" w:name="_ENREF_51"/>
      <w:r>
        <w:rPr>
          <w:rFonts w:ascii="Times New Roman" w:hAnsi="Times New Roman" w:cs="Times New Roman"/>
          <w:noProof/>
          <w:sz w:val="24"/>
          <w:szCs w:val="24"/>
        </w:rPr>
        <w:t xml:space="preserve">Radloff, L. (1977). The CES-D scale: A self-report depression scale for research in the general population. </w:t>
      </w:r>
      <w:r w:rsidRPr="00652180">
        <w:rPr>
          <w:rFonts w:ascii="Times New Roman" w:hAnsi="Times New Roman" w:cs="Times New Roman"/>
          <w:i/>
          <w:noProof/>
          <w:sz w:val="24"/>
          <w:szCs w:val="24"/>
        </w:rPr>
        <w:t>Applied Psychological Measurement, 1</w:t>
      </w:r>
      <w:r>
        <w:rPr>
          <w:rFonts w:ascii="Times New Roman" w:hAnsi="Times New Roman" w:cs="Times New Roman"/>
          <w:noProof/>
          <w:sz w:val="24"/>
          <w:szCs w:val="24"/>
        </w:rPr>
        <w:t>(3), 385–401.</w:t>
      </w:r>
      <w:bookmarkEnd w:id="50"/>
    </w:p>
    <w:p w:rsidR="00652180" w:rsidRDefault="00652180" w:rsidP="00652180">
      <w:pPr>
        <w:spacing w:after="0" w:line="240" w:lineRule="auto"/>
        <w:ind w:left="720" w:hanging="720"/>
        <w:rPr>
          <w:rFonts w:ascii="Times New Roman" w:hAnsi="Times New Roman" w:cs="Times New Roman"/>
          <w:noProof/>
          <w:sz w:val="24"/>
          <w:szCs w:val="24"/>
        </w:rPr>
      </w:pPr>
      <w:bookmarkStart w:id="51" w:name="_ENREF_52"/>
      <w:r>
        <w:rPr>
          <w:rFonts w:ascii="Times New Roman" w:hAnsi="Times New Roman" w:cs="Times New Roman"/>
          <w:noProof/>
          <w:sz w:val="24"/>
          <w:szCs w:val="24"/>
        </w:rPr>
        <w:t xml:space="preserve">Ran, M., Xiang, M., Chan, C., Leff, J., Simpson, P., Huang, M., et al. (2003). Effectiveness of psychoeducational intervention for rural Chinese families experiencing schizophrenia - a randomized controlled trial. </w:t>
      </w:r>
      <w:r w:rsidRPr="00652180">
        <w:rPr>
          <w:rFonts w:ascii="Times New Roman" w:hAnsi="Times New Roman" w:cs="Times New Roman"/>
          <w:i/>
          <w:noProof/>
          <w:sz w:val="24"/>
          <w:szCs w:val="24"/>
        </w:rPr>
        <w:t>Soc Psychiatry Psychiatric Epidemiology, 38</w:t>
      </w:r>
      <w:r>
        <w:rPr>
          <w:rFonts w:ascii="Times New Roman" w:hAnsi="Times New Roman" w:cs="Times New Roman"/>
          <w:noProof/>
          <w:sz w:val="24"/>
          <w:szCs w:val="24"/>
        </w:rPr>
        <w:t>(69-75).</w:t>
      </w:r>
      <w:bookmarkEnd w:id="51"/>
    </w:p>
    <w:p w:rsidR="00652180" w:rsidRDefault="00652180" w:rsidP="00652180">
      <w:pPr>
        <w:spacing w:after="0" w:line="240" w:lineRule="auto"/>
        <w:ind w:left="720" w:hanging="720"/>
        <w:rPr>
          <w:rFonts w:ascii="Times New Roman" w:hAnsi="Times New Roman" w:cs="Times New Roman"/>
          <w:noProof/>
          <w:sz w:val="24"/>
          <w:szCs w:val="24"/>
        </w:rPr>
      </w:pPr>
      <w:bookmarkStart w:id="52" w:name="_ENREF_53"/>
      <w:r>
        <w:rPr>
          <w:rFonts w:ascii="Times New Roman" w:hAnsi="Times New Roman" w:cs="Times New Roman"/>
          <w:noProof/>
          <w:sz w:val="24"/>
          <w:szCs w:val="24"/>
        </w:rPr>
        <w:t xml:space="preserve">Roe, K., Minkler, M., Thompson, R., &amp; Saunders, F. (1996). Health of grandmothers raising children of the crack cocaine epidemic. </w:t>
      </w:r>
      <w:r w:rsidRPr="00652180">
        <w:rPr>
          <w:rFonts w:ascii="Times New Roman" w:hAnsi="Times New Roman" w:cs="Times New Roman"/>
          <w:i/>
          <w:noProof/>
          <w:sz w:val="24"/>
          <w:szCs w:val="24"/>
        </w:rPr>
        <w:t>Medical Care, 34</w:t>
      </w:r>
      <w:r>
        <w:rPr>
          <w:rFonts w:ascii="Times New Roman" w:hAnsi="Times New Roman" w:cs="Times New Roman"/>
          <w:noProof/>
          <w:sz w:val="24"/>
          <w:szCs w:val="24"/>
        </w:rPr>
        <w:t>, 744-751.</w:t>
      </w:r>
      <w:bookmarkEnd w:id="52"/>
    </w:p>
    <w:p w:rsidR="00652180" w:rsidRDefault="00652180" w:rsidP="00652180">
      <w:pPr>
        <w:spacing w:after="0" w:line="240" w:lineRule="auto"/>
        <w:ind w:left="720" w:hanging="720"/>
        <w:rPr>
          <w:rFonts w:ascii="Times New Roman" w:hAnsi="Times New Roman" w:cs="Times New Roman"/>
          <w:noProof/>
          <w:sz w:val="24"/>
          <w:szCs w:val="24"/>
        </w:rPr>
      </w:pPr>
      <w:bookmarkStart w:id="53" w:name="_ENREF_54"/>
      <w:r>
        <w:rPr>
          <w:rFonts w:ascii="Times New Roman" w:hAnsi="Times New Roman" w:cs="Times New Roman"/>
          <w:noProof/>
          <w:sz w:val="24"/>
          <w:szCs w:val="24"/>
        </w:rPr>
        <w:lastRenderedPageBreak/>
        <w:t xml:space="preserve">Ross, C., &amp; Wu, C. (1995). The links between education and health. </w:t>
      </w:r>
      <w:r w:rsidRPr="00652180">
        <w:rPr>
          <w:rFonts w:ascii="Times New Roman" w:hAnsi="Times New Roman" w:cs="Times New Roman"/>
          <w:i/>
          <w:noProof/>
          <w:sz w:val="24"/>
          <w:szCs w:val="24"/>
        </w:rPr>
        <w:t>American Sociological Review, 60</w:t>
      </w:r>
      <w:r>
        <w:rPr>
          <w:rFonts w:ascii="Times New Roman" w:hAnsi="Times New Roman" w:cs="Times New Roman"/>
          <w:noProof/>
          <w:sz w:val="24"/>
          <w:szCs w:val="24"/>
        </w:rPr>
        <w:t>, 719-745.</w:t>
      </w:r>
      <w:bookmarkEnd w:id="53"/>
    </w:p>
    <w:p w:rsidR="00652180" w:rsidRDefault="00652180" w:rsidP="00652180">
      <w:pPr>
        <w:spacing w:after="0" w:line="240" w:lineRule="auto"/>
        <w:ind w:left="720" w:hanging="720"/>
        <w:rPr>
          <w:rFonts w:ascii="Times New Roman" w:hAnsi="Times New Roman" w:cs="Times New Roman"/>
          <w:noProof/>
          <w:sz w:val="24"/>
          <w:szCs w:val="24"/>
        </w:rPr>
      </w:pPr>
      <w:bookmarkStart w:id="54" w:name="_ENREF_55"/>
      <w:r>
        <w:rPr>
          <w:rFonts w:ascii="Times New Roman" w:hAnsi="Times New Roman" w:cs="Times New Roman"/>
          <w:noProof/>
          <w:sz w:val="24"/>
          <w:szCs w:val="24"/>
        </w:rPr>
        <w:t xml:space="preserve">Rotheram-Borus, M., Leonard, N., Lightfood, M., Franzke, L., Tottenham, N., &amp; Lee, S. (2002). Picking Up the Pieces: Caregivers of Adolescents Bereaved by Parental AIDS. </w:t>
      </w:r>
      <w:r w:rsidRPr="00652180">
        <w:rPr>
          <w:rFonts w:ascii="Times New Roman" w:hAnsi="Times New Roman" w:cs="Times New Roman"/>
          <w:i/>
          <w:noProof/>
          <w:sz w:val="24"/>
          <w:szCs w:val="24"/>
        </w:rPr>
        <w:t>Clinical Child Psychology and Psychiatry, 1</w:t>
      </w:r>
      <w:r>
        <w:rPr>
          <w:rFonts w:ascii="Times New Roman" w:hAnsi="Times New Roman" w:cs="Times New Roman"/>
          <w:noProof/>
          <w:sz w:val="24"/>
          <w:szCs w:val="24"/>
        </w:rPr>
        <w:t>, 115-124.</w:t>
      </w:r>
      <w:bookmarkEnd w:id="54"/>
    </w:p>
    <w:p w:rsidR="00652180" w:rsidRDefault="00652180" w:rsidP="00652180">
      <w:pPr>
        <w:spacing w:after="0" w:line="240" w:lineRule="auto"/>
        <w:ind w:left="720" w:hanging="720"/>
        <w:rPr>
          <w:rFonts w:ascii="Times New Roman" w:hAnsi="Times New Roman" w:cs="Times New Roman"/>
          <w:noProof/>
          <w:sz w:val="24"/>
          <w:szCs w:val="24"/>
        </w:rPr>
      </w:pPr>
      <w:bookmarkStart w:id="55" w:name="_ENREF_56"/>
      <w:r>
        <w:rPr>
          <w:rFonts w:ascii="Times New Roman" w:hAnsi="Times New Roman" w:cs="Times New Roman"/>
          <w:noProof/>
          <w:sz w:val="24"/>
          <w:szCs w:val="24"/>
        </w:rPr>
        <w:t xml:space="preserve">Shea, S., Stein, A., Basch, C., Lantingue, R., Maylahn, C., Strogatz, D., et al. (1991). Independent associations of educational attainment and ethnicity with behavioural risk factors for cardiovascular disease. </w:t>
      </w:r>
      <w:r w:rsidRPr="00652180">
        <w:rPr>
          <w:rFonts w:ascii="Times New Roman" w:hAnsi="Times New Roman" w:cs="Times New Roman"/>
          <w:i/>
          <w:noProof/>
          <w:sz w:val="24"/>
          <w:szCs w:val="24"/>
        </w:rPr>
        <w:t>American Journal of Epidemiology, 134</w:t>
      </w:r>
      <w:r>
        <w:rPr>
          <w:rFonts w:ascii="Times New Roman" w:hAnsi="Times New Roman" w:cs="Times New Roman"/>
          <w:noProof/>
          <w:sz w:val="24"/>
          <w:szCs w:val="24"/>
        </w:rPr>
        <w:t>, 567-582.</w:t>
      </w:r>
      <w:bookmarkEnd w:id="55"/>
    </w:p>
    <w:p w:rsidR="00652180" w:rsidRDefault="00652180" w:rsidP="00652180">
      <w:pPr>
        <w:spacing w:after="0" w:line="240" w:lineRule="auto"/>
        <w:ind w:left="720" w:hanging="720"/>
        <w:rPr>
          <w:rFonts w:ascii="Times New Roman" w:hAnsi="Times New Roman" w:cs="Times New Roman"/>
          <w:noProof/>
          <w:sz w:val="24"/>
          <w:szCs w:val="24"/>
        </w:rPr>
      </w:pPr>
      <w:bookmarkStart w:id="56" w:name="_ENREF_57"/>
      <w:r>
        <w:rPr>
          <w:rFonts w:ascii="Times New Roman" w:hAnsi="Times New Roman" w:cs="Times New Roman"/>
          <w:noProof/>
          <w:sz w:val="24"/>
          <w:szCs w:val="24"/>
        </w:rPr>
        <w:t xml:space="preserve">Shishana, O., Rehle, T., Simbayi, L., Parker, W., Zuma, K., Bhana, A., et al. (2005). </w:t>
      </w:r>
      <w:r w:rsidRPr="00652180">
        <w:rPr>
          <w:rFonts w:ascii="Times New Roman" w:hAnsi="Times New Roman" w:cs="Times New Roman"/>
          <w:i/>
          <w:noProof/>
          <w:sz w:val="24"/>
          <w:szCs w:val="24"/>
        </w:rPr>
        <w:t>South African National HIV Prevalence, HIV Incidence, Behaviour and Communication Survey, 2005</w:t>
      </w:r>
      <w:r>
        <w:rPr>
          <w:rFonts w:ascii="Times New Roman" w:hAnsi="Times New Roman" w:cs="Times New Roman"/>
          <w:noProof/>
          <w:sz w:val="24"/>
          <w:szCs w:val="24"/>
        </w:rPr>
        <w:t>. Cape Town: HSRC Press.</w:t>
      </w:r>
      <w:bookmarkEnd w:id="56"/>
    </w:p>
    <w:p w:rsidR="00652180" w:rsidRDefault="00652180" w:rsidP="00652180">
      <w:pPr>
        <w:spacing w:after="0" w:line="240" w:lineRule="auto"/>
        <w:ind w:left="720" w:hanging="720"/>
        <w:rPr>
          <w:rFonts w:ascii="Times New Roman" w:hAnsi="Times New Roman" w:cs="Times New Roman"/>
          <w:noProof/>
          <w:sz w:val="24"/>
          <w:szCs w:val="24"/>
        </w:rPr>
      </w:pPr>
      <w:bookmarkStart w:id="57" w:name="_ENREF_58"/>
      <w:r>
        <w:rPr>
          <w:rFonts w:ascii="Times New Roman" w:hAnsi="Times New Roman" w:cs="Times New Roman"/>
          <w:noProof/>
          <w:sz w:val="24"/>
          <w:szCs w:val="24"/>
        </w:rPr>
        <w:t xml:space="preserve">Smit, J., Myer, L., Middelkoop, K., Seedat, S., Wood, R., Bekker, L., et al. (2006). Mental health and sexual behaviours in a South African township: A community-based cross-sectional study. </w:t>
      </w:r>
      <w:r w:rsidRPr="00652180">
        <w:rPr>
          <w:rFonts w:ascii="Times New Roman" w:hAnsi="Times New Roman" w:cs="Times New Roman"/>
          <w:i/>
          <w:noProof/>
          <w:sz w:val="24"/>
          <w:szCs w:val="24"/>
        </w:rPr>
        <w:t>Public Health, 120</w:t>
      </w:r>
      <w:r>
        <w:rPr>
          <w:rFonts w:ascii="Times New Roman" w:hAnsi="Times New Roman" w:cs="Times New Roman"/>
          <w:noProof/>
          <w:sz w:val="24"/>
          <w:szCs w:val="24"/>
        </w:rPr>
        <w:t>, 534-542.</w:t>
      </w:r>
      <w:bookmarkEnd w:id="57"/>
    </w:p>
    <w:p w:rsidR="00652180" w:rsidRDefault="00652180" w:rsidP="00652180">
      <w:pPr>
        <w:spacing w:after="0" w:line="240" w:lineRule="auto"/>
        <w:ind w:left="720" w:hanging="720"/>
        <w:rPr>
          <w:rFonts w:ascii="Times New Roman" w:hAnsi="Times New Roman" w:cs="Times New Roman"/>
          <w:noProof/>
          <w:sz w:val="24"/>
          <w:szCs w:val="24"/>
        </w:rPr>
      </w:pPr>
      <w:bookmarkStart w:id="58" w:name="_ENREF_59"/>
      <w:r>
        <w:rPr>
          <w:rFonts w:ascii="Times New Roman" w:hAnsi="Times New Roman" w:cs="Times New Roman"/>
          <w:noProof/>
          <w:sz w:val="24"/>
          <w:szCs w:val="24"/>
        </w:rPr>
        <w:t xml:space="preserve">Smith, J. (2008). </w:t>
      </w:r>
      <w:r w:rsidRPr="00652180">
        <w:rPr>
          <w:rFonts w:ascii="Times New Roman" w:hAnsi="Times New Roman" w:cs="Times New Roman"/>
          <w:i/>
          <w:noProof/>
          <w:sz w:val="24"/>
          <w:szCs w:val="24"/>
        </w:rPr>
        <w:t>KwaZulu Natal Province: District and Province Profiles</w:t>
      </w:r>
      <w:r>
        <w:rPr>
          <w:rFonts w:ascii="Times New Roman" w:hAnsi="Times New Roman" w:cs="Times New Roman"/>
          <w:noProof/>
          <w:sz w:val="24"/>
          <w:szCs w:val="24"/>
        </w:rPr>
        <w:t>: Health Systems Trust.</w:t>
      </w:r>
      <w:bookmarkEnd w:id="58"/>
    </w:p>
    <w:p w:rsidR="00652180" w:rsidRDefault="00652180" w:rsidP="00652180">
      <w:pPr>
        <w:spacing w:after="0" w:line="240" w:lineRule="auto"/>
        <w:ind w:left="720" w:hanging="720"/>
        <w:rPr>
          <w:rFonts w:ascii="Times New Roman" w:hAnsi="Times New Roman" w:cs="Times New Roman"/>
          <w:noProof/>
          <w:sz w:val="24"/>
          <w:szCs w:val="24"/>
        </w:rPr>
      </w:pPr>
      <w:bookmarkStart w:id="59" w:name="_ENREF_60"/>
      <w:r>
        <w:rPr>
          <w:rFonts w:ascii="Times New Roman" w:hAnsi="Times New Roman" w:cs="Times New Roman"/>
          <w:noProof/>
          <w:sz w:val="24"/>
          <w:szCs w:val="24"/>
        </w:rPr>
        <w:t xml:space="preserve">. </w:t>
      </w:r>
      <w:r w:rsidRPr="00652180">
        <w:rPr>
          <w:rFonts w:ascii="Times New Roman" w:hAnsi="Times New Roman" w:cs="Times New Roman"/>
          <w:i/>
          <w:noProof/>
          <w:sz w:val="24"/>
          <w:szCs w:val="24"/>
        </w:rPr>
        <w:t>South African Demographic and Health Survey, 2003</w:t>
      </w:r>
      <w:r>
        <w:rPr>
          <w:rFonts w:ascii="Times New Roman" w:hAnsi="Times New Roman" w:cs="Times New Roman"/>
          <w:noProof/>
          <w:sz w:val="24"/>
          <w:szCs w:val="24"/>
        </w:rPr>
        <w:t xml:space="preserve">. Retrieved from </w:t>
      </w:r>
      <w:hyperlink r:id="rId14" w:history="1">
        <w:r w:rsidRPr="00652180">
          <w:rPr>
            <w:rStyle w:val="Hyperlink"/>
            <w:rFonts w:ascii="Times New Roman" w:hAnsi="Times New Roman" w:cs="Times New Roman"/>
            <w:noProof/>
            <w:sz w:val="24"/>
            <w:szCs w:val="24"/>
          </w:rPr>
          <w:t>www.mrc.ac.za/bod/sadhs.htm</w:t>
        </w:r>
      </w:hyperlink>
      <w:r>
        <w:rPr>
          <w:rFonts w:ascii="Times New Roman" w:hAnsi="Times New Roman" w:cs="Times New Roman"/>
          <w:noProof/>
          <w:sz w:val="24"/>
          <w:szCs w:val="24"/>
        </w:rPr>
        <w:t>.</w:t>
      </w:r>
      <w:bookmarkEnd w:id="59"/>
    </w:p>
    <w:p w:rsidR="00652180" w:rsidRDefault="00652180" w:rsidP="00652180">
      <w:pPr>
        <w:spacing w:after="0" w:line="240" w:lineRule="auto"/>
        <w:ind w:left="720" w:hanging="720"/>
        <w:rPr>
          <w:rFonts w:ascii="Times New Roman" w:hAnsi="Times New Roman" w:cs="Times New Roman"/>
          <w:noProof/>
          <w:sz w:val="24"/>
          <w:szCs w:val="24"/>
        </w:rPr>
      </w:pPr>
      <w:bookmarkStart w:id="60" w:name="_ENREF_61"/>
      <w:r>
        <w:rPr>
          <w:rFonts w:ascii="Times New Roman" w:hAnsi="Times New Roman" w:cs="Times New Roman"/>
          <w:noProof/>
          <w:sz w:val="24"/>
          <w:szCs w:val="24"/>
        </w:rPr>
        <w:t xml:space="preserve">Ssengonzi, R. (2007). The Plight of Older Persons as Caregivers to People Infected/Affected by HIV/AIDS: Evidence from Uganda. </w:t>
      </w:r>
      <w:r w:rsidRPr="00652180">
        <w:rPr>
          <w:rFonts w:ascii="Times New Roman" w:hAnsi="Times New Roman" w:cs="Times New Roman"/>
          <w:i/>
          <w:noProof/>
          <w:sz w:val="24"/>
          <w:szCs w:val="24"/>
        </w:rPr>
        <w:t>Journal of Cross-Cultural Gerontology, 22</w:t>
      </w:r>
      <w:r>
        <w:rPr>
          <w:rFonts w:ascii="Times New Roman" w:hAnsi="Times New Roman" w:cs="Times New Roman"/>
          <w:noProof/>
          <w:sz w:val="24"/>
          <w:szCs w:val="24"/>
        </w:rPr>
        <w:t>(4), 339-353.</w:t>
      </w:r>
      <w:bookmarkEnd w:id="60"/>
    </w:p>
    <w:p w:rsidR="00652180" w:rsidRDefault="00652180" w:rsidP="00652180">
      <w:pPr>
        <w:spacing w:after="0" w:line="240" w:lineRule="auto"/>
        <w:ind w:left="720" w:hanging="720"/>
        <w:rPr>
          <w:rFonts w:ascii="Times New Roman" w:hAnsi="Times New Roman" w:cs="Times New Roman"/>
          <w:noProof/>
          <w:sz w:val="24"/>
          <w:szCs w:val="24"/>
        </w:rPr>
      </w:pPr>
      <w:bookmarkStart w:id="61" w:name="_ENREF_62"/>
      <w:r>
        <w:rPr>
          <w:rFonts w:ascii="Times New Roman" w:hAnsi="Times New Roman" w:cs="Times New Roman"/>
          <w:noProof/>
          <w:sz w:val="24"/>
          <w:szCs w:val="24"/>
        </w:rPr>
        <w:t xml:space="preserve">Stanley, M., Beck, J., &amp; Zebb, B. (1998). Psychometric properties of the MSPSS in older adults. </w:t>
      </w:r>
      <w:r w:rsidRPr="00652180">
        <w:rPr>
          <w:rFonts w:ascii="Times New Roman" w:hAnsi="Times New Roman" w:cs="Times New Roman"/>
          <w:i/>
          <w:noProof/>
          <w:sz w:val="24"/>
          <w:szCs w:val="24"/>
        </w:rPr>
        <w:t>Aging and Mental Health, 2</w:t>
      </w:r>
      <w:r>
        <w:rPr>
          <w:rFonts w:ascii="Times New Roman" w:hAnsi="Times New Roman" w:cs="Times New Roman"/>
          <w:noProof/>
          <w:sz w:val="24"/>
          <w:szCs w:val="24"/>
        </w:rPr>
        <w:t>, 186–193.</w:t>
      </w:r>
      <w:bookmarkEnd w:id="61"/>
    </w:p>
    <w:p w:rsidR="00652180" w:rsidRDefault="00652180" w:rsidP="00652180">
      <w:pPr>
        <w:spacing w:after="0" w:line="240" w:lineRule="auto"/>
        <w:ind w:left="720" w:hanging="720"/>
        <w:rPr>
          <w:rFonts w:ascii="Times New Roman" w:hAnsi="Times New Roman" w:cs="Times New Roman"/>
          <w:noProof/>
          <w:sz w:val="24"/>
          <w:szCs w:val="24"/>
        </w:rPr>
      </w:pPr>
      <w:bookmarkStart w:id="62" w:name="_ENREF_63"/>
      <w:r>
        <w:rPr>
          <w:rFonts w:ascii="Times New Roman" w:hAnsi="Times New Roman" w:cs="Times New Roman"/>
          <w:noProof/>
          <w:sz w:val="24"/>
          <w:szCs w:val="24"/>
        </w:rPr>
        <w:t xml:space="preserve">Strawbridge, W., Deleger, S., Roberts, R., &amp; Kaplan, G. (2002). Physical activity reduces the risk of subsequent depression for older adults. </w:t>
      </w:r>
      <w:r w:rsidRPr="00652180">
        <w:rPr>
          <w:rFonts w:ascii="Times New Roman" w:hAnsi="Times New Roman" w:cs="Times New Roman"/>
          <w:i/>
          <w:noProof/>
          <w:sz w:val="24"/>
          <w:szCs w:val="24"/>
        </w:rPr>
        <w:t>American Journal of Epidemiology, 156</w:t>
      </w:r>
      <w:r>
        <w:rPr>
          <w:rFonts w:ascii="Times New Roman" w:hAnsi="Times New Roman" w:cs="Times New Roman"/>
          <w:noProof/>
          <w:sz w:val="24"/>
          <w:szCs w:val="24"/>
        </w:rPr>
        <w:t>(4), 328-334.</w:t>
      </w:r>
      <w:bookmarkEnd w:id="62"/>
    </w:p>
    <w:p w:rsidR="00652180" w:rsidRDefault="00652180" w:rsidP="00652180">
      <w:pPr>
        <w:spacing w:after="0" w:line="240" w:lineRule="auto"/>
        <w:ind w:left="720" w:hanging="720"/>
        <w:rPr>
          <w:rFonts w:ascii="Times New Roman" w:hAnsi="Times New Roman" w:cs="Times New Roman"/>
          <w:noProof/>
          <w:sz w:val="24"/>
          <w:szCs w:val="24"/>
        </w:rPr>
      </w:pPr>
      <w:bookmarkStart w:id="63" w:name="_ENREF_64"/>
      <w:r>
        <w:rPr>
          <w:rFonts w:ascii="Times New Roman" w:hAnsi="Times New Roman" w:cs="Times New Roman"/>
          <w:noProof/>
          <w:sz w:val="24"/>
          <w:szCs w:val="24"/>
        </w:rPr>
        <w:t xml:space="preserve">Strug, D., &amp; Burr, C. (2003). Service needs of male caretakers of HIV-infected and affected children: policy and practice implications. </w:t>
      </w:r>
      <w:r w:rsidRPr="00652180">
        <w:rPr>
          <w:rFonts w:ascii="Times New Roman" w:hAnsi="Times New Roman" w:cs="Times New Roman"/>
          <w:i/>
          <w:noProof/>
          <w:sz w:val="24"/>
          <w:szCs w:val="24"/>
        </w:rPr>
        <w:t>Social Work in Health Care, 38</w:t>
      </w:r>
      <w:r>
        <w:rPr>
          <w:rFonts w:ascii="Times New Roman" w:hAnsi="Times New Roman" w:cs="Times New Roman"/>
          <w:noProof/>
          <w:sz w:val="24"/>
          <w:szCs w:val="24"/>
        </w:rPr>
        <w:t>(2), 73-92.</w:t>
      </w:r>
      <w:bookmarkEnd w:id="63"/>
    </w:p>
    <w:p w:rsidR="00652180" w:rsidRDefault="00652180" w:rsidP="00652180">
      <w:pPr>
        <w:spacing w:after="0" w:line="240" w:lineRule="auto"/>
        <w:ind w:left="720" w:hanging="720"/>
        <w:rPr>
          <w:rFonts w:ascii="Times New Roman" w:hAnsi="Times New Roman" w:cs="Times New Roman"/>
          <w:noProof/>
          <w:sz w:val="24"/>
          <w:szCs w:val="24"/>
        </w:rPr>
      </w:pPr>
      <w:bookmarkStart w:id="64" w:name="_ENREF_65"/>
      <w:r>
        <w:rPr>
          <w:rFonts w:ascii="Times New Roman" w:hAnsi="Times New Roman" w:cs="Times New Roman"/>
          <w:noProof/>
          <w:sz w:val="24"/>
          <w:szCs w:val="24"/>
        </w:rPr>
        <w:t xml:space="preserve">Szinovacz, M., DeViney, S., &amp; Atkinson, M. (1999). Effects of surrogate parenting on grandparents' well-being. </w:t>
      </w:r>
      <w:r w:rsidRPr="00652180">
        <w:rPr>
          <w:rFonts w:ascii="Times New Roman" w:hAnsi="Times New Roman" w:cs="Times New Roman"/>
          <w:i/>
          <w:noProof/>
          <w:sz w:val="24"/>
          <w:szCs w:val="24"/>
        </w:rPr>
        <w:t>Journal of Gerontology, 54B</w:t>
      </w:r>
      <w:r>
        <w:rPr>
          <w:rFonts w:ascii="Times New Roman" w:hAnsi="Times New Roman" w:cs="Times New Roman"/>
          <w:noProof/>
          <w:sz w:val="24"/>
          <w:szCs w:val="24"/>
        </w:rPr>
        <w:t>(6), S376-S388.</w:t>
      </w:r>
      <w:bookmarkEnd w:id="64"/>
    </w:p>
    <w:p w:rsidR="00652180" w:rsidRDefault="00652180" w:rsidP="00652180">
      <w:pPr>
        <w:spacing w:after="0" w:line="240" w:lineRule="auto"/>
        <w:ind w:left="720" w:hanging="720"/>
        <w:rPr>
          <w:rFonts w:ascii="Times New Roman" w:hAnsi="Times New Roman" w:cs="Times New Roman"/>
          <w:noProof/>
          <w:sz w:val="24"/>
          <w:szCs w:val="24"/>
        </w:rPr>
      </w:pPr>
      <w:bookmarkStart w:id="65" w:name="_ENREF_66"/>
      <w:r>
        <w:rPr>
          <w:rFonts w:ascii="Times New Roman" w:hAnsi="Times New Roman" w:cs="Times New Roman"/>
          <w:noProof/>
          <w:sz w:val="24"/>
          <w:szCs w:val="24"/>
        </w:rPr>
        <w:t xml:space="preserve">Tyler, K. (2000). The effects of an acute stressor on depressive symptoms among older adults: The moderating effects of social support and age. </w:t>
      </w:r>
      <w:r w:rsidRPr="00652180">
        <w:rPr>
          <w:rFonts w:ascii="Times New Roman" w:hAnsi="Times New Roman" w:cs="Times New Roman"/>
          <w:i/>
          <w:noProof/>
          <w:sz w:val="24"/>
          <w:szCs w:val="24"/>
        </w:rPr>
        <w:t>Research on Aging, 22</w:t>
      </w:r>
      <w:r>
        <w:rPr>
          <w:rFonts w:ascii="Times New Roman" w:hAnsi="Times New Roman" w:cs="Times New Roman"/>
          <w:noProof/>
          <w:sz w:val="24"/>
          <w:szCs w:val="24"/>
        </w:rPr>
        <w:t>(2), 143-164.</w:t>
      </w:r>
      <w:bookmarkEnd w:id="65"/>
    </w:p>
    <w:p w:rsidR="00652180" w:rsidRDefault="00652180" w:rsidP="00652180">
      <w:pPr>
        <w:spacing w:after="0" w:line="240" w:lineRule="auto"/>
        <w:ind w:left="720" w:hanging="720"/>
        <w:rPr>
          <w:rFonts w:ascii="Times New Roman" w:hAnsi="Times New Roman" w:cs="Times New Roman"/>
          <w:noProof/>
          <w:sz w:val="24"/>
          <w:szCs w:val="24"/>
        </w:rPr>
      </w:pPr>
      <w:bookmarkStart w:id="66" w:name="_ENREF_67"/>
      <w:r>
        <w:rPr>
          <w:rFonts w:ascii="Times New Roman" w:hAnsi="Times New Roman" w:cs="Times New Roman"/>
          <w:noProof/>
          <w:sz w:val="24"/>
          <w:szCs w:val="24"/>
        </w:rPr>
        <w:t xml:space="preserve">UNAIDS. (2008). </w:t>
      </w:r>
      <w:r w:rsidRPr="00652180">
        <w:rPr>
          <w:rFonts w:ascii="Times New Roman" w:hAnsi="Times New Roman" w:cs="Times New Roman"/>
          <w:i/>
          <w:noProof/>
          <w:sz w:val="24"/>
          <w:szCs w:val="24"/>
        </w:rPr>
        <w:t>2008 Report on the Global AIDS Epidemic</w:t>
      </w:r>
      <w:r>
        <w:rPr>
          <w:rFonts w:ascii="Times New Roman" w:hAnsi="Times New Roman" w:cs="Times New Roman"/>
          <w:noProof/>
          <w:sz w:val="24"/>
          <w:szCs w:val="24"/>
        </w:rPr>
        <w:t>. Geneva: UNAIDS.</w:t>
      </w:r>
      <w:bookmarkEnd w:id="66"/>
    </w:p>
    <w:p w:rsidR="00652180" w:rsidRDefault="00652180" w:rsidP="00652180">
      <w:pPr>
        <w:spacing w:after="0" w:line="240" w:lineRule="auto"/>
        <w:ind w:left="720" w:hanging="720"/>
        <w:rPr>
          <w:rFonts w:ascii="Times New Roman" w:hAnsi="Times New Roman" w:cs="Times New Roman"/>
          <w:noProof/>
          <w:sz w:val="24"/>
          <w:szCs w:val="24"/>
        </w:rPr>
      </w:pPr>
      <w:bookmarkStart w:id="67" w:name="_ENREF_68"/>
      <w:r>
        <w:rPr>
          <w:rFonts w:ascii="Times New Roman" w:hAnsi="Times New Roman" w:cs="Times New Roman"/>
          <w:noProof/>
          <w:sz w:val="24"/>
          <w:szCs w:val="24"/>
        </w:rPr>
        <w:t>UNICEF. (2004). The Framework for the Protection, Care and Support of Orphans and Vulnerable Children Living in a World with HIV and AIDS. United Nations Children’s Fund.</w:t>
      </w:r>
      <w:bookmarkEnd w:id="67"/>
    </w:p>
    <w:p w:rsidR="00652180" w:rsidRDefault="00652180" w:rsidP="00652180">
      <w:pPr>
        <w:spacing w:after="0" w:line="240" w:lineRule="auto"/>
        <w:ind w:left="720" w:hanging="720"/>
        <w:rPr>
          <w:rFonts w:ascii="Times New Roman" w:hAnsi="Times New Roman" w:cs="Times New Roman"/>
          <w:noProof/>
          <w:sz w:val="24"/>
          <w:szCs w:val="24"/>
        </w:rPr>
      </w:pPr>
      <w:bookmarkStart w:id="68" w:name="_ENREF_69"/>
      <w:r>
        <w:rPr>
          <w:rFonts w:ascii="Times New Roman" w:hAnsi="Times New Roman" w:cs="Times New Roman"/>
          <w:noProof/>
          <w:sz w:val="24"/>
          <w:szCs w:val="24"/>
        </w:rPr>
        <w:t xml:space="preserve">Weissman, M., Bland, R., Canino, G., Faravelli, C., Greenwald, S., Hwu, H., et al. (1996). Cross-national epidemiology of major depression and bipolar disorder. </w:t>
      </w:r>
      <w:r w:rsidRPr="00652180">
        <w:rPr>
          <w:rFonts w:ascii="Times New Roman" w:hAnsi="Times New Roman" w:cs="Times New Roman"/>
          <w:i/>
          <w:noProof/>
          <w:sz w:val="24"/>
          <w:szCs w:val="24"/>
        </w:rPr>
        <w:t>JAMA, 276</w:t>
      </w:r>
      <w:r>
        <w:rPr>
          <w:rFonts w:ascii="Times New Roman" w:hAnsi="Times New Roman" w:cs="Times New Roman"/>
          <w:noProof/>
          <w:sz w:val="24"/>
          <w:szCs w:val="24"/>
        </w:rPr>
        <w:t>, 293-299.</w:t>
      </w:r>
      <w:bookmarkEnd w:id="68"/>
    </w:p>
    <w:p w:rsidR="00652180" w:rsidRDefault="00652180" w:rsidP="00652180">
      <w:pPr>
        <w:spacing w:after="0" w:line="240" w:lineRule="auto"/>
        <w:ind w:left="720" w:hanging="720"/>
        <w:rPr>
          <w:rFonts w:ascii="Times New Roman" w:hAnsi="Times New Roman" w:cs="Times New Roman"/>
          <w:noProof/>
          <w:sz w:val="24"/>
          <w:szCs w:val="24"/>
        </w:rPr>
      </w:pPr>
      <w:bookmarkStart w:id="69" w:name="_ENREF_70"/>
      <w:r>
        <w:rPr>
          <w:rFonts w:ascii="Times New Roman" w:hAnsi="Times New Roman" w:cs="Times New Roman"/>
          <w:noProof/>
          <w:sz w:val="24"/>
          <w:szCs w:val="24"/>
        </w:rPr>
        <w:t xml:space="preserve">Zimet, G., Dahlem, N., Zimet, S., &amp; Farley, G. (1988). The multidimensional scale of perceived social support. </w:t>
      </w:r>
      <w:r w:rsidRPr="00652180">
        <w:rPr>
          <w:rFonts w:ascii="Times New Roman" w:hAnsi="Times New Roman" w:cs="Times New Roman"/>
          <w:i/>
          <w:noProof/>
          <w:sz w:val="24"/>
          <w:szCs w:val="24"/>
        </w:rPr>
        <w:t>Journal of Personality Assessment, 52</w:t>
      </w:r>
      <w:r>
        <w:rPr>
          <w:rFonts w:ascii="Times New Roman" w:hAnsi="Times New Roman" w:cs="Times New Roman"/>
          <w:noProof/>
          <w:sz w:val="24"/>
          <w:szCs w:val="24"/>
        </w:rPr>
        <w:t>, 30–41.</w:t>
      </w:r>
      <w:bookmarkEnd w:id="69"/>
    </w:p>
    <w:p w:rsidR="00652180" w:rsidRDefault="00652180" w:rsidP="00652180">
      <w:pPr>
        <w:spacing w:line="240" w:lineRule="auto"/>
        <w:ind w:left="720" w:hanging="720"/>
        <w:rPr>
          <w:rFonts w:ascii="Times New Roman" w:hAnsi="Times New Roman" w:cs="Times New Roman"/>
          <w:noProof/>
          <w:sz w:val="24"/>
          <w:szCs w:val="24"/>
        </w:rPr>
      </w:pPr>
      <w:bookmarkStart w:id="70" w:name="_ENREF_71"/>
      <w:r>
        <w:rPr>
          <w:rFonts w:ascii="Times New Roman" w:hAnsi="Times New Roman" w:cs="Times New Roman"/>
          <w:noProof/>
          <w:sz w:val="24"/>
          <w:szCs w:val="24"/>
        </w:rPr>
        <w:t xml:space="preserve">Zimet, G., Powell, S., Farley, G., Werkman, S., &amp; Berkoff, K. (1990). Psychometric properties of the multidimensional scale of perceived social support. </w:t>
      </w:r>
      <w:r w:rsidRPr="00652180">
        <w:rPr>
          <w:rFonts w:ascii="Times New Roman" w:hAnsi="Times New Roman" w:cs="Times New Roman"/>
          <w:i/>
          <w:noProof/>
          <w:sz w:val="24"/>
          <w:szCs w:val="24"/>
        </w:rPr>
        <w:t>Journal of Personality Assessment, 55</w:t>
      </w:r>
      <w:r>
        <w:rPr>
          <w:rFonts w:ascii="Times New Roman" w:hAnsi="Times New Roman" w:cs="Times New Roman"/>
          <w:noProof/>
          <w:sz w:val="24"/>
          <w:szCs w:val="24"/>
        </w:rPr>
        <w:t>, 610–617.</w:t>
      </w:r>
      <w:bookmarkEnd w:id="70"/>
    </w:p>
    <w:p w:rsidR="00652180" w:rsidRDefault="00652180" w:rsidP="00652180">
      <w:pPr>
        <w:spacing w:line="240" w:lineRule="auto"/>
        <w:rPr>
          <w:rFonts w:ascii="Times New Roman" w:hAnsi="Times New Roman" w:cs="Times New Roman"/>
          <w:noProof/>
          <w:sz w:val="24"/>
          <w:szCs w:val="24"/>
        </w:rPr>
      </w:pPr>
    </w:p>
    <w:p w:rsidR="00555AFD" w:rsidRDefault="00846355" w:rsidP="002A2F07">
      <w:pPr>
        <w:spacing w:after="0" w:line="240" w:lineRule="auto"/>
        <w:ind w:left="720" w:hanging="720"/>
        <w:rPr>
          <w:rFonts w:ascii="Times New Roman" w:hAnsi="Times New Roman" w:cs="Times New Roman"/>
          <w:sz w:val="24"/>
          <w:szCs w:val="24"/>
        </w:rPr>
      </w:pPr>
      <w:r w:rsidRPr="00995375">
        <w:rPr>
          <w:rFonts w:ascii="Times New Roman" w:hAnsi="Times New Roman" w:cs="Times New Roman"/>
          <w:sz w:val="24"/>
          <w:szCs w:val="24"/>
        </w:rPr>
        <w:fldChar w:fldCharType="end"/>
      </w:r>
    </w:p>
    <w:p w:rsidR="00555AFD" w:rsidRDefault="00555AFD">
      <w:pPr>
        <w:rPr>
          <w:rFonts w:ascii="Times New Roman" w:hAnsi="Times New Roman" w:cs="Times New Roman"/>
          <w:sz w:val="24"/>
          <w:szCs w:val="24"/>
        </w:rPr>
      </w:pPr>
      <w:r>
        <w:rPr>
          <w:rFonts w:ascii="Times New Roman" w:hAnsi="Times New Roman" w:cs="Times New Roman"/>
          <w:sz w:val="24"/>
          <w:szCs w:val="24"/>
        </w:rPr>
        <w:lastRenderedPageBreak/>
        <w:br w:type="page"/>
      </w:r>
    </w:p>
    <w:p w:rsidR="00555AFD" w:rsidRDefault="00555AFD" w:rsidP="00555AFD">
      <w:pPr>
        <w:spacing w:before="100" w:beforeAutospacing="1" w:after="100" w:afterAutospacing="1" w:line="24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Table 1. Differences between carer subgroups on depression and socio-demographic variables </w:t>
      </w:r>
    </w:p>
    <w:tbl>
      <w:tblPr>
        <w:tblW w:w="5000" w:type="pct"/>
        <w:tblBorders>
          <w:top w:val="single" w:sz="8" w:space="0" w:color="4F81BD"/>
          <w:bottom w:val="single" w:sz="8" w:space="0" w:color="4F81BD"/>
        </w:tblBorders>
        <w:tblLook w:val="0660" w:firstRow="1" w:lastRow="1" w:firstColumn="0" w:lastColumn="0" w:noHBand="1" w:noVBand="1"/>
      </w:tblPr>
      <w:tblGrid>
        <w:gridCol w:w="4068"/>
        <w:gridCol w:w="1130"/>
        <w:gridCol w:w="1191"/>
        <w:gridCol w:w="1270"/>
        <w:gridCol w:w="1187"/>
        <w:gridCol w:w="730"/>
      </w:tblGrid>
      <w:tr w:rsidR="00555AFD" w:rsidRPr="008061A7" w:rsidTr="00D4197D">
        <w:trPr>
          <w:trHeight w:val="20"/>
        </w:trPr>
        <w:tc>
          <w:tcPr>
            <w:tcW w:w="2124" w:type="pct"/>
            <w:tcBorders>
              <w:top w:val="single" w:sz="8" w:space="0" w:color="4F81BD"/>
              <w:left w:val="nil"/>
              <w:bottom w:val="single" w:sz="8" w:space="0" w:color="4F81BD"/>
              <w:right w:val="nil"/>
            </w:tcBorders>
            <w:noWrap/>
          </w:tcPr>
          <w:p w:rsidR="00555AFD" w:rsidRPr="008061A7" w:rsidRDefault="00555AFD" w:rsidP="00D4197D">
            <w:pPr>
              <w:spacing w:after="0" w:line="240" w:lineRule="auto"/>
              <w:rPr>
                <w:rFonts w:ascii="Times New Roman" w:hAnsi="Times New Roman" w:cs="Times New Roman"/>
                <w:bCs/>
                <w:sz w:val="20"/>
                <w:szCs w:val="20"/>
              </w:rPr>
            </w:pPr>
          </w:p>
        </w:tc>
        <w:tc>
          <w:tcPr>
            <w:tcW w:w="590" w:type="pct"/>
            <w:tcBorders>
              <w:top w:val="single" w:sz="8" w:space="0" w:color="4F81BD"/>
              <w:left w:val="nil"/>
              <w:bottom w:val="single" w:sz="8" w:space="0" w:color="4F81BD"/>
              <w:right w:val="nil"/>
            </w:tcBorders>
          </w:tcPr>
          <w:p w:rsidR="00555AFD" w:rsidRPr="008061A7" w:rsidRDefault="00555AFD" w:rsidP="00D4197D">
            <w:pPr>
              <w:spacing w:after="0" w:line="240" w:lineRule="auto"/>
              <w:jc w:val="center"/>
              <w:rPr>
                <w:rFonts w:ascii="Times New Roman" w:hAnsi="Times New Roman" w:cs="Times New Roman"/>
                <w:bCs/>
                <w:sz w:val="20"/>
                <w:szCs w:val="20"/>
              </w:rPr>
            </w:pPr>
            <w:r w:rsidRPr="008061A7">
              <w:rPr>
                <w:rFonts w:ascii="Times New Roman" w:hAnsi="Times New Roman" w:cs="Times New Roman"/>
                <w:bCs/>
                <w:sz w:val="20"/>
                <w:szCs w:val="20"/>
              </w:rPr>
              <w:t>All carers (n=1599)</w:t>
            </w:r>
          </w:p>
        </w:tc>
        <w:tc>
          <w:tcPr>
            <w:tcW w:w="622" w:type="pct"/>
            <w:tcBorders>
              <w:top w:val="single" w:sz="8" w:space="0" w:color="4F81BD"/>
              <w:left w:val="nil"/>
              <w:bottom w:val="single" w:sz="8" w:space="0" w:color="4F81BD"/>
              <w:right w:val="nil"/>
            </w:tcBorders>
          </w:tcPr>
          <w:p w:rsidR="00555AFD" w:rsidRPr="008061A7" w:rsidRDefault="00555AFD" w:rsidP="00D4197D">
            <w:pPr>
              <w:spacing w:after="0" w:line="240" w:lineRule="auto"/>
              <w:jc w:val="center"/>
              <w:rPr>
                <w:rFonts w:ascii="Times New Roman" w:hAnsi="Times New Roman" w:cs="Times New Roman"/>
                <w:bCs/>
                <w:sz w:val="20"/>
                <w:szCs w:val="20"/>
              </w:rPr>
            </w:pPr>
            <w:r w:rsidRPr="008061A7">
              <w:rPr>
                <w:rFonts w:ascii="Times New Roman" w:hAnsi="Times New Roman" w:cs="Times New Roman"/>
                <w:bCs/>
                <w:sz w:val="20"/>
                <w:szCs w:val="20"/>
              </w:rPr>
              <w:t>Carers of AIDS-orphaned children (n=359)</w:t>
            </w:r>
          </w:p>
        </w:tc>
        <w:tc>
          <w:tcPr>
            <w:tcW w:w="663" w:type="pct"/>
            <w:tcBorders>
              <w:top w:val="single" w:sz="8" w:space="0" w:color="4F81BD"/>
              <w:left w:val="nil"/>
              <w:bottom w:val="single" w:sz="8" w:space="0" w:color="4F81BD"/>
              <w:right w:val="nil"/>
            </w:tcBorders>
          </w:tcPr>
          <w:p w:rsidR="00555AFD" w:rsidRPr="008061A7" w:rsidRDefault="00555AFD" w:rsidP="00D4197D">
            <w:pPr>
              <w:spacing w:after="0" w:line="240" w:lineRule="auto"/>
              <w:jc w:val="center"/>
              <w:rPr>
                <w:rFonts w:ascii="Times New Roman" w:hAnsi="Times New Roman" w:cs="Times New Roman"/>
                <w:bCs/>
                <w:sz w:val="20"/>
                <w:szCs w:val="20"/>
              </w:rPr>
            </w:pPr>
            <w:r w:rsidRPr="008061A7">
              <w:rPr>
                <w:rFonts w:ascii="Times New Roman" w:hAnsi="Times New Roman" w:cs="Times New Roman"/>
                <w:bCs/>
                <w:sz w:val="20"/>
                <w:szCs w:val="20"/>
              </w:rPr>
              <w:t>Carers of other-orphaned children (n=171)</w:t>
            </w:r>
          </w:p>
        </w:tc>
        <w:tc>
          <w:tcPr>
            <w:tcW w:w="620" w:type="pct"/>
            <w:tcBorders>
              <w:top w:val="single" w:sz="8" w:space="0" w:color="4F81BD"/>
              <w:left w:val="nil"/>
              <w:bottom w:val="single" w:sz="8" w:space="0" w:color="4F81BD"/>
              <w:right w:val="nil"/>
            </w:tcBorders>
          </w:tcPr>
          <w:p w:rsidR="00555AFD" w:rsidRPr="008061A7" w:rsidRDefault="00555AFD" w:rsidP="00D4197D">
            <w:pPr>
              <w:spacing w:after="0" w:line="240" w:lineRule="auto"/>
              <w:jc w:val="center"/>
              <w:rPr>
                <w:rFonts w:ascii="Times New Roman" w:hAnsi="Times New Roman" w:cs="Times New Roman"/>
                <w:bCs/>
                <w:sz w:val="20"/>
                <w:szCs w:val="20"/>
              </w:rPr>
            </w:pPr>
            <w:r w:rsidRPr="008061A7">
              <w:rPr>
                <w:rFonts w:ascii="Times New Roman" w:hAnsi="Times New Roman" w:cs="Times New Roman"/>
                <w:bCs/>
                <w:sz w:val="20"/>
                <w:szCs w:val="20"/>
              </w:rPr>
              <w:t>Carers of non-orphaned children (n=1069)</w:t>
            </w:r>
          </w:p>
        </w:tc>
        <w:tc>
          <w:tcPr>
            <w:tcW w:w="381" w:type="pct"/>
            <w:tcBorders>
              <w:top w:val="single" w:sz="8" w:space="0" w:color="4F81BD"/>
              <w:left w:val="nil"/>
              <w:bottom w:val="single" w:sz="8" w:space="0" w:color="4F81BD"/>
              <w:right w:val="nil"/>
            </w:tcBorders>
          </w:tcPr>
          <w:p w:rsidR="00555AFD" w:rsidRPr="008061A7" w:rsidRDefault="00555AFD" w:rsidP="00D4197D">
            <w:pPr>
              <w:spacing w:after="0" w:line="240" w:lineRule="auto"/>
              <w:jc w:val="center"/>
              <w:rPr>
                <w:rFonts w:ascii="Times New Roman" w:hAnsi="Times New Roman" w:cs="Times New Roman"/>
                <w:bCs/>
                <w:sz w:val="20"/>
                <w:szCs w:val="20"/>
              </w:rPr>
            </w:pPr>
            <w:r w:rsidRPr="008061A7">
              <w:rPr>
                <w:rFonts w:ascii="Times New Roman" w:hAnsi="Times New Roman" w:cs="Times New Roman"/>
                <w:bCs/>
                <w:sz w:val="20"/>
                <w:szCs w:val="20"/>
              </w:rPr>
              <w:t>P-value</w:t>
            </w:r>
            <w:r w:rsidRPr="008061A7">
              <w:rPr>
                <w:rFonts w:ascii="Times New Roman" w:hAnsi="Times New Roman" w:cs="Times New Roman"/>
                <w:bCs/>
                <w:sz w:val="20"/>
                <w:szCs w:val="20"/>
                <w:vertAlign w:val="superscript"/>
              </w:rPr>
              <w:t>1</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Depression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30.3</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34.5</w:t>
            </w:r>
          </w:p>
        </w:tc>
        <w:tc>
          <w:tcPr>
            <w:tcW w:w="663" w:type="pct"/>
          </w:tcPr>
          <w:p w:rsidR="00555AFD" w:rsidRPr="008061A7" w:rsidRDefault="00555AFD" w:rsidP="00D4197D">
            <w:pPr>
              <w:spacing w:after="0" w:line="240" w:lineRule="auto"/>
              <w:rPr>
                <w:rFonts w:ascii="Times New Roman" w:hAnsi="Times New Roman" w:cs="Times New Roman"/>
                <w:sz w:val="20"/>
                <w:szCs w:val="20"/>
              </w:rPr>
            </w:pPr>
            <w:r>
              <w:rPr>
                <w:rFonts w:ascii="Times New Roman" w:hAnsi="Times New Roman" w:cs="Times New Roman"/>
                <w:sz w:val="20"/>
                <w:szCs w:val="20"/>
              </w:rPr>
              <w:t>36.5</w:t>
            </w:r>
          </w:p>
        </w:tc>
        <w:tc>
          <w:tcPr>
            <w:tcW w:w="620" w:type="pct"/>
          </w:tcPr>
          <w:p w:rsidR="00555AFD" w:rsidRPr="008061A7" w:rsidRDefault="00555AFD" w:rsidP="00D4197D">
            <w:pPr>
              <w:spacing w:after="0" w:line="240" w:lineRule="auto"/>
              <w:rPr>
                <w:rFonts w:ascii="Times New Roman" w:hAnsi="Times New Roman" w:cs="Times New Roman"/>
                <w:sz w:val="20"/>
                <w:szCs w:val="20"/>
              </w:rPr>
            </w:pPr>
            <w:r>
              <w:rPr>
                <w:rFonts w:ascii="Times New Roman" w:hAnsi="Times New Roman" w:cs="Times New Roman"/>
                <w:sz w:val="20"/>
                <w:szCs w:val="20"/>
              </w:rPr>
              <w:t>27.9</w:t>
            </w:r>
          </w:p>
        </w:tc>
        <w:tc>
          <w:tcPr>
            <w:tcW w:w="381" w:type="pct"/>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lang w:val="en-GB"/>
              </w:rPr>
              <w:t>&lt;.01</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Age (M, SD)</w:t>
            </w:r>
          </w:p>
        </w:tc>
        <w:tc>
          <w:tcPr>
            <w:tcW w:w="590" w:type="pct"/>
          </w:tcPr>
          <w:p w:rsidR="00555AFD" w:rsidRPr="008061A7" w:rsidRDefault="00555AFD" w:rsidP="00D4197D">
            <w:pPr>
              <w:spacing w:after="0" w:line="240" w:lineRule="auto"/>
              <w:rPr>
                <w:rFonts w:ascii="Times New Roman" w:hAnsi="Times New Roman" w:cs="Times New Roman"/>
                <w:sz w:val="20"/>
                <w:szCs w:val="20"/>
              </w:rPr>
            </w:pPr>
            <w:r>
              <w:rPr>
                <w:rFonts w:ascii="Times New Roman" w:hAnsi="Times New Roman" w:cs="Times New Roman"/>
                <w:sz w:val="20"/>
                <w:szCs w:val="20"/>
                <w:lang w:val="en-GB"/>
              </w:rPr>
              <w:t xml:space="preserve">39.4 </w:t>
            </w:r>
            <w:r w:rsidRPr="008061A7">
              <w:rPr>
                <w:rFonts w:ascii="Times New Roman" w:hAnsi="Times New Roman" w:cs="Times New Roman"/>
                <w:sz w:val="20"/>
                <w:szCs w:val="20"/>
                <w:lang w:val="en-GB"/>
              </w:rPr>
              <w:t>(14.7)</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44.2 (16.4)</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39.4(14.7)</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 xml:space="preserve">37.8 (13.8)  </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&lt;.01</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Female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86.4</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89.9</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87.1</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85.1</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ns</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Education (M, SD)</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Grd. 8 (3.9)</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Grd. 7 (4.1)</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Grd. 8 (3.6)</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Grd. 8 (3.8)</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&lt;.01</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African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99.9</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99.7</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100</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99.9</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ns</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isiZulu language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98.1</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98.3</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98.2</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98.0</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ns</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Social support from family (M, SD)</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22.9 (5.2)</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21.8 (5.9)</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23.2 (5.3)</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23.2 (4.9)</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&lt;.01</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Social support from friends (M, SD)</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17.3 (8.2)</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15.9 (8.4)</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17.7 (8.6)</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17.8 (8.1)</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&lt;.01</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Social support from significant others (M, SD)</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23.4 (4.8)</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22.5 (5.5)</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23.2 (5.3)</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23.7 (4.5)</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&lt;.01</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Number of children (M, SD)2</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2.5 (1.6)</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0.5 (1.1)</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0.3 (0.9)</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-0.2 (0.9)</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&lt;.01</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Economic asset index (M, SD)</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0.1 (0.7)</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0.001 (0.8)</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0.1 (0.7)</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0.1 (0.6)</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ns</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Salaries as main household income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64.9</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54.6</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57.1</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69.6</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&lt;.01</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Flush toilet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45.0</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45.7</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50.0</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44.9</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ns</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Household food insecurity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61.7</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62.7</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64.1</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61.0</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ns</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Piped water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77.5</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79.7</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84.1</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75.7</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ns</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Potable water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99.4</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99.7</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99.4</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99.3</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ns</w:t>
            </w:r>
          </w:p>
        </w:tc>
      </w:tr>
      <w:tr w:rsidR="00555AFD" w:rsidRPr="008061A7" w:rsidTr="00D4197D">
        <w:trPr>
          <w:trHeight w:val="225"/>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Formal dwelling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46.1</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48.5</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47.4</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45.8</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ns</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Old age pension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15.5</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27.8</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18.1</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11.0</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&lt;.01</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Disability grant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8.5</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10.1</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8.8</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7.9</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ns</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Housing grant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5.0</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8.4</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4.0</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5.0</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&lt;.01</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Child support grant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74.1</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70.3</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74.1</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75.3</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ns</w:t>
            </w:r>
          </w:p>
        </w:tc>
      </w:tr>
      <w:tr w:rsidR="00555AFD" w:rsidRPr="008061A7" w:rsidTr="00D4197D">
        <w:trPr>
          <w:trHeight w:val="20"/>
        </w:trPr>
        <w:tc>
          <w:tcPr>
            <w:tcW w:w="2124" w:type="pct"/>
            <w:noWrap/>
          </w:tcPr>
          <w:p w:rsidR="00555AFD" w:rsidRPr="008061A7" w:rsidRDefault="00555AFD" w:rsidP="00D4197D">
            <w:pPr>
              <w:spacing w:after="0" w:line="240" w:lineRule="auto"/>
              <w:rPr>
                <w:rFonts w:ascii="Times New Roman" w:hAnsi="Times New Roman" w:cs="Times New Roman"/>
                <w:sz w:val="20"/>
                <w:szCs w:val="20"/>
              </w:rPr>
            </w:pPr>
            <w:r w:rsidRPr="008061A7">
              <w:rPr>
                <w:rFonts w:ascii="Times New Roman" w:hAnsi="Times New Roman" w:cs="Times New Roman"/>
                <w:sz w:val="20"/>
                <w:szCs w:val="20"/>
              </w:rPr>
              <w:t>Foster care grant (%)</w:t>
            </w:r>
          </w:p>
        </w:tc>
        <w:tc>
          <w:tcPr>
            <w:tcW w:w="59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3.6</w:t>
            </w:r>
          </w:p>
        </w:tc>
        <w:tc>
          <w:tcPr>
            <w:tcW w:w="622"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9.3</w:t>
            </w:r>
          </w:p>
        </w:tc>
        <w:tc>
          <w:tcPr>
            <w:tcW w:w="663"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3.5</w:t>
            </w:r>
          </w:p>
        </w:tc>
        <w:tc>
          <w:tcPr>
            <w:tcW w:w="620"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1.7</w:t>
            </w:r>
          </w:p>
        </w:tc>
        <w:tc>
          <w:tcPr>
            <w:tcW w:w="381" w:type="pct"/>
          </w:tcPr>
          <w:p w:rsidR="00555AFD" w:rsidRPr="008061A7" w:rsidRDefault="00555AFD" w:rsidP="00D4197D">
            <w:pPr>
              <w:spacing w:after="0" w:line="240" w:lineRule="auto"/>
              <w:rPr>
                <w:rFonts w:ascii="Times New Roman" w:hAnsi="Times New Roman" w:cs="Times New Roman"/>
                <w:sz w:val="20"/>
                <w:szCs w:val="20"/>
                <w:lang w:val="en-GB"/>
              </w:rPr>
            </w:pPr>
            <w:r w:rsidRPr="008061A7">
              <w:rPr>
                <w:rFonts w:ascii="Times New Roman" w:hAnsi="Times New Roman" w:cs="Times New Roman"/>
                <w:sz w:val="20"/>
                <w:szCs w:val="20"/>
                <w:lang w:val="en-GB"/>
              </w:rPr>
              <w:t>&lt;.01</w:t>
            </w:r>
          </w:p>
        </w:tc>
      </w:tr>
    </w:tbl>
    <w:p w:rsidR="00555AFD" w:rsidRPr="008F7E9E" w:rsidRDefault="00555AFD" w:rsidP="00555AFD">
      <w:pPr>
        <w:spacing w:after="0" w:line="240" w:lineRule="auto"/>
        <w:rPr>
          <w:rFonts w:ascii="Times New Roman" w:hAnsi="Times New Roman" w:cs="Times New Roman"/>
          <w:sz w:val="20"/>
          <w:szCs w:val="20"/>
        </w:rPr>
      </w:pPr>
      <w:r w:rsidRPr="008F7E9E">
        <w:rPr>
          <w:rFonts w:ascii="Times New Roman" w:hAnsi="Times New Roman" w:cs="Times New Roman"/>
          <w:sz w:val="20"/>
          <w:szCs w:val="20"/>
          <w:vertAlign w:val="superscript"/>
        </w:rPr>
        <w:t xml:space="preserve">1 </w:t>
      </w:r>
      <w:r w:rsidRPr="008F7E9E">
        <w:rPr>
          <w:rFonts w:ascii="Times New Roman" w:hAnsi="Times New Roman" w:cs="Times New Roman"/>
          <w:sz w:val="20"/>
          <w:szCs w:val="20"/>
        </w:rPr>
        <w:t>P-values are associated with one-way ANOVA or chi-square test</w:t>
      </w:r>
      <w:r>
        <w:rPr>
          <w:rFonts w:ascii="Times New Roman" w:hAnsi="Times New Roman" w:cs="Times New Roman"/>
          <w:sz w:val="20"/>
          <w:szCs w:val="20"/>
        </w:rPr>
        <w:t>.</w:t>
      </w:r>
    </w:p>
    <w:p w:rsidR="00555AFD" w:rsidRDefault="00555AFD" w:rsidP="00555AFD">
      <w:pPr>
        <w:spacing w:after="0" w:line="240" w:lineRule="auto"/>
      </w:pPr>
      <w:r w:rsidRPr="008F7E9E">
        <w:rPr>
          <w:rFonts w:ascii="Times New Roman" w:hAnsi="Times New Roman" w:cs="Times New Roman"/>
          <w:sz w:val="20"/>
          <w:szCs w:val="20"/>
          <w:vertAlign w:val="superscript"/>
        </w:rPr>
        <w:t xml:space="preserve">2 </w:t>
      </w:r>
      <w:r>
        <w:rPr>
          <w:rFonts w:ascii="Times New Roman" w:hAnsi="Times New Roman" w:cs="Times New Roman"/>
          <w:sz w:val="20"/>
          <w:szCs w:val="20"/>
        </w:rPr>
        <w:t>The n</w:t>
      </w:r>
      <w:r w:rsidRPr="008F7E9E">
        <w:rPr>
          <w:rFonts w:ascii="Times New Roman" w:hAnsi="Times New Roman" w:cs="Times New Roman"/>
          <w:sz w:val="20"/>
          <w:szCs w:val="20"/>
        </w:rPr>
        <w:t xml:space="preserve">umber of children in the household was abnormally distributed (median=2.00, mode=1.00, skewness=1.37, kurtosis=2.77) </w:t>
      </w:r>
      <w:r>
        <w:rPr>
          <w:rFonts w:ascii="Times New Roman" w:hAnsi="Times New Roman" w:cs="Times New Roman"/>
          <w:sz w:val="20"/>
          <w:szCs w:val="20"/>
        </w:rPr>
        <w:t>and transformed into z-score.</w:t>
      </w:r>
    </w:p>
    <w:p w:rsidR="00555AFD" w:rsidRDefault="00555AFD">
      <w:pPr>
        <w:rPr>
          <w:rFonts w:ascii="Times New Roman" w:hAnsi="Times New Roman" w:cs="Times New Roman"/>
          <w:sz w:val="24"/>
          <w:szCs w:val="24"/>
        </w:rPr>
      </w:pPr>
      <w:r>
        <w:rPr>
          <w:rFonts w:ascii="Times New Roman" w:hAnsi="Times New Roman" w:cs="Times New Roman"/>
          <w:sz w:val="24"/>
          <w:szCs w:val="24"/>
        </w:rPr>
        <w:br w:type="page"/>
      </w:r>
    </w:p>
    <w:p w:rsidR="00555AFD" w:rsidRPr="00D43D3E" w:rsidRDefault="00555AFD" w:rsidP="00555AFD">
      <w:pPr>
        <w:spacing w:before="100" w:beforeAutospacing="1" w:after="100" w:afterAutospacing="1" w:line="240" w:lineRule="auto"/>
        <w:rPr>
          <w:rFonts w:ascii="Times New Roman" w:hAnsi="Times New Roman" w:cs="Times New Roman"/>
          <w:sz w:val="24"/>
          <w:szCs w:val="24"/>
        </w:rPr>
      </w:pPr>
      <w:bookmarkStart w:id="71" w:name="_GoBack"/>
      <w:bookmarkEnd w:id="71"/>
      <w:r>
        <w:rPr>
          <w:rFonts w:ascii="Times New Roman" w:hAnsi="Times New Roman" w:cs="Times New Roman"/>
          <w:sz w:val="24"/>
          <w:szCs w:val="24"/>
        </w:rPr>
        <w:lastRenderedPageBreak/>
        <w:t>Table 2. M</w:t>
      </w:r>
      <w:r w:rsidRPr="00D43D3E">
        <w:rPr>
          <w:rFonts w:ascii="Times New Roman" w:hAnsi="Times New Roman" w:cs="Times New Roman"/>
          <w:sz w:val="24"/>
          <w:szCs w:val="24"/>
        </w:rPr>
        <w:t xml:space="preserve">ultivariate </w:t>
      </w:r>
      <w:r>
        <w:rPr>
          <w:rFonts w:ascii="Times New Roman" w:hAnsi="Times New Roman" w:cs="Times New Roman"/>
          <w:sz w:val="24"/>
          <w:szCs w:val="24"/>
        </w:rPr>
        <w:t>logistic r</w:t>
      </w:r>
      <w:r w:rsidRPr="00D43D3E">
        <w:rPr>
          <w:rFonts w:ascii="Times New Roman" w:hAnsi="Times New Roman" w:cs="Times New Roman"/>
          <w:sz w:val="24"/>
          <w:szCs w:val="24"/>
        </w:rPr>
        <w:t xml:space="preserve">egressions </w:t>
      </w:r>
      <w:r>
        <w:rPr>
          <w:rFonts w:ascii="Times New Roman" w:hAnsi="Times New Roman" w:cs="Times New Roman"/>
          <w:sz w:val="24"/>
          <w:szCs w:val="24"/>
        </w:rPr>
        <w:t>t</w:t>
      </w:r>
      <w:r w:rsidRPr="00D43D3E">
        <w:rPr>
          <w:rFonts w:ascii="Times New Roman" w:hAnsi="Times New Roman" w:cs="Times New Roman"/>
          <w:sz w:val="24"/>
          <w:szCs w:val="24"/>
        </w:rPr>
        <w:t xml:space="preserve">esting </w:t>
      </w:r>
      <w:r>
        <w:rPr>
          <w:rFonts w:ascii="Times New Roman" w:hAnsi="Times New Roman" w:cs="Times New Roman"/>
          <w:sz w:val="24"/>
          <w:szCs w:val="24"/>
        </w:rPr>
        <w:t>factors a</w:t>
      </w:r>
      <w:r w:rsidRPr="00D43D3E">
        <w:rPr>
          <w:rFonts w:ascii="Times New Roman" w:hAnsi="Times New Roman" w:cs="Times New Roman"/>
          <w:sz w:val="24"/>
          <w:szCs w:val="24"/>
        </w:rPr>
        <w:t>ssociat</w:t>
      </w:r>
      <w:r>
        <w:rPr>
          <w:rFonts w:ascii="Times New Roman" w:hAnsi="Times New Roman" w:cs="Times New Roman"/>
          <w:sz w:val="24"/>
          <w:szCs w:val="24"/>
        </w:rPr>
        <w:t xml:space="preserve">ed </w:t>
      </w:r>
      <w:r w:rsidRPr="00D43D3E">
        <w:rPr>
          <w:rFonts w:ascii="Times New Roman" w:hAnsi="Times New Roman" w:cs="Times New Roman"/>
          <w:sz w:val="24"/>
          <w:szCs w:val="24"/>
        </w:rPr>
        <w:t xml:space="preserve">with </w:t>
      </w:r>
      <w:r>
        <w:rPr>
          <w:rFonts w:ascii="Times New Roman" w:hAnsi="Times New Roman" w:cs="Times New Roman"/>
          <w:sz w:val="24"/>
          <w:szCs w:val="24"/>
        </w:rPr>
        <w:t>d</w:t>
      </w:r>
      <w:r w:rsidRPr="00D43D3E">
        <w:rPr>
          <w:rFonts w:ascii="Times New Roman" w:hAnsi="Times New Roman" w:cs="Times New Roman"/>
          <w:sz w:val="24"/>
          <w:szCs w:val="24"/>
        </w:rPr>
        <w:t>epression (CES-D)</w:t>
      </w:r>
    </w:p>
    <w:tbl>
      <w:tblPr>
        <w:tblW w:w="5000" w:type="pct"/>
        <w:tblBorders>
          <w:top w:val="single" w:sz="8" w:space="0" w:color="4F81BD"/>
          <w:bottom w:val="single" w:sz="8" w:space="0" w:color="4F81BD"/>
        </w:tblBorders>
        <w:tblLook w:val="0660" w:firstRow="1" w:lastRow="1" w:firstColumn="0" w:lastColumn="0" w:noHBand="1" w:noVBand="1"/>
      </w:tblPr>
      <w:tblGrid>
        <w:gridCol w:w="5615"/>
        <w:gridCol w:w="767"/>
        <w:gridCol w:w="767"/>
        <w:gridCol w:w="767"/>
        <w:gridCol w:w="767"/>
        <w:gridCol w:w="893"/>
      </w:tblGrid>
      <w:tr w:rsidR="00555AFD" w:rsidRPr="00673C15" w:rsidTr="00D4197D">
        <w:trPr>
          <w:trHeight w:val="288"/>
        </w:trPr>
        <w:tc>
          <w:tcPr>
            <w:tcW w:w="2510" w:type="pct"/>
            <w:tcBorders>
              <w:top w:val="single" w:sz="8" w:space="0" w:color="4F81BD"/>
              <w:left w:val="nil"/>
              <w:bottom w:val="single" w:sz="8" w:space="0" w:color="4F81BD"/>
              <w:right w:val="nil"/>
            </w:tcBorders>
            <w:noWrap/>
          </w:tcPr>
          <w:p w:rsidR="00555AFD" w:rsidRPr="00673C15" w:rsidRDefault="00555AFD" w:rsidP="00D4197D">
            <w:pPr>
              <w:spacing w:after="0" w:line="240" w:lineRule="auto"/>
              <w:rPr>
                <w:rFonts w:ascii="Times New Roman" w:hAnsi="Times New Roman" w:cs="Times New Roman"/>
                <w:b/>
                <w:bCs/>
                <w:sz w:val="20"/>
                <w:szCs w:val="20"/>
              </w:rPr>
            </w:pPr>
          </w:p>
        </w:tc>
        <w:tc>
          <w:tcPr>
            <w:tcW w:w="498" w:type="pct"/>
            <w:tcBorders>
              <w:top w:val="single" w:sz="8" w:space="0" w:color="4F81BD"/>
              <w:left w:val="nil"/>
              <w:bottom w:val="single" w:sz="8" w:space="0" w:color="4F81BD"/>
              <w:right w:val="nil"/>
            </w:tcBorders>
          </w:tcPr>
          <w:p w:rsidR="00555AFD" w:rsidRDefault="00555AFD" w:rsidP="00D4197D">
            <w:pPr>
              <w:spacing w:after="0" w:line="240" w:lineRule="auto"/>
              <w:jc w:val="center"/>
              <w:rPr>
                <w:rFonts w:ascii="Times New Roman" w:hAnsi="Times New Roman" w:cs="Times New Roman"/>
                <w:b/>
                <w:bCs/>
                <w:sz w:val="20"/>
                <w:szCs w:val="20"/>
              </w:rPr>
            </w:pPr>
            <w:r w:rsidRPr="00673C15">
              <w:rPr>
                <w:rFonts w:ascii="Times New Roman" w:hAnsi="Times New Roman" w:cs="Times New Roman"/>
                <w:b/>
                <w:bCs/>
                <w:sz w:val="20"/>
                <w:szCs w:val="20"/>
              </w:rPr>
              <w:t>Model 1</w:t>
            </w:r>
          </w:p>
          <w:p w:rsidR="00555AFD" w:rsidRDefault="00555AFD" w:rsidP="00D4197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OR </w:t>
            </w:r>
          </w:p>
          <w:p w:rsidR="00555AFD" w:rsidRPr="00673C15" w:rsidRDefault="00555AFD" w:rsidP="00D4197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(95% CI)</w:t>
            </w:r>
          </w:p>
        </w:tc>
        <w:tc>
          <w:tcPr>
            <w:tcW w:w="498" w:type="pct"/>
            <w:tcBorders>
              <w:top w:val="single" w:sz="8" w:space="0" w:color="4F81BD"/>
              <w:left w:val="nil"/>
              <w:bottom w:val="single" w:sz="8" w:space="0" w:color="4F81BD"/>
              <w:right w:val="nil"/>
            </w:tcBorders>
          </w:tcPr>
          <w:p w:rsidR="00555AFD" w:rsidRDefault="00555AFD" w:rsidP="00D4197D">
            <w:pPr>
              <w:spacing w:after="0" w:line="240" w:lineRule="auto"/>
              <w:jc w:val="center"/>
              <w:rPr>
                <w:rFonts w:ascii="Times New Roman" w:hAnsi="Times New Roman" w:cs="Times New Roman"/>
                <w:b/>
                <w:bCs/>
                <w:sz w:val="20"/>
                <w:szCs w:val="20"/>
              </w:rPr>
            </w:pPr>
            <w:r w:rsidRPr="00673C15">
              <w:rPr>
                <w:rFonts w:ascii="Times New Roman" w:hAnsi="Times New Roman" w:cs="Times New Roman"/>
                <w:b/>
                <w:bCs/>
                <w:sz w:val="20"/>
                <w:szCs w:val="20"/>
              </w:rPr>
              <w:t>Model 2</w:t>
            </w:r>
          </w:p>
          <w:p w:rsidR="00555AFD" w:rsidRDefault="00555AFD" w:rsidP="00D4197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OR </w:t>
            </w:r>
          </w:p>
          <w:p w:rsidR="00555AFD" w:rsidRPr="00673C15" w:rsidRDefault="00555AFD" w:rsidP="00D4197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(95% CI)</w:t>
            </w:r>
          </w:p>
        </w:tc>
        <w:tc>
          <w:tcPr>
            <w:tcW w:w="498" w:type="pct"/>
            <w:tcBorders>
              <w:top w:val="single" w:sz="8" w:space="0" w:color="4F81BD"/>
              <w:left w:val="nil"/>
              <w:bottom w:val="single" w:sz="8" w:space="0" w:color="4F81BD"/>
              <w:right w:val="nil"/>
            </w:tcBorders>
          </w:tcPr>
          <w:p w:rsidR="00555AFD" w:rsidRDefault="00555AFD" w:rsidP="00D4197D">
            <w:pPr>
              <w:spacing w:after="0" w:line="240" w:lineRule="auto"/>
              <w:jc w:val="center"/>
              <w:rPr>
                <w:rFonts w:ascii="Times New Roman" w:hAnsi="Times New Roman" w:cs="Times New Roman"/>
                <w:b/>
                <w:bCs/>
                <w:sz w:val="20"/>
                <w:szCs w:val="20"/>
              </w:rPr>
            </w:pPr>
            <w:r w:rsidRPr="00673C15">
              <w:rPr>
                <w:rFonts w:ascii="Times New Roman" w:hAnsi="Times New Roman" w:cs="Times New Roman"/>
                <w:b/>
                <w:bCs/>
                <w:sz w:val="20"/>
                <w:szCs w:val="20"/>
              </w:rPr>
              <w:t>Model 3</w:t>
            </w:r>
          </w:p>
          <w:p w:rsidR="00555AFD" w:rsidRDefault="00555AFD" w:rsidP="00D4197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OR </w:t>
            </w:r>
          </w:p>
          <w:p w:rsidR="00555AFD" w:rsidRPr="00673C15" w:rsidRDefault="00555AFD" w:rsidP="00D4197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(95% CI)</w:t>
            </w:r>
            <w:r w:rsidRPr="00673C15">
              <w:rPr>
                <w:rFonts w:ascii="Times New Roman" w:hAnsi="Times New Roman" w:cs="Times New Roman"/>
                <w:b/>
                <w:bCs/>
                <w:sz w:val="20"/>
                <w:szCs w:val="20"/>
              </w:rPr>
              <w:t xml:space="preserve"> </w:t>
            </w:r>
          </w:p>
        </w:tc>
        <w:tc>
          <w:tcPr>
            <w:tcW w:w="498" w:type="pct"/>
            <w:tcBorders>
              <w:top w:val="single" w:sz="8" w:space="0" w:color="4F81BD"/>
              <w:left w:val="nil"/>
              <w:bottom w:val="single" w:sz="8" w:space="0" w:color="4F81BD"/>
              <w:right w:val="nil"/>
            </w:tcBorders>
          </w:tcPr>
          <w:p w:rsidR="00555AFD" w:rsidRDefault="00555AFD" w:rsidP="00D4197D">
            <w:pPr>
              <w:spacing w:after="0" w:line="240" w:lineRule="auto"/>
              <w:jc w:val="center"/>
              <w:rPr>
                <w:rFonts w:ascii="Times New Roman" w:hAnsi="Times New Roman" w:cs="Times New Roman"/>
                <w:b/>
                <w:bCs/>
                <w:sz w:val="20"/>
                <w:szCs w:val="20"/>
              </w:rPr>
            </w:pPr>
            <w:r w:rsidRPr="00673C15">
              <w:rPr>
                <w:rFonts w:ascii="Times New Roman" w:hAnsi="Times New Roman" w:cs="Times New Roman"/>
                <w:b/>
                <w:bCs/>
                <w:sz w:val="20"/>
                <w:szCs w:val="20"/>
              </w:rPr>
              <w:t>Model 4</w:t>
            </w:r>
          </w:p>
          <w:p w:rsidR="00555AFD" w:rsidRDefault="00555AFD" w:rsidP="00D4197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OR </w:t>
            </w:r>
          </w:p>
          <w:p w:rsidR="00555AFD" w:rsidRPr="00673C15" w:rsidRDefault="00555AFD" w:rsidP="00D4197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(95% CI)</w:t>
            </w:r>
          </w:p>
        </w:tc>
        <w:tc>
          <w:tcPr>
            <w:tcW w:w="498" w:type="pct"/>
            <w:tcBorders>
              <w:top w:val="single" w:sz="8" w:space="0" w:color="4F81BD"/>
              <w:left w:val="nil"/>
              <w:bottom w:val="single" w:sz="8" w:space="0" w:color="4F81BD"/>
              <w:right w:val="nil"/>
            </w:tcBorders>
          </w:tcPr>
          <w:p w:rsidR="00555AFD" w:rsidRDefault="00555AFD" w:rsidP="00D4197D">
            <w:pPr>
              <w:spacing w:after="0" w:line="240" w:lineRule="auto"/>
              <w:jc w:val="center"/>
              <w:rPr>
                <w:rFonts w:ascii="Times New Roman" w:hAnsi="Times New Roman" w:cs="Times New Roman"/>
                <w:b/>
                <w:bCs/>
                <w:sz w:val="20"/>
                <w:szCs w:val="20"/>
              </w:rPr>
            </w:pPr>
            <w:r w:rsidRPr="00673C15">
              <w:rPr>
                <w:rFonts w:ascii="Times New Roman" w:hAnsi="Times New Roman" w:cs="Times New Roman"/>
                <w:b/>
                <w:bCs/>
                <w:sz w:val="20"/>
                <w:szCs w:val="20"/>
              </w:rPr>
              <w:t>Model 5</w:t>
            </w:r>
          </w:p>
          <w:p w:rsidR="00555AFD" w:rsidRDefault="00555AFD" w:rsidP="00D4197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OR </w:t>
            </w:r>
          </w:p>
          <w:p w:rsidR="00555AFD" w:rsidRPr="00673C15" w:rsidRDefault="00555AFD" w:rsidP="00D4197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(95% CI)</w:t>
            </w:r>
          </w:p>
        </w:tc>
      </w:tr>
      <w:tr w:rsidR="00555AFD" w:rsidRPr="00673C15" w:rsidTr="00D4197D">
        <w:trPr>
          <w:trHeight w:val="270"/>
        </w:trPr>
        <w:tc>
          <w:tcPr>
            <w:tcW w:w="2510" w:type="pct"/>
            <w:noWrap/>
          </w:tcPr>
          <w:p w:rsidR="00555AFD" w:rsidRPr="00673C15" w:rsidRDefault="00555AFD" w:rsidP="00D4197D">
            <w:pPr>
              <w:spacing w:after="0" w:line="240" w:lineRule="auto"/>
              <w:rPr>
                <w:rFonts w:ascii="Times New Roman" w:hAnsi="Times New Roman" w:cs="Times New Roman"/>
                <w:sz w:val="20"/>
                <w:szCs w:val="20"/>
              </w:rPr>
            </w:pPr>
            <w:r w:rsidRPr="00673C15">
              <w:rPr>
                <w:rFonts w:ascii="Times New Roman" w:hAnsi="Times New Roman" w:cs="Times New Roman"/>
                <w:sz w:val="20"/>
                <w:szCs w:val="20"/>
              </w:rPr>
              <w:t xml:space="preserve">Carer type (AIDS-orphan </w:t>
            </w:r>
            <w:r>
              <w:rPr>
                <w:rFonts w:ascii="Times New Roman" w:hAnsi="Times New Roman" w:cs="Times New Roman"/>
                <w:sz w:val="20"/>
                <w:szCs w:val="20"/>
              </w:rPr>
              <w:t>and</w:t>
            </w:r>
            <w:r w:rsidRPr="00673C15">
              <w:rPr>
                <w:rFonts w:ascii="Times New Roman" w:hAnsi="Times New Roman" w:cs="Times New Roman"/>
                <w:sz w:val="20"/>
                <w:szCs w:val="20"/>
              </w:rPr>
              <w:t xml:space="preserve"> Other-orphan </w:t>
            </w:r>
            <w:r>
              <w:rPr>
                <w:rFonts w:ascii="Times New Roman" w:hAnsi="Times New Roman" w:cs="Times New Roman"/>
                <w:sz w:val="20"/>
                <w:szCs w:val="20"/>
              </w:rPr>
              <w:t xml:space="preserve">vs. </w:t>
            </w:r>
            <w:r w:rsidRPr="00673C15">
              <w:rPr>
                <w:rFonts w:ascii="Times New Roman" w:hAnsi="Times New Roman" w:cs="Times New Roman"/>
                <w:sz w:val="20"/>
                <w:szCs w:val="20"/>
              </w:rPr>
              <w:t>Non-orphan carers)</w:t>
            </w:r>
          </w:p>
        </w:tc>
        <w:tc>
          <w:tcPr>
            <w:tcW w:w="498" w:type="pct"/>
          </w:tcPr>
          <w:p w:rsidR="00555AFD"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1.39**</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(1.11-1.74</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1.4</w:t>
            </w:r>
            <w:r>
              <w:rPr>
                <w:rFonts w:ascii="Times New Roman" w:hAnsi="Times New Roman" w:cs="Times New Roman"/>
                <w:sz w:val="20"/>
                <w:szCs w:val="20"/>
              </w:rPr>
              <w:t>7</w:t>
            </w:r>
            <w:r w:rsidRPr="00673C15">
              <w:rPr>
                <w:rFonts w:ascii="Times New Roman" w:hAnsi="Times New Roman" w:cs="Times New Roman"/>
                <w:sz w:val="20"/>
                <w:szCs w:val="20"/>
              </w:rPr>
              <w:t>**</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(1.16-1.85</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1.40**</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(1.09-1.79)</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1.37</w:t>
            </w:r>
            <w:r w:rsidRPr="00673C15">
              <w:rPr>
                <w:rFonts w:ascii="Times New Roman" w:hAnsi="Times New Roman" w:cs="Times New Roman"/>
                <w:sz w:val="20"/>
                <w:szCs w:val="20"/>
              </w:rPr>
              <w:t>*</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(1.06-1.77</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1.32*</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(1.02-1.71)</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sz w:val="20"/>
                <w:szCs w:val="20"/>
              </w:rPr>
            </w:pPr>
            <w:r w:rsidRPr="00673C15">
              <w:rPr>
                <w:rFonts w:ascii="Times New Roman" w:hAnsi="Times New Roman" w:cs="Times New Roman"/>
                <w:sz w:val="20"/>
                <w:szCs w:val="20"/>
              </w:rPr>
              <w:t>Care provision variables</w:t>
            </w:r>
          </w:p>
        </w:tc>
        <w:tc>
          <w:tcPr>
            <w:tcW w:w="498" w:type="pct"/>
          </w:tcPr>
          <w:p w:rsidR="00555AFD" w:rsidRPr="00673C15" w:rsidRDefault="00555AFD" w:rsidP="00D4197D">
            <w:pPr>
              <w:pStyle w:val="DecimalAligned"/>
              <w:spacing w:after="0" w:line="240" w:lineRule="auto"/>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Social support from family</w:t>
            </w:r>
            <w:r w:rsidRPr="00D04B74">
              <w:rPr>
                <w:rFonts w:ascii="Times New Roman" w:hAnsi="Times New Roman" w:cs="Times New Roman"/>
                <w:i/>
                <w:sz w:val="20"/>
                <w:szCs w:val="20"/>
                <w:vertAlign w:val="superscript"/>
              </w:rPr>
              <w:t>1</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0.90</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(0.70-1.19)</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0.99</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(0.73-1.34</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0.99</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(0.73-1.34</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0.91</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(0.66</w:t>
            </w:r>
            <w:r w:rsidRPr="00673C15">
              <w:rPr>
                <w:rFonts w:ascii="Times New Roman" w:hAnsi="Times New Roman" w:cs="Times New Roman"/>
                <w:sz w:val="20"/>
                <w:szCs w:val="20"/>
              </w:rPr>
              <w:t>-1.24)</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Social support from friends</w:t>
            </w:r>
            <w:r w:rsidRPr="00B52290">
              <w:rPr>
                <w:rFonts w:ascii="Times New Roman" w:hAnsi="Times New Roman" w:cs="Times New Roman"/>
                <w:i/>
                <w:sz w:val="20"/>
                <w:szCs w:val="20"/>
                <w:vertAlign w:val="superscript"/>
              </w:rPr>
              <w:t>1</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1.16</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(0.92-1.45</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1.08</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(0.85-1.37)</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1.07</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(0.85-1.37</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1.12</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(0.88-1.43)</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Social support from significant others</w:t>
            </w:r>
            <w:r w:rsidRPr="00B52290">
              <w:rPr>
                <w:rFonts w:ascii="Times New Roman" w:hAnsi="Times New Roman" w:cs="Times New Roman"/>
                <w:i/>
                <w:sz w:val="20"/>
                <w:szCs w:val="20"/>
                <w:vertAlign w:val="superscript"/>
              </w:rPr>
              <w:t>1</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0.92</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(0.68-1.23</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0.97</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(0.70-1.33</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0.98</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(0.71-1.35)</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1.00</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(0.72-1.40</w:t>
            </w:r>
            <w:r w:rsidRPr="00673C15">
              <w:rPr>
                <w:rFonts w:ascii="Times New Roman" w:hAnsi="Times New Roman" w:cs="Times New Roman"/>
                <w:sz w:val="20"/>
                <w:szCs w:val="20"/>
              </w:rPr>
              <w:t>)</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Number of children</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0.80</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(0.63-1.01</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0.77</w:t>
            </w:r>
            <w:r w:rsidRPr="00673C15">
              <w:rPr>
                <w:rFonts w:ascii="Times New Roman" w:hAnsi="Times New Roman" w:cs="Times New Roman"/>
                <w:sz w:val="20"/>
                <w:szCs w:val="20"/>
              </w:rPr>
              <w:t>*</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(0.60-0.99</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0.83</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(0.64-1.08</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0.79</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(0.60-1.03)</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sz w:val="20"/>
                <w:szCs w:val="20"/>
              </w:rPr>
            </w:pPr>
            <w:r w:rsidRPr="00673C15">
              <w:rPr>
                <w:rFonts w:ascii="Times New Roman" w:hAnsi="Times New Roman" w:cs="Times New Roman"/>
                <w:sz w:val="20"/>
                <w:szCs w:val="20"/>
              </w:rPr>
              <w:t>Household variables</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Economic asset index</w:t>
            </w:r>
            <w:r>
              <w:rPr>
                <w:rFonts w:ascii="Times New Roman" w:hAnsi="Times New Roman" w:cs="Times New Roman"/>
                <w:i/>
                <w:sz w:val="20"/>
                <w:szCs w:val="20"/>
                <w:vertAlign w:val="superscript"/>
              </w:rPr>
              <w:t>2</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(0.72-1.49</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(0.7</w:t>
            </w:r>
            <w:r>
              <w:rPr>
                <w:rFonts w:ascii="Times New Roman" w:hAnsi="Times New Roman" w:cs="Times New Roman"/>
                <w:sz w:val="20"/>
                <w:szCs w:val="20"/>
              </w:rPr>
              <w:t>1-1.49</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0.97</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(0.67-1.42)</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Source of income</w:t>
            </w:r>
            <w:r>
              <w:rPr>
                <w:rFonts w:ascii="Times New Roman" w:hAnsi="Times New Roman" w:cs="Times New Roman"/>
                <w:i/>
                <w:sz w:val="20"/>
                <w:szCs w:val="20"/>
                <w:vertAlign w:val="superscript"/>
              </w:rPr>
              <w:t>2</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0.51**</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(0.40-0.65)</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0.50**</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(0.39-0.65)</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0.55**</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(0.42-0.71)</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Toilet facilities</w:t>
            </w:r>
            <w:r>
              <w:rPr>
                <w:rFonts w:ascii="Times New Roman" w:hAnsi="Times New Roman" w:cs="Times New Roman"/>
                <w:i/>
                <w:sz w:val="20"/>
                <w:szCs w:val="20"/>
                <w:vertAlign w:val="superscript"/>
              </w:rPr>
              <w:t>3</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0.84</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(0.58-1.21</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0.83</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(0.57-1.20</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0.84</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(0.58-1.23</w:t>
            </w:r>
            <w:r w:rsidRPr="00673C15">
              <w:rPr>
                <w:rFonts w:ascii="Times New Roman" w:hAnsi="Times New Roman" w:cs="Times New Roman"/>
                <w:sz w:val="20"/>
                <w:szCs w:val="20"/>
              </w:rPr>
              <w:t>)</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Household </w:t>
            </w:r>
            <w:r>
              <w:rPr>
                <w:rFonts w:ascii="Times New Roman" w:hAnsi="Times New Roman" w:cs="Times New Roman"/>
                <w:i/>
                <w:sz w:val="20"/>
                <w:szCs w:val="20"/>
              </w:rPr>
              <w:t>food insecurity</w:t>
            </w:r>
            <w:r>
              <w:rPr>
                <w:rFonts w:ascii="Times New Roman" w:hAnsi="Times New Roman" w:cs="Times New Roman"/>
                <w:i/>
                <w:sz w:val="20"/>
                <w:szCs w:val="20"/>
                <w:vertAlign w:val="superscript"/>
              </w:rPr>
              <w:t>3</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3.42</w:t>
            </w:r>
            <w:r w:rsidRPr="00673C15">
              <w:rPr>
                <w:rFonts w:ascii="Times New Roman" w:hAnsi="Times New Roman" w:cs="Times New Roman"/>
                <w:sz w:val="20"/>
                <w:szCs w:val="20"/>
              </w:rPr>
              <w:t>**</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(2.63-4.46)</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3.57</w:t>
            </w:r>
            <w:r w:rsidRPr="00673C15">
              <w:rPr>
                <w:rFonts w:ascii="Times New Roman" w:hAnsi="Times New Roman" w:cs="Times New Roman"/>
                <w:sz w:val="20"/>
                <w:szCs w:val="20"/>
              </w:rPr>
              <w:t>**</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(2.74-4.66</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3.51</w:t>
            </w:r>
            <w:r w:rsidRPr="00673C15">
              <w:rPr>
                <w:rFonts w:ascii="Times New Roman" w:hAnsi="Times New Roman" w:cs="Times New Roman"/>
                <w:sz w:val="20"/>
                <w:szCs w:val="20"/>
              </w:rPr>
              <w:t>**</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(2.68-4.61</w:t>
            </w:r>
            <w:r w:rsidRPr="00673C15">
              <w:rPr>
                <w:rFonts w:ascii="Times New Roman" w:hAnsi="Times New Roman" w:cs="Times New Roman"/>
                <w:sz w:val="20"/>
                <w:szCs w:val="20"/>
              </w:rPr>
              <w:t>)</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Source of water</w:t>
            </w:r>
            <w:r>
              <w:rPr>
                <w:rFonts w:ascii="Times New Roman" w:hAnsi="Times New Roman" w:cs="Times New Roman"/>
                <w:i/>
                <w:sz w:val="20"/>
                <w:szCs w:val="20"/>
                <w:vertAlign w:val="superscript"/>
              </w:rPr>
              <w:t>3</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0.72</w:t>
            </w:r>
            <w:r w:rsidRPr="00673C15">
              <w:rPr>
                <w:rFonts w:ascii="Times New Roman" w:hAnsi="Times New Roman" w:cs="Times New Roman"/>
                <w:sz w:val="20"/>
                <w:szCs w:val="20"/>
              </w:rPr>
              <w:t>*</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(0.53-0.98</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0.73*</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(0.54-0.98</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0.73*</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(0.54-0.99)</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Potable water</w:t>
            </w:r>
            <w:r>
              <w:rPr>
                <w:rFonts w:ascii="Times New Roman" w:hAnsi="Times New Roman" w:cs="Times New Roman"/>
                <w:i/>
                <w:sz w:val="20"/>
                <w:szCs w:val="20"/>
                <w:vertAlign w:val="superscript"/>
              </w:rPr>
              <w:t>3</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0.69</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(0.17-2.71</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0.67</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(0.17-2.69)</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0.62</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(0.15-2.56)</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Dwelling Type</w:t>
            </w:r>
            <w:r>
              <w:rPr>
                <w:rFonts w:ascii="Times New Roman" w:hAnsi="Times New Roman" w:cs="Times New Roman"/>
                <w:i/>
                <w:sz w:val="20"/>
                <w:szCs w:val="20"/>
                <w:vertAlign w:val="superscript"/>
              </w:rPr>
              <w:t>4</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0.83</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(0.60</w:t>
            </w:r>
            <w:r w:rsidRPr="00673C15">
              <w:rPr>
                <w:rFonts w:ascii="Times New Roman" w:hAnsi="Times New Roman" w:cs="Times New Roman"/>
                <w:sz w:val="20"/>
                <w:szCs w:val="20"/>
              </w:rPr>
              <w:t>-1.13)</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0.81</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(0.58-1.11</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0.82</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(0.60-1.14</w:t>
            </w:r>
            <w:r w:rsidRPr="00673C15">
              <w:rPr>
                <w:rFonts w:ascii="Times New Roman" w:hAnsi="Times New Roman" w:cs="Times New Roman"/>
                <w:sz w:val="20"/>
                <w:szCs w:val="20"/>
              </w:rPr>
              <w:t>)</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sz w:val="20"/>
                <w:szCs w:val="20"/>
              </w:rPr>
            </w:pPr>
            <w:r w:rsidRPr="00673C15">
              <w:rPr>
                <w:rFonts w:ascii="Times New Roman" w:hAnsi="Times New Roman" w:cs="Times New Roman"/>
                <w:sz w:val="20"/>
                <w:szCs w:val="20"/>
              </w:rPr>
              <w:t>Policy variables</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Old age pension</w:t>
            </w:r>
            <w:r>
              <w:rPr>
                <w:rFonts w:ascii="Times New Roman" w:hAnsi="Times New Roman" w:cs="Times New Roman"/>
                <w:i/>
                <w:sz w:val="20"/>
                <w:szCs w:val="20"/>
                <w:vertAlign w:val="superscript"/>
              </w:rPr>
              <w:t>3</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0.98</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(0.70-1.38</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0.77</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(0.54-1.09</w:t>
            </w:r>
            <w:r w:rsidRPr="00673C15">
              <w:rPr>
                <w:rFonts w:ascii="Times New Roman" w:hAnsi="Times New Roman" w:cs="Times New Roman"/>
                <w:sz w:val="20"/>
                <w:szCs w:val="20"/>
              </w:rPr>
              <w:t>)</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Disability grant</w:t>
            </w:r>
            <w:r>
              <w:rPr>
                <w:rFonts w:ascii="Times New Roman" w:hAnsi="Times New Roman" w:cs="Times New Roman"/>
                <w:i/>
                <w:sz w:val="20"/>
                <w:szCs w:val="20"/>
                <w:vertAlign w:val="superscript"/>
              </w:rPr>
              <w:t>3</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0.98</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(0.65-1.47</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0.81</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(0.54</w:t>
            </w:r>
            <w:r w:rsidRPr="00673C15">
              <w:rPr>
                <w:rFonts w:ascii="Times New Roman" w:hAnsi="Times New Roman" w:cs="Times New Roman"/>
                <w:sz w:val="20"/>
                <w:szCs w:val="20"/>
              </w:rPr>
              <w:t>-1.23)</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Housing grant</w:t>
            </w:r>
            <w:r>
              <w:rPr>
                <w:rFonts w:ascii="Times New Roman" w:hAnsi="Times New Roman" w:cs="Times New Roman"/>
                <w:i/>
                <w:sz w:val="20"/>
                <w:szCs w:val="20"/>
                <w:vertAlign w:val="superscript"/>
              </w:rPr>
              <w:t>3</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0.57*</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(0.33-</w:t>
            </w:r>
            <w:r w:rsidRPr="00673C15">
              <w:rPr>
                <w:rFonts w:ascii="Times New Roman" w:hAnsi="Times New Roman" w:cs="Times New Roman"/>
                <w:sz w:val="20"/>
                <w:szCs w:val="20"/>
              </w:rPr>
              <w:lastRenderedPageBreak/>
              <w:t>0.98)</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lastRenderedPageBreak/>
              <w:t>0.62</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(0.36-</w:t>
            </w:r>
            <w:r>
              <w:rPr>
                <w:rFonts w:ascii="Times New Roman" w:hAnsi="Times New Roman" w:cs="Times New Roman"/>
                <w:sz w:val="20"/>
                <w:szCs w:val="20"/>
              </w:rPr>
              <w:lastRenderedPageBreak/>
              <w:t>1.07</w:t>
            </w:r>
            <w:r w:rsidRPr="00673C15">
              <w:rPr>
                <w:rFonts w:ascii="Times New Roman" w:hAnsi="Times New Roman" w:cs="Times New Roman"/>
                <w:sz w:val="20"/>
                <w:szCs w:val="20"/>
              </w:rPr>
              <w:t>)</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lastRenderedPageBreak/>
              <w:t xml:space="preserve">     Child support grant</w:t>
            </w:r>
            <w:r>
              <w:rPr>
                <w:rFonts w:ascii="Times New Roman" w:hAnsi="Times New Roman" w:cs="Times New Roman"/>
                <w:i/>
                <w:sz w:val="20"/>
                <w:szCs w:val="20"/>
                <w:vertAlign w:val="superscript"/>
              </w:rPr>
              <w:t>3</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0.76*</w:t>
            </w:r>
          </w:p>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(0.58-0.99</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0.83</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(0.63-1.11)</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Foster care grant</w:t>
            </w:r>
            <w:r>
              <w:rPr>
                <w:rFonts w:ascii="Times New Roman" w:hAnsi="Times New Roman" w:cs="Times New Roman"/>
                <w:i/>
                <w:sz w:val="20"/>
                <w:szCs w:val="20"/>
                <w:vertAlign w:val="superscript"/>
              </w:rPr>
              <w:t>3</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1.22</w:t>
            </w:r>
          </w:p>
          <w:p w:rsidR="00555AFD" w:rsidRPr="00673C15" w:rsidRDefault="00555AFD" w:rsidP="00D4197D">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(0.67-2.21</w:t>
            </w:r>
            <w:r w:rsidRPr="00673C15">
              <w:rPr>
                <w:rFonts w:ascii="Times New Roman" w:hAnsi="Times New Roman" w:cs="Times New Roman"/>
                <w:sz w:val="20"/>
                <w:szCs w:val="20"/>
              </w:rPr>
              <w:t>)</w:t>
            </w: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1.13</w:t>
            </w:r>
          </w:p>
          <w:p w:rsidR="00555AFD" w:rsidRPr="00673C15" w:rsidRDefault="00555AFD" w:rsidP="00D4197D">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(0.62-2.08</w:t>
            </w:r>
            <w:r w:rsidRPr="00673C15">
              <w:rPr>
                <w:rFonts w:ascii="Times New Roman" w:hAnsi="Times New Roman" w:cs="Times New Roman"/>
                <w:sz w:val="20"/>
                <w:szCs w:val="20"/>
              </w:rPr>
              <w:t>)</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sz w:val="20"/>
                <w:szCs w:val="20"/>
              </w:rPr>
            </w:pPr>
            <w:r w:rsidRPr="00673C15">
              <w:rPr>
                <w:rFonts w:ascii="Times New Roman" w:hAnsi="Times New Roman" w:cs="Times New Roman"/>
                <w:sz w:val="20"/>
                <w:szCs w:val="20"/>
              </w:rPr>
              <w:t>Socio-demographic cofactors</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Age</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1.39</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(0.97-1.99)</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Gender </w:t>
            </w:r>
            <w:r>
              <w:rPr>
                <w:rFonts w:ascii="Times New Roman" w:hAnsi="Times New Roman" w:cs="Times New Roman"/>
                <w:i/>
                <w:sz w:val="20"/>
                <w:szCs w:val="20"/>
                <w:vertAlign w:val="superscript"/>
              </w:rPr>
              <w:t>5</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1.98**</w:t>
            </w:r>
          </w:p>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(1.51-2.60)</w:t>
            </w:r>
          </w:p>
        </w:tc>
      </w:tr>
      <w:tr w:rsidR="00555AFD" w:rsidRPr="00673C15" w:rsidTr="00D4197D">
        <w:trPr>
          <w:trHeight w:val="288"/>
        </w:trPr>
        <w:tc>
          <w:tcPr>
            <w:tcW w:w="2510" w:type="pct"/>
            <w:noWrap/>
          </w:tcPr>
          <w:p w:rsidR="00555AFD" w:rsidRPr="00673C15" w:rsidRDefault="00555AFD" w:rsidP="00D4197D">
            <w:pPr>
              <w:spacing w:after="0" w:line="240" w:lineRule="auto"/>
              <w:rPr>
                <w:rFonts w:ascii="Times New Roman" w:hAnsi="Times New Roman" w:cs="Times New Roman"/>
                <w:i/>
                <w:sz w:val="20"/>
                <w:szCs w:val="20"/>
              </w:rPr>
            </w:pPr>
            <w:r w:rsidRPr="00673C15">
              <w:rPr>
                <w:rFonts w:ascii="Times New Roman" w:hAnsi="Times New Roman" w:cs="Times New Roman"/>
                <w:i/>
                <w:sz w:val="20"/>
                <w:szCs w:val="20"/>
              </w:rPr>
              <w:t xml:space="preserve">    Education</w:t>
            </w:r>
            <w:r>
              <w:rPr>
                <w:rFonts w:ascii="Times New Roman" w:hAnsi="Times New Roman" w:cs="Times New Roman"/>
                <w:i/>
                <w:sz w:val="20"/>
                <w:szCs w:val="20"/>
                <w:vertAlign w:val="superscript"/>
              </w:rPr>
              <w:t>6</w:t>
            </w: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pStyle w:val="DecimalAligned"/>
              <w:spacing w:after="0" w:line="240" w:lineRule="auto"/>
              <w:jc w:val="center"/>
              <w:rPr>
                <w:rFonts w:ascii="Times New Roman" w:hAnsi="Times New Roman"/>
                <w:sz w:val="20"/>
                <w:szCs w:val="20"/>
              </w:rPr>
            </w:pPr>
          </w:p>
        </w:tc>
        <w:tc>
          <w:tcPr>
            <w:tcW w:w="498" w:type="pct"/>
          </w:tcPr>
          <w:p w:rsidR="00555AFD" w:rsidRPr="00673C15" w:rsidRDefault="00555AFD" w:rsidP="00D4197D">
            <w:pPr>
              <w:spacing w:after="0" w:line="240" w:lineRule="auto"/>
              <w:jc w:val="center"/>
              <w:rPr>
                <w:rFonts w:ascii="Times New Roman" w:hAnsi="Times New Roman" w:cs="Times New Roman"/>
                <w:sz w:val="20"/>
                <w:szCs w:val="20"/>
              </w:rPr>
            </w:pPr>
            <w:r w:rsidRPr="00673C15">
              <w:rPr>
                <w:rFonts w:ascii="Times New Roman" w:hAnsi="Times New Roman" w:cs="Times New Roman"/>
                <w:sz w:val="20"/>
                <w:szCs w:val="20"/>
              </w:rPr>
              <w:t>0.82</w:t>
            </w:r>
          </w:p>
          <w:p w:rsidR="00555AFD" w:rsidRPr="00673C15" w:rsidRDefault="00555AFD" w:rsidP="00D4197D">
            <w:pPr>
              <w:pStyle w:val="DecimalAligned"/>
              <w:spacing w:after="0" w:line="240" w:lineRule="auto"/>
              <w:jc w:val="center"/>
              <w:rPr>
                <w:rFonts w:ascii="Times New Roman" w:hAnsi="Times New Roman"/>
                <w:sz w:val="20"/>
                <w:szCs w:val="20"/>
              </w:rPr>
            </w:pPr>
            <w:r>
              <w:rPr>
                <w:rFonts w:ascii="Times New Roman" w:hAnsi="Times New Roman"/>
                <w:sz w:val="20"/>
                <w:szCs w:val="20"/>
              </w:rPr>
              <w:t>(0.63-1.06</w:t>
            </w:r>
            <w:r w:rsidRPr="00673C15">
              <w:rPr>
                <w:rFonts w:ascii="Times New Roman" w:hAnsi="Times New Roman"/>
                <w:sz w:val="20"/>
                <w:szCs w:val="20"/>
              </w:rPr>
              <w:t>)</w:t>
            </w:r>
          </w:p>
        </w:tc>
      </w:tr>
    </w:tbl>
    <w:p w:rsidR="00555AFD" w:rsidRPr="005A606F" w:rsidRDefault="00555AFD" w:rsidP="00555AFD">
      <w:pPr>
        <w:spacing w:after="0" w:line="240" w:lineRule="auto"/>
        <w:rPr>
          <w:rFonts w:ascii="Times New Roman" w:hAnsi="Times New Roman" w:cs="Times New Roman"/>
          <w:sz w:val="20"/>
          <w:szCs w:val="20"/>
        </w:rPr>
      </w:pPr>
      <w:r w:rsidRPr="005A606F">
        <w:rPr>
          <w:rFonts w:ascii="Times New Roman" w:hAnsi="Times New Roman" w:cs="Times New Roman"/>
          <w:sz w:val="20"/>
          <w:szCs w:val="20"/>
        </w:rPr>
        <w:t xml:space="preserve">*Denotes significance at p&lt;.05 level. </w:t>
      </w:r>
    </w:p>
    <w:p w:rsidR="00555AFD" w:rsidRPr="005A606F" w:rsidRDefault="00555AFD" w:rsidP="00555AFD">
      <w:pPr>
        <w:spacing w:after="0" w:line="240" w:lineRule="auto"/>
        <w:rPr>
          <w:rFonts w:ascii="Times New Roman" w:hAnsi="Times New Roman" w:cs="Times New Roman"/>
          <w:sz w:val="20"/>
          <w:szCs w:val="20"/>
        </w:rPr>
      </w:pPr>
      <w:r w:rsidRPr="005A606F">
        <w:rPr>
          <w:rFonts w:ascii="Times New Roman" w:hAnsi="Times New Roman" w:cs="Times New Roman"/>
          <w:sz w:val="20"/>
          <w:szCs w:val="20"/>
        </w:rPr>
        <w:t>**Denotes significance at p&lt;.01 level</w:t>
      </w:r>
    </w:p>
    <w:p w:rsidR="00555AFD" w:rsidRPr="005A606F" w:rsidRDefault="00555AFD" w:rsidP="00555AFD">
      <w:pPr>
        <w:spacing w:after="0" w:line="240" w:lineRule="auto"/>
        <w:rPr>
          <w:rFonts w:ascii="Times New Roman" w:hAnsi="Times New Roman" w:cs="Times New Roman"/>
          <w:sz w:val="20"/>
          <w:szCs w:val="20"/>
        </w:rPr>
      </w:pPr>
      <w:r w:rsidRPr="005A606F">
        <w:rPr>
          <w:rFonts w:ascii="Times New Roman" w:hAnsi="Times New Roman" w:cs="Times New Roman"/>
          <w:sz w:val="20"/>
          <w:szCs w:val="20"/>
          <w:vertAlign w:val="superscript"/>
        </w:rPr>
        <w:t>1</w:t>
      </w:r>
      <w:r>
        <w:rPr>
          <w:rFonts w:ascii="Times New Roman" w:hAnsi="Times New Roman" w:cs="Times New Roman"/>
          <w:sz w:val="20"/>
          <w:szCs w:val="20"/>
        </w:rPr>
        <w:t xml:space="preserve"> Measured on a 84</w:t>
      </w:r>
      <w:r w:rsidRPr="005A606F">
        <w:rPr>
          <w:rFonts w:ascii="Times New Roman" w:hAnsi="Times New Roman" w:cs="Times New Roman"/>
          <w:sz w:val="20"/>
          <w:szCs w:val="20"/>
        </w:rPr>
        <w:t>-point scale; higher values reflect more social support</w:t>
      </w:r>
    </w:p>
    <w:p w:rsidR="00555AFD" w:rsidRPr="005A606F" w:rsidRDefault="00555AFD" w:rsidP="00555AFD">
      <w:pPr>
        <w:spacing w:after="0" w:line="240" w:lineRule="auto"/>
        <w:rPr>
          <w:rFonts w:ascii="Times New Roman" w:hAnsi="Times New Roman" w:cs="Times New Roman"/>
          <w:sz w:val="20"/>
          <w:szCs w:val="20"/>
        </w:rPr>
      </w:pPr>
      <w:r w:rsidRPr="005A606F">
        <w:rPr>
          <w:rFonts w:ascii="Times New Roman" w:hAnsi="Times New Roman" w:cs="Times New Roman"/>
          <w:sz w:val="20"/>
          <w:szCs w:val="20"/>
          <w:vertAlign w:val="superscript"/>
        </w:rPr>
        <w:t>2</w:t>
      </w:r>
      <w:r>
        <w:rPr>
          <w:rFonts w:ascii="Times New Roman" w:hAnsi="Times New Roman" w:cs="Times New Roman"/>
          <w:sz w:val="20"/>
          <w:szCs w:val="20"/>
        </w:rPr>
        <w:t xml:space="preserve"> Dichotomous variable calculated based on mean value</w:t>
      </w:r>
      <w:r w:rsidRPr="005A606F">
        <w:rPr>
          <w:rFonts w:ascii="Times New Roman" w:hAnsi="Times New Roman" w:cs="Times New Roman"/>
          <w:sz w:val="20"/>
          <w:szCs w:val="20"/>
        </w:rPr>
        <w:t>; higher values reflect</w:t>
      </w:r>
      <w:r>
        <w:rPr>
          <w:rFonts w:ascii="Times New Roman" w:hAnsi="Times New Roman" w:cs="Times New Roman"/>
          <w:sz w:val="20"/>
          <w:szCs w:val="20"/>
        </w:rPr>
        <w:t xml:space="preserve"> more household assets/income; 1=high, 0=low</w:t>
      </w:r>
    </w:p>
    <w:p w:rsidR="00555AFD" w:rsidRPr="005A606F" w:rsidRDefault="00555AFD" w:rsidP="00555AFD">
      <w:pPr>
        <w:spacing w:after="0" w:line="240" w:lineRule="auto"/>
        <w:rPr>
          <w:rFonts w:ascii="Times New Roman" w:hAnsi="Times New Roman" w:cs="Times New Roman"/>
          <w:sz w:val="20"/>
          <w:szCs w:val="20"/>
        </w:rPr>
      </w:pPr>
      <w:r w:rsidRPr="005A606F">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Pr="005A606F">
        <w:rPr>
          <w:rFonts w:ascii="Times New Roman" w:hAnsi="Times New Roman" w:cs="Times New Roman"/>
          <w:sz w:val="20"/>
          <w:szCs w:val="20"/>
        </w:rPr>
        <w:t>Di</w:t>
      </w:r>
      <w:r>
        <w:rPr>
          <w:rFonts w:ascii="Times New Roman" w:hAnsi="Times New Roman" w:cs="Times New Roman"/>
          <w:sz w:val="20"/>
          <w:szCs w:val="20"/>
        </w:rPr>
        <w:t>chotomous variable; 1=yes, 0=no</w:t>
      </w:r>
    </w:p>
    <w:p w:rsidR="00555AFD" w:rsidRPr="005A606F" w:rsidRDefault="00555AFD" w:rsidP="00555AFD">
      <w:pPr>
        <w:spacing w:after="0" w:line="240" w:lineRule="auto"/>
        <w:rPr>
          <w:rFonts w:ascii="Times New Roman" w:hAnsi="Times New Roman" w:cs="Times New Roman"/>
          <w:sz w:val="20"/>
          <w:szCs w:val="20"/>
        </w:rPr>
      </w:pPr>
      <w:r w:rsidRPr="005A606F">
        <w:rPr>
          <w:rFonts w:ascii="Times New Roman" w:hAnsi="Times New Roman" w:cs="Times New Roman"/>
          <w:sz w:val="20"/>
          <w:szCs w:val="20"/>
          <w:vertAlign w:val="superscript"/>
        </w:rPr>
        <w:t>4</w:t>
      </w:r>
      <w:r>
        <w:rPr>
          <w:rFonts w:ascii="Times New Roman" w:hAnsi="Times New Roman" w:cs="Times New Roman"/>
          <w:sz w:val="20"/>
          <w:szCs w:val="20"/>
        </w:rPr>
        <w:t xml:space="preserve"> </w:t>
      </w:r>
      <w:r w:rsidRPr="005A606F">
        <w:rPr>
          <w:rFonts w:ascii="Times New Roman" w:hAnsi="Times New Roman" w:cs="Times New Roman"/>
          <w:sz w:val="20"/>
          <w:szCs w:val="20"/>
        </w:rPr>
        <w:t>Dich</w:t>
      </w:r>
      <w:r>
        <w:rPr>
          <w:rFonts w:ascii="Times New Roman" w:hAnsi="Times New Roman" w:cs="Times New Roman"/>
          <w:sz w:val="20"/>
          <w:szCs w:val="20"/>
        </w:rPr>
        <w:t>o</w:t>
      </w:r>
      <w:r w:rsidRPr="005A606F">
        <w:rPr>
          <w:rFonts w:ascii="Times New Roman" w:hAnsi="Times New Roman" w:cs="Times New Roman"/>
          <w:sz w:val="20"/>
          <w:szCs w:val="20"/>
        </w:rPr>
        <w:t>tomous variable; 1=forma</w:t>
      </w:r>
      <w:r>
        <w:rPr>
          <w:rFonts w:ascii="Times New Roman" w:hAnsi="Times New Roman" w:cs="Times New Roman"/>
          <w:sz w:val="20"/>
          <w:szCs w:val="20"/>
        </w:rPr>
        <w:t>l dwelling, 0=informal dwelling</w:t>
      </w:r>
    </w:p>
    <w:p w:rsidR="00555AFD" w:rsidRPr="005A606F" w:rsidRDefault="00555AFD" w:rsidP="00555AFD">
      <w:pPr>
        <w:spacing w:after="0" w:line="240" w:lineRule="auto"/>
        <w:rPr>
          <w:rFonts w:ascii="Times New Roman" w:hAnsi="Times New Roman" w:cs="Times New Roman"/>
          <w:sz w:val="20"/>
          <w:szCs w:val="20"/>
        </w:rPr>
      </w:pPr>
      <w:r w:rsidRPr="005A606F">
        <w:rPr>
          <w:rFonts w:ascii="Times New Roman" w:hAnsi="Times New Roman" w:cs="Times New Roman"/>
          <w:sz w:val="20"/>
          <w:szCs w:val="20"/>
          <w:vertAlign w:val="superscript"/>
        </w:rPr>
        <w:t>5</w:t>
      </w:r>
      <w:r>
        <w:rPr>
          <w:rFonts w:ascii="Times New Roman" w:hAnsi="Times New Roman" w:cs="Times New Roman"/>
          <w:sz w:val="20"/>
          <w:szCs w:val="20"/>
        </w:rPr>
        <w:t xml:space="preserve"> </w:t>
      </w:r>
      <w:r w:rsidRPr="005A606F">
        <w:rPr>
          <w:rFonts w:ascii="Times New Roman" w:hAnsi="Times New Roman" w:cs="Times New Roman"/>
          <w:sz w:val="20"/>
          <w:szCs w:val="20"/>
        </w:rPr>
        <w:t>Dichotomous variable; 1=female, 0=mal</w:t>
      </w:r>
      <w:r>
        <w:rPr>
          <w:rFonts w:ascii="Times New Roman" w:hAnsi="Times New Roman" w:cs="Times New Roman"/>
          <w:sz w:val="20"/>
          <w:szCs w:val="20"/>
        </w:rPr>
        <w:t>e</w:t>
      </w:r>
    </w:p>
    <w:p w:rsidR="00555AFD" w:rsidRDefault="00555AFD" w:rsidP="00555AFD">
      <w:r w:rsidRPr="005A606F">
        <w:rPr>
          <w:rFonts w:ascii="Times New Roman" w:hAnsi="Times New Roman" w:cs="Times New Roman"/>
          <w:sz w:val="20"/>
          <w:szCs w:val="20"/>
          <w:vertAlign w:val="superscript"/>
        </w:rPr>
        <w:t>6</w:t>
      </w:r>
      <w:r>
        <w:rPr>
          <w:rFonts w:ascii="Times New Roman" w:hAnsi="Times New Roman" w:cs="Times New Roman"/>
          <w:sz w:val="20"/>
          <w:szCs w:val="20"/>
        </w:rPr>
        <w:t xml:space="preserve"> Dichotomous variable calculated based on mean value</w:t>
      </w:r>
      <w:r w:rsidRPr="005A606F">
        <w:rPr>
          <w:rFonts w:ascii="Times New Roman" w:hAnsi="Times New Roman" w:cs="Times New Roman"/>
          <w:sz w:val="20"/>
          <w:szCs w:val="20"/>
        </w:rPr>
        <w:t>; highe</w:t>
      </w:r>
      <w:r>
        <w:rPr>
          <w:rFonts w:ascii="Times New Roman" w:hAnsi="Times New Roman" w:cs="Times New Roman"/>
          <w:sz w:val="20"/>
          <w:szCs w:val="20"/>
        </w:rPr>
        <w:t>r values reflect more education</w:t>
      </w:r>
    </w:p>
    <w:p w:rsidR="00555AFD" w:rsidRDefault="00555AFD" w:rsidP="00555AFD"/>
    <w:p w:rsidR="00B52290" w:rsidRPr="005A606F" w:rsidRDefault="00B52290" w:rsidP="002A2F07">
      <w:pPr>
        <w:spacing w:after="0" w:line="240" w:lineRule="auto"/>
        <w:ind w:left="720" w:hanging="720"/>
        <w:rPr>
          <w:rFonts w:ascii="Times New Roman" w:hAnsi="Times New Roman" w:cs="Times New Roman"/>
          <w:sz w:val="20"/>
          <w:szCs w:val="20"/>
        </w:rPr>
      </w:pPr>
    </w:p>
    <w:sectPr w:rsidR="00B52290" w:rsidRPr="005A606F" w:rsidSect="002A2F07">
      <w:headerReference w:type="even" r:id="rId15"/>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4B7" w:rsidRDefault="00EB44B7" w:rsidP="00167728">
      <w:pPr>
        <w:spacing w:after="0" w:line="240" w:lineRule="auto"/>
      </w:pPr>
      <w:r>
        <w:separator/>
      </w:r>
    </w:p>
  </w:endnote>
  <w:endnote w:type="continuationSeparator" w:id="0">
    <w:p w:rsidR="00EB44B7" w:rsidRDefault="00EB44B7" w:rsidP="0016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80" w:rsidRDefault="00846355" w:rsidP="00D7306F">
    <w:pPr>
      <w:pStyle w:val="Footer"/>
      <w:framePr w:wrap="around" w:vAnchor="text" w:hAnchor="margin" w:xAlign="right" w:y="1"/>
      <w:rPr>
        <w:rStyle w:val="PageNumber"/>
      </w:rPr>
    </w:pPr>
    <w:r>
      <w:rPr>
        <w:rStyle w:val="PageNumber"/>
      </w:rPr>
      <w:fldChar w:fldCharType="begin"/>
    </w:r>
    <w:r w:rsidR="00652180">
      <w:rPr>
        <w:rStyle w:val="PageNumber"/>
      </w:rPr>
      <w:instrText xml:space="preserve">PAGE  </w:instrText>
    </w:r>
    <w:r>
      <w:rPr>
        <w:rStyle w:val="PageNumber"/>
      </w:rPr>
      <w:fldChar w:fldCharType="end"/>
    </w:r>
  </w:p>
  <w:p w:rsidR="00652180" w:rsidRDefault="00652180" w:rsidP="00D730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80" w:rsidRDefault="00846355" w:rsidP="00D7306F">
    <w:pPr>
      <w:pStyle w:val="Footer"/>
      <w:framePr w:wrap="around" w:vAnchor="text" w:hAnchor="margin" w:xAlign="right" w:y="1"/>
      <w:rPr>
        <w:rStyle w:val="PageNumber"/>
      </w:rPr>
    </w:pPr>
    <w:r>
      <w:rPr>
        <w:rStyle w:val="PageNumber"/>
      </w:rPr>
      <w:fldChar w:fldCharType="begin"/>
    </w:r>
    <w:r w:rsidR="00652180">
      <w:rPr>
        <w:rStyle w:val="PageNumber"/>
      </w:rPr>
      <w:instrText xml:space="preserve">PAGE  </w:instrText>
    </w:r>
    <w:r>
      <w:rPr>
        <w:rStyle w:val="PageNumber"/>
      </w:rPr>
      <w:fldChar w:fldCharType="separate"/>
    </w:r>
    <w:r w:rsidR="00555AFD">
      <w:rPr>
        <w:rStyle w:val="PageNumber"/>
        <w:noProof/>
      </w:rPr>
      <w:t>24</w:t>
    </w:r>
    <w:r>
      <w:rPr>
        <w:rStyle w:val="PageNumber"/>
      </w:rPr>
      <w:fldChar w:fldCharType="end"/>
    </w:r>
  </w:p>
  <w:p w:rsidR="00652180" w:rsidRDefault="00652180" w:rsidP="00D730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4B7" w:rsidRDefault="00EB44B7" w:rsidP="00167728">
      <w:pPr>
        <w:spacing w:after="0" w:line="240" w:lineRule="auto"/>
      </w:pPr>
      <w:r>
        <w:separator/>
      </w:r>
    </w:p>
  </w:footnote>
  <w:footnote w:type="continuationSeparator" w:id="0">
    <w:p w:rsidR="00EB44B7" w:rsidRDefault="00EB44B7" w:rsidP="00167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80" w:rsidRDefault="00846355" w:rsidP="00D7306F">
    <w:pPr>
      <w:pStyle w:val="Header"/>
      <w:framePr w:wrap="around" w:vAnchor="text" w:hAnchor="margin" w:xAlign="right" w:y="1"/>
      <w:rPr>
        <w:rStyle w:val="PageNumber"/>
      </w:rPr>
    </w:pPr>
    <w:r>
      <w:rPr>
        <w:rStyle w:val="PageNumber"/>
      </w:rPr>
      <w:fldChar w:fldCharType="begin"/>
    </w:r>
    <w:r w:rsidR="00652180">
      <w:rPr>
        <w:rStyle w:val="PageNumber"/>
      </w:rPr>
      <w:instrText xml:space="preserve">PAGE  </w:instrText>
    </w:r>
    <w:r>
      <w:rPr>
        <w:rStyle w:val="PageNumber"/>
      </w:rPr>
      <w:fldChar w:fldCharType="end"/>
    </w:r>
  </w:p>
  <w:p w:rsidR="00652180" w:rsidRDefault="00652180" w:rsidP="00D7306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80" w:rsidRDefault="00652180" w:rsidP="00D7306F">
    <w:pPr>
      <w:pStyle w:val="Header"/>
      <w:ind w:right="360"/>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797B"/>
    <w:multiLevelType w:val="multilevel"/>
    <w:tmpl w:val="543A8A38"/>
    <w:lvl w:ilvl="0">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E5528C"/>
    <w:multiLevelType w:val="multilevel"/>
    <w:tmpl w:val="AC5861A4"/>
    <w:lvl w:ilvl="0">
      <w:start w:val="1"/>
      <w:numFmt w:val="decimal"/>
      <w:lvlText w:val="%1."/>
      <w:lvlJc w:val="left"/>
      <w:pPr>
        <w:tabs>
          <w:tab w:val="num" w:pos="630"/>
        </w:tabs>
        <w:ind w:left="630" w:hanging="360"/>
      </w:pPr>
      <w:rPr>
        <w:rFonts w:hint="default"/>
        <w:i w:val="0"/>
      </w:rPr>
    </w:lvl>
    <w:lvl w:ilvl="1">
      <w:start w:val="1"/>
      <w:numFmt w:val="decimal"/>
      <w:lvlText w:val="%1.%2"/>
      <w:lvlJc w:val="left"/>
      <w:pPr>
        <w:tabs>
          <w:tab w:val="num" w:pos="1080"/>
        </w:tabs>
        <w:ind w:left="1080" w:hanging="360"/>
      </w:pPr>
      <w:rPr>
        <w:rFonts w:hint="default"/>
        <w:i/>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C7D1058"/>
    <w:multiLevelType w:val="hybridMultilevel"/>
    <w:tmpl w:val="873C8BF8"/>
    <w:lvl w:ilvl="0" w:tplc="05D072CC">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BB6E70"/>
    <w:multiLevelType w:val="hybridMultilevel"/>
    <w:tmpl w:val="320E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C357FB"/>
    <w:multiLevelType w:val="hybridMultilevel"/>
    <w:tmpl w:val="2078E41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AF3AEB"/>
    <w:multiLevelType w:val="hybridMultilevel"/>
    <w:tmpl w:val="37E6E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AA4990"/>
    <w:multiLevelType w:val="hybridMultilevel"/>
    <w:tmpl w:val="DF348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7A2BCF"/>
    <w:multiLevelType w:val="hybridMultilevel"/>
    <w:tmpl w:val="CDA0F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742CB1"/>
    <w:multiLevelType w:val="hybridMultilevel"/>
    <w:tmpl w:val="90D8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18336A"/>
    <w:multiLevelType w:val="hybridMultilevel"/>
    <w:tmpl w:val="28B04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931B73"/>
    <w:multiLevelType w:val="hybridMultilevel"/>
    <w:tmpl w:val="5E80E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7525E7"/>
    <w:multiLevelType w:val="hybridMultilevel"/>
    <w:tmpl w:val="33A84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944BBC"/>
    <w:multiLevelType w:val="multilevel"/>
    <w:tmpl w:val="ED78C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DF1495"/>
    <w:multiLevelType w:val="hybridMultilevel"/>
    <w:tmpl w:val="6D2CC2EE"/>
    <w:lvl w:ilvl="0" w:tplc="D5D048C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0"/>
  </w:num>
  <w:num w:numId="4">
    <w:abstractNumId w:val="5"/>
  </w:num>
  <w:num w:numId="5">
    <w:abstractNumId w:val="7"/>
  </w:num>
  <w:num w:numId="6">
    <w:abstractNumId w:val="8"/>
  </w:num>
  <w:num w:numId="7">
    <w:abstractNumId w:val="6"/>
  </w:num>
  <w:num w:numId="8">
    <w:abstractNumId w:val="2"/>
  </w:num>
  <w:num w:numId="9">
    <w:abstractNumId w:val="11"/>
  </w:num>
  <w:num w:numId="10">
    <w:abstractNumId w:val="4"/>
  </w:num>
  <w:num w:numId="11">
    <w:abstractNumId w:val="3"/>
  </w:num>
  <w:num w:numId="12">
    <w:abstractNumId w:val="1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09a2z9a8dzpxoe0ezox00p8asf25fxaddzw&quot;&gt;Caroline&lt;record-ids&gt;&lt;item&gt;122&lt;/item&gt;&lt;item&gt;146&lt;/item&gt;&lt;item&gt;162&lt;/item&gt;&lt;item&gt;197&lt;/item&gt;&lt;item&gt;217&lt;/item&gt;&lt;item&gt;218&lt;/item&gt;&lt;item&gt;242&lt;/item&gt;&lt;item&gt;244&lt;/item&gt;&lt;item&gt;249&lt;/item&gt;&lt;item&gt;250&lt;/item&gt;&lt;item&gt;264&lt;/item&gt;&lt;item&gt;265&lt;/item&gt;&lt;item&gt;266&lt;/item&gt;&lt;item&gt;267&lt;/item&gt;&lt;item&gt;268&lt;/item&gt;&lt;item&gt;278&lt;/item&gt;&lt;item&gt;285&lt;/item&gt;&lt;item&gt;293&lt;/item&gt;&lt;item&gt;294&lt;/item&gt;&lt;item&gt;304&lt;/item&gt;&lt;item&gt;307&lt;/item&gt;&lt;item&gt;308&lt;/item&gt;&lt;item&gt;309&lt;/item&gt;&lt;item&gt;328&lt;/item&gt;&lt;item&gt;330&lt;/item&gt;&lt;item&gt;331&lt;/item&gt;&lt;item&gt;340&lt;/item&gt;&lt;item&gt;346&lt;/item&gt;&lt;item&gt;366&lt;/item&gt;&lt;item&gt;371&lt;/item&gt;&lt;item&gt;374&lt;/item&gt;&lt;item&gt;385&lt;/item&gt;&lt;item&gt;386&lt;/item&gt;&lt;item&gt;388&lt;/item&gt;&lt;item&gt;402&lt;/item&gt;&lt;item&gt;410&lt;/item&gt;&lt;item&gt;412&lt;/item&gt;&lt;item&gt;413&lt;/item&gt;&lt;item&gt;424&lt;/item&gt;&lt;item&gt;446&lt;/item&gt;&lt;item&gt;451&lt;/item&gt;&lt;item&gt;452&lt;/item&gt;&lt;item&gt;453&lt;/item&gt;&lt;item&gt;454&lt;/item&gt;&lt;item&gt;455&lt;/item&gt;&lt;item&gt;456&lt;/item&gt;&lt;item&gt;483&lt;/item&gt;&lt;item&gt;488&lt;/item&gt;&lt;item&gt;489&lt;/item&gt;&lt;item&gt;492&lt;/item&gt;&lt;item&gt;503&lt;/item&gt;&lt;item&gt;507&lt;/item&gt;&lt;item&gt;508&lt;/item&gt;&lt;item&gt;513&lt;/item&gt;&lt;item&gt;538&lt;/item&gt;&lt;item&gt;637&lt;/item&gt;&lt;item&gt;638&lt;/item&gt;&lt;item&gt;639&lt;/item&gt;&lt;item&gt;640&lt;/item&gt;&lt;item&gt;641&lt;/item&gt;&lt;item&gt;642&lt;/item&gt;&lt;item&gt;643&lt;/item&gt;&lt;item&gt;782&lt;/item&gt;&lt;item&gt;783&lt;/item&gt;&lt;item&gt;784&lt;/item&gt;&lt;item&gt;785&lt;/item&gt;&lt;item&gt;786&lt;/item&gt;&lt;item&gt;787&lt;/item&gt;&lt;item&gt;788&lt;/item&gt;&lt;item&gt;789&lt;/item&gt;&lt;item&gt;790&lt;/item&gt;&lt;item&gt;791&lt;/item&gt;&lt;/record-ids&gt;&lt;/item&gt;&lt;/Libraries&gt;"/>
  </w:docVars>
  <w:rsids>
    <w:rsidRoot w:val="00744503"/>
    <w:rsid w:val="00006413"/>
    <w:rsid w:val="0001571C"/>
    <w:rsid w:val="0001616E"/>
    <w:rsid w:val="00022D5A"/>
    <w:rsid w:val="00025780"/>
    <w:rsid w:val="00026280"/>
    <w:rsid w:val="00030E17"/>
    <w:rsid w:val="000337F3"/>
    <w:rsid w:val="000348CD"/>
    <w:rsid w:val="00040F8E"/>
    <w:rsid w:val="00055F3B"/>
    <w:rsid w:val="00062867"/>
    <w:rsid w:val="00066ADD"/>
    <w:rsid w:val="00076862"/>
    <w:rsid w:val="000861C6"/>
    <w:rsid w:val="000900E2"/>
    <w:rsid w:val="0009185B"/>
    <w:rsid w:val="00095A51"/>
    <w:rsid w:val="000A10C6"/>
    <w:rsid w:val="000A2281"/>
    <w:rsid w:val="000A7837"/>
    <w:rsid w:val="000B4D5A"/>
    <w:rsid w:val="000B5CDE"/>
    <w:rsid w:val="000C2E23"/>
    <w:rsid w:val="000C4E20"/>
    <w:rsid w:val="000C7CC4"/>
    <w:rsid w:val="000D2AF7"/>
    <w:rsid w:val="000E5351"/>
    <w:rsid w:val="000E5914"/>
    <w:rsid w:val="000E7D24"/>
    <w:rsid w:val="000F0545"/>
    <w:rsid w:val="000F0B76"/>
    <w:rsid w:val="000F295F"/>
    <w:rsid w:val="00107C42"/>
    <w:rsid w:val="0011172C"/>
    <w:rsid w:val="00113164"/>
    <w:rsid w:val="00115331"/>
    <w:rsid w:val="00120593"/>
    <w:rsid w:val="001217D2"/>
    <w:rsid w:val="00122B3D"/>
    <w:rsid w:val="0012346C"/>
    <w:rsid w:val="00124675"/>
    <w:rsid w:val="00130B25"/>
    <w:rsid w:val="00136459"/>
    <w:rsid w:val="001425A0"/>
    <w:rsid w:val="00146180"/>
    <w:rsid w:val="0016466D"/>
    <w:rsid w:val="00167728"/>
    <w:rsid w:val="00184285"/>
    <w:rsid w:val="001878E7"/>
    <w:rsid w:val="00187E1E"/>
    <w:rsid w:val="00192DDB"/>
    <w:rsid w:val="001A344D"/>
    <w:rsid w:val="001A424F"/>
    <w:rsid w:val="001B3373"/>
    <w:rsid w:val="001B42FD"/>
    <w:rsid w:val="001B44FD"/>
    <w:rsid w:val="001B5E12"/>
    <w:rsid w:val="001B7DCB"/>
    <w:rsid w:val="001C3D04"/>
    <w:rsid w:val="001D095E"/>
    <w:rsid w:val="001D4014"/>
    <w:rsid w:val="001D6B22"/>
    <w:rsid w:val="001E0C4E"/>
    <w:rsid w:val="001E3474"/>
    <w:rsid w:val="001E734E"/>
    <w:rsid w:val="001F1F6F"/>
    <w:rsid w:val="001F22D8"/>
    <w:rsid w:val="001F657E"/>
    <w:rsid w:val="00201197"/>
    <w:rsid w:val="002014DB"/>
    <w:rsid w:val="00201DDE"/>
    <w:rsid w:val="00204EE6"/>
    <w:rsid w:val="0020521D"/>
    <w:rsid w:val="002052B7"/>
    <w:rsid w:val="00213708"/>
    <w:rsid w:val="00213B84"/>
    <w:rsid w:val="002220F5"/>
    <w:rsid w:val="0022228A"/>
    <w:rsid w:val="00222981"/>
    <w:rsid w:val="00234D6C"/>
    <w:rsid w:val="00235329"/>
    <w:rsid w:val="002364BE"/>
    <w:rsid w:val="00241C0E"/>
    <w:rsid w:val="00251D2F"/>
    <w:rsid w:val="00261CA9"/>
    <w:rsid w:val="00265DDB"/>
    <w:rsid w:val="002673B5"/>
    <w:rsid w:val="00277329"/>
    <w:rsid w:val="00283A95"/>
    <w:rsid w:val="002A2F07"/>
    <w:rsid w:val="002A58F6"/>
    <w:rsid w:val="002B4266"/>
    <w:rsid w:val="002B4AFD"/>
    <w:rsid w:val="002B66A6"/>
    <w:rsid w:val="002D157D"/>
    <w:rsid w:val="002D4A47"/>
    <w:rsid w:val="002E43EF"/>
    <w:rsid w:val="002E6AB8"/>
    <w:rsid w:val="002F05F2"/>
    <w:rsid w:val="00303877"/>
    <w:rsid w:val="00305676"/>
    <w:rsid w:val="00306816"/>
    <w:rsid w:val="00313F18"/>
    <w:rsid w:val="003205C3"/>
    <w:rsid w:val="003211F3"/>
    <w:rsid w:val="0032142D"/>
    <w:rsid w:val="00321487"/>
    <w:rsid w:val="00323A65"/>
    <w:rsid w:val="00325337"/>
    <w:rsid w:val="00326276"/>
    <w:rsid w:val="003320BA"/>
    <w:rsid w:val="0033606D"/>
    <w:rsid w:val="00336C3C"/>
    <w:rsid w:val="00346CB7"/>
    <w:rsid w:val="003506C5"/>
    <w:rsid w:val="00351BBB"/>
    <w:rsid w:val="00356B10"/>
    <w:rsid w:val="00363CE4"/>
    <w:rsid w:val="00367328"/>
    <w:rsid w:val="0037571E"/>
    <w:rsid w:val="00377F59"/>
    <w:rsid w:val="00391726"/>
    <w:rsid w:val="00391908"/>
    <w:rsid w:val="00392E74"/>
    <w:rsid w:val="00393721"/>
    <w:rsid w:val="00393D8D"/>
    <w:rsid w:val="00395A97"/>
    <w:rsid w:val="003A0C77"/>
    <w:rsid w:val="003A0C9A"/>
    <w:rsid w:val="003A5ACC"/>
    <w:rsid w:val="003A62CF"/>
    <w:rsid w:val="003B0E8D"/>
    <w:rsid w:val="003B1082"/>
    <w:rsid w:val="003B5C25"/>
    <w:rsid w:val="003C61B7"/>
    <w:rsid w:val="003C6323"/>
    <w:rsid w:val="003E085C"/>
    <w:rsid w:val="003E16F0"/>
    <w:rsid w:val="003E27E5"/>
    <w:rsid w:val="003E541F"/>
    <w:rsid w:val="003F2368"/>
    <w:rsid w:val="003F48F9"/>
    <w:rsid w:val="00411531"/>
    <w:rsid w:val="0041269B"/>
    <w:rsid w:val="0042084F"/>
    <w:rsid w:val="004266F4"/>
    <w:rsid w:val="00427541"/>
    <w:rsid w:val="0043486F"/>
    <w:rsid w:val="00437E22"/>
    <w:rsid w:val="00443FBA"/>
    <w:rsid w:val="00445AE4"/>
    <w:rsid w:val="00455B04"/>
    <w:rsid w:val="00466A9B"/>
    <w:rsid w:val="00467735"/>
    <w:rsid w:val="00472809"/>
    <w:rsid w:val="00477DA3"/>
    <w:rsid w:val="00482905"/>
    <w:rsid w:val="00492F32"/>
    <w:rsid w:val="004A0EF5"/>
    <w:rsid w:val="004A6E69"/>
    <w:rsid w:val="004B06A9"/>
    <w:rsid w:val="004C0354"/>
    <w:rsid w:val="004D27E8"/>
    <w:rsid w:val="004D3E84"/>
    <w:rsid w:val="004D5F0E"/>
    <w:rsid w:val="004D7D2C"/>
    <w:rsid w:val="004E54DB"/>
    <w:rsid w:val="004F11BA"/>
    <w:rsid w:val="004F2CF9"/>
    <w:rsid w:val="004F5777"/>
    <w:rsid w:val="0051058D"/>
    <w:rsid w:val="00532A79"/>
    <w:rsid w:val="00553602"/>
    <w:rsid w:val="00553763"/>
    <w:rsid w:val="005545B9"/>
    <w:rsid w:val="00555AFD"/>
    <w:rsid w:val="00555CE3"/>
    <w:rsid w:val="005603C6"/>
    <w:rsid w:val="00566CAB"/>
    <w:rsid w:val="00571CB7"/>
    <w:rsid w:val="0057754A"/>
    <w:rsid w:val="005878D9"/>
    <w:rsid w:val="00595C90"/>
    <w:rsid w:val="00597348"/>
    <w:rsid w:val="005A0524"/>
    <w:rsid w:val="005A4C7C"/>
    <w:rsid w:val="005A606F"/>
    <w:rsid w:val="005A7040"/>
    <w:rsid w:val="005D5608"/>
    <w:rsid w:val="005E13A1"/>
    <w:rsid w:val="005E23A0"/>
    <w:rsid w:val="005E37FF"/>
    <w:rsid w:val="005F6658"/>
    <w:rsid w:val="005F7B34"/>
    <w:rsid w:val="006079E2"/>
    <w:rsid w:val="0061236C"/>
    <w:rsid w:val="00613DA9"/>
    <w:rsid w:val="00613FD7"/>
    <w:rsid w:val="00620856"/>
    <w:rsid w:val="006225CC"/>
    <w:rsid w:val="0062416C"/>
    <w:rsid w:val="0063160E"/>
    <w:rsid w:val="00644121"/>
    <w:rsid w:val="00646DFB"/>
    <w:rsid w:val="00651787"/>
    <w:rsid w:val="00652180"/>
    <w:rsid w:val="006579EF"/>
    <w:rsid w:val="006603CD"/>
    <w:rsid w:val="006619C4"/>
    <w:rsid w:val="00663D21"/>
    <w:rsid w:val="00667674"/>
    <w:rsid w:val="00673C15"/>
    <w:rsid w:val="006825B5"/>
    <w:rsid w:val="00697077"/>
    <w:rsid w:val="006A5514"/>
    <w:rsid w:val="006A5936"/>
    <w:rsid w:val="006C0CEC"/>
    <w:rsid w:val="006C0CF1"/>
    <w:rsid w:val="006C43E2"/>
    <w:rsid w:val="006C5FBF"/>
    <w:rsid w:val="006D3BDE"/>
    <w:rsid w:val="006D42FC"/>
    <w:rsid w:val="006D7EA7"/>
    <w:rsid w:val="006E3BC0"/>
    <w:rsid w:val="006F3ED6"/>
    <w:rsid w:val="007018C5"/>
    <w:rsid w:val="0070469D"/>
    <w:rsid w:val="007206B2"/>
    <w:rsid w:val="00726E20"/>
    <w:rsid w:val="0072793D"/>
    <w:rsid w:val="00730B3F"/>
    <w:rsid w:val="00740DB4"/>
    <w:rsid w:val="007437A3"/>
    <w:rsid w:val="00744503"/>
    <w:rsid w:val="00750E1B"/>
    <w:rsid w:val="0075196F"/>
    <w:rsid w:val="0075234F"/>
    <w:rsid w:val="00752C0A"/>
    <w:rsid w:val="00753516"/>
    <w:rsid w:val="0075729B"/>
    <w:rsid w:val="00757D24"/>
    <w:rsid w:val="00761C11"/>
    <w:rsid w:val="00777935"/>
    <w:rsid w:val="00794FE4"/>
    <w:rsid w:val="00797FB7"/>
    <w:rsid w:val="007A02DF"/>
    <w:rsid w:val="007B4709"/>
    <w:rsid w:val="007C0BB9"/>
    <w:rsid w:val="007D59BF"/>
    <w:rsid w:val="007E2B2C"/>
    <w:rsid w:val="007E3BAD"/>
    <w:rsid w:val="007F18D8"/>
    <w:rsid w:val="007F2629"/>
    <w:rsid w:val="007F710B"/>
    <w:rsid w:val="007F728B"/>
    <w:rsid w:val="008061A7"/>
    <w:rsid w:val="00810597"/>
    <w:rsid w:val="00810902"/>
    <w:rsid w:val="00813AD8"/>
    <w:rsid w:val="0082671E"/>
    <w:rsid w:val="00827E0E"/>
    <w:rsid w:val="008370CE"/>
    <w:rsid w:val="00837506"/>
    <w:rsid w:val="0083794A"/>
    <w:rsid w:val="008410FA"/>
    <w:rsid w:val="00846355"/>
    <w:rsid w:val="0085456E"/>
    <w:rsid w:val="0086104B"/>
    <w:rsid w:val="008718E5"/>
    <w:rsid w:val="00872ED5"/>
    <w:rsid w:val="008732B1"/>
    <w:rsid w:val="00876F26"/>
    <w:rsid w:val="008805EF"/>
    <w:rsid w:val="00880641"/>
    <w:rsid w:val="00884217"/>
    <w:rsid w:val="00890E1B"/>
    <w:rsid w:val="00892097"/>
    <w:rsid w:val="00897CD8"/>
    <w:rsid w:val="008A1871"/>
    <w:rsid w:val="008A54F0"/>
    <w:rsid w:val="008B1841"/>
    <w:rsid w:val="008B4080"/>
    <w:rsid w:val="008B4CD9"/>
    <w:rsid w:val="008C1426"/>
    <w:rsid w:val="008D46C7"/>
    <w:rsid w:val="008D58FB"/>
    <w:rsid w:val="008D6F1B"/>
    <w:rsid w:val="008E3E22"/>
    <w:rsid w:val="008E61A1"/>
    <w:rsid w:val="008F7E9E"/>
    <w:rsid w:val="0091228E"/>
    <w:rsid w:val="00915C39"/>
    <w:rsid w:val="009178D7"/>
    <w:rsid w:val="009217FF"/>
    <w:rsid w:val="009219F0"/>
    <w:rsid w:val="00923F57"/>
    <w:rsid w:val="00935639"/>
    <w:rsid w:val="00950E50"/>
    <w:rsid w:val="0095566E"/>
    <w:rsid w:val="00961819"/>
    <w:rsid w:val="00972A28"/>
    <w:rsid w:val="0097621C"/>
    <w:rsid w:val="00986D22"/>
    <w:rsid w:val="00993FC5"/>
    <w:rsid w:val="00995375"/>
    <w:rsid w:val="00995CE1"/>
    <w:rsid w:val="009A0D8A"/>
    <w:rsid w:val="009A20E8"/>
    <w:rsid w:val="009A22EE"/>
    <w:rsid w:val="009A56F6"/>
    <w:rsid w:val="009A5AEA"/>
    <w:rsid w:val="009A7B48"/>
    <w:rsid w:val="009B63BF"/>
    <w:rsid w:val="009C3838"/>
    <w:rsid w:val="009C544B"/>
    <w:rsid w:val="009C68C8"/>
    <w:rsid w:val="009D688C"/>
    <w:rsid w:val="009D7AE1"/>
    <w:rsid w:val="009E2230"/>
    <w:rsid w:val="009F0465"/>
    <w:rsid w:val="009F2A1E"/>
    <w:rsid w:val="009F3C0A"/>
    <w:rsid w:val="00A034B4"/>
    <w:rsid w:val="00A04F2C"/>
    <w:rsid w:val="00A075C8"/>
    <w:rsid w:val="00A1057A"/>
    <w:rsid w:val="00A10D6F"/>
    <w:rsid w:val="00A122FB"/>
    <w:rsid w:val="00A14940"/>
    <w:rsid w:val="00A16E7F"/>
    <w:rsid w:val="00A24D15"/>
    <w:rsid w:val="00A27A24"/>
    <w:rsid w:val="00A3124B"/>
    <w:rsid w:val="00A33D5D"/>
    <w:rsid w:val="00A4695D"/>
    <w:rsid w:val="00A4790C"/>
    <w:rsid w:val="00A51487"/>
    <w:rsid w:val="00A5445A"/>
    <w:rsid w:val="00A61BDE"/>
    <w:rsid w:val="00A62C1C"/>
    <w:rsid w:val="00A7055A"/>
    <w:rsid w:val="00A72E5B"/>
    <w:rsid w:val="00A7766B"/>
    <w:rsid w:val="00A8397F"/>
    <w:rsid w:val="00A86B66"/>
    <w:rsid w:val="00A876D4"/>
    <w:rsid w:val="00A9259A"/>
    <w:rsid w:val="00A9487A"/>
    <w:rsid w:val="00AA2000"/>
    <w:rsid w:val="00AA5F6D"/>
    <w:rsid w:val="00AB6B23"/>
    <w:rsid w:val="00AC361D"/>
    <w:rsid w:val="00AC48BE"/>
    <w:rsid w:val="00AD10FA"/>
    <w:rsid w:val="00AD38E0"/>
    <w:rsid w:val="00AE04F9"/>
    <w:rsid w:val="00AF0DD0"/>
    <w:rsid w:val="00AF4983"/>
    <w:rsid w:val="00AF5573"/>
    <w:rsid w:val="00B00331"/>
    <w:rsid w:val="00B01007"/>
    <w:rsid w:val="00B016CF"/>
    <w:rsid w:val="00B0282F"/>
    <w:rsid w:val="00B20EE5"/>
    <w:rsid w:val="00B21A26"/>
    <w:rsid w:val="00B324E6"/>
    <w:rsid w:val="00B33334"/>
    <w:rsid w:val="00B33B81"/>
    <w:rsid w:val="00B345B7"/>
    <w:rsid w:val="00B4338C"/>
    <w:rsid w:val="00B451C0"/>
    <w:rsid w:val="00B46066"/>
    <w:rsid w:val="00B467AF"/>
    <w:rsid w:val="00B50291"/>
    <w:rsid w:val="00B52290"/>
    <w:rsid w:val="00B53C05"/>
    <w:rsid w:val="00B54C46"/>
    <w:rsid w:val="00B62642"/>
    <w:rsid w:val="00B744A3"/>
    <w:rsid w:val="00B773BE"/>
    <w:rsid w:val="00B8173B"/>
    <w:rsid w:val="00B825EF"/>
    <w:rsid w:val="00B97DE4"/>
    <w:rsid w:val="00BB44DB"/>
    <w:rsid w:val="00BC006C"/>
    <w:rsid w:val="00BC7360"/>
    <w:rsid w:val="00BD0D21"/>
    <w:rsid w:val="00BF4780"/>
    <w:rsid w:val="00BF6F86"/>
    <w:rsid w:val="00BF7DF6"/>
    <w:rsid w:val="00C02F1E"/>
    <w:rsid w:val="00C05C56"/>
    <w:rsid w:val="00C068F5"/>
    <w:rsid w:val="00C06AD5"/>
    <w:rsid w:val="00C17112"/>
    <w:rsid w:val="00C17D71"/>
    <w:rsid w:val="00C211A9"/>
    <w:rsid w:val="00C22E38"/>
    <w:rsid w:val="00C2317A"/>
    <w:rsid w:val="00C231B1"/>
    <w:rsid w:val="00C24EF0"/>
    <w:rsid w:val="00C32B1E"/>
    <w:rsid w:val="00C50CA2"/>
    <w:rsid w:val="00C55144"/>
    <w:rsid w:val="00C563AC"/>
    <w:rsid w:val="00C56B3D"/>
    <w:rsid w:val="00C61D47"/>
    <w:rsid w:val="00C62638"/>
    <w:rsid w:val="00C64B90"/>
    <w:rsid w:val="00C87562"/>
    <w:rsid w:val="00C94422"/>
    <w:rsid w:val="00CA0190"/>
    <w:rsid w:val="00CA15E0"/>
    <w:rsid w:val="00CA1E8A"/>
    <w:rsid w:val="00CA3482"/>
    <w:rsid w:val="00CA7012"/>
    <w:rsid w:val="00CB3944"/>
    <w:rsid w:val="00CB688F"/>
    <w:rsid w:val="00CC0166"/>
    <w:rsid w:val="00CE3603"/>
    <w:rsid w:val="00CE54F1"/>
    <w:rsid w:val="00CF167B"/>
    <w:rsid w:val="00CF2579"/>
    <w:rsid w:val="00CF2CDA"/>
    <w:rsid w:val="00CF44D8"/>
    <w:rsid w:val="00D0030E"/>
    <w:rsid w:val="00D005C5"/>
    <w:rsid w:val="00D01880"/>
    <w:rsid w:val="00D03036"/>
    <w:rsid w:val="00D04B74"/>
    <w:rsid w:val="00D14400"/>
    <w:rsid w:val="00D15007"/>
    <w:rsid w:val="00D2557F"/>
    <w:rsid w:val="00D306BC"/>
    <w:rsid w:val="00D417C1"/>
    <w:rsid w:val="00D422B7"/>
    <w:rsid w:val="00D43D3E"/>
    <w:rsid w:val="00D44949"/>
    <w:rsid w:val="00D55829"/>
    <w:rsid w:val="00D57246"/>
    <w:rsid w:val="00D70195"/>
    <w:rsid w:val="00D7306F"/>
    <w:rsid w:val="00D76BCD"/>
    <w:rsid w:val="00D85BFF"/>
    <w:rsid w:val="00D97F91"/>
    <w:rsid w:val="00DA5E7C"/>
    <w:rsid w:val="00DA7AF2"/>
    <w:rsid w:val="00DA7AF6"/>
    <w:rsid w:val="00DB1775"/>
    <w:rsid w:val="00DB5447"/>
    <w:rsid w:val="00DB7BCA"/>
    <w:rsid w:val="00DC47A1"/>
    <w:rsid w:val="00DC7974"/>
    <w:rsid w:val="00DE087F"/>
    <w:rsid w:val="00DE09FB"/>
    <w:rsid w:val="00DE0F01"/>
    <w:rsid w:val="00DE486F"/>
    <w:rsid w:val="00DE4B48"/>
    <w:rsid w:val="00DF0B1E"/>
    <w:rsid w:val="00DF0CE5"/>
    <w:rsid w:val="00E03A8E"/>
    <w:rsid w:val="00E04B89"/>
    <w:rsid w:val="00E06BEC"/>
    <w:rsid w:val="00E114DF"/>
    <w:rsid w:val="00E172C9"/>
    <w:rsid w:val="00E20401"/>
    <w:rsid w:val="00E2190B"/>
    <w:rsid w:val="00E41ABF"/>
    <w:rsid w:val="00E42393"/>
    <w:rsid w:val="00E466A4"/>
    <w:rsid w:val="00E602BD"/>
    <w:rsid w:val="00E63B4E"/>
    <w:rsid w:val="00E6409B"/>
    <w:rsid w:val="00E658C4"/>
    <w:rsid w:val="00E74A72"/>
    <w:rsid w:val="00E76A2B"/>
    <w:rsid w:val="00EA1AB6"/>
    <w:rsid w:val="00EA7320"/>
    <w:rsid w:val="00EA73A2"/>
    <w:rsid w:val="00EB3547"/>
    <w:rsid w:val="00EB44B7"/>
    <w:rsid w:val="00EC16C9"/>
    <w:rsid w:val="00EC4C36"/>
    <w:rsid w:val="00EC7A48"/>
    <w:rsid w:val="00EE043A"/>
    <w:rsid w:val="00EE1094"/>
    <w:rsid w:val="00EE7C8F"/>
    <w:rsid w:val="00EE7DF3"/>
    <w:rsid w:val="00EF701F"/>
    <w:rsid w:val="00F03319"/>
    <w:rsid w:val="00F04BE7"/>
    <w:rsid w:val="00F07EE5"/>
    <w:rsid w:val="00F135CC"/>
    <w:rsid w:val="00F16797"/>
    <w:rsid w:val="00F179A2"/>
    <w:rsid w:val="00F24C96"/>
    <w:rsid w:val="00F37135"/>
    <w:rsid w:val="00F37995"/>
    <w:rsid w:val="00F37FCC"/>
    <w:rsid w:val="00F4410B"/>
    <w:rsid w:val="00F45052"/>
    <w:rsid w:val="00F46D9E"/>
    <w:rsid w:val="00F4740E"/>
    <w:rsid w:val="00F5023F"/>
    <w:rsid w:val="00F8569A"/>
    <w:rsid w:val="00F86ABF"/>
    <w:rsid w:val="00FA571F"/>
    <w:rsid w:val="00FB6197"/>
    <w:rsid w:val="00FB72DE"/>
    <w:rsid w:val="00FD3EAB"/>
    <w:rsid w:val="00FD4D46"/>
    <w:rsid w:val="00FD7910"/>
    <w:rsid w:val="00FE2214"/>
    <w:rsid w:val="00FF39B6"/>
    <w:rsid w:val="00FF4954"/>
    <w:rsid w:val="00FF5611"/>
    <w:rsid w:val="00FF5B48"/>
    <w:rsid w:val="00FF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0B4D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503"/>
    <w:rPr>
      <w:b/>
      <w:bCs/>
    </w:rPr>
  </w:style>
  <w:style w:type="character" w:styleId="Emphasis">
    <w:name w:val="Emphasis"/>
    <w:basedOn w:val="DefaultParagraphFont"/>
    <w:uiPriority w:val="20"/>
    <w:qFormat/>
    <w:rsid w:val="00744503"/>
    <w:rPr>
      <w:i/>
      <w:iCs/>
    </w:rPr>
  </w:style>
  <w:style w:type="character" w:styleId="Hyperlink">
    <w:name w:val="Hyperlink"/>
    <w:basedOn w:val="DefaultParagraphFont"/>
    <w:unhideWhenUsed/>
    <w:rsid w:val="00744503"/>
    <w:rPr>
      <w:color w:val="0000FF"/>
      <w:u w:val="single"/>
    </w:rPr>
  </w:style>
  <w:style w:type="paragraph" w:styleId="ListParagraph">
    <w:name w:val="List Paragraph"/>
    <w:basedOn w:val="Normal"/>
    <w:uiPriority w:val="34"/>
    <w:qFormat/>
    <w:rsid w:val="00744503"/>
    <w:pPr>
      <w:ind w:left="720"/>
      <w:contextualSpacing/>
    </w:pPr>
  </w:style>
  <w:style w:type="character" w:styleId="FootnoteReference">
    <w:name w:val="footnote reference"/>
    <w:basedOn w:val="DefaultParagraphFont"/>
    <w:semiHidden/>
    <w:rsid w:val="00CF167B"/>
    <w:rPr>
      <w:vertAlign w:val="superscript"/>
    </w:rPr>
  </w:style>
  <w:style w:type="paragraph" w:styleId="Footer">
    <w:name w:val="footer"/>
    <w:basedOn w:val="Normal"/>
    <w:link w:val="FooterChar"/>
    <w:rsid w:val="00CF16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F167B"/>
    <w:rPr>
      <w:rFonts w:ascii="Times New Roman" w:eastAsia="Times New Roman" w:hAnsi="Times New Roman" w:cs="Times New Roman"/>
      <w:sz w:val="24"/>
      <w:szCs w:val="24"/>
    </w:rPr>
  </w:style>
  <w:style w:type="paragraph" w:customStyle="1" w:styleId="DataFieldChar">
    <w:name w:val="Data Field Char"/>
    <w:rsid w:val="00CF167B"/>
    <w:pPr>
      <w:widowControl w:val="0"/>
      <w:spacing w:after="0" w:line="240" w:lineRule="auto"/>
    </w:pPr>
    <w:rPr>
      <w:rFonts w:ascii="Arial" w:eastAsia="Times New Roman" w:hAnsi="Arial" w:cs="Arial"/>
    </w:rPr>
  </w:style>
  <w:style w:type="paragraph" w:styleId="HTMLPreformatted">
    <w:name w:val="HTML Preformatted"/>
    <w:basedOn w:val="Normal"/>
    <w:link w:val="HTMLPreformattedChar"/>
    <w:rsid w:val="00CF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F167B"/>
    <w:rPr>
      <w:rFonts w:ascii="Courier New" w:eastAsia="Times New Roman" w:hAnsi="Courier New" w:cs="Courier New"/>
      <w:sz w:val="20"/>
      <w:szCs w:val="20"/>
    </w:rPr>
  </w:style>
  <w:style w:type="paragraph" w:customStyle="1" w:styleId="DataField">
    <w:name w:val="Data Field"/>
    <w:rsid w:val="00CF167B"/>
    <w:pPr>
      <w:widowControl w:val="0"/>
      <w:spacing w:after="0" w:line="240" w:lineRule="auto"/>
    </w:pPr>
    <w:rPr>
      <w:rFonts w:ascii="Arial" w:eastAsia="Times New Roman" w:hAnsi="Arial" w:cs="Arial"/>
    </w:rPr>
  </w:style>
  <w:style w:type="paragraph" w:styleId="Header">
    <w:name w:val="header"/>
    <w:basedOn w:val="Normal"/>
    <w:link w:val="HeaderChar"/>
    <w:rsid w:val="00CF16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F167B"/>
    <w:rPr>
      <w:rFonts w:ascii="Times New Roman" w:eastAsia="Times New Roman" w:hAnsi="Times New Roman" w:cs="Times New Roman"/>
      <w:sz w:val="24"/>
      <w:szCs w:val="24"/>
    </w:rPr>
  </w:style>
  <w:style w:type="character" w:styleId="PageNumber">
    <w:name w:val="page number"/>
    <w:basedOn w:val="DefaultParagraphFont"/>
    <w:rsid w:val="00CF167B"/>
  </w:style>
  <w:style w:type="paragraph" w:styleId="BodyText">
    <w:name w:val="Body Text"/>
    <w:basedOn w:val="Normal"/>
    <w:link w:val="BodyTextChar"/>
    <w:rsid w:val="00CF167B"/>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F167B"/>
    <w:rPr>
      <w:rFonts w:ascii="Times New Roman" w:eastAsia="Times New Roman" w:hAnsi="Times New Roman" w:cs="Times New Roman"/>
      <w:sz w:val="24"/>
      <w:szCs w:val="20"/>
    </w:rPr>
  </w:style>
  <w:style w:type="paragraph" w:customStyle="1" w:styleId="DataFieldCharChar">
    <w:name w:val="Data Field Char Char"/>
    <w:rsid w:val="00CF167B"/>
    <w:pPr>
      <w:widowControl w:val="0"/>
      <w:spacing w:after="0" w:line="240" w:lineRule="auto"/>
    </w:pPr>
    <w:rPr>
      <w:rFonts w:ascii="Arial" w:eastAsia="Times New Roman" w:hAnsi="Arial" w:cs="Arial"/>
    </w:rPr>
  </w:style>
  <w:style w:type="character" w:styleId="CommentReference">
    <w:name w:val="annotation reference"/>
    <w:basedOn w:val="DefaultParagraphFont"/>
    <w:semiHidden/>
    <w:rsid w:val="00CF167B"/>
    <w:rPr>
      <w:sz w:val="16"/>
      <w:szCs w:val="16"/>
    </w:rPr>
  </w:style>
  <w:style w:type="paragraph" w:styleId="CommentText">
    <w:name w:val="annotation text"/>
    <w:basedOn w:val="Normal"/>
    <w:link w:val="CommentTextChar"/>
    <w:semiHidden/>
    <w:rsid w:val="00CF167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F16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F167B"/>
    <w:rPr>
      <w:b/>
      <w:bCs/>
    </w:rPr>
  </w:style>
  <w:style w:type="character" w:customStyle="1" w:styleId="CommentSubjectChar">
    <w:name w:val="Comment Subject Char"/>
    <w:basedOn w:val="CommentTextChar"/>
    <w:link w:val="CommentSubject"/>
    <w:semiHidden/>
    <w:rsid w:val="00CF167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F167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F167B"/>
    <w:rPr>
      <w:rFonts w:ascii="Tahoma" w:eastAsia="Times New Roman" w:hAnsi="Tahoma" w:cs="Tahoma"/>
      <w:sz w:val="16"/>
      <w:szCs w:val="16"/>
    </w:rPr>
  </w:style>
  <w:style w:type="paragraph" w:styleId="FootnoteText">
    <w:name w:val="footnote text"/>
    <w:basedOn w:val="Normal"/>
    <w:link w:val="FootnoteTextChar"/>
    <w:rsid w:val="00CF167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F167B"/>
    <w:rPr>
      <w:rFonts w:ascii="Times New Roman" w:eastAsia="Times New Roman" w:hAnsi="Times New Roman" w:cs="Times New Roman"/>
      <w:sz w:val="20"/>
      <w:szCs w:val="20"/>
    </w:rPr>
  </w:style>
  <w:style w:type="paragraph" w:styleId="EndnoteText">
    <w:name w:val="endnote text"/>
    <w:basedOn w:val="Normal"/>
    <w:link w:val="EndnoteTextChar"/>
    <w:rsid w:val="00CF167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F167B"/>
    <w:rPr>
      <w:rFonts w:ascii="Times New Roman" w:eastAsia="Times New Roman" w:hAnsi="Times New Roman" w:cs="Times New Roman"/>
      <w:sz w:val="20"/>
      <w:szCs w:val="20"/>
    </w:rPr>
  </w:style>
  <w:style w:type="character" w:styleId="EndnoteReference">
    <w:name w:val="endnote reference"/>
    <w:basedOn w:val="DefaultParagraphFont"/>
    <w:rsid w:val="00CF167B"/>
    <w:rPr>
      <w:vertAlign w:val="superscript"/>
    </w:rPr>
  </w:style>
  <w:style w:type="table" w:styleId="TableGrid">
    <w:name w:val="Table Grid"/>
    <w:basedOn w:val="TableNormal"/>
    <w:rsid w:val="00CF167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malAligned">
    <w:name w:val="Decimal Aligned"/>
    <w:basedOn w:val="Normal"/>
    <w:uiPriority w:val="40"/>
    <w:qFormat/>
    <w:rsid w:val="00CF167B"/>
    <w:pPr>
      <w:tabs>
        <w:tab w:val="decimal" w:pos="360"/>
      </w:tabs>
    </w:pPr>
    <w:rPr>
      <w:rFonts w:ascii="Calibri" w:eastAsia="Times New Roman" w:hAnsi="Calibri" w:cs="Times New Roman"/>
    </w:rPr>
  </w:style>
  <w:style w:type="character" w:styleId="SubtleEmphasis">
    <w:name w:val="Subtle Emphasis"/>
    <w:basedOn w:val="DefaultParagraphFont"/>
    <w:uiPriority w:val="19"/>
    <w:qFormat/>
    <w:rsid w:val="00CF167B"/>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CF167B"/>
    <w:pPr>
      <w:spacing w:after="0" w:line="240" w:lineRule="auto"/>
    </w:pPr>
    <w:rPr>
      <w:rFonts w:ascii="Calibri" w:eastAsia="Times New Roman" w:hAnsi="Calibri" w:cs="Times New Roman"/>
      <w:color w:val="365F91"/>
      <w:sz w:val="20"/>
      <w:szCs w:val="20"/>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DocumentMap">
    <w:name w:val="Document Map"/>
    <w:basedOn w:val="Normal"/>
    <w:link w:val="DocumentMapChar"/>
    <w:uiPriority w:val="99"/>
    <w:semiHidden/>
    <w:unhideWhenUsed/>
    <w:rsid w:val="00D4494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4949"/>
    <w:rPr>
      <w:rFonts w:ascii="Tahoma" w:hAnsi="Tahoma" w:cs="Tahoma"/>
      <w:sz w:val="16"/>
      <w:szCs w:val="16"/>
    </w:rPr>
  </w:style>
  <w:style w:type="character" w:customStyle="1" w:styleId="Heading3Char">
    <w:name w:val="Heading 3 Char"/>
    <w:basedOn w:val="DefaultParagraphFont"/>
    <w:link w:val="Heading3"/>
    <w:rsid w:val="000B4D5A"/>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0B4D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503"/>
    <w:rPr>
      <w:b/>
      <w:bCs/>
    </w:rPr>
  </w:style>
  <w:style w:type="character" w:styleId="Emphasis">
    <w:name w:val="Emphasis"/>
    <w:basedOn w:val="DefaultParagraphFont"/>
    <w:uiPriority w:val="20"/>
    <w:qFormat/>
    <w:rsid w:val="00744503"/>
    <w:rPr>
      <w:i/>
      <w:iCs/>
    </w:rPr>
  </w:style>
  <w:style w:type="character" w:styleId="Hyperlink">
    <w:name w:val="Hyperlink"/>
    <w:basedOn w:val="DefaultParagraphFont"/>
    <w:unhideWhenUsed/>
    <w:rsid w:val="00744503"/>
    <w:rPr>
      <w:color w:val="0000FF"/>
      <w:u w:val="single"/>
    </w:rPr>
  </w:style>
  <w:style w:type="paragraph" w:styleId="ListParagraph">
    <w:name w:val="List Paragraph"/>
    <w:basedOn w:val="Normal"/>
    <w:uiPriority w:val="34"/>
    <w:qFormat/>
    <w:rsid w:val="00744503"/>
    <w:pPr>
      <w:ind w:left="720"/>
      <w:contextualSpacing/>
    </w:pPr>
  </w:style>
  <w:style w:type="character" w:styleId="FootnoteReference">
    <w:name w:val="footnote reference"/>
    <w:basedOn w:val="DefaultParagraphFont"/>
    <w:semiHidden/>
    <w:rsid w:val="00CF167B"/>
    <w:rPr>
      <w:vertAlign w:val="superscript"/>
    </w:rPr>
  </w:style>
  <w:style w:type="paragraph" w:styleId="Footer">
    <w:name w:val="footer"/>
    <w:basedOn w:val="Normal"/>
    <w:link w:val="FooterChar"/>
    <w:rsid w:val="00CF16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F167B"/>
    <w:rPr>
      <w:rFonts w:ascii="Times New Roman" w:eastAsia="Times New Roman" w:hAnsi="Times New Roman" w:cs="Times New Roman"/>
      <w:sz w:val="24"/>
      <w:szCs w:val="24"/>
    </w:rPr>
  </w:style>
  <w:style w:type="paragraph" w:customStyle="1" w:styleId="DataFieldChar">
    <w:name w:val="Data Field Char"/>
    <w:rsid w:val="00CF167B"/>
    <w:pPr>
      <w:widowControl w:val="0"/>
      <w:spacing w:after="0" w:line="240" w:lineRule="auto"/>
    </w:pPr>
    <w:rPr>
      <w:rFonts w:ascii="Arial" w:eastAsia="Times New Roman" w:hAnsi="Arial" w:cs="Arial"/>
    </w:rPr>
  </w:style>
  <w:style w:type="paragraph" w:styleId="HTMLPreformatted">
    <w:name w:val="HTML Preformatted"/>
    <w:basedOn w:val="Normal"/>
    <w:link w:val="HTMLPreformattedChar"/>
    <w:rsid w:val="00CF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F167B"/>
    <w:rPr>
      <w:rFonts w:ascii="Courier New" w:eastAsia="Times New Roman" w:hAnsi="Courier New" w:cs="Courier New"/>
      <w:sz w:val="20"/>
      <w:szCs w:val="20"/>
    </w:rPr>
  </w:style>
  <w:style w:type="paragraph" w:customStyle="1" w:styleId="DataField">
    <w:name w:val="Data Field"/>
    <w:rsid w:val="00CF167B"/>
    <w:pPr>
      <w:widowControl w:val="0"/>
      <w:spacing w:after="0" w:line="240" w:lineRule="auto"/>
    </w:pPr>
    <w:rPr>
      <w:rFonts w:ascii="Arial" w:eastAsia="Times New Roman" w:hAnsi="Arial" w:cs="Arial"/>
    </w:rPr>
  </w:style>
  <w:style w:type="paragraph" w:styleId="Header">
    <w:name w:val="header"/>
    <w:basedOn w:val="Normal"/>
    <w:link w:val="HeaderChar"/>
    <w:rsid w:val="00CF16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F167B"/>
    <w:rPr>
      <w:rFonts w:ascii="Times New Roman" w:eastAsia="Times New Roman" w:hAnsi="Times New Roman" w:cs="Times New Roman"/>
      <w:sz w:val="24"/>
      <w:szCs w:val="24"/>
    </w:rPr>
  </w:style>
  <w:style w:type="character" w:styleId="PageNumber">
    <w:name w:val="page number"/>
    <w:basedOn w:val="DefaultParagraphFont"/>
    <w:rsid w:val="00CF167B"/>
  </w:style>
  <w:style w:type="paragraph" w:styleId="BodyText">
    <w:name w:val="Body Text"/>
    <w:basedOn w:val="Normal"/>
    <w:link w:val="BodyTextChar"/>
    <w:rsid w:val="00CF167B"/>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F167B"/>
    <w:rPr>
      <w:rFonts w:ascii="Times New Roman" w:eastAsia="Times New Roman" w:hAnsi="Times New Roman" w:cs="Times New Roman"/>
      <w:sz w:val="24"/>
      <w:szCs w:val="20"/>
    </w:rPr>
  </w:style>
  <w:style w:type="paragraph" w:customStyle="1" w:styleId="DataFieldCharChar">
    <w:name w:val="Data Field Char Char"/>
    <w:rsid w:val="00CF167B"/>
    <w:pPr>
      <w:widowControl w:val="0"/>
      <w:spacing w:after="0" w:line="240" w:lineRule="auto"/>
    </w:pPr>
    <w:rPr>
      <w:rFonts w:ascii="Arial" w:eastAsia="Times New Roman" w:hAnsi="Arial" w:cs="Arial"/>
    </w:rPr>
  </w:style>
  <w:style w:type="character" w:styleId="CommentReference">
    <w:name w:val="annotation reference"/>
    <w:basedOn w:val="DefaultParagraphFont"/>
    <w:semiHidden/>
    <w:rsid w:val="00CF167B"/>
    <w:rPr>
      <w:sz w:val="16"/>
      <w:szCs w:val="16"/>
    </w:rPr>
  </w:style>
  <w:style w:type="paragraph" w:styleId="CommentText">
    <w:name w:val="annotation text"/>
    <w:basedOn w:val="Normal"/>
    <w:link w:val="CommentTextChar"/>
    <w:semiHidden/>
    <w:rsid w:val="00CF167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F16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F167B"/>
    <w:rPr>
      <w:b/>
      <w:bCs/>
    </w:rPr>
  </w:style>
  <w:style w:type="character" w:customStyle="1" w:styleId="CommentSubjectChar">
    <w:name w:val="Comment Subject Char"/>
    <w:basedOn w:val="CommentTextChar"/>
    <w:link w:val="CommentSubject"/>
    <w:semiHidden/>
    <w:rsid w:val="00CF167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F167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F167B"/>
    <w:rPr>
      <w:rFonts w:ascii="Tahoma" w:eastAsia="Times New Roman" w:hAnsi="Tahoma" w:cs="Tahoma"/>
      <w:sz w:val="16"/>
      <w:szCs w:val="16"/>
    </w:rPr>
  </w:style>
  <w:style w:type="paragraph" w:styleId="FootnoteText">
    <w:name w:val="footnote text"/>
    <w:basedOn w:val="Normal"/>
    <w:link w:val="FootnoteTextChar"/>
    <w:rsid w:val="00CF167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F167B"/>
    <w:rPr>
      <w:rFonts w:ascii="Times New Roman" w:eastAsia="Times New Roman" w:hAnsi="Times New Roman" w:cs="Times New Roman"/>
      <w:sz w:val="20"/>
      <w:szCs w:val="20"/>
    </w:rPr>
  </w:style>
  <w:style w:type="paragraph" w:styleId="EndnoteText">
    <w:name w:val="endnote text"/>
    <w:basedOn w:val="Normal"/>
    <w:link w:val="EndnoteTextChar"/>
    <w:rsid w:val="00CF167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F167B"/>
    <w:rPr>
      <w:rFonts w:ascii="Times New Roman" w:eastAsia="Times New Roman" w:hAnsi="Times New Roman" w:cs="Times New Roman"/>
      <w:sz w:val="20"/>
      <w:szCs w:val="20"/>
    </w:rPr>
  </w:style>
  <w:style w:type="character" w:styleId="EndnoteReference">
    <w:name w:val="endnote reference"/>
    <w:basedOn w:val="DefaultParagraphFont"/>
    <w:rsid w:val="00CF167B"/>
    <w:rPr>
      <w:vertAlign w:val="superscript"/>
    </w:rPr>
  </w:style>
  <w:style w:type="table" w:styleId="TableGrid">
    <w:name w:val="Table Grid"/>
    <w:basedOn w:val="TableNormal"/>
    <w:rsid w:val="00CF167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malAligned">
    <w:name w:val="Decimal Aligned"/>
    <w:basedOn w:val="Normal"/>
    <w:uiPriority w:val="40"/>
    <w:qFormat/>
    <w:rsid w:val="00CF167B"/>
    <w:pPr>
      <w:tabs>
        <w:tab w:val="decimal" w:pos="360"/>
      </w:tabs>
    </w:pPr>
    <w:rPr>
      <w:rFonts w:ascii="Calibri" w:eastAsia="Times New Roman" w:hAnsi="Calibri" w:cs="Times New Roman"/>
    </w:rPr>
  </w:style>
  <w:style w:type="character" w:styleId="SubtleEmphasis">
    <w:name w:val="Subtle Emphasis"/>
    <w:basedOn w:val="DefaultParagraphFont"/>
    <w:uiPriority w:val="19"/>
    <w:qFormat/>
    <w:rsid w:val="00CF167B"/>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CF167B"/>
    <w:pPr>
      <w:spacing w:after="0" w:line="240" w:lineRule="auto"/>
    </w:pPr>
    <w:rPr>
      <w:rFonts w:ascii="Calibri" w:eastAsia="Times New Roman" w:hAnsi="Calibri" w:cs="Times New Roman"/>
      <w:color w:val="365F91"/>
      <w:sz w:val="20"/>
      <w:szCs w:val="20"/>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DocumentMap">
    <w:name w:val="Document Map"/>
    <w:basedOn w:val="Normal"/>
    <w:link w:val="DocumentMapChar"/>
    <w:uiPriority w:val="99"/>
    <w:semiHidden/>
    <w:unhideWhenUsed/>
    <w:rsid w:val="00D4494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4949"/>
    <w:rPr>
      <w:rFonts w:ascii="Tahoma" w:hAnsi="Tahoma" w:cs="Tahoma"/>
      <w:sz w:val="16"/>
      <w:szCs w:val="16"/>
    </w:rPr>
  </w:style>
  <w:style w:type="character" w:customStyle="1" w:styleId="Heading3Char">
    <w:name w:val="Heading 3 Char"/>
    <w:basedOn w:val="DefaultParagraphFont"/>
    <w:link w:val="Heading3"/>
    <w:rsid w:val="000B4D5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60833">
      <w:bodyDiv w:val="1"/>
      <w:marLeft w:val="0"/>
      <w:marRight w:val="0"/>
      <w:marTop w:val="0"/>
      <w:marBottom w:val="0"/>
      <w:divBdr>
        <w:top w:val="none" w:sz="0" w:space="0" w:color="auto"/>
        <w:left w:val="none" w:sz="0" w:space="0" w:color="auto"/>
        <w:bottom w:val="none" w:sz="0" w:space="0" w:color="auto"/>
        <w:right w:val="none" w:sz="0" w:space="0" w:color="auto"/>
      </w:divBdr>
      <w:divsChild>
        <w:div w:id="1916276468">
          <w:marLeft w:val="0"/>
          <w:marRight w:val="0"/>
          <w:marTop w:val="0"/>
          <w:marBottom w:val="0"/>
          <w:divBdr>
            <w:top w:val="none" w:sz="0" w:space="0" w:color="auto"/>
            <w:left w:val="none" w:sz="0" w:space="0" w:color="auto"/>
            <w:bottom w:val="none" w:sz="0" w:space="0" w:color="auto"/>
            <w:right w:val="none" w:sz="0" w:space="0" w:color="auto"/>
          </w:divBdr>
          <w:divsChild>
            <w:div w:id="481194772">
              <w:marLeft w:val="0"/>
              <w:marRight w:val="0"/>
              <w:marTop w:val="0"/>
              <w:marBottom w:val="0"/>
              <w:divBdr>
                <w:top w:val="none" w:sz="0" w:space="0" w:color="auto"/>
                <w:left w:val="none" w:sz="0" w:space="0" w:color="auto"/>
                <w:bottom w:val="none" w:sz="0" w:space="0" w:color="auto"/>
                <w:right w:val="none" w:sz="0" w:space="0" w:color="auto"/>
              </w:divBdr>
              <w:divsChild>
                <w:div w:id="1942764365">
                  <w:marLeft w:val="0"/>
                  <w:marRight w:val="0"/>
                  <w:marTop w:val="0"/>
                  <w:marBottom w:val="0"/>
                  <w:divBdr>
                    <w:top w:val="none" w:sz="0" w:space="0" w:color="auto"/>
                    <w:left w:val="none" w:sz="0" w:space="0" w:color="auto"/>
                    <w:bottom w:val="none" w:sz="0" w:space="0" w:color="auto"/>
                    <w:right w:val="none" w:sz="0" w:space="0" w:color="auto"/>
                  </w:divBdr>
                  <w:divsChild>
                    <w:div w:id="1204294967">
                      <w:marLeft w:val="0"/>
                      <w:marRight w:val="0"/>
                      <w:marTop w:val="0"/>
                      <w:marBottom w:val="0"/>
                      <w:divBdr>
                        <w:top w:val="none" w:sz="0" w:space="0" w:color="auto"/>
                        <w:left w:val="none" w:sz="0" w:space="0" w:color="auto"/>
                        <w:bottom w:val="none" w:sz="0" w:space="0" w:color="auto"/>
                        <w:right w:val="none" w:sz="0" w:space="0" w:color="auto"/>
                      </w:divBdr>
                      <w:divsChild>
                        <w:div w:id="1077050692">
                          <w:marLeft w:val="0"/>
                          <w:marRight w:val="0"/>
                          <w:marTop w:val="0"/>
                          <w:marBottom w:val="0"/>
                          <w:divBdr>
                            <w:top w:val="none" w:sz="0" w:space="0" w:color="auto"/>
                            <w:left w:val="none" w:sz="0" w:space="0" w:color="auto"/>
                            <w:bottom w:val="none" w:sz="0" w:space="0" w:color="auto"/>
                            <w:right w:val="none" w:sz="0" w:space="0" w:color="auto"/>
                          </w:divBdr>
                          <w:divsChild>
                            <w:div w:id="616060660">
                              <w:marLeft w:val="0"/>
                              <w:marRight w:val="0"/>
                              <w:marTop w:val="0"/>
                              <w:marBottom w:val="0"/>
                              <w:divBdr>
                                <w:top w:val="none" w:sz="0" w:space="0" w:color="auto"/>
                                <w:left w:val="none" w:sz="0" w:space="0" w:color="auto"/>
                                <w:bottom w:val="none" w:sz="0" w:space="0" w:color="auto"/>
                                <w:right w:val="none" w:sz="0" w:space="0" w:color="auto"/>
                              </w:divBdr>
                            </w:div>
                            <w:div w:id="17059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59461">
      <w:bodyDiv w:val="1"/>
      <w:marLeft w:val="0"/>
      <w:marRight w:val="0"/>
      <w:marTop w:val="0"/>
      <w:marBottom w:val="0"/>
      <w:divBdr>
        <w:top w:val="none" w:sz="0" w:space="0" w:color="auto"/>
        <w:left w:val="none" w:sz="0" w:space="0" w:color="auto"/>
        <w:bottom w:val="none" w:sz="0" w:space="0" w:color="auto"/>
        <w:right w:val="none" w:sz="0" w:space="0" w:color="auto"/>
      </w:divBdr>
      <w:divsChild>
        <w:div w:id="1653751534">
          <w:marLeft w:val="0"/>
          <w:marRight w:val="0"/>
          <w:marTop w:val="0"/>
          <w:marBottom w:val="0"/>
          <w:divBdr>
            <w:top w:val="none" w:sz="0" w:space="0" w:color="auto"/>
            <w:left w:val="none" w:sz="0" w:space="0" w:color="auto"/>
            <w:bottom w:val="none" w:sz="0" w:space="0" w:color="auto"/>
            <w:right w:val="none" w:sz="0" w:space="0" w:color="auto"/>
          </w:divBdr>
          <w:divsChild>
            <w:div w:id="501896204">
              <w:marLeft w:val="0"/>
              <w:marRight w:val="0"/>
              <w:marTop w:val="0"/>
              <w:marBottom w:val="0"/>
              <w:divBdr>
                <w:top w:val="none" w:sz="0" w:space="0" w:color="auto"/>
                <w:left w:val="none" w:sz="0" w:space="0" w:color="auto"/>
                <w:bottom w:val="none" w:sz="0" w:space="0" w:color="auto"/>
                <w:right w:val="none" w:sz="0" w:space="0" w:color="auto"/>
              </w:divBdr>
              <w:divsChild>
                <w:div w:id="826676216">
                  <w:marLeft w:val="0"/>
                  <w:marRight w:val="0"/>
                  <w:marTop w:val="0"/>
                  <w:marBottom w:val="0"/>
                  <w:divBdr>
                    <w:top w:val="none" w:sz="0" w:space="0" w:color="auto"/>
                    <w:left w:val="none" w:sz="0" w:space="0" w:color="auto"/>
                    <w:bottom w:val="none" w:sz="0" w:space="0" w:color="auto"/>
                    <w:right w:val="none" w:sz="0" w:space="0" w:color="auto"/>
                  </w:divBdr>
                  <w:divsChild>
                    <w:div w:id="565339251">
                      <w:marLeft w:val="0"/>
                      <w:marRight w:val="0"/>
                      <w:marTop w:val="0"/>
                      <w:marBottom w:val="0"/>
                      <w:divBdr>
                        <w:top w:val="none" w:sz="0" w:space="0" w:color="auto"/>
                        <w:left w:val="none" w:sz="0" w:space="0" w:color="auto"/>
                        <w:bottom w:val="none" w:sz="0" w:space="0" w:color="auto"/>
                        <w:right w:val="none" w:sz="0" w:space="0" w:color="auto"/>
                      </w:divBdr>
                      <w:divsChild>
                        <w:div w:id="14446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ssa.gov.za/Publications/statsdownload.asp?ppn=P0318&amp;SCH=365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tssa.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cie.cluver@socres.ox.ac.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on_operario@brown.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roline_kuo@brown.edu" TargetMode="External"/><Relationship Id="rId14" Type="http://schemas.openxmlformats.org/officeDocument/2006/relationships/hyperlink" Target="http://www.mrc.ac.za/bod/sadh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AF12D-BF84-4504-BBFB-5281F6E4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15137</Words>
  <Characters>86282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101217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ck</cp:lastModifiedBy>
  <cp:revision>2</cp:revision>
  <dcterms:created xsi:type="dcterms:W3CDTF">2013-01-31T01:51:00Z</dcterms:created>
  <dcterms:modified xsi:type="dcterms:W3CDTF">2013-01-31T01:51:00Z</dcterms:modified>
</cp:coreProperties>
</file>