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FC017" w14:textId="77777777" w:rsidR="00540E20" w:rsidRDefault="00B07122" w:rsidP="00FE76C9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B07122">
        <w:rPr>
          <w:rFonts w:ascii="Times New Roman" w:eastAsia="Times New Roman" w:hAnsi="Times New Roman" w:cs="Times New Roman"/>
          <w:b/>
          <w:bCs/>
          <w:color w:val="000000"/>
        </w:rPr>
        <w:t xml:space="preserve">Online </w:t>
      </w:r>
      <w:r w:rsidR="00FE76C9" w:rsidRPr="00B07122">
        <w:rPr>
          <w:rFonts w:ascii="Times New Roman" w:eastAsia="Times New Roman" w:hAnsi="Times New Roman" w:cs="Times New Roman"/>
          <w:b/>
          <w:bCs/>
          <w:color w:val="000000"/>
        </w:rPr>
        <w:t>Appendix</w:t>
      </w:r>
    </w:p>
    <w:p w14:paraId="33F6432C" w14:textId="77777777" w:rsidR="00540E20" w:rsidRDefault="00540E20" w:rsidP="00FE76C9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A441065" w14:textId="097BC0CF" w:rsidR="00FE76C9" w:rsidRPr="00540E20" w:rsidRDefault="00FE76C9" w:rsidP="00FE76C9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B07122">
        <w:rPr>
          <w:rFonts w:ascii="Times New Roman" w:eastAsia="Times New Roman" w:hAnsi="Times New Roman" w:cs="Times New Roman"/>
          <w:b/>
          <w:bCs/>
          <w:color w:val="000000"/>
        </w:rPr>
        <w:t>Table A1</w:t>
      </w:r>
      <w:r w:rsidR="00B07122" w:rsidRPr="00B07122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Pr="00B07122">
        <w:rPr>
          <w:rFonts w:ascii="Times New Roman" w:eastAsia="Times New Roman" w:hAnsi="Times New Roman" w:cs="Times New Roman"/>
          <w:b/>
          <w:bCs/>
          <w:color w:val="000000"/>
        </w:rPr>
        <w:t xml:space="preserve"> Number of </w:t>
      </w:r>
      <w:r w:rsidR="00B07122" w:rsidRPr="00B07122">
        <w:rPr>
          <w:rFonts w:ascii="Times New Roman" w:eastAsia="Times New Roman" w:hAnsi="Times New Roman" w:cs="Times New Roman"/>
          <w:b/>
          <w:bCs/>
          <w:color w:val="000000"/>
        </w:rPr>
        <w:t xml:space="preserve">Diaries </w:t>
      </w:r>
      <w:r w:rsidRPr="00B07122">
        <w:rPr>
          <w:rFonts w:ascii="Times New Roman" w:eastAsia="Times New Roman" w:hAnsi="Times New Roman" w:cs="Times New Roman"/>
          <w:b/>
          <w:bCs/>
          <w:color w:val="000000"/>
        </w:rPr>
        <w:t xml:space="preserve">by </w:t>
      </w:r>
      <w:r w:rsidR="00B07122" w:rsidRPr="00B07122">
        <w:rPr>
          <w:rFonts w:ascii="Times New Roman" w:eastAsia="Times New Roman" w:hAnsi="Times New Roman" w:cs="Times New Roman"/>
          <w:b/>
          <w:bCs/>
          <w:color w:val="000000"/>
        </w:rPr>
        <w:t xml:space="preserve">Country </w:t>
      </w:r>
      <w:r w:rsidRPr="00B07122">
        <w:rPr>
          <w:rFonts w:ascii="Times New Roman" w:eastAsia="Times New Roman" w:hAnsi="Times New Roman" w:cs="Times New Roman"/>
          <w:b/>
          <w:bCs/>
          <w:color w:val="000000"/>
        </w:rPr>
        <w:t xml:space="preserve">and </w:t>
      </w:r>
      <w:r w:rsidR="00B07122" w:rsidRPr="00B07122">
        <w:rPr>
          <w:rFonts w:ascii="Times New Roman" w:eastAsia="Times New Roman" w:hAnsi="Times New Roman" w:cs="Times New Roman"/>
          <w:b/>
          <w:bCs/>
          <w:color w:val="000000"/>
        </w:rPr>
        <w:t>Year</w:t>
      </w:r>
    </w:p>
    <w:tbl>
      <w:tblPr>
        <w:tblW w:w="14119" w:type="dxa"/>
        <w:tblLook w:val="04A0" w:firstRow="1" w:lastRow="0" w:firstColumn="1" w:lastColumn="0" w:noHBand="0" w:noVBand="1"/>
      </w:tblPr>
      <w:tblGrid>
        <w:gridCol w:w="1920"/>
        <w:gridCol w:w="1279"/>
        <w:gridCol w:w="1320"/>
        <w:gridCol w:w="898"/>
        <w:gridCol w:w="898"/>
        <w:gridCol w:w="898"/>
        <w:gridCol w:w="1053"/>
        <w:gridCol w:w="898"/>
        <w:gridCol w:w="1053"/>
        <w:gridCol w:w="898"/>
        <w:gridCol w:w="898"/>
        <w:gridCol w:w="1053"/>
        <w:gridCol w:w="1053"/>
      </w:tblGrid>
      <w:tr w:rsidR="00FE76C9" w:rsidRPr="00F77A3A" w14:paraId="5C6D66A4" w14:textId="77777777" w:rsidTr="009D062E">
        <w:trPr>
          <w:trHeight w:val="280"/>
        </w:trPr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BB12" w14:textId="77777777" w:rsidR="00FE76C9" w:rsidRPr="00B07122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0712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8D36" w14:textId="77777777" w:rsidR="00FE76C9" w:rsidRPr="00B07122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0712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2B36" w14:textId="77777777" w:rsidR="00FE76C9" w:rsidRPr="00B07122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0712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5AE3" w14:textId="77777777" w:rsidR="00FE76C9" w:rsidRPr="00B07122" w:rsidRDefault="00FE76C9" w:rsidP="009D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0712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Early 1990s</w:t>
            </w:r>
          </w:p>
        </w:tc>
      </w:tr>
      <w:tr w:rsidR="00FE76C9" w:rsidRPr="00F77A3A" w14:paraId="43D01FB6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799EA" w14:textId="77777777" w:rsidR="00FE76C9" w:rsidRPr="00B07122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0712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Welfare regime/country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88BE8" w14:textId="77777777" w:rsidR="00FE76C9" w:rsidRPr="00B07122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0712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Country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C44AF" w14:textId="77777777" w:rsidR="00FE76C9" w:rsidRPr="00B07122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0712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3BBBA" w14:textId="77777777" w:rsidR="00FE76C9" w:rsidRPr="00B07122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0712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1985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5935A" w14:textId="77777777" w:rsidR="00FE76C9" w:rsidRPr="00B07122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0712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1986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2DA28" w14:textId="77777777" w:rsidR="00FE76C9" w:rsidRPr="00B07122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0712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1987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8111D" w14:textId="77777777" w:rsidR="00FE76C9" w:rsidRPr="00B07122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0712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1989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5648B" w14:textId="77777777" w:rsidR="00FE76C9" w:rsidRPr="00B07122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0712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1990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F0EA1" w14:textId="77777777" w:rsidR="00FE76C9" w:rsidRPr="00B07122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0712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1991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0D9B4" w14:textId="77777777" w:rsidR="00FE76C9" w:rsidRPr="00B07122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0712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1992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CB678" w14:textId="77777777" w:rsidR="00FE76C9" w:rsidRPr="00B07122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0712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1994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0EF8A" w14:textId="77777777" w:rsidR="00FE76C9" w:rsidRPr="00B07122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0712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1995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241B9" w14:textId="77777777" w:rsidR="00FE76C9" w:rsidRPr="00B07122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0712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1996</w:t>
            </w:r>
          </w:p>
        </w:tc>
      </w:tr>
      <w:tr w:rsidR="00FE76C9" w:rsidRPr="00F77A3A" w14:paraId="7EF71C32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6A3A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F62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3FA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F63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064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AB8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318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1AC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50B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18B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B83C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DB2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749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3F4B0C78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ABD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Conservative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275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Austria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DC5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AD6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696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F6C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D9E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191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3F7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070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A45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365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327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5E7106B3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407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070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740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E38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6C7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C4F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EB2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420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F09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EB6F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3,010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D098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5E2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505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68EBA226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ECD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294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90F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22A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185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BFF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3D3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98A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2C2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491D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12,324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88B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E01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B55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64D32607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853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662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506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055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9B7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162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A6C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7E4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57E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B2B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53F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395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857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3DBED5A8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BC8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East Asia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372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Beijing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9DE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779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B3E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688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16A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D80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BE0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A85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32B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EB1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F16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011353E5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74A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319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794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0DA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B0D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937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B77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058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BF1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0A0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C61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589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78D5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379</w:t>
            </w:r>
          </w:p>
        </w:tc>
      </w:tr>
      <w:tr w:rsidR="00FE76C9" w:rsidRPr="00F77A3A" w14:paraId="2D185DD2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1F1D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967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D7F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703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361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B08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F56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D85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A27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D56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3F6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701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1C9C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379</w:t>
            </w:r>
          </w:p>
        </w:tc>
      </w:tr>
      <w:tr w:rsidR="00FE76C9" w:rsidRPr="00F77A3A" w14:paraId="65ACE358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1044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C56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3CA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1DD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BF3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48F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11F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F47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5AD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9DC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14C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3FC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B08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7D7B2352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83C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Liberal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51B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Canada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0E0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FFC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677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ACF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B28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0E5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668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9FC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D22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520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BC0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14C57303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F0B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1E2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D7D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683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CB71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1,656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703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B05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DD9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C2B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F704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3,010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3D0D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0B7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C13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6E54037C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02B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40E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C5E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809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D72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5,307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13DD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B6F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E59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A79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AA9E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12,324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49E9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59A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CFD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026922B6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A0B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38E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37D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C38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706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E3E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EF8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18E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3FF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014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02F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EB0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BDA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314D1D8E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435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East Asia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FBF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China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BBF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19D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232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704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16D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98D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534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EA6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FA4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C68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9E4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696DF334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8B8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ACF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51D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CEE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AB5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41C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B9E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8C6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980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BA9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938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CB7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156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71CD2A99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EE5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D21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2BD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E55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714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AAD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42F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BCE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A1D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BBD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7E1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4E6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E382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1A9D0032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282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D0F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25B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A7B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B15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FCF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B60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F9E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876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6F2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052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890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64D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2A4BB4C9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363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Conservative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8A5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Germany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D5F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702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231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4B2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EAA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102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1E3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AAC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887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8C6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54B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1FADB1B3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5C7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D63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D02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5AE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6D7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2E2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18F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4ED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4DCB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4,572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4DB9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780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FC9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ED7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7F45903C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D8F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AF9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485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F21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A37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AB0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1E3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ED9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6F07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13,708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1E7C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44B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761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71B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6CD6F0DF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395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CB7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80E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B3A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DAD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93D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C8F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A37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F01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40E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E85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C52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1CF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5AF2B618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887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Social Democratic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BF1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Denmark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7D4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52E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258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8BA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7CF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A32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775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4DA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E1B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99E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C86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0ACC4F04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8EE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527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868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E1E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5A7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CD3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830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A698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EE3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458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C5D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2CA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41E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69E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6F298D6D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FC7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E51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2DC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C1E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4F0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A6A4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1,558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DF63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8B8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1E4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47E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7F6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558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D2B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1726EF74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3769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A9E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6A2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FC4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629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34C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D51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C30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5CF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D6D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A3E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CE6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49A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2B3E596B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EFC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Southern European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BAA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Spain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8C6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4A2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8D1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6E4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2E8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DCF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8C6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677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0E3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CAA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F44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7CDAB218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254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F29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E7A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704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0F8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E58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B30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BE4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8BA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1B9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5EF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759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C4E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02D3790F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320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66A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029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203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A5A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6A7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CBB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0464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1C7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A33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D9C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A9F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608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29080791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EFA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537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50B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4C6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C47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DF4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1B9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0D1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8BF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321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480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7D9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575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4F952CD9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006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Social Democratic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F24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Finland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16E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F52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C31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6FD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7C7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7DAE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048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065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FF4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4D4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EB8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74A7EC26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716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42F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0EC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4E6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71E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66E4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2,906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11D8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5D3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E75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BEB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183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F15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895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3CDE8F1A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541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813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282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F56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26D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AE99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7,435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F3FA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BA3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247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152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A78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B38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C84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4377F264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AD5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B4B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206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11A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B4F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5EC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372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BF7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3DA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02F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CED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C82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376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76AD999B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BD1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Conservative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289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France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383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9C0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6A9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09D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CD7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C6F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D9E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9F1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920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A10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9A3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50F07E0A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B6C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110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91C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880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87F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3C1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52A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230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F8B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A3A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29D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C21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EEC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245ACD2A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1F4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A27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266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B9A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186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E2D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072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541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9F9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53C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7B1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08F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670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49CC5A65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98A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203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F17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FB4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062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9A2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BD2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60D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636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9EC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6C5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585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E7E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4E8BDD97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B2B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Southern European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61D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Italy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278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6F9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A06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0BA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9C2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4A4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8CA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07B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711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2E8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54C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769F7337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CEA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0DE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CDE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24F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73E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B89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57DD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14,582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9F69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861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FF7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58C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DC7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1CD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74A6876B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02A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F23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215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D08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28B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3A1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777E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7,741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E407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D6C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824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7026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2C5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BF8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27D2E0C2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162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6B0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CB9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A78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35B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A75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B55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59F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3BB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8CE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822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813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F8E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42113004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2B5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East Asia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CA0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Japan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459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27F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097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192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083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38E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245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4AA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0C5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278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AD4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38734885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D30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C1F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9F7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481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7CD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BEE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08C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428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110E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161,769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220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152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2BE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C8E9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151,823</w:t>
            </w:r>
          </w:p>
        </w:tc>
      </w:tr>
      <w:tr w:rsidR="00FE76C9" w:rsidRPr="00F77A3A" w14:paraId="0CE684D2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EF2A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0E9E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613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A03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45A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534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EB0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8CD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D6F8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98,167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DC6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71D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47E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54FE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92,778</w:t>
            </w:r>
          </w:p>
        </w:tc>
      </w:tr>
      <w:tr w:rsidR="00FE76C9" w:rsidRPr="00F77A3A" w14:paraId="5F1EA3EB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190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BF8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F79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DF2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DAC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C44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02D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9F8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FB0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143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4A7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76F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C3A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50B0FDA6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638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East Asia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421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Korea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175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2EA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0E8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BBB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57C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A0F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39F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737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D26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C2F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042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36A62CE5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B83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4FC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3313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5C4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C99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9AF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F24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C9D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D3E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72D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42E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470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C12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69736BF5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0F5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D87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64B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3EA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8BA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610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071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CF4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B88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94B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4A2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CF4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9C1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37523C13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800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673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2DD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D69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3DB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93C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95B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E99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1F7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21B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9BF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F97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46E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7EBF80CD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802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Conservative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AE3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Netherlands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31F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192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35D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CA1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0BC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EA7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21D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EE9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638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21F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A8C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4DA6EF55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46C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07E4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690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CEFE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4,698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A88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72F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811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F44D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4,884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D024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C85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016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944E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4,960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48C8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00E7FF75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5F1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5BE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5A9D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8F67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11,745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2F85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D7A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0454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B66B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12,210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09DA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C81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D04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11C8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12,400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1081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2465F704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CFC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8F1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029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E18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D7F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986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16D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CA4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66F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71F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C39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F7F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6C5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6BB79A1F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160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Social Democratic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6ED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Norway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405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F91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872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D72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FA4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CC94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D36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071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E9E3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135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0AB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175BE2F3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909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0DE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265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A00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2BF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AE5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8EF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314D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1,263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45F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08C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155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08E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F68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36AD4A71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323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025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348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EB5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38F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F79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BEA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52EE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3,170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3FC3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C0AB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A18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23C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00F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2E5992BB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9FC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51A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D61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541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EC1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55D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31D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6D0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C66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839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A6C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C3E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99A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2435529A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DB7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East Asia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1B4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Taiwa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463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A5E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E39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B1F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FF7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1F1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EC6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FBD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10B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4EF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37B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001F4E45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947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3889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6C3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4B0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F9F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9D27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28,778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C220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211C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27,280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270E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35E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B563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27,941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61F9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3A1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76085537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577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B5D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FAA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B4F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AC8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F118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14,099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D9B8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43EF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14,976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E45E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BAF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B91A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14,967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0CF0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1BA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74135C77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1BB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E5C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94A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901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4A4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293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FFA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EAF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6B3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9E8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805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1E8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0ED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7F340700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45E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Liberal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895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UK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915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70D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2DA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928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E84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140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1C0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023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273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FD7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7BB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1F9A8894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7DF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529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C5C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F38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985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5051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981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F4B0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E5C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7F2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DB7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6E0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DD89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343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B16E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618620D4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516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F31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EAA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3FE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BF8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C835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2,480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6023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F21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FC6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F7C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14E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02E4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938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DE84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3F63DAB4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4BA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B31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513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006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027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FAF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4D9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6ED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278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F03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FC3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DD8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039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3D77A176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137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Liberal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9A18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US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CE6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F44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28F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C8E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F84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716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1E3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D47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7A5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8D1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50C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21840BCF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FB1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94C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EC8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4357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5411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0CE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F0F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CDF0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35E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BC0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7CAE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04E3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64F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547DF53B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5C0F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8A97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AC72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6D33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1,486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10F9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EDE7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8EB7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F3B6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7D21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2874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BA17B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631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EAF7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F5D5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E76C9" w:rsidRPr="00F77A3A" w14:paraId="37E232A5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AB9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249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63A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64C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8DE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755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5AB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8BE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CE9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877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CFC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B0C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C32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3402B069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BE9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11E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C3C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829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61E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B76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09B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91C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CF5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0CD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F5A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646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A1F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37DC6AA2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6A6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15C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93F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B6EE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7DA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E1C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84E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C54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B98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C18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A02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985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0BF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3C7DE6C8" w14:textId="77777777" w:rsidTr="009D062E">
        <w:trPr>
          <w:trHeight w:val="280"/>
        </w:trPr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A983" w14:textId="77777777" w:rsidR="00FE76C9" w:rsidRPr="00F82987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AC635" w14:textId="77777777" w:rsidR="00FE76C9" w:rsidRPr="00F82987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9AE6" w14:textId="77777777" w:rsidR="00FE76C9" w:rsidRPr="00F82987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3382" w14:textId="6B46E53A" w:rsidR="00FE76C9" w:rsidRPr="00F82987" w:rsidRDefault="00FE76C9" w:rsidP="009D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1997</w:t>
            </w:r>
            <w:r w:rsidR="00B07122"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–</w:t>
            </w: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2007</w:t>
            </w:r>
          </w:p>
        </w:tc>
      </w:tr>
      <w:tr w:rsidR="00FE76C9" w:rsidRPr="00F77A3A" w14:paraId="34BE20AA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B575B" w14:textId="77777777" w:rsidR="00FE76C9" w:rsidRPr="00F82987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Welfare regime/country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30996" w14:textId="77777777" w:rsidR="00FE76C9" w:rsidRPr="00F82987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Country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39CED" w14:textId="77777777" w:rsidR="00FE76C9" w:rsidRPr="00F82987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81D57" w14:textId="77777777" w:rsidR="00FE76C9" w:rsidRPr="00F82987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1998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A8C5E" w14:textId="77777777" w:rsidR="00FE76C9" w:rsidRPr="00F82987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1999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7AC11" w14:textId="77777777" w:rsidR="00FE76C9" w:rsidRPr="00F82987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0F1AC" w14:textId="77777777" w:rsidR="00FE76C9" w:rsidRPr="00F82987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2001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44A19" w14:textId="77777777" w:rsidR="00FE76C9" w:rsidRPr="00F82987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B692A" w14:textId="77777777" w:rsidR="00FE76C9" w:rsidRPr="00F82987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2003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E400E" w14:textId="77777777" w:rsidR="00FE76C9" w:rsidRPr="00F82987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C4416" w14:textId="77777777" w:rsidR="00FE76C9" w:rsidRPr="00F82987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CC228" w14:textId="77777777" w:rsidR="00FE76C9" w:rsidRPr="00F82987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13AEA" w14:textId="77777777" w:rsidR="00FE76C9" w:rsidRPr="00F82987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2007</w:t>
            </w:r>
          </w:p>
        </w:tc>
      </w:tr>
      <w:tr w:rsidR="00FE76C9" w:rsidRPr="00F77A3A" w14:paraId="4781CD41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E4C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DFD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DEA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7D7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2AB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D5E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576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419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026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7E1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18A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C89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381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0B1A5FFE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1CF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Conservative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0E3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Austria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2FB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7FB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E80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05C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3D5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211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E59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B7B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AEB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588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4B5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4CCA8379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5D0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BF0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B32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A99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2E0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13F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DED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E4D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893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CCC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11A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732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A75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28A798D3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A9E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C5F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D15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DF80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58E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2B0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4DB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387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B07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24B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3A6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448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CBD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3D8DEE03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A67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74C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B87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22E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5C1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DC3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0FD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060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CAC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4A7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B1B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BF0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10D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54E305AD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B4C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East Asia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AE9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Beijing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226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C3E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344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CE2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540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C66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E47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5F8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988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AFD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665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55A64914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912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F7D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999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706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C44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E61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8AF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2AA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518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1BE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5CC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6C20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1,315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F10C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2E2E2E41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576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2EF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8EC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481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1FE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A55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5B2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1C7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D76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398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935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3904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1,315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2D4F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6BD156FA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456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9AA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BEA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D95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F1A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8B65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E83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8FD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33F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924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77D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9ED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5E2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190ABFF0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B51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Liberal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58B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Canada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867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C4E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59F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367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55F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8DD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92F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151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956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806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EB4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7F0F0B43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160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F5F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1D1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66A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2,013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15D0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B8E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8F2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69B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55B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65E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3440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3,734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5E75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74D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16F4714E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066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30A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2A8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24A3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5,155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4AA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761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CAC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567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096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2C5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54AE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8,979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599A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19D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53212656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896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82D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5C5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B22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098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DEE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3F3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38B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712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2F7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F93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78E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422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77B8FA94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811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East Asia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278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China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3DE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B00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69C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60E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D8D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1A3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FB6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CAE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DF0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F01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B48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75D6D4F3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07E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512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56D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9AD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8D7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990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5AB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0EC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D2E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211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166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129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E1A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46BB46B7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764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28F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FEF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7AF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CCB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968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154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128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799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962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28C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E11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DD5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07A005A4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AF9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679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9C2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149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432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799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9AE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66B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7548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3F1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88E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E1C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A9C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551DEEB2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24B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Conservative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6CE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Germany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AD6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962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C17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AD2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9BB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A08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692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3FC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7E6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201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C57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1E65C4F7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10A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EFB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4FD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188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132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127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41C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AA3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A15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C07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BB3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53D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4CE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2104C119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F94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899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1DE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21C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D15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C37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2D7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D14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2AC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CEE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6FB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28A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991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41AE5DEE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9E1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D98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15F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88B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412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53F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AEF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C0A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88D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CF8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DD2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9792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CD8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2A0FCC30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3B8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Social Democratic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134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Denmark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0F3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1A60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031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207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402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30F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9BC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7E9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AFF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5E4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024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519A94EA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0CF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ADD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9EF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80D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A62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B99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17F8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2,588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373A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588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8BA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410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2E5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8B0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4964C089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C66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23E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EBE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8D8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86B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408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1BF1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2,651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960F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AF6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59E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28C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E15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886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05B04610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1E6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94E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531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4AE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563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657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C9D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078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EE3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056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348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1A4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145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1E040A91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971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Southern European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784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Spain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AEE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CAD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0B0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91A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3FF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6BC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852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2D2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D2C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3E6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717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4DD0DA1A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229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9A0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C79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163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247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97E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A5B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BEFC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11,159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A63D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19B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A47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AC3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7F8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14CB0BBD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F2C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CC9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2A0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3E1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7DA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2BB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EB9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C1AC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20,761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C305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60F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E9B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95A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348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17561AB3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011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A85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164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C26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073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B78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804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979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F1A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EBF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0B9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B96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C56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3B64CE90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F86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Social Democratic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5EA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Finland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7D4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8DE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3FB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5D6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C69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024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D72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BA1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11E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5C9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54B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4521F6C8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301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008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FFC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120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2CA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3,254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A62E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36A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C64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D70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1E3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666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D85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EBC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06F09BBC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324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46B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50F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EAF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303D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3,266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6469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D83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F8E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47A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6D7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629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3E6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DA4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5D1CB05D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340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6A8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68A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C3A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0C2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F5C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046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664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14C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A4A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C27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A42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34B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2D0F9E5F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D61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Conservative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4FA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France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99F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E8C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EA8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9EA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437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E03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ED6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53D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AEB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FC3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D01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2D88F906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7CB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B49C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7E1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D235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2,723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0847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818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197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B24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BD1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BB6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148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116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893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7306F745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2B6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E30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ECF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D27C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7,402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BF54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E30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E0B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217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EEC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4D3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F39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E64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160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7B48B683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FE8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B4C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0CE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F97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23E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01EC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2F9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FE1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755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ABA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004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686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4C5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5570E217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CB0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Southern European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CD1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Italy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EDB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FAD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11F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A34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8D2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A0A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FDB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37E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997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6B4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BAB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54F9A1CA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68B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197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C46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F17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761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2C1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286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F4F8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19,684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9EDD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7D2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CDD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329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301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12B6B1D2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A34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3C3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2C5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43C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DCE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02F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C285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13DB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9,945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7D44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893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27C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6E6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9FE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391F5FF8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88A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2D7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C39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226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1CF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1AA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342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C52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64D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012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948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EAF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E89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5B54E829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88E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East Asia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0D2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Japan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B2A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BB8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806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2FD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E99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900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9F7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E3B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8A0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E32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C98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735ED65B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40B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765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CB3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6D0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64A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988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A440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102,791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F4FB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5,659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10D5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987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F17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D723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93,537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5E69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5,046</w:t>
            </w:r>
          </w:p>
        </w:tc>
      </w:tr>
      <w:tr w:rsidR="00FE76C9" w:rsidRPr="00F77A3A" w14:paraId="7130A44F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56C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AB3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58A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076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33F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747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251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61,543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03FA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3,375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3888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816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885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3A5D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56,694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C39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2,952</w:t>
            </w:r>
          </w:p>
        </w:tc>
      </w:tr>
      <w:tr w:rsidR="00FE76C9" w:rsidRPr="00F77A3A" w14:paraId="3D0E13D3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5698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F4A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EEF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C30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F35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CD2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6A1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108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136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6D5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960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4D1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DD7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55921F74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527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East Asia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0CF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Korea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93D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05C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945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6B0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008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C60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420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A1D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D35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158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190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5AD18E91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782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A0A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EAE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4C0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680A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22,466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0EE4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10B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94F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B8C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8DD8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16,656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671E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C6F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95C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6E9EEB44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2F0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53D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33F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FC5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9A9A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34,373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EFAC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585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376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776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8B4E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24,990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DD7E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006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D3F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2E267112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6F4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213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E39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02E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2D9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DE7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12C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9DC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F52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365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22B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ADD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5DF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7BE7CA93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9D0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Conservative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C99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Netherlands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DBA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5C6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C6F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FE3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9A4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CA9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0E8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F45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4FE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F1E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8E6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132BDB84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5C5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680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6FA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C38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9B6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D9AC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2,562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5CBF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ED3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45E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9BB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8B6E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2,842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CD87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BAB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15CEC8D6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07C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542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791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68A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A2A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1EFD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6,405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9179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A65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900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0AA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90E4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7,105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6E24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49E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44631813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69E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54B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72A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54C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FD2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B20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0BC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1C4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85B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9B7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358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EA8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6A1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6589EBF7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665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Social Democratic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345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Norway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3A8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455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430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E36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8BC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A966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A9B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739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C0C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400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123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2A87238E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60D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C01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818B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DC5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824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5F4B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1,523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8BFF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A7F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02D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47A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9F1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415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861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6A3709D9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DA7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3BC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1E8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133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91A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6C64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3,666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0A8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9A7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5EC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39C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A12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B25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2EB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6AA6E66F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C9F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AD1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690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E59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07A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589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12C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8DE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909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858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B7B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538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15E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20CCB1B5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192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East Asia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A51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Taiwa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43F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E6F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C2C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7B2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456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D13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F43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9AC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6BE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409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C53E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6638B3E3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3FB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92C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244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89E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B2D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E45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14,002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5EE1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BAF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D49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913B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6,648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6A7C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000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AC1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24B7671E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FAE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8DC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4DA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E08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2FA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CB45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6,920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F958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98A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504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A4C1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13,058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6378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C6E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D99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6A8B1F28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C2C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9D0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364B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A3A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373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913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F3B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C6E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AAF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9DA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DF2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43B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C90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07451923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26E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Liberal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894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UK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E09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3BA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6F3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0F4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501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63C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0EC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A11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BD3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698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40A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2C98C53C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137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1F4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356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146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692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9314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6,028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34CB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110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5B9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458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790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854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AB2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E39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4F34AF38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51E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0E1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B70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914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B1B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115A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6,028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68F0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7E5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384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159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24FD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2,275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BD4C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001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598CD5C2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DAC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B93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6FC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237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AE4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958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B99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4D6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E11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9D7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34E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44C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7AD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44283BC5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682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Liberal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FFC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US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235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2EC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32E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958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1C7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568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17F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1F6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5C4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2AA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A72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43329FD3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C6E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CA6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077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2F6D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463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68A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926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5B0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CF3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AA53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7,430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D00FA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4,914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53F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4,639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AF61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4,501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D9C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4,277</w:t>
            </w:r>
          </w:p>
        </w:tc>
      </w:tr>
      <w:tr w:rsidR="00FE76C9" w:rsidRPr="00F77A3A" w14:paraId="14F4EF94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A2BE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33D5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53F8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3AAE3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1,145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F95D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3341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3176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670B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FC8B8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7,193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40E63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4,759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8DA1C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4,577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43E7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4,472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D09FC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4,182</w:t>
            </w:r>
          </w:p>
        </w:tc>
      </w:tr>
      <w:tr w:rsidR="00FE76C9" w:rsidRPr="00F77A3A" w14:paraId="4F764D9D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AAE1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305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233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077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3E3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AF1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2EF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A91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3AB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4F8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9C8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A5A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D8A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6E6E6AEB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519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A66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93E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367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6C9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A6C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7DF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B27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667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621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D07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1D3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DB7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22672809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B6B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D31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F05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35A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4CE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9F0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602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14A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20C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A75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826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D80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5A6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6863F997" w14:textId="77777777" w:rsidTr="009D062E">
        <w:trPr>
          <w:trHeight w:val="280"/>
        </w:trPr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B137" w14:textId="77777777" w:rsidR="00FE76C9" w:rsidRPr="00F82987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83EB" w14:textId="77777777" w:rsidR="00FE76C9" w:rsidRPr="00F82987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884B" w14:textId="77777777" w:rsidR="00FE76C9" w:rsidRPr="00F82987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6862" w14:textId="13D48D64" w:rsidR="00FE76C9" w:rsidRPr="00F82987" w:rsidRDefault="00FE76C9" w:rsidP="009D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2008</w:t>
            </w:r>
            <w:r w:rsidR="00B07122"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–</w:t>
            </w: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2016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47D9" w14:textId="77777777" w:rsidR="00FE76C9" w:rsidRPr="00F82987" w:rsidRDefault="00FE76C9" w:rsidP="009D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3E4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0C156EC9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B00DA" w14:textId="77777777" w:rsidR="00FE76C9" w:rsidRPr="00F82987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Welfare regime/country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C93B8" w14:textId="77777777" w:rsidR="00FE76C9" w:rsidRPr="00F82987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Country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BE298" w14:textId="77777777" w:rsidR="00FE76C9" w:rsidRPr="00F82987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0B883" w14:textId="77777777" w:rsidR="00FE76C9" w:rsidRPr="00F82987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2008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34485" w14:textId="77777777" w:rsidR="00FE76C9" w:rsidRPr="00F82987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2009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86E5F" w14:textId="77777777" w:rsidR="00FE76C9" w:rsidRPr="00F82987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EF400" w14:textId="77777777" w:rsidR="00FE76C9" w:rsidRPr="00F82987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37467" w14:textId="77777777" w:rsidR="00FE76C9" w:rsidRPr="00F82987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54313" w14:textId="77777777" w:rsidR="00FE76C9" w:rsidRPr="00F82987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AF776" w14:textId="77777777" w:rsidR="00FE76C9" w:rsidRPr="00F82987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42F40" w14:textId="77777777" w:rsidR="00FE76C9" w:rsidRPr="00F82987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58BBC" w14:textId="77777777" w:rsidR="00FE76C9" w:rsidRPr="00F82987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829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Total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6AD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6F8529E5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BCB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361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CAC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2E3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027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8CE6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B42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97A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B67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EAC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03C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AC3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28A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410308A8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271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Conservative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2CD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Austria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515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B44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CAE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B69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95C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C17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1D4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940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72A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A37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EF2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6A098DF0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EC2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375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D8E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D6A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C27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74D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867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457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E17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4A8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203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C663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3,010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91F7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600F386C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2EE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C09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199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097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38F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F78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DEC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E90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EF8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335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5EA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63C4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12,324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13CC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236CD976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73B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A75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CA9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FB7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AF1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DB4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D99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49C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795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707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B8A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EC8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313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65E7594B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57B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East Asia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C4C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Beijing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A9B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67E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54F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B90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329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AE6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9B6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A81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987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7E0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648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12439C67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92A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B71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ADE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C05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139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166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DD75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1,021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B74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2C1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D19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2490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699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5D3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3,414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C398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3DC93D0B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CA6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809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3E3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61E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E08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FC9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4357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1,021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49CF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3E9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65F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A965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699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5A6A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3,414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5C5E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02D06F67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9FF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BAA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4BC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BFD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F9D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942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D2E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5C0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970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54E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598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CB2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ECE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4F24A314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843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Liberal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AB2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Canada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46C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C01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5D9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95F6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3F6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C4C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044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CBC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E0B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AEF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20A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74CC6E26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175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80F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407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07C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EC8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0BEE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2,538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59DD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5A2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BFD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93D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AA6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D83B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12,951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2CB8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62EA2CAB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A9C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235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BDB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028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872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E7C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6,336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F77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389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DB9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1F5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57D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B9A4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38,101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81E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4ECD9157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8D5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07B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D6E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78A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11A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5CA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7D5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EE7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E54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097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6EB8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9D3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75B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432C3988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9D7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East Asia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609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China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195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A11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7BF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E04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5E4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BD6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FD1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46E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F25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D97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052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2EBF7111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FA7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60F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F27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C069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30,473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355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2E9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C36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481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90D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A88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18D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A2C3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30,473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BE39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263AED3B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634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8D4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F1F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DB99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30,473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619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8BA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C56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F9E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AAE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17E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79B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8E0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30,473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D598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13B417FF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AF1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400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E58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258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F8A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A00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0D9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590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CEC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5BB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0D4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DEF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8DD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2DD6080C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4F8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Conservative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C93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Germany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B88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A93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C08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E10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84E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F31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19A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489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1E7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02B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080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0DA55D2A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8D9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0D3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8AC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58F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306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F6F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59F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2D3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0C1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A7C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3EB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6F2F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4,572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3837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0B0F7440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DD2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63F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783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9C5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7E9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175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05B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6EF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9F2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5A5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4D8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843C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13,708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F659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21C332F8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6C6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8B4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FC6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DED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E02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051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3EA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056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028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F0A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C56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DE7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068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312B4378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1F1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Social Democratic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D51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Denmark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2A2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D11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64C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3FC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160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F43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9F3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507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70E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CE1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700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027B363E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148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794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6FE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E11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DF9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3C9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1DD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990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04B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233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F86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7830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3,418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8B13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5F7EED72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8FE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B27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877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4F4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34B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7B5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B1A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751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CA6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478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E0C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3139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4,209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260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0249C171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1CA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541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872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641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E70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D5A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20D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7C3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503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123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2A5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F53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E52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4E028DA3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CF6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Southern European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D44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Spain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60B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548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53A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DF4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3D5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4CA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B44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F8A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079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511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0D3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0888F470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940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E83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DEA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C520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1BA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4,672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9223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129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2EC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69A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1D3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750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8F64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15,831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E73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37F3434E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1CC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62C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32C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934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9B6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7,347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D119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856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615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09F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07C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B4C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6C25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28,108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9B35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4FD5E434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D55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217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377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497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532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3AE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C44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A42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FCC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2AE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9F1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C73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5F1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38348D3E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84B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Social Democratic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5AE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Finland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953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CFB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B76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DF2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DB3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DD7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19A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1C0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F18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4A3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041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04D2FD6D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67C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187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02B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429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E2EA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2,155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043F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CB8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412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5A4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B7C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8208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2068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8,315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FA3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47F272CA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E6F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333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7B1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FD9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30D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2,156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AD2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61D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846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157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835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BBC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A238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12,857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26A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7E010947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89F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E01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828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93B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AF1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379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142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67C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B1D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19F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F8C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31F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206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416A63D9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E98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Conservative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6F8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France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651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05C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A3D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702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C00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361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173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E41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F06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289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FC0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42D4ABCC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445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770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402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E94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DD9F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5,305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09A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62C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EE0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F01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482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BBC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E485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8,028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8095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1AB0AAFA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788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3DC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4B9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B88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6F41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6,622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0AD1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FE0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D6A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113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8CE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41A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6A73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14,024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70A7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5317CF8E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074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C2B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192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021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A99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9DA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134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2FF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A77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60E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8843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388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5BC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2710669A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6FA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Southern European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1C5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Italy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75C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C35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79A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08F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4EF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F07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ADA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165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01A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C37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0EA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772AEBFC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E96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DF6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4B7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6CD8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14,267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9F64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A22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C8C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318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69C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9C1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B29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002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48,533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D173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2453D47A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202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55F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1B7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F241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8,298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7B9C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DAE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917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F30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0B9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9AC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406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51D0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25,984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5A6C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032C2170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0DE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6E7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C37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80B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619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B75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C01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849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D5E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5C0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799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A7A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EAB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09799E75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669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East Asia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320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Japan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32F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2F6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78E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567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DD1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9EF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D9C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666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BB4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C40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FDC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0C559E6F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A11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6D6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134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BB1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713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1B9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A7C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3AD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F5E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B5E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299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964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520,625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C948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7F3F93A1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C28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2D8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93F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40D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D36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A31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511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037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24A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C8C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628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6C33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315,509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98DF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642C3B67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788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BD2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15C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4AF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ACD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9C2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BC5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1B7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366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8C1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5E0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74D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E8F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12880AC9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C42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East Asia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991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Korea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B75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352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0E4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906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4BEF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E36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B03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2B3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51C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DC9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679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4F4FC512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8F7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CF4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B03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831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6039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10,378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28E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D04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192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5784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13,526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29D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6CA2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80ED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63,026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C044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12D74D60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319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00F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E98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2D3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7785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15,332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F48C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606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E69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73D8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20,478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ED7A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2A2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E2EC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95,173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5FE3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22DA65FD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216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823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BC3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593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CD1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3FC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8D4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004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B14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C23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2CF3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E6D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DEC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7716910C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71C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Conservative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C09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Netherlands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6BF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FB5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188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006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B90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D39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8C2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239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325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041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504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439DB521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657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FDB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541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8F1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166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BF6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0B4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0DA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043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29B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124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EBE1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19,946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ED49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1E811092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81E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C59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3F4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DE2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BFE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DCE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726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880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274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5AC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86E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C9AD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49,865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941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3960FC85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7F3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3F9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2D9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DA5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F9D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FDE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502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AC5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279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30A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795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F66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2B6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390EB18F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40D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Social Democratic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B59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Norway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707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4C2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EE0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3A1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688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FDE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1CB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B99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2A7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374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780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3A4838F6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8EF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A52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3E0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83B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6ED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A95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23E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07F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C33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9E3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F13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6BCC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2,786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6060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60E54CB9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196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245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DFC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4AF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49E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20C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582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2B3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817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9DF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3B3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487C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6,836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6390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00706E84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450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EB2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8B4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523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0AA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C6A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978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41D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0F3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DF4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B3F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C60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E19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2AC3BC0F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749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East Asia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153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Taiwan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3D2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375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342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F92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917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CB8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09A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39E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C0D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E09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432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1B34F06D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483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4BB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386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776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71F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231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CCF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6A8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E4B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0DA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9D3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7557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104,649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581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28698782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546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905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5DE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8AF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9DE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247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037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45E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559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047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A3D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7CE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64,020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6A0F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282434D9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59B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E8D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5E9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A29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7B1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79E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444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E5F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CE3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BDE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DBD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FB2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F3C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01B9BBBF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1F9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Liberal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4EA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UK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4D1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4A1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386E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AE0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02C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998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B93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342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308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D1B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B8F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55252E30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4F3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35F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23E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694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BB3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EE3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E89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401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DFD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419A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4,231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8C8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2FB7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12,437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6D2D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7E9AA28F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D54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0FF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296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202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4A2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CFC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016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4BB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E61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1F6D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4,227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8A6B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DB0D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15,948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53B1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723687AA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526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A02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A98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082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291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334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993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AC3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C6F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F8A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2A1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293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142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24826773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80F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Liberal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4A0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US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6390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3D7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DF6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897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A1E5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B2F9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B9B2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C73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815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891B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8CD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6C9" w:rsidRPr="00F77A3A" w14:paraId="36110D9A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76BA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9024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955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Non-weekday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D3ED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4,482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D4FB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4,521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8FA2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4,575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E34A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4,155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5285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4,241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7A7A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8313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20D6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564F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49,073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E0C0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76C9" w:rsidRPr="00F77A3A" w14:paraId="797FD70C" w14:textId="77777777" w:rsidTr="009D062E">
        <w:trPr>
          <w:trHeight w:val="280"/>
        </w:trPr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39D58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80EFD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3C777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Weekday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80BFA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4,248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0574D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4,462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20AE0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4,486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80E69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4,222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DC696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4,057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8264F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278EC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5AF81" w14:textId="77777777" w:rsidR="00FE76C9" w:rsidRPr="00F77A3A" w:rsidRDefault="00FE76C9" w:rsidP="009D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AC36D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eastAsia="Times New Roman" w:hAnsi="Times New Roman" w:cs="Times New Roman"/>
                <w:color w:val="000000"/>
              </w:rPr>
              <w:t>49,920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108E" w14:textId="77777777" w:rsidR="00FE76C9" w:rsidRPr="00F77A3A" w:rsidRDefault="00FE76C9" w:rsidP="009D0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869E1CB" w14:textId="77777777" w:rsidR="00FE76C9" w:rsidRDefault="00FE76C9" w:rsidP="00FE76C9"/>
    <w:p w14:paraId="419CC88E" w14:textId="2273A3E5" w:rsidR="00E5397E" w:rsidRDefault="00D100BD"/>
    <w:p w14:paraId="49635D16" w14:textId="626DF480" w:rsidR="002D17D4" w:rsidRDefault="002D17D4"/>
    <w:p w14:paraId="2F49AF7D" w14:textId="38DE11D9" w:rsidR="002D17D4" w:rsidRDefault="002D17D4"/>
    <w:p w14:paraId="3A5F7797" w14:textId="7B7BB9D0" w:rsidR="002D17D4" w:rsidRDefault="002D17D4"/>
    <w:p w14:paraId="54945839" w14:textId="5A095FB1" w:rsidR="002D17D4" w:rsidRDefault="002D17D4"/>
    <w:p w14:paraId="34A8F31A" w14:textId="5082F234" w:rsidR="002D17D4" w:rsidRDefault="002D17D4"/>
    <w:p w14:paraId="4A9292DA" w14:textId="7418867D" w:rsidR="002D17D4" w:rsidRDefault="002D17D4"/>
    <w:p w14:paraId="6BEC6CAF" w14:textId="68125867" w:rsidR="002D17D4" w:rsidRDefault="002D17D4"/>
    <w:p w14:paraId="22D657BD" w14:textId="13F0ABDB" w:rsidR="002D17D4" w:rsidRDefault="002D17D4"/>
    <w:p w14:paraId="12FD9AE5" w14:textId="262C0EB9" w:rsidR="002D17D4" w:rsidRDefault="002D17D4"/>
    <w:p w14:paraId="567108E0" w14:textId="77777777" w:rsidR="002D17D4" w:rsidRDefault="002D17D4" w:rsidP="002D17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496E5696" w14:textId="297FF11B" w:rsidR="002D17D4" w:rsidRPr="00F82987" w:rsidRDefault="002D17D4" w:rsidP="002D17D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8298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A2</w:t>
      </w:r>
      <w:r w:rsidR="00F82987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F8298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OLS Regression Models of Total Work (</w:t>
      </w:r>
      <w:proofErr w:type="spellStart"/>
      <w:r w:rsidRPr="00F82987">
        <w:rPr>
          <w:rFonts w:ascii="Times New Roman" w:hAnsi="Times New Roman" w:cs="Times New Roman"/>
          <w:b/>
          <w:bCs/>
          <w:sz w:val="24"/>
          <w:szCs w:val="24"/>
          <w:lang w:val="en-US"/>
        </w:rPr>
        <w:t>Paid+Domestic</w:t>
      </w:r>
      <w:proofErr w:type="spellEnd"/>
      <w:r w:rsidRPr="00F8298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Work) Time (minutes per day)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96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</w:tblGrid>
      <w:tr w:rsidR="002D17D4" w14:paraId="4CA406D3" w14:textId="77777777" w:rsidTr="009D062E"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FC90D6" w14:textId="77777777" w:rsidR="002D17D4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4D1B22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829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Conservative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6ECCD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829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Southern European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73B48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829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Social Democratic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A0596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829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Liberal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50976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829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China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8AFAA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829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Japan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B7BE4A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829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Korea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BD2D4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829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Taiwan</w:t>
            </w:r>
          </w:p>
        </w:tc>
      </w:tr>
      <w:tr w:rsidR="002D17D4" w14:paraId="08F3EBE6" w14:textId="77777777" w:rsidTr="009D062E"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A6B780" w14:textId="77777777" w:rsidR="002D17D4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A8416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A30FC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60A18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DE654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9F36B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829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Beijing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C0D9E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829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China</w:t>
            </w:r>
          </w:p>
          <w:p w14:paraId="77E30D48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829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2008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18DC6" w14:textId="77777777" w:rsidR="002D17D4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28CBA7" w14:textId="77777777" w:rsidR="002D17D4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19C6FF" w14:textId="77777777" w:rsidR="002D17D4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17D4" w:rsidRPr="00F82987" w14:paraId="2B2FAC31" w14:textId="77777777" w:rsidTr="009D062E"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AD8011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Women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6D7C7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24.392***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0D1B2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176.137***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982CA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21.303***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B5328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53.064***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1DBDA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3.750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C2E7B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72.737***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0214B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101.463***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9F06C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116.657***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91F38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150.402***</w:t>
            </w:r>
          </w:p>
        </w:tc>
      </w:tr>
      <w:tr w:rsidR="002D17D4" w:rsidRPr="00F82987" w14:paraId="15160D0C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5EEDAF96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F75FAE3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(1.930)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C26B7CC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(2.663)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465E514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(3.708)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411ED2E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(3.939)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EC4F166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(13.643)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46DC146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(1.795)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19C97DC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(0.804)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F7AAF75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(1.924)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0AA01DC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(1.203)</w:t>
            </w:r>
          </w:p>
        </w:tc>
      </w:tr>
      <w:tr w:rsidR="002D17D4" w:rsidRPr="00F82987" w14:paraId="3F42A8F9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09FF3AB7" w14:textId="722D2B30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1997</w:t>
            </w:r>
            <w:r w:rsid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–</w:t>
            </w: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F7C23AF" w14:textId="4C38127A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7.669**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871BE4F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28.969***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E9EDB11" w14:textId="776865EE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F46EEDE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18.955***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F46B6BC" w14:textId="73BEE7A9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60.082***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6DCF5FB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5D5740E" w14:textId="556F40F3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9.652***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8D1F6B4" w14:textId="4F93E562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26.623***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9F24B61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12.134***</w:t>
            </w:r>
          </w:p>
        </w:tc>
      </w:tr>
      <w:tr w:rsidR="002D17D4" w:rsidRPr="00F82987" w14:paraId="0DE79B62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7B591F09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508A085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(2.898)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702D8B8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(2.320)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340F2D9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(3.770)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DB126CF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(3.215)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02A7A9C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(10.454)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8AEA157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E706B4F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(1.133)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9D19455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(2.108)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8346A86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(2.030)</w:t>
            </w:r>
          </w:p>
        </w:tc>
      </w:tr>
      <w:tr w:rsidR="002D17D4" w:rsidRPr="00F82987" w14:paraId="18FDB036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0940A618" w14:textId="010B96F4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2008</w:t>
            </w:r>
            <w:r w:rsid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–</w:t>
            </w: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0308FA2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7.831**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202F412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36.403***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65A358D" w14:textId="64E2EBB5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27.127***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DC521FD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12.180***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EB5B07D" w14:textId="53DE792C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49.328***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B40937D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766E159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12.603***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0E00359" w14:textId="139290F9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26.887***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CED5C60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D17D4" w:rsidRPr="00F82987" w14:paraId="0FFDDEAF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575DB938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1977CA0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(3.001)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B94D373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(2.543)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780CE00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(5.797)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36BAD25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(3.245)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4DE216F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(10.325)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8B5739F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4215B81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(1.178)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EC014F2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(1.884)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9F03A6A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D17D4" w:rsidRPr="00F82987" w14:paraId="6A8149B1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1954A1E3" w14:textId="167863FB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Women # 1997</w:t>
            </w:r>
            <w:r w:rsid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–</w:t>
            </w: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ED351C9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BF5816E" w14:textId="7535C594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68.404***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4734B00" w14:textId="7A4890E3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3.832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6112A86" w14:textId="3048B895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17.918***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B992342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61.955***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CEA66E1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7799FA7" w14:textId="467C7878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7.253***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FEEA24F" w14:textId="6AEBCC99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11.676***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0D585F9" w14:textId="410ADC29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63.439***</w:t>
            </w:r>
          </w:p>
        </w:tc>
      </w:tr>
      <w:tr w:rsidR="002D17D4" w:rsidRPr="00F82987" w14:paraId="5EE2BE19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7CF4F9E4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D23A3ED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(3.733)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B549DEE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(3.087)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83B7D57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(4.931)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D445030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(4.301)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0C53C9F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(15.302)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9B36AEA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31973F8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(1.552)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282A639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(2.795)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92F83DE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(2.744)</w:t>
            </w:r>
          </w:p>
        </w:tc>
      </w:tr>
      <w:tr w:rsidR="002D17D4" w:rsidRPr="00F82987" w14:paraId="0FAA5323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3BA3B134" w14:textId="55D1ACAD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Women # 2008</w:t>
            </w:r>
            <w:r w:rsid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–</w:t>
            </w: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1D1F5DB" w14:textId="4117630C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ED17D7E" w14:textId="657AF463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80.709***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5C827B0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10.574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AA74767" w14:textId="0D3F334F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21.168***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E6B2AA9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32.960*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05072FA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957DC02" w14:textId="4F4F1554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25.219***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A9FDD85" w14:textId="06ACD239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24.149***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201F1E9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D17D4" w:rsidRPr="00F82987" w14:paraId="48672B47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144410E0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2482CD5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(3.991)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5EC977B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(3.386)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07C3B0E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(7.678)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8F234D2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(4.309)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EE120A0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(15.096)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DAD66C7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04CB329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(1.607)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982280D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(2.495)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14753D1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D17D4" w:rsidRPr="00F82987" w14:paraId="7AEA8282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38F41F08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Employed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8574064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150.991***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64DDE93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188.577***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4606141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213.529***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07FC8C4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193.784***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145CBFE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268.098***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DAF7902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278.144***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FC2223B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242.959***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5A83B60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231.923***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1FABB27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264.123***</w:t>
            </w:r>
          </w:p>
        </w:tc>
      </w:tr>
      <w:tr w:rsidR="002D17D4" w:rsidRPr="00F82987" w14:paraId="4244E2FD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119DB00A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9771804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(2.305)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8E14DFD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(1.382)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679920B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(3.142)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0E46D23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(1.693)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63BB9F2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(8.487)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C5957C7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(2.333)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A891F1F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(0.774)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97BBA15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(1.245)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A9E9EF4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(1.450)</w:t>
            </w:r>
          </w:p>
        </w:tc>
      </w:tr>
      <w:tr w:rsidR="002D17D4" w:rsidRPr="00F82987" w14:paraId="732B9B7E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67C4D069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Higher secondary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47C3772" w14:textId="590E38BB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14.782***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C67C816" w14:textId="159EB56D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16.239***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473CC42" w14:textId="7B107662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6.874*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96FD8C5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2DBBA69" w14:textId="3471B969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41.544***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28B1480" w14:textId="6D3E2BD7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70.153***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C9E61D9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2.222*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31C7229" w14:textId="1A9AD1AE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8.630***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5546ECD" w14:textId="7ADBB54E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13.980***</w:t>
            </w:r>
          </w:p>
        </w:tc>
      </w:tr>
      <w:tr w:rsidR="002D17D4" w:rsidRPr="00F82987" w14:paraId="56150429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6AF915A0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0BF87D8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(1.960)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ECB58E2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(1.533)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A1DDA33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(2.883)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648B95C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(2.243)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EFBC84C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(9.272)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C400F8F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(2.189)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0A1B5D8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(0.895)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6C9F197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(1.619)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C460AB0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(1.505)</w:t>
            </w:r>
          </w:p>
        </w:tc>
      </w:tr>
      <w:tr w:rsidR="002D17D4" w:rsidRPr="00F82987" w14:paraId="4F115FBA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7F4D8D68" w14:textId="67DA4139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&gt;</w:t>
            </w:r>
            <w:r w:rsid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Higher secondary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D36B9ED" w14:textId="412BCFBC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11.309***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787AFB6" w14:textId="74BBE63C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40.869***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B6CA133" w14:textId="5EF1A42B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11.240***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170F154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8.514***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4E6E827" w14:textId="5C07FD6D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50.092***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964E255" w14:textId="714524CA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113.711***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E4B9945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19.323***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5439CFE" w14:textId="5CAF483D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31.898***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DEAAD91" w14:textId="51B4FFD1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49.546***</w:t>
            </w:r>
          </w:p>
        </w:tc>
      </w:tr>
      <w:tr w:rsidR="002D17D4" w:rsidRPr="00F82987" w14:paraId="1FCFC10E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68924A6B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F3DE1A2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(2.102)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405D9DF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(1.901)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F840792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(3.199)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723316C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(2.061)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C2BDDB8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(9.142)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9E59B62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(2.155)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886D9A3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(1.001)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85836A8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(1.819)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B3588DA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(1.771)</w:t>
            </w:r>
          </w:p>
        </w:tc>
      </w:tr>
      <w:tr w:rsidR="002D17D4" w:rsidRPr="00F82987" w14:paraId="0A356F6A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002DEFDC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Living in a partnership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D57801E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38.012***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0DAFDC1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84.761***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C45AAE9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49.326***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7BA5F4B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54.242***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3E6B85A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16.712*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53B5B6A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42.727***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12EE221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90.246***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EA5BFC3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82.692***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7BA8963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67.540***</w:t>
            </w:r>
          </w:p>
        </w:tc>
      </w:tr>
      <w:tr w:rsidR="002D17D4" w:rsidRPr="00F82987" w14:paraId="45912FFC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3EFFDDD2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8ED907C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(2.009)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CCCE506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(1.545)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B7AFA4F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(2.995)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7E18E73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(1.526)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322C564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(6.587)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7FB7194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(3.480)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4413C52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(0.866)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5B3CB83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(1.593)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D93437E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(1.648)</w:t>
            </w:r>
          </w:p>
        </w:tc>
      </w:tr>
      <w:tr w:rsidR="002D17D4" w:rsidRPr="00F82987" w14:paraId="4B080403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6DEAB015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Age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F721827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15.782***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7157A31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19.740***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DFD8477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16.386***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1CF9AD5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14.540***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473896F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9.893***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F6C6009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3.569***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BAD04A6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13.086***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79823CD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16.116***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2A264F6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12.767***</w:t>
            </w:r>
          </w:p>
        </w:tc>
      </w:tr>
      <w:tr w:rsidR="002D17D4" w:rsidRPr="00F82987" w14:paraId="73CFFC71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0D8ECE58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A8EC4FC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(0.606)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227C82C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(0.464)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B37048C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(0.849)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8B62A0E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(0.531)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F782197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(2.109)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EAD9B22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(0.787)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5255C2B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(0.242)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54D97FD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(0.449)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CCCB1DC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(0.474)</w:t>
            </w:r>
          </w:p>
        </w:tc>
      </w:tr>
      <w:tr w:rsidR="002D17D4" w:rsidRPr="00F82987" w14:paraId="1E1B934D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0D146BBF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Age squared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376390E" w14:textId="0455028C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0.194***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977B08B" w14:textId="2E7E600F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0.232***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FBC91E6" w14:textId="1E358AD7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0.201***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035F062" w14:textId="33BFBD05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0.186***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053B28C" w14:textId="359508CA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0.124***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5F5819E" w14:textId="3DF0B610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0.039***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67A85A9" w14:textId="0E766BE1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0.171***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5665026" w14:textId="731F4DF3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0.210***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11DC500" w14:textId="0FB2357E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0.167***</w:t>
            </w:r>
          </w:p>
        </w:tc>
      </w:tr>
      <w:tr w:rsidR="002D17D4" w:rsidRPr="00F82987" w14:paraId="29C1A9E8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22EEC605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D2F6783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EA2E12F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9A5A4B0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2ABBAE5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12DBD8F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2CDCCAC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C31C563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C6E5E2C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11FBDD0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(0.006)</w:t>
            </w:r>
          </w:p>
        </w:tc>
      </w:tr>
      <w:tr w:rsidR="002D17D4" w:rsidRPr="00F82987" w14:paraId="6121613C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059FFEDA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Weekday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600B54E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205.598***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4384F72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173.624***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F4CA7A6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212.784***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AC85FF8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179.211***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416B709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217.812***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678BD8C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83.917***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10C5F48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153.356***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2B00234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126.364***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55175CF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110.628***</w:t>
            </w:r>
          </w:p>
        </w:tc>
      </w:tr>
      <w:tr w:rsidR="002D17D4" w:rsidRPr="00F82987" w14:paraId="6C8151C3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589C2F3C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ACCF4F9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(1.317)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3DEEF0B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(1.176)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A8532C4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(2.208)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2F964C5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(1.494)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49B8BB1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(4.762)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E4AF2FE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(1.109)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C58F77A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(0.548)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C1AF13E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(1.062)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0A59CE9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(1.217)</w:t>
            </w:r>
          </w:p>
        </w:tc>
      </w:tr>
      <w:tr w:rsidR="002D17D4" w:rsidRPr="00F82987" w14:paraId="38E45438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382A8BBF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Constant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33FDE99" w14:textId="1B3A95BF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180.832***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44B86F8" w14:textId="18809ECB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336.302***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085CDCE" w14:textId="5CF97F81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250.193***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8353F63" w14:textId="26CFB97B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167.632***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DCD9402" w14:textId="717E64CA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80.979*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2B3B871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39.855**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3B784DD" w14:textId="7AD89CA4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186.681***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2710CDF" w14:textId="203169E0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200.644***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60780C9" w14:textId="1574FE85" w:rsidR="002D17D4" w:rsidRPr="00F82987" w:rsidRDefault="00F82987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2D17D4"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153.546***</w:t>
            </w:r>
          </w:p>
        </w:tc>
      </w:tr>
      <w:tr w:rsidR="002D17D4" w:rsidRPr="00F82987" w14:paraId="4D8ABA6C" w14:textId="77777777" w:rsidTr="009D062E"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FC0D6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59914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(11.203)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E44BF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(8.662)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01ADE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(15.444)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3B26F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(10.276)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1027F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(36.767)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9A87E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(14.113)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1A1E6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(4.561)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CA9E7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(8.350)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EE959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(8.340)</w:t>
            </w:r>
          </w:p>
        </w:tc>
      </w:tr>
      <w:tr w:rsidR="002D17D4" w:rsidRPr="00F82987" w14:paraId="0AD100C2" w14:textId="77777777" w:rsidTr="009D062E"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E98D3" w14:textId="583239D6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Observations</w:t>
            </w:r>
            <w:r w:rsid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</w:t>
            </w:r>
            <w:r w:rsidR="00F82987" w:rsidRPr="00F82987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n</w:t>
            </w:r>
            <w:r w:rsid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9BD74" w14:textId="318F8B64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125</w:t>
            </w:r>
            <w:r w:rsid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,</w:t>
            </w: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477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45ED12" w14:textId="6AE34E59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118</w:t>
            </w:r>
            <w:r w:rsid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,</w:t>
            </w: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4B4E3" w14:textId="2D419010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  <w:r w:rsid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,</w:t>
            </w: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421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C514A" w14:textId="474086A9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178</w:t>
            </w:r>
            <w:r w:rsid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,</w:t>
            </w: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430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76225" w14:textId="117ADADD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</w:t>
            </w:r>
            <w:r w:rsid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,</w:t>
            </w: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828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CEC3F" w14:textId="19E1AD06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60</w:t>
            </w:r>
            <w:r w:rsid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,</w:t>
            </w: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946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01FAD" w14:textId="01B77056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819</w:t>
            </w:r>
            <w:r w:rsid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,</w:t>
            </w: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C142D" w14:textId="755D4CB6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158</w:t>
            </w:r>
            <w:r w:rsid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,</w:t>
            </w: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199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EE481" w14:textId="1754C82D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168</w:t>
            </w:r>
            <w:r w:rsid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,</w:t>
            </w: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669</w:t>
            </w:r>
          </w:p>
        </w:tc>
      </w:tr>
      <w:tr w:rsidR="002D17D4" w:rsidRPr="00F82987" w14:paraId="544B70C7" w14:textId="77777777" w:rsidTr="009D062E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0F16C86E" w14:textId="46A8F58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lastRenderedPageBreak/>
              <w:t>R</w:t>
            </w:r>
            <w:r w:rsidR="00F82987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813CF0B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0.301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AFAC3D8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0.386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1381034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0.359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ED299D3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0.269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063DBBD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0.386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1F1C251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0.339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2B88367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0.287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B95E86D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0.379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102678E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0.391</w:t>
            </w:r>
          </w:p>
        </w:tc>
      </w:tr>
      <w:tr w:rsidR="002D17D4" w:rsidRPr="00F82987" w14:paraId="4E33EA83" w14:textId="77777777" w:rsidTr="009D062E"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252FD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Adjusted </w:t>
            </w:r>
            <w:r w:rsidRPr="00F82987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R</w:t>
            </w:r>
            <w:r w:rsidRPr="00F82987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6B144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0.300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B5333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0.386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388AC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0.359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EEA5B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0.269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15D8E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0.385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EE8C6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0.339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4EC1D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0.287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2FBDC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0.379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51358" w14:textId="77777777" w:rsidR="002D17D4" w:rsidRPr="00F82987" w:rsidRDefault="002D17D4" w:rsidP="009D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829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0.391</w:t>
            </w:r>
          </w:p>
        </w:tc>
      </w:tr>
    </w:tbl>
    <w:p w14:paraId="3D8325AE" w14:textId="6EDF2815" w:rsidR="002D17D4" w:rsidRPr="00F82987" w:rsidRDefault="002F16C5" w:rsidP="002F16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</w:rPr>
        <w:t xml:space="preserve">NOTE: </w:t>
      </w:r>
      <w:r w:rsidR="002D17D4" w:rsidRPr="00F82987">
        <w:rPr>
          <w:rFonts w:ascii="Times New Roman" w:hAnsi="Times New Roman" w:cs="Times New Roman"/>
          <w:sz w:val="21"/>
          <w:szCs w:val="21"/>
        </w:rPr>
        <w:t>Reference categories: Men, 1985</w:t>
      </w:r>
      <w:r w:rsidR="00F82987">
        <w:rPr>
          <w:rFonts w:ascii="Times New Roman" w:hAnsi="Times New Roman" w:cs="Times New Roman"/>
          <w:sz w:val="21"/>
          <w:szCs w:val="21"/>
        </w:rPr>
        <w:t>–</w:t>
      </w:r>
      <w:r w:rsidR="002D17D4" w:rsidRPr="00F82987">
        <w:rPr>
          <w:rFonts w:ascii="Times New Roman" w:hAnsi="Times New Roman" w:cs="Times New Roman"/>
          <w:sz w:val="21"/>
          <w:szCs w:val="21"/>
        </w:rPr>
        <w:t xml:space="preserve">1996, Less than higher secondary, Non-employed, Not living in a partnership, and Weekend. </w:t>
      </w:r>
      <w:r w:rsidR="002D17D4" w:rsidRPr="00F82987">
        <w:rPr>
          <w:rFonts w:ascii="Times New Roman" w:hAnsi="Times New Roman" w:cs="Times New Roman"/>
          <w:sz w:val="21"/>
          <w:szCs w:val="21"/>
          <w:lang w:val="en-US"/>
        </w:rPr>
        <w:t>Standard errors in parentheses. *</w:t>
      </w:r>
      <w:r w:rsidR="002D17D4" w:rsidRPr="00F82987">
        <w:rPr>
          <w:rFonts w:ascii="Times New Roman" w:hAnsi="Times New Roman" w:cs="Times New Roman"/>
          <w:i/>
          <w:iCs/>
          <w:sz w:val="21"/>
          <w:szCs w:val="21"/>
          <w:lang w:val="en-US"/>
        </w:rPr>
        <w:t>p</w:t>
      </w:r>
      <w:r w:rsidR="002D17D4" w:rsidRPr="00F82987">
        <w:rPr>
          <w:rFonts w:ascii="Times New Roman" w:hAnsi="Times New Roman" w:cs="Times New Roman"/>
          <w:sz w:val="21"/>
          <w:szCs w:val="21"/>
          <w:lang w:val="en-US"/>
        </w:rPr>
        <w:t xml:space="preserve"> &lt; 0.05, **</w:t>
      </w:r>
      <w:r w:rsidR="002D17D4" w:rsidRPr="00F82987">
        <w:rPr>
          <w:rFonts w:ascii="Times New Roman" w:hAnsi="Times New Roman" w:cs="Times New Roman"/>
          <w:i/>
          <w:iCs/>
          <w:sz w:val="21"/>
          <w:szCs w:val="21"/>
          <w:lang w:val="en-US"/>
        </w:rPr>
        <w:t>p</w:t>
      </w:r>
      <w:r w:rsidR="002D17D4" w:rsidRPr="00F82987">
        <w:rPr>
          <w:rFonts w:ascii="Times New Roman" w:hAnsi="Times New Roman" w:cs="Times New Roman"/>
          <w:sz w:val="21"/>
          <w:szCs w:val="21"/>
          <w:lang w:val="en-US"/>
        </w:rPr>
        <w:t xml:space="preserve"> &lt; 0.01, ***</w:t>
      </w:r>
      <w:r w:rsidR="002D17D4" w:rsidRPr="00F82987">
        <w:rPr>
          <w:rFonts w:ascii="Times New Roman" w:hAnsi="Times New Roman" w:cs="Times New Roman"/>
          <w:i/>
          <w:iCs/>
          <w:sz w:val="21"/>
          <w:szCs w:val="21"/>
          <w:lang w:val="en-US"/>
        </w:rPr>
        <w:t>p</w:t>
      </w:r>
      <w:r w:rsidR="002D17D4" w:rsidRPr="00F82987">
        <w:rPr>
          <w:rFonts w:ascii="Times New Roman" w:hAnsi="Times New Roman" w:cs="Times New Roman"/>
          <w:sz w:val="21"/>
          <w:szCs w:val="21"/>
          <w:lang w:val="en-US"/>
        </w:rPr>
        <w:t xml:space="preserve"> &lt; 0.001</w:t>
      </w:r>
      <w:r w:rsidR="00F82987">
        <w:rPr>
          <w:rFonts w:ascii="Times New Roman" w:hAnsi="Times New Roman" w:cs="Times New Roman"/>
          <w:sz w:val="21"/>
          <w:szCs w:val="21"/>
          <w:lang w:val="en-US"/>
        </w:rPr>
        <w:t>.</w:t>
      </w:r>
    </w:p>
    <w:p w14:paraId="0DD97F4E" w14:textId="77777777" w:rsidR="002D17D4" w:rsidRPr="000351C4" w:rsidRDefault="002D17D4" w:rsidP="002D17D4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35EC0F6" wp14:editId="251D78B5">
            <wp:extent cx="5943600" cy="445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otal_Work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57A39" w14:textId="1F9974E2" w:rsidR="002D17D4" w:rsidRPr="00F82987" w:rsidRDefault="002D17D4" w:rsidP="002D17D4">
      <w:pPr>
        <w:spacing w:after="0"/>
        <w:rPr>
          <w:rFonts w:ascii="Times New Roman" w:hAnsi="Times New Roman"/>
          <w:b/>
          <w:bCs/>
          <w:i/>
          <w:sz w:val="24"/>
          <w:szCs w:val="24"/>
        </w:rPr>
      </w:pPr>
      <w:r w:rsidRPr="00F82987">
        <w:rPr>
          <w:rFonts w:ascii="Times New Roman" w:hAnsi="Times New Roman"/>
          <w:b/>
          <w:bCs/>
          <w:sz w:val="24"/>
          <w:szCs w:val="24"/>
        </w:rPr>
        <w:t xml:space="preserve">Figure </w:t>
      </w:r>
      <w:r w:rsidR="00F82987" w:rsidRPr="00F82987">
        <w:rPr>
          <w:rFonts w:ascii="Times New Roman" w:hAnsi="Times New Roman"/>
          <w:b/>
          <w:bCs/>
          <w:sz w:val="24"/>
          <w:szCs w:val="24"/>
        </w:rPr>
        <w:t>A</w:t>
      </w:r>
      <w:r w:rsidRPr="00F82987">
        <w:rPr>
          <w:rFonts w:ascii="Times New Roman" w:hAnsi="Times New Roman"/>
          <w:b/>
          <w:bCs/>
          <w:iCs/>
          <w:sz w:val="24"/>
          <w:szCs w:val="24"/>
        </w:rPr>
        <w:t>1</w:t>
      </w:r>
      <w:r w:rsidR="00F82987" w:rsidRPr="00F82987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F82987">
        <w:rPr>
          <w:rFonts w:ascii="Times New Roman" w:hAnsi="Times New Roman"/>
          <w:b/>
          <w:bCs/>
          <w:sz w:val="24"/>
          <w:szCs w:val="24"/>
        </w:rPr>
        <w:t xml:space="preserve"> Total Work Time Use Trends in East Asian and Western Countries, 1985</w:t>
      </w:r>
      <w:r w:rsidR="00F82987">
        <w:rPr>
          <w:rFonts w:ascii="Times New Roman" w:hAnsi="Times New Roman"/>
          <w:b/>
          <w:bCs/>
          <w:sz w:val="24"/>
          <w:szCs w:val="24"/>
        </w:rPr>
        <w:t>–</w:t>
      </w:r>
      <w:r w:rsidRPr="00F82987">
        <w:rPr>
          <w:rFonts w:ascii="Times New Roman" w:hAnsi="Times New Roman"/>
          <w:b/>
          <w:bCs/>
          <w:sz w:val="24"/>
          <w:szCs w:val="24"/>
        </w:rPr>
        <w:t>2016</w:t>
      </w:r>
    </w:p>
    <w:p w14:paraId="7992BFEA" w14:textId="77777777" w:rsidR="002D17D4" w:rsidRDefault="002D17D4" w:rsidP="002D17D4"/>
    <w:sectPr w:rsidR="002D17D4" w:rsidSect="00F77A3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C9"/>
    <w:rsid w:val="00181E95"/>
    <w:rsid w:val="001C3326"/>
    <w:rsid w:val="002D17D4"/>
    <w:rsid w:val="002F16C5"/>
    <w:rsid w:val="00336574"/>
    <w:rsid w:val="00391017"/>
    <w:rsid w:val="003F7A3C"/>
    <w:rsid w:val="003F7C06"/>
    <w:rsid w:val="00540E20"/>
    <w:rsid w:val="006E1248"/>
    <w:rsid w:val="00930F8A"/>
    <w:rsid w:val="009B46A2"/>
    <w:rsid w:val="00B07122"/>
    <w:rsid w:val="00B742DE"/>
    <w:rsid w:val="00C848DA"/>
    <w:rsid w:val="00D100BD"/>
    <w:rsid w:val="00D41AD5"/>
    <w:rsid w:val="00F82987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870AC"/>
  <w14:defaultImageDpi w14:val="32767"/>
  <w15:chartTrackingRefBased/>
  <w15:docId w15:val="{142A993E-E657-214B-828B-4ECCD4D8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E76C9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GB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6C9"/>
    <w:rPr>
      <w:rFonts w:asciiTheme="minorHAnsi" w:eastAsiaTheme="minorEastAsia" w:hAnsiTheme="minorHAnsi" w:cstheme="minorBidi"/>
      <w:sz w:val="20"/>
      <w:szCs w:val="20"/>
      <w:lang w:val="en-GB" w:eastAsia="zh-TW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6C9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6C9"/>
    <w:rPr>
      <w:rFonts w:asciiTheme="minorHAnsi" w:eastAsiaTheme="minorEastAsia" w:hAnsiTheme="minorHAnsi" w:cstheme="minorBidi"/>
      <w:b/>
      <w:bCs/>
      <w:sz w:val="20"/>
      <w:szCs w:val="20"/>
      <w:lang w:val="en-GB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6C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E76C9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E76C9"/>
    <w:pPr>
      <w:spacing w:before="240" w:after="200" w:line="240" w:lineRule="auto"/>
    </w:pPr>
    <w:rPr>
      <w:rFonts w:cs="Times New Roman"/>
      <w:i/>
      <w:iCs/>
      <w:color w:val="44546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Behrends, Seth Andrew</dc:creator>
  <cp:keywords/>
  <dc:description/>
  <cp:lastModifiedBy>Behrends, Seth Andrew</cp:lastModifiedBy>
  <cp:revision>2</cp:revision>
  <dcterms:created xsi:type="dcterms:W3CDTF">2022-01-26T01:35:00Z</dcterms:created>
  <dcterms:modified xsi:type="dcterms:W3CDTF">2022-01-26T01:35:00Z</dcterms:modified>
</cp:coreProperties>
</file>