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E68" w:rsidRPr="00DC62AD" w:rsidRDefault="00EE32B7" w:rsidP="006B379A">
      <w:pPr>
        <w:spacing w:line="480" w:lineRule="auto"/>
        <w:jc w:val="center"/>
        <w:rPr>
          <w:rFonts w:ascii="Times New Roman" w:hAnsi="Times New Roman" w:cs="Times New Roman"/>
          <w:color w:val="000000" w:themeColor="text1"/>
          <w:sz w:val="24"/>
          <w:szCs w:val="24"/>
        </w:rPr>
      </w:pPr>
      <w:r w:rsidRPr="00DC62AD">
        <w:rPr>
          <w:rFonts w:ascii="Times New Roman" w:hAnsi="Times New Roman" w:cs="Times New Roman"/>
          <w:b/>
          <w:color w:val="000000" w:themeColor="text1"/>
          <w:sz w:val="24"/>
          <w:szCs w:val="24"/>
        </w:rPr>
        <w:t xml:space="preserve">New light on the history of </w:t>
      </w:r>
      <w:r w:rsidRPr="00DC62AD">
        <w:rPr>
          <w:rFonts w:ascii="Times New Roman" w:hAnsi="Times New Roman" w:cs="Times New Roman"/>
          <w:b/>
          <w:i/>
          <w:color w:val="000000" w:themeColor="text1"/>
          <w:sz w:val="24"/>
          <w:szCs w:val="24"/>
        </w:rPr>
        <w:t>Megalosaurus</w:t>
      </w:r>
      <w:r w:rsidRPr="00DC62AD">
        <w:rPr>
          <w:rFonts w:ascii="Times New Roman" w:hAnsi="Times New Roman" w:cs="Times New Roman"/>
          <w:b/>
          <w:color w:val="000000" w:themeColor="text1"/>
          <w:sz w:val="24"/>
          <w:szCs w:val="24"/>
        </w:rPr>
        <w:t>, the great lizard of Stonesfield</w:t>
      </w:r>
    </w:p>
    <w:p w:rsidR="00EA60CE" w:rsidRDefault="00EA60CE" w:rsidP="006B379A">
      <w:pPr>
        <w:spacing w:line="480" w:lineRule="auto"/>
        <w:rPr>
          <w:rFonts w:ascii="Times New Roman" w:hAnsi="Times New Roman" w:cs="Times New Roman"/>
          <w:color w:val="000000" w:themeColor="text1"/>
          <w:sz w:val="24"/>
          <w:szCs w:val="24"/>
        </w:rPr>
      </w:pPr>
    </w:p>
    <w:p w:rsidR="00EE32B7" w:rsidRPr="00DC62AD" w:rsidRDefault="00EE32B7" w:rsidP="006B379A">
      <w:pPr>
        <w:spacing w:line="480" w:lineRule="auto"/>
        <w:rPr>
          <w:rFonts w:ascii="Times New Roman" w:hAnsi="Times New Roman" w:cs="Times New Roman"/>
          <w:color w:val="000000" w:themeColor="text1"/>
          <w:sz w:val="24"/>
          <w:szCs w:val="24"/>
          <w:vertAlign w:val="superscript"/>
        </w:rPr>
      </w:pPr>
      <w:r w:rsidRPr="00DC62AD">
        <w:rPr>
          <w:rFonts w:ascii="Times New Roman" w:hAnsi="Times New Roman" w:cs="Times New Roman"/>
          <w:color w:val="000000" w:themeColor="text1"/>
          <w:sz w:val="24"/>
          <w:szCs w:val="24"/>
        </w:rPr>
        <w:t>E. A. HOWLETT</w:t>
      </w:r>
      <w:r w:rsidRPr="00DC62AD">
        <w:rPr>
          <w:rFonts w:ascii="Times New Roman" w:hAnsi="Times New Roman" w:cs="Times New Roman"/>
          <w:color w:val="000000" w:themeColor="text1"/>
          <w:sz w:val="24"/>
          <w:szCs w:val="24"/>
          <w:vertAlign w:val="superscript"/>
        </w:rPr>
        <w:t>A</w:t>
      </w:r>
      <w:r w:rsidRPr="00DC62AD">
        <w:rPr>
          <w:rFonts w:ascii="Times New Roman" w:hAnsi="Times New Roman" w:cs="Times New Roman"/>
          <w:color w:val="000000" w:themeColor="text1"/>
          <w:sz w:val="24"/>
          <w:szCs w:val="24"/>
        </w:rPr>
        <w:t>, W. J. KENNEDY</w:t>
      </w:r>
      <w:r w:rsidRPr="00DC62AD">
        <w:rPr>
          <w:rFonts w:ascii="Times New Roman" w:hAnsi="Times New Roman" w:cs="Times New Roman"/>
          <w:color w:val="000000" w:themeColor="text1"/>
          <w:sz w:val="24"/>
          <w:szCs w:val="24"/>
          <w:vertAlign w:val="superscript"/>
        </w:rPr>
        <w:t>A</w:t>
      </w:r>
      <w:r w:rsidRPr="00DC62AD">
        <w:rPr>
          <w:rFonts w:ascii="Times New Roman" w:hAnsi="Times New Roman" w:cs="Times New Roman"/>
          <w:color w:val="000000" w:themeColor="text1"/>
          <w:sz w:val="24"/>
          <w:szCs w:val="24"/>
        </w:rPr>
        <w:t>, H. P. POWELL</w:t>
      </w:r>
      <w:r w:rsidRPr="00DC62AD">
        <w:rPr>
          <w:rFonts w:ascii="Times New Roman" w:hAnsi="Times New Roman" w:cs="Times New Roman"/>
          <w:color w:val="000000" w:themeColor="text1"/>
          <w:sz w:val="24"/>
          <w:szCs w:val="24"/>
          <w:vertAlign w:val="superscript"/>
        </w:rPr>
        <w:t>A</w:t>
      </w:r>
      <w:r w:rsidRPr="00DC62AD">
        <w:rPr>
          <w:rFonts w:ascii="Times New Roman" w:hAnsi="Times New Roman" w:cs="Times New Roman"/>
          <w:color w:val="000000" w:themeColor="text1"/>
          <w:sz w:val="24"/>
          <w:szCs w:val="24"/>
        </w:rPr>
        <w:t xml:space="preserve"> AND H. S. TORRENS</w:t>
      </w:r>
      <w:r w:rsidRPr="00DC62AD">
        <w:rPr>
          <w:rFonts w:ascii="Times New Roman" w:hAnsi="Times New Roman" w:cs="Times New Roman"/>
          <w:color w:val="000000" w:themeColor="text1"/>
          <w:sz w:val="24"/>
          <w:szCs w:val="24"/>
          <w:vertAlign w:val="superscript"/>
        </w:rPr>
        <w:t>B</w:t>
      </w:r>
    </w:p>
    <w:p w:rsidR="00EE32B7" w:rsidRPr="00DC62AD" w:rsidRDefault="00EE32B7" w:rsidP="006B379A">
      <w:pPr>
        <w:spacing w:line="480" w:lineRule="auto"/>
        <w:rPr>
          <w:rFonts w:ascii="Times New Roman" w:hAnsi="Times New Roman" w:cs="Times New Roman"/>
          <w:color w:val="000000" w:themeColor="text1"/>
          <w:sz w:val="24"/>
          <w:szCs w:val="24"/>
          <w:vertAlign w:val="superscript"/>
        </w:rPr>
      </w:pPr>
    </w:p>
    <w:p w:rsidR="00EE32B7" w:rsidRDefault="00EE32B7"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vertAlign w:val="superscript"/>
        </w:rPr>
        <w:t>A</w:t>
      </w:r>
      <w:r w:rsidR="00A962FF">
        <w:rPr>
          <w:rFonts w:ascii="Times New Roman" w:hAnsi="Times New Roman" w:cs="Times New Roman"/>
          <w:color w:val="000000" w:themeColor="text1"/>
          <w:sz w:val="24"/>
          <w:szCs w:val="24"/>
          <w:vertAlign w:val="superscript"/>
        </w:rPr>
        <w:t xml:space="preserve"> </w:t>
      </w:r>
      <w:r w:rsidRPr="00DC62AD">
        <w:rPr>
          <w:rFonts w:ascii="Times New Roman" w:hAnsi="Times New Roman" w:cs="Times New Roman"/>
          <w:color w:val="000000" w:themeColor="text1"/>
          <w:sz w:val="24"/>
          <w:szCs w:val="24"/>
        </w:rPr>
        <w:t>Oxford University Museum of Natural His</w:t>
      </w:r>
      <w:r w:rsidR="004C084D">
        <w:rPr>
          <w:rFonts w:ascii="Times New Roman" w:hAnsi="Times New Roman" w:cs="Times New Roman"/>
          <w:color w:val="000000" w:themeColor="text1"/>
          <w:sz w:val="24"/>
          <w:szCs w:val="24"/>
        </w:rPr>
        <w:t>tory, Parks Road, Oxford OX1 3PW</w:t>
      </w:r>
      <w:r w:rsidR="00D44F90" w:rsidRPr="00DC62AD">
        <w:rPr>
          <w:rFonts w:ascii="Times New Roman" w:hAnsi="Times New Roman" w:cs="Times New Roman"/>
          <w:color w:val="000000" w:themeColor="text1"/>
          <w:sz w:val="24"/>
          <w:szCs w:val="24"/>
        </w:rPr>
        <w:t>, United Kingdom</w:t>
      </w:r>
      <w:r w:rsidR="00226008">
        <w:rPr>
          <w:rFonts w:ascii="Times New Roman" w:hAnsi="Times New Roman" w:cs="Times New Roman"/>
          <w:color w:val="000000" w:themeColor="text1"/>
          <w:sz w:val="24"/>
          <w:szCs w:val="24"/>
        </w:rPr>
        <w:t xml:space="preserve"> (</w:t>
      </w:r>
      <w:hyperlink r:id="rId8" w:history="1">
        <w:r w:rsidR="00226008" w:rsidRPr="006D3CCA">
          <w:rPr>
            <w:rStyle w:val="Hyperlink"/>
            <w:rFonts w:ascii="Times New Roman" w:hAnsi="Times New Roman" w:cs="Times New Roman"/>
            <w:sz w:val="24"/>
            <w:szCs w:val="24"/>
          </w:rPr>
          <w:t>eliza.howlett@oum.ox.ac.uk</w:t>
        </w:r>
      </w:hyperlink>
      <w:r w:rsidR="00226008">
        <w:rPr>
          <w:rFonts w:ascii="Times New Roman" w:hAnsi="Times New Roman" w:cs="Times New Roman"/>
          <w:color w:val="000000" w:themeColor="text1"/>
          <w:sz w:val="24"/>
          <w:szCs w:val="24"/>
        </w:rPr>
        <w:t>).</w:t>
      </w:r>
    </w:p>
    <w:p w:rsidR="00EE32B7" w:rsidRPr="00DC62AD" w:rsidRDefault="00EE32B7" w:rsidP="006B379A">
      <w:pPr>
        <w:spacing w:line="480" w:lineRule="auto"/>
        <w:rPr>
          <w:rFonts w:ascii="Times New Roman" w:hAnsi="Times New Roman" w:cs="Times New Roman"/>
          <w:color w:val="000000" w:themeColor="text1"/>
          <w:sz w:val="24"/>
          <w:szCs w:val="24"/>
        </w:rPr>
      </w:pPr>
    </w:p>
    <w:p w:rsidR="00EE32B7" w:rsidRPr="00DC62AD" w:rsidRDefault="00EE32B7"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vertAlign w:val="superscript"/>
        </w:rPr>
        <w:t>B</w:t>
      </w:r>
      <w:r w:rsidR="00A962FF">
        <w:rPr>
          <w:rFonts w:ascii="Times New Roman" w:hAnsi="Times New Roman" w:cs="Times New Roman"/>
          <w:color w:val="000000" w:themeColor="text1"/>
          <w:sz w:val="24"/>
          <w:szCs w:val="24"/>
          <w:vertAlign w:val="superscript"/>
        </w:rPr>
        <w:t xml:space="preserve"> </w:t>
      </w:r>
      <w:r w:rsidR="00D44F90" w:rsidRPr="00DC62AD">
        <w:rPr>
          <w:rFonts w:ascii="Times New Roman" w:hAnsi="Times New Roman" w:cs="Times New Roman"/>
          <w:color w:val="000000" w:themeColor="text1"/>
          <w:sz w:val="24"/>
          <w:szCs w:val="24"/>
        </w:rPr>
        <w:t>L</w:t>
      </w:r>
      <w:r w:rsidRPr="00DC62AD">
        <w:rPr>
          <w:rFonts w:ascii="Times New Roman" w:hAnsi="Times New Roman" w:cs="Times New Roman"/>
          <w:color w:val="000000" w:themeColor="text1"/>
          <w:sz w:val="24"/>
          <w:szCs w:val="24"/>
        </w:rPr>
        <w:t>ower Mill Cottage, Furnace Lane, Madel</w:t>
      </w:r>
      <w:r w:rsidR="001C04DE"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y, Crewe CW3 9EU, United Kingdom</w:t>
      </w:r>
      <w:r w:rsidR="00A962FF">
        <w:rPr>
          <w:rFonts w:ascii="Times New Roman" w:hAnsi="Times New Roman" w:cs="Times New Roman"/>
          <w:color w:val="000000" w:themeColor="text1"/>
          <w:sz w:val="24"/>
          <w:szCs w:val="24"/>
        </w:rPr>
        <w:t>.</w:t>
      </w:r>
    </w:p>
    <w:p w:rsidR="00226008" w:rsidRDefault="00226008" w:rsidP="006B379A">
      <w:pPr>
        <w:spacing w:line="480" w:lineRule="auto"/>
        <w:rPr>
          <w:rFonts w:ascii="Times New Roman" w:hAnsi="Times New Roman" w:cs="Times New Roman"/>
          <w:color w:val="000000" w:themeColor="text1"/>
          <w:sz w:val="24"/>
          <w:szCs w:val="24"/>
        </w:rPr>
      </w:pPr>
    </w:p>
    <w:p w:rsidR="00D44F90" w:rsidRPr="00DC62AD" w:rsidRDefault="00D44F9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ABSTRACT:</w:t>
      </w:r>
      <w:r w:rsidR="00F62562">
        <w:rPr>
          <w:rFonts w:ascii="Times New Roman" w:hAnsi="Times New Roman" w:cs="Times New Roman"/>
          <w:color w:val="000000" w:themeColor="text1"/>
          <w:sz w:val="24"/>
          <w:szCs w:val="24"/>
        </w:rPr>
        <w:t xml:space="preserve"> Early report</w:t>
      </w:r>
      <w:r w:rsidR="00DC5885">
        <w:rPr>
          <w:rFonts w:ascii="Times New Roman" w:hAnsi="Times New Roman" w:cs="Times New Roman"/>
          <w:color w:val="000000" w:themeColor="text1"/>
          <w:sz w:val="24"/>
          <w:szCs w:val="24"/>
        </w:rPr>
        <w:t xml:space="preserve">s of </w:t>
      </w:r>
      <w:r w:rsidR="00E1380C">
        <w:rPr>
          <w:rFonts w:ascii="Times New Roman" w:hAnsi="Times New Roman" w:cs="Times New Roman"/>
          <w:color w:val="000000" w:themeColor="text1"/>
          <w:sz w:val="24"/>
          <w:szCs w:val="24"/>
        </w:rPr>
        <w:t>large</w:t>
      </w:r>
      <w:r w:rsidR="00C971EE" w:rsidRPr="00DC62AD">
        <w:rPr>
          <w:rFonts w:ascii="Times New Roman" w:hAnsi="Times New Roman" w:cs="Times New Roman"/>
          <w:color w:val="000000" w:themeColor="text1"/>
          <w:sz w:val="24"/>
          <w:szCs w:val="24"/>
        </w:rPr>
        <w:t xml:space="preserve"> bones </w:t>
      </w:r>
      <w:r w:rsidR="0083358A">
        <w:rPr>
          <w:rFonts w:ascii="Times New Roman" w:hAnsi="Times New Roman" w:cs="Times New Roman"/>
          <w:color w:val="000000" w:themeColor="text1"/>
          <w:sz w:val="24"/>
          <w:szCs w:val="24"/>
        </w:rPr>
        <w:t>from</w:t>
      </w:r>
      <w:r w:rsidR="00C971EE" w:rsidRPr="00DC62AD">
        <w:rPr>
          <w:rFonts w:ascii="Times New Roman" w:hAnsi="Times New Roman" w:cs="Times New Roman"/>
          <w:color w:val="000000" w:themeColor="text1"/>
          <w:sz w:val="24"/>
          <w:szCs w:val="24"/>
        </w:rPr>
        <w:t xml:space="preserve"> </w:t>
      </w:r>
      <w:r w:rsidR="009B55B7" w:rsidRPr="00DC62AD">
        <w:rPr>
          <w:rFonts w:ascii="Times New Roman" w:hAnsi="Times New Roman" w:cs="Times New Roman"/>
          <w:color w:val="000000" w:themeColor="text1"/>
          <w:sz w:val="24"/>
          <w:szCs w:val="24"/>
        </w:rPr>
        <w:t>slate mines</w:t>
      </w:r>
      <w:r w:rsidR="00C971EE" w:rsidRPr="00DC62AD">
        <w:rPr>
          <w:rFonts w:ascii="Times New Roman" w:hAnsi="Times New Roman" w:cs="Times New Roman"/>
          <w:color w:val="000000" w:themeColor="text1"/>
          <w:sz w:val="24"/>
          <w:szCs w:val="24"/>
        </w:rPr>
        <w:t xml:space="preserve"> in the Middle Jurassic rocks</w:t>
      </w:r>
      <w:r w:rsidR="009B55B7" w:rsidRPr="00DC62AD">
        <w:rPr>
          <w:rFonts w:ascii="Times New Roman" w:hAnsi="Times New Roman" w:cs="Times New Roman"/>
          <w:color w:val="000000" w:themeColor="text1"/>
          <w:sz w:val="24"/>
          <w:szCs w:val="24"/>
        </w:rPr>
        <w:t xml:space="preserve"> at </w:t>
      </w:r>
      <w:r w:rsidR="00DA208B">
        <w:rPr>
          <w:rFonts w:ascii="Times New Roman" w:hAnsi="Times New Roman" w:cs="Times New Roman"/>
          <w:color w:val="000000" w:themeColor="text1"/>
          <w:sz w:val="24"/>
          <w:szCs w:val="24"/>
        </w:rPr>
        <w:t xml:space="preserve">Stonesfield, </w:t>
      </w:r>
      <w:r w:rsidR="009B55B7" w:rsidRPr="00DC62AD">
        <w:rPr>
          <w:rFonts w:ascii="Times New Roman" w:hAnsi="Times New Roman" w:cs="Times New Roman"/>
          <w:color w:val="000000" w:themeColor="text1"/>
          <w:sz w:val="24"/>
          <w:szCs w:val="24"/>
        </w:rPr>
        <w:t>Oxfordshire</w:t>
      </w:r>
      <w:r w:rsidR="00DA208B">
        <w:rPr>
          <w:rFonts w:ascii="Times New Roman" w:hAnsi="Times New Roman" w:cs="Times New Roman"/>
          <w:color w:val="000000" w:themeColor="text1"/>
          <w:sz w:val="24"/>
          <w:szCs w:val="24"/>
        </w:rPr>
        <w:t xml:space="preserve"> </w:t>
      </w:r>
      <w:r w:rsidR="009B55B7" w:rsidRPr="00DC62AD">
        <w:rPr>
          <w:rFonts w:ascii="Times New Roman" w:hAnsi="Times New Roman" w:cs="Times New Roman"/>
          <w:color w:val="000000" w:themeColor="text1"/>
          <w:sz w:val="24"/>
          <w:szCs w:val="24"/>
        </w:rPr>
        <w:t xml:space="preserve">are reviewed, </w:t>
      </w:r>
      <w:r w:rsidR="008861CF">
        <w:rPr>
          <w:rFonts w:ascii="Times New Roman" w:hAnsi="Times New Roman" w:cs="Times New Roman"/>
          <w:color w:val="000000" w:themeColor="text1"/>
          <w:sz w:val="24"/>
          <w:szCs w:val="24"/>
        </w:rPr>
        <w:t>along with</w:t>
      </w:r>
      <w:r w:rsidR="009B55B7" w:rsidRPr="00DC62AD">
        <w:rPr>
          <w:rFonts w:ascii="Times New Roman" w:hAnsi="Times New Roman" w:cs="Times New Roman"/>
          <w:color w:val="000000" w:themeColor="text1"/>
          <w:sz w:val="24"/>
          <w:szCs w:val="24"/>
        </w:rPr>
        <w:t xml:space="preserve"> previously unpublished</w:t>
      </w:r>
      <w:r w:rsidR="00F62562">
        <w:rPr>
          <w:rFonts w:ascii="Times New Roman" w:hAnsi="Times New Roman" w:cs="Times New Roman"/>
          <w:color w:val="000000" w:themeColor="text1"/>
          <w:sz w:val="24"/>
          <w:szCs w:val="24"/>
        </w:rPr>
        <w:t xml:space="preserve"> accounts of the workings</w:t>
      </w:r>
      <w:r w:rsidR="009B55B7" w:rsidRPr="00DC62AD">
        <w:rPr>
          <w:rFonts w:ascii="Times New Roman" w:hAnsi="Times New Roman" w:cs="Times New Roman"/>
          <w:color w:val="000000" w:themeColor="text1"/>
          <w:sz w:val="24"/>
          <w:szCs w:val="24"/>
        </w:rPr>
        <w:t>.</w:t>
      </w:r>
      <w:r w:rsidR="00F8786F" w:rsidRPr="00DC62AD">
        <w:rPr>
          <w:rFonts w:ascii="Times New Roman" w:hAnsi="Times New Roman" w:cs="Times New Roman"/>
          <w:color w:val="000000" w:themeColor="text1"/>
          <w:sz w:val="24"/>
          <w:szCs w:val="24"/>
        </w:rPr>
        <w:t xml:space="preserve"> </w:t>
      </w:r>
      <w:r w:rsidR="00240886">
        <w:rPr>
          <w:rFonts w:ascii="Times New Roman" w:hAnsi="Times New Roman" w:cs="Times New Roman"/>
          <w:color w:val="000000" w:themeColor="text1"/>
          <w:sz w:val="24"/>
          <w:szCs w:val="24"/>
        </w:rPr>
        <w:t>The m</w:t>
      </w:r>
      <w:r w:rsidR="008861CF">
        <w:rPr>
          <w:rFonts w:ascii="Times New Roman" w:hAnsi="Times New Roman" w:cs="Times New Roman"/>
          <w:color w:val="000000" w:themeColor="text1"/>
          <w:sz w:val="24"/>
          <w:szCs w:val="24"/>
        </w:rPr>
        <w:t>aterial that formed</w:t>
      </w:r>
      <w:r w:rsidR="00CE5749">
        <w:rPr>
          <w:rFonts w:ascii="Times New Roman" w:hAnsi="Times New Roman" w:cs="Times New Roman"/>
          <w:color w:val="000000" w:themeColor="text1"/>
          <w:sz w:val="24"/>
          <w:szCs w:val="24"/>
        </w:rPr>
        <w:t xml:space="preserve"> the basis for</w:t>
      </w:r>
      <w:r w:rsidR="00C03E3F">
        <w:rPr>
          <w:rFonts w:ascii="Times New Roman" w:hAnsi="Times New Roman" w:cs="Times New Roman"/>
          <w:color w:val="000000" w:themeColor="text1"/>
          <w:sz w:val="24"/>
          <w:szCs w:val="24"/>
        </w:rPr>
        <w:t xml:space="preserve"> </w:t>
      </w:r>
      <w:r w:rsidR="00240886">
        <w:rPr>
          <w:rFonts w:ascii="Times New Roman" w:hAnsi="Times New Roman" w:cs="Times New Roman"/>
          <w:color w:val="000000" w:themeColor="text1"/>
          <w:sz w:val="24"/>
          <w:szCs w:val="24"/>
        </w:rPr>
        <w:t>publication</w:t>
      </w:r>
      <w:r w:rsidR="009B55B7" w:rsidRPr="00DC62AD">
        <w:rPr>
          <w:rFonts w:ascii="Times New Roman" w:hAnsi="Times New Roman" w:cs="Times New Roman"/>
          <w:color w:val="000000" w:themeColor="text1"/>
          <w:sz w:val="24"/>
          <w:szCs w:val="24"/>
        </w:rPr>
        <w:t xml:space="preserve"> of the genus </w:t>
      </w:r>
      <w:r w:rsidR="009B55B7" w:rsidRPr="00DC62AD">
        <w:rPr>
          <w:rFonts w:ascii="Times New Roman" w:hAnsi="Times New Roman" w:cs="Times New Roman"/>
          <w:i/>
          <w:color w:val="000000" w:themeColor="text1"/>
          <w:sz w:val="24"/>
          <w:szCs w:val="24"/>
        </w:rPr>
        <w:t>Megalosaurus</w:t>
      </w:r>
      <w:r w:rsidR="009B55B7" w:rsidRPr="00DC62AD">
        <w:rPr>
          <w:rFonts w:ascii="Times New Roman" w:hAnsi="Times New Roman" w:cs="Times New Roman"/>
          <w:color w:val="000000" w:themeColor="text1"/>
          <w:sz w:val="24"/>
          <w:szCs w:val="24"/>
        </w:rPr>
        <w:t xml:space="preserve"> Buckland </w:t>
      </w:r>
      <w:r w:rsidR="009B55B7" w:rsidRPr="00A656F1">
        <w:rPr>
          <w:rFonts w:ascii="Times New Roman" w:hAnsi="Times New Roman" w:cs="Times New Roman"/>
          <w:sz w:val="24"/>
          <w:szCs w:val="24"/>
        </w:rPr>
        <w:t>and Conybea</w:t>
      </w:r>
      <w:r w:rsidR="00F8786F" w:rsidRPr="00A656F1">
        <w:rPr>
          <w:rFonts w:ascii="Times New Roman" w:hAnsi="Times New Roman" w:cs="Times New Roman"/>
          <w:sz w:val="24"/>
          <w:szCs w:val="24"/>
        </w:rPr>
        <w:t>re</w:t>
      </w:r>
      <w:r w:rsidR="00DC5885">
        <w:rPr>
          <w:rFonts w:ascii="Times New Roman" w:hAnsi="Times New Roman" w:cs="Times New Roman"/>
          <w:color w:val="000000" w:themeColor="text1"/>
          <w:sz w:val="24"/>
          <w:szCs w:val="24"/>
        </w:rPr>
        <w:t>, 1824</w:t>
      </w:r>
      <w:r w:rsidR="009B55B7" w:rsidRPr="00DC62AD">
        <w:rPr>
          <w:rFonts w:ascii="Times New Roman" w:hAnsi="Times New Roman" w:cs="Times New Roman"/>
          <w:color w:val="000000" w:themeColor="text1"/>
          <w:sz w:val="24"/>
          <w:szCs w:val="24"/>
        </w:rPr>
        <w:t xml:space="preserve"> is documented. The lectotype, a pa</w:t>
      </w:r>
      <w:r w:rsidR="009E27E7" w:rsidRPr="00DC62AD">
        <w:rPr>
          <w:rFonts w:ascii="Times New Roman" w:hAnsi="Times New Roman" w:cs="Times New Roman"/>
          <w:color w:val="000000" w:themeColor="text1"/>
          <w:sz w:val="24"/>
          <w:szCs w:val="24"/>
        </w:rPr>
        <w:t>rtial right</w:t>
      </w:r>
      <w:r w:rsidR="009B55B7" w:rsidRPr="00DC62AD">
        <w:rPr>
          <w:rFonts w:ascii="Times New Roman" w:hAnsi="Times New Roman" w:cs="Times New Roman"/>
          <w:color w:val="000000" w:themeColor="text1"/>
          <w:sz w:val="24"/>
          <w:szCs w:val="24"/>
        </w:rPr>
        <w:t xml:space="preserve"> lower</w:t>
      </w:r>
      <w:r w:rsidR="00F62562">
        <w:rPr>
          <w:rFonts w:ascii="Times New Roman" w:hAnsi="Times New Roman" w:cs="Times New Roman"/>
          <w:color w:val="000000" w:themeColor="text1"/>
          <w:sz w:val="24"/>
          <w:szCs w:val="24"/>
        </w:rPr>
        <w:t xml:space="preserve"> jaw</w:t>
      </w:r>
      <w:r w:rsidR="00C971EE" w:rsidRPr="00DC62AD">
        <w:rPr>
          <w:rFonts w:ascii="Times New Roman" w:hAnsi="Times New Roman" w:cs="Times New Roman"/>
          <w:color w:val="000000" w:themeColor="text1"/>
          <w:sz w:val="24"/>
          <w:szCs w:val="24"/>
        </w:rPr>
        <w:t>,</w:t>
      </w:r>
      <w:r w:rsidR="009E27E7" w:rsidRPr="00DC62AD">
        <w:rPr>
          <w:rFonts w:ascii="Times New Roman" w:hAnsi="Times New Roman" w:cs="Times New Roman"/>
          <w:color w:val="000000" w:themeColor="text1"/>
          <w:sz w:val="24"/>
          <w:szCs w:val="24"/>
        </w:rPr>
        <w:t xml:space="preserve"> was acquired by Sir Christopher </w:t>
      </w:r>
      <w:r w:rsidR="00C971EE" w:rsidRPr="00DC62AD">
        <w:rPr>
          <w:rFonts w:ascii="Times New Roman" w:hAnsi="Times New Roman" w:cs="Times New Roman"/>
          <w:color w:val="000000" w:themeColor="text1"/>
          <w:sz w:val="24"/>
          <w:szCs w:val="24"/>
        </w:rPr>
        <w:t>P</w:t>
      </w:r>
      <w:r w:rsidR="009E27E7" w:rsidRPr="00DC62AD">
        <w:rPr>
          <w:rFonts w:ascii="Times New Roman" w:hAnsi="Times New Roman" w:cs="Times New Roman"/>
          <w:color w:val="000000" w:themeColor="text1"/>
          <w:sz w:val="24"/>
          <w:szCs w:val="24"/>
        </w:rPr>
        <w:t>egge, D</w:t>
      </w:r>
      <w:r w:rsidR="00C971EE" w:rsidRPr="00DC62AD">
        <w:rPr>
          <w:rFonts w:ascii="Times New Roman" w:hAnsi="Times New Roman" w:cs="Times New Roman"/>
          <w:color w:val="000000" w:themeColor="text1"/>
          <w:sz w:val="24"/>
          <w:szCs w:val="24"/>
        </w:rPr>
        <w:t>r</w:t>
      </w:r>
      <w:r w:rsidR="009E27E7" w:rsidRPr="00DC62AD">
        <w:rPr>
          <w:rFonts w:ascii="Times New Roman" w:hAnsi="Times New Roman" w:cs="Times New Roman"/>
          <w:color w:val="000000" w:themeColor="text1"/>
          <w:sz w:val="24"/>
          <w:szCs w:val="24"/>
        </w:rPr>
        <w:t xml:space="preserve"> Lees Rea</w:t>
      </w:r>
      <w:r w:rsidR="00231781" w:rsidRPr="00DC62AD">
        <w:rPr>
          <w:rFonts w:ascii="Times New Roman" w:hAnsi="Times New Roman" w:cs="Times New Roman"/>
          <w:color w:val="000000" w:themeColor="text1"/>
          <w:sz w:val="24"/>
          <w:szCs w:val="24"/>
        </w:rPr>
        <w:t>der in Anatomy at Christ Church</w:t>
      </w:r>
      <w:r w:rsidR="009E27E7" w:rsidRPr="00DC62AD">
        <w:rPr>
          <w:rFonts w:ascii="Times New Roman" w:hAnsi="Times New Roman" w:cs="Times New Roman"/>
          <w:color w:val="000000" w:themeColor="text1"/>
          <w:sz w:val="24"/>
          <w:szCs w:val="24"/>
        </w:rPr>
        <w:t xml:space="preserve">, Oxford </w:t>
      </w:r>
      <w:r w:rsidR="009B55B7" w:rsidRPr="00DC62AD">
        <w:rPr>
          <w:rFonts w:ascii="Times New Roman" w:hAnsi="Times New Roman" w:cs="Times New Roman"/>
          <w:color w:val="000000" w:themeColor="text1"/>
          <w:sz w:val="24"/>
          <w:szCs w:val="24"/>
        </w:rPr>
        <w:t xml:space="preserve">in </w:t>
      </w:r>
      <w:r w:rsidR="009E27E7" w:rsidRPr="00DC62AD">
        <w:rPr>
          <w:rFonts w:ascii="Times New Roman" w:hAnsi="Times New Roman" w:cs="Times New Roman"/>
          <w:color w:val="000000" w:themeColor="text1"/>
          <w:sz w:val="24"/>
          <w:szCs w:val="24"/>
        </w:rPr>
        <w:t xml:space="preserve">1797. The paralectotype sacrum </w:t>
      </w:r>
      <w:r w:rsidR="00DA208B">
        <w:rPr>
          <w:rFonts w:ascii="Times New Roman" w:hAnsi="Times New Roman" w:cs="Times New Roman"/>
          <w:color w:val="000000" w:themeColor="text1"/>
          <w:sz w:val="24"/>
          <w:szCs w:val="24"/>
        </w:rPr>
        <w:t xml:space="preserve">was acquired by </w:t>
      </w:r>
      <w:r w:rsidR="00A656F1">
        <w:rPr>
          <w:rFonts w:ascii="Times New Roman" w:hAnsi="Times New Roman" w:cs="Times New Roman"/>
          <w:color w:val="000000" w:themeColor="text1"/>
          <w:sz w:val="24"/>
          <w:szCs w:val="24"/>
        </w:rPr>
        <w:t xml:space="preserve">an </w:t>
      </w:r>
      <w:r w:rsidR="009E27E7" w:rsidRPr="00DC62AD">
        <w:rPr>
          <w:rFonts w:ascii="Times New Roman" w:hAnsi="Times New Roman" w:cs="Times New Roman"/>
          <w:color w:val="000000" w:themeColor="text1"/>
          <w:sz w:val="24"/>
          <w:szCs w:val="24"/>
        </w:rPr>
        <w:t xml:space="preserve">Oxford </w:t>
      </w:r>
      <w:r w:rsidR="00C971EE" w:rsidRPr="00DC62AD">
        <w:rPr>
          <w:rFonts w:ascii="Times New Roman" w:hAnsi="Times New Roman" w:cs="Times New Roman"/>
          <w:color w:val="000000" w:themeColor="text1"/>
          <w:sz w:val="24"/>
          <w:szCs w:val="24"/>
        </w:rPr>
        <w:t>u</w:t>
      </w:r>
      <w:r w:rsidR="009E27E7" w:rsidRPr="00DC62AD">
        <w:rPr>
          <w:rFonts w:ascii="Times New Roman" w:hAnsi="Times New Roman" w:cs="Times New Roman"/>
          <w:color w:val="000000" w:themeColor="text1"/>
          <w:sz w:val="24"/>
          <w:szCs w:val="24"/>
        </w:rPr>
        <w:t>nd</w:t>
      </w:r>
      <w:r w:rsidR="00C971EE" w:rsidRPr="00DC62AD">
        <w:rPr>
          <w:rFonts w:ascii="Times New Roman" w:hAnsi="Times New Roman" w:cs="Times New Roman"/>
          <w:color w:val="000000" w:themeColor="text1"/>
          <w:sz w:val="24"/>
          <w:szCs w:val="24"/>
        </w:rPr>
        <w:t>e</w:t>
      </w:r>
      <w:r w:rsidR="00DA208B">
        <w:rPr>
          <w:rFonts w:ascii="Times New Roman" w:hAnsi="Times New Roman" w:cs="Times New Roman"/>
          <w:color w:val="000000" w:themeColor="text1"/>
          <w:sz w:val="24"/>
          <w:szCs w:val="24"/>
        </w:rPr>
        <w:t>rgraduate</w:t>
      </w:r>
      <w:r w:rsidR="00A656F1">
        <w:rPr>
          <w:rFonts w:ascii="Times New Roman" w:hAnsi="Times New Roman" w:cs="Times New Roman"/>
          <w:color w:val="000000" w:themeColor="text1"/>
          <w:sz w:val="24"/>
          <w:szCs w:val="24"/>
        </w:rPr>
        <w:t>,</w:t>
      </w:r>
      <w:r w:rsidR="009E27E7" w:rsidRPr="00DC62AD">
        <w:rPr>
          <w:rFonts w:ascii="Times New Roman" w:hAnsi="Times New Roman" w:cs="Times New Roman"/>
          <w:color w:val="000000" w:themeColor="text1"/>
          <w:sz w:val="24"/>
          <w:szCs w:val="24"/>
        </w:rPr>
        <w:t xml:space="preserve"> </w:t>
      </w:r>
      <w:r w:rsidR="00D943AD" w:rsidRPr="00DC62AD">
        <w:rPr>
          <w:rFonts w:ascii="Times New Roman" w:hAnsi="Times New Roman" w:cs="Times New Roman"/>
          <w:color w:val="000000" w:themeColor="text1"/>
          <w:sz w:val="24"/>
          <w:szCs w:val="24"/>
        </w:rPr>
        <w:t xml:space="preserve">Philip </w:t>
      </w:r>
      <w:r w:rsidR="00C971EE" w:rsidRPr="00DC62AD">
        <w:rPr>
          <w:rFonts w:ascii="Times New Roman" w:hAnsi="Times New Roman" w:cs="Times New Roman"/>
          <w:color w:val="000000" w:themeColor="text1"/>
          <w:sz w:val="24"/>
          <w:szCs w:val="24"/>
        </w:rPr>
        <w:t>B</w:t>
      </w:r>
      <w:r w:rsidR="00616B99" w:rsidRPr="00DC62AD">
        <w:rPr>
          <w:rFonts w:ascii="Times New Roman" w:hAnsi="Times New Roman" w:cs="Times New Roman"/>
          <w:color w:val="000000" w:themeColor="text1"/>
          <w:sz w:val="24"/>
          <w:szCs w:val="24"/>
        </w:rPr>
        <w:t>arker Webb</w:t>
      </w:r>
      <w:r w:rsidR="00A656F1">
        <w:rPr>
          <w:rFonts w:ascii="Times New Roman" w:hAnsi="Times New Roman" w:cs="Times New Roman"/>
          <w:color w:val="000000" w:themeColor="text1"/>
          <w:sz w:val="24"/>
          <w:szCs w:val="24"/>
        </w:rPr>
        <w:t>,</w:t>
      </w:r>
      <w:r w:rsidR="00D943AD" w:rsidRPr="00DC62AD">
        <w:rPr>
          <w:rFonts w:ascii="Times New Roman" w:hAnsi="Times New Roman" w:cs="Times New Roman"/>
          <w:color w:val="000000" w:themeColor="text1"/>
          <w:sz w:val="24"/>
          <w:szCs w:val="24"/>
        </w:rPr>
        <w:t xml:space="preserve"> </w:t>
      </w:r>
      <w:r w:rsidR="00240886">
        <w:rPr>
          <w:rFonts w:ascii="Times New Roman" w:hAnsi="Times New Roman" w:cs="Times New Roman"/>
          <w:color w:val="000000" w:themeColor="text1"/>
          <w:sz w:val="24"/>
          <w:szCs w:val="24"/>
        </w:rPr>
        <w:t xml:space="preserve">sometime </w:t>
      </w:r>
      <w:r w:rsidR="00D943AD" w:rsidRPr="00DC62AD">
        <w:rPr>
          <w:rFonts w:ascii="Times New Roman" w:hAnsi="Times New Roman" w:cs="Times New Roman"/>
          <w:color w:val="000000" w:themeColor="text1"/>
          <w:sz w:val="24"/>
          <w:szCs w:val="24"/>
        </w:rPr>
        <w:t>prior to 1814, as reve</w:t>
      </w:r>
      <w:r w:rsidR="006D5B62">
        <w:rPr>
          <w:rFonts w:ascii="Times New Roman" w:hAnsi="Times New Roman" w:cs="Times New Roman"/>
          <w:color w:val="000000" w:themeColor="text1"/>
          <w:sz w:val="24"/>
          <w:szCs w:val="24"/>
        </w:rPr>
        <w:t>aled by</w:t>
      </w:r>
      <w:r w:rsidR="00F8786F" w:rsidRPr="00DC62AD">
        <w:rPr>
          <w:rFonts w:ascii="Times New Roman" w:hAnsi="Times New Roman" w:cs="Times New Roman"/>
          <w:color w:val="000000" w:themeColor="text1"/>
          <w:sz w:val="24"/>
          <w:szCs w:val="24"/>
        </w:rPr>
        <w:t xml:space="preserve"> a</w:t>
      </w:r>
      <w:r w:rsidR="00D943AD" w:rsidRPr="00DC62AD">
        <w:rPr>
          <w:rFonts w:ascii="Times New Roman" w:hAnsi="Times New Roman" w:cs="Times New Roman"/>
          <w:color w:val="000000" w:themeColor="text1"/>
          <w:sz w:val="24"/>
          <w:szCs w:val="24"/>
        </w:rPr>
        <w:t xml:space="preserve"> letter to William Buckland from Geo</w:t>
      </w:r>
      <w:r w:rsidR="00A415D1">
        <w:rPr>
          <w:rFonts w:ascii="Times New Roman" w:hAnsi="Times New Roman" w:cs="Times New Roman"/>
          <w:color w:val="000000" w:themeColor="text1"/>
          <w:sz w:val="24"/>
          <w:szCs w:val="24"/>
        </w:rPr>
        <w:t>rge Griffin, a Stonesfield well-</w:t>
      </w:r>
      <w:r w:rsidR="00D943AD" w:rsidRPr="00DC62AD">
        <w:rPr>
          <w:rFonts w:ascii="Times New Roman" w:hAnsi="Times New Roman" w:cs="Times New Roman"/>
          <w:color w:val="000000" w:themeColor="text1"/>
          <w:sz w:val="24"/>
          <w:szCs w:val="24"/>
        </w:rPr>
        <w:t>sinker and mason</w:t>
      </w:r>
      <w:r w:rsidR="0083358A">
        <w:rPr>
          <w:rFonts w:ascii="Times New Roman" w:hAnsi="Times New Roman" w:cs="Times New Roman"/>
          <w:color w:val="000000" w:themeColor="text1"/>
          <w:sz w:val="24"/>
          <w:szCs w:val="24"/>
        </w:rPr>
        <w:t>, in which this specimen is mentioned</w:t>
      </w:r>
      <w:r w:rsidR="00D943AD" w:rsidRPr="00DC62AD">
        <w:rPr>
          <w:rFonts w:ascii="Times New Roman" w:hAnsi="Times New Roman" w:cs="Times New Roman"/>
          <w:color w:val="000000" w:themeColor="text1"/>
          <w:sz w:val="24"/>
          <w:szCs w:val="24"/>
        </w:rPr>
        <w:t xml:space="preserve">. </w:t>
      </w:r>
      <w:r w:rsidR="008861CF">
        <w:rPr>
          <w:rFonts w:ascii="Times New Roman" w:hAnsi="Times New Roman" w:cs="Times New Roman"/>
          <w:color w:val="000000" w:themeColor="text1"/>
          <w:sz w:val="24"/>
          <w:szCs w:val="24"/>
        </w:rPr>
        <w:t>A</w:t>
      </w:r>
      <w:r w:rsidR="00A656F1">
        <w:rPr>
          <w:rFonts w:ascii="Times New Roman" w:hAnsi="Times New Roman" w:cs="Times New Roman"/>
          <w:color w:val="000000" w:themeColor="text1"/>
          <w:sz w:val="24"/>
          <w:szCs w:val="24"/>
        </w:rPr>
        <w:t xml:space="preserve">nother </w:t>
      </w:r>
      <w:r w:rsidR="00611720">
        <w:rPr>
          <w:rFonts w:ascii="Times New Roman" w:hAnsi="Times New Roman" w:cs="Times New Roman"/>
          <w:color w:val="000000" w:themeColor="text1"/>
          <w:sz w:val="24"/>
          <w:szCs w:val="24"/>
        </w:rPr>
        <w:t>letter</w:t>
      </w:r>
      <w:r w:rsidR="008861CF">
        <w:rPr>
          <w:rFonts w:ascii="Times New Roman" w:hAnsi="Times New Roman" w:cs="Times New Roman"/>
          <w:color w:val="000000" w:themeColor="text1"/>
          <w:sz w:val="24"/>
          <w:szCs w:val="24"/>
        </w:rPr>
        <w:t xml:space="preserve"> </w:t>
      </w:r>
      <w:r w:rsidR="00A656F1">
        <w:rPr>
          <w:rFonts w:ascii="Times New Roman" w:hAnsi="Times New Roman" w:cs="Times New Roman"/>
          <w:color w:val="000000" w:themeColor="text1"/>
          <w:sz w:val="24"/>
          <w:szCs w:val="24"/>
        </w:rPr>
        <w:t xml:space="preserve">to Buckland </w:t>
      </w:r>
      <w:r w:rsidR="00D943AD" w:rsidRPr="00DC62AD">
        <w:rPr>
          <w:rFonts w:ascii="Times New Roman" w:hAnsi="Times New Roman" w:cs="Times New Roman"/>
          <w:color w:val="000000" w:themeColor="text1"/>
          <w:sz w:val="24"/>
          <w:szCs w:val="24"/>
        </w:rPr>
        <w:t>from</w:t>
      </w:r>
      <w:r w:rsidR="00123AC7" w:rsidRPr="00DC62AD">
        <w:rPr>
          <w:rFonts w:ascii="Times New Roman" w:hAnsi="Times New Roman" w:cs="Times New Roman"/>
          <w:color w:val="000000" w:themeColor="text1"/>
          <w:sz w:val="24"/>
          <w:szCs w:val="24"/>
        </w:rPr>
        <w:t xml:space="preserve"> David Oliver</w:t>
      </w:r>
      <w:r w:rsidR="00D943AD" w:rsidRPr="00DC62AD">
        <w:rPr>
          <w:rFonts w:ascii="Times New Roman" w:hAnsi="Times New Roman" w:cs="Times New Roman"/>
          <w:color w:val="000000" w:themeColor="text1"/>
          <w:sz w:val="24"/>
          <w:szCs w:val="24"/>
        </w:rPr>
        <w:t>, also of Stonesfield, records the discovery</w:t>
      </w:r>
      <w:r w:rsidR="00C971EE" w:rsidRPr="00DC62AD">
        <w:rPr>
          <w:rFonts w:ascii="Times New Roman" w:hAnsi="Times New Roman" w:cs="Times New Roman"/>
          <w:color w:val="000000" w:themeColor="text1"/>
          <w:sz w:val="24"/>
          <w:szCs w:val="24"/>
        </w:rPr>
        <w:t xml:space="preserve"> </w:t>
      </w:r>
      <w:r w:rsidR="00D943AD" w:rsidRPr="00DC62AD">
        <w:rPr>
          <w:rFonts w:ascii="Times New Roman" w:hAnsi="Times New Roman" w:cs="Times New Roman"/>
          <w:color w:val="000000" w:themeColor="text1"/>
          <w:sz w:val="24"/>
          <w:szCs w:val="24"/>
        </w:rPr>
        <w:t>of further large bones</w:t>
      </w:r>
      <w:r w:rsidR="00C03E3F">
        <w:rPr>
          <w:rFonts w:ascii="Times New Roman" w:hAnsi="Times New Roman" w:cs="Times New Roman"/>
          <w:color w:val="000000" w:themeColor="text1"/>
          <w:sz w:val="24"/>
          <w:szCs w:val="24"/>
        </w:rPr>
        <w:t>,</w:t>
      </w:r>
      <w:r w:rsidR="00240886">
        <w:rPr>
          <w:rFonts w:ascii="Times New Roman" w:hAnsi="Times New Roman" w:cs="Times New Roman"/>
          <w:color w:val="000000" w:themeColor="text1"/>
          <w:sz w:val="24"/>
          <w:szCs w:val="24"/>
        </w:rPr>
        <w:t xml:space="preserve"> </w:t>
      </w:r>
      <w:r w:rsidR="00D943AD" w:rsidRPr="00DC62AD">
        <w:rPr>
          <w:rFonts w:ascii="Times New Roman" w:hAnsi="Times New Roman" w:cs="Times New Roman"/>
          <w:color w:val="000000" w:themeColor="text1"/>
          <w:sz w:val="24"/>
          <w:szCs w:val="24"/>
        </w:rPr>
        <w:t>and a</w:t>
      </w:r>
      <w:r w:rsidR="00123AC7" w:rsidRPr="00DC62AD">
        <w:rPr>
          <w:rFonts w:ascii="Times New Roman" w:hAnsi="Times New Roman" w:cs="Times New Roman"/>
          <w:color w:val="000000" w:themeColor="text1"/>
          <w:sz w:val="24"/>
          <w:szCs w:val="24"/>
        </w:rPr>
        <w:t>nnotations by Buckland indicate</w:t>
      </w:r>
      <w:r w:rsidR="00DA208B">
        <w:rPr>
          <w:rFonts w:ascii="Times New Roman" w:hAnsi="Times New Roman" w:cs="Times New Roman"/>
          <w:color w:val="000000" w:themeColor="text1"/>
          <w:sz w:val="24"/>
          <w:szCs w:val="24"/>
        </w:rPr>
        <w:t xml:space="preserve"> their purchase. T</w:t>
      </w:r>
      <w:r w:rsidR="00D943AD" w:rsidRPr="00DC62AD">
        <w:rPr>
          <w:rFonts w:ascii="Times New Roman" w:hAnsi="Times New Roman" w:cs="Times New Roman"/>
          <w:color w:val="000000" w:themeColor="text1"/>
          <w:sz w:val="24"/>
          <w:szCs w:val="24"/>
        </w:rPr>
        <w:t xml:space="preserve">he reptilian </w:t>
      </w:r>
      <w:r w:rsidR="00DA208B">
        <w:rPr>
          <w:rFonts w:ascii="Times New Roman" w:hAnsi="Times New Roman" w:cs="Times New Roman"/>
          <w:color w:val="000000" w:themeColor="text1"/>
          <w:sz w:val="24"/>
          <w:szCs w:val="24"/>
        </w:rPr>
        <w:t>nature of the bones was confirmed</w:t>
      </w:r>
      <w:r w:rsidR="00D943AD" w:rsidRPr="00DC62AD">
        <w:rPr>
          <w:rFonts w:ascii="Times New Roman" w:hAnsi="Times New Roman" w:cs="Times New Roman"/>
          <w:color w:val="000000" w:themeColor="text1"/>
          <w:sz w:val="24"/>
          <w:szCs w:val="24"/>
        </w:rPr>
        <w:t xml:space="preserve"> during a visit to Oxford by the great French comparative </w:t>
      </w:r>
      <w:r w:rsidR="002A1396" w:rsidRPr="00DC62AD">
        <w:rPr>
          <w:rFonts w:ascii="Times New Roman" w:hAnsi="Times New Roman" w:cs="Times New Roman"/>
          <w:color w:val="000000" w:themeColor="text1"/>
          <w:sz w:val="24"/>
          <w:szCs w:val="24"/>
        </w:rPr>
        <w:t xml:space="preserve">anatomist </w:t>
      </w:r>
      <w:r w:rsidR="00E81DFB">
        <w:rPr>
          <w:rFonts w:ascii="Times New Roman" w:hAnsi="Times New Roman" w:cs="Times New Roman"/>
          <w:color w:val="000000" w:themeColor="text1"/>
          <w:sz w:val="24"/>
          <w:szCs w:val="24"/>
        </w:rPr>
        <w:t xml:space="preserve">Georges Cuvier </w:t>
      </w:r>
      <w:r w:rsidR="00D943AD" w:rsidRPr="00DC62AD">
        <w:rPr>
          <w:rFonts w:ascii="Times New Roman" w:hAnsi="Times New Roman" w:cs="Times New Roman"/>
          <w:color w:val="000000" w:themeColor="text1"/>
          <w:sz w:val="24"/>
          <w:szCs w:val="24"/>
        </w:rPr>
        <w:t>in 1818.</w:t>
      </w:r>
      <w:r w:rsidR="00477A95">
        <w:rPr>
          <w:rFonts w:ascii="Times New Roman" w:hAnsi="Times New Roman" w:cs="Times New Roman"/>
          <w:color w:val="000000" w:themeColor="text1"/>
          <w:sz w:val="24"/>
          <w:szCs w:val="24"/>
        </w:rPr>
        <w:t xml:space="preserve"> </w:t>
      </w:r>
      <w:r w:rsidR="00D943AD" w:rsidRPr="00DC62AD">
        <w:rPr>
          <w:rFonts w:ascii="Times New Roman" w:hAnsi="Times New Roman" w:cs="Times New Roman"/>
          <w:color w:val="000000" w:themeColor="text1"/>
          <w:sz w:val="24"/>
          <w:szCs w:val="24"/>
        </w:rPr>
        <w:t>The presence of a giant reptile in the Stonesfield Slate became</w:t>
      </w:r>
      <w:r w:rsidR="00C971EE" w:rsidRPr="00DC62AD">
        <w:rPr>
          <w:rFonts w:ascii="Times New Roman" w:hAnsi="Times New Roman" w:cs="Times New Roman"/>
          <w:color w:val="000000" w:themeColor="text1"/>
          <w:sz w:val="24"/>
          <w:szCs w:val="24"/>
        </w:rPr>
        <w:t xml:space="preserve"> </w:t>
      </w:r>
      <w:r w:rsidR="00D943AD" w:rsidRPr="00DC62AD">
        <w:rPr>
          <w:rFonts w:ascii="Times New Roman" w:hAnsi="Times New Roman" w:cs="Times New Roman"/>
          <w:color w:val="000000" w:themeColor="text1"/>
          <w:sz w:val="24"/>
          <w:szCs w:val="24"/>
        </w:rPr>
        <w:t>widely know</w:t>
      </w:r>
      <w:r w:rsidR="00F62562">
        <w:rPr>
          <w:rFonts w:ascii="Times New Roman" w:hAnsi="Times New Roman" w:cs="Times New Roman"/>
          <w:color w:val="000000" w:themeColor="text1"/>
          <w:sz w:val="24"/>
          <w:szCs w:val="24"/>
        </w:rPr>
        <w:t>n in</w:t>
      </w:r>
      <w:r w:rsidR="00123AC7" w:rsidRPr="00DC62AD">
        <w:rPr>
          <w:rFonts w:ascii="Times New Roman" w:hAnsi="Times New Roman" w:cs="Times New Roman"/>
          <w:color w:val="000000" w:themeColor="text1"/>
          <w:sz w:val="24"/>
          <w:szCs w:val="24"/>
        </w:rPr>
        <w:t xml:space="preserve"> the English geological community</w:t>
      </w:r>
      <w:r w:rsidR="0083358A">
        <w:rPr>
          <w:rFonts w:ascii="Times New Roman" w:hAnsi="Times New Roman" w:cs="Times New Roman"/>
          <w:color w:val="000000" w:themeColor="text1"/>
          <w:sz w:val="24"/>
          <w:szCs w:val="24"/>
        </w:rPr>
        <w:t>. T</w:t>
      </w:r>
      <w:r w:rsidR="00C971EE" w:rsidRPr="00DC62AD">
        <w:rPr>
          <w:rFonts w:ascii="Times New Roman" w:hAnsi="Times New Roman" w:cs="Times New Roman"/>
          <w:color w:val="000000" w:themeColor="text1"/>
          <w:sz w:val="24"/>
          <w:szCs w:val="24"/>
        </w:rPr>
        <w:t>he six year delay between reco</w:t>
      </w:r>
      <w:r w:rsidR="00616B99" w:rsidRPr="00DC62AD">
        <w:rPr>
          <w:rFonts w:ascii="Times New Roman" w:hAnsi="Times New Roman" w:cs="Times New Roman"/>
          <w:color w:val="000000" w:themeColor="text1"/>
          <w:sz w:val="24"/>
          <w:szCs w:val="24"/>
        </w:rPr>
        <w:t xml:space="preserve">gnition and publication </w:t>
      </w:r>
      <w:r w:rsidR="00123AC7" w:rsidRPr="00DC62AD">
        <w:rPr>
          <w:rFonts w:ascii="Times New Roman" w:hAnsi="Times New Roman" w:cs="Times New Roman"/>
          <w:color w:val="000000" w:themeColor="text1"/>
          <w:sz w:val="24"/>
          <w:szCs w:val="24"/>
        </w:rPr>
        <w:t xml:space="preserve">probably </w:t>
      </w:r>
      <w:r w:rsidR="00C971EE" w:rsidRPr="00DC62AD">
        <w:rPr>
          <w:rFonts w:ascii="Times New Roman" w:hAnsi="Times New Roman" w:cs="Times New Roman"/>
          <w:color w:val="000000" w:themeColor="text1"/>
          <w:sz w:val="24"/>
          <w:szCs w:val="24"/>
        </w:rPr>
        <w:t>reflects Buckland’s other commitm</w:t>
      </w:r>
      <w:r w:rsidR="00547CEC">
        <w:rPr>
          <w:rFonts w:ascii="Times New Roman" w:hAnsi="Times New Roman" w:cs="Times New Roman"/>
          <w:color w:val="000000" w:themeColor="text1"/>
          <w:sz w:val="24"/>
          <w:szCs w:val="24"/>
        </w:rPr>
        <w:t>ents</w:t>
      </w:r>
      <w:r w:rsidR="006D5B62">
        <w:rPr>
          <w:rFonts w:ascii="Times New Roman" w:hAnsi="Times New Roman" w:cs="Times New Roman"/>
          <w:color w:val="000000" w:themeColor="text1"/>
          <w:sz w:val="24"/>
          <w:szCs w:val="24"/>
        </w:rPr>
        <w:t xml:space="preserve"> and priorities</w:t>
      </w:r>
      <w:r w:rsidR="00123AC7" w:rsidRPr="00DC62AD">
        <w:rPr>
          <w:rFonts w:ascii="Times New Roman" w:hAnsi="Times New Roman" w:cs="Times New Roman"/>
          <w:color w:val="000000" w:themeColor="text1"/>
          <w:sz w:val="24"/>
          <w:szCs w:val="24"/>
        </w:rPr>
        <w:t>. Although Buckland</w:t>
      </w:r>
      <w:r w:rsidR="00C971EE" w:rsidRPr="00DC62AD">
        <w:rPr>
          <w:rFonts w:ascii="Times New Roman" w:hAnsi="Times New Roman" w:cs="Times New Roman"/>
          <w:color w:val="000000" w:themeColor="text1"/>
          <w:sz w:val="24"/>
          <w:szCs w:val="24"/>
        </w:rPr>
        <w:t xml:space="preserve"> </w:t>
      </w:r>
      <w:r w:rsidR="006D5B62">
        <w:rPr>
          <w:rFonts w:ascii="Times New Roman" w:hAnsi="Times New Roman" w:cs="Times New Roman"/>
          <w:color w:val="000000" w:themeColor="text1"/>
          <w:sz w:val="24"/>
          <w:szCs w:val="24"/>
        </w:rPr>
        <w:t xml:space="preserve">largely </w:t>
      </w:r>
      <w:r w:rsidR="00C971EE" w:rsidRPr="00DC62AD">
        <w:rPr>
          <w:rFonts w:ascii="Times New Roman" w:hAnsi="Times New Roman" w:cs="Times New Roman"/>
          <w:color w:val="000000" w:themeColor="text1"/>
          <w:sz w:val="24"/>
          <w:szCs w:val="24"/>
        </w:rPr>
        <w:t>disappears fro</w:t>
      </w:r>
      <w:r w:rsidR="002E187C" w:rsidRPr="00DC62AD">
        <w:rPr>
          <w:rFonts w:ascii="Times New Roman" w:hAnsi="Times New Roman" w:cs="Times New Roman"/>
          <w:color w:val="000000" w:themeColor="text1"/>
          <w:sz w:val="24"/>
          <w:szCs w:val="24"/>
        </w:rPr>
        <w:t xml:space="preserve">m the record at the end of </w:t>
      </w:r>
      <w:r w:rsidR="002E187C" w:rsidRPr="00DC62AD">
        <w:rPr>
          <w:rFonts w:ascii="Times New Roman" w:hAnsi="Times New Roman" w:cs="Times New Roman"/>
          <w:color w:val="000000" w:themeColor="text1"/>
          <w:sz w:val="24"/>
          <w:szCs w:val="24"/>
        </w:rPr>
        <w:lastRenderedPageBreak/>
        <w:t>1849</w:t>
      </w:r>
      <w:r w:rsidR="00240886">
        <w:rPr>
          <w:rFonts w:ascii="Times New Roman" w:hAnsi="Times New Roman" w:cs="Times New Roman"/>
          <w:color w:val="000000" w:themeColor="text1"/>
          <w:sz w:val="24"/>
          <w:szCs w:val="24"/>
        </w:rPr>
        <w:t xml:space="preserve">, </w:t>
      </w:r>
      <w:r w:rsidR="009F6814" w:rsidRPr="00DC62AD">
        <w:rPr>
          <w:rFonts w:ascii="Times New Roman" w:hAnsi="Times New Roman" w:cs="Times New Roman"/>
          <w:color w:val="000000" w:themeColor="text1"/>
          <w:sz w:val="24"/>
          <w:szCs w:val="24"/>
        </w:rPr>
        <w:t>we note</w:t>
      </w:r>
      <w:r w:rsidR="00240886">
        <w:rPr>
          <w:rFonts w:ascii="Times New Roman" w:hAnsi="Times New Roman" w:cs="Times New Roman"/>
          <w:color w:val="000000" w:themeColor="text1"/>
          <w:sz w:val="24"/>
          <w:szCs w:val="24"/>
        </w:rPr>
        <w:t xml:space="preserve"> one final reference to </w:t>
      </w:r>
      <w:r w:rsidR="00240886" w:rsidRPr="00240886">
        <w:rPr>
          <w:rFonts w:ascii="Times New Roman" w:hAnsi="Times New Roman" w:cs="Times New Roman"/>
          <w:i/>
          <w:color w:val="000000" w:themeColor="text1"/>
          <w:sz w:val="24"/>
          <w:szCs w:val="24"/>
        </w:rPr>
        <w:t>Megalosaurus</w:t>
      </w:r>
      <w:r w:rsidR="00240886">
        <w:rPr>
          <w:rFonts w:ascii="Times New Roman" w:hAnsi="Times New Roman" w:cs="Times New Roman"/>
          <w:color w:val="000000" w:themeColor="text1"/>
          <w:sz w:val="24"/>
          <w:szCs w:val="24"/>
        </w:rPr>
        <w:t xml:space="preserve"> in 1854</w:t>
      </w:r>
      <w:r w:rsidR="00A962FF">
        <w:rPr>
          <w:rFonts w:ascii="Times New Roman" w:hAnsi="Times New Roman" w:cs="Times New Roman"/>
          <w:color w:val="000000" w:themeColor="text1"/>
          <w:sz w:val="24"/>
          <w:szCs w:val="24"/>
        </w:rPr>
        <w:t xml:space="preserve">, </w:t>
      </w:r>
      <w:r w:rsidR="00240886">
        <w:rPr>
          <w:rFonts w:ascii="Times New Roman" w:hAnsi="Times New Roman" w:cs="Times New Roman"/>
          <w:color w:val="000000" w:themeColor="text1"/>
          <w:sz w:val="24"/>
          <w:szCs w:val="24"/>
        </w:rPr>
        <w:t>in the form of a</w:t>
      </w:r>
      <w:r w:rsidR="00F8786F" w:rsidRPr="00DC62AD">
        <w:rPr>
          <w:rFonts w:ascii="Times New Roman" w:hAnsi="Times New Roman" w:cs="Times New Roman"/>
          <w:color w:val="000000" w:themeColor="text1"/>
          <w:sz w:val="24"/>
          <w:szCs w:val="24"/>
        </w:rPr>
        <w:t xml:space="preserve"> letter</w:t>
      </w:r>
      <w:r w:rsidR="00240886">
        <w:rPr>
          <w:rFonts w:ascii="Times New Roman" w:hAnsi="Times New Roman" w:cs="Times New Roman"/>
          <w:color w:val="000000" w:themeColor="text1"/>
          <w:sz w:val="24"/>
          <w:szCs w:val="24"/>
        </w:rPr>
        <w:t xml:space="preserve"> </w:t>
      </w:r>
      <w:r w:rsidR="00F8786F" w:rsidRPr="00DC62AD">
        <w:rPr>
          <w:rFonts w:ascii="Times New Roman" w:hAnsi="Times New Roman" w:cs="Times New Roman"/>
          <w:color w:val="000000" w:themeColor="text1"/>
          <w:sz w:val="24"/>
          <w:szCs w:val="24"/>
        </w:rPr>
        <w:t>to Buckland from</w:t>
      </w:r>
      <w:r w:rsidR="00D943AD" w:rsidRPr="00DC62AD">
        <w:rPr>
          <w:rFonts w:ascii="Times New Roman" w:hAnsi="Times New Roman" w:cs="Times New Roman"/>
          <w:color w:val="000000" w:themeColor="text1"/>
          <w:sz w:val="24"/>
          <w:szCs w:val="24"/>
        </w:rPr>
        <w:t xml:space="preserve"> </w:t>
      </w:r>
      <w:r w:rsidR="00C971EE" w:rsidRPr="00DC62AD">
        <w:rPr>
          <w:rFonts w:ascii="Times New Roman" w:hAnsi="Times New Roman" w:cs="Times New Roman"/>
          <w:color w:val="000000" w:themeColor="text1"/>
          <w:sz w:val="24"/>
          <w:szCs w:val="24"/>
        </w:rPr>
        <w:t>Benjami</w:t>
      </w:r>
      <w:r w:rsidR="00E81DFB">
        <w:rPr>
          <w:rFonts w:ascii="Times New Roman" w:hAnsi="Times New Roman" w:cs="Times New Roman"/>
          <w:color w:val="000000" w:themeColor="text1"/>
          <w:sz w:val="24"/>
          <w:szCs w:val="24"/>
        </w:rPr>
        <w:t>n Waterhouse Hawkins</w:t>
      </w:r>
      <w:r w:rsidR="00616B99" w:rsidRPr="00DC62AD">
        <w:rPr>
          <w:rFonts w:ascii="Times New Roman" w:hAnsi="Times New Roman" w:cs="Times New Roman"/>
          <w:color w:val="000000" w:themeColor="text1"/>
          <w:sz w:val="24"/>
          <w:szCs w:val="24"/>
        </w:rPr>
        <w:t>,</w:t>
      </w:r>
      <w:r w:rsidR="00921A7E">
        <w:rPr>
          <w:rFonts w:ascii="Times New Roman" w:hAnsi="Times New Roman" w:cs="Times New Roman"/>
          <w:color w:val="000000" w:themeColor="text1"/>
          <w:sz w:val="24"/>
          <w:szCs w:val="24"/>
        </w:rPr>
        <w:t xml:space="preserve"> </w:t>
      </w:r>
      <w:r w:rsidR="00C03E3F">
        <w:rPr>
          <w:rFonts w:ascii="Times New Roman" w:hAnsi="Times New Roman" w:cs="Times New Roman"/>
          <w:color w:val="000000" w:themeColor="text1"/>
          <w:sz w:val="24"/>
          <w:szCs w:val="24"/>
        </w:rPr>
        <w:t>in which</w:t>
      </w:r>
      <w:r w:rsidR="00C971EE" w:rsidRPr="00DC62AD">
        <w:rPr>
          <w:rFonts w:ascii="Times New Roman" w:hAnsi="Times New Roman" w:cs="Times New Roman"/>
          <w:color w:val="000000" w:themeColor="text1"/>
          <w:sz w:val="24"/>
          <w:szCs w:val="24"/>
        </w:rPr>
        <w:t xml:space="preserve"> he </w:t>
      </w:r>
      <w:r w:rsidR="00C03E3F">
        <w:rPr>
          <w:rFonts w:ascii="Times New Roman" w:hAnsi="Times New Roman" w:cs="Times New Roman"/>
          <w:color w:val="000000" w:themeColor="text1"/>
          <w:sz w:val="24"/>
          <w:szCs w:val="24"/>
        </w:rPr>
        <w:t>requests</w:t>
      </w:r>
      <w:r w:rsidR="00C971EE" w:rsidRPr="00DC62AD">
        <w:rPr>
          <w:rFonts w:ascii="Times New Roman" w:hAnsi="Times New Roman" w:cs="Times New Roman"/>
          <w:color w:val="000000" w:themeColor="text1"/>
          <w:sz w:val="24"/>
          <w:szCs w:val="24"/>
        </w:rPr>
        <w:t xml:space="preserve"> dimensions of </w:t>
      </w:r>
      <w:r w:rsidR="00C971EE" w:rsidRPr="00DC62AD">
        <w:rPr>
          <w:rFonts w:ascii="Times New Roman" w:hAnsi="Times New Roman" w:cs="Times New Roman"/>
          <w:i/>
          <w:color w:val="000000" w:themeColor="text1"/>
          <w:sz w:val="24"/>
          <w:szCs w:val="24"/>
        </w:rPr>
        <w:t>Megalosaurus</w:t>
      </w:r>
      <w:r w:rsidR="00C971EE" w:rsidRPr="00DC62AD">
        <w:rPr>
          <w:rFonts w:ascii="Times New Roman" w:hAnsi="Times New Roman" w:cs="Times New Roman"/>
          <w:color w:val="000000" w:themeColor="text1"/>
          <w:sz w:val="24"/>
          <w:szCs w:val="24"/>
        </w:rPr>
        <w:t xml:space="preserve"> bone</w:t>
      </w:r>
      <w:r w:rsidR="00C03E3F">
        <w:rPr>
          <w:rFonts w:ascii="Times New Roman" w:hAnsi="Times New Roman" w:cs="Times New Roman"/>
          <w:color w:val="000000" w:themeColor="text1"/>
          <w:sz w:val="24"/>
          <w:szCs w:val="24"/>
        </w:rPr>
        <w:t xml:space="preserve">s to aid </w:t>
      </w:r>
      <w:r w:rsidR="00FC1C62">
        <w:rPr>
          <w:rFonts w:ascii="Times New Roman" w:hAnsi="Times New Roman" w:cs="Times New Roman"/>
          <w:color w:val="000000" w:themeColor="text1"/>
          <w:sz w:val="24"/>
          <w:szCs w:val="24"/>
        </w:rPr>
        <w:t xml:space="preserve">construction of </w:t>
      </w:r>
      <w:r w:rsidR="00491C00">
        <w:rPr>
          <w:rFonts w:ascii="Times New Roman" w:hAnsi="Times New Roman" w:cs="Times New Roman"/>
          <w:color w:val="000000" w:themeColor="text1"/>
          <w:sz w:val="24"/>
          <w:szCs w:val="24"/>
        </w:rPr>
        <w:t>the</w:t>
      </w:r>
      <w:r w:rsidR="00E70C2F" w:rsidRPr="00DC62AD">
        <w:rPr>
          <w:rFonts w:ascii="Times New Roman" w:hAnsi="Times New Roman" w:cs="Times New Roman"/>
          <w:color w:val="000000" w:themeColor="text1"/>
          <w:sz w:val="24"/>
          <w:szCs w:val="24"/>
        </w:rPr>
        <w:t xml:space="preserve"> life-sized model of </w:t>
      </w:r>
      <w:r w:rsidR="00E70C2F" w:rsidRPr="00DC62AD">
        <w:rPr>
          <w:rFonts w:ascii="Times New Roman" w:hAnsi="Times New Roman" w:cs="Times New Roman"/>
          <w:i/>
          <w:color w:val="000000" w:themeColor="text1"/>
          <w:sz w:val="24"/>
          <w:szCs w:val="24"/>
        </w:rPr>
        <w:t>M</w:t>
      </w:r>
      <w:r w:rsidR="00C971EE" w:rsidRPr="00DC62AD">
        <w:rPr>
          <w:rFonts w:ascii="Times New Roman" w:hAnsi="Times New Roman" w:cs="Times New Roman"/>
          <w:i/>
          <w:color w:val="000000" w:themeColor="text1"/>
          <w:sz w:val="24"/>
          <w:szCs w:val="24"/>
        </w:rPr>
        <w:t>egalosaurus</w:t>
      </w:r>
      <w:r w:rsidR="00C971EE" w:rsidRPr="00DC62AD">
        <w:rPr>
          <w:rFonts w:ascii="Times New Roman" w:hAnsi="Times New Roman" w:cs="Times New Roman"/>
          <w:color w:val="000000" w:themeColor="text1"/>
          <w:sz w:val="24"/>
          <w:szCs w:val="24"/>
        </w:rPr>
        <w:t xml:space="preserve"> </w:t>
      </w:r>
      <w:r w:rsidR="0097435F">
        <w:rPr>
          <w:rFonts w:ascii="Times New Roman" w:hAnsi="Times New Roman" w:cs="Times New Roman"/>
          <w:color w:val="000000" w:themeColor="text1"/>
          <w:sz w:val="24"/>
          <w:szCs w:val="24"/>
        </w:rPr>
        <w:t>that</w:t>
      </w:r>
      <w:r w:rsidR="00CE13CD">
        <w:rPr>
          <w:rFonts w:ascii="Times New Roman" w:hAnsi="Times New Roman" w:cs="Times New Roman"/>
          <w:color w:val="000000" w:themeColor="text1"/>
          <w:sz w:val="24"/>
          <w:szCs w:val="24"/>
        </w:rPr>
        <w:t xml:space="preserve"> can still </w:t>
      </w:r>
      <w:r w:rsidR="00792E65">
        <w:rPr>
          <w:rFonts w:ascii="Times New Roman" w:hAnsi="Times New Roman" w:cs="Times New Roman"/>
          <w:color w:val="000000" w:themeColor="text1"/>
          <w:sz w:val="24"/>
          <w:szCs w:val="24"/>
        </w:rPr>
        <w:t>be seen at</w:t>
      </w:r>
      <w:r w:rsidR="00DA208B">
        <w:rPr>
          <w:rFonts w:ascii="Times New Roman" w:hAnsi="Times New Roman" w:cs="Times New Roman"/>
          <w:color w:val="000000" w:themeColor="text1"/>
          <w:sz w:val="24"/>
          <w:szCs w:val="24"/>
        </w:rPr>
        <w:t xml:space="preserve"> </w:t>
      </w:r>
      <w:r w:rsidR="00E70C2F" w:rsidRPr="00DC62AD">
        <w:rPr>
          <w:rFonts w:ascii="Times New Roman" w:hAnsi="Times New Roman" w:cs="Times New Roman"/>
          <w:color w:val="000000" w:themeColor="text1"/>
          <w:sz w:val="24"/>
          <w:szCs w:val="24"/>
        </w:rPr>
        <w:t>Crystal P</w:t>
      </w:r>
      <w:r w:rsidR="00C971EE" w:rsidRPr="00DC62AD">
        <w:rPr>
          <w:rFonts w:ascii="Times New Roman" w:hAnsi="Times New Roman" w:cs="Times New Roman"/>
          <w:color w:val="000000" w:themeColor="text1"/>
          <w:sz w:val="24"/>
          <w:szCs w:val="24"/>
        </w:rPr>
        <w:t xml:space="preserve">alace </w:t>
      </w:r>
      <w:r w:rsidR="00C03E3F">
        <w:rPr>
          <w:rFonts w:ascii="Times New Roman" w:hAnsi="Times New Roman" w:cs="Times New Roman"/>
          <w:color w:val="000000" w:themeColor="text1"/>
          <w:sz w:val="24"/>
          <w:szCs w:val="24"/>
        </w:rPr>
        <w:t xml:space="preserve">Park </w:t>
      </w:r>
      <w:r w:rsidR="00C971EE" w:rsidRPr="00DC62AD">
        <w:rPr>
          <w:rFonts w:ascii="Times New Roman" w:hAnsi="Times New Roman" w:cs="Times New Roman"/>
          <w:color w:val="000000" w:themeColor="text1"/>
          <w:sz w:val="24"/>
          <w:szCs w:val="24"/>
        </w:rPr>
        <w:t xml:space="preserve">in south London. </w:t>
      </w:r>
    </w:p>
    <w:p w:rsidR="00D44F90" w:rsidRPr="00DC62AD" w:rsidRDefault="00D44F90" w:rsidP="006B379A">
      <w:pPr>
        <w:spacing w:line="480" w:lineRule="auto"/>
        <w:rPr>
          <w:rFonts w:ascii="Times New Roman" w:hAnsi="Times New Roman" w:cs="Times New Roman"/>
          <w:color w:val="000000" w:themeColor="text1"/>
          <w:sz w:val="24"/>
          <w:szCs w:val="24"/>
        </w:rPr>
      </w:pPr>
    </w:p>
    <w:p w:rsidR="00D44F90" w:rsidRPr="00DC62AD" w:rsidRDefault="00D44F9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KEY WORDS:</w:t>
      </w:r>
      <w:r w:rsidR="004C084D">
        <w:rPr>
          <w:rFonts w:ascii="Times New Roman" w:hAnsi="Times New Roman" w:cs="Times New Roman"/>
          <w:color w:val="000000" w:themeColor="text1"/>
          <w:sz w:val="24"/>
          <w:szCs w:val="24"/>
        </w:rPr>
        <w:t xml:space="preserve"> William Buckland -</w:t>
      </w:r>
      <w:r w:rsidR="004A536A">
        <w:rPr>
          <w:rFonts w:ascii="Times New Roman" w:hAnsi="Times New Roman" w:cs="Times New Roman"/>
          <w:color w:val="000000" w:themeColor="text1"/>
          <w:sz w:val="24"/>
          <w:szCs w:val="24"/>
        </w:rPr>
        <w:t xml:space="preserve"> Stonesfield - dinosaurs -</w:t>
      </w:r>
      <w:r w:rsidR="00E70C2F" w:rsidRPr="00DC62AD">
        <w:rPr>
          <w:rFonts w:ascii="Times New Roman" w:hAnsi="Times New Roman" w:cs="Times New Roman"/>
          <w:color w:val="000000" w:themeColor="text1"/>
          <w:sz w:val="24"/>
          <w:szCs w:val="24"/>
        </w:rPr>
        <w:t xml:space="preserve"> </w:t>
      </w:r>
      <w:r w:rsidR="00E70C2F" w:rsidRPr="00DC62AD">
        <w:rPr>
          <w:rFonts w:ascii="Times New Roman" w:hAnsi="Times New Roman" w:cs="Times New Roman"/>
          <w:i/>
          <w:color w:val="000000" w:themeColor="text1"/>
          <w:sz w:val="24"/>
          <w:szCs w:val="24"/>
        </w:rPr>
        <w:t>Megalosaurus</w:t>
      </w:r>
    </w:p>
    <w:p w:rsidR="00D44F90" w:rsidRPr="00DC62AD" w:rsidRDefault="00D44F90" w:rsidP="006B379A">
      <w:pPr>
        <w:spacing w:line="480" w:lineRule="auto"/>
        <w:rPr>
          <w:rFonts w:ascii="Times New Roman" w:hAnsi="Times New Roman" w:cs="Times New Roman"/>
          <w:color w:val="000000" w:themeColor="text1"/>
          <w:sz w:val="24"/>
          <w:szCs w:val="24"/>
        </w:rPr>
      </w:pPr>
    </w:p>
    <w:p w:rsidR="00E13E68" w:rsidRPr="00DC62AD" w:rsidRDefault="00D44F9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INTRODUCTION</w:t>
      </w:r>
    </w:p>
    <w:p w:rsidR="002E2695" w:rsidRPr="00DC62AD" w:rsidRDefault="00616B99" w:rsidP="006B379A">
      <w:pPr>
        <w:spacing w:before="100" w:beforeAutospacing="1" w:after="100" w:afterAutospacing="1"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 </w:t>
      </w:r>
      <w:r w:rsidR="00F46E7A" w:rsidRPr="00DC62AD">
        <w:rPr>
          <w:rFonts w:ascii="Times New Roman" w:hAnsi="Times New Roman" w:cs="Times New Roman"/>
          <w:i/>
          <w:color w:val="000000" w:themeColor="text1"/>
          <w:sz w:val="24"/>
          <w:szCs w:val="24"/>
        </w:rPr>
        <w:t>Megalosaurus</w:t>
      </w:r>
      <w:r w:rsidR="00920A04">
        <w:rPr>
          <w:rFonts w:ascii="Times New Roman" w:hAnsi="Times New Roman" w:cs="Times New Roman"/>
          <w:color w:val="000000" w:themeColor="text1"/>
          <w:sz w:val="24"/>
          <w:szCs w:val="24"/>
        </w:rPr>
        <w:t>,</w:t>
      </w:r>
      <w:r w:rsidR="00F46E7A" w:rsidRPr="00DC62AD">
        <w:rPr>
          <w:rFonts w:ascii="Times New Roman" w:hAnsi="Times New Roman" w:cs="Times New Roman"/>
          <w:i/>
          <w:color w:val="000000" w:themeColor="text1"/>
          <w:sz w:val="24"/>
          <w:szCs w:val="24"/>
        </w:rPr>
        <w:t xml:space="preserve"> </w:t>
      </w:r>
      <w:r w:rsidR="00B15021">
        <w:rPr>
          <w:rFonts w:ascii="Times New Roman" w:hAnsi="Times New Roman" w:cs="Times New Roman"/>
          <w:color w:val="000000" w:themeColor="text1"/>
          <w:sz w:val="24"/>
          <w:szCs w:val="24"/>
        </w:rPr>
        <w:t>or great fossil l</w:t>
      </w:r>
      <w:r w:rsidRPr="00DC62AD">
        <w:rPr>
          <w:rFonts w:ascii="Times New Roman" w:hAnsi="Times New Roman" w:cs="Times New Roman"/>
          <w:color w:val="000000" w:themeColor="text1"/>
          <w:sz w:val="24"/>
          <w:szCs w:val="24"/>
        </w:rPr>
        <w:t>izard of Stonesfield</w:t>
      </w:r>
      <w:r w:rsidR="00920A04">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w:t>
      </w:r>
      <w:r w:rsidR="00F46E7A" w:rsidRPr="00DC62AD">
        <w:rPr>
          <w:rFonts w:ascii="Times New Roman" w:hAnsi="Times New Roman" w:cs="Times New Roman"/>
          <w:color w:val="000000" w:themeColor="text1"/>
          <w:sz w:val="24"/>
          <w:szCs w:val="24"/>
        </w:rPr>
        <w:t xml:space="preserve">must be one of the best known of all fossils. </w:t>
      </w:r>
      <w:r w:rsidR="006C5604" w:rsidRPr="00DC62AD">
        <w:rPr>
          <w:rFonts w:ascii="Times New Roman" w:hAnsi="Times New Roman" w:cs="Times New Roman"/>
          <w:color w:val="000000" w:themeColor="text1"/>
          <w:sz w:val="24"/>
          <w:szCs w:val="24"/>
        </w:rPr>
        <w:t>The first finds, in the late 17</w:t>
      </w:r>
      <w:r w:rsidR="006C5604" w:rsidRPr="00DC62AD">
        <w:rPr>
          <w:rFonts w:ascii="Times New Roman" w:hAnsi="Times New Roman" w:cs="Times New Roman"/>
          <w:color w:val="000000" w:themeColor="text1"/>
          <w:sz w:val="24"/>
          <w:szCs w:val="24"/>
          <w:vertAlign w:val="superscript"/>
        </w:rPr>
        <w:t>th</w:t>
      </w:r>
      <w:r w:rsidR="006C5604" w:rsidRPr="00DC62AD">
        <w:rPr>
          <w:rFonts w:ascii="Times New Roman" w:hAnsi="Times New Roman" w:cs="Times New Roman"/>
          <w:color w:val="000000" w:themeColor="text1"/>
          <w:sz w:val="24"/>
          <w:szCs w:val="24"/>
        </w:rPr>
        <w:t xml:space="preserve"> century, were made at a time when there was no concept of evolution or extinction, and autho</w:t>
      </w:r>
      <w:r w:rsidR="005465D3">
        <w:rPr>
          <w:rFonts w:ascii="Times New Roman" w:hAnsi="Times New Roman" w:cs="Times New Roman"/>
          <w:color w:val="000000" w:themeColor="text1"/>
          <w:sz w:val="24"/>
          <w:szCs w:val="24"/>
        </w:rPr>
        <w:t>rs sought in vain to place the</w:t>
      </w:r>
      <w:r w:rsidR="006C5604" w:rsidRPr="00DC62AD">
        <w:rPr>
          <w:rFonts w:ascii="Times New Roman" w:hAnsi="Times New Roman" w:cs="Times New Roman"/>
          <w:color w:val="000000" w:themeColor="text1"/>
          <w:sz w:val="24"/>
          <w:szCs w:val="24"/>
        </w:rPr>
        <w:t xml:space="preserve"> bones within the framework of living animals. Buckland’s </w:t>
      </w:r>
      <w:r w:rsidR="00FB33C8">
        <w:rPr>
          <w:rFonts w:ascii="Times New Roman" w:hAnsi="Times New Roman" w:cs="Times New Roman"/>
          <w:color w:val="000000" w:themeColor="text1"/>
          <w:sz w:val="24"/>
          <w:szCs w:val="24"/>
        </w:rPr>
        <w:t xml:space="preserve">original </w:t>
      </w:r>
      <w:r w:rsidR="00F46E7A" w:rsidRPr="00DC62AD">
        <w:rPr>
          <w:rFonts w:ascii="Times New Roman" w:hAnsi="Times New Roman" w:cs="Times New Roman"/>
          <w:color w:val="000000" w:themeColor="text1"/>
          <w:sz w:val="24"/>
          <w:szCs w:val="24"/>
        </w:rPr>
        <w:t xml:space="preserve">account, </w:t>
      </w:r>
      <w:r w:rsidR="00FB33C8">
        <w:rPr>
          <w:rFonts w:ascii="Times New Roman" w:hAnsi="Times New Roman" w:cs="Times New Roman"/>
          <w:color w:val="000000" w:themeColor="text1"/>
          <w:sz w:val="24"/>
          <w:szCs w:val="24"/>
        </w:rPr>
        <w:t xml:space="preserve">read at a meeting of the Geological Society of London on 20 February 1824, was </w:t>
      </w:r>
      <w:r w:rsidR="00F46E7A" w:rsidRPr="00DC62AD">
        <w:rPr>
          <w:rFonts w:ascii="Times New Roman" w:hAnsi="Times New Roman" w:cs="Times New Roman"/>
          <w:color w:val="000000" w:themeColor="text1"/>
          <w:sz w:val="24"/>
          <w:szCs w:val="24"/>
        </w:rPr>
        <w:t xml:space="preserve">the earliest scientific description of what we now know to </w:t>
      </w:r>
      <w:r w:rsidR="008A4244">
        <w:rPr>
          <w:rFonts w:ascii="Times New Roman" w:hAnsi="Times New Roman" w:cs="Times New Roman"/>
          <w:color w:val="000000" w:themeColor="text1"/>
          <w:sz w:val="24"/>
          <w:szCs w:val="24"/>
        </w:rPr>
        <w:t xml:space="preserve">be a dinosaur, </w:t>
      </w:r>
      <w:r w:rsidR="00FB33C8">
        <w:rPr>
          <w:rFonts w:ascii="Times New Roman" w:hAnsi="Times New Roman" w:cs="Times New Roman"/>
          <w:color w:val="000000" w:themeColor="text1"/>
          <w:sz w:val="24"/>
          <w:szCs w:val="24"/>
        </w:rPr>
        <w:t xml:space="preserve">and </w:t>
      </w:r>
      <w:r w:rsidR="008A4244">
        <w:rPr>
          <w:rFonts w:ascii="Times New Roman" w:hAnsi="Times New Roman" w:cs="Times New Roman"/>
          <w:color w:val="000000" w:themeColor="text1"/>
          <w:sz w:val="24"/>
          <w:szCs w:val="24"/>
        </w:rPr>
        <w:t>began</w:t>
      </w:r>
      <w:r w:rsidR="00F46E7A" w:rsidRPr="00DC62AD">
        <w:rPr>
          <w:rFonts w:ascii="Times New Roman" w:hAnsi="Times New Roman" w:cs="Times New Roman"/>
          <w:color w:val="000000" w:themeColor="text1"/>
          <w:sz w:val="24"/>
          <w:szCs w:val="24"/>
        </w:rPr>
        <w:t xml:space="preserve"> as follows: </w:t>
      </w:r>
    </w:p>
    <w:p w:rsidR="00A33222" w:rsidRDefault="00D44F90"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w:t>
      </w:r>
      <w:r w:rsidR="00EE093A" w:rsidRPr="00DC62AD">
        <w:rPr>
          <w:rFonts w:ascii="Times New Roman" w:hAnsi="Times New Roman" w:cs="Times New Roman"/>
          <w:color w:val="000000" w:themeColor="text1"/>
          <w:sz w:val="24"/>
          <w:szCs w:val="24"/>
        </w:rPr>
        <w:t xml:space="preserve"> AM</w:t>
      </w:r>
      <w:r w:rsidRPr="00DC62AD">
        <w:rPr>
          <w:rFonts w:ascii="Times New Roman" w:hAnsi="Times New Roman" w:cs="Times New Roman"/>
          <w:color w:val="000000" w:themeColor="text1"/>
          <w:sz w:val="24"/>
          <w:szCs w:val="24"/>
        </w:rPr>
        <w:t xml:space="preserve"> induced to lay before the Geological Society th</w:t>
      </w:r>
      <w:r w:rsidR="00AD0A60"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 xml:space="preserve"> annexed representations of parts of the skeleton of an enormous fossil animal, found at Stonesfield near </w:t>
      </w:r>
      <w:r w:rsidR="00997F63" w:rsidRPr="00DC62AD">
        <w:rPr>
          <w:rFonts w:ascii="Times New Roman" w:hAnsi="Times New Roman" w:cs="Times New Roman"/>
          <w:color w:val="000000" w:themeColor="text1"/>
          <w:sz w:val="24"/>
          <w:szCs w:val="24"/>
        </w:rPr>
        <w:t>Woodstock</w:t>
      </w:r>
      <w:r w:rsidRPr="00DC62AD">
        <w:rPr>
          <w:rFonts w:ascii="Times New Roman" w:hAnsi="Times New Roman" w:cs="Times New Roman"/>
          <w:color w:val="000000" w:themeColor="text1"/>
          <w:sz w:val="24"/>
          <w:szCs w:val="24"/>
        </w:rPr>
        <w:t>,</w:t>
      </w:r>
      <w:r w:rsidR="00D410B2" w:rsidRPr="00DC62AD">
        <w:rPr>
          <w:rFonts w:ascii="Times New Roman" w:hAnsi="Times New Roman" w:cs="Times New Roman"/>
          <w:color w:val="000000" w:themeColor="text1"/>
          <w:sz w:val="24"/>
          <w:szCs w:val="24"/>
        </w:rPr>
        <w:t xml:space="preserve"> about twelve miles to the north-west</w:t>
      </w:r>
      <w:r w:rsidR="00E307B1" w:rsidRPr="00DC62AD">
        <w:rPr>
          <w:rFonts w:ascii="Times New Roman" w:hAnsi="Times New Roman" w:cs="Times New Roman"/>
          <w:color w:val="000000" w:themeColor="text1"/>
          <w:sz w:val="24"/>
          <w:szCs w:val="24"/>
        </w:rPr>
        <w:t xml:space="preserve"> of Oxford</w:t>
      </w:r>
      <w:r w:rsidR="007E3754">
        <w:rPr>
          <w:rFonts w:ascii="Times New Roman" w:hAnsi="Times New Roman" w:cs="Times New Roman"/>
          <w:color w:val="000000" w:themeColor="text1"/>
          <w:sz w:val="24"/>
          <w:szCs w:val="24"/>
        </w:rPr>
        <w:t>...</w:t>
      </w:r>
      <w:r w:rsidR="00F538D5">
        <w:rPr>
          <w:rFonts w:ascii="Times New Roman" w:hAnsi="Times New Roman" w:cs="Times New Roman"/>
          <w:color w:val="000000" w:themeColor="text1"/>
          <w:sz w:val="24"/>
          <w:szCs w:val="24"/>
        </w:rPr>
        <w:t xml:space="preserve"> </w:t>
      </w:r>
      <w:r w:rsidR="00EC6875" w:rsidRPr="00C50E49">
        <w:rPr>
          <w:rFonts w:ascii="Times New Roman" w:hAnsi="Times New Roman" w:cs="Times New Roman"/>
          <w:sz w:val="24"/>
          <w:szCs w:val="24"/>
        </w:rPr>
        <w:t xml:space="preserve">Although the known parts of the skeleton are at present very limited, they are yet sufficient to determine the place of the animal in the zoological system. Whilst the vertebral column and extremities much resemble those of quadrupeds, the teeth show the creature to have been oviparous, and to have belonged to the order of Saurians, </w:t>
      </w:r>
      <w:r w:rsidR="00EC6875">
        <w:rPr>
          <w:rFonts w:ascii="Times New Roman" w:hAnsi="Times New Roman" w:cs="Times New Roman"/>
          <w:sz w:val="24"/>
          <w:szCs w:val="24"/>
        </w:rPr>
        <w:t>or Lizards</w:t>
      </w:r>
      <w:r w:rsidR="00A33222">
        <w:rPr>
          <w:rFonts w:ascii="Times New Roman" w:hAnsi="Times New Roman" w:cs="Times New Roman"/>
          <w:color w:val="000000" w:themeColor="text1"/>
          <w:sz w:val="24"/>
          <w:szCs w:val="24"/>
        </w:rPr>
        <w:t>.</w:t>
      </w:r>
    </w:p>
    <w:p w:rsidR="00E307B1" w:rsidRPr="00DC62AD" w:rsidRDefault="004429DF"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(Buckland 1824: 390)</w:t>
      </w:r>
    </w:p>
    <w:p w:rsidR="00D44F90" w:rsidRPr="00DC62AD" w:rsidRDefault="00D44F9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 </w:t>
      </w:r>
    </w:p>
    <w:p w:rsidR="006F6B3F" w:rsidRDefault="00E13E68"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lastRenderedPageBreak/>
        <w:t>The hist</w:t>
      </w:r>
      <w:r w:rsidR="00F46E7A" w:rsidRPr="00DC62AD">
        <w:rPr>
          <w:rFonts w:ascii="Times New Roman" w:hAnsi="Times New Roman" w:cs="Times New Roman"/>
          <w:color w:val="000000" w:themeColor="text1"/>
          <w:sz w:val="24"/>
          <w:szCs w:val="24"/>
        </w:rPr>
        <w:t xml:space="preserve">ory of exactly how and when the </w:t>
      </w:r>
      <w:r w:rsidRPr="00DC62AD">
        <w:rPr>
          <w:rFonts w:ascii="Times New Roman" w:hAnsi="Times New Roman" w:cs="Times New Roman"/>
          <w:color w:val="000000" w:themeColor="text1"/>
          <w:sz w:val="24"/>
          <w:szCs w:val="24"/>
        </w:rPr>
        <w:t xml:space="preserve">component parts </w:t>
      </w:r>
      <w:r w:rsidR="00B15021">
        <w:rPr>
          <w:rFonts w:ascii="Times New Roman" w:hAnsi="Times New Roman" w:cs="Times New Roman"/>
          <w:color w:val="000000" w:themeColor="text1"/>
          <w:sz w:val="24"/>
          <w:szCs w:val="24"/>
        </w:rPr>
        <w:t>of the great fossil l</w:t>
      </w:r>
      <w:r w:rsidR="00F46E7A" w:rsidRPr="00DC62AD">
        <w:rPr>
          <w:rFonts w:ascii="Times New Roman" w:hAnsi="Times New Roman" w:cs="Times New Roman"/>
          <w:color w:val="000000" w:themeColor="text1"/>
          <w:sz w:val="24"/>
          <w:szCs w:val="24"/>
        </w:rPr>
        <w:t xml:space="preserve">izard </w:t>
      </w:r>
      <w:r w:rsidRPr="00DC62AD">
        <w:rPr>
          <w:rFonts w:ascii="Times New Roman" w:hAnsi="Times New Roman" w:cs="Times New Roman"/>
          <w:color w:val="000000" w:themeColor="text1"/>
          <w:sz w:val="24"/>
          <w:szCs w:val="24"/>
        </w:rPr>
        <w:t xml:space="preserve">were revealed to science has long </w:t>
      </w:r>
      <w:r w:rsidR="00EC6875">
        <w:rPr>
          <w:rFonts w:ascii="Times New Roman" w:hAnsi="Times New Roman" w:cs="Times New Roman"/>
          <w:color w:val="000000" w:themeColor="text1"/>
          <w:sz w:val="24"/>
          <w:szCs w:val="24"/>
        </w:rPr>
        <w:t>been shrouded</w:t>
      </w:r>
      <w:r w:rsidR="00D70ED6" w:rsidRPr="00DC62AD">
        <w:rPr>
          <w:rFonts w:ascii="Times New Roman" w:hAnsi="Times New Roman" w:cs="Times New Roman"/>
          <w:color w:val="000000" w:themeColor="text1"/>
          <w:sz w:val="24"/>
          <w:szCs w:val="24"/>
        </w:rPr>
        <w:t xml:space="preserve"> in mystery. This was not helped by</w:t>
      </w:r>
      <w:r w:rsidR="003C0420">
        <w:rPr>
          <w:rFonts w:ascii="Times New Roman" w:hAnsi="Times New Roman" w:cs="Times New Roman"/>
          <w:color w:val="000000" w:themeColor="text1"/>
          <w:sz w:val="24"/>
          <w:szCs w:val="24"/>
        </w:rPr>
        <w:t xml:space="preserve"> a</w:t>
      </w:r>
      <w:r w:rsidR="00D70ED6" w:rsidRPr="00DC62AD">
        <w:rPr>
          <w:rFonts w:ascii="Times New Roman" w:hAnsi="Times New Roman" w:cs="Times New Roman"/>
          <w:color w:val="000000" w:themeColor="text1"/>
          <w:sz w:val="24"/>
          <w:szCs w:val="24"/>
        </w:rPr>
        <w:t xml:space="preserve"> </w:t>
      </w:r>
      <w:r w:rsidR="00123AC7" w:rsidRPr="00DC62AD">
        <w:rPr>
          <w:rFonts w:ascii="Times New Roman" w:hAnsi="Times New Roman" w:cs="Times New Roman"/>
          <w:color w:val="000000" w:themeColor="text1"/>
          <w:sz w:val="24"/>
          <w:szCs w:val="24"/>
        </w:rPr>
        <w:t>sweeping</w:t>
      </w:r>
      <w:r w:rsidRPr="00DC62AD">
        <w:rPr>
          <w:rFonts w:ascii="Times New Roman" w:hAnsi="Times New Roman" w:cs="Times New Roman"/>
          <w:color w:val="000000" w:themeColor="text1"/>
          <w:sz w:val="24"/>
          <w:szCs w:val="24"/>
        </w:rPr>
        <w:t xml:space="preserve"> claim</w:t>
      </w:r>
      <w:r w:rsidR="00A33EE6" w:rsidRPr="00DC62AD">
        <w:rPr>
          <w:rFonts w:ascii="Times New Roman" w:hAnsi="Times New Roman" w:cs="Times New Roman"/>
          <w:color w:val="000000" w:themeColor="text1"/>
          <w:sz w:val="24"/>
          <w:szCs w:val="24"/>
        </w:rPr>
        <w:t xml:space="preserve"> of</w:t>
      </w:r>
      <w:r w:rsidR="00AE5608" w:rsidRPr="00DC62AD">
        <w:rPr>
          <w:rFonts w:ascii="Times New Roman" w:hAnsi="Times New Roman" w:cs="Times New Roman"/>
          <w:color w:val="000000" w:themeColor="text1"/>
          <w:sz w:val="24"/>
          <w:szCs w:val="24"/>
        </w:rPr>
        <w:t xml:space="preserve"> Delair and Sarjeant</w:t>
      </w:r>
      <w:r w:rsidR="00FF4352" w:rsidRPr="00DC62AD">
        <w:rPr>
          <w:rFonts w:ascii="Times New Roman" w:hAnsi="Times New Roman" w:cs="Times New Roman"/>
          <w:color w:val="000000" w:themeColor="text1"/>
          <w:sz w:val="24"/>
          <w:szCs w:val="24"/>
        </w:rPr>
        <w:t xml:space="preserve"> (200</w:t>
      </w:r>
      <w:r w:rsidR="00392CD7" w:rsidRPr="00DC62AD">
        <w:rPr>
          <w:rFonts w:ascii="Times New Roman" w:hAnsi="Times New Roman" w:cs="Times New Roman"/>
          <w:color w:val="000000" w:themeColor="text1"/>
          <w:sz w:val="24"/>
          <w:szCs w:val="24"/>
        </w:rPr>
        <w:t xml:space="preserve">2: </w:t>
      </w:r>
      <w:r w:rsidR="003806C3" w:rsidRPr="00DC62AD">
        <w:rPr>
          <w:rFonts w:ascii="Times New Roman" w:hAnsi="Times New Roman" w:cs="Times New Roman"/>
          <w:color w:val="000000" w:themeColor="text1"/>
          <w:sz w:val="24"/>
          <w:szCs w:val="24"/>
        </w:rPr>
        <w:t>194)</w:t>
      </w:r>
      <w:r w:rsidR="003C0420">
        <w:rPr>
          <w:rFonts w:ascii="Times New Roman" w:hAnsi="Times New Roman" w:cs="Times New Roman"/>
          <w:color w:val="000000" w:themeColor="text1"/>
          <w:sz w:val="24"/>
          <w:szCs w:val="24"/>
        </w:rPr>
        <w:t>:</w:t>
      </w:r>
    </w:p>
    <w:p w:rsidR="00DE56C2" w:rsidRDefault="00DE56C2" w:rsidP="006B379A">
      <w:pPr>
        <w:spacing w:line="480" w:lineRule="auto"/>
        <w:rPr>
          <w:rFonts w:ascii="Times New Roman" w:hAnsi="Times New Roman" w:cs="Times New Roman"/>
          <w:color w:val="000000" w:themeColor="text1"/>
          <w:sz w:val="24"/>
          <w:szCs w:val="24"/>
        </w:rPr>
      </w:pPr>
    </w:p>
    <w:p w:rsidR="006F6B3F" w:rsidRDefault="00832C03"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Analysis of [Stonesfield dinosaur] finds… reveals that virtually all the earlier-discovered bones represented megalosaurs of an essentially uniform size. Furthermore, the larger assemblages of bones obtained by Buckland in, or before, 1818 also belong to an animal of comparable size. </w:t>
      </w:r>
      <w:r w:rsidR="00FF53B5" w:rsidRPr="00DC62AD">
        <w:rPr>
          <w:rFonts w:ascii="Times New Roman" w:hAnsi="Times New Roman" w:cs="Times New Roman"/>
          <w:color w:val="000000" w:themeColor="text1"/>
          <w:sz w:val="24"/>
          <w:szCs w:val="24"/>
        </w:rPr>
        <w:t xml:space="preserve">All these bones were </w:t>
      </w:r>
      <w:r w:rsidR="003806C3" w:rsidRPr="00DC62AD">
        <w:rPr>
          <w:rFonts w:ascii="Times New Roman" w:hAnsi="Times New Roman" w:cs="Times New Roman"/>
          <w:color w:val="000000" w:themeColor="text1"/>
          <w:sz w:val="24"/>
          <w:szCs w:val="24"/>
        </w:rPr>
        <w:t>found during the extraction of stone from closely spaced adits, not from an open pit</w:t>
      </w:r>
      <w:r w:rsidR="00FF53B5" w:rsidRPr="00DC62AD">
        <w:rPr>
          <w:rFonts w:ascii="Times New Roman" w:hAnsi="Times New Roman" w:cs="Times New Roman"/>
          <w:color w:val="000000" w:themeColor="text1"/>
          <w:sz w:val="24"/>
          <w:szCs w:val="24"/>
        </w:rPr>
        <w:t>. The occurrence of skeletal fragments of a number of s</w:t>
      </w:r>
      <w:r w:rsidR="00A5135B" w:rsidRPr="00DC62AD">
        <w:rPr>
          <w:rFonts w:ascii="Times New Roman" w:hAnsi="Times New Roman" w:cs="Times New Roman"/>
          <w:color w:val="000000" w:themeColor="text1"/>
          <w:sz w:val="24"/>
          <w:szCs w:val="24"/>
        </w:rPr>
        <w:t>i</w:t>
      </w:r>
      <w:r w:rsidR="00FF53B5" w:rsidRPr="00DC62AD">
        <w:rPr>
          <w:rFonts w:ascii="Times New Roman" w:hAnsi="Times New Roman" w:cs="Times New Roman"/>
          <w:color w:val="000000" w:themeColor="text1"/>
          <w:sz w:val="24"/>
          <w:szCs w:val="24"/>
        </w:rPr>
        <w:t>milar-sized megalosaurs at a single locality is i</w:t>
      </w:r>
      <w:r w:rsidR="000103F3">
        <w:rPr>
          <w:rFonts w:ascii="Times New Roman" w:hAnsi="Times New Roman" w:cs="Times New Roman"/>
          <w:color w:val="000000" w:themeColor="text1"/>
          <w:sz w:val="24"/>
          <w:szCs w:val="24"/>
        </w:rPr>
        <w:t>mprobable, though not impossible…</w:t>
      </w:r>
      <w:r w:rsidR="00A5135B" w:rsidRPr="00DC62AD">
        <w:rPr>
          <w:rFonts w:ascii="Times New Roman" w:hAnsi="Times New Roman" w:cs="Times New Roman"/>
          <w:color w:val="000000" w:themeColor="text1"/>
          <w:sz w:val="24"/>
          <w:szCs w:val="24"/>
        </w:rPr>
        <w:t xml:space="preserve"> However, the Stonesfield Slate is a relatively thin stratum and the occurrence within it of the remains of several megalosaurs appears to us unlikely. We believe that most or all were the scattered remnants of a single individual, coming to light sporadically over a period of several decades</w:t>
      </w:r>
      <w:r w:rsidR="00E13E68" w:rsidRPr="00DC62AD">
        <w:rPr>
          <w:rFonts w:ascii="Times New Roman" w:hAnsi="Times New Roman" w:cs="Times New Roman"/>
          <w:color w:val="000000" w:themeColor="text1"/>
          <w:sz w:val="24"/>
          <w:szCs w:val="24"/>
        </w:rPr>
        <w:t>.</w:t>
      </w:r>
    </w:p>
    <w:p w:rsidR="009378F5" w:rsidRDefault="009378F5" w:rsidP="006B379A">
      <w:pPr>
        <w:spacing w:line="480" w:lineRule="auto"/>
        <w:rPr>
          <w:rFonts w:ascii="Times New Roman" w:hAnsi="Times New Roman" w:cs="Times New Roman"/>
          <w:sz w:val="24"/>
          <w:szCs w:val="24"/>
        </w:rPr>
      </w:pPr>
    </w:p>
    <w:p w:rsidR="009378F5" w:rsidRDefault="00EC6875" w:rsidP="006B379A">
      <w:pPr>
        <w:spacing w:line="480" w:lineRule="auto"/>
        <w:rPr>
          <w:rFonts w:ascii="Times New Roman" w:hAnsi="Times New Roman" w:cs="Times New Roman"/>
          <w:color w:val="000000" w:themeColor="text1"/>
          <w:sz w:val="24"/>
          <w:szCs w:val="24"/>
        </w:rPr>
      </w:pPr>
      <w:r w:rsidRPr="00C50E49">
        <w:rPr>
          <w:rFonts w:ascii="Times New Roman" w:hAnsi="Times New Roman" w:cs="Times New Roman"/>
          <w:sz w:val="24"/>
          <w:szCs w:val="24"/>
        </w:rPr>
        <w:t>This claim takes no note of Buckland</w:t>
      </w:r>
      <w:r>
        <w:rPr>
          <w:rFonts w:ascii="Times New Roman" w:hAnsi="Times New Roman" w:cs="Times New Roman"/>
          <w:sz w:val="24"/>
          <w:szCs w:val="24"/>
        </w:rPr>
        <w:t>’s original description of the bones that had been found</w:t>
      </w:r>
      <w:r w:rsidRPr="00C50E49">
        <w:rPr>
          <w:rFonts w:ascii="Times New Roman" w:hAnsi="Times New Roman" w:cs="Times New Roman"/>
          <w:sz w:val="24"/>
          <w:szCs w:val="24"/>
        </w:rPr>
        <w:t>; if true</w:t>
      </w:r>
      <w:r w:rsidR="007C75DB">
        <w:rPr>
          <w:rFonts w:ascii="Times New Roman" w:hAnsi="Times New Roman" w:cs="Times New Roman"/>
          <w:sz w:val="24"/>
          <w:szCs w:val="24"/>
        </w:rPr>
        <w:t>,</w:t>
      </w:r>
      <w:r w:rsidRPr="00C50E49">
        <w:rPr>
          <w:rFonts w:ascii="Times New Roman" w:hAnsi="Times New Roman" w:cs="Times New Roman"/>
          <w:sz w:val="24"/>
          <w:szCs w:val="24"/>
        </w:rPr>
        <w:t xml:space="preserve"> </w:t>
      </w:r>
      <w:r w:rsidRPr="00392CD7">
        <w:rPr>
          <w:rFonts w:ascii="Times New Roman" w:hAnsi="Times New Roman" w:cs="Times New Roman"/>
          <w:i/>
          <w:sz w:val="24"/>
          <w:szCs w:val="24"/>
        </w:rPr>
        <w:t>Megalosaurus</w:t>
      </w:r>
      <w:r w:rsidRPr="00C50E49">
        <w:rPr>
          <w:rFonts w:ascii="Times New Roman" w:hAnsi="Times New Roman" w:cs="Times New Roman"/>
          <w:sz w:val="24"/>
          <w:szCs w:val="24"/>
        </w:rPr>
        <w:t xml:space="preserve"> would have been a strange</w:t>
      </w:r>
      <w:r>
        <w:rPr>
          <w:rFonts w:ascii="Times New Roman" w:hAnsi="Times New Roman" w:cs="Times New Roman"/>
          <w:sz w:val="24"/>
          <w:szCs w:val="24"/>
        </w:rPr>
        <w:t xml:space="preserve"> creature indeed, with </w:t>
      </w:r>
      <w:r w:rsidRPr="00C50E49">
        <w:rPr>
          <w:rFonts w:ascii="Times New Roman" w:hAnsi="Times New Roman" w:cs="Times New Roman"/>
          <w:sz w:val="24"/>
          <w:szCs w:val="24"/>
        </w:rPr>
        <w:t xml:space="preserve">eight legs </w:t>
      </w:r>
      <w:r>
        <w:rPr>
          <w:rFonts w:ascii="Times New Roman" w:hAnsi="Times New Roman" w:cs="Times New Roman"/>
          <w:sz w:val="24"/>
          <w:szCs w:val="24"/>
        </w:rPr>
        <w:t>and two pelvic girdles</w:t>
      </w:r>
      <w:r w:rsidR="006E5740">
        <w:rPr>
          <w:rFonts w:ascii="Times New Roman" w:hAnsi="Times New Roman" w:cs="Times New Roman"/>
          <w:sz w:val="24"/>
          <w:szCs w:val="24"/>
        </w:rPr>
        <w:t>.</w:t>
      </w:r>
      <w:r w:rsidR="00094411">
        <w:rPr>
          <w:rFonts w:ascii="Times New Roman" w:hAnsi="Times New Roman" w:cs="Times New Roman"/>
          <w:sz w:val="24"/>
          <w:szCs w:val="24"/>
        </w:rPr>
        <w:t xml:space="preserve"> In fact the bones represent several </w:t>
      </w:r>
      <w:r w:rsidR="004429DF">
        <w:rPr>
          <w:rFonts w:ascii="Times New Roman" w:hAnsi="Times New Roman" w:cs="Times New Roman"/>
          <w:sz w:val="24"/>
          <w:szCs w:val="24"/>
        </w:rPr>
        <w:t>different individuals</w:t>
      </w:r>
      <w:r w:rsidR="00094411">
        <w:rPr>
          <w:rFonts w:ascii="Times New Roman" w:hAnsi="Times New Roman" w:cs="Times New Roman"/>
          <w:sz w:val="24"/>
          <w:szCs w:val="24"/>
        </w:rPr>
        <w:t xml:space="preserve"> and perhaps also several taxa.</w:t>
      </w:r>
    </w:p>
    <w:p w:rsidR="009378F5" w:rsidRDefault="009378F5" w:rsidP="006B379A">
      <w:pPr>
        <w:spacing w:line="480" w:lineRule="auto"/>
        <w:rPr>
          <w:rFonts w:ascii="Times New Roman" w:hAnsi="Times New Roman" w:cs="Times New Roman"/>
          <w:color w:val="000000" w:themeColor="text1"/>
          <w:sz w:val="24"/>
          <w:szCs w:val="24"/>
        </w:rPr>
      </w:pPr>
    </w:p>
    <w:p w:rsidR="00E13E68" w:rsidRPr="00DC62AD" w:rsidRDefault="001B45D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Allain and Chure (2002) suggested that two large theropod taxa were present</w:t>
      </w:r>
      <w:r w:rsidR="00BC114D"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at Stonesfield, and this was confirmed </w:t>
      </w:r>
      <w:r w:rsidR="00FF4352" w:rsidRPr="00DC62AD">
        <w:rPr>
          <w:rFonts w:ascii="Times New Roman" w:hAnsi="Times New Roman" w:cs="Times New Roman"/>
          <w:color w:val="000000" w:themeColor="text1"/>
          <w:sz w:val="24"/>
          <w:szCs w:val="24"/>
        </w:rPr>
        <w:t>by Day a</w:t>
      </w:r>
      <w:r w:rsidR="00BC114D" w:rsidRPr="00DC62AD">
        <w:rPr>
          <w:rFonts w:ascii="Times New Roman" w:hAnsi="Times New Roman" w:cs="Times New Roman"/>
          <w:color w:val="000000" w:themeColor="text1"/>
          <w:sz w:val="24"/>
          <w:szCs w:val="24"/>
        </w:rPr>
        <w:t>n</w:t>
      </w:r>
      <w:r w:rsidR="00FF4352" w:rsidRPr="00DC62AD">
        <w:rPr>
          <w:rFonts w:ascii="Times New Roman" w:hAnsi="Times New Roman" w:cs="Times New Roman"/>
          <w:color w:val="000000" w:themeColor="text1"/>
          <w:sz w:val="24"/>
          <w:szCs w:val="24"/>
        </w:rPr>
        <w:t>d Ba</w:t>
      </w:r>
      <w:r w:rsidRPr="00DC62AD">
        <w:rPr>
          <w:rFonts w:ascii="Times New Roman" w:hAnsi="Times New Roman" w:cs="Times New Roman"/>
          <w:color w:val="000000" w:themeColor="text1"/>
          <w:sz w:val="24"/>
          <w:szCs w:val="24"/>
        </w:rPr>
        <w:t xml:space="preserve">rrett (2004). The taxonomic status of </w:t>
      </w:r>
      <w:r w:rsidRPr="00DC62AD">
        <w:rPr>
          <w:rFonts w:ascii="Times New Roman" w:hAnsi="Times New Roman" w:cs="Times New Roman"/>
          <w:i/>
          <w:color w:val="000000" w:themeColor="text1"/>
          <w:sz w:val="24"/>
          <w:szCs w:val="24"/>
        </w:rPr>
        <w:t>Megalosaurus bucklandii</w:t>
      </w:r>
      <w:r w:rsidR="00595BF4" w:rsidRPr="00DC62AD">
        <w:rPr>
          <w:rFonts w:ascii="Times New Roman" w:hAnsi="Times New Roman" w:cs="Times New Roman"/>
          <w:color w:val="000000" w:themeColor="text1"/>
          <w:sz w:val="24"/>
          <w:szCs w:val="24"/>
        </w:rPr>
        <w:t xml:space="preserve"> Mantell</w:t>
      </w:r>
      <w:r w:rsidR="00C73795" w:rsidRPr="00DC62AD">
        <w:rPr>
          <w:rFonts w:ascii="Times New Roman" w:hAnsi="Times New Roman" w:cs="Times New Roman"/>
          <w:color w:val="000000" w:themeColor="text1"/>
          <w:sz w:val="24"/>
          <w:szCs w:val="24"/>
        </w:rPr>
        <w:t>,</w:t>
      </w:r>
      <w:r w:rsidR="009A168D" w:rsidRPr="00DC62AD">
        <w:rPr>
          <w:rFonts w:ascii="Times New Roman" w:hAnsi="Times New Roman" w:cs="Times New Roman"/>
          <w:color w:val="000000" w:themeColor="text1"/>
          <w:sz w:val="24"/>
          <w:szCs w:val="24"/>
        </w:rPr>
        <w:t xml:space="preserve"> 1827</w:t>
      </w:r>
      <w:r w:rsidRPr="00DC62AD">
        <w:rPr>
          <w:rFonts w:ascii="Times New Roman" w:hAnsi="Times New Roman" w:cs="Times New Roman"/>
          <w:color w:val="000000" w:themeColor="text1"/>
          <w:sz w:val="24"/>
          <w:szCs w:val="24"/>
        </w:rPr>
        <w:t xml:space="preserve"> was reviewed by Benson </w:t>
      </w:r>
      <w:r w:rsidRPr="000103F3">
        <w:rPr>
          <w:rFonts w:ascii="Times New Roman" w:hAnsi="Times New Roman" w:cs="Times New Roman"/>
          <w:i/>
          <w:color w:val="000000" w:themeColor="text1"/>
          <w:sz w:val="24"/>
          <w:szCs w:val="24"/>
        </w:rPr>
        <w:t>et al</w:t>
      </w:r>
      <w:r w:rsidRPr="00DC62AD">
        <w:rPr>
          <w:rFonts w:ascii="Times New Roman" w:hAnsi="Times New Roman" w:cs="Times New Roman"/>
          <w:color w:val="000000" w:themeColor="text1"/>
          <w:sz w:val="24"/>
          <w:szCs w:val="24"/>
        </w:rPr>
        <w:t>. (2008), who concluded that only the</w:t>
      </w:r>
      <w:r w:rsidR="00123AC7" w:rsidRPr="00DC62AD">
        <w:rPr>
          <w:rFonts w:ascii="Times New Roman" w:hAnsi="Times New Roman" w:cs="Times New Roman"/>
          <w:color w:val="000000" w:themeColor="text1"/>
          <w:sz w:val="24"/>
          <w:szCs w:val="24"/>
        </w:rPr>
        <w:t xml:space="preserve"> </w:t>
      </w:r>
      <w:r w:rsidR="00E6296C" w:rsidRPr="00DC62AD">
        <w:rPr>
          <w:rFonts w:ascii="Times New Roman" w:hAnsi="Times New Roman" w:cs="Times New Roman"/>
          <w:color w:val="000000" w:themeColor="text1"/>
          <w:sz w:val="24"/>
          <w:szCs w:val="24"/>
        </w:rPr>
        <w:t>lectotype, a right dentary (OUMNH</w:t>
      </w:r>
      <w:r w:rsidRPr="00DC62AD">
        <w:rPr>
          <w:rFonts w:ascii="Times New Roman" w:hAnsi="Times New Roman" w:cs="Times New Roman"/>
          <w:color w:val="000000" w:themeColor="text1"/>
          <w:sz w:val="24"/>
          <w:szCs w:val="24"/>
        </w:rPr>
        <w:t xml:space="preserve"> </w:t>
      </w:r>
      <w:r w:rsidR="00B747C4" w:rsidRPr="00DC62AD">
        <w:rPr>
          <w:rFonts w:ascii="Times New Roman" w:hAnsi="Times New Roman" w:cs="Times New Roman"/>
          <w:color w:val="000000" w:themeColor="text1"/>
          <w:sz w:val="24"/>
          <w:szCs w:val="24"/>
        </w:rPr>
        <w:t xml:space="preserve"> </w:t>
      </w:r>
      <w:r w:rsidR="00EC6875">
        <w:rPr>
          <w:rFonts w:ascii="Times New Roman" w:hAnsi="Times New Roman" w:cs="Times New Roman"/>
          <w:color w:val="000000" w:themeColor="text1"/>
          <w:sz w:val="24"/>
          <w:szCs w:val="24"/>
        </w:rPr>
        <w:t>J.</w:t>
      </w:r>
      <w:r w:rsidRPr="00DC62AD">
        <w:rPr>
          <w:rFonts w:ascii="Times New Roman" w:hAnsi="Times New Roman" w:cs="Times New Roman"/>
          <w:color w:val="000000" w:themeColor="text1"/>
          <w:sz w:val="24"/>
          <w:szCs w:val="24"/>
        </w:rPr>
        <w:t>13505</w:t>
      </w:r>
      <w:r w:rsidR="00595BF4" w:rsidRPr="00DC62AD">
        <w:rPr>
          <w:rFonts w:ascii="Times New Roman" w:hAnsi="Times New Roman" w:cs="Times New Roman"/>
          <w:color w:val="000000" w:themeColor="text1"/>
          <w:sz w:val="24"/>
          <w:szCs w:val="24"/>
        </w:rPr>
        <w:t xml:space="preserve">: </w:t>
      </w:r>
      <w:r w:rsidR="004C084D">
        <w:rPr>
          <w:rFonts w:ascii="Times New Roman" w:hAnsi="Times New Roman" w:cs="Times New Roman"/>
          <w:color w:val="000000" w:themeColor="text1"/>
          <w:sz w:val="24"/>
          <w:szCs w:val="24"/>
        </w:rPr>
        <w:t>F</w:t>
      </w:r>
      <w:r w:rsidR="00595BF4" w:rsidRPr="00DC62AD">
        <w:rPr>
          <w:rFonts w:ascii="Times New Roman" w:hAnsi="Times New Roman" w:cs="Times New Roman"/>
          <w:color w:val="000000" w:themeColor="text1"/>
          <w:sz w:val="24"/>
          <w:szCs w:val="24"/>
        </w:rPr>
        <w:t>igures</w:t>
      </w:r>
      <w:r w:rsidR="00BC114D" w:rsidRPr="00DC62AD">
        <w:rPr>
          <w:rFonts w:ascii="Times New Roman" w:hAnsi="Times New Roman" w:cs="Times New Roman"/>
          <w:color w:val="000000" w:themeColor="text1"/>
          <w:sz w:val="24"/>
          <w:szCs w:val="24"/>
        </w:rPr>
        <w:t xml:space="preserve"> </w:t>
      </w:r>
      <w:r w:rsidR="00595BF4" w:rsidRPr="00DC62AD">
        <w:rPr>
          <w:rFonts w:ascii="Times New Roman" w:hAnsi="Times New Roman" w:cs="Times New Roman"/>
          <w:color w:val="000000" w:themeColor="text1"/>
          <w:sz w:val="24"/>
          <w:szCs w:val="24"/>
        </w:rPr>
        <w:t xml:space="preserve">1, </w:t>
      </w:r>
      <w:r w:rsidR="00595BF4" w:rsidRPr="00DC62AD">
        <w:rPr>
          <w:rFonts w:ascii="Times New Roman" w:hAnsi="Times New Roman" w:cs="Times New Roman"/>
          <w:color w:val="000000" w:themeColor="text1"/>
          <w:sz w:val="24"/>
          <w:szCs w:val="24"/>
        </w:rPr>
        <w:lastRenderedPageBreak/>
        <w:t>2</w:t>
      </w:r>
      <w:r w:rsidRPr="00DC62AD">
        <w:rPr>
          <w:rFonts w:ascii="Times New Roman" w:hAnsi="Times New Roman" w:cs="Times New Roman"/>
          <w:color w:val="000000" w:themeColor="text1"/>
          <w:sz w:val="24"/>
          <w:szCs w:val="24"/>
        </w:rPr>
        <w:t xml:space="preserve">) could be </w:t>
      </w:r>
      <w:r w:rsidR="00BE3B63">
        <w:rPr>
          <w:rFonts w:ascii="Times New Roman" w:hAnsi="Times New Roman" w:cs="Times New Roman"/>
          <w:color w:val="000000" w:themeColor="text1"/>
          <w:sz w:val="24"/>
          <w:szCs w:val="24"/>
        </w:rPr>
        <w:t xml:space="preserve">confidently </w:t>
      </w:r>
      <w:r w:rsidRPr="00DC62AD">
        <w:rPr>
          <w:rFonts w:ascii="Times New Roman" w:hAnsi="Times New Roman" w:cs="Times New Roman"/>
          <w:color w:val="000000" w:themeColor="text1"/>
          <w:sz w:val="24"/>
          <w:szCs w:val="24"/>
        </w:rPr>
        <w:t>assigned to</w:t>
      </w:r>
      <w:r w:rsidR="009A168D" w:rsidRPr="00DC62AD">
        <w:rPr>
          <w:rFonts w:ascii="Times New Roman" w:hAnsi="Times New Roman" w:cs="Times New Roman"/>
          <w:color w:val="000000" w:themeColor="text1"/>
          <w:sz w:val="24"/>
          <w:szCs w:val="24"/>
        </w:rPr>
        <w:t xml:space="preserve"> the species</w:t>
      </w:r>
      <w:r w:rsidRPr="00DC62AD">
        <w:rPr>
          <w:rFonts w:ascii="Times New Roman" w:hAnsi="Times New Roman" w:cs="Times New Roman"/>
          <w:color w:val="000000" w:themeColor="text1"/>
          <w:sz w:val="24"/>
          <w:szCs w:val="24"/>
        </w:rPr>
        <w:t xml:space="preserve">. </w:t>
      </w:r>
      <w:r w:rsidR="00FF4352" w:rsidRPr="00DC62AD">
        <w:rPr>
          <w:rFonts w:ascii="Times New Roman" w:hAnsi="Times New Roman" w:cs="Times New Roman"/>
          <w:color w:val="000000" w:themeColor="text1"/>
          <w:sz w:val="24"/>
          <w:szCs w:val="24"/>
        </w:rPr>
        <w:t xml:space="preserve">  </w:t>
      </w:r>
    </w:p>
    <w:p w:rsidR="00F10163" w:rsidRPr="00DC62AD" w:rsidRDefault="00F10163" w:rsidP="006B379A">
      <w:pPr>
        <w:spacing w:line="480" w:lineRule="auto"/>
        <w:rPr>
          <w:rFonts w:ascii="Times New Roman" w:hAnsi="Times New Roman" w:cs="Times New Roman"/>
          <w:color w:val="000000" w:themeColor="text1"/>
          <w:sz w:val="24"/>
          <w:szCs w:val="24"/>
        </w:rPr>
      </w:pPr>
    </w:p>
    <w:p w:rsidR="00F10163" w:rsidRPr="00DC62AD" w:rsidRDefault="00F10163"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STONESFIELD AND ITS FOSS</w:t>
      </w:r>
      <w:r w:rsidR="000103F3">
        <w:rPr>
          <w:rFonts w:ascii="Times New Roman" w:hAnsi="Times New Roman" w:cs="Times New Roman"/>
          <w:color w:val="000000" w:themeColor="text1"/>
          <w:sz w:val="24"/>
          <w:szCs w:val="24"/>
        </w:rPr>
        <w:t>I</w:t>
      </w:r>
      <w:r w:rsidRPr="00DC62AD">
        <w:rPr>
          <w:rFonts w:ascii="Times New Roman" w:hAnsi="Times New Roman" w:cs="Times New Roman"/>
          <w:color w:val="000000" w:themeColor="text1"/>
          <w:sz w:val="24"/>
          <w:szCs w:val="24"/>
        </w:rPr>
        <w:t>LS</w:t>
      </w:r>
    </w:p>
    <w:p w:rsidR="00F10163" w:rsidRPr="00DC62AD" w:rsidRDefault="00F10163" w:rsidP="006B379A">
      <w:pPr>
        <w:spacing w:line="480" w:lineRule="auto"/>
        <w:rPr>
          <w:rFonts w:ascii="Times New Roman" w:hAnsi="Times New Roman" w:cs="Times New Roman"/>
          <w:color w:val="000000" w:themeColor="text1"/>
          <w:sz w:val="24"/>
          <w:szCs w:val="24"/>
        </w:rPr>
      </w:pPr>
    </w:p>
    <w:p w:rsidR="00DE56C2" w:rsidRDefault="00F10163"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Fossils from the Middle Juras</w:t>
      </w:r>
      <w:r w:rsidR="0035596F" w:rsidRPr="00DC62AD">
        <w:rPr>
          <w:rFonts w:ascii="Times New Roman" w:hAnsi="Times New Roman" w:cs="Times New Roman"/>
          <w:color w:val="000000" w:themeColor="text1"/>
          <w:sz w:val="24"/>
          <w:szCs w:val="24"/>
        </w:rPr>
        <w:t>sic Stonesfield Slate (actually</w:t>
      </w:r>
      <w:r w:rsidRPr="00DC62AD">
        <w:rPr>
          <w:rFonts w:ascii="Times New Roman" w:hAnsi="Times New Roman" w:cs="Times New Roman"/>
          <w:color w:val="000000" w:themeColor="text1"/>
          <w:sz w:val="24"/>
          <w:szCs w:val="24"/>
        </w:rPr>
        <w:t xml:space="preserve"> a fine grained quartzose limestone</w:t>
      </w:r>
      <w:r w:rsidR="00C73795" w:rsidRPr="00DC62AD">
        <w:rPr>
          <w:rFonts w:ascii="Times New Roman" w:hAnsi="Times New Roman" w:cs="Times New Roman"/>
          <w:color w:val="000000" w:themeColor="text1"/>
          <w:sz w:val="24"/>
          <w:szCs w:val="24"/>
        </w:rPr>
        <w:t xml:space="preserve"> or calcareous sandstone</w:t>
      </w:r>
      <w:r w:rsidRPr="00DC62AD">
        <w:rPr>
          <w:rFonts w:ascii="Times New Roman" w:hAnsi="Times New Roman" w:cs="Times New Roman"/>
          <w:color w:val="000000" w:themeColor="text1"/>
          <w:sz w:val="24"/>
          <w:szCs w:val="24"/>
        </w:rPr>
        <w:t xml:space="preserve">) </w:t>
      </w:r>
      <w:r w:rsidR="007C75DB">
        <w:rPr>
          <w:rFonts w:ascii="Times New Roman" w:hAnsi="Times New Roman" w:cs="Times New Roman"/>
          <w:color w:val="000000" w:themeColor="text1"/>
          <w:sz w:val="24"/>
          <w:szCs w:val="24"/>
        </w:rPr>
        <w:t>can</w:t>
      </w:r>
      <w:r w:rsidR="00D22153" w:rsidRPr="00DC62AD">
        <w:rPr>
          <w:rFonts w:ascii="Times New Roman" w:hAnsi="Times New Roman" w:cs="Times New Roman"/>
          <w:color w:val="000000" w:themeColor="text1"/>
          <w:sz w:val="24"/>
          <w:szCs w:val="24"/>
        </w:rPr>
        <w:t xml:space="preserve"> be found</w:t>
      </w:r>
      <w:r w:rsidRPr="00DC62AD">
        <w:rPr>
          <w:rFonts w:ascii="Times New Roman" w:hAnsi="Times New Roman" w:cs="Times New Roman"/>
          <w:color w:val="000000" w:themeColor="text1"/>
          <w:sz w:val="24"/>
          <w:szCs w:val="24"/>
        </w:rPr>
        <w:t xml:space="preserve"> in museums throughout the world. Their abundanc</w:t>
      </w:r>
      <w:r w:rsidR="00EC6875">
        <w:rPr>
          <w:rFonts w:ascii="Times New Roman" w:hAnsi="Times New Roman" w:cs="Times New Roman"/>
          <w:color w:val="000000" w:themeColor="text1"/>
          <w:sz w:val="24"/>
          <w:szCs w:val="24"/>
        </w:rPr>
        <w:t xml:space="preserve">e is a result of the discovery </w:t>
      </w:r>
      <w:r w:rsidRPr="00DC62AD">
        <w:rPr>
          <w:rFonts w:ascii="Times New Roman" w:hAnsi="Times New Roman" w:cs="Times New Roman"/>
          <w:color w:val="000000" w:themeColor="text1"/>
          <w:sz w:val="24"/>
          <w:szCs w:val="24"/>
        </w:rPr>
        <w:t xml:space="preserve">that blocks of </w:t>
      </w:r>
      <w:r w:rsidR="00B30BCB">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green</w:t>
      </w:r>
      <w:r w:rsidR="00B30BCB">
        <w:rPr>
          <w:rFonts w:ascii="Times New Roman" w:hAnsi="Times New Roman" w:cs="Times New Roman"/>
          <w:color w:val="000000" w:themeColor="text1"/>
          <w:sz w:val="24"/>
          <w:szCs w:val="24"/>
        </w:rPr>
        <w:t>”</w:t>
      </w:r>
      <w:r w:rsidR="0035596F" w:rsidRPr="00DC62AD">
        <w:rPr>
          <w:rFonts w:ascii="Times New Roman" w:hAnsi="Times New Roman" w:cs="Times New Roman"/>
          <w:color w:val="000000" w:themeColor="text1"/>
          <w:sz w:val="24"/>
          <w:szCs w:val="24"/>
        </w:rPr>
        <w:t xml:space="preserve"> concretionary limestone</w:t>
      </w:r>
      <w:r w:rsidRPr="00DC62AD">
        <w:rPr>
          <w:rFonts w:ascii="Times New Roman" w:hAnsi="Times New Roman" w:cs="Times New Roman"/>
          <w:color w:val="000000" w:themeColor="text1"/>
          <w:sz w:val="24"/>
          <w:szCs w:val="24"/>
        </w:rPr>
        <w:t xml:space="preserve"> (retai</w:t>
      </w:r>
      <w:r w:rsidR="009F06B4" w:rsidRPr="00DC62AD">
        <w:rPr>
          <w:rFonts w:ascii="Times New Roman" w:hAnsi="Times New Roman" w:cs="Times New Roman"/>
          <w:color w:val="000000" w:themeColor="text1"/>
          <w:sz w:val="24"/>
          <w:szCs w:val="24"/>
        </w:rPr>
        <w:t>ning the</w:t>
      </w:r>
      <w:r w:rsidRPr="00DC62AD">
        <w:rPr>
          <w:rFonts w:ascii="Times New Roman" w:hAnsi="Times New Roman" w:cs="Times New Roman"/>
          <w:color w:val="000000" w:themeColor="text1"/>
          <w:sz w:val="24"/>
          <w:szCs w:val="24"/>
        </w:rPr>
        <w:t xml:space="preserve"> original pore f</w:t>
      </w:r>
      <w:r w:rsidR="009F06B4" w:rsidRPr="00DC62AD">
        <w:rPr>
          <w:rFonts w:ascii="Times New Roman" w:hAnsi="Times New Roman" w:cs="Times New Roman"/>
          <w:color w:val="000000" w:themeColor="text1"/>
          <w:sz w:val="24"/>
          <w:szCs w:val="24"/>
        </w:rPr>
        <w:t>luids) would, if exposed to fro</w:t>
      </w:r>
      <w:r w:rsidRPr="00DC62AD">
        <w:rPr>
          <w:rFonts w:ascii="Times New Roman" w:hAnsi="Times New Roman" w:cs="Times New Roman"/>
          <w:color w:val="000000" w:themeColor="text1"/>
          <w:sz w:val="24"/>
          <w:szCs w:val="24"/>
        </w:rPr>
        <w:t>st, split into</w:t>
      </w:r>
      <w:r w:rsidR="009F06B4"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thin slabs suitabl</w:t>
      </w:r>
      <w:r w:rsidR="0035596F" w:rsidRPr="00DC62AD">
        <w:rPr>
          <w:rFonts w:ascii="Times New Roman" w:hAnsi="Times New Roman" w:cs="Times New Roman"/>
          <w:color w:val="000000" w:themeColor="text1"/>
          <w:sz w:val="24"/>
          <w:szCs w:val="24"/>
        </w:rPr>
        <w:t xml:space="preserve">e for use in </w:t>
      </w:r>
      <w:r w:rsidR="009F72B0" w:rsidRPr="00DC62AD">
        <w:rPr>
          <w:rFonts w:ascii="Times New Roman" w:hAnsi="Times New Roman" w:cs="Times New Roman"/>
          <w:color w:val="000000" w:themeColor="text1"/>
          <w:sz w:val="24"/>
          <w:szCs w:val="24"/>
        </w:rPr>
        <w:t xml:space="preserve">roofing </w:t>
      </w:r>
      <w:r w:rsidRPr="00DC62AD">
        <w:rPr>
          <w:rFonts w:ascii="Times New Roman" w:hAnsi="Times New Roman" w:cs="Times New Roman"/>
          <w:color w:val="000000" w:themeColor="text1"/>
          <w:sz w:val="24"/>
          <w:szCs w:val="24"/>
        </w:rPr>
        <w:t>(Arkell 1947: 128</w:t>
      </w:r>
      <w:r w:rsidR="00501670">
        <w:rPr>
          <w:rFonts w:ascii="Times New Roman" w:hAnsi="Times New Roman" w:cs="Times New Roman"/>
          <w:color w:val="000000" w:themeColor="text1"/>
          <w:sz w:val="24"/>
          <w:szCs w:val="24"/>
        </w:rPr>
        <w:t>-142</w:t>
      </w:r>
      <w:r w:rsidR="00B30BCB">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Aston 1974</w:t>
      </w:r>
      <w:r w:rsidR="007C75DB">
        <w:rPr>
          <w:rFonts w:ascii="Times New Roman" w:hAnsi="Times New Roman" w:cs="Times New Roman"/>
          <w:color w:val="000000" w:themeColor="text1"/>
          <w:sz w:val="24"/>
          <w:szCs w:val="24"/>
        </w:rPr>
        <w:t>). A</w:t>
      </w:r>
      <w:r w:rsidR="0035596F" w:rsidRPr="00DC62AD">
        <w:rPr>
          <w:rFonts w:ascii="Times New Roman" w:hAnsi="Times New Roman" w:cs="Times New Roman"/>
          <w:color w:val="000000" w:themeColor="text1"/>
          <w:sz w:val="24"/>
          <w:szCs w:val="24"/>
        </w:rPr>
        <w:t xml:space="preserve">s </w:t>
      </w:r>
      <w:r w:rsidR="00606DDF" w:rsidRPr="00DC62AD">
        <w:rPr>
          <w:rFonts w:ascii="Times New Roman" w:hAnsi="Times New Roman" w:cs="Times New Roman"/>
          <w:color w:val="000000" w:themeColor="text1"/>
          <w:sz w:val="24"/>
          <w:szCs w:val="24"/>
        </w:rPr>
        <w:t>interest in</w:t>
      </w:r>
      <w:r w:rsidR="009F06B4" w:rsidRPr="00DC62AD">
        <w:rPr>
          <w:rFonts w:ascii="Times New Roman" w:hAnsi="Times New Roman" w:cs="Times New Roman"/>
          <w:color w:val="000000" w:themeColor="text1"/>
          <w:sz w:val="24"/>
          <w:szCs w:val="24"/>
        </w:rPr>
        <w:t xml:space="preserve"> </w:t>
      </w:r>
      <w:r w:rsidR="0035596F" w:rsidRPr="00DC62AD">
        <w:rPr>
          <w:rFonts w:ascii="Times New Roman" w:hAnsi="Times New Roman" w:cs="Times New Roman"/>
          <w:color w:val="000000" w:themeColor="text1"/>
          <w:sz w:val="24"/>
          <w:szCs w:val="24"/>
        </w:rPr>
        <w:t>fossils</w:t>
      </w:r>
      <w:r w:rsidR="009F06B4" w:rsidRPr="00DC62AD">
        <w:rPr>
          <w:rFonts w:ascii="Times New Roman" w:hAnsi="Times New Roman" w:cs="Times New Roman"/>
          <w:color w:val="000000" w:themeColor="text1"/>
          <w:sz w:val="24"/>
          <w:szCs w:val="24"/>
        </w:rPr>
        <w:t xml:space="preserve"> </w:t>
      </w:r>
      <w:r w:rsidR="0035596F" w:rsidRPr="00DC62AD">
        <w:rPr>
          <w:rFonts w:ascii="Times New Roman" w:hAnsi="Times New Roman" w:cs="Times New Roman"/>
          <w:color w:val="000000" w:themeColor="text1"/>
          <w:sz w:val="24"/>
          <w:szCs w:val="24"/>
        </w:rPr>
        <w:t xml:space="preserve">developed </w:t>
      </w:r>
      <w:r w:rsidR="00987B9E">
        <w:rPr>
          <w:rFonts w:ascii="Times New Roman" w:hAnsi="Times New Roman" w:cs="Times New Roman"/>
          <w:color w:val="000000" w:themeColor="text1"/>
          <w:sz w:val="24"/>
          <w:szCs w:val="24"/>
        </w:rPr>
        <w:t>in the nearby u</w:t>
      </w:r>
      <w:r w:rsidR="009F06B4" w:rsidRPr="00DC62AD">
        <w:rPr>
          <w:rFonts w:ascii="Times New Roman" w:hAnsi="Times New Roman" w:cs="Times New Roman"/>
          <w:color w:val="000000" w:themeColor="text1"/>
          <w:sz w:val="24"/>
          <w:szCs w:val="24"/>
        </w:rPr>
        <w:t>nivers</w:t>
      </w:r>
      <w:r w:rsidR="0035596F" w:rsidRPr="00DC62AD">
        <w:rPr>
          <w:rFonts w:ascii="Times New Roman" w:hAnsi="Times New Roman" w:cs="Times New Roman"/>
          <w:color w:val="000000" w:themeColor="text1"/>
          <w:sz w:val="24"/>
          <w:szCs w:val="24"/>
        </w:rPr>
        <w:t>ity</w:t>
      </w:r>
      <w:r w:rsidR="00987B9E">
        <w:rPr>
          <w:rFonts w:ascii="Times New Roman" w:hAnsi="Times New Roman" w:cs="Times New Roman"/>
          <w:color w:val="000000" w:themeColor="text1"/>
          <w:sz w:val="24"/>
          <w:szCs w:val="24"/>
        </w:rPr>
        <w:t>,</w:t>
      </w:r>
      <w:r w:rsidR="00E27EDD" w:rsidRPr="00DC62AD">
        <w:rPr>
          <w:rFonts w:ascii="Times New Roman" w:hAnsi="Times New Roman" w:cs="Times New Roman"/>
          <w:color w:val="000000" w:themeColor="text1"/>
          <w:sz w:val="24"/>
          <w:szCs w:val="24"/>
        </w:rPr>
        <w:t xml:space="preserve"> slates containing them</w:t>
      </w:r>
      <w:r w:rsidR="009F06B4" w:rsidRPr="00DC62AD">
        <w:rPr>
          <w:rFonts w:ascii="Times New Roman" w:hAnsi="Times New Roman" w:cs="Times New Roman"/>
          <w:color w:val="000000" w:themeColor="text1"/>
          <w:sz w:val="24"/>
          <w:szCs w:val="24"/>
        </w:rPr>
        <w:t xml:space="preserve"> were p</w:t>
      </w:r>
      <w:r w:rsidR="0035596F" w:rsidRPr="00DC62AD">
        <w:rPr>
          <w:rFonts w:ascii="Times New Roman" w:hAnsi="Times New Roman" w:cs="Times New Roman"/>
          <w:color w:val="000000" w:themeColor="text1"/>
          <w:sz w:val="24"/>
          <w:szCs w:val="24"/>
        </w:rPr>
        <w:t xml:space="preserve">ut aside and sold to </w:t>
      </w:r>
      <w:r w:rsidR="004429DF">
        <w:rPr>
          <w:rFonts w:ascii="Times New Roman" w:hAnsi="Times New Roman" w:cs="Times New Roman"/>
          <w:color w:val="000000" w:themeColor="text1"/>
          <w:sz w:val="24"/>
          <w:szCs w:val="24"/>
        </w:rPr>
        <w:t>enquirers. I</w:t>
      </w:r>
      <w:r w:rsidR="00E2376B">
        <w:rPr>
          <w:rFonts w:ascii="Times New Roman" w:hAnsi="Times New Roman" w:cs="Times New Roman"/>
          <w:color w:val="000000" w:themeColor="text1"/>
          <w:sz w:val="24"/>
          <w:szCs w:val="24"/>
        </w:rPr>
        <w:t xml:space="preserve">nitially </w:t>
      </w:r>
      <w:r w:rsidR="00CA7E9F">
        <w:rPr>
          <w:rFonts w:ascii="Times New Roman" w:hAnsi="Times New Roman" w:cs="Times New Roman"/>
          <w:color w:val="000000" w:themeColor="text1"/>
          <w:sz w:val="24"/>
          <w:szCs w:val="24"/>
        </w:rPr>
        <w:t xml:space="preserve">worked </w:t>
      </w:r>
      <w:r w:rsidR="009F06B4" w:rsidRPr="00DC62AD">
        <w:rPr>
          <w:rFonts w:ascii="Times New Roman" w:hAnsi="Times New Roman" w:cs="Times New Roman"/>
          <w:color w:val="000000" w:themeColor="text1"/>
          <w:sz w:val="24"/>
          <w:szCs w:val="24"/>
        </w:rPr>
        <w:t>in adits, and thereafter in mine shafts linked</w:t>
      </w:r>
      <w:r w:rsidR="00392CD7" w:rsidRPr="00DC62AD">
        <w:rPr>
          <w:rFonts w:ascii="Times New Roman" w:hAnsi="Times New Roman" w:cs="Times New Roman"/>
          <w:color w:val="000000" w:themeColor="text1"/>
          <w:sz w:val="24"/>
          <w:szCs w:val="24"/>
        </w:rPr>
        <w:t xml:space="preserve"> </w:t>
      </w:r>
      <w:r w:rsidR="009F06B4" w:rsidRPr="00DC62AD">
        <w:rPr>
          <w:rFonts w:ascii="Times New Roman" w:hAnsi="Times New Roman" w:cs="Times New Roman"/>
          <w:color w:val="000000" w:themeColor="text1"/>
          <w:sz w:val="24"/>
          <w:szCs w:val="24"/>
        </w:rPr>
        <w:t xml:space="preserve">to </w:t>
      </w:r>
      <w:r w:rsidR="00E27EDD" w:rsidRPr="00DC62AD">
        <w:rPr>
          <w:rFonts w:ascii="Times New Roman" w:hAnsi="Times New Roman" w:cs="Times New Roman"/>
          <w:color w:val="000000" w:themeColor="text1"/>
          <w:sz w:val="24"/>
          <w:szCs w:val="24"/>
        </w:rPr>
        <w:t>underground galleries</w:t>
      </w:r>
      <w:r w:rsidR="009F06B4" w:rsidRPr="00DC62AD">
        <w:rPr>
          <w:rFonts w:ascii="Times New Roman" w:hAnsi="Times New Roman" w:cs="Times New Roman"/>
          <w:color w:val="000000" w:themeColor="text1"/>
          <w:sz w:val="24"/>
          <w:szCs w:val="24"/>
        </w:rPr>
        <w:t>, extraction continued unt</w:t>
      </w:r>
      <w:r w:rsidR="00392CD7" w:rsidRPr="00DC62AD">
        <w:rPr>
          <w:rFonts w:ascii="Times New Roman" w:hAnsi="Times New Roman" w:cs="Times New Roman"/>
          <w:color w:val="000000" w:themeColor="text1"/>
          <w:sz w:val="24"/>
          <w:szCs w:val="24"/>
        </w:rPr>
        <w:t xml:space="preserve">il 1909 or 1911 (Aston 1974: </w:t>
      </w:r>
      <w:r w:rsidR="009F06B4" w:rsidRPr="00DC62AD">
        <w:rPr>
          <w:rFonts w:ascii="Times New Roman" w:hAnsi="Times New Roman" w:cs="Times New Roman"/>
          <w:color w:val="000000" w:themeColor="text1"/>
          <w:sz w:val="24"/>
          <w:szCs w:val="24"/>
        </w:rPr>
        <w:t>35).</w:t>
      </w:r>
    </w:p>
    <w:p w:rsidR="00DE56C2" w:rsidRDefault="00DE56C2" w:rsidP="006B379A">
      <w:pPr>
        <w:spacing w:line="480" w:lineRule="auto"/>
        <w:rPr>
          <w:rFonts w:ascii="Times New Roman" w:hAnsi="Times New Roman" w:cs="Times New Roman"/>
          <w:color w:val="000000" w:themeColor="text1"/>
          <w:sz w:val="24"/>
          <w:szCs w:val="24"/>
        </w:rPr>
      </w:pPr>
    </w:p>
    <w:p w:rsidR="009F06B4" w:rsidRDefault="00C73795"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earliest report</w:t>
      </w:r>
      <w:r w:rsidR="00482EC8" w:rsidRPr="00DC62AD">
        <w:rPr>
          <w:rFonts w:ascii="Times New Roman" w:hAnsi="Times New Roman" w:cs="Times New Roman"/>
          <w:color w:val="000000" w:themeColor="text1"/>
          <w:sz w:val="24"/>
          <w:szCs w:val="24"/>
        </w:rPr>
        <w:t xml:space="preserve"> of</w:t>
      </w:r>
      <w:r w:rsidR="00A20680" w:rsidRPr="00DC62AD">
        <w:rPr>
          <w:rFonts w:ascii="Times New Roman" w:hAnsi="Times New Roman" w:cs="Times New Roman"/>
          <w:color w:val="000000" w:themeColor="text1"/>
          <w:sz w:val="24"/>
          <w:szCs w:val="24"/>
        </w:rPr>
        <w:t xml:space="preserve"> </w:t>
      </w:r>
      <w:r w:rsidR="00482EC8" w:rsidRPr="00DC62AD">
        <w:rPr>
          <w:rFonts w:ascii="Times New Roman" w:hAnsi="Times New Roman" w:cs="Times New Roman"/>
          <w:color w:val="000000" w:themeColor="text1"/>
          <w:sz w:val="24"/>
          <w:szCs w:val="24"/>
        </w:rPr>
        <w:t>activities at Stonesfield</w:t>
      </w:r>
      <w:r w:rsidR="005A6767" w:rsidRPr="00DC62AD">
        <w:rPr>
          <w:rFonts w:ascii="Times New Roman" w:hAnsi="Times New Roman" w:cs="Times New Roman"/>
          <w:color w:val="000000" w:themeColor="text1"/>
          <w:sz w:val="24"/>
          <w:szCs w:val="24"/>
        </w:rPr>
        <w:t xml:space="preserve"> </w:t>
      </w:r>
      <w:r w:rsidR="00A85F19">
        <w:rPr>
          <w:rFonts w:ascii="Times New Roman" w:hAnsi="Times New Roman" w:cs="Times New Roman"/>
          <w:color w:val="000000" w:themeColor="text1"/>
          <w:sz w:val="24"/>
          <w:szCs w:val="24"/>
        </w:rPr>
        <w:t>wa</w:t>
      </w:r>
      <w:r w:rsidRPr="00DC62AD">
        <w:rPr>
          <w:rFonts w:ascii="Times New Roman" w:hAnsi="Times New Roman" w:cs="Times New Roman"/>
          <w:color w:val="000000" w:themeColor="text1"/>
          <w:sz w:val="24"/>
          <w:szCs w:val="24"/>
        </w:rPr>
        <w:t>s that of</w:t>
      </w:r>
      <w:r w:rsidR="00482EC8" w:rsidRPr="00DC62AD">
        <w:rPr>
          <w:rFonts w:ascii="Times New Roman" w:hAnsi="Times New Roman" w:cs="Times New Roman"/>
          <w:color w:val="000000" w:themeColor="text1"/>
          <w:sz w:val="24"/>
          <w:szCs w:val="24"/>
        </w:rPr>
        <w:t xml:space="preserve"> Robert </w:t>
      </w:r>
      <w:r w:rsidR="009F06B4" w:rsidRPr="00DC62AD">
        <w:rPr>
          <w:rFonts w:ascii="Times New Roman" w:hAnsi="Times New Roman" w:cs="Times New Roman"/>
          <w:color w:val="000000" w:themeColor="text1"/>
          <w:sz w:val="24"/>
          <w:szCs w:val="24"/>
        </w:rPr>
        <w:t>Plot</w:t>
      </w:r>
      <w:r w:rsidR="00DF1164">
        <w:rPr>
          <w:rFonts w:ascii="Times New Roman" w:hAnsi="Times New Roman" w:cs="Times New Roman"/>
          <w:color w:val="000000" w:themeColor="text1"/>
          <w:sz w:val="24"/>
          <w:szCs w:val="24"/>
        </w:rPr>
        <w:t xml:space="preserve"> (1640-</w:t>
      </w:r>
      <w:r w:rsidR="00482EC8" w:rsidRPr="00DC62AD">
        <w:rPr>
          <w:rFonts w:ascii="Times New Roman" w:hAnsi="Times New Roman" w:cs="Times New Roman"/>
          <w:color w:val="000000" w:themeColor="text1"/>
          <w:sz w:val="24"/>
          <w:szCs w:val="24"/>
        </w:rPr>
        <w:t>1696), Oxford</w:t>
      </w:r>
      <w:r w:rsidR="00A34E95" w:rsidRPr="00DC62AD">
        <w:rPr>
          <w:rFonts w:ascii="Times New Roman" w:hAnsi="Times New Roman" w:cs="Times New Roman"/>
          <w:color w:val="000000" w:themeColor="text1"/>
          <w:sz w:val="24"/>
          <w:szCs w:val="24"/>
        </w:rPr>
        <w:t>’s first Professor of Chemistry</w:t>
      </w:r>
      <w:r w:rsidR="00482EC8" w:rsidRPr="00DC62AD">
        <w:rPr>
          <w:rFonts w:ascii="Times New Roman" w:hAnsi="Times New Roman" w:cs="Times New Roman"/>
          <w:color w:val="000000" w:themeColor="text1"/>
          <w:sz w:val="24"/>
          <w:szCs w:val="24"/>
        </w:rPr>
        <w:t xml:space="preserve"> and </w:t>
      </w:r>
      <w:r w:rsidR="003C0420">
        <w:rPr>
          <w:rFonts w:ascii="Times New Roman" w:hAnsi="Times New Roman" w:cs="Times New Roman"/>
          <w:color w:val="000000" w:themeColor="text1"/>
          <w:sz w:val="24"/>
          <w:szCs w:val="24"/>
        </w:rPr>
        <w:t>first</w:t>
      </w:r>
      <w:r w:rsidR="00EC6F94">
        <w:rPr>
          <w:rFonts w:ascii="Times New Roman" w:hAnsi="Times New Roman" w:cs="Times New Roman"/>
          <w:color w:val="000000" w:themeColor="text1"/>
          <w:sz w:val="24"/>
          <w:szCs w:val="24"/>
        </w:rPr>
        <w:t xml:space="preserve"> </w:t>
      </w:r>
      <w:r w:rsidR="00482EC8" w:rsidRPr="00DC62AD">
        <w:rPr>
          <w:rFonts w:ascii="Times New Roman" w:hAnsi="Times New Roman" w:cs="Times New Roman"/>
          <w:color w:val="000000" w:themeColor="text1"/>
          <w:sz w:val="24"/>
          <w:szCs w:val="24"/>
        </w:rPr>
        <w:t xml:space="preserve">Keeper of the Ashmolean Museum, </w:t>
      </w:r>
      <w:r w:rsidR="005A6767" w:rsidRPr="00DC62AD">
        <w:rPr>
          <w:rFonts w:ascii="Times New Roman" w:hAnsi="Times New Roman" w:cs="Times New Roman"/>
          <w:color w:val="000000" w:themeColor="text1"/>
          <w:sz w:val="24"/>
          <w:szCs w:val="24"/>
        </w:rPr>
        <w:t xml:space="preserve">who </w:t>
      </w:r>
      <w:r w:rsidR="00482EC8" w:rsidRPr="00DC62AD">
        <w:rPr>
          <w:rFonts w:ascii="Times New Roman" w:hAnsi="Times New Roman" w:cs="Times New Roman"/>
          <w:color w:val="000000" w:themeColor="text1"/>
          <w:sz w:val="24"/>
          <w:szCs w:val="24"/>
        </w:rPr>
        <w:t>gave the following account</w:t>
      </w:r>
      <w:r w:rsidR="000E1D86">
        <w:rPr>
          <w:rFonts w:ascii="Times New Roman" w:hAnsi="Times New Roman" w:cs="Times New Roman"/>
          <w:color w:val="000000" w:themeColor="text1"/>
          <w:sz w:val="24"/>
          <w:szCs w:val="24"/>
        </w:rPr>
        <w:t xml:space="preserve"> in </w:t>
      </w:r>
      <w:r w:rsidR="000339F2">
        <w:rPr>
          <w:rFonts w:ascii="Times New Roman" w:hAnsi="Times New Roman" w:cs="Times New Roman"/>
          <w:color w:val="000000" w:themeColor="text1"/>
          <w:sz w:val="24"/>
          <w:szCs w:val="24"/>
        </w:rPr>
        <w:t xml:space="preserve">his </w:t>
      </w:r>
      <w:r w:rsidR="007C75DB">
        <w:rPr>
          <w:rFonts w:ascii="Times New Roman" w:hAnsi="Times New Roman" w:cs="Times New Roman"/>
          <w:i/>
          <w:color w:val="000000" w:themeColor="text1"/>
          <w:sz w:val="24"/>
          <w:szCs w:val="24"/>
        </w:rPr>
        <w:t>A natural history of Oxford</w:t>
      </w:r>
      <w:r w:rsidR="00FF55ED">
        <w:rPr>
          <w:rFonts w:ascii="Times New Roman" w:hAnsi="Times New Roman" w:cs="Times New Roman"/>
          <w:i/>
          <w:color w:val="000000" w:themeColor="text1"/>
          <w:sz w:val="24"/>
          <w:szCs w:val="24"/>
        </w:rPr>
        <w:t>-</w:t>
      </w:r>
      <w:r w:rsidR="000E1D86" w:rsidRPr="000E1D86">
        <w:rPr>
          <w:rFonts w:ascii="Times New Roman" w:hAnsi="Times New Roman" w:cs="Times New Roman"/>
          <w:i/>
          <w:color w:val="000000" w:themeColor="text1"/>
          <w:sz w:val="24"/>
          <w:szCs w:val="24"/>
        </w:rPr>
        <w:t>shire</w:t>
      </w:r>
      <w:r w:rsidR="000E1D86">
        <w:rPr>
          <w:rFonts w:ascii="Times New Roman" w:hAnsi="Times New Roman" w:cs="Times New Roman"/>
          <w:color w:val="000000" w:themeColor="text1"/>
          <w:sz w:val="24"/>
          <w:szCs w:val="24"/>
        </w:rPr>
        <w:t xml:space="preserve"> (1677: 77)</w:t>
      </w:r>
      <w:r w:rsidR="009F06B4" w:rsidRPr="00DC62AD">
        <w:rPr>
          <w:rFonts w:ascii="Times New Roman" w:hAnsi="Times New Roman" w:cs="Times New Roman"/>
          <w:color w:val="000000" w:themeColor="text1"/>
          <w:sz w:val="24"/>
          <w:szCs w:val="24"/>
        </w:rPr>
        <w:t>:</w:t>
      </w:r>
    </w:p>
    <w:p w:rsidR="00DE56C2" w:rsidRPr="00DC62AD" w:rsidRDefault="00DE56C2" w:rsidP="006B379A">
      <w:pPr>
        <w:spacing w:line="480" w:lineRule="auto"/>
        <w:rPr>
          <w:rFonts w:ascii="Times New Roman" w:hAnsi="Times New Roman" w:cs="Times New Roman"/>
          <w:color w:val="000000" w:themeColor="text1"/>
          <w:sz w:val="24"/>
          <w:szCs w:val="24"/>
        </w:rPr>
      </w:pPr>
    </w:p>
    <w:p w:rsidR="00EC6F94" w:rsidRDefault="009F06B4"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houses are covered for the most part in Oxfordshire (not with tiles) but</w:t>
      </w:r>
      <w:r w:rsidR="00482EC8"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f</w:t>
      </w:r>
      <w:r w:rsidR="009F72B0" w:rsidRPr="00DC62AD">
        <w:rPr>
          <w:rFonts w:ascii="Times New Roman" w:hAnsi="Times New Roman" w:cs="Times New Roman"/>
          <w:color w:val="000000" w:themeColor="text1"/>
          <w:sz w:val="24"/>
          <w:szCs w:val="24"/>
        </w:rPr>
        <w:t>lat stone, whereof the lightest</w:t>
      </w:r>
      <w:r w:rsidRPr="00DC62AD">
        <w:rPr>
          <w:rFonts w:ascii="Times New Roman" w:hAnsi="Times New Roman" w:cs="Times New Roman"/>
          <w:color w:val="000000" w:themeColor="text1"/>
          <w:sz w:val="24"/>
          <w:szCs w:val="24"/>
        </w:rPr>
        <w:t>, and that which imbibes water the least</w:t>
      </w:r>
      <w:r w:rsidR="00482EC8" w:rsidRPr="00DC62AD">
        <w:rPr>
          <w:rFonts w:ascii="Times New Roman" w:hAnsi="Times New Roman" w:cs="Times New Roman"/>
          <w:color w:val="000000" w:themeColor="text1"/>
          <w:sz w:val="24"/>
          <w:szCs w:val="24"/>
        </w:rPr>
        <w:t>, is accounted the best. And such is that which they have at Stunsfield, where it is dug first in thick cakes, about Michaelmas time, or before, to lie all winter and receive frosts, which make it cleave in the spring following into thinner plates, which other</w:t>
      </w:r>
      <w:r w:rsidR="00EC6F94">
        <w:rPr>
          <w:rFonts w:ascii="Times New Roman" w:hAnsi="Times New Roman" w:cs="Times New Roman"/>
          <w:color w:val="000000" w:themeColor="text1"/>
          <w:sz w:val="24"/>
          <w:szCs w:val="24"/>
        </w:rPr>
        <w:t>wise it would not do so kindly.</w:t>
      </w:r>
    </w:p>
    <w:p w:rsidR="00DE56C2" w:rsidRDefault="00DE56C2" w:rsidP="006B379A">
      <w:pPr>
        <w:spacing w:line="480" w:lineRule="auto"/>
        <w:rPr>
          <w:rFonts w:ascii="Times New Roman" w:hAnsi="Times New Roman" w:cs="Times New Roman"/>
          <w:color w:val="000000" w:themeColor="text1"/>
          <w:sz w:val="24"/>
          <w:szCs w:val="24"/>
        </w:rPr>
      </w:pPr>
    </w:p>
    <w:p w:rsidR="005D31EA" w:rsidRDefault="00392CD7"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Eighty years later,</w:t>
      </w:r>
      <w:r w:rsidR="005A6767" w:rsidRPr="00DC62AD">
        <w:rPr>
          <w:rFonts w:ascii="Times New Roman" w:hAnsi="Times New Roman" w:cs="Times New Roman"/>
          <w:color w:val="000000" w:themeColor="text1"/>
          <w:sz w:val="24"/>
          <w:szCs w:val="24"/>
        </w:rPr>
        <w:t xml:space="preserve"> </w:t>
      </w:r>
      <w:r w:rsidR="009F72B0" w:rsidRPr="00DC62AD">
        <w:rPr>
          <w:rFonts w:ascii="Times New Roman" w:hAnsi="Times New Roman" w:cs="Times New Roman"/>
          <w:color w:val="000000" w:themeColor="text1"/>
          <w:sz w:val="24"/>
          <w:szCs w:val="24"/>
        </w:rPr>
        <w:t xml:space="preserve">the English naturalist </w:t>
      </w:r>
      <w:r w:rsidR="004A536A">
        <w:rPr>
          <w:rFonts w:ascii="Times New Roman" w:hAnsi="Times New Roman" w:cs="Times New Roman"/>
          <w:color w:val="000000" w:themeColor="text1"/>
          <w:sz w:val="24"/>
          <w:szCs w:val="24"/>
        </w:rPr>
        <w:t>Emanuel Mendes da Costa (1717-</w:t>
      </w:r>
      <w:r w:rsidR="005A6767" w:rsidRPr="00DC62AD">
        <w:rPr>
          <w:rFonts w:ascii="Times New Roman" w:hAnsi="Times New Roman" w:cs="Times New Roman"/>
          <w:color w:val="000000" w:themeColor="text1"/>
          <w:sz w:val="24"/>
          <w:szCs w:val="24"/>
        </w:rPr>
        <w:t xml:space="preserve">1791), </w:t>
      </w:r>
      <w:r w:rsidR="005A6767" w:rsidRPr="00DC62AD">
        <w:rPr>
          <w:rFonts w:ascii="Times New Roman" w:hAnsi="Times New Roman" w:cs="Times New Roman"/>
          <w:color w:val="000000" w:themeColor="text1"/>
          <w:sz w:val="24"/>
          <w:szCs w:val="24"/>
        </w:rPr>
        <w:lastRenderedPageBreak/>
        <w:t>in</w:t>
      </w:r>
      <w:r w:rsidR="00534517">
        <w:rPr>
          <w:rFonts w:ascii="Times New Roman" w:hAnsi="Times New Roman" w:cs="Times New Roman"/>
          <w:color w:val="000000" w:themeColor="text1"/>
          <w:sz w:val="24"/>
          <w:szCs w:val="24"/>
        </w:rPr>
        <w:t xml:space="preserve">scribed an account of the </w:t>
      </w:r>
      <w:r w:rsidR="00EC6F94">
        <w:rPr>
          <w:rFonts w:ascii="Times New Roman" w:hAnsi="Times New Roman" w:cs="Times New Roman"/>
          <w:color w:val="000000" w:themeColor="text1"/>
          <w:sz w:val="24"/>
          <w:szCs w:val="24"/>
        </w:rPr>
        <w:t xml:space="preserve">Stonesfield </w:t>
      </w:r>
      <w:r w:rsidR="00534517">
        <w:rPr>
          <w:rFonts w:ascii="Times New Roman" w:hAnsi="Times New Roman" w:cs="Times New Roman"/>
          <w:color w:val="000000" w:themeColor="text1"/>
          <w:sz w:val="24"/>
          <w:szCs w:val="24"/>
        </w:rPr>
        <w:t xml:space="preserve">quarries </w:t>
      </w:r>
      <w:r w:rsidR="00EC6F94">
        <w:rPr>
          <w:rFonts w:ascii="Times New Roman" w:hAnsi="Times New Roman" w:cs="Times New Roman"/>
          <w:color w:val="000000" w:themeColor="text1"/>
          <w:sz w:val="24"/>
          <w:szCs w:val="24"/>
        </w:rPr>
        <w:t xml:space="preserve">in his </w:t>
      </w:r>
      <w:r w:rsidR="00A85F19">
        <w:rPr>
          <w:rFonts w:ascii="Times New Roman" w:hAnsi="Times New Roman" w:cs="Times New Roman"/>
          <w:color w:val="000000" w:themeColor="text1"/>
          <w:sz w:val="24"/>
          <w:szCs w:val="24"/>
        </w:rPr>
        <w:t xml:space="preserve">personal </w:t>
      </w:r>
      <w:r w:rsidR="005A6767" w:rsidRPr="00DC62AD">
        <w:rPr>
          <w:rFonts w:ascii="Times New Roman" w:hAnsi="Times New Roman" w:cs="Times New Roman"/>
          <w:color w:val="000000" w:themeColor="text1"/>
          <w:sz w:val="24"/>
          <w:szCs w:val="24"/>
        </w:rPr>
        <w:t xml:space="preserve">copy of his </w:t>
      </w:r>
      <w:r w:rsidR="003927A4">
        <w:rPr>
          <w:rFonts w:ascii="Times New Roman" w:hAnsi="Times New Roman" w:cs="Times New Roman"/>
          <w:color w:val="000000" w:themeColor="text1"/>
          <w:sz w:val="24"/>
          <w:szCs w:val="24"/>
        </w:rPr>
        <w:t xml:space="preserve">own </w:t>
      </w:r>
      <w:r w:rsidR="00B15021">
        <w:rPr>
          <w:rFonts w:ascii="Times New Roman" w:hAnsi="Times New Roman" w:cs="Times New Roman"/>
          <w:i/>
          <w:color w:val="000000" w:themeColor="text1"/>
          <w:sz w:val="24"/>
          <w:szCs w:val="24"/>
        </w:rPr>
        <w:t>A natural history of f</w:t>
      </w:r>
      <w:r w:rsidR="005A6767" w:rsidRPr="00DC62AD">
        <w:rPr>
          <w:rFonts w:ascii="Times New Roman" w:hAnsi="Times New Roman" w:cs="Times New Roman"/>
          <w:i/>
          <w:color w:val="000000" w:themeColor="text1"/>
          <w:sz w:val="24"/>
          <w:szCs w:val="24"/>
        </w:rPr>
        <w:t>ossils</w:t>
      </w:r>
      <w:r w:rsidR="003F3C2D">
        <w:rPr>
          <w:rFonts w:ascii="Times New Roman" w:hAnsi="Times New Roman" w:cs="Times New Roman"/>
          <w:color w:val="000000" w:themeColor="text1"/>
          <w:sz w:val="24"/>
          <w:szCs w:val="24"/>
        </w:rPr>
        <w:t xml:space="preserve"> (1757)</w:t>
      </w:r>
      <w:r w:rsidR="003927A4">
        <w:rPr>
          <w:rFonts w:ascii="Times New Roman" w:hAnsi="Times New Roman" w:cs="Times New Roman"/>
          <w:color w:val="000000" w:themeColor="text1"/>
          <w:sz w:val="24"/>
          <w:szCs w:val="24"/>
        </w:rPr>
        <w:t>,</w:t>
      </w:r>
      <w:r w:rsidR="005A6767" w:rsidRPr="00DC62AD">
        <w:rPr>
          <w:rFonts w:ascii="Times New Roman" w:hAnsi="Times New Roman" w:cs="Times New Roman"/>
          <w:i/>
          <w:color w:val="000000" w:themeColor="text1"/>
          <w:sz w:val="24"/>
          <w:szCs w:val="24"/>
        </w:rPr>
        <w:t xml:space="preserve"> </w:t>
      </w:r>
      <w:r w:rsidR="004F7373" w:rsidRPr="00DC62AD">
        <w:rPr>
          <w:rFonts w:ascii="Times New Roman" w:hAnsi="Times New Roman" w:cs="Times New Roman"/>
          <w:color w:val="000000" w:themeColor="text1"/>
          <w:sz w:val="24"/>
          <w:szCs w:val="24"/>
        </w:rPr>
        <w:t xml:space="preserve">now </w:t>
      </w:r>
      <w:r w:rsidR="008861CF">
        <w:rPr>
          <w:rFonts w:ascii="Times New Roman" w:hAnsi="Times New Roman" w:cs="Times New Roman"/>
          <w:color w:val="000000" w:themeColor="text1"/>
          <w:sz w:val="24"/>
          <w:szCs w:val="24"/>
        </w:rPr>
        <w:t xml:space="preserve">in the </w:t>
      </w:r>
      <w:r w:rsidR="005A6767" w:rsidRPr="00DC62AD">
        <w:rPr>
          <w:rFonts w:ascii="Times New Roman" w:hAnsi="Times New Roman" w:cs="Times New Roman"/>
          <w:color w:val="000000" w:themeColor="text1"/>
          <w:sz w:val="24"/>
          <w:szCs w:val="24"/>
        </w:rPr>
        <w:t>Oxford University Museum of Natural History</w:t>
      </w:r>
      <w:r w:rsidR="00EE4127" w:rsidRPr="00EE4127">
        <w:rPr>
          <w:rFonts w:ascii="Times New Roman" w:hAnsi="Times New Roman" w:cs="Times New Roman"/>
          <w:color w:val="000000" w:themeColor="text1"/>
          <w:sz w:val="24"/>
          <w:szCs w:val="24"/>
          <w:vertAlign w:val="superscript"/>
        </w:rPr>
        <w:t>1</w:t>
      </w:r>
      <w:r w:rsidR="004F7373" w:rsidRPr="00DC62AD">
        <w:rPr>
          <w:rFonts w:ascii="Times New Roman" w:hAnsi="Times New Roman" w:cs="Times New Roman"/>
          <w:color w:val="000000" w:themeColor="text1"/>
          <w:sz w:val="24"/>
          <w:szCs w:val="24"/>
        </w:rPr>
        <w:t>, noting that it was “first published in the year 1757 now revised corrected and with Additions by the Author London 178</w:t>
      </w:r>
      <w:r w:rsidR="00D2690D" w:rsidRPr="00DC62AD">
        <w:rPr>
          <w:rFonts w:ascii="Times New Roman" w:hAnsi="Times New Roman" w:cs="Times New Roman"/>
          <w:color w:val="000000" w:themeColor="text1"/>
          <w:sz w:val="24"/>
          <w:szCs w:val="24"/>
        </w:rPr>
        <w:t>---”.</w:t>
      </w:r>
      <w:r w:rsidR="00EC6F94">
        <w:rPr>
          <w:rFonts w:ascii="Times New Roman" w:hAnsi="Times New Roman" w:cs="Times New Roman"/>
          <w:color w:val="000000" w:themeColor="text1"/>
          <w:sz w:val="24"/>
          <w:szCs w:val="24"/>
        </w:rPr>
        <w:t xml:space="preserve"> The account</w:t>
      </w:r>
      <w:r w:rsidR="003927A4">
        <w:rPr>
          <w:rFonts w:ascii="Times New Roman" w:hAnsi="Times New Roman" w:cs="Times New Roman"/>
          <w:color w:val="000000" w:themeColor="text1"/>
          <w:sz w:val="24"/>
          <w:szCs w:val="24"/>
        </w:rPr>
        <w:t xml:space="preserve"> read:</w:t>
      </w:r>
    </w:p>
    <w:p w:rsidR="00DE56C2" w:rsidRPr="00DC62AD" w:rsidRDefault="00DE56C2" w:rsidP="006B379A">
      <w:pPr>
        <w:spacing w:line="480" w:lineRule="auto"/>
        <w:rPr>
          <w:rFonts w:ascii="Times New Roman" w:hAnsi="Times New Roman" w:cs="Times New Roman"/>
          <w:color w:val="000000" w:themeColor="text1"/>
          <w:sz w:val="24"/>
          <w:szCs w:val="24"/>
        </w:rPr>
      </w:pPr>
    </w:p>
    <w:p w:rsidR="005A6767" w:rsidRPr="00DC62AD" w:rsidRDefault="005A676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Description of the Stunsfield Quarries I made on the spot on Wednesday 21 September 1757 in Company of my Learned friend Edward Wright MD of Edinburgh.</w:t>
      </w:r>
    </w:p>
    <w:p w:rsidR="005A6767" w:rsidRPr="00DC62AD" w:rsidRDefault="005A676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face of the Country is</w:t>
      </w:r>
      <w:r w:rsidR="006544C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hilly &amp; verdant but the soil is entirely rocky or Stoney</w:t>
      </w:r>
    </w:p>
    <w:p w:rsidR="002C364D" w:rsidRPr="00DC62AD" w:rsidRDefault="005A676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quarries</w:t>
      </w:r>
      <w:r w:rsidR="006544C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are on the descent of a hill the Quarrymen regard not to what quarter of the World they</w:t>
      </w:r>
      <w:r w:rsidR="006544C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open the Quarry (as they do in</w:t>
      </w:r>
      <w:r w:rsidR="006544C1" w:rsidRPr="00DC62AD">
        <w:rPr>
          <w:rFonts w:ascii="Times New Roman" w:hAnsi="Times New Roman" w:cs="Times New Roman"/>
          <w:color w:val="000000" w:themeColor="text1"/>
          <w:sz w:val="24"/>
          <w:szCs w:val="24"/>
        </w:rPr>
        <w:t xml:space="preserve"> Surrey) they are sometimes work</w:t>
      </w:r>
      <w:r w:rsidRPr="00DC62AD">
        <w:rPr>
          <w:rFonts w:ascii="Times New Roman" w:hAnsi="Times New Roman" w:cs="Times New Roman"/>
          <w:color w:val="000000" w:themeColor="text1"/>
          <w:sz w:val="24"/>
          <w:szCs w:val="24"/>
        </w:rPr>
        <w:t>’t far in, at other</w:t>
      </w:r>
      <w:r w:rsidR="006544C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times not. The opening or quarry is generally</w:t>
      </w:r>
      <w:r w:rsidR="002C364D" w:rsidRPr="00DC62AD">
        <w:rPr>
          <w:rFonts w:ascii="Times New Roman" w:hAnsi="Times New Roman" w:cs="Times New Roman"/>
          <w:color w:val="000000" w:themeColor="text1"/>
          <w:sz w:val="24"/>
          <w:szCs w:val="24"/>
        </w:rPr>
        <w:t xml:space="preserve"> about thirty feet depth from the surface and the Avenues or Alley out of which the stone is taken are five feet high.</w:t>
      </w:r>
    </w:p>
    <w:p w:rsidR="002C364D" w:rsidRPr="00DC62AD" w:rsidRDefault="002C364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strata lie nearly level or hardly dip. The strata over this stone are, first rubble stones immediately under the</w:t>
      </w:r>
      <w:r w:rsidR="006544C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soil Next Ragstone</w:t>
      </w:r>
      <w:r w:rsidR="006544C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of no use, under</w:t>
      </w:r>
      <w:r w:rsidR="006544C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w:t>
      </w:r>
      <w:r w:rsidR="006544C1" w:rsidRPr="00DC62AD">
        <w:rPr>
          <w:rFonts w:ascii="Times New Roman" w:hAnsi="Times New Roman" w:cs="Times New Roman"/>
          <w:color w:val="000000" w:themeColor="text1"/>
          <w:sz w:val="24"/>
          <w:szCs w:val="24"/>
        </w:rPr>
        <w:t>h</w:t>
      </w:r>
      <w:r w:rsidRPr="00DC62AD">
        <w:rPr>
          <w:rFonts w:ascii="Times New Roman" w:hAnsi="Times New Roman" w:cs="Times New Roman"/>
          <w:color w:val="000000" w:themeColor="text1"/>
          <w:sz w:val="24"/>
          <w:szCs w:val="24"/>
        </w:rPr>
        <w:t>at a dingy claystone, soft and damp and in this stratum, this Slate, or flag lies intermixed at</w:t>
      </w:r>
      <w:r w:rsidR="004F7373" w:rsidRPr="00DC62AD">
        <w:rPr>
          <w:rFonts w:ascii="Times New Roman" w:hAnsi="Times New Roman" w:cs="Times New Roman"/>
          <w:color w:val="000000" w:themeColor="text1"/>
          <w:sz w:val="24"/>
          <w:szCs w:val="24"/>
        </w:rPr>
        <w:t xml:space="preserve"> 24</w:t>
      </w:r>
      <w:r w:rsidRPr="00DC62AD">
        <w:rPr>
          <w:rFonts w:ascii="Times New Roman" w:hAnsi="Times New Roman" w:cs="Times New Roman"/>
          <w:color w:val="000000" w:themeColor="text1"/>
          <w:sz w:val="24"/>
          <w:szCs w:val="24"/>
        </w:rPr>
        <w:t xml:space="preserve"> and 25 feet depth.</w:t>
      </w:r>
    </w:p>
    <w:p w:rsidR="005A6767" w:rsidRPr="00DC62AD" w:rsidRDefault="002C364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Besides the</w:t>
      </w:r>
      <w:r w:rsidR="004F7373" w:rsidRPr="00DC62AD">
        <w:rPr>
          <w:rFonts w:ascii="Times New Roman" w:hAnsi="Times New Roman" w:cs="Times New Roman"/>
          <w:color w:val="000000" w:themeColor="text1"/>
          <w:sz w:val="24"/>
          <w:szCs w:val="24"/>
        </w:rPr>
        <w:t xml:space="preserve"> Common Appearance of </w:t>
      </w:r>
      <w:r w:rsidRPr="00DC62AD">
        <w:rPr>
          <w:rFonts w:ascii="Times New Roman" w:hAnsi="Times New Roman" w:cs="Times New Roman"/>
          <w:color w:val="000000" w:themeColor="text1"/>
          <w:sz w:val="24"/>
          <w:szCs w:val="24"/>
        </w:rPr>
        <w:t>the Stunsfield stone here described there is a dull bluish sort intermi</w:t>
      </w:r>
      <w:r w:rsidR="006544C1" w:rsidRPr="00DC62AD">
        <w:rPr>
          <w:rFonts w:ascii="Times New Roman" w:hAnsi="Times New Roman" w:cs="Times New Roman"/>
          <w:color w:val="000000" w:themeColor="text1"/>
          <w:sz w:val="24"/>
          <w:szCs w:val="24"/>
        </w:rPr>
        <w:t>xed with it which is compacter S</w:t>
      </w:r>
      <w:r w:rsidR="004F7373" w:rsidRPr="00DC62AD">
        <w:rPr>
          <w:rFonts w:ascii="Times New Roman" w:hAnsi="Times New Roman" w:cs="Times New Roman"/>
          <w:color w:val="000000" w:themeColor="text1"/>
          <w:sz w:val="24"/>
          <w:szCs w:val="24"/>
        </w:rPr>
        <w:t xml:space="preserve">tronger </w:t>
      </w:r>
      <w:r w:rsidR="006544C1" w:rsidRPr="00DC62AD">
        <w:rPr>
          <w:rFonts w:ascii="Times New Roman" w:hAnsi="Times New Roman" w:cs="Times New Roman"/>
          <w:color w:val="000000" w:themeColor="text1"/>
          <w:sz w:val="24"/>
          <w:szCs w:val="24"/>
        </w:rPr>
        <w:t>and always</w:t>
      </w:r>
      <w:r w:rsidR="004F7373" w:rsidRPr="00DC62AD">
        <w:rPr>
          <w:rFonts w:ascii="Times New Roman" w:hAnsi="Times New Roman" w:cs="Times New Roman"/>
          <w:color w:val="000000" w:themeColor="text1"/>
          <w:sz w:val="24"/>
          <w:szCs w:val="24"/>
        </w:rPr>
        <w:t xml:space="preserve"> </w:t>
      </w:r>
      <w:r w:rsidR="006544C1" w:rsidRPr="00DC62AD">
        <w:rPr>
          <w:rFonts w:ascii="Times New Roman" w:hAnsi="Times New Roman" w:cs="Times New Roman"/>
          <w:color w:val="000000" w:themeColor="text1"/>
          <w:sz w:val="24"/>
          <w:szCs w:val="24"/>
        </w:rPr>
        <w:t>quite free from figured fossils th</w:t>
      </w:r>
      <w:r w:rsidR="004F7373" w:rsidRPr="00DC62AD">
        <w:rPr>
          <w:rFonts w:ascii="Times New Roman" w:hAnsi="Times New Roman" w:cs="Times New Roman"/>
          <w:color w:val="000000" w:themeColor="text1"/>
          <w:sz w:val="24"/>
          <w:szCs w:val="24"/>
        </w:rPr>
        <w:t>is kind is not much esteemd or U</w:t>
      </w:r>
      <w:r w:rsidR="006544C1" w:rsidRPr="00DC62AD">
        <w:rPr>
          <w:rFonts w:ascii="Times New Roman" w:hAnsi="Times New Roman" w:cs="Times New Roman"/>
          <w:color w:val="000000" w:themeColor="text1"/>
          <w:sz w:val="24"/>
          <w:szCs w:val="24"/>
        </w:rPr>
        <w:t>sed Both the</w:t>
      </w:r>
      <w:r w:rsidR="004F7373" w:rsidRPr="00DC62AD">
        <w:rPr>
          <w:rFonts w:ascii="Times New Roman" w:hAnsi="Times New Roman" w:cs="Times New Roman"/>
          <w:color w:val="000000" w:themeColor="text1"/>
          <w:sz w:val="24"/>
          <w:szCs w:val="24"/>
        </w:rPr>
        <w:t xml:space="preserve"> </w:t>
      </w:r>
      <w:r w:rsidR="006544C1" w:rsidRPr="00DC62AD">
        <w:rPr>
          <w:rFonts w:ascii="Times New Roman" w:hAnsi="Times New Roman" w:cs="Times New Roman"/>
          <w:color w:val="000000" w:themeColor="text1"/>
          <w:sz w:val="24"/>
          <w:szCs w:val="24"/>
        </w:rPr>
        <w:t xml:space="preserve">sorts lie irregularly intermixt together </w:t>
      </w:r>
      <w:r w:rsidR="004F7373" w:rsidRPr="00DC62AD">
        <w:rPr>
          <w:rFonts w:ascii="Times New Roman" w:hAnsi="Times New Roman" w:cs="Times New Roman"/>
          <w:color w:val="000000" w:themeColor="text1"/>
          <w:sz w:val="24"/>
          <w:szCs w:val="24"/>
        </w:rPr>
        <w:t>A</w:t>
      </w:r>
      <w:r w:rsidR="006544C1" w:rsidRPr="00DC62AD">
        <w:rPr>
          <w:rFonts w:ascii="Times New Roman" w:hAnsi="Times New Roman" w:cs="Times New Roman"/>
          <w:color w:val="000000" w:themeColor="text1"/>
          <w:sz w:val="24"/>
          <w:szCs w:val="24"/>
        </w:rPr>
        <w:t xml:space="preserve">nd do not form separate strata nor even </w:t>
      </w:r>
      <w:r w:rsidR="004F7373" w:rsidRPr="00DC62AD">
        <w:rPr>
          <w:rFonts w:ascii="Times New Roman" w:hAnsi="Times New Roman" w:cs="Times New Roman"/>
          <w:color w:val="000000" w:themeColor="text1"/>
          <w:sz w:val="24"/>
          <w:szCs w:val="24"/>
        </w:rPr>
        <w:t>t</w:t>
      </w:r>
      <w:r w:rsidR="006544C1" w:rsidRPr="00DC62AD">
        <w:rPr>
          <w:rFonts w:ascii="Times New Roman" w:hAnsi="Times New Roman" w:cs="Times New Roman"/>
          <w:color w:val="000000" w:themeColor="text1"/>
          <w:sz w:val="24"/>
          <w:szCs w:val="24"/>
        </w:rPr>
        <w:t xml:space="preserve">hin layers </w:t>
      </w:r>
    </w:p>
    <w:p w:rsidR="006544C1" w:rsidRPr="00DC62AD" w:rsidRDefault="006544C1" w:rsidP="006B379A">
      <w:pPr>
        <w:spacing w:line="480" w:lineRule="auto"/>
        <w:rPr>
          <w:rFonts w:ascii="Times New Roman" w:hAnsi="Times New Roman" w:cs="Times New Roman"/>
          <w:color w:val="000000" w:themeColor="text1"/>
          <w:sz w:val="24"/>
          <w:szCs w:val="24"/>
        </w:rPr>
      </w:pPr>
    </w:p>
    <w:p w:rsidR="006544C1" w:rsidRPr="00DC62AD" w:rsidRDefault="006544C1"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lastRenderedPageBreak/>
        <w:t>There are many horizontal fissures narrow or about half an inch or an Inch they</w:t>
      </w:r>
      <w:r w:rsidR="00E56EF1" w:rsidRPr="00DC62AD">
        <w:rPr>
          <w:rFonts w:ascii="Times New Roman" w:hAnsi="Times New Roman" w:cs="Times New Roman"/>
          <w:color w:val="000000" w:themeColor="text1"/>
          <w:sz w:val="24"/>
          <w:szCs w:val="24"/>
        </w:rPr>
        <w:t xml:space="preserve"> are generally filld with Clay A</w:t>
      </w:r>
      <w:r w:rsidRPr="00DC62AD">
        <w:rPr>
          <w:rFonts w:ascii="Times New Roman" w:hAnsi="Times New Roman" w:cs="Times New Roman"/>
          <w:color w:val="000000" w:themeColor="text1"/>
          <w:sz w:val="24"/>
          <w:szCs w:val="24"/>
        </w:rPr>
        <w:t>nd are quite devoid of figured fossils sometimes holl</w:t>
      </w:r>
      <w:r w:rsidR="00E56EF1" w:rsidRPr="00DC62AD">
        <w:rPr>
          <w:rFonts w:ascii="Times New Roman" w:hAnsi="Times New Roman" w:cs="Times New Roman"/>
          <w:color w:val="000000" w:themeColor="text1"/>
          <w:sz w:val="24"/>
          <w:szCs w:val="24"/>
        </w:rPr>
        <w:t>ows or Cavities are found with Stalactite: there A</w:t>
      </w:r>
      <w:r w:rsidRPr="00DC62AD">
        <w:rPr>
          <w:rFonts w:ascii="Times New Roman" w:hAnsi="Times New Roman" w:cs="Times New Roman"/>
          <w:color w:val="000000" w:themeColor="text1"/>
          <w:sz w:val="24"/>
          <w:szCs w:val="24"/>
        </w:rPr>
        <w:t>re</w:t>
      </w:r>
      <w:r w:rsidR="00E56EF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some perpendicular fissures which are likewise filled with clay</w:t>
      </w:r>
    </w:p>
    <w:p w:rsidR="00B909EA" w:rsidRPr="00DC62AD" w:rsidRDefault="006544C1"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Quarries are very damp they dig the slate or flag and lay it</w:t>
      </w:r>
      <w:r w:rsidR="00E56EF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in heaps under Turf to keep it moist</w:t>
      </w:r>
      <w:r w:rsidR="00E56EF1" w:rsidRPr="00DC62AD">
        <w:rPr>
          <w:rFonts w:ascii="Times New Roman" w:hAnsi="Times New Roman" w:cs="Times New Roman"/>
          <w:color w:val="000000" w:themeColor="text1"/>
          <w:sz w:val="24"/>
          <w:szCs w:val="24"/>
        </w:rPr>
        <w:t xml:space="preserve"> till the Win</w:t>
      </w:r>
      <w:r w:rsidR="00971C89" w:rsidRPr="00DC62AD">
        <w:rPr>
          <w:rFonts w:ascii="Times New Roman" w:hAnsi="Times New Roman" w:cs="Times New Roman"/>
          <w:color w:val="000000" w:themeColor="text1"/>
          <w:sz w:val="24"/>
          <w:szCs w:val="24"/>
        </w:rPr>
        <w:t>t</w:t>
      </w:r>
      <w:r w:rsidR="00E56EF1" w:rsidRPr="00DC62AD">
        <w:rPr>
          <w:rFonts w:ascii="Times New Roman" w:hAnsi="Times New Roman" w:cs="Times New Roman"/>
          <w:color w:val="000000" w:themeColor="text1"/>
          <w:sz w:val="24"/>
          <w:szCs w:val="24"/>
        </w:rPr>
        <w:t xml:space="preserve">er </w:t>
      </w:r>
      <w:r w:rsidRPr="00DC62AD">
        <w:rPr>
          <w:rFonts w:ascii="Times New Roman" w:hAnsi="Times New Roman" w:cs="Times New Roman"/>
          <w:color w:val="000000" w:themeColor="text1"/>
          <w:sz w:val="24"/>
          <w:szCs w:val="24"/>
        </w:rPr>
        <w:t>frosts</w:t>
      </w:r>
      <w:r w:rsidR="00B909EA" w:rsidRPr="00DC62AD">
        <w:rPr>
          <w:rFonts w:ascii="Times New Roman" w:hAnsi="Times New Roman" w:cs="Times New Roman"/>
          <w:color w:val="000000" w:themeColor="text1"/>
          <w:sz w:val="24"/>
          <w:szCs w:val="24"/>
        </w:rPr>
        <w:t xml:space="preserve"> runs or divides it into plates (for when dug it appears pretty</w:t>
      </w:r>
      <w:r w:rsidR="00E56EF1" w:rsidRPr="00DC62AD">
        <w:rPr>
          <w:rFonts w:ascii="Times New Roman" w:hAnsi="Times New Roman" w:cs="Times New Roman"/>
          <w:color w:val="000000" w:themeColor="text1"/>
          <w:sz w:val="24"/>
          <w:szCs w:val="24"/>
        </w:rPr>
        <w:t xml:space="preserve"> solid and C</w:t>
      </w:r>
      <w:r w:rsidR="00B909EA" w:rsidRPr="00DC62AD">
        <w:rPr>
          <w:rFonts w:ascii="Times New Roman" w:hAnsi="Times New Roman" w:cs="Times New Roman"/>
          <w:color w:val="000000" w:themeColor="text1"/>
          <w:sz w:val="24"/>
          <w:szCs w:val="24"/>
        </w:rPr>
        <w:t>ompact) for</w:t>
      </w:r>
      <w:r w:rsidR="00E56EF1" w:rsidRPr="00DC62AD">
        <w:rPr>
          <w:rFonts w:ascii="Times New Roman" w:hAnsi="Times New Roman" w:cs="Times New Roman"/>
          <w:color w:val="000000" w:themeColor="text1"/>
          <w:sz w:val="24"/>
          <w:szCs w:val="24"/>
        </w:rPr>
        <w:t xml:space="preserve"> </w:t>
      </w:r>
      <w:r w:rsidR="00B909EA" w:rsidRPr="00DC62AD">
        <w:rPr>
          <w:rFonts w:ascii="Times New Roman" w:hAnsi="Times New Roman" w:cs="Times New Roman"/>
          <w:color w:val="000000" w:themeColor="text1"/>
          <w:sz w:val="24"/>
          <w:szCs w:val="24"/>
        </w:rPr>
        <w:t>by the frosts only it divides into plates and then even only when it is moist for whateve</w:t>
      </w:r>
      <w:r w:rsidR="00E56EF1" w:rsidRPr="00DC62AD">
        <w:rPr>
          <w:rFonts w:ascii="Times New Roman" w:hAnsi="Times New Roman" w:cs="Times New Roman"/>
          <w:color w:val="000000" w:themeColor="text1"/>
          <w:sz w:val="24"/>
          <w:szCs w:val="24"/>
        </w:rPr>
        <w:t>r masses of S</w:t>
      </w:r>
      <w:r w:rsidR="00B909EA" w:rsidRPr="00DC62AD">
        <w:rPr>
          <w:rFonts w:ascii="Times New Roman" w:hAnsi="Times New Roman" w:cs="Times New Roman"/>
          <w:color w:val="000000" w:themeColor="text1"/>
          <w:sz w:val="24"/>
          <w:szCs w:val="24"/>
        </w:rPr>
        <w:t>tone are dry the frost has no effect on them. T</w:t>
      </w:r>
      <w:r w:rsidR="00E56EF1" w:rsidRPr="00DC62AD">
        <w:rPr>
          <w:rFonts w:ascii="Times New Roman" w:hAnsi="Times New Roman" w:cs="Times New Roman"/>
          <w:color w:val="000000" w:themeColor="text1"/>
          <w:sz w:val="24"/>
          <w:szCs w:val="24"/>
        </w:rPr>
        <w:t>he Tools they use in digging are only pick A</w:t>
      </w:r>
      <w:r w:rsidR="00B909EA" w:rsidRPr="00DC62AD">
        <w:rPr>
          <w:rFonts w:ascii="Times New Roman" w:hAnsi="Times New Roman" w:cs="Times New Roman"/>
          <w:color w:val="000000" w:themeColor="text1"/>
          <w:sz w:val="24"/>
          <w:szCs w:val="24"/>
        </w:rPr>
        <w:t>xes but when the</w:t>
      </w:r>
      <w:r w:rsidR="00E56EF1" w:rsidRPr="00DC62AD">
        <w:rPr>
          <w:rFonts w:ascii="Times New Roman" w:hAnsi="Times New Roman" w:cs="Times New Roman"/>
          <w:color w:val="000000" w:themeColor="text1"/>
          <w:sz w:val="24"/>
          <w:szCs w:val="24"/>
        </w:rPr>
        <w:t xml:space="preserve"> Slats A</w:t>
      </w:r>
      <w:r w:rsidR="00B909EA" w:rsidRPr="00DC62AD">
        <w:rPr>
          <w:rFonts w:ascii="Times New Roman" w:hAnsi="Times New Roman" w:cs="Times New Roman"/>
          <w:color w:val="000000" w:themeColor="text1"/>
          <w:sz w:val="24"/>
          <w:szCs w:val="24"/>
        </w:rPr>
        <w:t>re</w:t>
      </w:r>
      <w:r w:rsidR="00E56EF1" w:rsidRPr="00DC62AD">
        <w:rPr>
          <w:rFonts w:ascii="Times New Roman" w:hAnsi="Times New Roman" w:cs="Times New Roman"/>
          <w:color w:val="000000" w:themeColor="text1"/>
          <w:sz w:val="24"/>
          <w:szCs w:val="24"/>
        </w:rPr>
        <w:t xml:space="preserve"> </w:t>
      </w:r>
      <w:r w:rsidR="00B909EA" w:rsidRPr="00DC62AD">
        <w:rPr>
          <w:rFonts w:ascii="Times New Roman" w:hAnsi="Times New Roman" w:cs="Times New Roman"/>
          <w:color w:val="000000" w:themeColor="text1"/>
          <w:sz w:val="24"/>
          <w:szCs w:val="24"/>
        </w:rPr>
        <w:t>divided they use little plates of</w:t>
      </w:r>
      <w:r w:rsidR="00E56EF1" w:rsidRPr="00DC62AD">
        <w:rPr>
          <w:rFonts w:ascii="Times New Roman" w:hAnsi="Times New Roman" w:cs="Times New Roman"/>
          <w:color w:val="000000" w:themeColor="text1"/>
          <w:sz w:val="24"/>
          <w:szCs w:val="24"/>
        </w:rPr>
        <w:t xml:space="preserve"> iron &amp; drills to bore </w:t>
      </w:r>
      <w:r w:rsidR="00B909EA" w:rsidRPr="00DC62AD">
        <w:rPr>
          <w:rFonts w:ascii="Times New Roman" w:hAnsi="Times New Roman" w:cs="Times New Roman"/>
          <w:color w:val="000000" w:themeColor="text1"/>
          <w:sz w:val="24"/>
          <w:szCs w:val="24"/>
        </w:rPr>
        <w:t>the</w:t>
      </w:r>
      <w:r w:rsidR="00E56EF1" w:rsidRPr="00DC62AD">
        <w:rPr>
          <w:rFonts w:ascii="Times New Roman" w:hAnsi="Times New Roman" w:cs="Times New Roman"/>
          <w:color w:val="000000" w:themeColor="text1"/>
          <w:sz w:val="24"/>
          <w:szCs w:val="24"/>
        </w:rPr>
        <w:t xml:space="preserve"> holes in them to fix the Slats in tiling f</w:t>
      </w:r>
      <w:r w:rsidR="00B909EA" w:rsidRPr="00DC62AD">
        <w:rPr>
          <w:rFonts w:ascii="Times New Roman" w:hAnsi="Times New Roman" w:cs="Times New Roman"/>
          <w:color w:val="000000" w:themeColor="text1"/>
          <w:sz w:val="24"/>
          <w:szCs w:val="24"/>
        </w:rPr>
        <w:t>or</w:t>
      </w:r>
      <w:r w:rsidR="00E56EF1" w:rsidRPr="00DC62AD">
        <w:rPr>
          <w:rFonts w:ascii="Times New Roman" w:hAnsi="Times New Roman" w:cs="Times New Roman"/>
          <w:color w:val="000000" w:themeColor="text1"/>
          <w:sz w:val="24"/>
          <w:szCs w:val="24"/>
        </w:rPr>
        <w:t xml:space="preserve"> that </w:t>
      </w:r>
      <w:r w:rsidR="00B909EA" w:rsidRPr="00DC62AD">
        <w:rPr>
          <w:rFonts w:ascii="Times New Roman" w:hAnsi="Times New Roman" w:cs="Times New Roman"/>
          <w:color w:val="000000" w:themeColor="text1"/>
          <w:sz w:val="24"/>
          <w:szCs w:val="24"/>
        </w:rPr>
        <w:t>is the only use made</w:t>
      </w:r>
      <w:r w:rsidR="00E56EF1" w:rsidRPr="00DC62AD">
        <w:rPr>
          <w:rFonts w:ascii="Times New Roman" w:hAnsi="Times New Roman" w:cs="Times New Roman"/>
          <w:color w:val="000000" w:themeColor="text1"/>
          <w:sz w:val="24"/>
          <w:szCs w:val="24"/>
        </w:rPr>
        <w:t xml:space="preserve"> </w:t>
      </w:r>
      <w:r w:rsidR="00B909EA" w:rsidRPr="00DC62AD">
        <w:rPr>
          <w:rFonts w:ascii="Times New Roman" w:hAnsi="Times New Roman" w:cs="Times New Roman"/>
          <w:color w:val="000000" w:themeColor="text1"/>
          <w:sz w:val="24"/>
          <w:szCs w:val="24"/>
        </w:rPr>
        <w:t>of the</w:t>
      </w:r>
      <w:r w:rsidR="00E56EF1" w:rsidRPr="00DC62AD">
        <w:rPr>
          <w:rFonts w:ascii="Times New Roman" w:hAnsi="Times New Roman" w:cs="Times New Roman"/>
          <w:color w:val="000000" w:themeColor="text1"/>
          <w:sz w:val="24"/>
          <w:szCs w:val="24"/>
        </w:rPr>
        <w:t xml:space="preserve"> </w:t>
      </w:r>
      <w:r w:rsidR="00B909EA" w:rsidRPr="00DC62AD">
        <w:rPr>
          <w:rFonts w:ascii="Times New Roman" w:hAnsi="Times New Roman" w:cs="Times New Roman"/>
          <w:color w:val="000000" w:themeColor="text1"/>
          <w:sz w:val="24"/>
          <w:szCs w:val="24"/>
        </w:rPr>
        <w:t>st</w:t>
      </w:r>
      <w:r w:rsidR="00E56EF1" w:rsidRPr="00DC62AD">
        <w:rPr>
          <w:rFonts w:ascii="Times New Roman" w:hAnsi="Times New Roman" w:cs="Times New Roman"/>
          <w:color w:val="000000" w:themeColor="text1"/>
          <w:sz w:val="24"/>
          <w:szCs w:val="24"/>
        </w:rPr>
        <w:t xml:space="preserve">one And it is hardly known out </w:t>
      </w:r>
      <w:r w:rsidR="00B909EA" w:rsidRPr="00DC62AD">
        <w:rPr>
          <w:rFonts w:ascii="Times New Roman" w:hAnsi="Times New Roman" w:cs="Times New Roman"/>
          <w:color w:val="000000" w:themeColor="text1"/>
          <w:sz w:val="24"/>
          <w:szCs w:val="24"/>
        </w:rPr>
        <w:t>of Oxfordshire they</w:t>
      </w:r>
      <w:r w:rsidR="00E56EF1" w:rsidRPr="00DC62AD">
        <w:rPr>
          <w:rFonts w:ascii="Times New Roman" w:hAnsi="Times New Roman" w:cs="Times New Roman"/>
          <w:color w:val="000000" w:themeColor="text1"/>
          <w:sz w:val="24"/>
          <w:szCs w:val="24"/>
        </w:rPr>
        <w:t xml:space="preserve"> </w:t>
      </w:r>
      <w:r w:rsidR="00B909EA" w:rsidRPr="00DC62AD">
        <w:rPr>
          <w:rFonts w:ascii="Times New Roman" w:hAnsi="Times New Roman" w:cs="Times New Roman"/>
          <w:color w:val="000000" w:themeColor="text1"/>
          <w:sz w:val="24"/>
          <w:szCs w:val="24"/>
        </w:rPr>
        <w:t>are sold at</w:t>
      </w:r>
      <w:r w:rsidR="00E56EF1" w:rsidRPr="00DC62AD">
        <w:rPr>
          <w:rFonts w:ascii="Times New Roman" w:hAnsi="Times New Roman" w:cs="Times New Roman"/>
          <w:color w:val="000000" w:themeColor="text1"/>
          <w:sz w:val="24"/>
          <w:szCs w:val="24"/>
        </w:rPr>
        <w:t xml:space="preserve"> seventeen shillings a thousand</w:t>
      </w:r>
      <w:r w:rsidR="00B909EA" w:rsidRPr="00DC62AD">
        <w:rPr>
          <w:rFonts w:ascii="Times New Roman" w:hAnsi="Times New Roman" w:cs="Times New Roman"/>
          <w:color w:val="000000" w:themeColor="text1"/>
          <w:sz w:val="24"/>
          <w:szCs w:val="24"/>
        </w:rPr>
        <w:t xml:space="preserve"> the Inhabitan</w:t>
      </w:r>
      <w:r w:rsidR="00E56EF1" w:rsidRPr="00DC62AD">
        <w:rPr>
          <w:rFonts w:ascii="Times New Roman" w:hAnsi="Times New Roman" w:cs="Times New Roman"/>
          <w:color w:val="000000" w:themeColor="text1"/>
          <w:sz w:val="24"/>
          <w:szCs w:val="24"/>
        </w:rPr>
        <w:t>ts of Stu</w:t>
      </w:r>
      <w:r w:rsidR="00426A49" w:rsidRPr="00DC62AD">
        <w:rPr>
          <w:rFonts w:ascii="Times New Roman" w:hAnsi="Times New Roman" w:cs="Times New Roman"/>
          <w:color w:val="000000" w:themeColor="text1"/>
          <w:sz w:val="24"/>
          <w:szCs w:val="24"/>
        </w:rPr>
        <w:t>n</w:t>
      </w:r>
      <w:r w:rsidR="00E56EF1" w:rsidRPr="00DC62AD">
        <w:rPr>
          <w:rFonts w:ascii="Times New Roman" w:hAnsi="Times New Roman" w:cs="Times New Roman"/>
          <w:color w:val="000000" w:themeColor="text1"/>
          <w:sz w:val="24"/>
          <w:szCs w:val="24"/>
        </w:rPr>
        <w:t>sfield are all quarry Men as for the W</w:t>
      </w:r>
      <w:r w:rsidR="00B909EA" w:rsidRPr="00DC62AD">
        <w:rPr>
          <w:rFonts w:ascii="Times New Roman" w:hAnsi="Times New Roman" w:cs="Times New Roman"/>
          <w:color w:val="000000" w:themeColor="text1"/>
          <w:sz w:val="24"/>
          <w:szCs w:val="24"/>
        </w:rPr>
        <w:t>omen they earn their bread in spinning for Witney blankets</w:t>
      </w:r>
    </w:p>
    <w:p w:rsidR="00B909EA" w:rsidRPr="00DC62AD" w:rsidRDefault="00B909EA"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w:t>
      </w:r>
      <w:r w:rsidR="00E56EF1" w:rsidRPr="00DC62AD">
        <w:rPr>
          <w:rFonts w:ascii="Times New Roman" w:hAnsi="Times New Roman" w:cs="Times New Roman"/>
          <w:color w:val="000000" w:themeColor="text1"/>
          <w:sz w:val="24"/>
          <w:szCs w:val="24"/>
        </w:rPr>
        <w:t xml:space="preserve"> fossils found in these</w:t>
      </w:r>
      <w:r w:rsidRPr="00DC62AD">
        <w:rPr>
          <w:rFonts w:ascii="Times New Roman" w:hAnsi="Times New Roman" w:cs="Times New Roman"/>
          <w:color w:val="000000" w:themeColor="text1"/>
          <w:sz w:val="24"/>
          <w:szCs w:val="24"/>
        </w:rPr>
        <w:t xml:space="preserve"> qua</w:t>
      </w:r>
      <w:r w:rsidR="00971C89" w:rsidRPr="00DC62AD">
        <w:rPr>
          <w:rFonts w:ascii="Times New Roman" w:hAnsi="Times New Roman" w:cs="Times New Roman"/>
          <w:color w:val="000000" w:themeColor="text1"/>
          <w:sz w:val="24"/>
          <w:szCs w:val="24"/>
        </w:rPr>
        <w:t>rries are</w:t>
      </w:r>
      <w:r w:rsidR="00E56EF1" w:rsidRPr="00DC62AD">
        <w:rPr>
          <w:rFonts w:ascii="Times New Roman" w:hAnsi="Times New Roman" w:cs="Times New Roman"/>
          <w:color w:val="000000" w:themeColor="text1"/>
          <w:sz w:val="24"/>
          <w:szCs w:val="24"/>
        </w:rPr>
        <w:t xml:space="preserve"> very Elegant &amp;</w:t>
      </w:r>
      <w:r w:rsidRPr="00DC62AD">
        <w:rPr>
          <w:rFonts w:ascii="Times New Roman" w:hAnsi="Times New Roman" w:cs="Times New Roman"/>
          <w:color w:val="000000" w:themeColor="text1"/>
          <w:sz w:val="24"/>
          <w:szCs w:val="24"/>
        </w:rPr>
        <w:t xml:space="preserve"> various viz</w:t>
      </w:r>
    </w:p>
    <w:p w:rsidR="00B909EA" w:rsidRPr="00DC62AD" w:rsidRDefault="00B909EA"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1 Stalactites Common and extreme fine large group</w:t>
      </w:r>
      <w:r w:rsidR="00E56EF1"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s of them the Quarry men</w:t>
      </w:r>
      <w:r w:rsidR="00E56EF1" w:rsidRPr="00DC62AD">
        <w:rPr>
          <w:rFonts w:ascii="Times New Roman" w:hAnsi="Times New Roman" w:cs="Times New Roman"/>
          <w:color w:val="000000" w:themeColor="text1"/>
          <w:sz w:val="24"/>
          <w:szCs w:val="24"/>
        </w:rPr>
        <w:t xml:space="preserve"> vulgarly</w:t>
      </w:r>
      <w:r w:rsidRPr="00DC62AD">
        <w:rPr>
          <w:rFonts w:ascii="Times New Roman" w:hAnsi="Times New Roman" w:cs="Times New Roman"/>
          <w:color w:val="000000" w:themeColor="text1"/>
          <w:sz w:val="24"/>
          <w:szCs w:val="24"/>
        </w:rPr>
        <w:t xml:space="preserve"> call it</w:t>
      </w:r>
      <w:r w:rsidR="00E56EF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u w:val="single"/>
        </w:rPr>
        <w:t>tallow</w:t>
      </w:r>
    </w:p>
    <w:p w:rsidR="00D4426C" w:rsidRPr="00DC62AD" w:rsidRDefault="00B909EA"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2 Selenites have of late been found in the fissures</w:t>
      </w:r>
    </w:p>
    <w:p w:rsidR="00D4426C" w:rsidRPr="00DC62AD" w:rsidRDefault="00D4426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3 The stone itself is generally a compound of figured</w:t>
      </w:r>
      <w:r w:rsidR="00E56EF1" w:rsidRPr="00DC62AD">
        <w:rPr>
          <w:rFonts w:ascii="Times New Roman" w:hAnsi="Times New Roman" w:cs="Times New Roman"/>
          <w:color w:val="000000" w:themeColor="text1"/>
          <w:sz w:val="24"/>
          <w:szCs w:val="24"/>
        </w:rPr>
        <w:t xml:space="preserve"> fossils, S</w:t>
      </w:r>
      <w:r w:rsidRPr="00DC62AD">
        <w:rPr>
          <w:rFonts w:ascii="Times New Roman" w:hAnsi="Times New Roman" w:cs="Times New Roman"/>
          <w:color w:val="000000" w:themeColor="text1"/>
          <w:sz w:val="24"/>
          <w:szCs w:val="24"/>
        </w:rPr>
        <w:t>iliquastra Bufo</w:t>
      </w:r>
      <w:r w:rsidR="00E56EF1" w:rsidRPr="00DC62AD">
        <w:rPr>
          <w:rFonts w:ascii="Times New Roman" w:hAnsi="Times New Roman" w:cs="Times New Roman"/>
          <w:color w:val="000000" w:themeColor="text1"/>
          <w:sz w:val="24"/>
          <w:szCs w:val="24"/>
        </w:rPr>
        <w:t>nite Glossopetrae &amp; plectronitae of Many sorts, Echini Magni Clyp</w:t>
      </w:r>
      <w:r w:rsidRPr="00DC62AD">
        <w:rPr>
          <w:rFonts w:ascii="Times New Roman" w:hAnsi="Times New Roman" w:cs="Times New Roman"/>
          <w:color w:val="000000" w:themeColor="text1"/>
          <w:sz w:val="24"/>
          <w:szCs w:val="24"/>
        </w:rPr>
        <w:t>eati, Echini Cluniculares &amp; Ovarii, pectunculi, Pectens, impressions</w:t>
      </w:r>
      <w:r w:rsidR="00E56EF1" w:rsidRPr="00DC62AD">
        <w:rPr>
          <w:rFonts w:ascii="Times New Roman" w:hAnsi="Times New Roman" w:cs="Times New Roman"/>
          <w:color w:val="000000" w:themeColor="text1"/>
          <w:sz w:val="24"/>
          <w:szCs w:val="24"/>
        </w:rPr>
        <w:t xml:space="preserve"> [?], small studded C</w:t>
      </w:r>
      <w:r w:rsidRPr="00DC62AD">
        <w:rPr>
          <w:rFonts w:ascii="Times New Roman" w:hAnsi="Times New Roman" w:cs="Times New Roman"/>
          <w:color w:val="000000" w:themeColor="text1"/>
          <w:sz w:val="24"/>
          <w:szCs w:val="24"/>
        </w:rPr>
        <w:t>unei or Hippocephaloida in great number Bones some few impressions of Plants Belemnites (vulgarly called Thunderbolts) and a gr</w:t>
      </w:r>
      <w:r w:rsidR="00E56EF1"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at number of other figured</w:t>
      </w:r>
      <w:r w:rsidR="00E56EF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fossils are all found in the Quarries in and near the Stone</w:t>
      </w:r>
    </w:p>
    <w:p w:rsidR="00D4426C" w:rsidRPr="00DC62AD" w:rsidRDefault="00D4426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lastRenderedPageBreak/>
        <w:t>4 in the Compact dull bluish stone I could not observe any fossils but the plates of it are very often adorned with Dendrites sometimes very fine others indeed are meer rude asteristical, like delineations</w:t>
      </w:r>
    </w:p>
    <w:p w:rsidR="00555319" w:rsidRPr="00DC62AD" w:rsidRDefault="00971C89"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In the Rubbble stones</w:t>
      </w:r>
      <w:r w:rsidR="00D4426C" w:rsidRPr="00DC62AD">
        <w:rPr>
          <w:rFonts w:ascii="Times New Roman" w:hAnsi="Times New Roman" w:cs="Times New Roman"/>
          <w:color w:val="000000" w:themeColor="text1"/>
          <w:sz w:val="24"/>
          <w:szCs w:val="24"/>
        </w:rPr>
        <w:t xml:space="preserve"> &amp; their Stratum</w:t>
      </w:r>
      <w:r w:rsidR="004F7373" w:rsidRPr="00DC62AD">
        <w:rPr>
          <w:rFonts w:ascii="Times New Roman" w:hAnsi="Times New Roman" w:cs="Times New Roman"/>
          <w:color w:val="000000" w:themeColor="text1"/>
          <w:sz w:val="24"/>
          <w:szCs w:val="24"/>
        </w:rPr>
        <w:t xml:space="preserve"> large B</w:t>
      </w:r>
      <w:r w:rsidR="00D4426C" w:rsidRPr="00DC62AD">
        <w:rPr>
          <w:rFonts w:ascii="Times New Roman" w:hAnsi="Times New Roman" w:cs="Times New Roman"/>
          <w:color w:val="000000" w:themeColor="text1"/>
          <w:sz w:val="24"/>
          <w:szCs w:val="24"/>
        </w:rPr>
        <w:t>ones of</w:t>
      </w:r>
      <w:r w:rsidR="004F7373" w:rsidRPr="00DC62AD">
        <w:rPr>
          <w:rFonts w:ascii="Times New Roman" w:hAnsi="Times New Roman" w:cs="Times New Roman"/>
          <w:color w:val="000000" w:themeColor="text1"/>
          <w:sz w:val="24"/>
          <w:szCs w:val="24"/>
        </w:rPr>
        <w:t xml:space="preserve"> Quadrupeds Bones of Bird and other Elegant &amp; curious figured fossils are found the Account of A prodigious large thigh Bone of a Quadruped which I saw at</w:t>
      </w:r>
      <w:r w:rsidR="00555319" w:rsidRPr="00DC62AD">
        <w:rPr>
          <w:rFonts w:ascii="Times New Roman" w:hAnsi="Times New Roman" w:cs="Times New Roman"/>
          <w:color w:val="000000" w:themeColor="text1"/>
          <w:sz w:val="24"/>
          <w:szCs w:val="24"/>
        </w:rPr>
        <w:t xml:space="preserve"> Mr Platts at O</w:t>
      </w:r>
      <w:r w:rsidR="004F7373" w:rsidRPr="00DC62AD">
        <w:rPr>
          <w:rFonts w:ascii="Times New Roman" w:hAnsi="Times New Roman" w:cs="Times New Roman"/>
          <w:color w:val="000000" w:themeColor="text1"/>
          <w:sz w:val="24"/>
          <w:szCs w:val="24"/>
        </w:rPr>
        <w:t>xford see in.Phil. Transactions for 175</w:t>
      </w:r>
      <w:r w:rsidR="00555319" w:rsidRPr="00DC62AD">
        <w:rPr>
          <w:rFonts w:ascii="Times New Roman" w:hAnsi="Times New Roman" w:cs="Times New Roman"/>
          <w:color w:val="000000" w:themeColor="text1"/>
          <w:sz w:val="24"/>
          <w:szCs w:val="24"/>
        </w:rPr>
        <w:t>8 in a letter from mr Platt to Mr P. Collin</w:t>
      </w:r>
      <w:r w:rsidR="00502BEA">
        <w:rPr>
          <w:rFonts w:ascii="Times New Roman" w:hAnsi="Times New Roman" w:cs="Times New Roman"/>
          <w:color w:val="000000" w:themeColor="text1"/>
          <w:sz w:val="24"/>
          <w:szCs w:val="24"/>
        </w:rPr>
        <w:t>son.</w:t>
      </w:r>
      <w:r w:rsidR="004F7373" w:rsidRPr="00DC62AD">
        <w:rPr>
          <w:rFonts w:ascii="Times New Roman" w:hAnsi="Times New Roman" w:cs="Times New Roman"/>
          <w:color w:val="000000" w:themeColor="text1"/>
          <w:sz w:val="24"/>
          <w:szCs w:val="24"/>
        </w:rPr>
        <w:t xml:space="preserve"> </w:t>
      </w:r>
    </w:p>
    <w:p w:rsidR="00DE56C2" w:rsidRDefault="00DE56C2" w:rsidP="006B379A">
      <w:pPr>
        <w:spacing w:line="480" w:lineRule="auto"/>
        <w:rPr>
          <w:rFonts w:ascii="Times New Roman" w:hAnsi="Times New Roman" w:cs="Times New Roman"/>
          <w:color w:val="000000" w:themeColor="text1"/>
          <w:sz w:val="24"/>
          <w:szCs w:val="24"/>
        </w:rPr>
      </w:pPr>
    </w:p>
    <w:p w:rsidR="009378F5" w:rsidRDefault="00B97FE9"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w:t>
      </w:r>
      <w:r w:rsidR="003927A4">
        <w:rPr>
          <w:rFonts w:ascii="Times New Roman" w:hAnsi="Times New Roman" w:cs="Times New Roman"/>
          <w:color w:val="000000" w:themeColor="text1"/>
          <w:sz w:val="24"/>
          <w:szCs w:val="24"/>
        </w:rPr>
        <w:t xml:space="preserve"> later note in the volume reads:</w:t>
      </w:r>
      <w:r w:rsidRPr="00DC62AD">
        <w:rPr>
          <w:rFonts w:ascii="Times New Roman" w:hAnsi="Times New Roman" w:cs="Times New Roman"/>
          <w:color w:val="000000" w:themeColor="text1"/>
          <w:sz w:val="24"/>
          <w:szCs w:val="24"/>
        </w:rPr>
        <w:t xml:space="preserve"> “D</w:t>
      </w:r>
      <w:r w:rsidRPr="00DC62AD">
        <w:rPr>
          <w:rFonts w:ascii="Times New Roman" w:hAnsi="Times New Roman" w:cs="Times New Roman"/>
          <w:color w:val="000000" w:themeColor="text1"/>
          <w:sz w:val="24"/>
          <w:szCs w:val="24"/>
          <w:vertAlign w:val="superscript"/>
        </w:rPr>
        <w:t>R</w:t>
      </w:r>
      <w:r w:rsidRPr="00DC62AD">
        <w:rPr>
          <w:rFonts w:ascii="Times New Roman" w:hAnsi="Times New Roman" w:cs="Times New Roman"/>
          <w:color w:val="000000" w:themeColor="text1"/>
          <w:sz w:val="24"/>
          <w:szCs w:val="24"/>
        </w:rPr>
        <w:t>. Badham‘s Comp</w:t>
      </w:r>
      <w:r w:rsidRPr="00DC62AD">
        <w:rPr>
          <w:rFonts w:ascii="Times New Roman" w:hAnsi="Times New Roman" w:cs="Times New Roman"/>
          <w:color w:val="000000" w:themeColor="text1"/>
          <w:sz w:val="24"/>
          <w:szCs w:val="24"/>
          <w:vertAlign w:val="superscript"/>
        </w:rPr>
        <w:t>ts</w:t>
      </w:r>
      <w:r w:rsidRPr="00DC62AD">
        <w:rPr>
          <w:rFonts w:ascii="Times New Roman" w:hAnsi="Times New Roman" w:cs="Times New Roman"/>
          <w:color w:val="000000" w:themeColor="text1"/>
          <w:sz w:val="24"/>
          <w:szCs w:val="24"/>
        </w:rPr>
        <w:t>. To M</w:t>
      </w:r>
      <w:r w:rsidRPr="00DC62AD">
        <w:rPr>
          <w:rFonts w:ascii="Times New Roman" w:hAnsi="Times New Roman" w:cs="Times New Roman"/>
          <w:color w:val="000000" w:themeColor="text1"/>
          <w:sz w:val="24"/>
          <w:szCs w:val="24"/>
          <w:vertAlign w:val="superscript"/>
        </w:rPr>
        <w:t>r</w:t>
      </w:r>
      <w:r w:rsidRPr="00DC62AD">
        <w:rPr>
          <w:rFonts w:ascii="Times New Roman" w:hAnsi="Times New Roman" w:cs="Times New Roman"/>
          <w:color w:val="000000" w:themeColor="text1"/>
          <w:sz w:val="24"/>
          <w:szCs w:val="24"/>
        </w:rPr>
        <w:t>. Buckland: he begs leave to add to the Collection of Books on Mineralogy, the volume of Da Costa with t</w:t>
      </w:r>
      <w:r w:rsidR="00475216" w:rsidRPr="00DC62AD">
        <w:rPr>
          <w:rFonts w:ascii="Times New Roman" w:hAnsi="Times New Roman" w:cs="Times New Roman"/>
          <w:color w:val="000000" w:themeColor="text1"/>
          <w:sz w:val="24"/>
          <w:szCs w:val="24"/>
        </w:rPr>
        <w:t>he Ms. Notes of the Author</w:t>
      </w:r>
      <w:r w:rsidRPr="00DC62AD">
        <w:rPr>
          <w:rFonts w:ascii="Times New Roman" w:hAnsi="Times New Roman" w:cs="Times New Roman"/>
          <w:color w:val="000000" w:themeColor="text1"/>
          <w:sz w:val="24"/>
          <w:szCs w:val="24"/>
        </w:rPr>
        <w:t>.</w:t>
      </w:r>
      <w:r w:rsidR="00502BEA">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Ludlow</w:t>
      </w:r>
      <w:r w:rsidR="00502BEA">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23 March.”</w:t>
      </w:r>
      <w:r w:rsidR="00502BEA">
        <w:rPr>
          <w:rFonts w:ascii="Times New Roman" w:hAnsi="Times New Roman" w:cs="Times New Roman"/>
          <w:color w:val="000000" w:themeColor="text1"/>
          <w:sz w:val="24"/>
          <w:szCs w:val="24"/>
        </w:rPr>
        <w:t>.</w:t>
      </w:r>
      <w:r w:rsidR="00534517">
        <w:rPr>
          <w:rFonts w:ascii="Times New Roman" w:hAnsi="Times New Roman" w:cs="Times New Roman"/>
          <w:color w:val="000000" w:themeColor="text1"/>
          <w:sz w:val="24"/>
          <w:szCs w:val="24"/>
        </w:rPr>
        <w:t xml:space="preserve"> </w:t>
      </w:r>
      <w:r w:rsidR="00534517" w:rsidRPr="00DC62AD">
        <w:rPr>
          <w:rStyle w:val="mini"/>
          <w:rFonts w:ascii="Times New Roman" w:hAnsi="Times New Roman" w:cs="Times New Roman"/>
          <w:color w:val="000000" w:themeColor="text1"/>
          <w:sz w:val="24"/>
          <w:szCs w:val="24"/>
        </w:rPr>
        <w:t>Readers should note that in 1757 the te</w:t>
      </w:r>
      <w:r w:rsidR="00534517">
        <w:rPr>
          <w:rStyle w:val="mini"/>
          <w:rFonts w:ascii="Times New Roman" w:hAnsi="Times New Roman" w:cs="Times New Roman"/>
          <w:color w:val="000000" w:themeColor="text1"/>
          <w:sz w:val="24"/>
          <w:szCs w:val="24"/>
        </w:rPr>
        <w:t>rm “fossil”</w:t>
      </w:r>
      <w:r w:rsidR="00534517" w:rsidRPr="00DC62AD">
        <w:rPr>
          <w:rStyle w:val="mini"/>
          <w:rFonts w:ascii="Times New Roman" w:hAnsi="Times New Roman" w:cs="Times New Roman"/>
          <w:color w:val="000000" w:themeColor="text1"/>
          <w:sz w:val="24"/>
          <w:szCs w:val="24"/>
        </w:rPr>
        <w:t xml:space="preserve"> covered a far wider range of objects than it does now.</w:t>
      </w:r>
      <w:r w:rsidR="00534517">
        <w:rPr>
          <w:rStyle w:val="mini"/>
          <w:rFonts w:ascii="Times New Roman" w:hAnsi="Times New Roman" w:cs="Times New Roman"/>
          <w:color w:val="000000" w:themeColor="text1"/>
          <w:sz w:val="24"/>
          <w:szCs w:val="24"/>
        </w:rPr>
        <w:t xml:space="preserve"> The word comes from the Latin </w:t>
      </w:r>
      <w:r w:rsidR="00534517" w:rsidRPr="00DC62AD">
        <w:rPr>
          <w:rStyle w:val="mini"/>
          <w:rFonts w:ascii="Times New Roman" w:hAnsi="Times New Roman" w:cs="Times New Roman"/>
          <w:i/>
          <w:color w:val="000000" w:themeColor="text1"/>
          <w:sz w:val="24"/>
          <w:szCs w:val="24"/>
        </w:rPr>
        <w:t>fossilis</w:t>
      </w:r>
      <w:r w:rsidR="00534517">
        <w:rPr>
          <w:rStyle w:val="mini"/>
          <w:rFonts w:ascii="Times New Roman" w:hAnsi="Times New Roman" w:cs="Times New Roman"/>
          <w:color w:val="000000" w:themeColor="text1"/>
          <w:sz w:val="24"/>
          <w:szCs w:val="24"/>
        </w:rPr>
        <w:t xml:space="preserve"> (literally, “obtained by digging”</w:t>
      </w:r>
      <w:r w:rsidR="00534517" w:rsidRPr="00DC62AD">
        <w:rPr>
          <w:rStyle w:val="mini"/>
          <w:rFonts w:ascii="Times New Roman" w:hAnsi="Times New Roman" w:cs="Times New Roman"/>
          <w:color w:val="000000" w:themeColor="text1"/>
          <w:sz w:val="24"/>
          <w:szCs w:val="24"/>
        </w:rPr>
        <w:t xml:space="preserve">), and covered anything dug out of the ground, including minerals, rocks and archaeological artefacts as well as the remains of living organisms. </w:t>
      </w:r>
    </w:p>
    <w:p w:rsidR="009378F5" w:rsidRDefault="009378F5" w:rsidP="006B379A">
      <w:pPr>
        <w:spacing w:line="480" w:lineRule="auto"/>
        <w:rPr>
          <w:rFonts w:ascii="Times New Roman" w:hAnsi="Times New Roman" w:cs="Times New Roman"/>
          <w:color w:val="000000" w:themeColor="text1"/>
          <w:sz w:val="24"/>
          <w:szCs w:val="24"/>
        </w:rPr>
      </w:pPr>
    </w:p>
    <w:p w:rsidR="00B97FE9" w:rsidRDefault="003927A4"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 Edward Wright MD FRS (c.1729-</w:t>
      </w:r>
      <w:r w:rsidR="00DB2101" w:rsidRPr="00DC62AD">
        <w:rPr>
          <w:rFonts w:ascii="Times New Roman" w:hAnsi="Times New Roman" w:cs="Times New Roman"/>
          <w:color w:val="000000" w:themeColor="text1"/>
          <w:sz w:val="24"/>
          <w:szCs w:val="24"/>
        </w:rPr>
        <w:t xml:space="preserve">1761), mentioned as Da Costa’s companion on his trip to Stonesfield, graduated from Edinburgh in 1753. His death on 20 August 1761 was recorded in the </w:t>
      </w:r>
      <w:r w:rsidR="003861CD">
        <w:rPr>
          <w:rFonts w:ascii="Times New Roman" w:hAnsi="Times New Roman" w:cs="Times New Roman"/>
          <w:i/>
          <w:color w:val="000000" w:themeColor="text1"/>
          <w:sz w:val="24"/>
          <w:szCs w:val="24"/>
        </w:rPr>
        <w:t>Whitehall evening post or London i</w:t>
      </w:r>
      <w:r w:rsidR="00DB2101" w:rsidRPr="00DC62AD">
        <w:rPr>
          <w:rFonts w:ascii="Times New Roman" w:hAnsi="Times New Roman" w:cs="Times New Roman"/>
          <w:i/>
          <w:color w:val="000000" w:themeColor="text1"/>
          <w:sz w:val="24"/>
          <w:szCs w:val="24"/>
        </w:rPr>
        <w:t>ntelligencer</w:t>
      </w:r>
      <w:r w:rsidR="00DB2101" w:rsidRPr="00DC62AD">
        <w:rPr>
          <w:rFonts w:ascii="Times New Roman" w:hAnsi="Times New Roman" w:cs="Times New Roman"/>
          <w:color w:val="000000" w:themeColor="text1"/>
          <w:sz w:val="24"/>
          <w:szCs w:val="24"/>
        </w:rPr>
        <w:t xml:space="preserve"> (</w:t>
      </w:r>
      <w:r w:rsidR="00B97DC4">
        <w:rPr>
          <w:rStyle w:val="mini"/>
          <w:rFonts w:ascii="Times New Roman" w:hAnsi="Times New Roman" w:cs="Times New Roman"/>
          <w:color w:val="000000" w:themeColor="text1"/>
          <w:sz w:val="24"/>
          <w:szCs w:val="24"/>
        </w:rPr>
        <w:t>1761; i</w:t>
      </w:r>
      <w:r w:rsidR="00DB2101" w:rsidRPr="00DC62AD">
        <w:rPr>
          <w:rStyle w:val="mini"/>
          <w:rFonts w:ascii="Times New Roman" w:hAnsi="Times New Roman" w:cs="Times New Roman"/>
          <w:color w:val="000000" w:themeColor="text1"/>
          <w:sz w:val="24"/>
          <w:szCs w:val="24"/>
        </w:rPr>
        <w:t xml:space="preserve">ssue 2413), </w:t>
      </w:r>
      <w:r w:rsidR="00B15021">
        <w:rPr>
          <w:rStyle w:val="mini"/>
          <w:rFonts w:ascii="Times New Roman" w:hAnsi="Times New Roman" w:cs="Times New Roman"/>
          <w:bCs/>
          <w:i/>
          <w:color w:val="000000" w:themeColor="text1"/>
          <w:sz w:val="24"/>
          <w:szCs w:val="24"/>
        </w:rPr>
        <w:t>Gentleman's m</w:t>
      </w:r>
      <w:r w:rsidR="00DB2101" w:rsidRPr="00DC62AD">
        <w:rPr>
          <w:rStyle w:val="mini"/>
          <w:rFonts w:ascii="Times New Roman" w:hAnsi="Times New Roman" w:cs="Times New Roman"/>
          <w:bCs/>
          <w:i/>
          <w:color w:val="000000" w:themeColor="text1"/>
          <w:sz w:val="24"/>
          <w:szCs w:val="24"/>
        </w:rPr>
        <w:t>agazine</w:t>
      </w:r>
      <w:r w:rsidR="00DB2101" w:rsidRPr="00DC62AD">
        <w:rPr>
          <w:rStyle w:val="mini"/>
          <w:rFonts w:ascii="Times New Roman" w:hAnsi="Times New Roman" w:cs="Times New Roman"/>
          <w:b/>
          <w:bCs/>
          <w:color w:val="000000" w:themeColor="text1"/>
          <w:sz w:val="24"/>
          <w:szCs w:val="24"/>
        </w:rPr>
        <w:t xml:space="preserve"> (</w:t>
      </w:r>
      <w:r w:rsidR="00DB2101" w:rsidRPr="00DC62AD">
        <w:rPr>
          <w:rStyle w:val="mini"/>
          <w:rFonts w:ascii="Times New Roman" w:hAnsi="Times New Roman" w:cs="Times New Roman"/>
          <w:color w:val="000000" w:themeColor="text1"/>
          <w:sz w:val="24"/>
          <w:szCs w:val="24"/>
        </w:rPr>
        <w:t>1761, p. 430) and</w:t>
      </w:r>
      <w:r w:rsidR="00DB2101" w:rsidRPr="00DC62AD">
        <w:rPr>
          <w:rStyle w:val="mini"/>
          <w:rFonts w:ascii="Times New Roman" w:hAnsi="Times New Roman" w:cs="Times New Roman"/>
          <w:b/>
          <w:bCs/>
          <w:color w:val="000000" w:themeColor="text1"/>
          <w:sz w:val="24"/>
          <w:szCs w:val="24"/>
        </w:rPr>
        <w:t xml:space="preserve"> </w:t>
      </w:r>
      <w:r w:rsidR="00B15021">
        <w:rPr>
          <w:rStyle w:val="mini"/>
          <w:rFonts w:ascii="Times New Roman" w:hAnsi="Times New Roman" w:cs="Times New Roman"/>
          <w:bCs/>
          <w:i/>
          <w:color w:val="000000" w:themeColor="text1"/>
          <w:sz w:val="24"/>
          <w:szCs w:val="24"/>
        </w:rPr>
        <w:t>London m</w:t>
      </w:r>
      <w:r w:rsidR="00DB2101" w:rsidRPr="00DC62AD">
        <w:rPr>
          <w:rStyle w:val="mini"/>
          <w:rFonts w:ascii="Times New Roman" w:hAnsi="Times New Roman" w:cs="Times New Roman"/>
          <w:bCs/>
          <w:i/>
          <w:color w:val="000000" w:themeColor="text1"/>
          <w:sz w:val="24"/>
          <w:szCs w:val="24"/>
        </w:rPr>
        <w:t>agazine</w:t>
      </w:r>
      <w:r w:rsidR="00B15021">
        <w:rPr>
          <w:rStyle w:val="mini"/>
          <w:rFonts w:ascii="Times New Roman" w:hAnsi="Times New Roman" w:cs="Times New Roman"/>
          <w:color w:val="000000" w:themeColor="text1"/>
          <w:sz w:val="24"/>
          <w:szCs w:val="24"/>
        </w:rPr>
        <w:t xml:space="preserve"> (1761, p. 506). </w:t>
      </w:r>
      <w:r w:rsidR="00D2690D" w:rsidRPr="00DC62AD">
        <w:rPr>
          <w:rFonts w:ascii="Times New Roman" w:hAnsi="Times New Roman" w:cs="Times New Roman"/>
          <w:color w:val="000000" w:themeColor="text1"/>
          <w:sz w:val="24"/>
          <w:szCs w:val="24"/>
        </w:rPr>
        <w:t>Dr Charles Badham M</w:t>
      </w:r>
      <w:r w:rsidR="00B97FE9" w:rsidRPr="00DC62AD">
        <w:rPr>
          <w:rFonts w:ascii="Times New Roman" w:hAnsi="Times New Roman" w:cs="Times New Roman"/>
          <w:color w:val="000000" w:themeColor="text1"/>
          <w:sz w:val="24"/>
          <w:szCs w:val="24"/>
        </w:rPr>
        <w:t>D, FRS</w:t>
      </w:r>
      <w:r w:rsidR="00E6296C" w:rsidRPr="00DC62AD">
        <w:rPr>
          <w:rFonts w:ascii="Times New Roman" w:hAnsi="Times New Roman" w:cs="Times New Roman"/>
          <w:color w:val="000000" w:themeColor="text1"/>
          <w:sz w:val="24"/>
          <w:szCs w:val="24"/>
        </w:rPr>
        <w:t xml:space="preserve"> </w:t>
      </w:r>
      <w:r w:rsidR="004A536A">
        <w:rPr>
          <w:rFonts w:ascii="Times New Roman" w:hAnsi="Times New Roman" w:cs="Times New Roman"/>
          <w:color w:val="000000" w:themeColor="text1"/>
          <w:sz w:val="24"/>
          <w:szCs w:val="24"/>
        </w:rPr>
        <w:t>(1780-</w:t>
      </w:r>
      <w:r w:rsidR="00B97FE9" w:rsidRPr="00DC62AD">
        <w:rPr>
          <w:rFonts w:ascii="Times New Roman" w:hAnsi="Times New Roman" w:cs="Times New Roman"/>
          <w:color w:val="000000" w:themeColor="text1"/>
          <w:sz w:val="24"/>
          <w:szCs w:val="24"/>
        </w:rPr>
        <w:t>1845)</w:t>
      </w:r>
      <w:r w:rsidR="000339F2">
        <w:rPr>
          <w:rFonts w:ascii="Times New Roman" w:hAnsi="Times New Roman" w:cs="Times New Roman"/>
          <w:color w:val="000000" w:themeColor="text1"/>
          <w:sz w:val="24"/>
          <w:szCs w:val="24"/>
        </w:rPr>
        <w:t xml:space="preserve">, </w:t>
      </w:r>
      <w:r w:rsidR="007C24F4" w:rsidRPr="00DC62AD">
        <w:rPr>
          <w:rFonts w:ascii="Times New Roman" w:hAnsi="Times New Roman" w:cs="Times New Roman"/>
          <w:color w:val="000000" w:themeColor="text1"/>
          <w:sz w:val="24"/>
          <w:szCs w:val="24"/>
        </w:rPr>
        <w:t>donor of the Da Costa volume,</w:t>
      </w:r>
      <w:r w:rsidR="00B97FE9" w:rsidRPr="00DC62AD">
        <w:rPr>
          <w:rFonts w:ascii="Times New Roman" w:hAnsi="Times New Roman" w:cs="Times New Roman"/>
          <w:color w:val="000000" w:themeColor="text1"/>
          <w:sz w:val="24"/>
          <w:szCs w:val="24"/>
        </w:rPr>
        <w:t xml:space="preserve"> was</w:t>
      </w:r>
      <w:r w:rsidR="007C24F4" w:rsidRPr="00DC62AD">
        <w:rPr>
          <w:rFonts w:ascii="Times New Roman" w:hAnsi="Times New Roman" w:cs="Times New Roman"/>
          <w:color w:val="000000" w:themeColor="text1"/>
          <w:sz w:val="24"/>
          <w:szCs w:val="24"/>
        </w:rPr>
        <w:t xml:space="preserve"> a physician in London from 1803,</w:t>
      </w:r>
      <w:r w:rsidR="00B97FE9" w:rsidRPr="00DC62AD">
        <w:rPr>
          <w:rFonts w:ascii="Times New Roman" w:hAnsi="Times New Roman" w:cs="Times New Roman"/>
          <w:color w:val="000000" w:themeColor="text1"/>
          <w:sz w:val="24"/>
          <w:szCs w:val="24"/>
        </w:rPr>
        <w:t xml:space="preserve"> and a classical scholar who also contributed to James Sowerby’s </w:t>
      </w:r>
      <w:r w:rsidR="00B97FE9" w:rsidRPr="00DC62AD">
        <w:rPr>
          <w:rFonts w:ascii="Times New Roman" w:hAnsi="Times New Roman" w:cs="Times New Roman"/>
          <w:i/>
          <w:color w:val="000000" w:themeColor="text1"/>
          <w:sz w:val="24"/>
          <w:szCs w:val="24"/>
        </w:rPr>
        <w:t>British</w:t>
      </w:r>
      <w:r w:rsidR="00B97FE9" w:rsidRPr="00DC62AD">
        <w:rPr>
          <w:rFonts w:ascii="Times New Roman" w:hAnsi="Times New Roman" w:cs="Times New Roman"/>
          <w:color w:val="000000" w:themeColor="text1"/>
          <w:sz w:val="24"/>
          <w:szCs w:val="24"/>
        </w:rPr>
        <w:t xml:space="preserve"> </w:t>
      </w:r>
      <w:r w:rsidR="00424D08">
        <w:rPr>
          <w:rFonts w:ascii="Times New Roman" w:hAnsi="Times New Roman" w:cs="Times New Roman"/>
          <w:i/>
          <w:color w:val="000000" w:themeColor="text1"/>
          <w:sz w:val="24"/>
          <w:szCs w:val="24"/>
        </w:rPr>
        <w:t>m</w:t>
      </w:r>
      <w:r w:rsidR="00B97FE9" w:rsidRPr="00DC62AD">
        <w:rPr>
          <w:rFonts w:ascii="Times New Roman" w:hAnsi="Times New Roman" w:cs="Times New Roman"/>
          <w:i/>
          <w:color w:val="000000" w:themeColor="text1"/>
          <w:sz w:val="24"/>
          <w:szCs w:val="24"/>
        </w:rPr>
        <w:t>ineralogy</w:t>
      </w:r>
      <w:r w:rsidR="006D284E">
        <w:rPr>
          <w:rFonts w:ascii="Times New Roman" w:hAnsi="Times New Roman" w:cs="Times New Roman"/>
          <w:color w:val="000000" w:themeColor="text1"/>
          <w:sz w:val="24"/>
          <w:szCs w:val="24"/>
        </w:rPr>
        <w:t xml:space="preserve"> (1804-1817)</w:t>
      </w:r>
      <w:r w:rsidR="00B97FE9" w:rsidRPr="00DC62AD">
        <w:rPr>
          <w:rFonts w:ascii="Times New Roman" w:hAnsi="Times New Roman" w:cs="Times New Roman"/>
          <w:i/>
          <w:color w:val="000000" w:themeColor="text1"/>
          <w:sz w:val="24"/>
          <w:szCs w:val="24"/>
        </w:rPr>
        <w:t xml:space="preserve">. </w:t>
      </w:r>
      <w:r w:rsidR="00DB2101" w:rsidRPr="00DC62AD">
        <w:rPr>
          <w:rFonts w:ascii="Times New Roman" w:hAnsi="Times New Roman" w:cs="Times New Roman"/>
          <w:color w:val="000000" w:themeColor="text1"/>
          <w:sz w:val="24"/>
          <w:szCs w:val="24"/>
        </w:rPr>
        <w:t>He graduated</w:t>
      </w:r>
      <w:r w:rsidR="00B97FE9" w:rsidRPr="00DC62AD">
        <w:rPr>
          <w:rFonts w:ascii="Times New Roman" w:hAnsi="Times New Roman" w:cs="Times New Roman"/>
          <w:color w:val="000000" w:themeColor="text1"/>
          <w:sz w:val="24"/>
          <w:szCs w:val="24"/>
        </w:rPr>
        <w:t xml:space="preserve"> from Pembroke College, Oxford</w:t>
      </w:r>
      <w:r w:rsidR="00DB2101" w:rsidRPr="00DC62AD">
        <w:rPr>
          <w:rFonts w:ascii="Times New Roman" w:hAnsi="Times New Roman" w:cs="Times New Roman"/>
          <w:color w:val="000000" w:themeColor="text1"/>
          <w:sz w:val="24"/>
          <w:szCs w:val="24"/>
        </w:rPr>
        <w:t xml:space="preserve"> </w:t>
      </w:r>
      <w:r w:rsidR="00B97FE9" w:rsidRPr="00DC62AD">
        <w:rPr>
          <w:rFonts w:ascii="Times New Roman" w:hAnsi="Times New Roman" w:cs="Times New Roman"/>
          <w:color w:val="000000" w:themeColor="text1"/>
          <w:sz w:val="24"/>
          <w:szCs w:val="24"/>
        </w:rPr>
        <w:t>in 181</w:t>
      </w:r>
      <w:r w:rsidR="00DB2101" w:rsidRPr="00DC62AD">
        <w:rPr>
          <w:rFonts w:ascii="Times New Roman" w:hAnsi="Times New Roman" w:cs="Times New Roman"/>
          <w:color w:val="000000" w:themeColor="text1"/>
          <w:sz w:val="24"/>
          <w:szCs w:val="24"/>
        </w:rPr>
        <w:t>1.</w:t>
      </w:r>
    </w:p>
    <w:p w:rsidR="00EC6F94" w:rsidRDefault="00EC6F94" w:rsidP="006B379A">
      <w:pPr>
        <w:spacing w:line="480" w:lineRule="auto"/>
        <w:rPr>
          <w:rFonts w:ascii="Times New Roman" w:hAnsi="Times New Roman" w:cs="Times New Roman"/>
          <w:color w:val="000000" w:themeColor="text1"/>
          <w:sz w:val="24"/>
          <w:szCs w:val="24"/>
        </w:rPr>
      </w:pPr>
    </w:p>
    <w:p w:rsidR="00323B1D" w:rsidRPr="00DC62AD" w:rsidRDefault="00087384"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O</w:t>
      </w:r>
      <w:r w:rsidRPr="00DC62AD">
        <w:rPr>
          <w:rFonts w:ascii="Times New Roman" w:hAnsi="Times New Roman" w:cs="Times New Roman"/>
          <w:color w:val="000000" w:themeColor="text1"/>
          <w:sz w:val="24"/>
          <w:szCs w:val="24"/>
        </w:rPr>
        <w:t>n 9 May 1822</w:t>
      </w:r>
      <w:r w:rsidR="006C46D1">
        <w:rPr>
          <w:rFonts w:ascii="Times New Roman" w:hAnsi="Times New Roman" w:cs="Times New Roman"/>
          <w:color w:val="000000" w:themeColor="text1"/>
          <w:sz w:val="24"/>
          <w:szCs w:val="24"/>
        </w:rPr>
        <w:t>,</w:t>
      </w:r>
      <w:r w:rsidR="00555319" w:rsidRPr="00DC62AD">
        <w:rPr>
          <w:rFonts w:ascii="Times New Roman" w:hAnsi="Times New Roman" w:cs="Times New Roman"/>
          <w:color w:val="000000" w:themeColor="text1"/>
          <w:sz w:val="24"/>
          <w:szCs w:val="24"/>
        </w:rPr>
        <w:t xml:space="preserve"> the architect Henry Hakewill (1771-1830) </w:t>
      </w:r>
      <w:r w:rsidR="00555319" w:rsidRPr="00EC6F94">
        <w:rPr>
          <w:rFonts w:ascii="Times New Roman" w:hAnsi="Times New Roman" w:cs="Times New Roman"/>
          <w:sz w:val="24"/>
          <w:szCs w:val="24"/>
        </w:rPr>
        <w:t xml:space="preserve">sent specimens and </w:t>
      </w:r>
      <w:r w:rsidR="00555319" w:rsidRPr="00DC62AD">
        <w:rPr>
          <w:rFonts w:ascii="Times New Roman" w:hAnsi="Times New Roman" w:cs="Times New Roman"/>
          <w:color w:val="000000" w:themeColor="text1"/>
          <w:sz w:val="24"/>
          <w:szCs w:val="24"/>
        </w:rPr>
        <w:t>an a</w:t>
      </w:r>
      <w:r w:rsidR="006A3B22" w:rsidRPr="00DC62AD">
        <w:rPr>
          <w:rFonts w:ascii="Times New Roman" w:hAnsi="Times New Roman" w:cs="Times New Roman"/>
          <w:color w:val="000000" w:themeColor="text1"/>
          <w:sz w:val="24"/>
          <w:szCs w:val="24"/>
        </w:rPr>
        <w:t xml:space="preserve">ccount of Stonesfield </w:t>
      </w:r>
      <w:r w:rsidR="000339F2">
        <w:rPr>
          <w:rFonts w:ascii="Times New Roman" w:hAnsi="Times New Roman" w:cs="Times New Roman"/>
          <w:color w:val="000000" w:themeColor="text1"/>
          <w:sz w:val="24"/>
          <w:szCs w:val="24"/>
        </w:rPr>
        <w:t xml:space="preserve">Slate pits </w:t>
      </w:r>
      <w:r w:rsidR="006A3B22" w:rsidRPr="00DC62AD">
        <w:rPr>
          <w:rFonts w:ascii="Times New Roman" w:hAnsi="Times New Roman" w:cs="Times New Roman"/>
          <w:color w:val="000000" w:themeColor="text1"/>
          <w:sz w:val="24"/>
          <w:szCs w:val="24"/>
        </w:rPr>
        <w:t xml:space="preserve">to </w:t>
      </w:r>
      <w:r w:rsidR="00BC7D97">
        <w:rPr>
          <w:rFonts w:ascii="Times New Roman" w:hAnsi="Times New Roman" w:cs="Times New Roman"/>
          <w:color w:val="000000" w:themeColor="text1"/>
          <w:sz w:val="24"/>
          <w:szCs w:val="24"/>
        </w:rPr>
        <w:t>Thomas</w:t>
      </w:r>
      <w:r w:rsidR="00BC7D97" w:rsidRPr="00DC62AD">
        <w:rPr>
          <w:rFonts w:ascii="Times New Roman" w:hAnsi="Times New Roman" w:cs="Times New Roman"/>
          <w:color w:val="000000" w:themeColor="text1"/>
          <w:sz w:val="24"/>
          <w:szCs w:val="24"/>
        </w:rPr>
        <w:t xml:space="preserve"> Webster</w:t>
      </w:r>
      <w:r w:rsidR="00BC7D97">
        <w:rPr>
          <w:rFonts w:ascii="Times New Roman" w:hAnsi="Times New Roman" w:cs="Times New Roman"/>
          <w:color w:val="000000" w:themeColor="text1"/>
          <w:sz w:val="24"/>
          <w:szCs w:val="24"/>
        </w:rPr>
        <w:t xml:space="preserve">, </w:t>
      </w:r>
      <w:r w:rsidR="00BC7D97" w:rsidRPr="00DC62AD">
        <w:rPr>
          <w:rFonts w:ascii="Times New Roman" w:hAnsi="Times New Roman" w:cs="Times New Roman"/>
          <w:color w:val="000000" w:themeColor="text1"/>
          <w:sz w:val="24"/>
          <w:szCs w:val="24"/>
        </w:rPr>
        <w:t xml:space="preserve">Secretary </w:t>
      </w:r>
      <w:r w:rsidR="00BC7D97">
        <w:rPr>
          <w:rFonts w:ascii="Times New Roman" w:hAnsi="Times New Roman" w:cs="Times New Roman"/>
          <w:color w:val="000000" w:themeColor="text1"/>
          <w:sz w:val="24"/>
          <w:szCs w:val="24"/>
        </w:rPr>
        <w:t>of the Geological Society.</w:t>
      </w:r>
      <w:r w:rsidR="00BC7D97" w:rsidRPr="00DC62AD">
        <w:rPr>
          <w:rFonts w:ascii="Times New Roman" w:hAnsi="Times New Roman" w:cs="Times New Roman"/>
          <w:color w:val="000000" w:themeColor="text1"/>
          <w:sz w:val="24"/>
          <w:szCs w:val="24"/>
        </w:rPr>
        <w:t xml:space="preserve"> </w:t>
      </w:r>
      <w:r w:rsidR="00BC7D97">
        <w:rPr>
          <w:rFonts w:ascii="Times New Roman" w:hAnsi="Times New Roman" w:cs="Times New Roman"/>
          <w:color w:val="000000" w:themeColor="text1"/>
          <w:sz w:val="24"/>
          <w:szCs w:val="24"/>
        </w:rPr>
        <w:t>The account</w:t>
      </w:r>
      <w:r w:rsidR="007C5B1F">
        <w:rPr>
          <w:rFonts w:ascii="Times New Roman" w:hAnsi="Times New Roman" w:cs="Times New Roman"/>
          <w:color w:val="000000" w:themeColor="text1"/>
          <w:sz w:val="24"/>
          <w:szCs w:val="24"/>
        </w:rPr>
        <w:t xml:space="preserve">, now </w:t>
      </w:r>
      <w:r w:rsidR="007C5B1F" w:rsidRPr="00DC62AD">
        <w:rPr>
          <w:rFonts w:ascii="Times New Roman" w:hAnsi="Times New Roman" w:cs="Times New Roman"/>
          <w:color w:val="000000" w:themeColor="text1"/>
          <w:sz w:val="24"/>
          <w:szCs w:val="24"/>
        </w:rPr>
        <w:t>in the Oxford University Museum of Natural History</w:t>
      </w:r>
      <w:r w:rsidR="00EE4127" w:rsidRPr="00EE4127">
        <w:rPr>
          <w:rFonts w:ascii="Times New Roman" w:hAnsi="Times New Roman" w:cs="Times New Roman"/>
          <w:color w:val="000000" w:themeColor="text1"/>
          <w:sz w:val="24"/>
          <w:szCs w:val="24"/>
          <w:vertAlign w:val="superscript"/>
        </w:rPr>
        <w:t>2</w:t>
      </w:r>
      <w:r w:rsidR="007C5B1F">
        <w:rPr>
          <w:rFonts w:ascii="Times New Roman" w:hAnsi="Times New Roman" w:cs="Times New Roman"/>
          <w:color w:val="000000" w:themeColor="text1"/>
          <w:sz w:val="24"/>
          <w:szCs w:val="24"/>
        </w:rPr>
        <w:t>, is inscribed (</w:t>
      </w:r>
      <w:r w:rsidR="007C5B1F" w:rsidRPr="002B1868">
        <w:rPr>
          <w:rFonts w:ascii="Times New Roman" w:hAnsi="Times New Roman" w:cs="Times New Roman"/>
          <w:sz w:val="24"/>
          <w:szCs w:val="24"/>
        </w:rPr>
        <w:t>perhaps in Webster</w:t>
      </w:r>
      <w:r w:rsidR="00555319" w:rsidRPr="002B1868">
        <w:rPr>
          <w:rFonts w:ascii="Times New Roman" w:hAnsi="Times New Roman" w:cs="Times New Roman"/>
          <w:sz w:val="24"/>
          <w:szCs w:val="24"/>
        </w:rPr>
        <w:t>’s hand):</w:t>
      </w:r>
      <w:r w:rsidR="007C5B1F" w:rsidRPr="002B1868">
        <w:rPr>
          <w:rFonts w:ascii="Times New Roman" w:hAnsi="Times New Roman" w:cs="Times New Roman"/>
          <w:sz w:val="24"/>
          <w:szCs w:val="24"/>
        </w:rPr>
        <w:t xml:space="preserve"> </w:t>
      </w:r>
      <w:r w:rsidR="00555319" w:rsidRPr="002B1868">
        <w:rPr>
          <w:rFonts w:ascii="Times New Roman" w:hAnsi="Times New Roman" w:cs="Times New Roman"/>
          <w:sz w:val="24"/>
          <w:szCs w:val="24"/>
        </w:rPr>
        <w:t>“</w:t>
      </w:r>
      <w:r w:rsidR="006A3B22" w:rsidRPr="002B1868">
        <w:rPr>
          <w:rFonts w:ascii="Times New Roman" w:hAnsi="Times New Roman" w:cs="Times New Roman"/>
          <w:sz w:val="24"/>
          <w:szCs w:val="24"/>
        </w:rPr>
        <w:t>Recd 10th M</w:t>
      </w:r>
      <w:r w:rsidR="00555319" w:rsidRPr="002B1868">
        <w:rPr>
          <w:rFonts w:ascii="Times New Roman" w:hAnsi="Times New Roman" w:cs="Times New Roman"/>
          <w:sz w:val="24"/>
          <w:szCs w:val="24"/>
        </w:rPr>
        <w:t>ay 1822</w:t>
      </w:r>
      <w:r w:rsidR="007C5B1F" w:rsidRPr="002B1868">
        <w:rPr>
          <w:rFonts w:ascii="Times New Roman" w:hAnsi="Times New Roman" w:cs="Times New Roman"/>
          <w:sz w:val="24"/>
          <w:szCs w:val="24"/>
        </w:rPr>
        <w:t xml:space="preserve">  </w:t>
      </w:r>
      <w:r w:rsidR="00555319" w:rsidRPr="002B1868">
        <w:rPr>
          <w:rFonts w:ascii="Times New Roman" w:hAnsi="Times New Roman" w:cs="Times New Roman"/>
          <w:sz w:val="24"/>
          <w:szCs w:val="24"/>
        </w:rPr>
        <w:t xml:space="preserve">Read May </w:t>
      </w:r>
      <w:r w:rsidR="00555319" w:rsidRPr="00DC62AD">
        <w:rPr>
          <w:rFonts w:ascii="Times New Roman" w:hAnsi="Times New Roman" w:cs="Times New Roman"/>
          <w:color w:val="000000" w:themeColor="text1"/>
          <w:sz w:val="24"/>
          <w:szCs w:val="24"/>
        </w:rPr>
        <w:t>17 1822</w:t>
      </w:r>
      <w:r w:rsidR="007C5B1F">
        <w:rPr>
          <w:rFonts w:ascii="Times New Roman" w:hAnsi="Times New Roman" w:cs="Times New Roman"/>
          <w:color w:val="000000" w:themeColor="text1"/>
          <w:sz w:val="24"/>
          <w:szCs w:val="24"/>
        </w:rPr>
        <w:t xml:space="preserve">  </w:t>
      </w:r>
      <w:r w:rsidR="00555319" w:rsidRPr="00DC62AD">
        <w:rPr>
          <w:rFonts w:ascii="Times New Roman" w:hAnsi="Times New Roman" w:cs="Times New Roman"/>
          <w:color w:val="000000" w:themeColor="text1"/>
          <w:sz w:val="24"/>
          <w:szCs w:val="24"/>
        </w:rPr>
        <w:t>Notice on the S</w:t>
      </w:r>
      <w:r w:rsidR="00323B1D" w:rsidRPr="00DC62AD">
        <w:rPr>
          <w:rFonts w:ascii="Times New Roman" w:hAnsi="Times New Roman" w:cs="Times New Roman"/>
          <w:color w:val="000000" w:themeColor="text1"/>
          <w:sz w:val="24"/>
          <w:szCs w:val="24"/>
        </w:rPr>
        <w:t>tonesfield Slate pits by Henry H</w:t>
      </w:r>
      <w:r w:rsidR="009B6ECB" w:rsidRPr="00DC62AD">
        <w:rPr>
          <w:rFonts w:ascii="Times New Roman" w:hAnsi="Times New Roman" w:cs="Times New Roman"/>
          <w:color w:val="000000" w:themeColor="text1"/>
          <w:sz w:val="24"/>
          <w:szCs w:val="24"/>
        </w:rPr>
        <w:t>a</w:t>
      </w:r>
      <w:r w:rsidR="00555319" w:rsidRPr="00DC62AD">
        <w:rPr>
          <w:rFonts w:ascii="Times New Roman" w:hAnsi="Times New Roman" w:cs="Times New Roman"/>
          <w:color w:val="000000" w:themeColor="text1"/>
          <w:sz w:val="24"/>
          <w:szCs w:val="24"/>
        </w:rPr>
        <w:t>k</w:t>
      </w:r>
      <w:r w:rsidR="009B6ECB" w:rsidRPr="00DC62AD">
        <w:rPr>
          <w:rFonts w:ascii="Times New Roman" w:hAnsi="Times New Roman" w:cs="Times New Roman"/>
          <w:color w:val="000000" w:themeColor="text1"/>
          <w:sz w:val="24"/>
          <w:szCs w:val="24"/>
        </w:rPr>
        <w:t>e</w:t>
      </w:r>
      <w:r w:rsidR="00555319" w:rsidRPr="00DC62AD">
        <w:rPr>
          <w:rFonts w:ascii="Times New Roman" w:hAnsi="Times New Roman" w:cs="Times New Roman"/>
          <w:color w:val="000000" w:themeColor="text1"/>
          <w:sz w:val="24"/>
          <w:szCs w:val="24"/>
        </w:rPr>
        <w:t>will Esq. M.G.S</w:t>
      </w:r>
      <w:r w:rsidR="00323B1D" w:rsidRPr="00DC62AD">
        <w:rPr>
          <w:rFonts w:ascii="Times New Roman" w:hAnsi="Times New Roman" w:cs="Times New Roman"/>
          <w:color w:val="000000" w:themeColor="text1"/>
          <w:sz w:val="24"/>
          <w:szCs w:val="24"/>
        </w:rPr>
        <w:t>.</w:t>
      </w:r>
      <w:r w:rsidR="006A3B22" w:rsidRPr="00DC62AD">
        <w:rPr>
          <w:rFonts w:ascii="Times New Roman" w:hAnsi="Times New Roman" w:cs="Times New Roman"/>
          <w:color w:val="000000" w:themeColor="text1"/>
          <w:sz w:val="24"/>
          <w:szCs w:val="24"/>
        </w:rPr>
        <w:t>”</w:t>
      </w:r>
      <w:r w:rsidR="007C5B1F">
        <w:rPr>
          <w:rFonts w:ascii="Times New Roman" w:hAnsi="Times New Roman" w:cs="Times New Roman"/>
          <w:color w:val="000000" w:themeColor="text1"/>
          <w:sz w:val="24"/>
          <w:szCs w:val="24"/>
        </w:rPr>
        <w:t>.</w:t>
      </w:r>
    </w:p>
    <w:p w:rsidR="00EE4127" w:rsidRDefault="00EE4127" w:rsidP="006B379A">
      <w:pPr>
        <w:spacing w:line="480" w:lineRule="auto"/>
        <w:rPr>
          <w:rFonts w:ascii="Times New Roman" w:hAnsi="Times New Roman" w:cs="Times New Roman"/>
          <w:color w:val="000000" w:themeColor="text1"/>
          <w:sz w:val="24"/>
          <w:szCs w:val="24"/>
        </w:rPr>
      </w:pPr>
    </w:p>
    <w:p w:rsidR="0044413F" w:rsidRDefault="006C46D1"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account </w:t>
      </w:r>
      <w:r w:rsidR="00FB0F54">
        <w:rPr>
          <w:rFonts w:ascii="Times New Roman" w:hAnsi="Times New Roman" w:cs="Times New Roman"/>
          <w:color w:val="000000" w:themeColor="text1"/>
          <w:sz w:val="24"/>
          <w:szCs w:val="24"/>
        </w:rPr>
        <w:t xml:space="preserve">must have been passed on to Buckland, as it has </w:t>
      </w:r>
      <w:r>
        <w:rPr>
          <w:rFonts w:ascii="Times New Roman" w:hAnsi="Times New Roman" w:cs="Times New Roman"/>
          <w:color w:val="000000" w:themeColor="text1"/>
          <w:sz w:val="24"/>
          <w:szCs w:val="24"/>
        </w:rPr>
        <w:t xml:space="preserve">been edited </w:t>
      </w:r>
      <w:r w:rsidR="00FB0F54">
        <w:rPr>
          <w:rFonts w:ascii="Times New Roman" w:hAnsi="Times New Roman" w:cs="Times New Roman"/>
          <w:color w:val="000000" w:themeColor="text1"/>
          <w:sz w:val="24"/>
          <w:szCs w:val="24"/>
        </w:rPr>
        <w:t>in his hand</w:t>
      </w:r>
      <w:r w:rsidR="0010010E" w:rsidRPr="00DC62AD">
        <w:rPr>
          <w:rFonts w:ascii="Times New Roman" w:hAnsi="Times New Roman" w:cs="Times New Roman"/>
          <w:color w:val="000000" w:themeColor="text1"/>
          <w:sz w:val="24"/>
          <w:szCs w:val="24"/>
        </w:rPr>
        <w:t xml:space="preserve">, with extensive crossings out </w:t>
      </w:r>
      <w:r>
        <w:rPr>
          <w:rFonts w:ascii="Times New Roman" w:hAnsi="Times New Roman" w:cs="Times New Roman"/>
          <w:color w:val="000000" w:themeColor="text1"/>
          <w:sz w:val="24"/>
          <w:szCs w:val="24"/>
        </w:rPr>
        <w:t>in pencil</w:t>
      </w:r>
      <w:r w:rsidR="00FB0F54">
        <w:rPr>
          <w:rFonts w:ascii="Times New Roman" w:hAnsi="Times New Roman" w:cs="Times New Roman"/>
          <w:color w:val="000000" w:themeColor="text1"/>
          <w:sz w:val="24"/>
          <w:szCs w:val="24"/>
        </w:rPr>
        <w:t>. T</w:t>
      </w:r>
      <w:r w:rsidR="00323B1D" w:rsidRPr="00DC62AD">
        <w:rPr>
          <w:rFonts w:ascii="Times New Roman" w:hAnsi="Times New Roman" w:cs="Times New Roman"/>
          <w:color w:val="000000" w:themeColor="text1"/>
          <w:sz w:val="24"/>
          <w:szCs w:val="24"/>
        </w:rPr>
        <w:t>he scribblings are near-illegible, and are not documen</w:t>
      </w:r>
      <w:r w:rsidR="00EE4127">
        <w:rPr>
          <w:rFonts w:ascii="Times New Roman" w:hAnsi="Times New Roman" w:cs="Times New Roman"/>
          <w:color w:val="000000" w:themeColor="text1"/>
          <w:sz w:val="24"/>
          <w:szCs w:val="24"/>
        </w:rPr>
        <w:t>ted in the following transcript:</w:t>
      </w:r>
    </w:p>
    <w:p w:rsidR="00555319" w:rsidRPr="00DC62AD" w:rsidRDefault="00D4426C"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 </w:t>
      </w:r>
    </w:p>
    <w:p w:rsidR="00323B1D" w:rsidRPr="00DC62AD" w:rsidRDefault="00555319"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Stonesfield Slate pits having attracted considerable Notice, from the curious remains of Animals which have b</w:t>
      </w:r>
      <w:r w:rsidR="006A3B22" w:rsidRPr="00DC62AD">
        <w:rPr>
          <w:rFonts w:ascii="Times New Roman" w:hAnsi="Times New Roman" w:cs="Times New Roman"/>
          <w:color w:val="000000" w:themeColor="text1"/>
          <w:sz w:val="24"/>
          <w:szCs w:val="24"/>
        </w:rPr>
        <w:t>een found in them I have though</w:t>
      </w:r>
      <w:r w:rsidRPr="00DC62AD">
        <w:rPr>
          <w:rFonts w:ascii="Times New Roman" w:hAnsi="Times New Roman" w:cs="Times New Roman"/>
          <w:color w:val="000000" w:themeColor="text1"/>
          <w:sz w:val="24"/>
          <w:szCs w:val="24"/>
        </w:rPr>
        <w:t>t it might be acceptable to the Society to receive some</w:t>
      </w:r>
      <w:r w:rsidR="006A3B22"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information respecting</w:t>
      </w:r>
      <w:r w:rsidR="006A3B22"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them, which my en</w:t>
      </w:r>
      <w:r w:rsidR="00323B1D" w:rsidRPr="00DC62AD">
        <w:rPr>
          <w:rFonts w:ascii="Times New Roman" w:hAnsi="Times New Roman" w:cs="Times New Roman"/>
          <w:color w:val="000000" w:themeColor="text1"/>
          <w:sz w:val="24"/>
          <w:szCs w:val="24"/>
        </w:rPr>
        <w:t>gagements in that N</w:t>
      </w:r>
      <w:r w:rsidRPr="00DC62AD">
        <w:rPr>
          <w:rFonts w:ascii="Times New Roman" w:hAnsi="Times New Roman" w:cs="Times New Roman"/>
          <w:color w:val="000000" w:themeColor="text1"/>
          <w:sz w:val="24"/>
          <w:szCs w:val="24"/>
        </w:rPr>
        <w:t>eighbourhoo</w:t>
      </w:r>
      <w:r w:rsidR="00323B1D" w:rsidRPr="00DC62AD">
        <w:rPr>
          <w:rFonts w:ascii="Times New Roman" w:hAnsi="Times New Roman" w:cs="Times New Roman"/>
          <w:color w:val="000000" w:themeColor="text1"/>
          <w:sz w:val="24"/>
          <w:szCs w:val="24"/>
        </w:rPr>
        <w:t>d have enabled me to collect, and especially as I believe they are but little kn</w:t>
      </w:r>
      <w:r w:rsidR="006A3B22" w:rsidRPr="00DC62AD">
        <w:rPr>
          <w:rFonts w:ascii="Times New Roman" w:hAnsi="Times New Roman" w:cs="Times New Roman"/>
          <w:color w:val="000000" w:themeColor="text1"/>
          <w:sz w:val="24"/>
          <w:szCs w:val="24"/>
        </w:rPr>
        <w:t>o</w:t>
      </w:r>
      <w:r w:rsidR="00323B1D" w:rsidRPr="00DC62AD">
        <w:rPr>
          <w:rFonts w:ascii="Times New Roman" w:hAnsi="Times New Roman" w:cs="Times New Roman"/>
          <w:color w:val="000000" w:themeColor="text1"/>
          <w:sz w:val="24"/>
          <w:szCs w:val="24"/>
        </w:rPr>
        <w:t>wn.</w:t>
      </w:r>
    </w:p>
    <w:p w:rsidR="00A925D6" w:rsidRPr="00DC62AD" w:rsidRDefault="00323B1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
        <w:t xml:space="preserve">Stonesfield </w:t>
      </w:r>
      <w:r w:rsidR="00971C89" w:rsidRPr="00DC62AD">
        <w:rPr>
          <w:rFonts w:ascii="Times New Roman" w:hAnsi="Times New Roman" w:cs="Times New Roman"/>
          <w:color w:val="000000" w:themeColor="text1"/>
          <w:sz w:val="24"/>
          <w:szCs w:val="24"/>
        </w:rPr>
        <w:t>i</w:t>
      </w:r>
      <w:r w:rsidRPr="00DC62AD">
        <w:rPr>
          <w:rFonts w:ascii="Times New Roman" w:hAnsi="Times New Roman" w:cs="Times New Roman"/>
          <w:color w:val="000000" w:themeColor="text1"/>
          <w:sz w:val="24"/>
          <w:szCs w:val="24"/>
        </w:rPr>
        <w:t xml:space="preserve">s situated about 3 miles North West from Woodstock in Oxfordshire, on the North Bank </w:t>
      </w:r>
      <w:r w:rsidR="006A3B22" w:rsidRPr="00DC62AD">
        <w:rPr>
          <w:rFonts w:ascii="Times New Roman" w:hAnsi="Times New Roman" w:cs="Times New Roman"/>
          <w:color w:val="000000" w:themeColor="text1"/>
          <w:sz w:val="24"/>
          <w:szCs w:val="24"/>
        </w:rPr>
        <w:t>o</w:t>
      </w:r>
      <w:r w:rsidRPr="00DC62AD">
        <w:rPr>
          <w:rFonts w:ascii="Times New Roman" w:hAnsi="Times New Roman" w:cs="Times New Roman"/>
          <w:color w:val="000000" w:themeColor="text1"/>
          <w:sz w:val="24"/>
          <w:szCs w:val="24"/>
        </w:rPr>
        <w:t xml:space="preserve">f the </w:t>
      </w:r>
      <w:r w:rsidR="006A3B22" w:rsidRPr="00DC62AD">
        <w:rPr>
          <w:rFonts w:ascii="Times New Roman" w:hAnsi="Times New Roman" w:cs="Times New Roman"/>
          <w:color w:val="000000" w:themeColor="text1"/>
          <w:sz w:val="24"/>
          <w:szCs w:val="24"/>
        </w:rPr>
        <w:t>V</w:t>
      </w:r>
      <w:r w:rsidRPr="00DC62AD">
        <w:rPr>
          <w:rFonts w:ascii="Times New Roman" w:hAnsi="Times New Roman" w:cs="Times New Roman"/>
          <w:color w:val="000000" w:themeColor="text1"/>
          <w:sz w:val="24"/>
          <w:szCs w:val="24"/>
        </w:rPr>
        <w:t>al</w:t>
      </w:r>
      <w:r w:rsidR="006A3B22" w:rsidRPr="00DC62AD">
        <w:rPr>
          <w:rFonts w:ascii="Times New Roman" w:hAnsi="Times New Roman" w:cs="Times New Roman"/>
          <w:color w:val="000000" w:themeColor="text1"/>
          <w:sz w:val="24"/>
          <w:szCs w:val="24"/>
        </w:rPr>
        <w:t>ley</w:t>
      </w:r>
      <w:r w:rsidRPr="00DC62AD">
        <w:rPr>
          <w:rFonts w:ascii="Times New Roman" w:hAnsi="Times New Roman" w:cs="Times New Roman"/>
          <w:color w:val="000000" w:themeColor="text1"/>
          <w:sz w:val="24"/>
          <w:szCs w:val="24"/>
        </w:rPr>
        <w:t xml:space="preserve"> in which the river Evenlode runs, and at a considerable elevation above the River.</w:t>
      </w:r>
      <w:r w:rsidR="00D4426C" w:rsidRPr="00DC62AD">
        <w:rPr>
          <w:rFonts w:ascii="Times New Roman" w:hAnsi="Times New Roman" w:cs="Times New Roman"/>
          <w:color w:val="000000" w:themeColor="text1"/>
          <w:sz w:val="24"/>
          <w:szCs w:val="24"/>
        </w:rPr>
        <w:t xml:space="preserve"> </w:t>
      </w:r>
    </w:p>
    <w:p w:rsidR="00A925D6" w:rsidRPr="00DC62AD" w:rsidRDefault="00A925D6"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
        <w:t>The Quarries are principally in the Village, or close adjoining to it and extend in a North West direction into the Parish of Fawler.</w:t>
      </w:r>
    </w:p>
    <w:p w:rsidR="000E36F2" w:rsidRPr="00DC62AD" w:rsidRDefault="00D22153"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
        <w:t>The S</w:t>
      </w:r>
      <w:r w:rsidR="00A925D6" w:rsidRPr="00DC62AD">
        <w:rPr>
          <w:rFonts w:ascii="Times New Roman" w:hAnsi="Times New Roman" w:cs="Times New Roman"/>
          <w:color w:val="000000" w:themeColor="text1"/>
          <w:sz w:val="24"/>
          <w:szCs w:val="24"/>
        </w:rPr>
        <w:t>trata from which the</w:t>
      </w:r>
      <w:r w:rsidR="006A3B22" w:rsidRPr="00DC62AD">
        <w:rPr>
          <w:rFonts w:ascii="Times New Roman" w:hAnsi="Times New Roman" w:cs="Times New Roman"/>
          <w:color w:val="000000" w:themeColor="text1"/>
          <w:sz w:val="24"/>
          <w:szCs w:val="24"/>
        </w:rPr>
        <w:t xml:space="preserve"> S</w:t>
      </w:r>
      <w:r w:rsidR="00A925D6" w:rsidRPr="00DC62AD">
        <w:rPr>
          <w:rFonts w:ascii="Times New Roman" w:hAnsi="Times New Roman" w:cs="Times New Roman"/>
          <w:color w:val="000000" w:themeColor="text1"/>
          <w:sz w:val="24"/>
          <w:szCs w:val="24"/>
        </w:rPr>
        <w:t xml:space="preserve">lates are made lies at the depth of </w:t>
      </w:r>
      <w:r w:rsidR="00EC76A9" w:rsidRPr="00DC62AD">
        <w:rPr>
          <w:rFonts w:ascii="Times New Roman" w:hAnsi="Times New Roman" w:cs="Times New Roman"/>
          <w:color w:val="000000" w:themeColor="text1"/>
          <w:sz w:val="24"/>
          <w:szCs w:val="24"/>
        </w:rPr>
        <w:t xml:space="preserve">about </w:t>
      </w:r>
      <w:r w:rsidR="00A925D6" w:rsidRPr="00DC62AD">
        <w:rPr>
          <w:rFonts w:ascii="Times New Roman" w:hAnsi="Times New Roman" w:cs="Times New Roman"/>
          <w:color w:val="000000" w:themeColor="text1"/>
          <w:sz w:val="24"/>
          <w:szCs w:val="24"/>
        </w:rPr>
        <w:t>Sixty feet from the</w:t>
      </w:r>
      <w:r w:rsidRPr="00DC62AD">
        <w:rPr>
          <w:rFonts w:ascii="Times New Roman" w:hAnsi="Times New Roman" w:cs="Times New Roman"/>
          <w:color w:val="000000" w:themeColor="text1"/>
          <w:sz w:val="24"/>
          <w:szCs w:val="24"/>
        </w:rPr>
        <w:t xml:space="preserve"> surface of the E</w:t>
      </w:r>
      <w:r w:rsidR="00A925D6" w:rsidRPr="00DC62AD">
        <w:rPr>
          <w:rFonts w:ascii="Times New Roman" w:hAnsi="Times New Roman" w:cs="Times New Roman"/>
          <w:color w:val="000000" w:themeColor="text1"/>
          <w:sz w:val="24"/>
          <w:szCs w:val="24"/>
        </w:rPr>
        <w:t>arth, and is got at by means of Shafts sunk to</w:t>
      </w:r>
      <w:r w:rsidRPr="00DC62AD">
        <w:rPr>
          <w:rFonts w:ascii="Times New Roman" w:hAnsi="Times New Roman" w:cs="Times New Roman"/>
          <w:color w:val="000000" w:themeColor="text1"/>
          <w:sz w:val="24"/>
          <w:szCs w:val="24"/>
        </w:rPr>
        <w:t xml:space="preserve"> </w:t>
      </w:r>
      <w:r w:rsidR="00A925D6" w:rsidRPr="00DC62AD">
        <w:rPr>
          <w:rFonts w:ascii="Times New Roman" w:hAnsi="Times New Roman" w:cs="Times New Roman"/>
          <w:color w:val="000000" w:themeColor="text1"/>
          <w:sz w:val="24"/>
          <w:szCs w:val="24"/>
        </w:rPr>
        <w:t>that level, chiefly</w:t>
      </w:r>
      <w:r w:rsidRPr="00DC62AD">
        <w:rPr>
          <w:rFonts w:ascii="Times New Roman" w:hAnsi="Times New Roman" w:cs="Times New Roman"/>
          <w:color w:val="000000" w:themeColor="text1"/>
          <w:sz w:val="24"/>
          <w:szCs w:val="24"/>
        </w:rPr>
        <w:t xml:space="preserve"> through Clay and rough S</w:t>
      </w:r>
      <w:r w:rsidR="00A925D6" w:rsidRPr="00DC62AD">
        <w:rPr>
          <w:rFonts w:ascii="Times New Roman" w:hAnsi="Times New Roman" w:cs="Times New Roman"/>
          <w:color w:val="000000" w:themeColor="text1"/>
          <w:sz w:val="24"/>
          <w:szCs w:val="24"/>
        </w:rPr>
        <w:t>tone: and the Vein is followed in a Gallery, excavated under the property belo</w:t>
      </w:r>
      <w:r w:rsidRPr="00DC62AD">
        <w:rPr>
          <w:rFonts w:ascii="Times New Roman" w:hAnsi="Times New Roman" w:cs="Times New Roman"/>
          <w:color w:val="000000" w:themeColor="text1"/>
          <w:sz w:val="24"/>
          <w:szCs w:val="24"/>
        </w:rPr>
        <w:t xml:space="preserve">nging to the Proprietor of the </w:t>
      </w:r>
      <w:r w:rsidRPr="00DC62AD">
        <w:rPr>
          <w:rFonts w:ascii="Times New Roman" w:hAnsi="Times New Roman" w:cs="Times New Roman"/>
          <w:color w:val="000000" w:themeColor="text1"/>
          <w:sz w:val="24"/>
          <w:szCs w:val="24"/>
        </w:rPr>
        <w:lastRenderedPageBreak/>
        <w:t>S</w:t>
      </w:r>
      <w:r w:rsidR="00A925D6" w:rsidRPr="00DC62AD">
        <w:rPr>
          <w:rFonts w:ascii="Times New Roman" w:hAnsi="Times New Roman" w:cs="Times New Roman"/>
          <w:color w:val="000000" w:themeColor="text1"/>
          <w:sz w:val="24"/>
          <w:szCs w:val="24"/>
        </w:rPr>
        <w:t>haft, the refuse</w:t>
      </w:r>
      <w:r w:rsidRPr="00DC62AD">
        <w:rPr>
          <w:rFonts w:ascii="Times New Roman" w:hAnsi="Times New Roman" w:cs="Times New Roman"/>
          <w:color w:val="000000" w:themeColor="text1"/>
          <w:sz w:val="24"/>
          <w:szCs w:val="24"/>
        </w:rPr>
        <w:t xml:space="preserve"> </w:t>
      </w:r>
      <w:r w:rsidR="00A925D6" w:rsidRPr="00DC62AD">
        <w:rPr>
          <w:rFonts w:ascii="Times New Roman" w:hAnsi="Times New Roman" w:cs="Times New Roman"/>
          <w:color w:val="000000" w:themeColor="text1"/>
          <w:sz w:val="24"/>
          <w:szCs w:val="24"/>
        </w:rPr>
        <w:t>stone being employed to fill up the</w:t>
      </w:r>
      <w:r w:rsidRPr="00DC62AD">
        <w:rPr>
          <w:rFonts w:ascii="Times New Roman" w:hAnsi="Times New Roman" w:cs="Times New Roman"/>
          <w:color w:val="000000" w:themeColor="text1"/>
          <w:sz w:val="24"/>
          <w:szCs w:val="24"/>
        </w:rPr>
        <w:t xml:space="preserve"> </w:t>
      </w:r>
      <w:r w:rsidR="00A925D6" w:rsidRPr="00DC62AD">
        <w:rPr>
          <w:rFonts w:ascii="Times New Roman" w:hAnsi="Times New Roman" w:cs="Times New Roman"/>
          <w:color w:val="000000" w:themeColor="text1"/>
          <w:sz w:val="24"/>
          <w:szCs w:val="24"/>
        </w:rPr>
        <w:t>vacancy occasioned by removing the Pendle</w:t>
      </w:r>
      <w:r w:rsidRPr="00DC62AD">
        <w:rPr>
          <w:rFonts w:ascii="Times New Roman" w:hAnsi="Times New Roman" w:cs="Times New Roman"/>
          <w:color w:val="000000" w:themeColor="text1"/>
          <w:sz w:val="24"/>
          <w:szCs w:val="24"/>
        </w:rPr>
        <w:t>, which is the name given to th</w:t>
      </w:r>
      <w:r w:rsidR="00A925D6" w:rsidRPr="00DC62AD">
        <w:rPr>
          <w:rFonts w:ascii="Times New Roman" w:hAnsi="Times New Roman" w:cs="Times New Roman"/>
          <w:color w:val="000000" w:themeColor="text1"/>
          <w:sz w:val="24"/>
          <w:szCs w:val="24"/>
        </w:rPr>
        <w:t xml:space="preserve">e Bed from which the Slates are made. The </w:t>
      </w:r>
      <w:r w:rsidR="00A925D6" w:rsidRPr="00DC62AD">
        <w:rPr>
          <w:rFonts w:ascii="Times New Roman" w:hAnsi="Times New Roman" w:cs="Times New Roman"/>
          <w:color w:val="000000" w:themeColor="text1"/>
          <w:sz w:val="24"/>
          <w:szCs w:val="24"/>
          <w:u w:val="single"/>
        </w:rPr>
        <w:t>Pendle</w:t>
      </w:r>
      <w:r w:rsidR="00A925D6" w:rsidRPr="00DC62AD">
        <w:rPr>
          <w:rFonts w:ascii="Times New Roman" w:hAnsi="Times New Roman" w:cs="Times New Roman"/>
          <w:color w:val="000000" w:themeColor="text1"/>
          <w:sz w:val="24"/>
          <w:szCs w:val="24"/>
        </w:rPr>
        <w:t xml:space="preserve"> consists of two distinct strata, separated by a looser gravelly vein called </w:t>
      </w:r>
      <w:r w:rsidR="00A925D6" w:rsidRPr="00DC62AD">
        <w:rPr>
          <w:rFonts w:ascii="Times New Roman" w:hAnsi="Times New Roman" w:cs="Times New Roman"/>
          <w:color w:val="000000" w:themeColor="text1"/>
          <w:sz w:val="24"/>
          <w:szCs w:val="24"/>
          <w:u w:val="single"/>
        </w:rPr>
        <w:t>Race</w:t>
      </w:r>
      <w:r w:rsidR="00A925D6" w:rsidRPr="00DC62AD">
        <w:rPr>
          <w:rFonts w:ascii="Times New Roman" w:hAnsi="Times New Roman" w:cs="Times New Roman"/>
          <w:color w:val="000000" w:themeColor="text1"/>
          <w:sz w:val="24"/>
          <w:szCs w:val="24"/>
        </w:rPr>
        <w:t>, which in some places is formed into a stone which easily br</w:t>
      </w:r>
      <w:r w:rsidRPr="00DC62AD">
        <w:rPr>
          <w:rFonts w:ascii="Times New Roman" w:hAnsi="Times New Roman" w:cs="Times New Roman"/>
          <w:color w:val="000000" w:themeColor="text1"/>
          <w:sz w:val="24"/>
          <w:szCs w:val="24"/>
        </w:rPr>
        <w:t>eaks: the upper course of the S</w:t>
      </w:r>
      <w:r w:rsidR="00A925D6" w:rsidRPr="00DC62AD">
        <w:rPr>
          <w:rFonts w:ascii="Times New Roman" w:hAnsi="Times New Roman" w:cs="Times New Roman"/>
          <w:color w:val="000000" w:themeColor="text1"/>
          <w:sz w:val="24"/>
          <w:szCs w:val="24"/>
        </w:rPr>
        <w:t>late stone is about ten inches in thickness</w:t>
      </w:r>
      <w:r w:rsidRPr="00DC62AD">
        <w:rPr>
          <w:rFonts w:ascii="Times New Roman" w:hAnsi="Times New Roman" w:cs="Times New Roman"/>
          <w:color w:val="000000" w:themeColor="text1"/>
          <w:sz w:val="24"/>
          <w:szCs w:val="24"/>
        </w:rPr>
        <w:t>, with several</w:t>
      </w:r>
      <w:r w:rsidR="000E36F2" w:rsidRPr="00DC62AD">
        <w:rPr>
          <w:rFonts w:ascii="Times New Roman" w:hAnsi="Times New Roman" w:cs="Times New Roman"/>
          <w:color w:val="000000" w:themeColor="text1"/>
          <w:sz w:val="24"/>
          <w:szCs w:val="24"/>
        </w:rPr>
        <w:t xml:space="preserve"> excre</w:t>
      </w:r>
      <w:r w:rsidR="00A85F19">
        <w:rPr>
          <w:rFonts w:ascii="Times New Roman" w:hAnsi="Times New Roman" w:cs="Times New Roman"/>
          <w:color w:val="000000" w:themeColor="text1"/>
          <w:sz w:val="24"/>
          <w:szCs w:val="24"/>
        </w:rPr>
        <w:t>scenc</w:t>
      </w:r>
      <w:r w:rsidR="000E36F2" w:rsidRPr="00DC62AD">
        <w:rPr>
          <w:rFonts w:ascii="Times New Roman" w:hAnsi="Times New Roman" w:cs="Times New Roman"/>
          <w:color w:val="000000" w:themeColor="text1"/>
          <w:sz w:val="24"/>
          <w:szCs w:val="24"/>
        </w:rPr>
        <w:t>es of a</w:t>
      </w:r>
      <w:r w:rsidRPr="00DC62AD">
        <w:rPr>
          <w:rFonts w:ascii="Times New Roman" w:hAnsi="Times New Roman" w:cs="Times New Roman"/>
          <w:color w:val="000000" w:themeColor="text1"/>
          <w:sz w:val="24"/>
          <w:szCs w:val="24"/>
        </w:rPr>
        <w:t xml:space="preserve"> </w:t>
      </w:r>
      <w:r w:rsidR="000E36F2" w:rsidRPr="00DC62AD">
        <w:rPr>
          <w:rFonts w:ascii="Times New Roman" w:hAnsi="Times New Roman" w:cs="Times New Roman"/>
          <w:color w:val="000000" w:themeColor="text1"/>
          <w:sz w:val="24"/>
          <w:szCs w:val="24"/>
        </w:rPr>
        <w:t>circular form attached to it, which the Workmen call Bolt downs or Whins. The lower head is rather thicker than the upper one, being one foot thick; and upon the upper side of the</w:t>
      </w:r>
      <w:r w:rsidRPr="00DC62AD">
        <w:rPr>
          <w:rFonts w:ascii="Times New Roman" w:hAnsi="Times New Roman" w:cs="Times New Roman"/>
          <w:color w:val="000000" w:themeColor="text1"/>
          <w:sz w:val="24"/>
          <w:szCs w:val="24"/>
        </w:rPr>
        <w:t xml:space="preserve"> </w:t>
      </w:r>
      <w:r w:rsidR="000E36F2" w:rsidRPr="00DC62AD">
        <w:rPr>
          <w:rFonts w:ascii="Times New Roman" w:hAnsi="Times New Roman" w:cs="Times New Roman"/>
          <w:color w:val="000000" w:themeColor="text1"/>
          <w:sz w:val="24"/>
          <w:szCs w:val="24"/>
        </w:rPr>
        <w:t>bed there</w:t>
      </w:r>
      <w:r w:rsidRPr="00DC62AD">
        <w:rPr>
          <w:rFonts w:ascii="Times New Roman" w:hAnsi="Times New Roman" w:cs="Times New Roman"/>
          <w:color w:val="000000" w:themeColor="text1"/>
          <w:sz w:val="24"/>
          <w:szCs w:val="24"/>
        </w:rPr>
        <w:t xml:space="preserve"> </w:t>
      </w:r>
      <w:r w:rsidR="000E36F2" w:rsidRPr="00DC62AD">
        <w:rPr>
          <w:rFonts w:ascii="Times New Roman" w:hAnsi="Times New Roman" w:cs="Times New Roman"/>
          <w:color w:val="000000" w:themeColor="text1"/>
          <w:sz w:val="24"/>
          <w:szCs w:val="24"/>
        </w:rPr>
        <w:t xml:space="preserve">are excrescences of a similar form rising up into the </w:t>
      </w:r>
      <w:r w:rsidR="000E36F2" w:rsidRPr="00DC62AD">
        <w:rPr>
          <w:rFonts w:ascii="Times New Roman" w:hAnsi="Times New Roman" w:cs="Times New Roman"/>
          <w:color w:val="000000" w:themeColor="text1"/>
          <w:sz w:val="24"/>
          <w:szCs w:val="24"/>
          <w:u w:val="single"/>
        </w:rPr>
        <w:t>Race</w:t>
      </w:r>
      <w:r w:rsidR="000E36F2" w:rsidRPr="00DC62AD">
        <w:rPr>
          <w:rFonts w:ascii="Times New Roman" w:hAnsi="Times New Roman" w:cs="Times New Roman"/>
          <w:color w:val="000000" w:themeColor="text1"/>
          <w:sz w:val="24"/>
          <w:szCs w:val="24"/>
        </w:rPr>
        <w:t xml:space="preserve">. These are called </w:t>
      </w:r>
      <w:r w:rsidR="000E36F2" w:rsidRPr="00DC62AD">
        <w:rPr>
          <w:rFonts w:ascii="Times New Roman" w:hAnsi="Times New Roman" w:cs="Times New Roman"/>
          <w:color w:val="000000" w:themeColor="text1"/>
          <w:sz w:val="24"/>
          <w:szCs w:val="24"/>
          <w:u w:val="single"/>
        </w:rPr>
        <w:t>Caps</w:t>
      </w:r>
      <w:r w:rsidR="000E36F2"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In the R</w:t>
      </w:r>
      <w:r w:rsidR="000E36F2" w:rsidRPr="00DC62AD">
        <w:rPr>
          <w:rFonts w:ascii="Times New Roman" w:hAnsi="Times New Roman" w:cs="Times New Roman"/>
          <w:color w:val="000000" w:themeColor="text1"/>
          <w:sz w:val="24"/>
          <w:szCs w:val="24"/>
        </w:rPr>
        <w:t xml:space="preserve">ace there are found numbers of complete spherical Nodules flattened at the sides of various sizes from six inches to four feet in diameter, but usually about two feet. Immediately above the </w:t>
      </w:r>
      <w:r w:rsidR="000E36F2" w:rsidRPr="00DC62AD">
        <w:rPr>
          <w:rFonts w:ascii="Times New Roman" w:hAnsi="Times New Roman" w:cs="Times New Roman"/>
          <w:color w:val="000000" w:themeColor="text1"/>
          <w:sz w:val="24"/>
          <w:szCs w:val="24"/>
          <w:u w:val="single"/>
        </w:rPr>
        <w:t>Pendle</w:t>
      </w:r>
      <w:r w:rsidR="000E36F2" w:rsidRPr="00DC62AD">
        <w:rPr>
          <w:rFonts w:ascii="Times New Roman" w:hAnsi="Times New Roman" w:cs="Times New Roman"/>
          <w:color w:val="000000" w:themeColor="text1"/>
          <w:sz w:val="24"/>
          <w:szCs w:val="24"/>
        </w:rPr>
        <w:t xml:space="preserve"> there is occasionally a coarse stone which adheres to the upper head, and in this stone and the Pendle are found those curious remains of Animals which have</w:t>
      </w:r>
      <w:r w:rsidRPr="00DC62AD">
        <w:rPr>
          <w:rFonts w:ascii="Times New Roman" w:hAnsi="Times New Roman" w:cs="Times New Roman"/>
          <w:color w:val="000000" w:themeColor="text1"/>
          <w:sz w:val="24"/>
          <w:szCs w:val="24"/>
        </w:rPr>
        <w:t xml:space="preserve"> </w:t>
      </w:r>
      <w:r w:rsidR="000E36F2" w:rsidRPr="00DC62AD">
        <w:rPr>
          <w:rFonts w:ascii="Times New Roman" w:hAnsi="Times New Roman" w:cs="Times New Roman"/>
          <w:color w:val="000000" w:themeColor="text1"/>
          <w:sz w:val="24"/>
          <w:szCs w:val="24"/>
        </w:rPr>
        <w:t>drawn the attention of Geologists to this spot; those that</w:t>
      </w:r>
      <w:r w:rsidRPr="00DC62AD">
        <w:rPr>
          <w:rFonts w:ascii="Times New Roman" w:hAnsi="Times New Roman" w:cs="Times New Roman"/>
          <w:color w:val="000000" w:themeColor="text1"/>
          <w:sz w:val="24"/>
          <w:szCs w:val="24"/>
        </w:rPr>
        <w:t xml:space="preserve"> </w:t>
      </w:r>
      <w:r w:rsidR="000E36F2" w:rsidRPr="00DC62AD">
        <w:rPr>
          <w:rFonts w:ascii="Times New Roman" w:hAnsi="Times New Roman" w:cs="Times New Roman"/>
          <w:color w:val="000000" w:themeColor="text1"/>
          <w:sz w:val="24"/>
          <w:szCs w:val="24"/>
        </w:rPr>
        <w:t>are found in the hard beds of the Pendle are best preserved.</w:t>
      </w:r>
    </w:p>
    <w:p w:rsidR="00D55755" w:rsidRPr="00DC62AD" w:rsidRDefault="000E36F2"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
        <w:t>I have sent Specimens of these</w:t>
      </w:r>
      <w:r w:rsidR="00D22153"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different strata, arranged as they are</w:t>
      </w:r>
      <w:r w:rsidR="00D55755" w:rsidRPr="00DC62AD">
        <w:rPr>
          <w:rFonts w:ascii="Times New Roman" w:hAnsi="Times New Roman" w:cs="Times New Roman"/>
          <w:color w:val="000000" w:themeColor="text1"/>
          <w:sz w:val="24"/>
          <w:szCs w:val="24"/>
        </w:rPr>
        <w:t xml:space="preserve"> found in the Pits, which will enable the Members of the Society to see the nature of the formation of this Stone.</w:t>
      </w:r>
    </w:p>
    <w:p w:rsidR="00D55755" w:rsidRPr="00DC62AD" w:rsidRDefault="00D55755"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
        <w:t xml:space="preserve">The Slates are made from the two heads and the </w:t>
      </w:r>
      <w:r w:rsidRPr="00DC62AD">
        <w:rPr>
          <w:rFonts w:ascii="Times New Roman" w:hAnsi="Times New Roman" w:cs="Times New Roman"/>
          <w:color w:val="000000" w:themeColor="text1"/>
          <w:sz w:val="24"/>
          <w:szCs w:val="24"/>
          <w:u w:val="single"/>
        </w:rPr>
        <w:t>Pot</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u w:val="single"/>
        </w:rPr>
        <w:t>lids</w:t>
      </w:r>
      <w:r w:rsidRPr="00DC62AD">
        <w:rPr>
          <w:rFonts w:ascii="Times New Roman" w:hAnsi="Times New Roman" w:cs="Times New Roman"/>
          <w:color w:val="000000" w:themeColor="text1"/>
          <w:sz w:val="24"/>
          <w:szCs w:val="24"/>
        </w:rPr>
        <w:t>. The Stone is dug in the Summer, and brought to the Surface, and spread out with the</w:t>
      </w:r>
      <w:r w:rsidR="00D22153"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grain exposed to the weather; and during the Winter it is frequently</w:t>
      </w:r>
      <w:r w:rsidR="00D22153"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watered, by which means t</w:t>
      </w:r>
      <w:r w:rsidR="00EC76A9" w:rsidRPr="00DC62AD">
        <w:rPr>
          <w:rFonts w:ascii="Times New Roman" w:hAnsi="Times New Roman" w:cs="Times New Roman"/>
          <w:color w:val="000000" w:themeColor="text1"/>
          <w:sz w:val="24"/>
          <w:szCs w:val="24"/>
        </w:rPr>
        <w:t>he frost assists most materia</w:t>
      </w:r>
      <w:r w:rsidR="00D22153" w:rsidRPr="00DC62AD">
        <w:rPr>
          <w:rFonts w:ascii="Times New Roman" w:hAnsi="Times New Roman" w:cs="Times New Roman"/>
          <w:color w:val="000000" w:themeColor="text1"/>
          <w:sz w:val="24"/>
          <w:szCs w:val="24"/>
        </w:rPr>
        <w:t>ll</w:t>
      </w:r>
      <w:r w:rsidRPr="00DC62AD">
        <w:rPr>
          <w:rFonts w:ascii="Times New Roman" w:hAnsi="Times New Roman" w:cs="Times New Roman"/>
          <w:color w:val="000000" w:themeColor="text1"/>
          <w:sz w:val="24"/>
          <w:szCs w:val="24"/>
        </w:rPr>
        <w:t xml:space="preserve">y in splitting it into Slates. </w:t>
      </w:r>
    </w:p>
    <w:p w:rsidR="002A4DB6" w:rsidRPr="00DC62AD" w:rsidRDefault="00D55755"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
        <w:t>It so happens that I am likely to be often at Stonesfield during</w:t>
      </w:r>
      <w:r w:rsidR="00EC76A9" w:rsidRPr="00DC62AD">
        <w:rPr>
          <w:rFonts w:ascii="Times New Roman" w:hAnsi="Times New Roman" w:cs="Times New Roman"/>
          <w:color w:val="000000" w:themeColor="text1"/>
          <w:sz w:val="24"/>
          <w:szCs w:val="24"/>
        </w:rPr>
        <w:t xml:space="preserve"> the ensuing Su</w:t>
      </w:r>
      <w:r w:rsidRPr="00DC62AD">
        <w:rPr>
          <w:rFonts w:ascii="Times New Roman" w:hAnsi="Times New Roman" w:cs="Times New Roman"/>
          <w:color w:val="000000" w:themeColor="text1"/>
          <w:sz w:val="24"/>
          <w:szCs w:val="24"/>
        </w:rPr>
        <w:t>mmer, and having proposed to examine</w:t>
      </w:r>
      <w:r w:rsidR="00EC76A9" w:rsidRPr="00DC62AD">
        <w:rPr>
          <w:rFonts w:ascii="Times New Roman" w:hAnsi="Times New Roman" w:cs="Times New Roman"/>
          <w:color w:val="000000" w:themeColor="text1"/>
          <w:sz w:val="24"/>
          <w:szCs w:val="24"/>
        </w:rPr>
        <w:t xml:space="preserve"> those Quarries and the </w:t>
      </w:r>
      <w:r w:rsidR="00EC76A9" w:rsidRPr="00DC62AD">
        <w:rPr>
          <w:rFonts w:ascii="Times New Roman" w:hAnsi="Times New Roman" w:cs="Times New Roman"/>
          <w:color w:val="000000" w:themeColor="text1"/>
          <w:sz w:val="24"/>
          <w:szCs w:val="24"/>
        </w:rPr>
        <w:lastRenderedPageBreak/>
        <w:t>Neighbo</w:t>
      </w:r>
      <w:r w:rsidRPr="00DC62AD">
        <w:rPr>
          <w:rFonts w:ascii="Times New Roman" w:hAnsi="Times New Roman" w:cs="Times New Roman"/>
          <w:color w:val="000000" w:themeColor="text1"/>
          <w:sz w:val="24"/>
          <w:szCs w:val="24"/>
        </w:rPr>
        <w:t xml:space="preserve">rhood more particularly, I shall be obliged by any suggestions that may facilitate the enquiry and </w:t>
      </w:r>
      <w:r w:rsidR="00D22153" w:rsidRPr="00DC62AD">
        <w:rPr>
          <w:rFonts w:ascii="Times New Roman" w:hAnsi="Times New Roman" w:cs="Times New Roman"/>
          <w:color w:val="000000" w:themeColor="text1"/>
          <w:sz w:val="24"/>
          <w:szCs w:val="24"/>
        </w:rPr>
        <w:t xml:space="preserve">make it </w:t>
      </w:r>
      <w:r w:rsidRPr="00DC62AD">
        <w:rPr>
          <w:rFonts w:ascii="Times New Roman" w:hAnsi="Times New Roman" w:cs="Times New Roman"/>
          <w:color w:val="000000" w:themeColor="text1"/>
          <w:sz w:val="24"/>
          <w:szCs w:val="24"/>
        </w:rPr>
        <w:t>more</w:t>
      </w:r>
      <w:r w:rsidR="00D22153"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worthy the Notice of the Society.</w:t>
      </w:r>
    </w:p>
    <w:p w:rsidR="0010010E" w:rsidRPr="00DC62AD" w:rsidRDefault="0010010E" w:rsidP="006B379A">
      <w:pPr>
        <w:spacing w:line="480" w:lineRule="auto"/>
        <w:rPr>
          <w:rFonts w:ascii="Times New Roman" w:hAnsi="Times New Roman" w:cs="Times New Roman"/>
          <w:color w:val="000000" w:themeColor="text1"/>
          <w:sz w:val="24"/>
          <w:szCs w:val="24"/>
        </w:rPr>
      </w:pPr>
    </w:p>
    <w:p w:rsidR="003037D8" w:rsidRPr="00DC62AD" w:rsidRDefault="0044413F"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Hakewill’s donation of </w:t>
      </w:r>
      <w:r w:rsidR="0099412E" w:rsidRPr="00DC62AD">
        <w:rPr>
          <w:rFonts w:ascii="Times New Roman" w:hAnsi="Times New Roman" w:cs="Times New Roman"/>
          <w:color w:val="000000" w:themeColor="text1"/>
          <w:sz w:val="24"/>
          <w:szCs w:val="24"/>
        </w:rPr>
        <w:t xml:space="preserve">“Fossil bones from Stonesfield” to the Geological Society on </w:t>
      </w:r>
      <w:r w:rsidR="00177B76" w:rsidRPr="002B1868">
        <w:rPr>
          <w:rFonts w:ascii="Times New Roman" w:hAnsi="Times New Roman" w:cs="Times New Roman"/>
          <w:sz w:val="24"/>
          <w:szCs w:val="24"/>
        </w:rPr>
        <w:t>20</w:t>
      </w:r>
      <w:r w:rsidR="005007B2" w:rsidRPr="002B1868">
        <w:rPr>
          <w:rFonts w:ascii="Times New Roman" w:hAnsi="Times New Roman" w:cs="Times New Roman"/>
          <w:sz w:val="24"/>
          <w:szCs w:val="24"/>
        </w:rPr>
        <w:t xml:space="preserve"> </w:t>
      </w:r>
      <w:r w:rsidR="0010010E" w:rsidRPr="002B1868">
        <w:rPr>
          <w:rFonts w:ascii="Times New Roman" w:hAnsi="Times New Roman" w:cs="Times New Roman"/>
          <w:sz w:val="24"/>
          <w:szCs w:val="24"/>
        </w:rPr>
        <w:t>M</w:t>
      </w:r>
      <w:r w:rsidR="005007B2" w:rsidRPr="002B1868">
        <w:rPr>
          <w:rFonts w:ascii="Times New Roman" w:hAnsi="Times New Roman" w:cs="Times New Roman"/>
          <w:sz w:val="24"/>
          <w:szCs w:val="24"/>
        </w:rPr>
        <w:t xml:space="preserve">arch </w:t>
      </w:r>
      <w:r w:rsidRPr="002B1868">
        <w:rPr>
          <w:rFonts w:ascii="Times New Roman" w:hAnsi="Times New Roman" w:cs="Times New Roman"/>
          <w:sz w:val="24"/>
          <w:szCs w:val="24"/>
        </w:rPr>
        <w:t xml:space="preserve">1822 </w:t>
      </w:r>
      <w:r>
        <w:rPr>
          <w:rFonts w:ascii="Times New Roman" w:hAnsi="Times New Roman" w:cs="Times New Roman"/>
          <w:color w:val="000000" w:themeColor="text1"/>
          <w:sz w:val="24"/>
          <w:szCs w:val="24"/>
        </w:rPr>
        <w:t>i</w:t>
      </w:r>
      <w:r w:rsidR="0099412E" w:rsidRPr="00DC62AD">
        <w:rPr>
          <w:rFonts w:ascii="Times New Roman" w:hAnsi="Times New Roman" w:cs="Times New Roman"/>
          <w:color w:val="000000" w:themeColor="text1"/>
          <w:sz w:val="24"/>
          <w:szCs w:val="24"/>
        </w:rPr>
        <w:t xml:space="preserve">s noted in the </w:t>
      </w:r>
      <w:r w:rsidR="0099412E" w:rsidRPr="00DC62AD">
        <w:rPr>
          <w:rFonts w:ascii="Times New Roman" w:hAnsi="Times New Roman" w:cs="Times New Roman"/>
          <w:i/>
          <w:color w:val="000000" w:themeColor="text1"/>
          <w:sz w:val="24"/>
          <w:szCs w:val="24"/>
        </w:rPr>
        <w:t xml:space="preserve">Transactions </w:t>
      </w:r>
      <w:r w:rsidR="00A415D1">
        <w:rPr>
          <w:rFonts w:ascii="Times New Roman" w:hAnsi="Times New Roman" w:cs="Times New Roman"/>
          <w:color w:val="000000" w:themeColor="text1"/>
          <w:sz w:val="24"/>
          <w:szCs w:val="24"/>
        </w:rPr>
        <w:t>(</w:t>
      </w:r>
      <w:r w:rsidR="00D530F5">
        <w:rPr>
          <w:rFonts w:ascii="Times New Roman" w:hAnsi="Times New Roman" w:cs="Times New Roman"/>
          <w:color w:val="000000" w:themeColor="text1"/>
          <w:sz w:val="24"/>
          <w:szCs w:val="24"/>
        </w:rPr>
        <w:t>Series</w:t>
      </w:r>
      <w:r w:rsidR="00A415D1">
        <w:rPr>
          <w:rFonts w:ascii="Times New Roman" w:hAnsi="Times New Roman" w:cs="Times New Roman"/>
          <w:color w:val="000000" w:themeColor="text1"/>
          <w:sz w:val="24"/>
          <w:szCs w:val="24"/>
        </w:rPr>
        <w:t xml:space="preserve"> 2</w:t>
      </w:r>
      <w:r w:rsidR="00EC76A9" w:rsidRPr="00DC62AD">
        <w:rPr>
          <w:rFonts w:ascii="Times New Roman" w:hAnsi="Times New Roman" w:cs="Times New Roman"/>
          <w:color w:val="000000" w:themeColor="text1"/>
          <w:sz w:val="24"/>
          <w:szCs w:val="24"/>
        </w:rPr>
        <w:t>, volume 1 for</w:t>
      </w:r>
      <w:r w:rsidR="00135D7E" w:rsidRPr="00DC62AD">
        <w:rPr>
          <w:rFonts w:ascii="Times New Roman" w:hAnsi="Times New Roman" w:cs="Times New Roman"/>
          <w:color w:val="000000" w:themeColor="text1"/>
          <w:sz w:val="24"/>
          <w:szCs w:val="24"/>
        </w:rPr>
        <w:t xml:space="preserve"> </w:t>
      </w:r>
      <w:r w:rsidR="00EC76A9" w:rsidRPr="00DC62AD">
        <w:rPr>
          <w:rFonts w:ascii="Times New Roman" w:hAnsi="Times New Roman" w:cs="Times New Roman"/>
          <w:color w:val="000000" w:themeColor="text1"/>
          <w:sz w:val="24"/>
          <w:szCs w:val="24"/>
        </w:rPr>
        <w:t>1824:</w:t>
      </w:r>
      <w:r w:rsidR="0099412E" w:rsidRPr="00DC62AD">
        <w:rPr>
          <w:rFonts w:ascii="Times New Roman" w:hAnsi="Times New Roman" w:cs="Times New Roman"/>
          <w:color w:val="000000" w:themeColor="text1"/>
          <w:sz w:val="24"/>
          <w:szCs w:val="24"/>
        </w:rPr>
        <w:t xml:space="preserve"> 436).</w:t>
      </w:r>
      <w:r w:rsidR="00AD5801">
        <w:rPr>
          <w:rFonts w:ascii="Times New Roman" w:hAnsi="Times New Roman" w:cs="Times New Roman"/>
          <w:color w:val="000000" w:themeColor="text1"/>
          <w:sz w:val="24"/>
          <w:szCs w:val="24"/>
        </w:rPr>
        <w:t xml:space="preserve"> </w:t>
      </w:r>
      <w:r w:rsidR="00EA6E3F">
        <w:rPr>
          <w:rFonts w:ascii="Times New Roman" w:hAnsi="Times New Roman" w:cs="Times New Roman"/>
          <w:color w:val="000000" w:themeColor="text1"/>
          <w:sz w:val="24"/>
          <w:szCs w:val="24"/>
        </w:rPr>
        <w:t>Most of t</w:t>
      </w:r>
      <w:r w:rsidR="00547574">
        <w:rPr>
          <w:rFonts w:ascii="Times New Roman" w:hAnsi="Times New Roman" w:cs="Times New Roman"/>
          <w:color w:val="000000" w:themeColor="text1"/>
          <w:sz w:val="24"/>
          <w:szCs w:val="24"/>
        </w:rPr>
        <w:t>he Geological Society collections were</w:t>
      </w:r>
      <w:r w:rsidR="00547574" w:rsidRPr="00DC62AD">
        <w:rPr>
          <w:rFonts w:ascii="Times New Roman" w:hAnsi="Times New Roman" w:cs="Times New Roman"/>
          <w:color w:val="000000" w:themeColor="text1"/>
          <w:sz w:val="24"/>
          <w:szCs w:val="24"/>
        </w:rPr>
        <w:t xml:space="preserve"> subsequently transferred to the Geological Survey of Great Britain and Northern Ireland, now the British Geological Survey</w:t>
      </w:r>
      <w:r w:rsidR="00547574">
        <w:rPr>
          <w:rFonts w:ascii="Times New Roman" w:hAnsi="Times New Roman" w:cs="Times New Roman"/>
          <w:color w:val="000000" w:themeColor="text1"/>
          <w:sz w:val="24"/>
          <w:szCs w:val="24"/>
        </w:rPr>
        <w:t xml:space="preserve"> (BGS)</w:t>
      </w:r>
      <w:r w:rsidR="00547574" w:rsidRPr="00DC62AD">
        <w:rPr>
          <w:rFonts w:ascii="Times New Roman" w:hAnsi="Times New Roman" w:cs="Times New Roman"/>
          <w:color w:val="000000" w:themeColor="text1"/>
          <w:sz w:val="24"/>
          <w:szCs w:val="24"/>
        </w:rPr>
        <w:t>, Keywort</w:t>
      </w:r>
      <w:r w:rsidR="00547574">
        <w:rPr>
          <w:rFonts w:ascii="Times New Roman" w:hAnsi="Times New Roman" w:cs="Times New Roman"/>
          <w:color w:val="000000" w:themeColor="text1"/>
          <w:sz w:val="24"/>
          <w:szCs w:val="24"/>
        </w:rPr>
        <w:t>h</w:t>
      </w:r>
      <w:r w:rsidR="00EA6E3F">
        <w:rPr>
          <w:rFonts w:ascii="Times New Roman" w:hAnsi="Times New Roman" w:cs="Times New Roman"/>
          <w:color w:val="000000" w:themeColor="text1"/>
          <w:sz w:val="24"/>
          <w:szCs w:val="24"/>
        </w:rPr>
        <w:t xml:space="preserve">. However, </w:t>
      </w:r>
      <w:r w:rsidR="00547574">
        <w:rPr>
          <w:rFonts w:ascii="Times New Roman" w:hAnsi="Times New Roman" w:cs="Times New Roman"/>
          <w:color w:val="000000" w:themeColor="text1"/>
          <w:sz w:val="24"/>
          <w:szCs w:val="24"/>
        </w:rPr>
        <w:t>no specimens from Hakewill have been identified in the BGS collections</w:t>
      </w:r>
      <w:r w:rsidR="00547574" w:rsidRPr="00547574">
        <w:rPr>
          <w:rFonts w:ascii="Times New Roman" w:hAnsi="Times New Roman" w:cs="Times New Roman"/>
          <w:color w:val="000000" w:themeColor="text1"/>
          <w:sz w:val="24"/>
          <w:szCs w:val="24"/>
          <w:vertAlign w:val="superscript"/>
        </w:rPr>
        <w:t>3</w:t>
      </w:r>
      <w:r w:rsidR="00547574">
        <w:rPr>
          <w:rFonts w:ascii="Times New Roman" w:hAnsi="Times New Roman" w:cs="Times New Roman"/>
          <w:color w:val="000000" w:themeColor="text1"/>
          <w:sz w:val="24"/>
          <w:szCs w:val="24"/>
        </w:rPr>
        <w:t xml:space="preserve">. </w:t>
      </w:r>
    </w:p>
    <w:p w:rsidR="001B4F60" w:rsidRPr="00DC62AD" w:rsidRDefault="001B4F60" w:rsidP="006B379A">
      <w:pPr>
        <w:spacing w:line="480" w:lineRule="auto"/>
        <w:rPr>
          <w:rFonts w:ascii="Times New Roman" w:hAnsi="Times New Roman" w:cs="Times New Roman"/>
          <w:color w:val="000000" w:themeColor="text1"/>
          <w:sz w:val="24"/>
          <w:szCs w:val="24"/>
        </w:rPr>
      </w:pPr>
    </w:p>
    <w:p w:rsidR="001B4F60" w:rsidRPr="00DC62AD" w:rsidRDefault="0010010E"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 DISCOVERY OF </w:t>
      </w:r>
      <w:r w:rsidR="001B4F60" w:rsidRPr="00DC62AD">
        <w:rPr>
          <w:rFonts w:ascii="Times New Roman" w:hAnsi="Times New Roman" w:cs="Times New Roman"/>
          <w:color w:val="000000" w:themeColor="text1"/>
          <w:sz w:val="24"/>
          <w:szCs w:val="24"/>
        </w:rPr>
        <w:t>STONESFIELD BONES</w:t>
      </w:r>
    </w:p>
    <w:p w:rsidR="001B4F60" w:rsidRPr="00DC62AD" w:rsidRDefault="001B4F60" w:rsidP="006B379A">
      <w:pPr>
        <w:spacing w:line="480" w:lineRule="auto"/>
        <w:rPr>
          <w:rFonts w:ascii="Times New Roman" w:hAnsi="Times New Roman" w:cs="Times New Roman"/>
          <w:color w:val="000000" w:themeColor="text1"/>
          <w:sz w:val="24"/>
          <w:szCs w:val="24"/>
        </w:rPr>
      </w:pPr>
    </w:p>
    <w:p w:rsidR="00EC76A9" w:rsidRPr="00DC62AD" w:rsidRDefault="0010010E"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Robert Plot desc</w:t>
      </w:r>
      <w:r w:rsidR="009E27E7" w:rsidRPr="00DC62AD">
        <w:rPr>
          <w:rFonts w:ascii="Times New Roman" w:hAnsi="Times New Roman" w:cs="Times New Roman"/>
          <w:color w:val="000000" w:themeColor="text1"/>
          <w:sz w:val="24"/>
          <w:szCs w:val="24"/>
        </w:rPr>
        <w:t>ribed fo</w:t>
      </w:r>
      <w:r w:rsidR="001B4F60" w:rsidRPr="00DC62AD">
        <w:rPr>
          <w:rFonts w:ascii="Times New Roman" w:hAnsi="Times New Roman" w:cs="Times New Roman"/>
          <w:color w:val="000000" w:themeColor="text1"/>
          <w:sz w:val="24"/>
          <w:szCs w:val="24"/>
        </w:rPr>
        <w:t>ssils from Stonesfield, but not large bones. T</w:t>
      </w:r>
      <w:r w:rsidR="007F21D8" w:rsidRPr="00DC62AD">
        <w:rPr>
          <w:rFonts w:ascii="Times New Roman" w:hAnsi="Times New Roman" w:cs="Times New Roman"/>
          <w:color w:val="000000" w:themeColor="text1"/>
          <w:sz w:val="24"/>
          <w:szCs w:val="24"/>
        </w:rPr>
        <w:t>he fact t</w:t>
      </w:r>
      <w:r w:rsidR="001B4F60" w:rsidRPr="00DC62AD">
        <w:rPr>
          <w:rFonts w:ascii="Times New Roman" w:hAnsi="Times New Roman" w:cs="Times New Roman"/>
          <w:color w:val="000000" w:themeColor="text1"/>
          <w:sz w:val="24"/>
          <w:szCs w:val="24"/>
        </w:rPr>
        <w:t>hat he describ</w:t>
      </w:r>
      <w:r w:rsidR="0056768E" w:rsidRPr="00DC62AD">
        <w:rPr>
          <w:rFonts w:ascii="Times New Roman" w:hAnsi="Times New Roman" w:cs="Times New Roman"/>
          <w:color w:val="000000" w:themeColor="text1"/>
          <w:sz w:val="24"/>
          <w:szCs w:val="24"/>
        </w:rPr>
        <w:t xml:space="preserve">ed </w:t>
      </w:r>
      <w:r w:rsidR="00634F97">
        <w:rPr>
          <w:rFonts w:ascii="Times New Roman" w:hAnsi="Times New Roman" w:cs="Times New Roman"/>
          <w:color w:val="000000" w:themeColor="text1"/>
          <w:sz w:val="24"/>
          <w:szCs w:val="24"/>
        </w:rPr>
        <w:t xml:space="preserve">and illustrated </w:t>
      </w:r>
      <w:r w:rsidR="0056768E" w:rsidRPr="00DC62AD">
        <w:rPr>
          <w:rFonts w:ascii="Times New Roman" w:hAnsi="Times New Roman" w:cs="Times New Roman"/>
          <w:color w:val="000000" w:themeColor="text1"/>
          <w:sz w:val="24"/>
          <w:szCs w:val="24"/>
        </w:rPr>
        <w:t xml:space="preserve">what is now interpreted as </w:t>
      </w:r>
      <w:r w:rsidR="00E6296C" w:rsidRPr="00DC62AD">
        <w:rPr>
          <w:rFonts w:ascii="Times New Roman" w:hAnsi="Times New Roman" w:cs="Times New Roman"/>
          <w:color w:val="000000" w:themeColor="text1"/>
          <w:sz w:val="24"/>
          <w:szCs w:val="24"/>
        </w:rPr>
        <w:t>the</w:t>
      </w:r>
      <w:r w:rsidR="001B4F60" w:rsidRPr="00DC62AD">
        <w:rPr>
          <w:rFonts w:ascii="Times New Roman" w:hAnsi="Times New Roman" w:cs="Times New Roman"/>
          <w:color w:val="000000" w:themeColor="text1"/>
          <w:sz w:val="24"/>
          <w:szCs w:val="24"/>
        </w:rPr>
        <w:t xml:space="preserve"> end of a dinosaur femur from</w:t>
      </w:r>
      <w:r w:rsidR="00BD77BA">
        <w:rPr>
          <w:rFonts w:ascii="Times New Roman" w:hAnsi="Times New Roman" w:cs="Times New Roman"/>
          <w:color w:val="000000" w:themeColor="text1"/>
          <w:sz w:val="24"/>
          <w:szCs w:val="24"/>
        </w:rPr>
        <w:t xml:space="preserve"> Cornwell </w:t>
      </w:r>
      <w:r w:rsidR="001B4F60" w:rsidRPr="00DC62AD">
        <w:rPr>
          <w:rFonts w:ascii="Times New Roman" w:hAnsi="Times New Roman" w:cs="Times New Roman"/>
          <w:color w:val="000000" w:themeColor="text1"/>
          <w:sz w:val="24"/>
          <w:szCs w:val="24"/>
        </w:rPr>
        <w:t>in Oxfordsh</w:t>
      </w:r>
      <w:r w:rsidR="004C084D">
        <w:rPr>
          <w:rFonts w:ascii="Times New Roman" w:hAnsi="Times New Roman" w:cs="Times New Roman"/>
          <w:color w:val="000000" w:themeColor="text1"/>
          <w:sz w:val="24"/>
          <w:szCs w:val="24"/>
        </w:rPr>
        <w:t>ire (Plot 1677: 131, P</w:t>
      </w:r>
      <w:r w:rsidR="00EC6CA7">
        <w:rPr>
          <w:rFonts w:ascii="Times New Roman" w:hAnsi="Times New Roman" w:cs="Times New Roman"/>
          <w:color w:val="000000" w:themeColor="text1"/>
          <w:sz w:val="24"/>
          <w:szCs w:val="24"/>
        </w:rPr>
        <w:t>late</w:t>
      </w:r>
      <w:r w:rsidR="004C084D">
        <w:rPr>
          <w:rFonts w:ascii="Times New Roman" w:hAnsi="Times New Roman" w:cs="Times New Roman"/>
          <w:color w:val="000000" w:themeColor="text1"/>
          <w:sz w:val="24"/>
          <w:szCs w:val="24"/>
        </w:rPr>
        <w:t xml:space="preserve"> 8, F</w:t>
      </w:r>
      <w:r w:rsidR="00B15021">
        <w:rPr>
          <w:rFonts w:ascii="Times New Roman" w:hAnsi="Times New Roman" w:cs="Times New Roman"/>
          <w:color w:val="000000" w:themeColor="text1"/>
          <w:sz w:val="24"/>
          <w:szCs w:val="24"/>
        </w:rPr>
        <w:t>igure</w:t>
      </w:r>
      <w:r w:rsidR="001B4F60" w:rsidRPr="00DC62AD">
        <w:rPr>
          <w:rFonts w:ascii="Times New Roman" w:hAnsi="Times New Roman" w:cs="Times New Roman"/>
          <w:color w:val="000000" w:themeColor="text1"/>
          <w:sz w:val="24"/>
          <w:szCs w:val="24"/>
        </w:rPr>
        <w:t xml:space="preserve"> 4) suggests that </w:t>
      </w:r>
      <w:r w:rsidR="007F21D8" w:rsidRPr="00DC62AD">
        <w:rPr>
          <w:rFonts w:ascii="Times New Roman" w:hAnsi="Times New Roman" w:cs="Times New Roman"/>
          <w:color w:val="000000" w:themeColor="text1"/>
          <w:sz w:val="24"/>
          <w:szCs w:val="24"/>
        </w:rPr>
        <w:t xml:space="preserve">if he had </w:t>
      </w:r>
      <w:r w:rsidR="00B7314F" w:rsidRPr="00DC62AD">
        <w:rPr>
          <w:rFonts w:ascii="Times New Roman" w:hAnsi="Times New Roman" w:cs="Times New Roman"/>
          <w:color w:val="000000" w:themeColor="text1"/>
          <w:sz w:val="24"/>
          <w:szCs w:val="24"/>
        </w:rPr>
        <w:t xml:space="preserve">other </w:t>
      </w:r>
      <w:r w:rsidR="007F21D8" w:rsidRPr="00DC62AD">
        <w:rPr>
          <w:rFonts w:ascii="Times New Roman" w:hAnsi="Times New Roman" w:cs="Times New Roman"/>
          <w:color w:val="000000" w:themeColor="text1"/>
          <w:sz w:val="24"/>
          <w:szCs w:val="24"/>
        </w:rPr>
        <w:t xml:space="preserve">bones from Stonesfield </w:t>
      </w:r>
      <w:r w:rsidR="001B4F60" w:rsidRPr="00DC62AD">
        <w:rPr>
          <w:rFonts w:ascii="Times New Roman" w:hAnsi="Times New Roman" w:cs="Times New Roman"/>
          <w:color w:val="000000" w:themeColor="text1"/>
          <w:sz w:val="24"/>
          <w:szCs w:val="24"/>
        </w:rPr>
        <w:t>he</w:t>
      </w:r>
      <w:r w:rsidRPr="00DC62AD">
        <w:rPr>
          <w:rFonts w:ascii="Times New Roman" w:hAnsi="Times New Roman" w:cs="Times New Roman"/>
          <w:color w:val="000000" w:themeColor="text1"/>
          <w:sz w:val="24"/>
          <w:szCs w:val="24"/>
        </w:rPr>
        <w:t xml:space="preserve"> would have mentioned t</w:t>
      </w:r>
      <w:r w:rsidR="00EE4127">
        <w:rPr>
          <w:rFonts w:ascii="Times New Roman" w:hAnsi="Times New Roman" w:cs="Times New Roman"/>
          <w:color w:val="000000" w:themeColor="text1"/>
          <w:sz w:val="24"/>
          <w:szCs w:val="24"/>
        </w:rPr>
        <w:t xml:space="preserve">hem. </w:t>
      </w:r>
      <w:r w:rsidR="001B4F60" w:rsidRPr="00DC62AD">
        <w:rPr>
          <w:rFonts w:ascii="Times New Roman" w:hAnsi="Times New Roman" w:cs="Times New Roman"/>
          <w:color w:val="000000" w:themeColor="text1"/>
          <w:sz w:val="24"/>
          <w:szCs w:val="24"/>
        </w:rPr>
        <w:t>Edward Lhuyd</w:t>
      </w:r>
      <w:r w:rsidR="00BD77BA">
        <w:rPr>
          <w:rFonts w:ascii="Times New Roman" w:hAnsi="Times New Roman" w:cs="Times New Roman"/>
          <w:color w:val="000000" w:themeColor="text1"/>
          <w:sz w:val="24"/>
          <w:szCs w:val="24"/>
        </w:rPr>
        <w:t xml:space="preserve"> (1660-1709), second K</w:t>
      </w:r>
      <w:r w:rsidR="006C46D1">
        <w:rPr>
          <w:rFonts w:ascii="Times New Roman" w:hAnsi="Times New Roman" w:cs="Times New Roman"/>
          <w:color w:val="000000" w:themeColor="text1"/>
          <w:sz w:val="24"/>
          <w:szCs w:val="24"/>
        </w:rPr>
        <w:t>eeper of the Ashmolean Museum,</w:t>
      </w:r>
      <w:r w:rsidR="001B4F60" w:rsidRPr="00DC62AD">
        <w:rPr>
          <w:rFonts w:ascii="Times New Roman" w:hAnsi="Times New Roman" w:cs="Times New Roman"/>
          <w:color w:val="000000" w:themeColor="text1"/>
          <w:sz w:val="24"/>
          <w:szCs w:val="24"/>
        </w:rPr>
        <w:t xml:space="preserve"> described fossils </w:t>
      </w:r>
      <w:r w:rsidR="00411317">
        <w:rPr>
          <w:rFonts w:ascii="Times New Roman" w:hAnsi="Times New Roman" w:cs="Times New Roman"/>
          <w:color w:val="000000" w:themeColor="text1"/>
          <w:sz w:val="24"/>
          <w:szCs w:val="24"/>
        </w:rPr>
        <w:t xml:space="preserve">from Stonesfield </w:t>
      </w:r>
      <w:r w:rsidR="001B4F60" w:rsidRPr="00DC62AD">
        <w:rPr>
          <w:rFonts w:ascii="Times New Roman" w:hAnsi="Times New Roman" w:cs="Times New Roman"/>
          <w:color w:val="000000" w:themeColor="text1"/>
          <w:sz w:val="24"/>
          <w:szCs w:val="24"/>
        </w:rPr>
        <w:t xml:space="preserve">in his </w:t>
      </w:r>
      <w:r w:rsidR="001B4F60" w:rsidRPr="00DC62AD">
        <w:rPr>
          <w:rFonts w:ascii="Times New Roman" w:hAnsi="Times New Roman" w:cs="Times New Roman"/>
          <w:i/>
          <w:color w:val="000000" w:themeColor="text1"/>
          <w:sz w:val="24"/>
          <w:szCs w:val="24"/>
        </w:rPr>
        <w:t>Lithophylacii Bri</w:t>
      </w:r>
      <w:r w:rsidR="007F21D8" w:rsidRPr="00DC62AD">
        <w:rPr>
          <w:rFonts w:ascii="Times New Roman" w:hAnsi="Times New Roman" w:cs="Times New Roman"/>
          <w:i/>
          <w:color w:val="000000" w:themeColor="text1"/>
          <w:sz w:val="24"/>
          <w:szCs w:val="24"/>
        </w:rPr>
        <w:t>tannici i</w:t>
      </w:r>
      <w:r w:rsidR="001B4F60" w:rsidRPr="00DC62AD">
        <w:rPr>
          <w:rFonts w:ascii="Times New Roman" w:hAnsi="Times New Roman" w:cs="Times New Roman"/>
          <w:i/>
          <w:color w:val="000000" w:themeColor="text1"/>
          <w:sz w:val="24"/>
          <w:szCs w:val="24"/>
        </w:rPr>
        <w:t>chnographia</w:t>
      </w:r>
      <w:r w:rsidR="00BD77BA">
        <w:rPr>
          <w:rFonts w:ascii="Times New Roman" w:hAnsi="Times New Roman" w:cs="Times New Roman"/>
          <w:color w:val="000000" w:themeColor="text1"/>
          <w:sz w:val="24"/>
          <w:szCs w:val="24"/>
        </w:rPr>
        <w:t xml:space="preserve"> (1699)</w:t>
      </w:r>
      <w:r w:rsidR="00411317">
        <w:rPr>
          <w:rFonts w:ascii="Times New Roman" w:hAnsi="Times New Roman" w:cs="Times New Roman"/>
          <w:color w:val="000000" w:themeColor="text1"/>
          <w:sz w:val="24"/>
          <w:szCs w:val="24"/>
        </w:rPr>
        <w:t>, but again no large bones</w:t>
      </w:r>
      <w:r w:rsidRPr="00DC62AD">
        <w:rPr>
          <w:rFonts w:ascii="Times New Roman" w:hAnsi="Times New Roman" w:cs="Times New Roman"/>
          <w:color w:val="000000" w:themeColor="text1"/>
          <w:sz w:val="24"/>
          <w:szCs w:val="24"/>
        </w:rPr>
        <w:t>. T</w:t>
      </w:r>
      <w:r w:rsidR="00A241FC" w:rsidRPr="00DC62AD">
        <w:rPr>
          <w:rFonts w:ascii="Times New Roman" w:hAnsi="Times New Roman" w:cs="Times New Roman"/>
          <w:color w:val="000000" w:themeColor="text1"/>
          <w:sz w:val="24"/>
          <w:szCs w:val="24"/>
        </w:rPr>
        <w:t xml:space="preserve">he tooth </w:t>
      </w:r>
      <w:r w:rsidR="00BD77BA">
        <w:rPr>
          <w:rFonts w:ascii="Times New Roman" w:hAnsi="Times New Roman" w:cs="Times New Roman"/>
          <w:color w:val="000000" w:themeColor="text1"/>
          <w:sz w:val="24"/>
          <w:szCs w:val="24"/>
        </w:rPr>
        <w:t xml:space="preserve">illustrated </w:t>
      </w:r>
      <w:r w:rsidR="004C084D">
        <w:rPr>
          <w:rFonts w:ascii="Times New Roman" w:hAnsi="Times New Roman" w:cs="Times New Roman"/>
          <w:color w:val="000000" w:themeColor="text1"/>
          <w:sz w:val="24"/>
          <w:szCs w:val="24"/>
        </w:rPr>
        <w:t>as his F</w:t>
      </w:r>
      <w:r w:rsidR="00B15021">
        <w:rPr>
          <w:rFonts w:ascii="Times New Roman" w:hAnsi="Times New Roman" w:cs="Times New Roman"/>
          <w:color w:val="000000" w:themeColor="text1"/>
          <w:sz w:val="24"/>
          <w:szCs w:val="24"/>
        </w:rPr>
        <w:t>igure</w:t>
      </w:r>
      <w:r w:rsidRPr="00DC62AD">
        <w:rPr>
          <w:rFonts w:ascii="Times New Roman" w:hAnsi="Times New Roman" w:cs="Times New Roman"/>
          <w:color w:val="000000" w:themeColor="text1"/>
          <w:sz w:val="24"/>
          <w:szCs w:val="24"/>
        </w:rPr>
        <w:t xml:space="preserve"> 1328 is </w:t>
      </w:r>
      <w:r w:rsidR="00EC76A9" w:rsidRPr="00DC62AD">
        <w:rPr>
          <w:rFonts w:ascii="Times New Roman" w:hAnsi="Times New Roman" w:cs="Times New Roman"/>
          <w:color w:val="000000" w:themeColor="text1"/>
          <w:sz w:val="24"/>
          <w:szCs w:val="24"/>
        </w:rPr>
        <w:t xml:space="preserve">that of </w:t>
      </w:r>
      <w:r w:rsidR="00A241FC" w:rsidRPr="00DC62AD">
        <w:rPr>
          <w:rFonts w:ascii="Times New Roman" w:hAnsi="Times New Roman" w:cs="Times New Roman"/>
          <w:color w:val="000000" w:themeColor="text1"/>
          <w:sz w:val="24"/>
          <w:szCs w:val="24"/>
        </w:rPr>
        <w:t xml:space="preserve">a </w:t>
      </w:r>
      <w:r w:rsidR="007F21D8" w:rsidRPr="00DC62AD">
        <w:rPr>
          <w:rFonts w:ascii="Times New Roman" w:hAnsi="Times New Roman" w:cs="Times New Roman"/>
          <w:color w:val="000000" w:themeColor="text1"/>
          <w:sz w:val="24"/>
          <w:szCs w:val="24"/>
        </w:rPr>
        <w:t>therop</w:t>
      </w:r>
      <w:r w:rsidR="00E6296C" w:rsidRPr="00DC62AD">
        <w:rPr>
          <w:rFonts w:ascii="Times New Roman" w:hAnsi="Times New Roman" w:cs="Times New Roman"/>
          <w:color w:val="000000" w:themeColor="text1"/>
          <w:sz w:val="24"/>
          <w:szCs w:val="24"/>
        </w:rPr>
        <w:t>o</w:t>
      </w:r>
      <w:r w:rsidR="007F21D8" w:rsidRPr="00DC62AD">
        <w:rPr>
          <w:rFonts w:ascii="Times New Roman" w:hAnsi="Times New Roman" w:cs="Times New Roman"/>
          <w:color w:val="000000" w:themeColor="text1"/>
          <w:sz w:val="24"/>
          <w:szCs w:val="24"/>
        </w:rPr>
        <w:t>d (</w:t>
      </w:r>
      <w:r w:rsidRPr="00DC62AD">
        <w:rPr>
          <w:rFonts w:ascii="Times New Roman" w:hAnsi="Times New Roman" w:cs="Times New Roman"/>
          <w:color w:val="000000" w:themeColor="text1"/>
          <w:sz w:val="24"/>
          <w:szCs w:val="24"/>
        </w:rPr>
        <w:t>carnivorous</w:t>
      </w:r>
      <w:r w:rsidR="007F21D8"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w:t>
      </w:r>
      <w:r w:rsidR="00F92DD1">
        <w:rPr>
          <w:rFonts w:ascii="Times New Roman" w:hAnsi="Times New Roman" w:cs="Times New Roman"/>
          <w:color w:val="000000" w:themeColor="text1"/>
          <w:sz w:val="24"/>
          <w:szCs w:val="24"/>
        </w:rPr>
        <w:t>dinosaur</w:t>
      </w:r>
      <w:r w:rsidR="00A241FC" w:rsidRPr="00DC62AD">
        <w:rPr>
          <w:rFonts w:ascii="Times New Roman" w:hAnsi="Times New Roman" w:cs="Times New Roman"/>
          <w:color w:val="000000" w:themeColor="text1"/>
          <w:sz w:val="24"/>
          <w:szCs w:val="24"/>
        </w:rPr>
        <w:t xml:space="preserve">. </w:t>
      </w:r>
      <w:r w:rsidR="007C5B1F">
        <w:rPr>
          <w:rFonts w:ascii="Times New Roman" w:hAnsi="Times New Roman" w:cs="Times New Roman"/>
          <w:color w:val="000000" w:themeColor="text1"/>
          <w:sz w:val="24"/>
          <w:szCs w:val="24"/>
        </w:rPr>
        <w:t>It is</w:t>
      </w:r>
      <w:r w:rsidR="001977B8">
        <w:rPr>
          <w:rFonts w:ascii="Times New Roman" w:hAnsi="Times New Roman" w:cs="Times New Roman"/>
          <w:color w:val="000000" w:themeColor="text1"/>
          <w:sz w:val="24"/>
          <w:szCs w:val="24"/>
        </w:rPr>
        <w:t xml:space="preserve"> described on page</w:t>
      </w:r>
      <w:r w:rsidR="007F21D8" w:rsidRPr="00DC62AD">
        <w:rPr>
          <w:rFonts w:ascii="Times New Roman" w:hAnsi="Times New Roman" w:cs="Times New Roman"/>
          <w:color w:val="000000" w:themeColor="text1"/>
          <w:sz w:val="24"/>
          <w:szCs w:val="24"/>
        </w:rPr>
        <w:t xml:space="preserve"> 66 amongst his</w:t>
      </w:r>
      <w:r w:rsidR="00F92DD1">
        <w:rPr>
          <w:rFonts w:ascii="Times New Roman" w:hAnsi="Times New Roman" w:cs="Times New Roman"/>
          <w:color w:val="000000" w:themeColor="text1"/>
          <w:sz w:val="24"/>
          <w:szCs w:val="24"/>
        </w:rPr>
        <w:t xml:space="preserve"> Ichthyodontis c</w:t>
      </w:r>
      <w:r w:rsidR="00EC76A9" w:rsidRPr="00DC62AD">
        <w:rPr>
          <w:rFonts w:ascii="Times New Roman" w:hAnsi="Times New Roman" w:cs="Times New Roman"/>
          <w:color w:val="000000" w:themeColor="text1"/>
          <w:sz w:val="24"/>
          <w:szCs w:val="24"/>
        </w:rPr>
        <w:t>uspidati:</w:t>
      </w:r>
      <w:r w:rsidR="007C5B1F">
        <w:rPr>
          <w:rFonts w:ascii="Times New Roman" w:hAnsi="Times New Roman" w:cs="Times New Roman"/>
          <w:color w:val="000000" w:themeColor="text1"/>
          <w:sz w:val="24"/>
          <w:szCs w:val="24"/>
        </w:rPr>
        <w:t xml:space="preserve"> </w:t>
      </w:r>
      <w:r w:rsidR="00EC76A9" w:rsidRPr="00DC62AD">
        <w:rPr>
          <w:rFonts w:ascii="Times New Roman" w:hAnsi="Times New Roman" w:cs="Times New Roman"/>
          <w:color w:val="000000" w:themeColor="text1"/>
          <w:sz w:val="24"/>
          <w:szCs w:val="24"/>
        </w:rPr>
        <w:t>“1328. Plectronites belemnitatum referens compressior, ab fodinus Stunsfieldensibus”</w:t>
      </w:r>
      <w:r w:rsidR="00A651E4">
        <w:rPr>
          <w:rFonts w:ascii="Times New Roman" w:hAnsi="Times New Roman" w:cs="Times New Roman"/>
          <w:color w:val="000000" w:themeColor="text1"/>
          <w:sz w:val="24"/>
          <w:szCs w:val="24"/>
        </w:rPr>
        <w:t>.</w:t>
      </w:r>
      <w:r w:rsidR="00EE4127">
        <w:rPr>
          <w:rFonts w:ascii="Times New Roman" w:hAnsi="Times New Roman" w:cs="Times New Roman"/>
          <w:color w:val="000000" w:themeColor="text1"/>
          <w:sz w:val="24"/>
          <w:szCs w:val="24"/>
        </w:rPr>
        <w:t xml:space="preserve"> </w:t>
      </w:r>
      <w:r w:rsidR="004203D9" w:rsidRPr="00DC62AD">
        <w:rPr>
          <w:rFonts w:ascii="Times New Roman" w:hAnsi="Times New Roman" w:cs="Times New Roman"/>
          <w:color w:val="000000" w:themeColor="text1"/>
          <w:sz w:val="24"/>
          <w:szCs w:val="24"/>
        </w:rPr>
        <w:t xml:space="preserve">Neither Plot’s </w:t>
      </w:r>
      <w:r w:rsidR="00B2695B" w:rsidRPr="00DC62AD">
        <w:rPr>
          <w:rFonts w:ascii="Times New Roman" w:hAnsi="Times New Roman" w:cs="Times New Roman"/>
          <w:i/>
          <w:color w:val="000000" w:themeColor="text1"/>
          <w:sz w:val="24"/>
          <w:szCs w:val="24"/>
        </w:rPr>
        <w:t>Megalosaurus</w:t>
      </w:r>
      <w:r w:rsidR="00B2695B" w:rsidRPr="00DC62AD">
        <w:rPr>
          <w:rFonts w:ascii="Times New Roman" w:hAnsi="Times New Roman" w:cs="Times New Roman"/>
          <w:color w:val="000000" w:themeColor="text1"/>
          <w:sz w:val="24"/>
          <w:szCs w:val="24"/>
        </w:rPr>
        <w:t xml:space="preserve"> </w:t>
      </w:r>
      <w:r w:rsidR="004203D9" w:rsidRPr="00DC62AD">
        <w:rPr>
          <w:rFonts w:ascii="Times New Roman" w:hAnsi="Times New Roman" w:cs="Times New Roman"/>
          <w:color w:val="000000" w:themeColor="text1"/>
          <w:sz w:val="24"/>
          <w:szCs w:val="24"/>
        </w:rPr>
        <w:t xml:space="preserve">femur nor Lhuyd’s </w:t>
      </w:r>
      <w:r w:rsidR="00B2695B" w:rsidRPr="00DC62AD">
        <w:rPr>
          <w:rFonts w:ascii="Times New Roman" w:hAnsi="Times New Roman" w:cs="Times New Roman"/>
          <w:color w:val="000000" w:themeColor="text1"/>
          <w:sz w:val="24"/>
          <w:szCs w:val="24"/>
        </w:rPr>
        <w:t xml:space="preserve">theropod </w:t>
      </w:r>
      <w:r w:rsidR="004203D9" w:rsidRPr="00DC62AD">
        <w:rPr>
          <w:rFonts w:ascii="Times New Roman" w:hAnsi="Times New Roman" w:cs="Times New Roman"/>
          <w:color w:val="000000" w:themeColor="text1"/>
          <w:sz w:val="24"/>
          <w:szCs w:val="24"/>
        </w:rPr>
        <w:t>tooth has been identified</w:t>
      </w:r>
      <w:r w:rsidR="00B2695B" w:rsidRPr="00DC62AD">
        <w:rPr>
          <w:rFonts w:ascii="Times New Roman" w:hAnsi="Times New Roman" w:cs="Times New Roman"/>
          <w:color w:val="000000" w:themeColor="text1"/>
          <w:sz w:val="24"/>
          <w:szCs w:val="24"/>
        </w:rPr>
        <w:t xml:space="preserve"> in the Oxford</w:t>
      </w:r>
      <w:r w:rsidR="007F21D8" w:rsidRPr="00DC62AD">
        <w:rPr>
          <w:rFonts w:ascii="Times New Roman" w:hAnsi="Times New Roman" w:cs="Times New Roman"/>
          <w:color w:val="000000" w:themeColor="text1"/>
          <w:sz w:val="24"/>
          <w:szCs w:val="24"/>
        </w:rPr>
        <w:t xml:space="preserve"> collections. </w:t>
      </w:r>
      <w:r w:rsidR="00EC76A9" w:rsidRPr="00DC62AD">
        <w:rPr>
          <w:rFonts w:ascii="Times New Roman" w:hAnsi="Times New Roman" w:cs="Times New Roman"/>
          <w:color w:val="000000" w:themeColor="text1"/>
          <w:sz w:val="24"/>
          <w:szCs w:val="24"/>
        </w:rPr>
        <w:t xml:space="preserve"> </w:t>
      </w:r>
    </w:p>
    <w:p w:rsidR="007C5B1F" w:rsidRDefault="007C5B1F" w:rsidP="006B379A">
      <w:pPr>
        <w:spacing w:line="480" w:lineRule="auto"/>
        <w:rPr>
          <w:rFonts w:ascii="Times New Roman" w:hAnsi="Times New Roman" w:cs="Times New Roman"/>
          <w:color w:val="000000" w:themeColor="text1"/>
          <w:sz w:val="24"/>
          <w:szCs w:val="24"/>
        </w:rPr>
      </w:pPr>
    </w:p>
    <w:p w:rsidR="009C2818" w:rsidRDefault="00EC76A9"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 earliest fragment of a large bone to survive </w:t>
      </w:r>
      <w:r w:rsidR="001E5BBA">
        <w:rPr>
          <w:rFonts w:ascii="Times New Roman" w:hAnsi="Times New Roman" w:cs="Times New Roman"/>
          <w:color w:val="000000" w:themeColor="text1"/>
          <w:sz w:val="24"/>
          <w:szCs w:val="24"/>
        </w:rPr>
        <w:t xml:space="preserve">from Stonesfield </w:t>
      </w:r>
      <w:r w:rsidRPr="00DC62AD">
        <w:rPr>
          <w:rFonts w:ascii="Times New Roman" w:hAnsi="Times New Roman" w:cs="Times New Roman"/>
          <w:color w:val="000000" w:themeColor="text1"/>
          <w:sz w:val="24"/>
          <w:szCs w:val="24"/>
        </w:rPr>
        <w:t>is that published in</w:t>
      </w:r>
      <w:r w:rsidR="009325A2" w:rsidRPr="00DC62AD">
        <w:rPr>
          <w:rFonts w:ascii="Times New Roman" w:hAnsi="Times New Roman" w:cs="Times New Roman"/>
          <w:color w:val="000000" w:themeColor="text1"/>
          <w:sz w:val="24"/>
          <w:szCs w:val="24"/>
        </w:rPr>
        <w:t xml:space="preserve"> </w:t>
      </w:r>
      <w:r w:rsidR="00A85F19">
        <w:rPr>
          <w:rFonts w:ascii="Times New Roman" w:hAnsi="Times New Roman" w:cs="Times New Roman"/>
          <w:color w:val="000000" w:themeColor="text1"/>
          <w:sz w:val="24"/>
          <w:szCs w:val="24"/>
        </w:rPr>
        <w:lastRenderedPageBreak/>
        <w:t xml:space="preserve">volume 2 of </w:t>
      </w:r>
      <w:r w:rsidR="001977B8">
        <w:rPr>
          <w:rFonts w:ascii="Times New Roman" w:hAnsi="Times New Roman" w:cs="Times New Roman"/>
          <w:color w:val="000000" w:themeColor="text1"/>
          <w:sz w:val="24"/>
          <w:szCs w:val="24"/>
        </w:rPr>
        <w:t xml:space="preserve">John </w:t>
      </w:r>
      <w:r w:rsidRPr="00DC62AD">
        <w:rPr>
          <w:rFonts w:ascii="Times New Roman" w:hAnsi="Times New Roman" w:cs="Times New Roman"/>
          <w:color w:val="000000" w:themeColor="text1"/>
          <w:sz w:val="24"/>
          <w:szCs w:val="24"/>
        </w:rPr>
        <w:t>Woodward</w:t>
      </w:r>
      <w:r w:rsidR="001734A9"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s</w:t>
      </w:r>
      <w:r w:rsidR="00A85F19">
        <w:rPr>
          <w:rFonts w:ascii="Times New Roman" w:hAnsi="Times New Roman" w:cs="Times New Roman"/>
          <w:color w:val="000000" w:themeColor="text1"/>
          <w:sz w:val="24"/>
          <w:szCs w:val="24"/>
        </w:rPr>
        <w:t xml:space="preserve"> </w:t>
      </w:r>
      <w:r w:rsidRPr="001977B8">
        <w:rPr>
          <w:rFonts w:ascii="Times New Roman" w:hAnsi="Times New Roman" w:cs="Times New Roman"/>
          <w:i/>
          <w:color w:val="000000" w:themeColor="text1"/>
          <w:sz w:val="24"/>
          <w:szCs w:val="24"/>
        </w:rPr>
        <w:t xml:space="preserve">A catalogue of the </w:t>
      </w:r>
      <w:r w:rsidR="001977B8" w:rsidRPr="001977B8">
        <w:rPr>
          <w:rFonts w:ascii="Times New Roman" w:hAnsi="Times New Roman" w:cs="Times New Roman"/>
          <w:i/>
          <w:color w:val="000000" w:themeColor="text1"/>
          <w:sz w:val="24"/>
          <w:szCs w:val="24"/>
        </w:rPr>
        <w:t>additional English n</w:t>
      </w:r>
      <w:r w:rsidR="001977B8">
        <w:rPr>
          <w:rFonts w:ascii="Times New Roman" w:hAnsi="Times New Roman" w:cs="Times New Roman"/>
          <w:i/>
          <w:color w:val="000000" w:themeColor="text1"/>
          <w:sz w:val="24"/>
          <w:szCs w:val="24"/>
        </w:rPr>
        <w:t>ative f</w:t>
      </w:r>
      <w:r w:rsidR="009325A2" w:rsidRPr="001977B8">
        <w:rPr>
          <w:rFonts w:ascii="Times New Roman" w:hAnsi="Times New Roman" w:cs="Times New Roman"/>
          <w:i/>
          <w:color w:val="000000" w:themeColor="text1"/>
          <w:sz w:val="24"/>
          <w:szCs w:val="24"/>
        </w:rPr>
        <w:t>ossils of J. Woodward M. D</w:t>
      </w:r>
      <w:r w:rsidR="007F21D8" w:rsidRPr="00DC62AD">
        <w:rPr>
          <w:rFonts w:ascii="Times New Roman" w:hAnsi="Times New Roman" w:cs="Times New Roman"/>
          <w:color w:val="000000" w:themeColor="text1"/>
          <w:sz w:val="24"/>
          <w:szCs w:val="24"/>
        </w:rPr>
        <w:t>.</w:t>
      </w:r>
      <w:r w:rsidR="00A85F19">
        <w:rPr>
          <w:rFonts w:ascii="Times New Roman" w:hAnsi="Times New Roman" w:cs="Times New Roman"/>
          <w:color w:val="000000" w:themeColor="text1"/>
          <w:sz w:val="24"/>
          <w:szCs w:val="24"/>
        </w:rPr>
        <w:t xml:space="preserve"> (1728)</w:t>
      </w:r>
      <w:r w:rsidR="001E5BBA">
        <w:rPr>
          <w:rFonts w:ascii="Times New Roman" w:hAnsi="Times New Roman" w:cs="Times New Roman"/>
          <w:color w:val="000000" w:themeColor="text1"/>
          <w:sz w:val="24"/>
          <w:szCs w:val="24"/>
        </w:rPr>
        <w:t>.</w:t>
      </w:r>
      <w:r w:rsidR="004C084D">
        <w:rPr>
          <w:rFonts w:ascii="Times New Roman" w:hAnsi="Times New Roman" w:cs="Times New Roman"/>
          <w:color w:val="000000" w:themeColor="text1"/>
          <w:sz w:val="24"/>
          <w:szCs w:val="24"/>
        </w:rPr>
        <w:t xml:space="preserve"> On page 108 (F</w:t>
      </w:r>
      <w:r w:rsidR="009325A2" w:rsidRPr="00DC62AD">
        <w:rPr>
          <w:rFonts w:ascii="Times New Roman" w:hAnsi="Times New Roman" w:cs="Times New Roman"/>
          <w:color w:val="000000" w:themeColor="text1"/>
          <w:sz w:val="24"/>
          <w:szCs w:val="24"/>
        </w:rPr>
        <w:t>igure 3), he lists, from Stonesfield</w:t>
      </w:r>
      <w:r w:rsidR="00A651E4">
        <w:rPr>
          <w:rFonts w:ascii="Times New Roman" w:hAnsi="Times New Roman" w:cs="Times New Roman"/>
          <w:color w:val="000000" w:themeColor="text1"/>
          <w:sz w:val="24"/>
          <w:szCs w:val="24"/>
        </w:rPr>
        <w:t xml:space="preserve">, </w:t>
      </w:r>
      <w:r w:rsidR="006C46D1">
        <w:rPr>
          <w:rFonts w:ascii="Times New Roman" w:hAnsi="Times New Roman" w:cs="Times New Roman"/>
          <w:color w:val="000000" w:themeColor="text1"/>
          <w:sz w:val="24"/>
          <w:szCs w:val="24"/>
        </w:rPr>
        <w:t xml:space="preserve">as </w:t>
      </w:r>
      <w:r w:rsidR="009325A2" w:rsidRPr="00DC62AD">
        <w:rPr>
          <w:rFonts w:ascii="Times New Roman" w:hAnsi="Times New Roman" w:cs="Times New Roman"/>
          <w:color w:val="000000" w:themeColor="text1"/>
          <w:sz w:val="24"/>
          <w:szCs w:val="24"/>
        </w:rPr>
        <w:t>entries a.1, a.2. and a.3, “A large bone….two pieces of bone….Another piece from a neighboring Quarry”, noting that “There are numerous Bones found in the Rubble over several</w:t>
      </w:r>
      <w:r w:rsidR="000F0110" w:rsidRPr="00DC62AD">
        <w:rPr>
          <w:rFonts w:ascii="Times New Roman" w:hAnsi="Times New Roman" w:cs="Times New Roman"/>
          <w:color w:val="000000" w:themeColor="text1"/>
          <w:sz w:val="24"/>
          <w:szCs w:val="24"/>
        </w:rPr>
        <w:t xml:space="preserve"> of these quarries.” Woodward’s</w:t>
      </w:r>
      <w:r w:rsidR="007F21D8" w:rsidRPr="00DC62AD">
        <w:rPr>
          <w:rFonts w:ascii="Times New Roman" w:hAnsi="Times New Roman" w:cs="Times New Roman"/>
          <w:color w:val="000000" w:themeColor="text1"/>
          <w:sz w:val="24"/>
          <w:szCs w:val="24"/>
        </w:rPr>
        <w:t xml:space="preserve"> specimen </w:t>
      </w:r>
      <w:r w:rsidR="00906D15">
        <w:rPr>
          <w:rFonts w:ascii="Times New Roman" w:hAnsi="Times New Roman" w:cs="Times New Roman"/>
          <w:color w:val="000000" w:themeColor="text1"/>
          <w:sz w:val="24"/>
          <w:szCs w:val="24"/>
        </w:rPr>
        <w:t>a.1</w:t>
      </w:r>
      <w:r w:rsidR="000F0110" w:rsidRPr="00DC62AD">
        <w:rPr>
          <w:rFonts w:ascii="Times New Roman" w:hAnsi="Times New Roman" w:cs="Times New Roman"/>
          <w:color w:val="000000" w:themeColor="text1"/>
          <w:sz w:val="24"/>
          <w:szCs w:val="24"/>
        </w:rPr>
        <w:t>,</w:t>
      </w:r>
      <w:r w:rsidR="009325A2" w:rsidRPr="00DC62AD">
        <w:rPr>
          <w:rFonts w:ascii="Times New Roman" w:hAnsi="Times New Roman" w:cs="Times New Roman"/>
          <w:color w:val="000000" w:themeColor="text1"/>
          <w:sz w:val="24"/>
          <w:szCs w:val="24"/>
        </w:rPr>
        <w:t xml:space="preserve"> survives in his collection in the</w:t>
      </w:r>
      <w:r w:rsidR="005D31EA" w:rsidRPr="00DC62AD">
        <w:rPr>
          <w:rFonts w:ascii="Times New Roman" w:hAnsi="Times New Roman" w:cs="Times New Roman"/>
          <w:color w:val="000000" w:themeColor="text1"/>
          <w:sz w:val="24"/>
          <w:szCs w:val="24"/>
        </w:rPr>
        <w:t xml:space="preserve"> Sedgwick Museum</w:t>
      </w:r>
      <w:r w:rsidR="00906D15">
        <w:rPr>
          <w:rFonts w:ascii="Times New Roman" w:hAnsi="Times New Roman" w:cs="Times New Roman"/>
          <w:color w:val="000000" w:themeColor="text1"/>
          <w:sz w:val="24"/>
          <w:szCs w:val="24"/>
        </w:rPr>
        <w:t>, Cambridge (</w:t>
      </w:r>
      <w:r w:rsidR="00906D15" w:rsidRPr="00906D15">
        <w:rPr>
          <w:rFonts w:ascii="Times New Roman" w:hAnsi="Times New Roman" w:cs="Times New Roman"/>
          <w:sz w:val="24"/>
          <w:szCs w:val="24"/>
        </w:rPr>
        <w:t>CAMSM D.30.1</w:t>
      </w:r>
      <w:r w:rsidR="00906D15">
        <w:rPr>
          <w:rFonts w:ascii="Times New Roman" w:hAnsi="Times New Roman" w:cs="Times New Roman"/>
          <w:sz w:val="24"/>
          <w:szCs w:val="24"/>
        </w:rPr>
        <w:t>)</w:t>
      </w:r>
      <w:r w:rsidR="00854834" w:rsidRPr="00DC62AD">
        <w:rPr>
          <w:rFonts w:ascii="Times New Roman" w:hAnsi="Times New Roman" w:cs="Times New Roman"/>
          <w:color w:val="000000" w:themeColor="text1"/>
          <w:sz w:val="24"/>
          <w:szCs w:val="24"/>
        </w:rPr>
        <w:t>.</w:t>
      </w:r>
      <w:r w:rsidR="001E5BBA">
        <w:rPr>
          <w:rFonts w:ascii="Times New Roman" w:hAnsi="Times New Roman" w:cs="Times New Roman"/>
          <w:color w:val="000000" w:themeColor="text1"/>
          <w:sz w:val="24"/>
          <w:szCs w:val="24"/>
        </w:rPr>
        <w:t xml:space="preserve"> David Norman </w:t>
      </w:r>
      <w:r w:rsidR="00E741F2" w:rsidRPr="00DC62AD">
        <w:rPr>
          <w:rFonts w:ascii="Times New Roman" w:hAnsi="Times New Roman" w:cs="Times New Roman"/>
          <w:color w:val="000000" w:themeColor="text1"/>
          <w:sz w:val="24"/>
          <w:szCs w:val="24"/>
        </w:rPr>
        <w:t>exam</w:t>
      </w:r>
      <w:r w:rsidR="005D31EA" w:rsidRPr="00DC62AD">
        <w:rPr>
          <w:rFonts w:ascii="Times New Roman" w:hAnsi="Times New Roman" w:cs="Times New Roman"/>
          <w:color w:val="000000" w:themeColor="text1"/>
          <w:sz w:val="24"/>
          <w:szCs w:val="24"/>
        </w:rPr>
        <w:t xml:space="preserve">ined the specimen </w:t>
      </w:r>
      <w:r w:rsidR="002B1868">
        <w:rPr>
          <w:rFonts w:ascii="Times New Roman" w:hAnsi="Times New Roman" w:cs="Times New Roman"/>
          <w:sz w:val="24"/>
          <w:szCs w:val="24"/>
        </w:rPr>
        <w:t>in July</w:t>
      </w:r>
      <w:r w:rsidR="00EE4127" w:rsidRPr="001E5BBA">
        <w:rPr>
          <w:rFonts w:ascii="Times New Roman" w:hAnsi="Times New Roman" w:cs="Times New Roman"/>
          <w:sz w:val="24"/>
          <w:szCs w:val="24"/>
        </w:rPr>
        <w:t xml:space="preserve"> 2015</w:t>
      </w:r>
      <w:r w:rsidR="00D438D2">
        <w:rPr>
          <w:rFonts w:ascii="Times New Roman" w:hAnsi="Times New Roman" w:cs="Times New Roman"/>
          <w:sz w:val="24"/>
          <w:szCs w:val="24"/>
          <w:vertAlign w:val="superscript"/>
        </w:rPr>
        <w:t>4</w:t>
      </w:r>
      <w:r w:rsidR="00E741F2" w:rsidRPr="00DC62AD">
        <w:rPr>
          <w:rFonts w:ascii="Times New Roman" w:hAnsi="Times New Roman" w:cs="Times New Roman"/>
          <w:color w:val="000000" w:themeColor="text1"/>
          <w:sz w:val="24"/>
          <w:szCs w:val="24"/>
        </w:rPr>
        <w:t>, and repo</w:t>
      </w:r>
      <w:r w:rsidR="00EE4127">
        <w:rPr>
          <w:rFonts w:ascii="Times New Roman" w:hAnsi="Times New Roman" w:cs="Times New Roman"/>
          <w:color w:val="000000" w:themeColor="text1"/>
          <w:sz w:val="24"/>
          <w:szCs w:val="24"/>
        </w:rPr>
        <w:t>rted as follows</w:t>
      </w:r>
      <w:r w:rsidR="009C2818">
        <w:rPr>
          <w:rFonts w:ascii="Times New Roman" w:hAnsi="Times New Roman" w:cs="Times New Roman"/>
          <w:color w:val="000000" w:themeColor="text1"/>
          <w:sz w:val="24"/>
          <w:szCs w:val="24"/>
        </w:rPr>
        <w:t>:</w:t>
      </w:r>
    </w:p>
    <w:p w:rsidR="00BD295D" w:rsidRDefault="00BD295D" w:rsidP="006B379A">
      <w:pPr>
        <w:spacing w:line="480" w:lineRule="auto"/>
        <w:ind w:left="720"/>
        <w:rPr>
          <w:rFonts w:ascii="Times New Roman" w:hAnsi="Times New Roman" w:cs="Times New Roman"/>
          <w:color w:val="000000" w:themeColor="text1"/>
          <w:sz w:val="24"/>
          <w:szCs w:val="24"/>
        </w:rPr>
      </w:pPr>
    </w:p>
    <w:p w:rsidR="00846510" w:rsidRPr="00DC62AD" w:rsidRDefault="00E741F2"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 specimen comprises a short section of a petrified limb-bone of </w:t>
      </w:r>
      <w:r w:rsidR="000F0110" w:rsidRPr="00DC62AD">
        <w:rPr>
          <w:rFonts w:ascii="Times New Roman" w:hAnsi="Times New Roman" w:cs="Times New Roman"/>
          <w:color w:val="000000" w:themeColor="text1"/>
          <w:sz w:val="24"/>
          <w:szCs w:val="24"/>
        </w:rPr>
        <w:t>a large vertebrate that would by</w:t>
      </w:r>
      <w:r w:rsidRPr="00DC62AD">
        <w:rPr>
          <w:rFonts w:ascii="Times New Roman" w:hAnsi="Times New Roman" w:cs="Times New Roman"/>
          <w:color w:val="000000" w:themeColor="text1"/>
          <w:sz w:val="24"/>
          <w:szCs w:val="24"/>
        </w:rPr>
        <w:t xml:space="preserve"> definition, be terrestrial. The specimen is in two pieces and has been identified by Delair and Sarjeant </w:t>
      </w:r>
      <w:r w:rsidR="001E5BBA">
        <w:rPr>
          <w:rFonts w:ascii="Times New Roman" w:hAnsi="Times New Roman" w:cs="Times New Roman"/>
          <w:color w:val="000000" w:themeColor="text1"/>
          <w:sz w:val="24"/>
          <w:szCs w:val="24"/>
        </w:rPr>
        <w:t xml:space="preserve">[2002] </w:t>
      </w:r>
      <w:r w:rsidRPr="00DC62AD">
        <w:rPr>
          <w:rFonts w:ascii="Times New Roman" w:hAnsi="Times New Roman" w:cs="Times New Roman"/>
          <w:color w:val="000000" w:themeColor="text1"/>
          <w:sz w:val="24"/>
          <w:szCs w:val="24"/>
        </w:rPr>
        <w:t xml:space="preserve">as a ‘megalosaurian limb bone’. There are two longitudinal creases in the bone on one side that suggest slight </w:t>
      </w:r>
      <w:r w:rsidRPr="00DC62AD">
        <w:rPr>
          <w:rFonts w:ascii="Times New Roman" w:hAnsi="Times New Roman" w:cs="Times New Roman"/>
          <w:i/>
          <w:color w:val="000000" w:themeColor="text1"/>
          <w:sz w:val="24"/>
          <w:szCs w:val="24"/>
        </w:rPr>
        <w:t>post-mortem</w:t>
      </w:r>
      <w:r w:rsidRPr="00DC62AD">
        <w:rPr>
          <w:rFonts w:ascii="Times New Roman" w:hAnsi="Times New Roman" w:cs="Times New Roman"/>
          <w:color w:val="000000" w:themeColor="text1"/>
          <w:sz w:val="24"/>
          <w:szCs w:val="24"/>
        </w:rPr>
        <w:t xml:space="preserve"> compression. The cross-section of the shaft is suggestive of it being part of a tibia (lower leg bone). The locality is indicated as being “Stunsfield”. There is no real justification for assignment to "megalosaurian" ... but it could be, in the sense that it is from the right sort of area/age, and is of th</w:t>
      </w:r>
      <w:r w:rsidR="009C2818">
        <w:rPr>
          <w:rFonts w:ascii="Times New Roman" w:hAnsi="Times New Roman" w:cs="Times New Roman"/>
          <w:color w:val="000000" w:themeColor="text1"/>
          <w:sz w:val="24"/>
          <w:szCs w:val="24"/>
        </w:rPr>
        <w:t>e right dimensions (and shape).</w:t>
      </w:r>
    </w:p>
    <w:p w:rsidR="00402A94" w:rsidRDefault="00402A94" w:rsidP="006B379A">
      <w:pPr>
        <w:spacing w:line="480" w:lineRule="auto"/>
        <w:rPr>
          <w:rFonts w:ascii="Times New Roman" w:hAnsi="Times New Roman" w:cs="Times New Roman"/>
          <w:color w:val="000000" w:themeColor="text1"/>
          <w:sz w:val="24"/>
          <w:szCs w:val="24"/>
        </w:rPr>
      </w:pPr>
    </w:p>
    <w:p w:rsidR="00402A94" w:rsidRDefault="009325A2"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A further early </w:t>
      </w:r>
      <w:r w:rsidR="00A241FC" w:rsidRPr="00DC62AD">
        <w:rPr>
          <w:rFonts w:ascii="Times New Roman" w:hAnsi="Times New Roman" w:cs="Times New Roman"/>
          <w:color w:val="000000" w:themeColor="text1"/>
          <w:sz w:val="24"/>
          <w:szCs w:val="24"/>
        </w:rPr>
        <w:t>record of a</w:t>
      </w:r>
      <w:r w:rsidR="00846510" w:rsidRPr="00DC62AD">
        <w:rPr>
          <w:rFonts w:ascii="Times New Roman" w:hAnsi="Times New Roman" w:cs="Times New Roman"/>
          <w:color w:val="000000" w:themeColor="text1"/>
          <w:sz w:val="24"/>
          <w:szCs w:val="24"/>
        </w:rPr>
        <w:t xml:space="preserve"> </w:t>
      </w:r>
      <w:r w:rsidR="00A241FC" w:rsidRPr="00DC62AD">
        <w:rPr>
          <w:rFonts w:ascii="Times New Roman" w:hAnsi="Times New Roman" w:cs="Times New Roman"/>
          <w:color w:val="000000" w:themeColor="text1"/>
          <w:sz w:val="24"/>
          <w:szCs w:val="24"/>
        </w:rPr>
        <w:t>large</w:t>
      </w:r>
      <w:r w:rsidR="008C3361" w:rsidRPr="00DC62AD">
        <w:rPr>
          <w:rFonts w:ascii="Times New Roman" w:hAnsi="Times New Roman" w:cs="Times New Roman"/>
          <w:color w:val="000000" w:themeColor="text1"/>
          <w:sz w:val="24"/>
          <w:szCs w:val="24"/>
        </w:rPr>
        <w:t xml:space="preserve"> </w:t>
      </w:r>
      <w:r w:rsidR="00A241FC" w:rsidRPr="00DC62AD">
        <w:rPr>
          <w:rFonts w:ascii="Times New Roman" w:hAnsi="Times New Roman" w:cs="Times New Roman"/>
          <w:color w:val="000000" w:themeColor="text1"/>
          <w:sz w:val="24"/>
          <w:szCs w:val="24"/>
        </w:rPr>
        <w:t xml:space="preserve">bone from Stonesfield </w:t>
      </w:r>
      <w:r w:rsidR="000F0110" w:rsidRPr="00DC62AD">
        <w:rPr>
          <w:rFonts w:ascii="Times New Roman" w:hAnsi="Times New Roman" w:cs="Times New Roman"/>
          <w:color w:val="000000" w:themeColor="text1"/>
          <w:sz w:val="24"/>
          <w:szCs w:val="24"/>
        </w:rPr>
        <w:t>was noted</w:t>
      </w:r>
      <w:r w:rsidR="00483898" w:rsidRPr="00DC62AD">
        <w:rPr>
          <w:rFonts w:ascii="Times New Roman" w:hAnsi="Times New Roman" w:cs="Times New Roman"/>
          <w:color w:val="000000" w:themeColor="text1"/>
          <w:sz w:val="24"/>
          <w:szCs w:val="24"/>
        </w:rPr>
        <w:t xml:space="preserve"> by the la</w:t>
      </w:r>
      <w:r w:rsidR="00483898" w:rsidRPr="002B1868">
        <w:rPr>
          <w:rFonts w:ascii="Times New Roman" w:hAnsi="Times New Roman" w:cs="Times New Roman"/>
          <w:sz w:val="24"/>
          <w:szCs w:val="24"/>
        </w:rPr>
        <w:t xml:space="preserve">te John </w:t>
      </w:r>
      <w:r w:rsidR="00E15A47" w:rsidRPr="002B1868">
        <w:rPr>
          <w:rFonts w:ascii="Times New Roman" w:hAnsi="Times New Roman" w:cs="Times New Roman"/>
          <w:sz w:val="24"/>
          <w:szCs w:val="24"/>
        </w:rPr>
        <w:t>Thackray</w:t>
      </w:r>
      <w:r w:rsidR="00441511">
        <w:rPr>
          <w:rFonts w:ascii="Times New Roman" w:hAnsi="Times New Roman" w:cs="Times New Roman"/>
          <w:color w:val="000000" w:themeColor="text1"/>
          <w:sz w:val="24"/>
          <w:szCs w:val="24"/>
          <w:vertAlign w:val="superscript"/>
        </w:rPr>
        <w:t>5</w:t>
      </w:r>
      <w:r w:rsidR="00A651E4" w:rsidRPr="002B1868">
        <w:rPr>
          <w:rFonts w:ascii="Times New Roman" w:hAnsi="Times New Roman" w:cs="Times New Roman"/>
          <w:sz w:val="24"/>
          <w:szCs w:val="24"/>
        </w:rPr>
        <w:t>,</w:t>
      </w:r>
      <w:r w:rsidR="001B4F60" w:rsidRPr="002B1868">
        <w:rPr>
          <w:rFonts w:ascii="Times New Roman" w:hAnsi="Times New Roman" w:cs="Times New Roman"/>
          <w:sz w:val="24"/>
          <w:szCs w:val="24"/>
        </w:rPr>
        <w:t xml:space="preserve"> </w:t>
      </w:r>
      <w:r w:rsidR="00483898" w:rsidRPr="002B1868">
        <w:rPr>
          <w:rFonts w:ascii="Times New Roman" w:hAnsi="Times New Roman" w:cs="Times New Roman"/>
          <w:sz w:val="24"/>
          <w:szCs w:val="24"/>
        </w:rPr>
        <w:t>who drew our attention to one of t</w:t>
      </w:r>
      <w:r w:rsidR="006D5BBA">
        <w:rPr>
          <w:rFonts w:ascii="Times New Roman" w:hAnsi="Times New Roman" w:cs="Times New Roman"/>
          <w:sz w:val="24"/>
          <w:szCs w:val="24"/>
        </w:rPr>
        <w:t xml:space="preserve">he catalogues </w:t>
      </w:r>
      <w:r w:rsidR="00483898" w:rsidRPr="002B1868">
        <w:rPr>
          <w:rFonts w:ascii="Times New Roman" w:hAnsi="Times New Roman" w:cs="Times New Roman"/>
          <w:sz w:val="24"/>
          <w:szCs w:val="24"/>
        </w:rPr>
        <w:t xml:space="preserve">of </w:t>
      </w:r>
      <w:r w:rsidR="002C0778">
        <w:rPr>
          <w:rFonts w:ascii="Times New Roman" w:hAnsi="Times New Roman" w:cs="Times New Roman"/>
          <w:sz w:val="24"/>
          <w:szCs w:val="24"/>
        </w:rPr>
        <w:t xml:space="preserve">the collection </w:t>
      </w:r>
      <w:r w:rsidR="00441511">
        <w:rPr>
          <w:rFonts w:ascii="Times New Roman" w:hAnsi="Times New Roman" w:cs="Times New Roman"/>
          <w:sz w:val="24"/>
          <w:szCs w:val="24"/>
        </w:rPr>
        <w:t>of S</w:t>
      </w:r>
      <w:r w:rsidR="00483898" w:rsidRPr="002B1868">
        <w:rPr>
          <w:rFonts w:ascii="Times New Roman" w:hAnsi="Times New Roman" w:cs="Times New Roman"/>
          <w:sz w:val="24"/>
          <w:szCs w:val="24"/>
        </w:rPr>
        <w:t xml:space="preserve">ir </w:t>
      </w:r>
      <w:r w:rsidR="004A536A" w:rsidRPr="002B1868">
        <w:rPr>
          <w:rFonts w:ascii="Times New Roman" w:hAnsi="Times New Roman" w:cs="Times New Roman"/>
          <w:sz w:val="24"/>
          <w:szCs w:val="24"/>
        </w:rPr>
        <w:t xml:space="preserve">Hans Sloane </w:t>
      </w:r>
      <w:r w:rsidR="004A536A">
        <w:rPr>
          <w:rFonts w:ascii="Times New Roman" w:hAnsi="Times New Roman" w:cs="Times New Roman"/>
          <w:color w:val="000000" w:themeColor="text1"/>
          <w:sz w:val="24"/>
          <w:szCs w:val="24"/>
        </w:rPr>
        <w:t>(1660-</w:t>
      </w:r>
      <w:r w:rsidR="006C46D1">
        <w:rPr>
          <w:rFonts w:ascii="Times New Roman" w:hAnsi="Times New Roman" w:cs="Times New Roman"/>
          <w:color w:val="000000" w:themeColor="text1"/>
          <w:sz w:val="24"/>
          <w:szCs w:val="24"/>
        </w:rPr>
        <w:t>1753)</w:t>
      </w:r>
      <w:r w:rsidR="00483898" w:rsidRPr="00DC62AD">
        <w:rPr>
          <w:rFonts w:ascii="Times New Roman" w:hAnsi="Times New Roman" w:cs="Times New Roman"/>
          <w:color w:val="000000" w:themeColor="text1"/>
          <w:sz w:val="24"/>
          <w:szCs w:val="24"/>
        </w:rPr>
        <w:t xml:space="preserve"> that li</w:t>
      </w:r>
      <w:r w:rsidR="002C0778">
        <w:rPr>
          <w:rFonts w:ascii="Times New Roman" w:hAnsi="Times New Roman" w:cs="Times New Roman"/>
          <w:color w:val="000000" w:themeColor="text1"/>
          <w:sz w:val="24"/>
          <w:szCs w:val="24"/>
        </w:rPr>
        <w:t xml:space="preserve">sts </w:t>
      </w:r>
      <w:r w:rsidR="00D75CBF">
        <w:rPr>
          <w:rFonts w:ascii="Times New Roman" w:hAnsi="Times New Roman" w:cs="Times New Roman"/>
          <w:color w:val="000000" w:themeColor="text1"/>
          <w:sz w:val="24"/>
          <w:szCs w:val="24"/>
        </w:rPr>
        <w:t>items</w:t>
      </w:r>
      <w:r w:rsidR="002C0778">
        <w:rPr>
          <w:rFonts w:ascii="Times New Roman" w:hAnsi="Times New Roman" w:cs="Times New Roman"/>
          <w:color w:val="000000" w:themeColor="text1"/>
          <w:sz w:val="24"/>
          <w:szCs w:val="24"/>
        </w:rPr>
        <w:t xml:space="preserve"> </w:t>
      </w:r>
      <w:r w:rsidR="00D75CBF">
        <w:rPr>
          <w:rFonts w:ascii="Times New Roman" w:hAnsi="Times New Roman" w:cs="Times New Roman"/>
          <w:color w:val="000000" w:themeColor="text1"/>
          <w:sz w:val="24"/>
          <w:szCs w:val="24"/>
        </w:rPr>
        <w:t xml:space="preserve">present </w:t>
      </w:r>
      <w:r w:rsidR="00483898" w:rsidRPr="00DC62AD">
        <w:rPr>
          <w:rFonts w:ascii="Times New Roman" w:hAnsi="Times New Roman" w:cs="Times New Roman"/>
          <w:color w:val="000000" w:themeColor="text1"/>
          <w:sz w:val="24"/>
          <w:szCs w:val="24"/>
        </w:rPr>
        <w:t>up to 1747, including the “Bones of a whale, Stonesfield</w:t>
      </w:r>
      <w:r w:rsidR="00010677" w:rsidRPr="00DC62AD">
        <w:rPr>
          <w:rFonts w:ascii="Times New Roman" w:hAnsi="Times New Roman" w:cs="Times New Roman"/>
          <w:color w:val="000000" w:themeColor="text1"/>
          <w:sz w:val="24"/>
          <w:szCs w:val="24"/>
        </w:rPr>
        <w:t>”</w:t>
      </w:r>
      <w:r w:rsidR="00441511">
        <w:rPr>
          <w:rFonts w:ascii="Times New Roman" w:hAnsi="Times New Roman" w:cs="Times New Roman"/>
          <w:color w:val="000000" w:themeColor="text1"/>
          <w:sz w:val="24"/>
          <w:szCs w:val="24"/>
        </w:rPr>
        <w:t>.</w:t>
      </w:r>
      <w:r w:rsidR="00441511" w:rsidRPr="00441511">
        <w:rPr>
          <w:rFonts w:ascii="Times New Roman" w:hAnsi="Times New Roman" w:cs="Times New Roman"/>
          <w:color w:val="000000" w:themeColor="text1"/>
          <w:sz w:val="24"/>
          <w:szCs w:val="24"/>
          <w:vertAlign w:val="superscript"/>
        </w:rPr>
        <w:t xml:space="preserve"> </w:t>
      </w:r>
      <w:r w:rsidR="00010677" w:rsidRPr="00DC62AD">
        <w:rPr>
          <w:rFonts w:ascii="Times New Roman" w:hAnsi="Times New Roman" w:cs="Times New Roman"/>
          <w:color w:val="000000" w:themeColor="text1"/>
          <w:sz w:val="24"/>
          <w:szCs w:val="24"/>
        </w:rPr>
        <w:t>Sloane bequeathed his collection to the Nation</w:t>
      </w:r>
      <w:r w:rsidR="00D75CBF">
        <w:rPr>
          <w:rFonts w:ascii="Times New Roman" w:hAnsi="Times New Roman" w:cs="Times New Roman"/>
          <w:color w:val="000000" w:themeColor="text1"/>
          <w:sz w:val="24"/>
          <w:szCs w:val="24"/>
        </w:rPr>
        <w:t>,</w:t>
      </w:r>
      <w:r w:rsidR="00B334B7" w:rsidRPr="00DC62AD">
        <w:rPr>
          <w:rFonts w:ascii="Times New Roman" w:hAnsi="Times New Roman" w:cs="Times New Roman"/>
          <w:color w:val="000000" w:themeColor="text1"/>
          <w:sz w:val="24"/>
          <w:szCs w:val="24"/>
        </w:rPr>
        <w:t xml:space="preserve"> and it became part of the </w:t>
      </w:r>
      <w:r w:rsidR="008C3361" w:rsidRPr="00DC62AD">
        <w:rPr>
          <w:rFonts w:ascii="Times New Roman" w:hAnsi="Times New Roman" w:cs="Times New Roman"/>
          <w:color w:val="000000" w:themeColor="text1"/>
          <w:sz w:val="24"/>
          <w:szCs w:val="24"/>
        </w:rPr>
        <w:t>collections</w:t>
      </w:r>
      <w:r w:rsidR="00010677" w:rsidRPr="00DC62AD">
        <w:rPr>
          <w:rFonts w:ascii="Times New Roman" w:hAnsi="Times New Roman" w:cs="Times New Roman"/>
          <w:color w:val="000000" w:themeColor="text1"/>
          <w:sz w:val="24"/>
          <w:szCs w:val="24"/>
        </w:rPr>
        <w:t xml:space="preserve"> of the Briti</w:t>
      </w:r>
      <w:r w:rsidR="008C3361" w:rsidRPr="00DC62AD">
        <w:rPr>
          <w:rFonts w:ascii="Times New Roman" w:hAnsi="Times New Roman" w:cs="Times New Roman"/>
          <w:color w:val="000000" w:themeColor="text1"/>
          <w:sz w:val="24"/>
          <w:szCs w:val="24"/>
        </w:rPr>
        <w:t>sh Museum, which opened in 1759. T</w:t>
      </w:r>
      <w:r w:rsidR="00010677" w:rsidRPr="00DC62AD">
        <w:rPr>
          <w:rFonts w:ascii="Times New Roman" w:hAnsi="Times New Roman" w:cs="Times New Roman"/>
          <w:color w:val="000000" w:themeColor="text1"/>
          <w:sz w:val="24"/>
          <w:szCs w:val="24"/>
        </w:rPr>
        <w:t>he natural history specimens</w:t>
      </w:r>
      <w:r w:rsidR="00CF5CD7">
        <w:rPr>
          <w:rFonts w:ascii="Times New Roman" w:hAnsi="Times New Roman" w:cs="Times New Roman"/>
          <w:color w:val="000000" w:themeColor="text1"/>
          <w:sz w:val="24"/>
          <w:szCs w:val="24"/>
        </w:rPr>
        <w:t xml:space="preserve"> </w:t>
      </w:r>
      <w:r w:rsidR="00010677" w:rsidRPr="00DC62AD">
        <w:rPr>
          <w:rFonts w:ascii="Times New Roman" w:hAnsi="Times New Roman" w:cs="Times New Roman"/>
          <w:color w:val="000000" w:themeColor="text1"/>
          <w:sz w:val="24"/>
          <w:szCs w:val="24"/>
        </w:rPr>
        <w:t xml:space="preserve">were </w:t>
      </w:r>
      <w:r w:rsidR="00A651E4">
        <w:rPr>
          <w:rFonts w:ascii="Times New Roman" w:hAnsi="Times New Roman" w:cs="Times New Roman"/>
          <w:color w:val="000000" w:themeColor="text1"/>
          <w:sz w:val="24"/>
          <w:szCs w:val="24"/>
        </w:rPr>
        <w:t xml:space="preserve">later </w:t>
      </w:r>
      <w:r w:rsidR="00010677" w:rsidRPr="00DC62AD">
        <w:rPr>
          <w:rFonts w:ascii="Times New Roman" w:hAnsi="Times New Roman" w:cs="Times New Roman"/>
          <w:color w:val="000000" w:themeColor="text1"/>
          <w:sz w:val="24"/>
          <w:szCs w:val="24"/>
        </w:rPr>
        <w:t>transferred to the British Museum (Natural History)</w:t>
      </w:r>
      <w:r w:rsidR="00831BFA">
        <w:rPr>
          <w:rFonts w:ascii="Times New Roman" w:hAnsi="Times New Roman" w:cs="Times New Roman"/>
          <w:color w:val="000000" w:themeColor="text1"/>
          <w:sz w:val="24"/>
          <w:szCs w:val="24"/>
        </w:rPr>
        <w:t xml:space="preserve">, </w:t>
      </w:r>
      <w:r w:rsidR="002C0778">
        <w:rPr>
          <w:rFonts w:ascii="Times New Roman" w:hAnsi="Times New Roman" w:cs="Times New Roman"/>
          <w:color w:val="000000" w:themeColor="text1"/>
          <w:sz w:val="24"/>
          <w:szCs w:val="24"/>
        </w:rPr>
        <w:t>now the Natural History Museum</w:t>
      </w:r>
      <w:r w:rsidR="0056381F">
        <w:rPr>
          <w:rFonts w:ascii="Times New Roman" w:hAnsi="Times New Roman" w:cs="Times New Roman"/>
          <w:color w:val="000000" w:themeColor="text1"/>
          <w:sz w:val="24"/>
          <w:szCs w:val="24"/>
        </w:rPr>
        <w:t xml:space="preserve"> (NHM)</w:t>
      </w:r>
      <w:r w:rsidR="00441511">
        <w:rPr>
          <w:rFonts w:ascii="Times New Roman" w:hAnsi="Times New Roman" w:cs="Times New Roman"/>
          <w:color w:val="000000" w:themeColor="text1"/>
          <w:sz w:val="24"/>
          <w:szCs w:val="24"/>
        </w:rPr>
        <w:t>, South Kensington</w:t>
      </w:r>
      <w:r w:rsidR="00010677" w:rsidRPr="00DC62AD">
        <w:rPr>
          <w:rFonts w:ascii="Times New Roman" w:hAnsi="Times New Roman" w:cs="Times New Roman"/>
          <w:color w:val="000000" w:themeColor="text1"/>
          <w:sz w:val="24"/>
          <w:szCs w:val="24"/>
        </w:rPr>
        <w:t>. Sloane</w:t>
      </w:r>
      <w:r w:rsidR="00E15A47" w:rsidRPr="00DC62AD">
        <w:rPr>
          <w:rFonts w:ascii="Times New Roman" w:hAnsi="Times New Roman" w:cs="Times New Roman"/>
          <w:color w:val="000000" w:themeColor="text1"/>
          <w:sz w:val="24"/>
          <w:szCs w:val="24"/>
        </w:rPr>
        <w:t>’s</w:t>
      </w:r>
      <w:r w:rsidR="00010677" w:rsidRPr="00DC62AD">
        <w:rPr>
          <w:rFonts w:ascii="Times New Roman" w:hAnsi="Times New Roman" w:cs="Times New Roman"/>
          <w:color w:val="000000" w:themeColor="text1"/>
          <w:sz w:val="24"/>
          <w:szCs w:val="24"/>
        </w:rPr>
        <w:t xml:space="preserve"> Stonesfi</w:t>
      </w:r>
      <w:r w:rsidR="00FE2B30">
        <w:rPr>
          <w:rFonts w:ascii="Times New Roman" w:hAnsi="Times New Roman" w:cs="Times New Roman"/>
          <w:color w:val="000000" w:themeColor="text1"/>
          <w:sz w:val="24"/>
          <w:szCs w:val="24"/>
        </w:rPr>
        <w:t xml:space="preserve">eld bones </w:t>
      </w:r>
      <w:r w:rsidR="00FE2B30">
        <w:rPr>
          <w:rFonts w:ascii="Times New Roman" w:hAnsi="Times New Roman" w:cs="Times New Roman"/>
          <w:color w:val="000000" w:themeColor="text1"/>
          <w:sz w:val="24"/>
          <w:szCs w:val="24"/>
        </w:rPr>
        <w:lastRenderedPageBreak/>
        <w:t>have not been recognis</w:t>
      </w:r>
      <w:r w:rsidR="00010677" w:rsidRPr="00DC62AD">
        <w:rPr>
          <w:rFonts w:ascii="Times New Roman" w:hAnsi="Times New Roman" w:cs="Times New Roman"/>
          <w:color w:val="000000" w:themeColor="text1"/>
          <w:sz w:val="24"/>
          <w:szCs w:val="24"/>
        </w:rPr>
        <w:t>ed</w:t>
      </w:r>
      <w:r w:rsidR="000F0110" w:rsidRPr="00DC62AD">
        <w:rPr>
          <w:rFonts w:ascii="Times New Roman" w:hAnsi="Times New Roman" w:cs="Times New Roman"/>
          <w:color w:val="000000" w:themeColor="text1"/>
          <w:sz w:val="24"/>
          <w:szCs w:val="24"/>
        </w:rPr>
        <w:t xml:space="preserve"> in the </w:t>
      </w:r>
      <w:r w:rsidR="0056381F">
        <w:rPr>
          <w:rFonts w:ascii="Times New Roman" w:hAnsi="Times New Roman" w:cs="Times New Roman"/>
          <w:color w:val="000000" w:themeColor="text1"/>
          <w:sz w:val="24"/>
          <w:szCs w:val="24"/>
        </w:rPr>
        <w:t xml:space="preserve">NHM </w:t>
      </w:r>
      <w:r w:rsidR="000F0110" w:rsidRPr="00DC62AD">
        <w:rPr>
          <w:rFonts w:ascii="Times New Roman" w:hAnsi="Times New Roman" w:cs="Times New Roman"/>
          <w:color w:val="000000" w:themeColor="text1"/>
          <w:sz w:val="24"/>
          <w:szCs w:val="24"/>
        </w:rPr>
        <w:t>collections</w:t>
      </w:r>
      <w:r w:rsidR="00F81D70">
        <w:rPr>
          <w:rFonts w:ascii="Times New Roman" w:hAnsi="Times New Roman" w:cs="Times New Roman"/>
          <w:color w:val="000000" w:themeColor="text1"/>
          <w:sz w:val="24"/>
          <w:szCs w:val="24"/>
        </w:rPr>
        <w:t xml:space="preserve"> (</w:t>
      </w:r>
      <w:r w:rsidR="001E5BBA">
        <w:rPr>
          <w:rFonts w:ascii="Times New Roman" w:hAnsi="Times New Roman" w:cs="Times New Roman"/>
          <w:color w:val="000000" w:themeColor="text1"/>
          <w:sz w:val="24"/>
          <w:szCs w:val="24"/>
        </w:rPr>
        <w:t>MacGregor</w:t>
      </w:r>
      <w:r w:rsidR="00E15A47" w:rsidRPr="00DC62AD">
        <w:rPr>
          <w:rFonts w:ascii="Times New Roman" w:hAnsi="Times New Roman" w:cs="Times New Roman"/>
          <w:color w:val="000000" w:themeColor="text1"/>
          <w:sz w:val="24"/>
          <w:szCs w:val="24"/>
        </w:rPr>
        <w:t xml:space="preserve"> 1994)</w:t>
      </w:r>
      <w:r w:rsidR="00010677" w:rsidRPr="00DC62AD">
        <w:rPr>
          <w:rFonts w:ascii="Times New Roman" w:hAnsi="Times New Roman" w:cs="Times New Roman"/>
          <w:color w:val="000000" w:themeColor="text1"/>
          <w:sz w:val="24"/>
          <w:szCs w:val="24"/>
        </w:rPr>
        <w:t>.</w:t>
      </w:r>
    </w:p>
    <w:p w:rsidR="00402A94" w:rsidRDefault="00402A94" w:rsidP="006B379A">
      <w:pPr>
        <w:spacing w:line="480" w:lineRule="auto"/>
        <w:rPr>
          <w:rFonts w:ascii="Times New Roman" w:hAnsi="Times New Roman" w:cs="Times New Roman"/>
          <w:color w:val="000000" w:themeColor="text1"/>
          <w:sz w:val="24"/>
          <w:szCs w:val="24"/>
        </w:rPr>
      </w:pPr>
    </w:p>
    <w:p w:rsidR="00441511" w:rsidRDefault="00010677"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earliest description and illustration of a</w:t>
      </w:r>
      <w:r w:rsidR="0056381F">
        <w:rPr>
          <w:rFonts w:ascii="Times New Roman" w:hAnsi="Times New Roman" w:cs="Times New Roman"/>
          <w:color w:val="000000" w:themeColor="text1"/>
          <w:sz w:val="24"/>
          <w:szCs w:val="24"/>
        </w:rPr>
        <w:t xml:space="preserve"> </w:t>
      </w:r>
      <w:r w:rsidR="009E7D46">
        <w:rPr>
          <w:rFonts w:ascii="Times New Roman" w:hAnsi="Times New Roman" w:cs="Times New Roman"/>
          <w:color w:val="000000" w:themeColor="text1"/>
          <w:sz w:val="24"/>
          <w:szCs w:val="24"/>
        </w:rPr>
        <w:t xml:space="preserve">definite </w:t>
      </w:r>
      <w:r w:rsidRPr="00DC62AD">
        <w:rPr>
          <w:rFonts w:ascii="Times New Roman" w:hAnsi="Times New Roman" w:cs="Times New Roman"/>
          <w:color w:val="000000" w:themeColor="text1"/>
          <w:sz w:val="24"/>
          <w:szCs w:val="24"/>
        </w:rPr>
        <w:t xml:space="preserve">dinosaur bone </w:t>
      </w:r>
      <w:r w:rsidR="000F0110" w:rsidRPr="00DC62AD">
        <w:rPr>
          <w:rFonts w:ascii="Times New Roman" w:hAnsi="Times New Roman" w:cs="Times New Roman"/>
          <w:color w:val="000000" w:themeColor="text1"/>
          <w:sz w:val="24"/>
          <w:szCs w:val="24"/>
        </w:rPr>
        <w:t>from Sto</w:t>
      </w:r>
      <w:r w:rsidR="00203410" w:rsidRPr="00DC62AD">
        <w:rPr>
          <w:rFonts w:ascii="Times New Roman" w:hAnsi="Times New Roman" w:cs="Times New Roman"/>
          <w:color w:val="000000" w:themeColor="text1"/>
          <w:sz w:val="24"/>
          <w:szCs w:val="24"/>
        </w:rPr>
        <w:t>nesfield is that published in 17</w:t>
      </w:r>
      <w:r w:rsidR="000F0110" w:rsidRPr="00DC62AD">
        <w:rPr>
          <w:rFonts w:ascii="Times New Roman" w:hAnsi="Times New Roman" w:cs="Times New Roman"/>
          <w:color w:val="000000" w:themeColor="text1"/>
          <w:sz w:val="24"/>
          <w:szCs w:val="24"/>
        </w:rPr>
        <w:t>58 by Joshu</w:t>
      </w:r>
      <w:r w:rsidR="004A536A">
        <w:rPr>
          <w:rFonts w:ascii="Times New Roman" w:hAnsi="Times New Roman" w:cs="Times New Roman"/>
          <w:color w:val="000000" w:themeColor="text1"/>
          <w:sz w:val="24"/>
          <w:szCs w:val="24"/>
        </w:rPr>
        <w:t>a Platt (1698-</w:t>
      </w:r>
      <w:r w:rsidR="00EA1CB4" w:rsidRPr="00DC62AD">
        <w:rPr>
          <w:rFonts w:ascii="Times New Roman" w:hAnsi="Times New Roman" w:cs="Times New Roman"/>
          <w:color w:val="000000" w:themeColor="text1"/>
          <w:sz w:val="24"/>
          <w:szCs w:val="24"/>
        </w:rPr>
        <w:t>1773),</w:t>
      </w:r>
      <w:r w:rsidR="000F0110" w:rsidRPr="00DC62AD">
        <w:rPr>
          <w:rFonts w:ascii="Times New Roman" w:hAnsi="Times New Roman" w:cs="Times New Roman"/>
          <w:color w:val="000000" w:themeColor="text1"/>
          <w:sz w:val="24"/>
          <w:szCs w:val="24"/>
        </w:rPr>
        <w:t xml:space="preserve"> and</w:t>
      </w:r>
      <w:r w:rsidR="00EA1CB4" w:rsidRPr="00DC62AD">
        <w:rPr>
          <w:rFonts w:ascii="Times New Roman" w:hAnsi="Times New Roman" w:cs="Times New Roman"/>
          <w:color w:val="000000" w:themeColor="text1"/>
          <w:sz w:val="24"/>
          <w:szCs w:val="24"/>
        </w:rPr>
        <w:t xml:space="preserve"> alluded to by Mendes da C</w:t>
      </w:r>
      <w:r w:rsidRPr="00DC62AD">
        <w:rPr>
          <w:rFonts w:ascii="Times New Roman" w:hAnsi="Times New Roman" w:cs="Times New Roman"/>
          <w:color w:val="000000" w:themeColor="text1"/>
          <w:sz w:val="24"/>
          <w:szCs w:val="24"/>
        </w:rPr>
        <w:t>osta</w:t>
      </w:r>
      <w:r w:rsidR="00AF615C">
        <w:rPr>
          <w:rFonts w:ascii="Times New Roman" w:hAnsi="Times New Roman" w:cs="Times New Roman"/>
          <w:color w:val="000000" w:themeColor="text1"/>
          <w:sz w:val="24"/>
          <w:szCs w:val="24"/>
        </w:rPr>
        <w:t xml:space="preserve"> in 1757</w:t>
      </w:r>
      <w:r w:rsidR="000B597F" w:rsidRPr="00DC62AD">
        <w:rPr>
          <w:rFonts w:ascii="Times New Roman" w:hAnsi="Times New Roman" w:cs="Times New Roman"/>
          <w:color w:val="000000" w:themeColor="text1"/>
          <w:sz w:val="24"/>
          <w:szCs w:val="24"/>
        </w:rPr>
        <w:t>.</w:t>
      </w:r>
      <w:r w:rsidR="00EA1CB4" w:rsidRPr="00DC62AD">
        <w:rPr>
          <w:rFonts w:ascii="Times New Roman" w:hAnsi="Times New Roman" w:cs="Times New Roman"/>
          <w:color w:val="000000" w:themeColor="text1"/>
          <w:sz w:val="24"/>
          <w:szCs w:val="24"/>
        </w:rPr>
        <w:t xml:space="preserve"> </w:t>
      </w:r>
      <w:r w:rsidR="00807670" w:rsidRPr="00DC62AD">
        <w:rPr>
          <w:rFonts w:ascii="Times New Roman" w:hAnsi="Times New Roman" w:cs="Times New Roman"/>
          <w:color w:val="000000" w:themeColor="text1"/>
          <w:sz w:val="24"/>
          <w:szCs w:val="24"/>
        </w:rPr>
        <w:t xml:space="preserve">Platt was a major collector who does not deserve to be called a mere "curiosity monger" (Sherborn 1934: 113). </w:t>
      </w:r>
      <w:r w:rsidR="00441511">
        <w:rPr>
          <w:rFonts w:ascii="Times New Roman" w:hAnsi="Times New Roman" w:cs="Times New Roman"/>
          <w:color w:val="000000" w:themeColor="text1"/>
          <w:sz w:val="24"/>
          <w:szCs w:val="24"/>
        </w:rPr>
        <w:t>He</w:t>
      </w:r>
      <w:r w:rsidR="00807670" w:rsidRPr="00DC62AD">
        <w:rPr>
          <w:rFonts w:ascii="Times New Roman" w:hAnsi="Times New Roman" w:cs="Times New Roman"/>
          <w:color w:val="000000" w:themeColor="text1"/>
          <w:sz w:val="24"/>
          <w:szCs w:val="24"/>
        </w:rPr>
        <w:t xml:space="preserve"> is first hear</w:t>
      </w:r>
      <w:r w:rsidR="00387457" w:rsidRPr="00DC62AD">
        <w:rPr>
          <w:rFonts w:ascii="Times New Roman" w:hAnsi="Times New Roman" w:cs="Times New Roman"/>
          <w:color w:val="000000" w:themeColor="text1"/>
          <w:sz w:val="24"/>
          <w:szCs w:val="24"/>
        </w:rPr>
        <w:t>d of in 1749 writing from</w:t>
      </w:r>
      <w:r w:rsidR="00807670" w:rsidRPr="00DC62AD">
        <w:rPr>
          <w:rFonts w:ascii="Times New Roman" w:hAnsi="Times New Roman" w:cs="Times New Roman"/>
          <w:color w:val="000000" w:themeColor="text1"/>
          <w:sz w:val="24"/>
          <w:szCs w:val="24"/>
        </w:rPr>
        <w:t xml:space="preserve"> Manchester to fellow n</w:t>
      </w:r>
      <w:r w:rsidR="004A536A">
        <w:rPr>
          <w:rFonts w:ascii="Times New Roman" w:hAnsi="Times New Roman" w:cs="Times New Roman"/>
          <w:color w:val="000000" w:themeColor="text1"/>
          <w:sz w:val="24"/>
          <w:szCs w:val="24"/>
        </w:rPr>
        <w:t>aturalist Peter Collinson (1694-</w:t>
      </w:r>
      <w:r w:rsidR="00807670" w:rsidRPr="00DC62AD">
        <w:rPr>
          <w:rFonts w:ascii="Times New Roman" w:hAnsi="Times New Roman" w:cs="Times New Roman"/>
          <w:color w:val="000000" w:themeColor="text1"/>
          <w:sz w:val="24"/>
          <w:szCs w:val="24"/>
        </w:rPr>
        <w:t>1768)</w:t>
      </w:r>
      <w:r w:rsidR="00387457" w:rsidRPr="00DC62AD">
        <w:rPr>
          <w:rFonts w:ascii="Times New Roman" w:hAnsi="Times New Roman" w:cs="Times New Roman"/>
          <w:color w:val="000000" w:themeColor="text1"/>
          <w:sz w:val="24"/>
          <w:szCs w:val="24"/>
        </w:rPr>
        <w:t>,</w:t>
      </w:r>
      <w:r w:rsidR="00E312A5" w:rsidRPr="00DC62AD">
        <w:rPr>
          <w:rFonts w:ascii="Times New Roman" w:hAnsi="Times New Roman" w:cs="Times New Roman"/>
          <w:color w:val="000000" w:themeColor="text1"/>
          <w:sz w:val="24"/>
          <w:szCs w:val="24"/>
        </w:rPr>
        <w:t xml:space="preserve"> and was an </w:t>
      </w:r>
      <w:r w:rsidR="00807670" w:rsidRPr="00DC62AD">
        <w:rPr>
          <w:rFonts w:ascii="Times New Roman" w:hAnsi="Times New Roman" w:cs="Times New Roman"/>
          <w:color w:val="000000" w:themeColor="text1"/>
          <w:sz w:val="24"/>
          <w:szCs w:val="24"/>
        </w:rPr>
        <w:t>important donor</w:t>
      </w:r>
      <w:r w:rsidR="00E312A5" w:rsidRPr="00DC62AD">
        <w:rPr>
          <w:rFonts w:ascii="Times New Roman" w:hAnsi="Times New Roman" w:cs="Times New Roman"/>
          <w:color w:val="000000" w:themeColor="text1"/>
          <w:sz w:val="24"/>
          <w:szCs w:val="24"/>
        </w:rPr>
        <w:t xml:space="preserve"> to the Ashmolean Museum</w:t>
      </w:r>
      <w:r w:rsidR="004A536A">
        <w:rPr>
          <w:rFonts w:ascii="Times New Roman" w:hAnsi="Times New Roman" w:cs="Times New Roman"/>
          <w:color w:val="000000" w:themeColor="text1"/>
          <w:sz w:val="24"/>
          <w:szCs w:val="24"/>
        </w:rPr>
        <w:t xml:space="preserve"> from c. 1757-</w:t>
      </w:r>
      <w:r w:rsidR="00807670" w:rsidRPr="00DC62AD">
        <w:rPr>
          <w:rFonts w:ascii="Times New Roman" w:hAnsi="Times New Roman" w:cs="Times New Roman"/>
          <w:color w:val="000000" w:themeColor="text1"/>
          <w:sz w:val="24"/>
          <w:szCs w:val="24"/>
        </w:rPr>
        <w:t>9 to 176</w:t>
      </w:r>
      <w:r w:rsidR="00F81D70">
        <w:rPr>
          <w:rFonts w:ascii="Times New Roman" w:hAnsi="Times New Roman" w:cs="Times New Roman"/>
          <w:color w:val="000000" w:themeColor="text1"/>
          <w:sz w:val="24"/>
          <w:szCs w:val="24"/>
        </w:rPr>
        <w:t>5 (</w:t>
      </w:r>
      <w:r w:rsidR="00807670" w:rsidRPr="00DC62AD">
        <w:rPr>
          <w:rFonts w:ascii="Times New Roman" w:hAnsi="Times New Roman" w:cs="Times New Roman"/>
          <w:color w:val="000000" w:themeColor="text1"/>
          <w:sz w:val="24"/>
          <w:szCs w:val="24"/>
        </w:rPr>
        <w:t>Gunther 1925: 37</w:t>
      </w:r>
      <w:r w:rsidR="00EB31DD" w:rsidRPr="00DC62AD">
        <w:rPr>
          <w:rFonts w:ascii="Times New Roman" w:hAnsi="Times New Roman" w:cs="Times New Roman"/>
          <w:color w:val="000000" w:themeColor="text1"/>
          <w:sz w:val="24"/>
          <w:szCs w:val="24"/>
        </w:rPr>
        <w:t>8;</w:t>
      </w:r>
      <w:r w:rsidR="00161483">
        <w:rPr>
          <w:rFonts w:ascii="Times New Roman" w:hAnsi="Times New Roman" w:cs="Times New Roman"/>
          <w:color w:val="000000" w:themeColor="text1"/>
          <w:sz w:val="24"/>
          <w:szCs w:val="24"/>
        </w:rPr>
        <w:t xml:space="preserve"> MacG</w:t>
      </w:r>
      <w:r w:rsidR="00807670" w:rsidRPr="00DC62AD">
        <w:rPr>
          <w:rFonts w:ascii="Times New Roman" w:hAnsi="Times New Roman" w:cs="Times New Roman"/>
          <w:color w:val="000000" w:themeColor="text1"/>
          <w:sz w:val="24"/>
          <w:szCs w:val="24"/>
        </w:rPr>
        <w:t xml:space="preserve">regor 2001:136). He was </w:t>
      </w:r>
      <w:r w:rsidR="000D3891">
        <w:rPr>
          <w:rFonts w:ascii="Times New Roman" w:hAnsi="Times New Roman" w:cs="Times New Roman"/>
          <w:color w:val="000000" w:themeColor="text1"/>
          <w:sz w:val="24"/>
          <w:szCs w:val="24"/>
        </w:rPr>
        <w:t xml:space="preserve">elected </w:t>
      </w:r>
      <w:r w:rsidR="00E312A5" w:rsidRPr="00DC62AD">
        <w:rPr>
          <w:rFonts w:ascii="Times New Roman" w:hAnsi="Times New Roman" w:cs="Times New Roman"/>
          <w:color w:val="000000" w:themeColor="text1"/>
          <w:sz w:val="24"/>
          <w:szCs w:val="24"/>
        </w:rPr>
        <w:t>F</w:t>
      </w:r>
      <w:r w:rsidR="000D3891">
        <w:rPr>
          <w:rFonts w:ascii="Times New Roman" w:hAnsi="Times New Roman" w:cs="Times New Roman"/>
          <w:color w:val="000000" w:themeColor="text1"/>
          <w:sz w:val="24"/>
          <w:szCs w:val="24"/>
        </w:rPr>
        <w:t>ellow</w:t>
      </w:r>
      <w:r w:rsidR="008C3361" w:rsidRPr="00DC62AD">
        <w:rPr>
          <w:rFonts w:ascii="Times New Roman" w:hAnsi="Times New Roman" w:cs="Times New Roman"/>
          <w:color w:val="000000" w:themeColor="text1"/>
          <w:sz w:val="24"/>
          <w:szCs w:val="24"/>
        </w:rPr>
        <w:t xml:space="preserve"> of the R</w:t>
      </w:r>
      <w:r w:rsidR="00387457" w:rsidRPr="00DC62AD">
        <w:rPr>
          <w:rFonts w:ascii="Times New Roman" w:hAnsi="Times New Roman" w:cs="Times New Roman"/>
          <w:color w:val="000000" w:themeColor="text1"/>
          <w:sz w:val="24"/>
          <w:szCs w:val="24"/>
        </w:rPr>
        <w:t>oyal Society in</w:t>
      </w:r>
      <w:r w:rsidR="00E312A5" w:rsidRPr="00DC62AD">
        <w:rPr>
          <w:rFonts w:ascii="Times New Roman" w:hAnsi="Times New Roman" w:cs="Times New Roman"/>
          <w:color w:val="000000" w:themeColor="text1"/>
          <w:sz w:val="24"/>
          <w:szCs w:val="24"/>
        </w:rPr>
        <w:t xml:space="preserve"> </w:t>
      </w:r>
      <w:r w:rsidR="00FE2431">
        <w:rPr>
          <w:rFonts w:ascii="Times New Roman" w:hAnsi="Times New Roman" w:cs="Times New Roman"/>
          <w:color w:val="000000" w:themeColor="text1"/>
          <w:sz w:val="24"/>
          <w:szCs w:val="24"/>
        </w:rPr>
        <w:t>1762, and</w:t>
      </w:r>
      <w:r w:rsidR="00387457" w:rsidRPr="00DC62AD">
        <w:rPr>
          <w:rFonts w:ascii="Times New Roman" w:hAnsi="Times New Roman" w:cs="Times New Roman"/>
          <w:color w:val="000000" w:themeColor="text1"/>
          <w:sz w:val="24"/>
          <w:szCs w:val="24"/>
        </w:rPr>
        <w:t xml:space="preserve"> </w:t>
      </w:r>
      <w:r w:rsidR="00FE2431" w:rsidRPr="00DC62AD">
        <w:rPr>
          <w:rFonts w:ascii="Times New Roman" w:hAnsi="Times New Roman" w:cs="Times New Roman"/>
          <w:color w:val="000000" w:themeColor="text1"/>
          <w:sz w:val="24"/>
          <w:szCs w:val="24"/>
        </w:rPr>
        <w:t xml:space="preserve">was a frequent correspondent to the </w:t>
      </w:r>
      <w:r w:rsidR="00FE2431">
        <w:rPr>
          <w:rFonts w:ascii="Times New Roman" w:hAnsi="Times New Roman" w:cs="Times New Roman"/>
          <w:i/>
          <w:color w:val="000000" w:themeColor="text1"/>
          <w:sz w:val="24"/>
          <w:szCs w:val="24"/>
        </w:rPr>
        <w:t>Gentleman's m</w:t>
      </w:r>
      <w:r w:rsidR="00FE2431" w:rsidRPr="00DC62AD">
        <w:rPr>
          <w:rFonts w:ascii="Times New Roman" w:hAnsi="Times New Roman" w:cs="Times New Roman"/>
          <w:i/>
          <w:color w:val="000000" w:themeColor="text1"/>
          <w:sz w:val="24"/>
          <w:szCs w:val="24"/>
        </w:rPr>
        <w:t>agazine</w:t>
      </w:r>
      <w:r w:rsidR="00441511">
        <w:rPr>
          <w:rFonts w:ascii="Times New Roman" w:hAnsi="Times New Roman" w:cs="Times New Roman"/>
          <w:color w:val="000000" w:themeColor="text1"/>
          <w:sz w:val="24"/>
          <w:szCs w:val="24"/>
        </w:rPr>
        <w:t>.</w:t>
      </w:r>
    </w:p>
    <w:p w:rsidR="00441511" w:rsidRDefault="00441511" w:rsidP="006B379A">
      <w:pPr>
        <w:spacing w:line="480" w:lineRule="auto"/>
        <w:rPr>
          <w:rFonts w:ascii="Times New Roman" w:hAnsi="Times New Roman" w:cs="Times New Roman"/>
          <w:color w:val="000000" w:themeColor="text1"/>
          <w:sz w:val="24"/>
          <w:szCs w:val="24"/>
        </w:rPr>
      </w:pPr>
    </w:p>
    <w:p w:rsidR="00402A94" w:rsidRDefault="00FE2431"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807670" w:rsidRPr="00DC62AD">
        <w:rPr>
          <w:rFonts w:ascii="Times New Roman" w:hAnsi="Times New Roman" w:cs="Times New Roman"/>
          <w:color w:val="000000" w:themeColor="text1"/>
          <w:sz w:val="24"/>
          <w:szCs w:val="24"/>
        </w:rPr>
        <w:t xml:space="preserve">ccording to </w:t>
      </w:r>
      <w:r w:rsidR="007B29A5">
        <w:rPr>
          <w:rFonts w:ascii="Times New Roman" w:hAnsi="Times New Roman" w:cs="Times New Roman"/>
          <w:color w:val="000000" w:themeColor="text1"/>
          <w:sz w:val="24"/>
          <w:szCs w:val="24"/>
        </w:rPr>
        <w:t>a</w:t>
      </w:r>
      <w:r w:rsidR="007B29A5" w:rsidRPr="005F4132">
        <w:rPr>
          <w:rFonts w:ascii="Times New Roman" w:hAnsi="Times New Roman" w:cs="Times New Roman"/>
          <w:sz w:val="24"/>
          <w:szCs w:val="24"/>
        </w:rPr>
        <w:t xml:space="preserve"> </w:t>
      </w:r>
      <w:r w:rsidR="00AF615C">
        <w:rPr>
          <w:rFonts w:ascii="Times New Roman" w:hAnsi="Times New Roman" w:cs="Times New Roman"/>
          <w:sz w:val="24"/>
          <w:szCs w:val="24"/>
        </w:rPr>
        <w:t xml:space="preserve">1767 account </w:t>
      </w:r>
      <w:r w:rsidR="007B29A5" w:rsidRPr="00D75CBF">
        <w:rPr>
          <w:rFonts w:ascii="Times New Roman" w:hAnsi="Times New Roman" w:cs="Times New Roman"/>
          <w:sz w:val="24"/>
          <w:szCs w:val="24"/>
        </w:rPr>
        <w:t>by</w:t>
      </w:r>
      <w:r w:rsidR="007B29A5" w:rsidRPr="005F4132">
        <w:rPr>
          <w:rFonts w:ascii="Times New Roman" w:hAnsi="Times New Roman" w:cs="Times New Roman"/>
          <w:sz w:val="24"/>
          <w:szCs w:val="24"/>
        </w:rPr>
        <w:t xml:space="preserve"> </w:t>
      </w:r>
      <w:r w:rsidR="004A536A" w:rsidRPr="005F4132">
        <w:rPr>
          <w:rFonts w:ascii="Times New Roman" w:hAnsi="Times New Roman" w:cs="Times New Roman"/>
          <w:sz w:val="24"/>
          <w:szCs w:val="24"/>
        </w:rPr>
        <w:t xml:space="preserve">William Huddesford </w:t>
      </w:r>
      <w:r w:rsidR="004A536A">
        <w:rPr>
          <w:rFonts w:ascii="Times New Roman" w:hAnsi="Times New Roman" w:cs="Times New Roman"/>
          <w:color w:val="000000" w:themeColor="text1"/>
          <w:sz w:val="24"/>
          <w:szCs w:val="24"/>
        </w:rPr>
        <w:t>(1732-</w:t>
      </w:r>
      <w:r w:rsidR="00807670" w:rsidRPr="00DC62AD">
        <w:rPr>
          <w:rFonts w:ascii="Times New Roman" w:hAnsi="Times New Roman" w:cs="Times New Roman"/>
          <w:color w:val="000000" w:themeColor="text1"/>
          <w:sz w:val="24"/>
          <w:szCs w:val="24"/>
        </w:rPr>
        <w:t>1772)</w:t>
      </w:r>
      <w:r w:rsidR="008C3361" w:rsidRPr="00DC62AD">
        <w:rPr>
          <w:rFonts w:ascii="Times New Roman" w:hAnsi="Times New Roman" w:cs="Times New Roman"/>
          <w:color w:val="000000" w:themeColor="text1"/>
          <w:sz w:val="24"/>
          <w:szCs w:val="24"/>
        </w:rPr>
        <w:t>,</w:t>
      </w:r>
      <w:r w:rsidR="00807670" w:rsidRPr="00DC62AD">
        <w:rPr>
          <w:rFonts w:ascii="Times New Roman" w:hAnsi="Times New Roman" w:cs="Times New Roman"/>
          <w:color w:val="000000" w:themeColor="text1"/>
          <w:sz w:val="24"/>
          <w:szCs w:val="24"/>
        </w:rPr>
        <w:t xml:space="preserve"> Keeper of</w:t>
      </w:r>
      <w:r w:rsidR="00E312A5" w:rsidRPr="00DC62AD">
        <w:rPr>
          <w:rFonts w:ascii="Times New Roman" w:hAnsi="Times New Roman" w:cs="Times New Roman"/>
          <w:color w:val="000000" w:themeColor="text1"/>
          <w:sz w:val="24"/>
          <w:szCs w:val="24"/>
        </w:rPr>
        <w:t xml:space="preserve"> the Ashmolean Museum </w:t>
      </w:r>
      <w:r w:rsidR="00807670" w:rsidRPr="00DC62AD">
        <w:rPr>
          <w:rFonts w:ascii="Times New Roman" w:hAnsi="Times New Roman" w:cs="Times New Roman"/>
          <w:color w:val="000000" w:themeColor="text1"/>
          <w:sz w:val="24"/>
          <w:szCs w:val="24"/>
        </w:rPr>
        <w:t xml:space="preserve">from 1755 to1772, </w:t>
      </w:r>
      <w:r w:rsidR="00AF615C">
        <w:rPr>
          <w:rFonts w:ascii="Times New Roman" w:hAnsi="Times New Roman" w:cs="Times New Roman"/>
          <w:color w:val="000000" w:themeColor="text1"/>
          <w:sz w:val="24"/>
          <w:szCs w:val="24"/>
        </w:rPr>
        <w:t>Platt was</w:t>
      </w:r>
      <w:r>
        <w:rPr>
          <w:rFonts w:ascii="Times New Roman" w:hAnsi="Times New Roman" w:cs="Times New Roman"/>
          <w:color w:val="000000" w:themeColor="text1"/>
          <w:sz w:val="24"/>
          <w:szCs w:val="24"/>
        </w:rPr>
        <w:t xml:space="preserve"> </w:t>
      </w:r>
      <w:r w:rsidR="00807670" w:rsidRPr="00DC62AD">
        <w:rPr>
          <w:rFonts w:ascii="Times New Roman" w:hAnsi="Times New Roman" w:cs="Times New Roman"/>
          <w:color w:val="000000" w:themeColor="text1"/>
          <w:sz w:val="24"/>
          <w:szCs w:val="24"/>
        </w:rPr>
        <w:t>"a super</w:t>
      </w:r>
      <w:r w:rsidR="00387457" w:rsidRPr="00DC62AD">
        <w:rPr>
          <w:rFonts w:ascii="Times New Roman" w:hAnsi="Times New Roman" w:cs="Times New Roman"/>
          <w:color w:val="000000" w:themeColor="text1"/>
          <w:sz w:val="24"/>
          <w:szCs w:val="24"/>
        </w:rPr>
        <w:t>visor in excise at Oxford... [who]</w:t>
      </w:r>
      <w:r w:rsidR="00807670" w:rsidRPr="00DC62AD">
        <w:rPr>
          <w:rFonts w:ascii="Times New Roman" w:hAnsi="Times New Roman" w:cs="Times New Roman"/>
          <w:color w:val="000000" w:themeColor="text1"/>
          <w:sz w:val="24"/>
          <w:szCs w:val="24"/>
        </w:rPr>
        <w:t xml:space="preserve"> has a very good collection. He is an extraordinary man, having a great knowledge in most parts of Natural History a</w:t>
      </w:r>
      <w:r w:rsidR="007B29A5">
        <w:rPr>
          <w:rFonts w:ascii="Times New Roman" w:hAnsi="Times New Roman" w:cs="Times New Roman"/>
          <w:color w:val="000000" w:themeColor="text1"/>
          <w:sz w:val="24"/>
          <w:szCs w:val="24"/>
        </w:rPr>
        <w:t>nd Philosophy"</w:t>
      </w:r>
      <w:r w:rsidR="0035390F">
        <w:rPr>
          <w:rFonts w:ascii="Times New Roman" w:hAnsi="Times New Roman" w:cs="Times New Roman"/>
          <w:color w:val="000000" w:themeColor="text1"/>
          <w:sz w:val="24"/>
          <w:szCs w:val="24"/>
        </w:rPr>
        <w:t xml:space="preserve">. </w:t>
      </w:r>
      <w:r w:rsidR="00441511">
        <w:rPr>
          <w:rFonts w:ascii="Times New Roman" w:hAnsi="Times New Roman" w:cs="Times New Roman"/>
          <w:sz w:val="24"/>
          <w:szCs w:val="24"/>
        </w:rPr>
        <w:t xml:space="preserve">The original is </w:t>
      </w:r>
      <w:r w:rsidR="00441511">
        <w:rPr>
          <w:rFonts w:ascii="Times New Roman" w:hAnsi="Times New Roman" w:cs="Times New Roman"/>
          <w:color w:val="000000" w:themeColor="text1"/>
          <w:sz w:val="24"/>
          <w:szCs w:val="24"/>
        </w:rPr>
        <w:t xml:space="preserve">in the Bodleian Library, </w:t>
      </w:r>
      <w:r w:rsidR="00441511" w:rsidRPr="00441511">
        <w:rPr>
          <w:rFonts w:ascii="Times New Roman" w:hAnsi="Times New Roman" w:cs="Times New Roman"/>
          <w:color w:val="000000" w:themeColor="text1"/>
          <w:sz w:val="24"/>
          <w:szCs w:val="24"/>
        </w:rPr>
        <w:t>Oxford</w:t>
      </w:r>
      <w:r w:rsidR="00441511" w:rsidRPr="00441511">
        <w:rPr>
          <w:rFonts w:ascii="Times New Roman" w:hAnsi="Times New Roman" w:cs="Times New Roman"/>
          <w:color w:val="000000" w:themeColor="text1"/>
          <w:sz w:val="24"/>
          <w:szCs w:val="24"/>
          <w:vertAlign w:val="superscript"/>
        </w:rPr>
        <w:t>6</w:t>
      </w:r>
      <w:r w:rsidR="00441511">
        <w:rPr>
          <w:rFonts w:ascii="Times New Roman" w:hAnsi="Times New Roman" w:cs="Times New Roman"/>
          <w:color w:val="000000" w:themeColor="text1"/>
          <w:sz w:val="24"/>
          <w:szCs w:val="24"/>
        </w:rPr>
        <w:t xml:space="preserve">. </w:t>
      </w:r>
      <w:r w:rsidR="0035390F" w:rsidRPr="00441511">
        <w:rPr>
          <w:rFonts w:ascii="Times New Roman" w:hAnsi="Times New Roman" w:cs="Times New Roman"/>
          <w:color w:val="000000" w:themeColor="text1"/>
          <w:sz w:val="24"/>
          <w:szCs w:val="24"/>
        </w:rPr>
        <w:t>Platt</w:t>
      </w:r>
      <w:r w:rsidR="006E7125">
        <w:rPr>
          <w:rFonts w:ascii="Times New Roman" w:hAnsi="Times New Roman" w:cs="Times New Roman"/>
          <w:color w:val="000000" w:themeColor="text1"/>
          <w:sz w:val="24"/>
          <w:szCs w:val="24"/>
        </w:rPr>
        <w:t xml:space="preserve"> was described by </w:t>
      </w:r>
      <w:r>
        <w:rPr>
          <w:rFonts w:ascii="Times New Roman" w:hAnsi="Times New Roman" w:cs="Times New Roman"/>
          <w:color w:val="000000" w:themeColor="text1"/>
          <w:sz w:val="24"/>
          <w:szCs w:val="24"/>
        </w:rPr>
        <w:t xml:space="preserve">John </w:t>
      </w:r>
      <w:r w:rsidR="006E7125">
        <w:rPr>
          <w:rFonts w:ascii="Times New Roman" w:hAnsi="Times New Roman" w:cs="Times New Roman"/>
          <w:color w:val="000000" w:themeColor="text1"/>
          <w:sz w:val="24"/>
          <w:szCs w:val="24"/>
        </w:rPr>
        <w:t>Phillips</w:t>
      </w:r>
      <w:r>
        <w:rPr>
          <w:rFonts w:ascii="Times New Roman" w:hAnsi="Times New Roman" w:cs="Times New Roman"/>
          <w:color w:val="000000" w:themeColor="text1"/>
          <w:sz w:val="24"/>
          <w:szCs w:val="24"/>
        </w:rPr>
        <w:t>, Profess</w:t>
      </w:r>
      <w:r w:rsidR="00AF615C">
        <w:rPr>
          <w:rFonts w:ascii="Times New Roman" w:hAnsi="Times New Roman" w:cs="Times New Roman"/>
          <w:color w:val="000000" w:themeColor="text1"/>
          <w:sz w:val="24"/>
          <w:szCs w:val="24"/>
        </w:rPr>
        <w:t xml:space="preserve">or of Geology at Oxford and </w:t>
      </w:r>
      <w:r>
        <w:rPr>
          <w:rFonts w:ascii="Times New Roman" w:hAnsi="Times New Roman" w:cs="Times New Roman"/>
          <w:color w:val="000000" w:themeColor="text1"/>
          <w:sz w:val="24"/>
          <w:szCs w:val="24"/>
        </w:rPr>
        <w:t xml:space="preserve">first Curator of the Oxford University Museum, </w:t>
      </w:r>
      <w:r w:rsidR="006E7125">
        <w:rPr>
          <w:rFonts w:ascii="Times New Roman" w:hAnsi="Times New Roman" w:cs="Times New Roman"/>
          <w:color w:val="000000" w:themeColor="text1"/>
          <w:sz w:val="24"/>
          <w:szCs w:val="24"/>
        </w:rPr>
        <w:t xml:space="preserve">as </w:t>
      </w:r>
      <w:r w:rsidR="006E7125" w:rsidRPr="00DC62AD">
        <w:rPr>
          <w:rFonts w:ascii="Times New Roman" w:hAnsi="Times New Roman" w:cs="Times New Roman"/>
          <w:color w:val="000000" w:themeColor="text1"/>
          <w:sz w:val="24"/>
          <w:szCs w:val="24"/>
        </w:rPr>
        <w:t>“a patient and not unsuccessful explorer of the fossil</w:t>
      </w:r>
      <w:r w:rsidR="006E7125">
        <w:rPr>
          <w:rFonts w:ascii="Times New Roman" w:hAnsi="Times New Roman" w:cs="Times New Roman"/>
          <w:color w:val="000000" w:themeColor="text1"/>
          <w:sz w:val="24"/>
          <w:szCs w:val="24"/>
        </w:rPr>
        <w:t>s of Stonesfield, near Oxford”</w:t>
      </w:r>
      <w:r w:rsidR="00AF615C">
        <w:rPr>
          <w:rFonts w:ascii="Times New Roman" w:hAnsi="Times New Roman" w:cs="Times New Roman"/>
          <w:color w:val="000000" w:themeColor="text1"/>
          <w:sz w:val="24"/>
          <w:szCs w:val="24"/>
        </w:rPr>
        <w:t xml:space="preserve">; </w:t>
      </w:r>
      <w:r w:rsidR="004D5D33">
        <w:rPr>
          <w:rFonts w:ascii="Times New Roman" w:hAnsi="Times New Roman" w:cs="Times New Roman"/>
          <w:color w:val="000000" w:themeColor="text1"/>
          <w:sz w:val="24"/>
          <w:szCs w:val="24"/>
        </w:rPr>
        <w:t>Phillips also credits him</w:t>
      </w:r>
      <w:r w:rsidR="00807670" w:rsidRPr="00DC62AD">
        <w:rPr>
          <w:rFonts w:ascii="Times New Roman" w:hAnsi="Times New Roman" w:cs="Times New Roman"/>
          <w:color w:val="000000" w:themeColor="text1"/>
          <w:sz w:val="24"/>
          <w:szCs w:val="24"/>
        </w:rPr>
        <w:t xml:space="preserve"> with t</w:t>
      </w:r>
      <w:r w:rsidR="00AF615C">
        <w:rPr>
          <w:rFonts w:ascii="Times New Roman" w:hAnsi="Times New Roman" w:cs="Times New Roman"/>
          <w:color w:val="000000" w:themeColor="text1"/>
          <w:sz w:val="24"/>
          <w:szCs w:val="24"/>
        </w:rPr>
        <w:t xml:space="preserve">he discovery of the first </w:t>
      </w:r>
      <w:r w:rsidR="00807670" w:rsidRPr="00DC62AD">
        <w:rPr>
          <w:rFonts w:ascii="Times New Roman" w:hAnsi="Times New Roman" w:cs="Times New Roman"/>
          <w:color w:val="000000" w:themeColor="text1"/>
          <w:sz w:val="24"/>
          <w:szCs w:val="24"/>
        </w:rPr>
        <w:t>Stonesfield mammal j</w:t>
      </w:r>
      <w:r w:rsidR="006E7125">
        <w:rPr>
          <w:rFonts w:ascii="Times New Roman" w:hAnsi="Times New Roman" w:cs="Times New Roman"/>
          <w:color w:val="000000" w:themeColor="text1"/>
          <w:sz w:val="24"/>
          <w:szCs w:val="24"/>
        </w:rPr>
        <w:t>aw</w:t>
      </w:r>
      <w:r w:rsidR="00D75CBF">
        <w:rPr>
          <w:rFonts w:ascii="Times New Roman" w:hAnsi="Times New Roman" w:cs="Times New Roman"/>
          <w:color w:val="000000" w:themeColor="text1"/>
          <w:sz w:val="24"/>
          <w:szCs w:val="24"/>
        </w:rPr>
        <w:t>,</w:t>
      </w:r>
      <w:r w:rsidR="006E7125">
        <w:rPr>
          <w:rFonts w:ascii="Times New Roman" w:hAnsi="Times New Roman" w:cs="Times New Roman"/>
          <w:color w:val="000000" w:themeColor="text1"/>
          <w:sz w:val="24"/>
          <w:szCs w:val="24"/>
        </w:rPr>
        <w:t xml:space="preserve"> at some time before 1776 (Phillips 1865-</w:t>
      </w:r>
      <w:r w:rsidR="006E7125" w:rsidRPr="00DC62AD">
        <w:rPr>
          <w:rFonts w:ascii="Times New Roman" w:hAnsi="Times New Roman" w:cs="Times New Roman"/>
          <w:color w:val="000000" w:themeColor="text1"/>
          <w:sz w:val="24"/>
          <w:szCs w:val="24"/>
        </w:rPr>
        <w:t>70: 4,105</w:t>
      </w:r>
      <w:r w:rsidR="006E7125">
        <w:rPr>
          <w:rFonts w:ascii="Times New Roman" w:hAnsi="Times New Roman" w:cs="Times New Roman"/>
          <w:color w:val="000000" w:themeColor="text1"/>
          <w:sz w:val="24"/>
          <w:szCs w:val="24"/>
        </w:rPr>
        <w:t>).</w:t>
      </w:r>
    </w:p>
    <w:p w:rsidR="00402A94" w:rsidRDefault="00402A94" w:rsidP="006B379A">
      <w:pPr>
        <w:spacing w:line="480" w:lineRule="auto"/>
        <w:rPr>
          <w:rFonts w:ascii="Times New Roman" w:hAnsi="Times New Roman" w:cs="Times New Roman"/>
          <w:color w:val="000000" w:themeColor="text1"/>
          <w:sz w:val="24"/>
          <w:szCs w:val="24"/>
        </w:rPr>
      </w:pPr>
    </w:p>
    <w:p w:rsidR="00FB5B31" w:rsidRDefault="006E7125"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Platt’s</w:t>
      </w:r>
      <w:r w:rsidR="00916AE2">
        <w:rPr>
          <w:rFonts w:ascii="Times New Roman" w:hAnsi="Times New Roman" w:cs="Times New Roman"/>
          <w:color w:val="000000" w:themeColor="text1"/>
          <w:sz w:val="24"/>
          <w:szCs w:val="24"/>
        </w:rPr>
        <w:t xml:space="preserve"> description</w:t>
      </w:r>
      <w:r w:rsidR="007F4BDC">
        <w:rPr>
          <w:rFonts w:ascii="Times New Roman" w:hAnsi="Times New Roman" w:cs="Times New Roman"/>
          <w:color w:val="000000" w:themeColor="text1"/>
          <w:sz w:val="24"/>
          <w:szCs w:val="24"/>
        </w:rPr>
        <w:t>,</w:t>
      </w:r>
      <w:r w:rsidR="00011606">
        <w:rPr>
          <w:rFonts w:ascii="Times New Roman" w:hAnsi="Times New Roman" w:cs="Times New Roman"/>
          <w:color w:val="000000" w:themeColor="text1"/>
          <w:sz w:val="24"/>
          <w:szCs w:val="24"/>
        </w:rPr>
        <w:t xml:space="preserve"> </w:t>
      </w:r>
      <w:r w:rsidR="004D5D33">
        <w:rPr>
          <w:rFonts w:ascii="Times New Roman" w:hAnsi="Times New Roman" w:cs="Times New Roman"/>
          <w:color w:val="000000" w:themeColor="text1"/>
          <w:sz w:val="24"/>
          <w:szCs w:val="24"/>
        </w:rPr>
        <w:t>published as</w:t>
      </w:r>
      <w:r w:rsidR="00FB5B31" w:rsidRPr="00DC62AD">
        <w:rPr>
          <w:rFonts w:ascii="Times New Roman" w:hAnsi="Times New Roman" w:cs="Times New Roman"/>
          <w:color w:val="000000" w:themeColor="text1"/>
          <w:sz w:val="24"/>
          <w:szCs w:val="24"/>
        </w:rPr>
        <w:t xml:space="preserve"> “</w:t>
      </w:r>
      <w:r w:rsidR="00EA1CB4" w:rsidRPr="002B1868">
        <w:rPr>
          <w:rFonts w:ascii="Times New Roman" w:hAnsi="Times New Roman" w:cs="Times New Roman"/>
          <w:color w:val="000000" w:themeColor="text1"/>
          <w:sz w:val="24"/>
          <w:szCs w:val="24"/>
        </w:rPr>
        <w:t>An account of the fossil</w:t>
      </w:r>
      <w:r w:rsidR="00213EC3" w:rsidRPr="002B1868">
        <w:rPr>
          <w:rFonts w:ascii="Times New Roman" w:hAnsi="Times New Roman" w:cs="Times New Roman"/>
          <w:color w:val="000000" w:themeColor="text1"/>
          <w:sz w:val="24"/>
          <w:szCs w:val="24"/>
        </w:rPr>
        <w:t>e</w:t>
      </w:r>
      <w:r w:rsidR="002B1868">
        <w:rPr>
          <w:rFonts w:ascii="Times New Roman" w:hAnsi="Times New Roman" w:cs="Times New Roman"/>
          <w:color w:val="000000" w:themeColor="text1"/>
          <w:sz w:val="24"/>
          <w:szCs w:val="24"/>
        </w:rPr>
        <w:t xml:space="preserve"> thigh-bone of a large a</w:t>
      </w:r>
      <w:r w:rsidR="00EA1CB4" w:rsidRPr="002B1868">
        <w:rPr>
          <w:rFonts w:ascii="Times New Roman" w:hAnsi="Times New Roman" w:cs="Times New Roman"/>
          <w:color w:val="000000" w:themeColor="text1"/>
          <w:sz w:val="24"/>
          <w:szCs w:val="24"/>
        </w:rPr>
        <w:t xml:space="preserve">nimal, dug up at </w:t>
      </w:r>
      <w:r w:rsidR="0089669E" w:rsidRPr="002B1868">
        <w:rPr>
          <w:rFonts w:ascii="Times New Roman" w:hAnsi="Times New Roman" w:cs="Times New Roman"/>
          <w:color w:val="000000" w:themeColor="text1"/>
          <w:sz w:val="24"/>
          <w:szCs w:val="24"/>
        </w:rPr>
        <w:t>Stonesfield, near Woodstock in Oxfordshire</w:t>
      </w:r>
      <w:r w:rsidR="00A1747B">
        <w:rPr>
          <w:rFonts w:ascii="Times New Roman" w:hAnsi="Times New Roman" w:cs="Times New Roman"/>
          <w:color w:val="000000" w:themeColor="text1"/>
          <w:sz w:val="24"/>
          <w:szCs w:val="24"/>
        </w:rPr>
        <w:t>, i</w:t>
      </w:r>
      <w:r w:rsidR="00FB5B31" w:rsidRPr="002B1868">
        <w:rPr>
          <w:rFonts w:ascii="Times New Roman" w:hAnsi="Times New Roman" w:cs="Times New Roman"/>
          <w:color w:val="000000" w:themeColor="text1"/>
          <w:sz w:val="24"/>
          <w:szCs w:val="24"/>
        </w:rPr>
        <w:t>n a letter to Mr. Peter Collinson, F.R.S. from Mr Joshua Platt</w:t>
      </w:r>
      <w:r w:rsidR="008C3361" w:rsidRPr="00DC62AD">
        <w:rPr>
          <w:rFonts w:ascii="Times New Roman" w:hAnsi="Times New Roman" w:cs="Times New Roman"/>
          <w:color w:val="000000" w:themeColor="text1"/>
          <w:sz w:val="24"/>
          <w:szCs w:val="24"/>
        </w:rPr>
        <w:t>”</w:t>
      </w:r>
      <w:r w:rsidR="00EB31DD" w:rsidRPr="00DC62AD">
        <w:rPr>
          <w:rFonts w:ascii="Times New Roman" w:hAnsi="Times New Roman" w:cs="Times New Roman"/>
          <w:color w:val="000000" w:themeColor="text1"/>
          <w:sz w:val="24"/>
          <w:szCs w:val="24"/>
        </w:rPr>
        <w:t>,</w:t>
      </w:r>
      <w:r w:rsidR="00FB5B31"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was read </w:t>
      </w:r>
      <w:r>
        <w:rPr>
          <w:rFonts w:ascii="Times New Roman" w:hAnsi="Times New Roman" w:cs="Times New Roman"/>
          <w:color w:val="000000" w:themeColor="text1"/>
          <w:sz w:val="24"/>
          <w:szCs w:val="24"/>
        </w:rPr>
        <w:t>at a meeting of the</w:t>
      </w:r>
      <w:r w:rsidRPr="00A1747B">
        <w:rPr>
          <w:rFonts w:ascii="Times New Roman" w:hAnsi="Times New Roman" w:cs="Times New Roman"/>
          <w:sz w:val="24"/>
          <w:szCs w:val="24"/>
        </w:rPr>
        <w:t xml:space="preserve"> Royal Society of London </w:t>
      </w:r>
      <w:r w:rsidRPr="00DC62AD">
        <w:rPr>
          <w:rFonts w:ascii="Times New Roman" w:hAnsi="Times New Roman" w:cs="Times New Roman"/>
          <w:color w:val="000000" w:themeColor="text1"/>
          <w:sz w:val="24"/>
          <w:szCs w:val="24"/>
        </w:rPr>
        <w:t>on 2 February 1758</w:t>
      </w:r>
      <w:r>
        <w:rPr>
          <w:rFonts w:ascii="Times New Roman" w:hAnsi="Times New Roman" w:cs="Times New Roman"/>
          <w:color w:val="000000" w:themeColor="text1"/>
          <w:sz w:val="24"/>
          <w:szCs w:val="24"/>
        </w:rPr>
        <w:t xml:space="preserve">. </w:t>
      </w:r>
      <w:r w:rsidR="00C536DA">
        <w:rPr>
          <w:rFonts w:ascii="Times New Roman" w:hAnsi="Times New Roman" w:cs="Times New Roman"/>
          <w:color w:val="000000" w:themeColor="text1"/>
          <w:sz w:val="24"/>
          <w:szCs w:val="24"/>
        </w:rPr>
        <w:t xml:space="preserve">It </w:t>
      </w:r>
      <w:r w:rsidR="00FB5B31" w:rsidRPr="00DC62AD">
        <w:rPr>
          <w:rFonts w:ascii="Times New Roman" w:hAnsi="Times New Roman" w:cs="Times New Roman"/>
          <w:color w:val="000000" w:themeColor="text1"/>
          <w:sz w:val="24"/>
          <w:szCs w:val="24"/>
        </w:rPr>
        <w:t>begins</w:t>
      </w:r>
      <w:r w:rsidR="00C536DA">
        <w:rPr>
          <w:rFonts w:ascii="Times New Roman" w:hAnsi="Times New Roman" w:cs="Times New Roman"/>
          <w:color w:val="000000" w:themeColor="text1"/>
          <w:sz w:val="24"/>
          <w:szCs w:val="24"/>
        </w:rPr>
        <w:t xml:space="preserve"> as follows</w:t>
      </w:r>
      <w:r w:rsidR="00345DDD" w:rsidRPr="00DC62AD">
        <w:rPr>
          <w:rFonts w:ascii="Times New Roman" w:hAnsi="Times New Roman" w:cs="Times New Roman"/>
          <w:color w:val="000000" w:themeColor="text1"/>
          <w:sz w:val="24"/>
          <w:szCs w:val="24"/>
        </w:rPr>
        <w:t>:</w:t>
      </w:r>
    </w:p>
    <w:p w:rsidR="00412D45" w:rsidRPr="00DC62AD" w:rsidRDefault="00412D45" w:rsidP="006B379A">
      <w:pPr>
        <w:spacing w:line="480" w:lineRule="auto"/>
        <w:rPr>
          <w:rFonts w:ascii="Times New Roman" w:hAnsi="Times New Roman" w:cs="Times New Roman"/>
          <w:color w:val="000000" w:themeColor="text1"/>
          <w:sz w:val="24"/>
          <w:szCs w:val="24"/>
        </w:rPr>
      </w:pPr>
    </w:p>
    <w:p w:rsidR="00412D45" w:rsidRDefault="00FB5B31" w:rsidP="006B379A">
      <w:pPr>
        <w:spacing w:line="480" w:lineRule="auto"/>
        <w:ind w:left="720" w:firstLine="62"/>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About three years ago I sent you some vertebrae of eno</w:t>
      </w:r>
      <w:r w:rsidR="00EB31DD" w:rsidRPr="00DC62AD">
        <w:rPr>
          <w:rFonts w:ascii="Times New Roman" w:hAnsi="Times New Roman" w:cs="Times New Roman"/>
          <w:color w:val="000000" w:themeColor="text1"/>
          <w:sz w:val="24"/>
          <w:szCs w:val="24"/>
        </w:rPr>
        <w:t>rmous size, which were found in</w:t>
      </w:r>
      <w:r w:rsidRPr="00DC62AD">
        <w:rPr>
          <w:rFonts w:ascii="Times New Roman" w:hAnsi="Times New Roman" w:cs="Times New Roman"/>
          <w:color w:val="000000" w:themeColor="text1"/>
          <w:sz w:val="24"/>
          <w:szCs w:val="24"/>
        </w:rPr>
        <w:t xml:space="preserve"> the slate-stone pit at Stonesfield, near Woodstock, in this county</w:t>
      </w:r>
      <w:r w:rsidR="008C3361" w:rsidRPr="00DC62AD">
        <w:rPr>
          <w:rFonts w:ascii="Times New Roman" w:hAnsi="Times New Roman" w:cs="Times New Roman"/>
          <w:color w:val="000000" w:themeColor="text1"/>
          <w:sz w:val="24"/>
          <w:szCs w:val="24"/>
        </w:rPr>
        <w:t>.</w:t>
      </w:r>
    </w:p>
    <w:p w:rsidR="00F81D70" w:rsidRDefault="00F81D70" w:rsidP="006B379A">
      <w:pPr>
        <w:spacing w:line="480" w:lineRule="auto"/>
        <w:ind w:left="720"/>
        <w:rPr>
          <w:rFonts w:ascii="Times New Roman" w:hAnsi="Times New Roman" w:cs="Times New Roman"/>
          <w:color w:val="000000" w:themeColor="text1"/>
          <w:sz w:val="24"/>
          <w:szCs w:val="24"/>
        </w:rPr>
      </w:pPr>
    </w:p>
    <w:p w:rsidR="00951464" w:rsidRDefault="00FB5B31"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 have lately been so lucky as to procure from t</w:t>
      </w:r>
      <w:r w:rsidR="00412D45">
        <w:rPr>
          <w:rFonts w:ascii="Times New Roman" w:hAnsi="Times New Roman" w:cs="Times New Roman"/>
          <w:color w:val="000000" w:themeColor="text1"/>
          <w:sz w:val="24"/>
          <w:szCs w:val="24"/>
        </w:rPr>
        <w:t xml:space="preserve">he same place the thigh-bone of </w:t>
      </w:r>
      <w:r w:rsidRPr="00DC62AD">
        <w:rPr>
          <w:rFonts w:ascii="Times New Roman" w:hAnsi="Times New Roman" w:cs="Times New Roman"/>
          <w:color w:val="000000" w:themeColor="text1"/>
          <w:sz w:val="24"/>
          <w:szCs w:val="24"/>
        </w:rPr>
        <w:t xml:space="preserve">a large animal, which probably belonged to the same creature, or one of the </w:t>
      </w:r>
      <w:r w:rsidR="004A536A">
        <w:rPr>
          <w:rFonts w:ascii="Times New Roman" w:hAnsi="Times New Roman" w:cs="Times New Roman"/>
          <w:color w:val="000000" w:themeColor="text1"/>
          <w:sz w:val="24"/>
          <w:szCs w:val="24"/>
        </w:rPr>
        <w:t xml:space="preserve">same </w:t>
      </w:r>
      <w:r w:rsidR="0088048D" w:rsidRPr="00DC62AD">
        <w:rPr>
          <w:rFonts w:ascii="Times New Roman" w:hAnsi="Times New Roman" w:cs="Times New Roman"/>
          <w:color w:val="000000" w:themeColor="text1"/>
          <w:sz w:val="24"/>
          <w:szCs w:val="24"/>
        </w:rPr>
        <w:t xml:space="preserve">genus </w:t>
      </w:r>
      <w:r w:rsidRPr="00DC62AD">
        <w:rPr>
          <w:rFonts w:ascii="Times New Roman" w:hAnsi="Times New Roman" w:cs="Times New Roman"/>
          <w:color w:val="000000" w:themeColor="text1"/>
          <w:sz w:val="24"/>
          <w:szCs w:val="24"/>
        </w:rPr>
        <w:t xml:space="preserve">with the </w:t>
      </w:r>
      <w:r w:rsidRPr="00DC62AD">
        <w:rPr>
          <w:rFonts w:ascii="Times New Roman" w:hAnsi="Times New Roman" w:cs="Times New Roman"/>
          <w:i/>
          <w:color w:val="000000" w:themeColor="text1"/>
          <w:sz w:val="24"/>
          <w:szCs w:val="24"/>
        </w:rPr>
        <w:t>vertebrae</w:t>
      </w:r>
      <w:r w:rsidR="00412D45">
        <w:rPr>
          <w:rFonts w:ascii="Times New Roman" w:hAnsi="Times New Roman" w:cs="Times New Roman"/>
          <w:color w:val="000000" w:themeColor="text1"/>
          <w:sz w:val="24"/>
          <w:szCs w:val="24"/>
        </w:rPr>
        <w:t xml:space="preserve"> mentioned above.</w:t>
      </w:r>
    </w:p>
    <w:p w:rsidR="00412D45" w:rsidRDefault="00412D45" w:rsidP="006B379A">
      <w:pPr>
        <w:spacing w:line="480" w:lineRule="auto"/>
        <w:rPr>
          <w:rFonts w:ascii="Times New Roman" w:hAnsi="Times New Roman" w:cs="Times New Roman"/>
          <w:color w:val="000000" w:themeColor="text1"/>
          <w:sz w:val="24"/>
          <w:szCs w:val="24"/>
        </w:rPr>
      </w:pPr>
    </w:p>
    <w:p w:rsidR="008C3361" w:rsidRDefault="0088048D"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specimen illustrated as</w:t>
      </w:r>
      <w:r w:rsidR="004C084D">
        <w:rPr>
          <w:rFonts w:ascii="Times New Roman" w:hAnsi="Times New Roman" w:cs="Times New Roman"/>
          <w:color w:val="000000" w:themeColor="text1"/>
          <w:sz w:val="24"/>
          <w:szCs w:val="24"/>
        </w:rPr>
        <w:t xml:space="preserve"> P</w:t>
      </w:r>
      <w:r w:rsidR="00441511">
        <w:rPr>
          <w:rFonts w:ascii="Times New Roman" w:hAnsi="Times New Roman" w:cs="Times New Roman"/>
          <w:color w:val="000000" w:themeColor="text1"/>
          <w:sz w:val="24"/>
          <w:szCs w:val="24"/>
        </w:rPr>
        <w:t>late 19 of this paper</w:t>
      </w:r>
      <w:r w:rsidR="008C3361" w:rsidRPr="00DC62AD">
        <w:rPr>
          <w:rFonts w:ascii="Times New Roman" w:hAnsi="Times New Roman" w:cs="Times New Roman"/>
          <w:color w:val="000000" w:themeColor="text1"/>
          <w:sz w:val="24"/>
          <w:szCs w:val="24"/>
        </w:rPr>
        <w:t>, p</w:t>
      </w:r>
      <w:r w:rsidRPr="00DC62AD">
        <w:rPr>
          <w:rFonts w:ascii="Times New Roman" w:hAnsi="Times New Roman" w:cs="Times New Roman"/>
          <w:color w:val="000000" w:themeColor="text1"/>
          <w:sz w:val="24"/>
          <w:szCs w:val="24"/>
        </w:rPr>
        <w:t>reserved in a slab weighing “no less than 200 pounds” (Platt 1758: 525) is</w:t>
      </w:r>
      <w:r w:rsidR="004D5D33">
        <w:rPr>
          <w:rFonts w:ascii="Times New Roman" w:hAnsi="Times New Roman" w:cs="Times New Roman"/>
          <w:color w:val="000000" w:themeColor="text1"/>
          <w:sz w:val="24"/>
          <w:szCs w:val="24"/>
        </w:rPr>
        <w:t xml:space="preserve">, </w:t>
      </w:r>
      <w:r w:rsidR="004D5D33" w:rsidRPr="00DC62AD">
        <w:rPr>
          <w:rFonts w:ascii="Times New Roman" w:hAnsi="Times New Roman" w:cs="Times New Roman"/>
          <w:color w:val="000000" w:themeColor="text1"/>
          <w:sz w:val="24"/>
          <w:szCs w:val="24"/>
        </w:rPr>
        <w:t xml:space="preserve">according to </w:t>
      </w:r>
      <w:r w:rsidR="004D5D33">
        <w:rPr>
          <w:rFonts w:ascii="Times New Roman" w:hAnsi="Times New Roman" w:cs="Times New Roman"/>
          <w:color w:val="000000" w:themeColor="text1"/>
          <w:sz w:val="24"/>
          <w:szCs w:val="24"/>
        </w:rPr>
        <w:t>David Norman,</w:t>
      </w:r>
      <w:r w:rsidRPr="00DC62AD">
        <w:rPr>
          <w:rFonts w:ascii="Times New Roman" w:hAnsi="Times New Roman" w:cs="Times New Roman"/>
          <w:color w:val="000000" w:themeColor="text1"/>
          <w:sz w:val="24"/>
          <w:szCs w:val="24"/>
        </w:rPr>
        <w:t xml:space="preserve"> the righ</w:t>
      </w:r>
      <w:r w:rsidR="007B1CC3" w:rsidRPr="00DC62AD">
        <w:rPr>
          <w:rFonts w:ascii="Times New Roman" w:hAnsi="Times New Roman" w:cs="Times New Roman"/>
          <w:color w:val="000000" w:themeColor="text1"/>
          <w:sz w:val="24"/>
          <w:szCs w:val="24"/>
        </w:rPr>
        <w:t>t</w:t>
      </w:r>
      <w:r w:rsidRPr="00DC62AD">
        <w:rPr>
          <w:rFonts w:ascii="Times New Roman" w:hAnsi="Times New Roman" w:cs="Times New Roman"/>
          <w:color w:val="000000" w:themeColor="text1"/>
          <w:sz w:val="24"/>
          <w:szCs w:val="24"/>
        </w:rPr>
        <w:t xml:space="preserve"> femur of a large theropod </w:t>
      </w:r>
      <w:r w:rsidR="00C536DA">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Delair and Sarjeant 2002: 189). Bone</w:t>
      </w:r>
      <w:r w:rsidR="008C3361" w:rsidRPr="00DC62AD">
        <w:rPr>
          <w:rFonts w:ascii="Times New Roman" w:hAnsi="Times New Roman" w:cs="Times New Roman"/>
          <w:color w:val="000000" w:themeColor="text1"/>
          <w:sz w:val="24"/>
          <w:szCs w:val="24"/>
        </w:rPr>
        <w:t>s</w:t>
      </w:r>
      <w:r w:rsidRPr="00DC62AD">
        <w:rPr>
          <w:rFonts w:ascii="Times New Roman" w:hAnsi="Times New Roman" w:cs="Times New Roman"/>
          <w:color w:val="000000" w:themeColor="text1"/>
          <w:sz w:val="24"/>
          <w:szCs w:val="24"/>
        </w:rPr>
        <w:t xml:space="preserve">, presumably those mentioned and described by Platt, were </w:t>
      </w:r>
      <w:r w:rsidR="00C536DA">
        <w:rPr>
          <w:rFonts w:ascii="Times New Roman" w:hAnsi="Times New Roman" w:cs="Times New Roman"/>
          <w:color w:val="000000" w:themeColor="text1"/>
          <w:sz w:val="24"/>
          <w:szCs w:val="24"/>
        </w:rPr>
        <w:t xml:space="preserve">also </w:t>
      </w:r>
      <w:r w:rsidRPr="00DC62AD">
        <w:rPr>
          <w:rFonts w:ascii="Times New Roman" w:hAnsi="Times New Roman" w:cs="Times New Roman"/>
          <w:color w:val="000000" w:themeColor="text1"/>
          <w:sz w:val="24"/>
          <w:szCs w:val="24"/>
        </w:rPr>
        <w:t>referred to in the second of</w:t>
      </w:r>
      <w:r w:rsidR="008C3361" w:rsidRPr="00DC62AD">
        <w:rPr>
          <w:rFonts w:ascii="Times New Roman" w:hAnsi="Times New Roman" w:cs="Times New Roman"/>
          <w:color w:val="000000" w:themeColor="text1"/>
          <w:sz w:val="24"/>
          <w:szCs w:val="24"/>
        </w:rPr>
        <w:t xml:space="preserve"> </w:t>
      </w:r>
      <w:r w:rsidR="006119A9">
        <w:rPr>
          <w:rFonts w:ascii="Times New Roman" w:hAnsi="Times New Roman" w:cs="Times New Roman"/>
          <w:color w:val="000000" w:themeColor="text1"/>
          <w:sz w:val="24"/>
          <w:szCs w:val="24"/>
        </w:rPr>
        <w:t>two articles by “A. B.”</w:t>
      </w:r>
      <w:r w:rsidR="000B597F" w:rsidRPr="00DC62AD">
        <w:rPr>
          <w:rFonts w:ascii="Times New Roman" w:hAnsi="Times New Roman" w:cs="Times New Roman"/>
          <w:color w:val="000000" w:themeColor="text1"/>
          <w:sz w:val="24"/>
          <w:szCs w:val="24"/>
        </w:rPr>
        <w:t xml:space="preserve"> of Oxford</w:t>
      </w:r>
      <w:r w:rsidRPr="00DC62AD">
        <w:rPr>
          <w:rFonts w:ascii="Times New Roman" w:hAnsi="Times New Roman" w:cs="Times New Roman"/>
          <w:color w:val="000000" w:themeColor="text1"/>
          <w:sz w:val="24"/>
          <w:szCs w:val="24"/>
        </w:rPr>
        <w:t xml:space="preserve"> in the </w:t>
      </w:r>
      <w:r w:rsidR="00161483">
        <w:rPr>
          <w:rFonts w:ascii="Times New Roman" w:hAnsi="Times New Roman" w:cs="Times New Roman"/>
          <w:i/>
          <w:color w:val="000000" w:themeColor="text1"/>
          <w:sz w:val="24"/>
          <w:szCs w:val="24"/>
        </w:rPr>
        <w:t>Gentleman’s m</w:t>
      </w:r>
      <w:r w:rsidRPr="00DC62AD">
        <w:rPr>
          <w:rFonts w:ascii="Times New Roman" w:hAnsi="Times New Roman" w:cs="Times New Roman"/>
          <w:i/>
          <w:color w:val="000000" w:themeColor="text1"/>
          <w:sz w:val="24"/>
          <w:szCs w:val="24"/>
        </w:rPr>
        <w:t>agazine</w:t>
      </w:r>
      <w:r w:rsidR="00EB31DD" w:rsidRPr="00DC62AD">
        <w:rPr>
          <w:rFonts w:ascii="Times New Roman" w:hAnsi="Times New Roman" w:cs="Times New Roman"/>
          <w:color w:val="000000" w:themeColor="text1"/>
          <w:sz w:val="24"/>
          <w:szCs w:val="24"/>
        </w:rPr>
        <w:t xml:space="preserve"> for 17</w:t>
      </w:r>
      <w:r w:rsidRPr="00DC62AD">
        <w:rPr>
          <w:rFonts w:ascii="Times New Roman" w:hAnsi="Times New Roman" w:cs="Times New Roman"/>
          <w:color w:val="000000" w:themeColor="text1"/>
          <w:sz w:val="24"/>
          <w:szCs w:val="24"/>
        </w:rPr>
        <w:t>57</w:t>
      </w:r>
      <w:r w:rsidR="00C536DA">
        <w:rPr>
          <w:rFonts w:ascii="Times New Roman" w:hAnsi="Times New Roman" w:cs="Times New Roman"/>
          <w:color w:val="000000" w:themeColor="text1"/>
          <w:sz w:val="24"/>
          <w:szCs w:val="24"/>
        </w:rPr>
        <w:t>:</w:t>
      </w:r>
    </w:p>
    <w:p w:rsidR="006119A9" w:rsidRPr="00DC62AD" w:rsidRDefault="006119A9" w:rsidP="006B379A">
      <w:pPr>
        <w:spacing w:line="480" w:lineRule="auto"/>
        <w:rPr>
          <w:rFonts w:ascii="Times New Roman" w:hAnsi="Times New Roman" w:cs="Times New Roman"/>
          <w:color w:val="000000" w:themeColor="text1"/>
          <w:sz w:val="24"/>
          <w:szCs w:val="24"/>
        </w:rPr>
      </w:pPr>
    </w:p>
    <w:p w:rsidR="006119A9" w:rsidRDefault="0088048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 formerly met with</w:t>
      </w:r>
      <w:r w:rsidR="000B597F"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two pieces of bone, and some vertebrae of t</w:t>
      </w:r>
      <w:r w:rsidR="000B597F" w:rsidRPr="00DC62AD">
        <w:rPr>
          <w:rFonts w:ascii="Times New Roman" w:hAnsi="Times New Roman" w:cs="Times New Roman"/>
          <w:color w:val="000000" w:themeColor="text1"/>
          <w:sz w:val="24"/>
          <w:szCs w:val="24"/>
        </w:rPr>
        <w:t>h</w:t>
      </w:r>
      <w:r w:rsidRPr="00DC62AD">
        <w:rPr>
          <w:rFonts w:ascii="Times New Roman" w:hAnsi="Times New Roman" w:cs="Times New Roman"/>
          <w:color w:val="000000" w:themeColor="text1"/>
          <w:sz w:val="24"/>
          <w:szCs w:val="24"/>
        </w:rPr>
        <w:t>e same kind</w:t>
      </w:r>
      <w:r w:rsidR="000B597F" w:rsidRPr="00DC62AD">
        <w:rPr>
          <w:rFonts w:ascii="Times New Roman" w:hAnsi="Times New Roman" w:cs="Times New Roman"/>
          <w:color w:val="000000" w:themeColor="text1"/>
          <w:sz w:val="24"/>
          <w:szCs w:val="24"/>
        </w:rPr>
        <w:t>, and of a proport</w:t>
      </w:r>
      <w:r w:rsidR="00345DDD" w:rsidRPr="00DC62AD">
        <w:rPr>
          <w:rFonts w:ascii="Times New Roman" w:hAnsi="Times New Roman" w:cs="Times New Roman"/>
          <w:color w:val="000000" w:themeColor="text1"/>
          <w:sz w:val="24"/>
          <w:szCs w:val="24"/>
        </w:rPr>
        <w:t>ionable bulk, at the same place</w:t>
      </w:r>
      <w:r w:rsidR="000B597F" w:rsidRPr="00DC62AD">
        <w:rPr>
          <w:rFonts w:ascii="Times New Roman" w:hAnsi="Times New Roman" w:cs="Times New Roman"/>
          <w:color w:val="000000" w:themeColor="text1"/>
          <w:sz w:val="24"/>
          <w:szCs w:val="24"/>
        </w:rPr>
        <w:t>, which are now in the collec</w:t>
      </w:r>
      <w:r w:rsidR="004D5D33">
        <w:rPr>
          <w:rFonts w:ascii="Times New Roman" w:hAnsi="Times New Roman" w:cs="Times New Roman"/>
          <w:color w:val="000000" w:themeColor="text1"/>
          <w:sz w:val="24"/>
          <w:szCs w:val="24"/>
        </w:rPr>
        <w:t>tion of a gentleman in London…</w:t>
      </w:r>
      <w:r w:rsidR="000B597F" w:rsidRPr="00DC62AD">
        <w:rPr>
          <w:rFonts w:ascii="Times New Roman" w:hAnsi="Times New Roman" w:cs="Times New Roman"/>
          <w:color w:val="000000" w:themeColor="text1"/>
          <w:sz w:val="24"/>
          <w:szCs w:val="24"/>
        </w:rPr>
        <w:t xml:space="preserve"> Those I am speaking of must (by analogy) be the remains of some animal of greater bulk than the largest ox” (A.B. 1757b: 122</w:t>
      </w:r>
      <w:r w:rsidR="00C536DA">
        <w:rPr>
          <w:rFonts w:ascii="Times New Roman" w:hAnsi="Times New Roman" w:cs="Times New Roman"/>
          <w:color w:val="000000" w:themeColor="text1"/>
          <w:sz w:val="24"/>
          <w:szCs w:val="24"/>
        </w:rPr>
        <w:t xml:space="preserve">, quoted by Delair and Sarjeant </w:t>
      </w:r>
      <w:r w:rsidR="00C536DA" w:rsidRPr="00DC62AD">
        <w:rPr>
          <w:rFonts w:ascii="Times New Roman" w:hAnsi="Times New Roman" w:cs="Times New Roman"/>
          <w:color w:val="000000" w:themeColor="text1"/>
          <w:sz w:val="24"/>
          <w:szCs w:val="24"/>
        </w:rPr>
        <w:t>2002: 188</w:t>
      </w:r>
      <w:r w:rsidR="006119A9">
        <w:rPr>
          <w:rFonts w:ascii="Times New Roman" w:hAnsi="Times New Roman" w:cs="Times New Roman"/>
          <w:color w:val="000000" w:themeColor="text1"/>
          <w:sz w:val="24"/>
          <w:szCs w:val="24"/>
        </w:rPr>
        <w:t>).</w:t>
      </w:r>
    </w:p>
    <w:p w:rsidR="006119A9" w:rsidRDefault="006119A9" w:rsidP="006B379A">
      <w:pPr>
        <w:spacing w:line="480" w:lineRule="auto"/>
        <w:rPr>
          <w:rFonts w:ascii="Times New Roman" w:hAnsi="Times New Roman" w:cs="Times New Roman"/>
          <w:color w:val="000000" w:themeColor="text1"/>
          <w:sz w:val="24"/>
          <w:szCs w:val="24"/>
        </w:rPr>
      </w:pPr>
    </w:p>
    <w:p w:rsidR="00125258" w:rsidRDefault="000B597F"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Dela</w:t>
      </w:r>
      <w:r w:rsidR="008C3361" w:rsidRPr="00DC62AD">
        <w:rPr>
          <w:rFonts w:ascii="Times New Roman" w:hAnsi="Times New Roman" w:cs="Times New Roman"/>
          <w:color w:val="000000" w:themeColor="text1"/>
          <w:sz w:val="24"/>
          <w:szCs w:val="24"/>
        </w:rPr>
        <w:t>ir and Sarjeant claim that the</w:t>
      </w:r>
      <w:r w:rsidRPr="00DC62AD">
        <w:rPr>
          <w:rFonts w:ascii="Times New Roman" w:hAnsi="Times New Roman" w:cs="Times New Roman"/>
          <w:color w:val="000000" w:themeColor="text1"/>
          <w:sz w:val="24"/>
          <w:szCs w:val="24"/>
        </w:rPr>
        <w:t xml:space="preserve"> anonymous articles</w:t>
      </w:r>
      <w:r w:rsidR="00F81D70">
        <w:rPr>
          <w:rFonts w:ascii="Times New Roman" w:hAnsi="Times New Roman" w:cs="Times New Roman"/>
          <w:color w:val="000000" w:themeColor="text1"/>
          <w:sz w:val="24"/>
          <w:szCs w:val="24"/>
        </w:rPr>
        <w:t xml:space="preserve"> of "A.B. of Oxford”</w:t>
      </w:r>
      <w:r w:rsidR="008C3361" w:rsidRPr="00DC62AD">
        <w:rPr>
          <w:rFonts w:ascii="Times New Roman" w:hAnsi="Times New Roman" w:cs="Times New Roman"/>
          <w:color w:val="000000" w:themeColor="text1"/>
          <w:sz w:val="24"/>
          <w:szCs w:val="24"/>
        </w:rPr>
        <w:t xml:space="preserve"> were</w:t>
      </w:r>
      <w:r w:rsidRPr="00DC62AD">
        <w:rPr>
          <w:rFonts w:ascii="Times New Roman" w:hAnsi="Times New Roman" w:cs="Times New Roman"/>
          <w:color w:val="000000" w:themeColor="text1"/>
          <w:sz w:val="24"/>
          <w:szCs w:val="24"/>
        </w:rPr>
        <w:t xml:space="preserve"> writte</w:t>
      </w:r>
      <w:r w:rsidR="00A1747B">
        <w:rPr>
          <w:rFonts w:ascii="Times New Roman" w:hAnsi="Times New Roman" w:cs="Times New Roman"/>
          <w:color w:val="000000" w:themeColor="text1"/>
          <w:sz w:val="24"/>
          <w:szCs w:val="24"/>
        </w:rPr>
        <w:t>n by David Stuart Erskine (1742-</w:t>
      </w:r>
      <w:r w:rsidRPr="00DC62AD">
        <w:rPr>
          <w:rFonts w:ascii="Times New Roman" w:hAnsi="Times New Roman" w:cs="Times New Roman"/>
          <w:color w:val="000000" w:themeColor="text1"/>
          <w:sz w:val="24"/>
          <w:szCs w:val="24"/>
        </w:rPr>
        <w:t xml:space="preserve">1829), </w:t>
      </w:r>
      <w:r w:rsidR="00343B10">
        <w:rPr>
          <w:rFonts w:ascii="Times New Roman" w:hAnsi="Times New Roman" w:cs="Times New Roman"/>
          <w:color w:val="000000" w:themeColor="text1"/>
          <w:sz w:val="24"/>
          <w:szCs w:val="24"/>
        </w:rPr>
        <w:t>later Earl of Buchan. This is</w:t>
      </w:r>
      <w:r w:rsidR="00F81D70">
        <w:rPr>
          <w:rFonts w:ascii="Times New Roman" w:hAnsi="Times New Roman" w:cs="Times New Roman"/>
          <w:color w:val="000000" w:themeColor="text1"/>
          <w:sz w:val="24"/>
          <w:szCs w:val="24"/>
        </w:rPr>
        <w:t xml:space="preserve"> </w:t>
      </w:r>
      <w:r w:rsidR="003F3C2D">
        <w:rPr>
          <w:rFonts w:ascii="Times New Roman" w:hAnsi="Times New Roman" w:cs="Times New Roman"/>
          <w:color w:val="000000" w:themeColor="text1"/>
          <w:sz w:val="24"/>
          <w:szCs w:val="24"/>
        </w:rPr>
        <w:t xml:space="preserve">simply </w:t>
      </w:r>
      <w:r w:rsidRPr="00DC62AD">
        <w:rPr>
          <w:rFonts w:ascii="Times New Roman" w:hAnsi="Times New Roman" w:cs="Times New Roman"/>
          <w:color w:val="000000" w:themeColor="text1"/>
          <w:sz w:val="24"/>
          <w:szCs w:val="24"/>
        </w:rPr>
        <w:t>impossible as first</w:t>
      </w:r>
      <w:r w:rsidR="008C3361" w:rsidRPr="00DC62AD">
        <w:rPr>
          <w:rFonts w:ascii="Times New Roman" w:hAnsi="Times New Roman" w:cs="Times New Roman"/>
          <w:color w:val="000000" w:themeColor="text1"/>
          <w:sz w:val="24"/>
          <w:szCs w:val="24"/>
        </w:rPr>
        <w:t>ly</w:t>
      </w:r>
      <w:r w:rsidRPr="00DC62AD">
        <w:rPr>
          <w:rFonts w:ascii="Times New Roman" w:hAnsi="Times New Roman" w:cs="Times New Roman"/>
          <w:color w:val="000000" w:themeColor="text1"/>
          <w:sz w:val="24"/>
          <w:szCs w:val="24"/>
        </w:rPr>
        <w:t>, this pseudonym was only used by Erskine between 1785 and 1791 (Kuist 1982: 38) and second</w:t>
      </w:r>
      <w:r w:rsidR="00B76BE9">
        <w:rPr>
          <w:rFonts w:ascii="Times New Roman" w:hAnsi="Times New Roman" w:cs="Times New Roman"/>
          <w:color w:val="000000" w:themeColor="text1"/>
          <w:sz w:val="24"/>
          <w:szCs w:val="24"/>
        </w:rPr>
        <w:t>ly</w:t>
      </w:r>
      <w:r w:rsidRPr="00DC62AD">
        <w:rPr>
          <w:rFonts w:ascii="Times New Roman" w:hAnsi="Times New Roman" w:cs="Times New Roman"/>
          <w:color w:val="000000" w:themeColor="text1"/>
          <w:sz w:val="24"/>
          <w:szCs w:val="24"/>
        </w:rPr>
        <w:t xml:space="preserve">, he could have been at most only 15 when he is </w:t>
      </w:r>
      <w:r w:rsidRPr="00DC62AD">
        <w:rPr>
          <w:rFonts w:ascii="Times New Roman" w:hAnsi="Times New Roman" w:cs="Times New Roman"/>
          <w:color w:val="000000" w:themeColor="text1"/>
          <w:sz w:val="24"/>
          <w:szCs w:val="24"/>
        </w:rPr>
        <w:lastRenderedPageBreak/>
        <w:t>supposed to have written these articles. An "Oxford A.B." is much more likely to be an "</w:t>
      </w:r>
      <w:r w:rsidRPr="00DC62AD">
        <w:rPr>
          <w:rFonts w:ascii="Times New Roman" w:hAnsi="Times New Roman" w:cs="Times New Roman"/>
          <w:i/>
          <w:color w:val="000000" w:themeColor="text1"/>
          <w:sz w:val="24"/>
          <w:szCs w:val="24"/>
        </w:rPr>
        <w:t>Artium Baccalaureus</w:t>
      </w:r>
      <w:r w:rsidRPr="00DC62AD">
        <w:rPr>
          <w:rFonts w:ascii="Times New Roman" w:hAnsi="Times New Roman" w:cs="Times New Roman"/>
          <w:color w:val="000000" w:themeColor="text1"/>
          <w:sz w:val="24"/>
          <w:szCs w:val="24"/>
        </w:rPr>
        <w:t xml:space="preserve">", that is to say </w:t>
      </w:r>
      <w:r w:rsidR="00B76BE9">
        <w:rPr>
          <w:rFonts w:ascii="Times New Roman" w:hAnsi="Times New Roman" w:cs="Times New Roman"/>
          <w:color w:val="000000" w:themeColor="text1"/>
          <w:sz w:val="24"/>
          <w:szCs w:val="24"/>
        </w:rPr>
        <w:t>a Bachelor of Arts</w:t>
      </w:r>
      <w:r w:rsidR="006119A9">
        <w:rPr>
          <w:rFonts w:ascii="Times New Roman" w:hAnsi="Times New Roman" w:cs="Times New Roman"/>
          <w:color w:val="000000" w:themeColor="text1"/>
          <w:sz w:val="24"/>
          <w:szCs w:val="24"/>
        </w:rPr>
        <w:t xml:space="preserve"> of that u</w:t>
      </w:r>
      <w:r w:rsidRPr="00DC62AD">
        <w:rPr>
          <w:rFonts w:ascii="Times New Roman" w:hAnsi="Times New Roman" w:cs="Times New Roman"/>
          <w:color w:val="000000" w:themeColor="text1"/>
          <w:sz w:val="24"/>
          <w:szCs w:val="24"/>
        </w:rPr>
        <w:t>niversity.</w:t>
      </w:r>
    </w:p>
    <w:p w:rsidR="00125258" w:rsidRDefault="00125258" w:rsidP="006B379A">
      <w:pPr>
        <w:spacing w:line="480" w:lineRule="auto"/>
        <w:rPr>
          <w:rFonts w:ascii="Times New Roman" w:hAnsi="Times New Roman" w:cs="Times New Roman"/>
          <w:color w:val="000000" w:themeColor="text1"/>
          <w:sz w:val="24"/>
          <w:szCs w:val="24"/>
        </w:rPr>
      </w:pPr>
    </w:p>
    <w:p w:rsidR="007B29A5" w:rsidRDefault="00213EC3"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 </w:t>
      </w:r>
      <w:r w:rsidR="008E73B7">
        <w:rPr>
          <w:rFonts w:ascii="Times New Roman" w:hAnsi="Times New Roman" w:cs="Times New Roman"/>
          <w:color w:val="000000" w:themeColor="text1"/>
          <w:sz w:val="24"/>
          <w:szCs w:val="24"/>
        </w:rPr>
        <w:t xml:space="preserve">fate of Platt’s celebrated </w:t>
      </w:r>
      <w:r w:rsidR="00A1747B">
        <w:rPr>
          <w:rFonts w:ascii="Times New Roman" w:hAnsi="Times New Roman" w:cs="Times New Roman"/>
          <w:color w:val="000000" w:themeColor="text1"/>
          <w:sz w:val="24"/>
          <w:szCs w:val="24"/>
        </w:rPr>
        <w:t>thigh</w:t>
      </w:r>
      <w:r w:rsidRPr="00DC62AD">
        <w:rPr>
          <w:rFonts w:ascii="Times New Roman" w:hAnsi="Times New Roman" w:cs="Times New Roman"/>
          <w:color w:val="000000" w:themeColor="text1"/>
          <w:sz w:val="24"/>
          <w:szCs w:val="24"/>
        </w:rPr>
        <w:t xml:space="preserve"> bone </w:t>
      </w:r>
      <w:r w:rsidR="00A1747B">
        <w:rPr>
          <w:rFonts w:ascii="Times New Roman" w:hAnsi="Times New Roman" w:cs="Times New Roman"/>
          <w:color w:val="000000" w:themeColor="text1"/>
          <w:sz w:val="24"/>
          <w:szCs w:val="24"/>
        </w:rPr>
        <w:t>has previously been unknown</w:t>
      </w:r>
      <w:r w:rsidR="00EA1CB4"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Following </w:t>
      </w:r>
      <w:r w:rsidR="00C57D34">
        <w:rPr>
          <w:rFonts w:ascii="Times New Roman" w:hAnsi="Times New Roman" w:cs="Times New Roman"/>
          <w:color w:val="000000" w:themeColor="text1"/>
          <w:sz w:val="24"/>
          <w:szCs w:val="24"/>
        </w:rPr>
        <w:t>his</w:t>
      </w:r>
      <w:r w:rsidR="00EA1CB4" w:rsidRPr="00DC62AD">
        <w:rPr>
          <w:rFonts w:ascii="Times New Roman" w:hAnsi="Times New Roman" w:cs="Times New Roman"/>
          <w:color w:val="000000" w:themeColor="text1"/>
          <w:sz w:val="24"/>
          <w:szCs w:val="24"/>
        </w:rPr>
        <w:t xml:space="preserve"> death in December 1776 his </w:t>
      </w:r>
      <w:r w:rsidR="008370AA">
        <w:rPr>
          <w:rFonts w:ascii="Times New Roman" w:hAnsi="Times New Roman" w:cs="Times New Roman"/>
          <w:color w:val="000000" w:themeColor="text1"/>
          <w:sz w:val="24"/>
          <w:szCs w:val="24"/>
        </w:rPr>
        <w:t>collection was</w:t>
      </w:r>
      <w:r w:rsidR="00EA1CB4" w:rsidRPr="00DC62AD">
        <w:rPr>
          <w:rFonts w:ascii="Times New Roman" w:hAnsi="Times New Roman" w:cs="Times New Roman"/>
          <w:color w:val="000000" w:themeColor="text1"/>
          <w:sz w:val="24"/>
          <w:szCs w:val="24"/>
        </w:rPr>
        <w:t xml:space="preserve"> sold at </w:t>
      </w:r>
      <w:r w:rsidR="001734A9" w:rsidRPr="00DC62AD">
        <w:rPr>
          <w:rFonts w:ascii="Times New Roman" w:hAnsi="Times New Roman" w:cs="Times New Roman"/>
          <w:color w:val="000000" w:themeColor="text1"/>
          <w:sz w:val="24"/>
          <w:szCs w:val="24"/>
        </w:rPr>
        <w:t>auction.</w:t>
      </w:r>
      <w:r w:rsidR="00892084" w:rsidRPr="00DC62AD">
        <w:rPr>
          <w:rFonts w:ascii="Times New Roman" w:hAnsi="Times New Roman" w:cs="Times New Roman"/>
          <w:color w:val="000000" w:themeColor="text1"/>
          <w:sz w:val="24"/>
          <w:szCs w:val="24"/>
        </w:rPr>
        <w:t xml:space="preserve"> </w:t>
      </w:r>
      <w:r w:rsidR="00E70C2F" w:rsidRPr="00DC62AD">
        <w:rPr>
          <w:rFonts w:ascii="Times New Roman" w:hAnsi="Times New Roman" w:cs="Times New Roman"/>
          <w:color w:val="000000" w:themeColor="text1"/>
          <w:sz w:val="24"/>
          <w:szCs w:val="24"/>
        </w:rPr>
        <w:t>The sale</w:t>
      </w:r>
      <w:r w:rsidR="00FE2B30">
        <w:rPr>
          <w:rFonts w:ascii="Times New Roman" w:hAnsi="Times New Roman" w:cs="Times New Roman"/>
          <w:color w:val="000000" w:themeColor="text1"/>
          <w:sz w:val="24"/>
          <w:szCs w:val="24"/>
        </w:rPr>
        <w:t>, organis</w:t>
      </w:r>
      <w:r w:rsidR="00D75CBF">
        <w:rPr>
          <w:rFonts w:ascii="Times New Roman" w:hAnsi="Times New Roman" w:cs="Times New Roman"/>
          <w:color w:val="000000" w:themeColor="text1"/>
          <w:sz w:val="24"/>
          <w:szCs w:val="24"/>
        </w:rPr>
        <w:t xml:space="preserve">ed by </w:t>
      </w:r>
      <w:r w:rsidR="00F01815" w:rsidRPr="00DC62AD">
        <w:rPr>
          <w:rFonts w:ascii="Times New Roman" w:hAnsi="Times New Roman" w:cs="Times New Roman"/>
          <w:color w:val="000000" w:themeColor="text1"/>
          <w:sz w:val="24"/>
          <w:szCs w:val="24"/>
        </w:rPr>
        <w:t>M</w:t>
      </w:r>
      <w:r w:rsidR="001734A9" w:rsidRPr="00DC62AD">
        <w:rPr>
          <w:rFonts w:ascii="Times New Roman" w:hAnsi="Times New Roman" w:cs="Times New Roman"/>
          <w:color w:val="000000" w:themeColor="text1"/>
          <w:sz w:val="24"/>
          <w:szCs w:val="24"/>
        </w:rPr>
        <w:t xml:space="preserve">r </w:t>
      </w:r>
      <w:r w:rsidR="00F01815" w:rsidRPr="00DC62AD">
        <w:rPr>
          <w:rFonts w:ascii="Times New Roman" w:hAnsi="Times New Roman" w:cs="Times New Roman"/>
          <w:color w:val="000000" w:themeColor="text1"/>
          <w:sz w:val="24"/>
          <w:szCs w:val="24"/>
        </w:rPr>
        <w:t>W</w:t>
      </w:r>
      <w:r w:rsidR="001734A9" w:rsidRPr="00DC62AD">
        <w:rPr>
          <w:rFonts w:ascii="Times New Roman" w:hAnsi="Times New Roman" w:cs="Times New Roman"/>
          <w:color w:val="000000" w:themeColor="text1"/>
          <w:sz w:val="24"/>
          <w:szCs w:val="24"/>
        </w:rPr>
        <w:t>illo</w:t>
      </w:r>
      <w:r w:rsidR="00F01815" w:rsidRPr="00DC62AD">
        <w:rPr>
          <w:rFonts w:ascii="Times New Roman" w:hAnsi="Times New Roman" w:cs="Times New Roman"/>
          <w:color w:val="000000" w:themeColor="text1"/>
          <w:sz w:val="24"/>
          <w:szCs w:val="24"/>
        </w:rPr>
        <w:t>ughby,</w:t>
      </w:r>
      <w:r w:rsidR="00E70C2F" w:rsidRPr="00DC62AD">
        <w:rPr>
          <w:rFonts w:ascii="Times New Roman" w:hAnsi="Times New Roman" w:cs="Times New Roman"/>
          <w:color w:val="000000" w:themeColor="text1"/>
          <w:sz w:val="24"/>
          <w:szCs w:val="24"/>
        </w:rPr>
        <w:t xml:space="preserve"> was announced in </w:t>
      </w:r>
      <w:r w:rsidR="00892084" w:rsidRPr="00DC62AD">
        <w:rPr>
          <w:rFonts w:ascii="Times New Roman" w:hAnsi="Times New Roman" w:cs="Times New Roman"/>
          <w:color w:val="000000" w:themeColor="text1"/>
          <w:sz w:val="24"/>
          <w:szCs w:val="24"/>
        </w:rPr>
        <w:t>the London</w:t>
      </w:r>
      <w:r w:rsidR="001734A9" w:rsidRPr="00DC62AD">
        <w:rPr>
          <w:rFonts w:ascii="Times New Roman" w:hAnsi="Times New Roman" w:cs="Times New Roman"/>
          <w:color w:val="000000" w:themeColor="text1"/>
          <w:sz w:val="24"/>
          <w:szCs w:val="24"/>
        </w:rPr>
        <w:t xml:space="preserve"> </w:t>
      </w:r>
      <w:r w:rsidR="00951464">
        <w:rPr>
          <w:rFonts w:ascii="Times New Roman" w:hAnsi="Times New Roman" w:cs="Times New Roman"/>
          <w:i/>
          <w:color w:val="000000" w:themeColor="text1"/>
          <w:sz w:val="24"/>
          <w:szCs w:val="24"/>
        </w:rPr>
        <w:t>Daily a</w:t>
      </w:r>
      <w:r w:rsidR="00E70C2F" w:rsidRPr="00DC62AD">
        <w:rPr>
          <w:rFonts w:ascii="Times New Roman" w:hAnsi="Times New Roman" w:cs="Times New Roman"/>
          <w:i/>
          <w:color w:val="000000" w:themeColor="text1"/>
          <w:sz w:val="24"/>
          <w:szCs w:val="24"/>
        </w:rPr>
        <w:t>dvertiser</w:t>
      </w:r>
      <w:r w:rsidR="00E70C2F" w:rsidRPr="00DC62AD">
        <w:rPr>
          <w:rFonts w:ascii="Times New Roman" w:hAnsi="Times New Roman" w:cs="Times New Roman"/>
          <w:color w:val="000000" w:themeColor="text1"/>
          <w:sz w:val="24"/>
          <w:szCs w:val="24"/>
        </w:rPr>
        <w:t xml:space="preserve"> </w:t>
      </w:r>
      <w:r w:rsidR="007B29A5">
        <w:rPr>
          <w:rFonts w:ascii="Times New Roman" w:hAnsi="Times New Roman" w:cs="Times New Roman"/>
          <w:color w:val="000000" w:themeColor="text1"/>
          <w:sz w:val="24"/>
          <w:szCs w:val="24"/>
        </w:rPr>
        <w:t>on 4 July 1777</w:t>
      </w:r>
      <w:r w:rsidR="001734A9" w:rsidRPr="00DC62AD">
        <w:rPr>
          <w:rFonts w:ascii="Times New Roman" w:hAnsi="Times New Roman" w:cs="Times New Roman"/>
          <w:color w:val="000000" w:themeColor="text1"/>
          <w:sz w:val="24"/>
          <w:szCs w:val="24"/>
        </w:rPr>
        <w:t>, and held over</w:t>
      </w:r>
      <w:r w:rsidR="00D57641">
        <w:rPr>
          <w:rFonts w:ascii="Times New Roman" w:hAnsi="Times New Roman" w:cs="Times New Roman"/>
          <w:color w:val="000000" w:themeColor="text1"/>
          <w:sz w:val="24"/>
          <w:szCs w:val="24"/>
        </w:rPr>
        <w:t xml:space="preserve"> five days, beginning on </w:t>
      </w:r>
      <w:r w:rsidR="005007B2" w:rsidRPr="00DC62AD">
        <w:rPr>
          <w:rFonts w:ascii="Times New Roman" w:hAnsi="Times New Roman" w:cs="Times New Roman"/>
          <w:color w:val="000000" w:themeColor="text1"/>
          <w:sz w:val="24"/>
          <w:szCs w:val="24"/>
        </w:rPr>
        <w:t>30 June</w:t>
      </w:r>
      <w:r w:rsidR="00B76BE9">
        <w:rPr>
          <w:rFonts w:ascii="Times New Roman" w:hAnsi="Times New Roman" w:cs="Times New Roman"/>
          <w:color w:val="000000" w:themeColor="text1"/>
          <w:sz w:val="24"/>
          <w:szCs w:val="24"/>
        </w:rPr>
        <w:t xml:space="preserve"> 1777</w:t>
      </w:r>
      <w:r w:rsidR="001734A9" w:rsidRPr="00DC62AD">
        <w:rPr>
          <w:rFonts w:ascii="Times New Roman" w:hAnsi="Times New Roman" w:cs="Times New Roman"/>
          <w:color w:val="000000" w:themeColor="text1"/>
          <w:sz w:val="24"/>
          <w:szCs w:val="24"/>
        </w:rPr>
        <w:t>, at</w:t>
      </w:r>
      <w:r w:rsidR="00F01815" w:rsidRPr="00DC62AD">
        <w:rPr>
          <w:rFonts w:ascii="Times New Roman" w:hAnsi="Times New Roman" w:cs="Times New Roman"/>
          <w:color w:val="000000" w:themeColor="text1"/>
          <w:sz w:val="24"/>
          <w:szCs w:val="24"/>
        </w:rPr>
        <w:t xml:space="preserve"> the “GREAT ROOM, opposite Old Slaughter’s Coffee House, St </w:t>
      </w:r>
      <w:r w:rsidR="001755E8" w:rsidRPr="00DC62AD">
        <w:rPr>
          <w:rFonts w:ascii="Times New Roman" w:hAnsi="Times New Roman" w:cs="Times New Roman"/>
          <w:color w:val="000000" w:themeColor="text1"/>
          <w:sz w:val="24"/>
          <w:szCs w:val="24"/>
        </w:rPr>
        <w:t>Martin’s Lane” (Willoughby 1777)</w:t>
      </w:r>
      <w:r w:rsidR="00E312A5" w:rsidRPr="00DC62AD">
        <w:rPr>
          <w:rFonts w:ascii="Times New Roman" w:hAnsi="Times New Roman" w:cs="Times New Roman"/>
          <w:color w:val="000000" w:themeColor="text1"/>
          <w:sz w:val="24"/>
          <w:szCs w:val="24"/>
        </w:rPr>
        <w:t>.</w:t>
      </w:r>
      <w:r w:rsidR="0005445B">
        <w:rPr>
          <w:rFonts w:ascii="Times New Roman" w:hAnsi="Times New Roman" w:cs="Times New Roman"/>
          <w:color w:val="000000" w:themeColor="text1"/>
          <w:sz w:val="24"/>
          <w:szCs w:val="24"/>
        </w:rPr>
        <w:t xml:space="preserve"> The site of the</w:t>
      </w:r>
      <w:r w:rsidR="008E73B7">
        <w:rPr>
          <w:rFonts w:ascii="Times New Roman" w:hAnsi="Times New Roman" w:cs="Times New Roman"/>
          <w:color w:val="000000" w:themeColor="text1"/>
          <w:sz w:val="24"/>
          <w:szCs w:val="24"/>
        </w:rPr>
        <w:t xml:space="preserve"> coffee house </w:t>
      </w:r>
      <w:r w:rsidR="00F01815" w:rsidRPr="00DC62AD">
        <w:rPr>
          <w:rFonts w:ascii="Times New Roman" w:hAnsi="Times New Roman" w:cs="Times New Roman"/>
          <w:color w:val="000000" w:themeColor="text1"/>
          <w:sz w:val="24"/>
          <w:szCs w:val="24"/>
        </w:rPr>
        <w:t>is now 78 St Martin’s Lane</w:t>
      </w:r>
      <w:r w:rsidR="007B29A5">
        <w:rPr>
          <w:rFonts w:ascii="Times New Roman" w:hAnsi="Times New Roman" w:cs="Times New Roman"/>
          <w:color w:val="000000" w:themeColor="text1"/>
          <w:sz w:val="24"/>
          <w:szCs w:val="24"/>
        </w:rPr>
        <w:t>.</w:t>
      </w:r>
    </w:p>
    <w:p w:rsidR="007B29A5" w:rsidRDefault="007B29A5" w:rsidP="006B379A">
      <w:pPr>
        <w:spacing w:line="480" w:lineRule="auto"/>
        <w:rPr>
          <w:rFonts w:ascii="Times New Roman" w:hAnsi="Times New Roman" w:cs="Times New Roman"/>
          <w:color w:val="000000" w:themeColor="text1"/>
          <w:sz w:val="24"/>
          <w:szCs w:val="24"/>
        </w:rPr>
      </w:pPr>
    </w:p>
    <w:p w:rsidR="007B29A5" w:rsidRDefault="0098082D"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w:t>
      </w:r>
      <w:r w:rsidR="00B76BE9">
        <w:rPr>
          <w:rFonts w:ascii="Times New Roman" w:hAnsi="Times New Roman" w:cs="Times New Roman"/>
          <w:color w:val="000000" w:themeColor="text1"/>
          <w:sz w:val="24"/>
          <w:szCs w:val="24"/>
        </w:rPr>
        <w:t xml:space="preserve"> </w:t>
      </w:r>
      <w:r w:rsidR="001755E8" w:rsidRPr="00DC62AD">
        <w:rPr>
          <w:rFonts w:ascii="Times New Roman" w:hAnsi="Times New Roman" w:cs="Times New Roman"/>
          <w:color w:val="000000" w:themeColor="text1"/>
          <w:sz w:val="24"/>
          <w:szCs w:val="24"/>
        </w:rPr>
        <w:t>catalogue, annotated with the names of purchasers an</w:t>
      </w:r>
      <w:r w:rsidR="00A70FCB" w:rsidRPr="00DC62AD">
        <w:rPr>
          <w:rFonts w:ascii="Times New Roman" w:hAnsi="Times New Roman" w:cs="Times New Roman"/>
          <w:color w:val="000000" w:themeColor="text1"/>
          <w:sz w:val="24"/>
          <w:szCs w:val="24"/>
        </w:rPr>
        <w:t>d</w:t>
      </w:r>
      <w:r w:rsidR="001755E8" w:rsidRPr="00DC62AD">
        <w:rPr>
          <w:rFonts w:ascii="Times New Roman" w:hAnsi="Times New Roman" w:cs="Times New Roman"/>
          <w:color w:val="000000" w:themeColor="text1"/>
          <w:sz w:val="24"/>
          <w:szCs w:val="24"/>
        </w:rPr>
        <w:t xml:space="preserve"> prices paid</w:t>
      </w:r>
      <w:r w:rsidR="00132118">
        <w:rPr>
          <w:rFonts w:ascii="Times New Roman" w:hAnsi="Times New Roman" w:cs="Times New Roman"/>
          <w:color w:val="000000" w:themeColor="text1"/>
          <w:sz w:val="24"/>
          <w:szCs w:val="24"/>
        </w:rPr>
        <w:t>,</w:t>
      </w:r>
      <w:r w:rsidR="001755E8" w:rsidRPr="00DC62AD">
        <w:rPr>
          <w:rFonts w:ascii="Times New Roman" w:hAnsi="Times New Roman" w:cs="Times New Roman"/>
          <w:color w:val="000000" w:themeColor="text1"/>
          <w:sz w:val="24"/>
          <w:szCs w:val="24"/>
        </w:rPr>
        <w:t xml:space="preserve"> survives in </w:t>
      </w:r>
      <w:r w:rsidR="00F81D70">
        <w:rPr>
          <w:rFonts w:ascii="Times New Roman" w:hAnsi="Times New Roman" w:cs="Times New Roman"/>
          <w:color w:val="000000" w:themeColor="text1"/>
          <w:sz w:val="24"/>
          <w:szCs w:val="24"/>
        </w:rPr>
        <w:t xml:space="preserve">the </w:t>
      </w:r>
      <w:r w:rsidR="001755E8" w:rsidRPr="00DC62AD">
        <w:rPr>
          <w:rFonts w:ascii="Times New Roman" w:hAnsi="Times New Roman" w:cs="Times New Roman"/>
          <w:color w:val="000000" w:themeColor="text1"/>
          <w:sz w:val="24"/>
          <w:szCs w:val="24"/>
        </w:rPr>
        <w:t>Kon</w:t>
      </w:r>
      <w:r w:rsidR="00747239" w:rsidRPr="00DC62AD">
        <w:rPr>
          <w:rFonts w:ascii="Times New Roman" w:hAnsi="Times New Roman" w:cs="Times New Roman"/>
          <w:color w:val="000000" w:themeColor="text1"/>
          <w:sz w:val="24"/>
          <w:szCs w:val="24"/>
        </w:rPr>
        <w:t>-</w:t>
      </w:r>
      <w:r w:rsidR="0005445B">
        <w:rPr>
          <w:rFonts w:ascii="Times New Roman" w:hAnsi="Times New Roman" w:cs="Times New Roman"/>
          <w:color w:val="000000" w:themeColor="text1"/>
          <w:sz w:val="24"/>
          <w:szCs w:val="24"/>
        </w:rPr>
        <w:t>Tiki Museum, Oslo</w:t>
      </w:r>
      <w:r w:rsidR="00D438D2">
        <w:rPr>
          <w:rFonts w:ascii="Times New Roman" w:hAnsi="Times New Roman" w:cs="Times New Roman"/>
          <w:color w:val="000000" w:themeColor="text1"/>
          <w:sz w:val="24"/>
          <w:szCs w:val="24"/>
          <w:vertAlign w:val="superscript"/>
        </w:rPr>
        <w:t>7</w:t>
      </w:r>
      <w:r w:rsidR="001755E8" w:rsidRPr="00DC62AD">
        <w:rPr>
          <w:rFonts w:ascii="Times New Roman" w:hAnsi="Times New Roman" w:cs="Times New Roman"/>
          <w:color w:val="000000" w:themeColor="text1"/>
          <w:sz w:val="24"/>
          <w:szCs w:val="24"/>
        </w:rPr>
        <w:t xml:space="preserve"> (Engelstadt 2008). </w:t>
      </w:r>
      <w:r w:rsidR="00A70FCB" w:rsidRPr="00DC62AD">
        <w:rPr>
          <w:rFonts w:ascii="Times New Roman" w:hAnsi="Times New Roman" w:cs="Times New Roman"/>
          <w:color w:val="000000" w:themeColor="text1"/>
          <w:sz w:val="24"/>
          <w:szCs w:val="24"/>
        </w:rPr>
        <w:t>There is no mention of large bones f</w:t>
      </w:r>
      <w:r w:rsidR="00132118">
        <w:rPr>
          <w:rFonts w:ascii="Times New Roman" w:hAnsi="Times New Roman" w:cs="Times New Roman"/>
          <w:color w:val="000000" w:themeColor="text1"/>
          <w:sz w:val="24"/>
          <w:szCs w:val="24"/>
        </w:rPr>
        <w:t>rom Stonesfield</w:t>
      </w:r>
      <w:r w:rsidR="00B76BE9">
        <w:rPr>
          <w:rFonts w:ascii="Times New Roman" w:hAnsi="Times New Roman" w:cs="Times New Roman"/>
          <w:color w:val="000000" w:themeColor="text1"/>
          <w:sz w:val="24"/>
          <w:szCs w:val="24"/>
        </w:rPr>
        <w:t>, although other fossils from (</w:t>
      </w:r>
      <w:r w:rsidR="00A70FCB" w:rsidRPr="00DC62AD">
        <w:rPr>
          <w:rFonts w:ascii="Times New Roman" w:hAnsi="Times New Roman" w:cs="Times New Roman"/>
          <w:color w:val="000000" w:themeColor="text1"/>
          <w:sz w:val="24"/>
          <w:szCs w:val="24"/>
        </w:rPr>
        <w:t>or inferred to be from</w:t>
      </w:r>
      <w:r w:rsidR="00B76BE9">
        <w:rPr>
          <w:rFonts w:ascii="Times New Roman" w:hAnsi="Times New Roman" w:cs="Times New Roman"/>
          <w:color w:val="000000" w:themeColor="text1"/>
          <w:sz w:val="24"/>
          <w:szCs w:val="24"/>
        </w:rPr>
        <w:t>)</w:t>
      </w:r>
      <w:r w:rsidR="00A70FCB" w:rsidRPr="00DC62AD">
        <w:rPr>
          <w:rFonts w:ascii="Times New Roman" w:hAnsi="Times New Roman" w:cs="Times New Roman"/>
          <w:color w:val="000000" w:themeColor="text1"/>
          <w:sz w:val="24"/>
          <w:szCs w:val="24"/>
        </w:rPr>
        <w:t xml:space="preserve"> Stonesfield </w:t>
      </w:r>
      <w:r w:rsidR="00E312A5" w:rsidRPr="00DC62AD">
        <w:rPr>
          <w:rFonts w:ascii="Times New Roman" w:hAnsi="Times New Roman" w:cs="Times New Roman"/>
          <w:color w:val="000000" w:themeColor="text1"/>
          <w:sz w:val="24"/>
          <w:szCs w:val="24"/>
        </w:rPr>
        <w:t xml:space="preserve">do </w:t>
      </w:r>
      <w:r w:rsidR="009C1820">
        <w:rPr>
          <w:rFonts w:ascii="Times New Roman" w:hAnsi="Times New Roman" w:cs="Times New Roman"/>
          <w:color w:val="000000" w:themeColor="text1"/>
          <w:sz w:val="24"/>
          <w:szCs w:val="24"/>
        </w:rPr>
        <w:t>appear. Lot 14</w:t>
      </w:r>
      <w:r w:rsidR="00A70FCB" w:rsidRPr="00DC62AD">
        <w:rPr>
          <w:rFonts w:ascii="Times New Roman" w:hAnsi="Times New Roman" w:cs="Times New Roman"/>
          <w:color w:val="000000" w:themeColor="text1"/>
          <w:sz w:val="24"/>
          <w:szCs w:val="24"/>
        </w:rPr>
        <w:t xml:space="preserve">, sold on the first </w:t>
      </w:r>
      <w:r w:rsidR="009C1820">
        <w:rPr>
          <w:rFonts w:ascii="Times New Roman" w:hAnsi="Times New Roman" w:cs="Times New Roman"/>
          <w:color w:val="000000" w:themeColor="text1"/>
          <w:sz w:val="24"/>
          <w:szCs w:val="24"/>
        </w:rPr>
        <w:t>day to [Mendes] D</w:t>
      </w:r>
      <w:r w:rsidR="00A70FCB" w:rsidRPr="00DC62AD">
        <w:rPr>
          <w:rFonts w:ascii="Times New Roman" w:hAnsi="Times New Roman" w:cs="Times New Roman"/>
          <w:color w:val="000000" w:themeColor="text1"/>
          <w:sz w:val="24"/>
          <w:szCs w:val="24"/>
        </w:rPr>
        <w:t xml:space="preserve">a Costa for two shillings comprised “A shark’s tooth from </w:t>
      </w:r>
      <w:r w:rsidR="00A70FCB" w:rsidRPr="00DC62AD">
        <w:rPr>
          <w:rFonts w:ascii="Times New Roman" w:hAnsi="Times New Roman" w:cs="Times New Roman"/>
          <w:i/>
          <w:color w:val="000000" w:themeColor="text1"/>
          <w:sz w:val="24"/>
          <w:szCs w:val="24"/>
        </w:rPr>
        <w:t>Malta</w:t>
      </w:r>
      <w:r w:rsidR="00A70FCB" w:rsidRPr="00DC62AD">
        <w:rPr>
          <w:rFonts w:ascii="Times New Roman" w:hAnsi="Times New Roman" w:cs="Times New Roman"/>
          <w:color w:val="000000" w:themeColor="text1"/>
          <w:sz w:val="24"/>
          <w:szCs w:val="24"/>
        </w:rPr>
        <w:t xml:space="preserve">, ditto from </w:t>
      </w:r>
      <w:r w:rsidR="00A70FCB" w:rsidRPr="00DC62AD">
        <w:rPr>
          <w:rFonts w:ascii="Times New Roman" w:hAnsi="Times New Roman" w:cs="Times New Roman"/>
          <w:i/>
          <w:color w:val="000000" w:themeColor="text1"/>
          <w:sz w:val="24"/>
          <w:szCs w:val="24"/>
        </w:rPr>
        <w:t>Shepey Island</w:t>
      </w:r>
      <w:r w:rsidR="009C1820">
        <w:rPr>
          <w:rFonts w:ascii="Times New Roman" w:hAnsi="Times New Roman" w:cs="Times New Roman"/>
          <w:color w:val="000000" w:themeColor="text1"/>
          <w:sz w:val="24"/>
          <w:szCs w:val="24"/>
        </w:rPr>
        <w:t>, a pecte</w:t>
      </w:r>
      <w:r w:rsidR="00A70FCB" w:rsidRPr="00DC62AD">
        <w:rPr>
          <w:rFonts w:ascii="Times New Roman" w:hAnsi="Times New Roman" w:cs="Times New Roman"/>
          <w:color w:val="000000" w:themeColor="text1"/>
          <w:sz w:val="24"/>
          <w:szCs w:val="24"/>
        </w:rPr>
        <w:t>n, a gryphite</w:t>
      </w:r>
      <w:r w:rsidR="009C1820">
        <w:rPr>
          <w:rFonts w:ascii="Times New Roman" w:hAnsi="Times New Roman" w:cs="Times New Roman"/>
          <w:color w:val="000000" w:themeColor="text1"/>
          <w:sz w:val="24"/>
          <w:szCs w:val="24"/>
        </w:rPr>
        <w:t>s</w:t>
      </w:r>
      <w:r w:rsidR="00A70FCB" w:rsidRPr="00DC62AD">
        <w:rPr>
          <w:rFonts w:ascii="Times New Roman" w:hAnsi="Times New Roman" w:cs="Times New Roman"/>
          <w:color w:val="000000" w:themeColor="text1"/>
          <w:sz w:val="24"/>
          <w:szCs w:val="24"/>
        </w:rPr>
        <w:t xml:space="preserve"> and a tooth in slate, </w:t>
      </w:r>
      <w:r w:rsidR="00A70FCB" w:rsidRPr="009C1820">
        <w:rPr>
          <w:rFonts w:ascii="Times New Roman" w:hAnsi="Times New Roman" w:cs="Times New Roman"/>
          <w:i/>
          <w:color w:val="000000" w:themeColor="text1"/>
          <w:sz w:val="24"/>
          <w:szCs w:val="24"/>
        </w:rPr>
        <w:t>Oxfordshire</w:t>
      </w:r>
      <w:r w:rsidR="009C1820">
        <w:rPr>
          <w:rFonts w:ascii="Times New Roman" w:hAnsi="Times New Roman" w:cs="Times New Roman"/>
          <w:color w:val="000000" w:themeColor="text1"/>
          <w:sz w:val="24"/>
          <w:szCs w:val="24"/>
        </w:rPr>
        <w:t xml:space="preserve">, two anomiae, </w:t>
      </w:r>
      <w:r w:rsidR="009C1820" w:rsidRPr="009C1820">
        <w:rPr>
          <w:rFonts w:ascii="Times New Roman" w:hAnsi="Times New Roman" w:cs="Times New Roman"/>
          <w:i/>
          <w:color w:val="000000" w:themeColor="text1"/>
          <w:sz w:val="24"/>
          <w:szCs w:val="24"/>
        </w:rPr>
        <w:t>Derbys</w:t>
      </w:r>
      <w:r w:rsidR="00A70FCB" w:rsidRPr="009C1820">
        <w:rPr>
          <w:rFonts w:ascii="Times New Roman" w:hAnsi="Times New Roman" w:cs="Times New Roman"/>
          <w:i/>
          <w:color w:val="000000" w:themeColor="text1"/>
          <w:sz w:val="24"/>
          <w:szCs w:val="24"/>
        </w:rPr>
        <w:t>h</w:t>
      </w:r>
      <w:r w:rsidR="009C1820">
        <w:rPr>
          <w:rFonts w:ascii="Times New Roman" w:hAnsi="Times New Roman" w:cs="Times New Roman"/>
          <w:color w:val="000000" w:themeColor="text1"/>
          <w:sz w:val="24"/>
          <w:szCs w:val="24"/>
        </w:rPr>
        <w:t>.</w:t>
      </w:r>
      <w:r w:rsidR="00A70FCB" w:rsidRPr="00DC62AD">
        <w:rPr>
          <w:rFonts w:ascii="Times New Roman" w:hAnsi="Times New Roman" w:cs="Times New Roman"/>
          <w:color w:val="000000" w:themeColor="text1"/>
          <w:sz w:val="24"/>
          <w:szCs w:val="24"/>
        </w:rPr>
        <w:t>, an echin</w:t>
      </w:r>
      <w:r w:rsidR="009C1820">
        <w:rPr>
          <w:rFonts w:ascii="Times New Roman" w:hAnsi="Times New Roman" w:cs="Times New Roman"/>
          <w:color w:val="000000" w:themeColor="text1"/>
          <w:sz w:val="24"/>
          <w:szCs w:val="24"/>
        </w:rPr>
        <w:t>us ovarius in flint, and 2 more.</w:t>
      </w:r>
      <w:r w:rsidR="00A70FCB" w:rsidRPr="00DC62AD">
        <w:rPr>
          <w:rFonts w:ascii="Times New Roman" w:hAnsi="Times New Roman" w:cs="Times New Roman"/>
          <w:color w:val="000000" w:themeColor="text1"/>
          <w:sz w:val="24"/>
          <w:szCs w:val="24"/>
        </w:rPr>
        <w:t>”  T</w:t>
      </w:r>
      <w:r w:rsidR="00892084" w:rsidRPr="00DC62AD">
        <w:rPr>
          <w:rFonts w:ascii="Times New Roman" w:hAnsi="Times New Roman" w:cs="Times New Roman"/>
          <w:color w:val="000000" w:themeColor="text1"/>
          <w:sz w:val="24"/>
          <w:szCs w:val="24"/>
        </w:rPr>
        <w:t xml:space="preserve">wo </w:t>
      </w:r>
      <w:r w:rsidR="00A70FCB" w:rsidRPr="00DC62AD">
        <w:rPr>
          <w:rFonts w:ascii="Times New Roman" w:hAnsi="Times New Roman" w:cs="Times New Roman"/>
          <w:color w:val="000000" w:themeColor="text1"/>
          <w:sz w:val="24"/>
          <w:szCs w:val="24"/>
        </w:rPr>
        <w:t xml:space="preserve">lots </w:t>
      </w:r>
      <w:r w:rsidR="009A78CB">
        <w:rPr>
          <w:rFonts w:ascii="Times New Roman" w:hAnsi="Times New Roman" w:cs="Times New Roman"/>
          <w:color w:val="000000" w:themeColor="text1"/>
          <w:sz w:val="24"/>
          <w:szCs w:val="24"/>
        </w:rPr>
        <w:t>contain</w:t>
      </w:r>
      <w:r w:rsidR="009A78CB" w:rsidRPr="00DC62AD">
        <w:rPr>
          <w:rFonts w:ascii="Times New Roman" w:hAnsi="Times New Roman" w:cs="Times New Roman"/>
          <w:color w:val="000000" w:themeColor="text1"/>
          <w:sz w:val="24"/>
          <w:szCs w:val="24"/>
        </w:rPr>
        <w:t xml:space="preserve">ing Stonesfield material </w:t>
      </w:r>
      <w:r w:rsidR="00A1747B">
        <w:rPr>
          <w:rFonts w:ascii="Times New Roman" w:hAnsi="Times New Roman" w:cs="Times New Roman"/>
          <w:color w:val="000000" w:themeColor="text1"/>
          <w:sz w:val="24"/>
          <w:szCs w:val="24"/>
        </w:rPr>
        <w:t>(Lots 33 and 85 of Day One</w:t>
      </w:r>
      <w:r w:rsidR="00615E4F">
        <w:rPr>
          <w:rFonts w:ascii="Times New Roman" w:hAnsi="Times New Roman" w:cs="Times New Roman"/>
          <w:color w:val="000000" w:themeColor="text1"/>
          <w:sz w:val="24"/>
          <w:szCs w:val="24"/>
        </w:rPr>
        <w:t xml:space="preserve">) </w:t>
      </w:r>
      <w:r w:rsidR="00A70FCB" w:rsidRPr="00DC62AD">
        <w:rPr>
          <w:rFonts w:ascii="Times New Roman" w:hAnsi="Times New Roman" w:cs="Times New Roman"/>
          <w:color w:val="000000" w:themeColor="text1"/>
          <w:sz w:val="24"/>
          <w:szCs w:val="24"/>
        </w:rPr>
        <w:t xml:space="preserve">were sold to “Humph.”, presumably </w:t>
      </w:r>
      <w:r w:rsidR="00E312A5" w:rsidRPr="00DC62AD">
        <w:rPr>
          <w:rFonts w:ascii="Times New Roman" w:hAnsi="Times New Roman" w:cs="Times New Roman"/>
          <w:color w:val="000000" w:themeColor="text1"/>
          <w:sz w:val="24"/>
          <w:szCs w:val="24"/>
        </w:rPr>
        <w:t>George Humphr</w:t>
      </w:r>
      <w:r w:rsidR="00615E4F">
        <w:rPr>
          <w:rFonts w:ascii="Times New Roman" w:hAnsi="Times New Roman" w:cs="Times New Roman"/>
          <w:color w:val="000000" w:themeColor="text1"/>
          <w:sz w:val="24"/>
          <w:szCs w:val="24"/>
        </w:rPr>
        <w:t>e</w:t>
      </w:r>
      <w:r w:rsidR="00E312A5" w:rsidRPr="00DC62AD">
        <w:rPr>
          <w:rFonts w:ascii="Times New Roman" w:hAnsi="Times New Roman" w:cs="Times New Roman"/>
          <w:color w:val="000000" w:themeColor="text1"/>
          <w:sz w:val="24"/>
          <w:szCs w:val="24"/>
        </w:rPr>
        <w:t xml:space="preserve">y (see </w:t>
      </w:r>
      <w:r w:rsidR="00A1747B">
        <w:rPr>
          <w:rFonts w:ascii="Times New Roman" w:hAnsi="Times New Roman" w:cs="Times New Roman"/>
          <w:color w:val="000000" w:themeColor="text1"/>
          <w:sz w:val="24"/>
          <w:szCs w:val="24"/>
        </w:rPr>
        <w:t>below). Lot 43, sold on Day T</w:t>
      </w:r>
      <w:r w:rsidR="00892084" w:rsidRPr="00DC62AD">
        <w:rPr>
          <w:rFonts w:ascii="Times New Roman" w:hAnsi="Times New Roman" w:cs="Times New Roman"/>
          <w:color w:val="000000" w:themeColor="text1"/>
          <w:sz w:val="24"/>
          <w:szCs w:val="24"/>
        </w:rPr>
        <w:t>wo for four shillings to an unknown purchaser (</w:t>
      </w:r>
      <w:r w:rsidR="00E312A5" w:rsidRPr="00DC62AD">
        <w:rPr>
          <w:rFonts w:ascii="Times New Roman" w:hAnsi="Times New Roman" w:cs="Times New Roman"/>
          <w:color w:val="000000" w:themeColor="text1"/>
          <w:sz w:val="24"/>
          <w:szCs w:val="24"/>
        </w:rPr>
        <w:t>the name is illegible) c</w:t>
      </w:r>
      <w:r w:rsidR="00D3098D">
        <w:rPr>
          <w:rFonts w:ascii="Times New Roman" w:hAnsi="Times New Roman" w:cs="Times New Roman"/>
          <w:color w:val="000000" w:themeColor="text1"/>
          <w:sz w:val="24"/>
          <w:szCs w:val="24"/>
        </w:rPr>
        <w:t>omprised “A pedi</w:t>
      </w:r>
      <w:r w:rsidR="00892084" w:rsidRPr="00DC62AD">
        <w:rPr>
          <w:rFonts w:ascii="Times New Roman" w:hAnsi="Times New Roman" w:cs="Times New Roman"/>
          <w:color w:val="000000" w:themeColor="text1"/>
          <w:sz w:val="24"/>
          <w:szCs w:val="24"/>
        </w:rPr>
        <w:t xml:space="preserve">culus from </w:t>
      </w:r>
      <w:r w:rsidR="00892084" w:rsidRPr="00D3098D">
        <w:rPr>
          <w:rFonts w:ascii="Times New Roman" w:hAnsi="Times New Roman" w:cs="Times New Roman"/>
          <w:i/>
          <w:color w:val="000000" w:themeColor="text1"/>
          <w:sz w:val="24"/>
          <w:szCs w:val="24"/>
        </w:rPr>
        <w:t>Dudley</w:t>
      </w:r>
      <w:r w:rsidR="00892084" w:rsidRPr="00DC62AD">
        <w:rPr>
          <w:rFonts w:ascii="Times New Roman" w:hAnsi="Times New Roman" w:cs="Times New Roman"/>
          <w:color w:val="000000" w:themeColor="text1"/>
          <w:sz w:val="24"/>
          <w:szCs w:val="24"/>
        </w:rPr>
        <w:t xml:space="preserve">, 2 teeth and a bone in slate, from </w:t>
      </w:r>
      <w:r w:rsidR="00892084" w:rsidRPr="00D3098D">
        <w:rPr>
          <w:rFonts w:ascii="Times New Roman" w:hAnsi="Times New Roman" w:cs="Times New Roman"/>
          <w:i/>
          <w:color w:val="000000" w:themeColor="text1"/>
          <w:sz w:val="24"/>
          <w:szCs w:val="24"/>
        </w:rPr>
        <w:t>Stonesfield</w:t>
      </w:r>
      <w:r w:rsidR="00892084" w:rsidRPr="00DC62AD">
        <w:rPr>
          <w:rFonts w:ascii="Times New Roman" w:hAnsi="Times New Roman" w:cs="Times New Roman"/>
          <w:color w:val="000000" w:themeColor="text1"/>
          <w:sz w:val="24"/>
          <w:szCs w:val="24"/>
        </w:rPr>
        <w:t xml:space="preserve">, a belemnites, </w:t>
      </w:r>
      <w:r w:rsidR="00892084" w:rsidRPr="00D3098D">
        <w:rPr>
          <w:rFonts w:ascii="Times New Roman" w:hAnsi="Times New Roman" w:cs="Times New Roman"/>
          <w:i/>
          <w:color w:val="000000" w:themeColor="text1"/>
          <w:sz w:val="24"/>
          <w:szCs w:val="24"/>
        </w:rPr>
        <w:t>Garsington</w:t>
      </w:r>
      <w:r w:rsidR="00892084" w:rsidRPr="00DC62AD">
        <w:rPr>
          <w:rFonts w:ascii="Times New Roman" w:hAnsi="Times New Roman" w:cs="Times New Roman"/>
          <w:color w:val="000000" w:themeColor="text1"/>
          <w:sz w:val="24"/>
          <w:szCs w:val="24"/>
        </w:rPr>
        <w:t xml:space="preserve">, 2 shark’s teeth, </w:t>
      </w:r>
      <w:r w:rsidR="00D3098D" w:rsidRPr="00D3098D">
        <w:rPr>
          <w:rFonts w:ascii="Times New Roman" w:hAnsi="Times New Roman" w:cs="Times New Roman"/>
          <w:i/>
          <w:color w:val="000000" w:themeColor="text1"/>
          <w:sz w:val="24"/>
          <w:szCs w:val="24"/>
        </w:rPr>
        <w:t>She</w:t>
      </w:r>
      <w:r w:rsidR="00892084" w:rsidRPr="00D3098D">
        <w:rPr>
          <w:rFonts w:ascii="Times New Roman" w:hAnsi="Times New Roman" w:cs="Times New Roman"/>
          <w:i/>
          <w:color w:val="000000" w:themeColor="text1"/>
          <w:sz w:val="24"/>
          <w:szCs w:val="24"/>
        </w:rPr>
        <w:t>pey</w:t>
      </w:r>
      <w:r w:rsidR="00892084" w:rsidRPr="00DC62AD">
        <w:rPr>
          <w:rFonts w:ascii="Times New Roman" w:hAnsi="Times New Roman" w:cs="Times New Roman"/>
          <w:color w:val="000000" w:themeColor="text1"/>
          <w:sz w:val="24"/>
          <w:szCs w:val="24"/>
        </w:rPr>
        <w:t>, 4</w:t>
      </w:r>
      <w:r w:rsidR="00892084" w:rsidRPr="00DB5B1B">
        <w:rPr>
          <w:rFonts w:ascii="Times New Roman" w:hAnsi="Times New Roman" w:cs="Times New Roman"/>
          <w:color w:val="000000" w:themeColor="text1"/>
          <w:sz w:val="24"/>
          <w:szCs w:val="24"/>
        </w:rPr>
        <w:t xml:space="preserve"> </w:t>
      </w:r>
      <w:r w:rsidR="00892084" w:rsidRPr="00DC62AD">
        <w:rPr>
          <w:rFonts w:ascii="Times New Roman" w:hAnsi="Times New Roman" w:cs="Times New Roman"/>
          <w:color w:val="000000" w:themeColor="text1"/>
          <w:sz w:val="24"/>
          <w:szCs w:val="24"/>
        </w:rPr>
        <w:t>recent ditto, 2</w:t>
      </w:r>
      <w:r w:rsidR="00B747C4" w:rsidRPr="00DC62AD">
        <w:rPr>
          <w:rFonts w:ascii="Times New Roman" w:hAnsi="Times New Roman" w:cs="Times New Roman"/>
          <w:color w:val="000000" w:themeColor="text1"/>
          <w:sz w:val="24"/>
          <w:szCs w:val="24"/>
        </w:rPr>
        <w:t xml:space="preserve"> </w:t>
      </w:r>
      <w:r w:rsidR="00892084" w:rsidRPr="00DC62AD">
        <w:rPr>
          <w:rFonts w:ascii="Times New Roman" w:hAnsi="Times New Roman" w:cs="Times New Roman"/>
          <w:color w:val="000000" w:themeColor="text1"/>
          <w:sz w:val="24"/>
          <w:szCs w:val="24"/>
        </w:rPr>
        <w:t>palates of fish, and several other curious fossils.”</w:t>
      </w:r>
    </w:p>
    <w:p w:rsidR="007B29A5" w:rsidRDefault="007B29A5" w:rsidP="006B379A">
      <w:pPr>
        <w:spacing w:line="480" w:lineRule="auto"/>
        <w:rPr>
          <w:rFonts w:ascii="Times New Roman" w:hAnsi="Times New Roman" w:cs="Times New Roman"/>
          <w:color w:val="000000" w:themeColor="text1"/>
          <w:sz w:val="24"/>
          <w:szCs w:val="24"/>
        </w:rPr>
      </w:pPr>
    </w:p>
    <w:p w:rsidR="00F81D70" w:rsidRDefault="00AC0FAA"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A </w:t>
      </w:r>
      <w:r w:rsidR="00772518" w:rsidRPr="00DC62AD">
        <w:rPr>
          <w:rFonts w:ascii="Times New Roman" w:hAnsi="Times New Roman" w:cs="Times New Roman"/>
          <w:color w:val="000000" w:themeColor="text1"/>
          <w:sz w:val="24"/>
          <w:szCs w:val="24"/>
        </w:rPr>
        <w:t xml:space="preserve">Stonesfield thigh </w:t>
      </w:r>
      <w:r w:rsidR="00EA1CB4" w:rsidRPr="00DC62AD">
        <w:rPr>
          <w:rFonts w:ascii="Times New Roman" w:hAnsi="Times New Roman" w:cs="Times New Roman"/>
          <w:color w:val="000000" w:themeColor="text1"/>
          <w:sz w:val="24"/>
          <w:szCs w:val="24"/>
        </w:rPr>
        <w:t>bone wa</w:t>
      </w:r>
      <w:r w:rsidR="008C3361" w:rsidRPr="00DC62AD">
        <w:rPr>
          <w:rFonts w:ascii="Times New Roman" w:hAnsi="Times New Roman" w:cs="Times New Roman"/>
          <w:color w:val="000000" w:themeColor="text1"/>
          <w:sz w:val="24"/>
          <w:szCs w:val="24"/>
        </w:rPr>
        <w:t>s</w:t>
      </w:r>
      <w:r w:rsidR="00892084" w:rsidRPr="00DC62AD">
        <w:rPr>
          <w:rFonts w:ascii="Times New Roman" w:hAnsi="Times New Roman" w:cs="Times New Roman"/>
          <w:color w:val="000000" w:themeColor="text1"/>
          <w:sz w:val="24"/>
          <w:szCs w:val="24"/>
        </w:rPr>
        <w:t>, however,</w:t>
      </w:r>
      <w:r w:rsidR="008C3361" w:rsidRPr="00DC62AD">
        <w:rPr>
          <w:rFonts w:ascii="Times New Roman" w:hAnsi="Times New Roman" w:cs="Times New Roman"/>
          <w:color w:val="000000" w:themeColor="text1"/>
          <w:sz w:val="24"/>
          <w:szCs w:val="24"/>
        </w:rPr>
        <w:t xml:space="preserve"> included among the material Platt</w:t>
      </w:r>
      <w:r w:rsidR="00EA1CB4" w:rsidRPr="00DC62AD">
        <w:rPr>
          <w:rFonts w:ascii="Times New Roman" w:hAnsi="Times New Roman" w:cs="Times New Roman"/>
          <w:color w:val="000000" w:themeColor="text1"/>
          <w:sz w:val="24"/>
          <w:szCs w:val="24"/>
        </w:rPr>
        <w:t xml:space="preserve"> </w:t>
      </w:r>
      <w:r w:rsidR="004A536A">
        <w:rPr>
          <w:rFonts w:ascii="Times New Roman" w:hAnsi="Times New Roman" w:cs="Times New Roman"/>
          <w:color w:val="000000" w:themeColor="text1"/>
          <w:sz w:val="24"/>
          <w:szCs w:val="24"/>
        </w:rPr>
        <w:t>sold to Christopher Sykes (1749-</w:t>
      </w:r>
      <w:r w:rsidR="00EA1CB4" w:rsidRPr="00DC62AD">
        <w:rPr>
          <w:rFonts w:ascii="Times New Roman" w:hAnsi="Times New Roman" w:cs="Times New Roman"/>
          <w:color w:val="000000" w:themeColor="text1"/>
          <w:sz w:val="24"/>
          <w:szCs w:val="24"/>
        </w:rPr>
        <w:t>1801)</w:t>
      </w:r>
      <w:r w:rsidR="00772518" w:rsidRPr="00DC62AD">
        <w:rPr>
          <w:rFonts w:ascii="Times New Roman" w:hAnsi="Times New Roman" w:cs="Times New Roman"/>
          <w:color w:val="000000" w:themeColor="text1"/>
          <w:sz w:val="24"/>
          <w:szCs w:val="24"/>
        </w:rPr>
        <w:t xml:space="preserve"> in 1772 for 4 shillings</w:t>
      </w:r>
      <w:r w:rsidR="00213EC3" w:rsidRPr="00DC62AD">
        <w:rPr>
          <w:rFonts w:ascii="Times New Roman" w:hAnsi="Times New Roman" w:cs="Times New Roman"/>
          <w:color w:val="000000" w:themeColor="text1"/>
          <w:sz w:val="24"/>
          <w:szCs w:val="24"/>
        </w:rPr>
        <w:t xml:space="preserve">. The sale is recorded in a </w:t>
      </w:r>
      <w:r w:rsidR="00213EC3" w:rsidRPr="00DC62AD">
        <w:rPr>
          <w:rFonts w:ascii="Times New Roman" w:hAnsi="Times New Roman" w:cs="Times New Roman"/>
          <w:color w:val="000000" w:themeColor="text1"/>
          <w:sz w:val="24"/>
          <w:szCs w:val="24"/>
        </w:rPr>
        <w:lastRenderedPageBreak/>
        <w:t xml:space="preserve">manuscript </w:t>
      </w:r>
      <w:r w:rsidRPr="00DC62AD">
        <w:rPr>
          <w:rFonts w:ascii="Times New Roman" w:hAnsi="Times New Roman" w:cs="Times New Roman"/>
          <w:color w:val="000000" w:themeColor="text1"/>
          <w:sz w:val="24"/>
          <w:szCs w:val="24"/>
        </w:rPr>
        <w:t>entitled “</w:t>
      </w:r>
      <w:r w:rsidR="00213EC3" w:rsidRPr="00DC62AD">
        <w:rPr>
          <w:rFonts w:ascii="Times New Roman" w:hAnsi="Times New Roman" w:cs="Times New Roman"/>
          <w:color w:val="000000" w:themeColor="text1"/>
          <w:sz w:val="24"/>
          <w:szCs w:val="24"/>
        </w:rPr>
        <w:t xml:space="preserve">Extraneous Fossils selected in January 1772, for Christopher Sykes, Esqre, of Wheldrick, near York, by Joshua Platt at Oxford </w:t>
      </w:r>
      <w:r w:rsidR="00213EC3" w:rsidRPr="00DC62AD">
        <w:rPr>
          <w:rFonts w:ascii="Times New Roman" w:hAnsi="Times New Roman" w:cs="Times New Roman"/>
          <w:i/>
          <w:color w:val="000000" w:themeColor="text1"/>
          <w:sz w:val="24"/>
          <w:szCs w:val="24"/>
        </w:rPr>
        <w:t>Aetatis, suae</w:t>
      </w:r>
      <w:r w:rsidRPr="00DC62AD">
        <w:rPr>
          <w:rFonts w:ascii="Times New Roman" w:hAnsi="Times New Roman" w:cs="Times New Roman"/>
          <w:color w:val="000000" w:themeColor="text1"/>
          <w:sz w:val="24"/>
          <w:szCs w:val="24"/>
        </w:rPr>
        <w:t xml:space="preserve"> 73”</w:t>
      </w:r>
      <w:r w:rsidR="00213EC3" w:rsidRPr="00DC62AD">
        <w:rPr>
          <w:rFonts w:ascii="Times New Roman" w:hAnsi="Times New Roman" w:cs="Times New Roman"/>
          <w:color w:val="000000" w:themeColor="text1"/>
          <w:sz w:val="24"/>
          <w:szCs w:val="24"/>
        </w:rPr>
        <w:t>. The catalogue is prese</w:t>
      </w:r>
      <w:r w:rsidR="008C3361" w:rsidRPr="00DC62AD">
        <w:rPr>
          <w:rFonts w:ascii="Times New Roman" w:hAnsi="Times New Roman" w:cs="Times New Roman"/>
          <w:color w:val="000000" w:themeColor="text1"/>
          <w:sz w:val="24"/>
          <w:szCs w:val="24"/>
        </w:rPr>
        <w:t>rved in the N</w:t>
      </w:r>
      <w:r w:rsidR="00213EC3" w:rsidRPr="00DC62AD">
        <w:rPr>
          <w:rFonts w:ascii="Times New Roman" w:hAnsi="Times New Roman" w:cs="Times New Roman"/>
          <w:color w:val="000000" w:themeColor="text1"/>
          <w:sz w:val="24"/>
          <w:szCs w:val="24"/>
        </w:rPr>
        <w:t>atural History Museum, London</w:t>
      </w:r>
      <w:r w:rsidR="00D438D2">
        <w:rPr>
          <w:rFonts w:ascii="Times New Roman" w:hAnsi="Times New Roman" w:cs="Times New Roman"/>
          <w:color w:val="000000" w:themeColor="text1"/>
          <w:sz w:val="24"/>
          <w:szCs w:val="24"/>
          <w:vertAlign w:val="superscript"/>
        </w:rPr>
        <w:t>8</w:t>
      </w:r>
      <w:r w:rsidR="00DB5B1B">
        <w:rPr>
          <w:rFonts w:ascii="Times New Roman" w:hAnsi="Times New Roman" w:cs="Times New Roman"/>
          <w:color w:val="000000" w:themeColor="text1"/>
          <w:sz w:val="24"/>
          <w:szCs w:val="24"/>
        </w:rPr>
        <w:t xml:space="preserve">; </w:t>
      </w:r>
      <w:r w:rsidR="00213EC3" w:rsidRPr="00DC62AD">
        <w:rPr>
          <w:rFonts w:ascii="Times New Roman" w:hAnsi="Times New Roman" w:cs="Times New Roman"/>
          <w:color w:val="000000" w:themeColor="text1"/>
          <w:sz w:val="24"/>
          <w:szCs w:val="24"/>
        </w:rPr>
        <w:t>a</w:t>
      </w:r>
      <w:r w:rsidR="003D46FF" w:rsidRPr="00DC62AD">
        <w:rPr>
          <w:rFonts w:ascii="Times New Roman" w:hAnsi="Times New Roman" w:cs="Times New Roman"/>
          <w:color w:val="000000" w:themeColor="text1"/>
          <w:sz w:val="24"/>
          <w:szCs w:val="24"/>
        </w:rPr>
        <w:t xml:space="preserve"> </w:t>
      </w:r>
      <w:r w:rsidR="008C3361" w:rsidRPr="00DC62AD">
        <w:rPr>
          <w:rFonts w:ascii="Times New Roman" w:hAnsi="Times New Roman" w:cs="Times New Roman"/>
          <w:color w:val="000000" w:themeColor="text1"/>
          <w:sz w:val="24"/>
          <w:szCs w:val="24"/>
        </w:rPr>
        <w:t>t</w:t>
      </w:r>
      <w:r w:rsidR="00213EC3" w:rsidRPr="00DC62AD">
        <w:rPr>
          <w:rFonts w:ascii="Times New Roman" w:hAnsi="Times New Roman" w:cs="Times New Roman"/>
          <w:color w:val="000000" w:themeColor="text1"/>
          <w:sz w:val="24"/>
          <w:szCs w:val="24"/>
        </w:rPr>
        <w:t xml:space="preserve">ranscription </w:t>
      </w:r>
      <w:r w:rsidR="00132118">
        <w:rPr>
          <w:rFonts w:ascii="Times New Roman" w:hAnsi="Times New Roman" w:cs="Times New Roman"/>
          <w:color w:val="000000" w:themeColor="text1"/>
          <w:sz w:val="24"/>
          <w:szCs w:val="24"/>
        </w:rPr>
        <w:t xml:space="preserve">was </w:t>
      </w:r>
      <w:r w:rsidR="00213EC3" w:rsidRPr="00DC62AD">
        <w:rPr>
          <w:rFonts w:ascii="Times New Roman" w:hAnsi="Times New Roman" w:cs="Times New Roman"/>
          <w:color w:val="000000" w:themeColor="text1"/>
          <w:sz w:val="24"/>
          <w:szCs w:val="24"/>
        </w:rPr>
        <w:t xml:space="preserve">published by </w:t>
      </w:r>
      <w:r w:rsidR="000E4CC9">
        <w:rPr>
          <w:rFonts w:ascii="Times New Roman" w:hAnsi="Times New Roman" w:cs="Times New Roman"/>
          <w:color w:val="000000" w:themeColor="text1"/>
          <w:sz w:val="24"/>
          <w:szCs w:val="24"/>
        </w:rPr>
        <w:t>Sherborn (1934). The bone is number</w:t>
      </w:r>
      <w:r w:rsidR="00213EC3" w:rsidRPr="00DC62AD">
        <w:rPr>
          <w:rFonts w:ascii="Times New Roman" w:hAnsi="Times New Roman" w:cs="Times New Roman"/>
          <w:color w:val="000000" w:themeColor="text1"/>
          <w:sz w:val="24"/>
          <w:szCs w:val="24"/>
        </w:rPr>
        <w:t xml:space="preserve"> </w:t>
      </w:r>
      <w:r w:rsidR="001977B8">
        <w:rPr>
          <w:rFonts w:ascii="Times New Roman" w:hAnsi="Times New Roman" w:cs="Times New Roman"/>
          <w:color w:val="000000" w:themeColor="text1"/>
          <w:sz w:val="24"/>
          <w:szCs w:val="24"/>
        </w:rPr>
        <w:t>132 on page</w:t>
      </w:r>
      <w:r w:rsidR="003D46FF" w:rsidRPr="00DC62AD">
        <w:rPr>
          <w:rFonts w:ascii="Times New Roman" w:hAnsi="Times New Roman" w:cs="Times New Roman"/>
          <w:color w:val="000000" w:themeColor="text1"/>
          <w:sz w:val="24"/>
          <w:szCs w:val="24"/>
        </w:rPr>
        <w:t xml:space="preserve"> 116</w:t>
      </w:r>
      <w:r w:rsidR="00EA1CB4" w:rsidRPr="00DC62AD">
        <w:rPr>
          <w:rFonts w:ascii="Times New Roman" w:hAnsi="Times New Roman" w:cs="Times New Roman"/>
          <w:color w:val="000000" w:themeColor="text1"/>
          <w:sz w:val="24"/>
          <w:szCs w:val="24"/>
        </w:rPr>
        <w:t>.</w:t>
      </w:r>
    </w:p>
    <w:p w:rsidR="00F81D70" w:rsidRDefault="00F81D70" w:rsidP="006B379A">
      <w:pPr>
        <w:spacing w:line="480" w:lineRule="auto"/>
        <w:rPr>
          <w:rFonts w:ascii="Times New Roman" w:hAnsi="Times New Roman" w:cs="Times New Roman"/>
          <w:color w:val="000000" w:themeColor="text1"/>
          <w:sz w:val="24"/>
          <w:szCs w:val="24"/>
        </w:rPr>
      </w:pPr>
    </w:p>
    <w:p w:rsidR="007B29A5" w:rsidRDefault="00132118"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EA1CB4" w:rsidRPr="00DC62AD">
        <w:rPr>
          <w:rFonts w:ascii="Times New Roman" w:hAnsi="Times New Roman" w:cs="Times New Roman"/>
          <w:color w:val="000000" w:themeColor="text1"/>
          <w:sz w:val="24"/>
          <w:szCs w:val="24"/>
        </w:rPr>
        <w:t>t seems likely that Platt's original Stonesfiel</w:t>
      </w:r>
      <w:r w:rsidR="003D46FF" w:rsidRPr="00DC62AD">
        <w:rPr>
          <w:rFonts w:ascii="Times New Roman" w:hAnsi="Times New Roman" w:cs="Times New Roman"/>
          <w:color w:val="000000" w:themeColor="text1"/>
          <w:sz w:val="24"/>
          <w:szCs w:val="24"/>
        </w:rPr>
        <w:t>d thigh bone had</w:t>
      </w:r>
      <w:r w:rsidR="00AC0FAA" w:rsidRPr="00DC62AD">
        <w:rPr>
          <w:rFonts w:ascii="Times New Roman" w:hAnsi="Times New Roman" w:cs="Times New Roman"/>
          <w:color w:val="000000" w:themeColor="text1"/>
          <w:sz w:val="24"/>
          <w:szCs w:val="24"/>
        </w:rPr>
        <w:t xml:space="preserve"> in fact</w:t>
      </w:r>
      <w:r w:rsidR="003D46FF" w:rsidRPr="00DC62AD">
        <w:rPr>
          <w:rFonts w:ascii="Times New Roman" w:hAnsi="Times New Roman" w:cs="Times New Roman"/>
          <w:color w:val="000000" w:themeColor="text1"/>
          <w:sz w:val="24"/>
          <w:szCs w:val="24"/>
        </w:rPr>
        <w:t xml:space="preserve"> passed at some date between </w:t>
      </w:r>
      <w:r w:rsidR="00EA1CB4" w:rsidRPr="00DC62AD">
        <w:rPr>
          <w:rFonts w:ascii="Times New Roman" w:hAnsi="Times New Roman" w:cs="Times New Roman"/>
          <w:color w:val="000000" w:themeColor="text1"/>
          <w:sz w:val="24"/>
          <w:szCs w:val="24"/>
        </w:rPr>
        <w:t>1757</w:t>
      </w:r>
      <w:r w:rsidR="003D46FF" w:rsidRPr="00DC62AD">
        <w:rPr>
          <w:rFonts w:ascii="Times New Roman" w:hAnsi="Times New Roman" w:cs="Times New Roman"/>
          <w:color w:val="000000" w:themeColor="text1"/>
          <w:sz w:val="24"/>
          <w:szCs w:val="24"/>
        </w:rPr>
        <w:t xml:space="preserve"> (when</w:t>
      </w:r>
      <w:r w:rsidR="00E15A47" w:rsidRPr="00DC62AD">
        <w:rPr>
          <w:rFonts w:ascii="Times New Roman" w:hAnsi="Times New Roman" w:cs="Times New Roman"/>
          <w:color w:val="000000" w:themeColor="text1"/>
          <w:sz w:val="24"/>
          <w:szCs w:val="24"/>
        </w:rPr>
        <w:t xml:space="preserve"> </w:t>
      </w:r>
      <w:r w:rsidR="00EB31DD" w:rsidRPr="00DC62AD">
        <w:rPr>
          <w:rFonts w:ascii="Times New Roman" w:hAnsi="Times New Roman" w:cs="Times New Roman"/>
          <w:color w:val="000000" w:themeColor="text1"/>
          <w:sz w:val="24"/>
          <w:szCs w:val="24"/>
        </w:rPr>
        <w:t>Mendes</w:t>
      </w:r>
      <w:r w:rsidR="003D46FF" w:rsidRPr="00DC62AD">
        <w:rPr>
          <w:rFonts w:ascii="Times New Roman" w:hAnsi="Times New Roman" w:cs="Times New Roman"/>
          <w:color w:val="000000" w:themeColor="text1"/>
          <w:sz w:val="24"/>
          <w:szCs w:val="24"/>
        </w:rPr>
        <w:t xml:space="preserve"> da Costa saw it)</w:t>
      </w:r>
      <w:r w:rsidR="00EA1CB4" w:rsidRPr="00DC62AD">
        <w:rPr>
          <w:rFonts w:ascii="Times New Roman" w:hAnsi="Times New Roman" w:cs="Times New Roman"/>
          <w:color w:val="000000" w:themeColor="text1"/>
          <w:sz w:val="24"/>
          <w:szCs w:val="24"/>
        </w:rPr>
        <w:t xml:space="preserve"> and 1777</w:t>
      </w:r>
      <w:r w:rsidR="00CF44C7">
        <w:rPr>
          <w:rFonts w:ascii="Times New Roman" w:hAnsi="Times New Roman" w:cs="Times New Roman"/>
          <w:color w:val="000000" w:themeColor="text1"/>
          <w:sz w:val="24"/>
          <w:szCs w:val="24"/>
        </w:rPr>
        <w:t xml:space="preserve"> </w:t>
      </w:r>
      <w:r w:rsidR="00A1747B">
        <w:rPr>
          <w:rFonts w:ascii="Times New Roman" w:hAnsi="Times New Roman" w:cs="Times New Roman"/>
          <w:color w:val="000000" w:themeColor="text1"/>
          <w:sz w:val="24"/>
          <w:szCs w:val="24"/>
        </w:rPr>
        <w:t xml:space="preserve">(when Platt’s collection was sold at auction) </w:t>
      </w:r>
      <w:r w:rsidR="00EA1CB4" w:rsidRPr="00DC62AD">
        <w:rPr>
          <w:rFonts w:ascii="Times New Roman" w:hAnsi="Times New Roman" w:cs="Times New Roman"/>
          <w:color w:val="000000" w:themeColor="text1"/>
          <w:sz w:val="24"/>
          <w:szCs w:val="24"/>
        </w:rPr>
        <w:t>into the possession of</w:t>
      </w:r>
      <w:r w:rsidR="003D46FF" w:rsidRPr="00DC62AD">
        <w:rPr>
          <w:rFonts w:ascii="Times New Roman" w:hAnsi="Times New Roman" w:cs="Times New Roman"/>
          <w:color w:val="000000" w:themeColor="text1"/>
          <w:sz w:val="24"/>
          <w:szCs w:val="24"/>
        </w:rPr>
        <w:t xml:space="preserve"> George </w:t>
      </w:r>
      <w:r w:rsidR="00C93A46" w:rsidRPr="00DC62AD">
        <w:rPr>
          <w:rFonts w:ascii="Times New Roman" w:hAnsi="Times New Roman" w:cs="Times New Roman"/>
          <w:color w:val="000000" w:themeColor="text1"/>
          <w:sz w:val="24"/>
          <w:szCs w:val="24"/>
        </w:rPr>
        <w:t>H</w:t>
      </w:r>
      <w:r w:rsidR="004A536A">
        <w:rPr>
          <w:rFonts w:ascii="Times New Roman" w:hAnsi="Times New Roman" w:cs="Times New Roman"/>
          <w:color w:val="000000" w:themeColor="text1"/>
          <w:sz w:val="24"/>
          <w:szCs w:val="24"/>
        </w:rPr>
        <w:t>umphrey (1739-</w:t>
      </w:r>
      <w:r w:rsidR="00EB31DD" w:rsidRPr="00DC62AD">
        <w:rPr>
          <w:rFonts w:ascii="Times New Roman" w:hAnsi="Times New Roman" w:cs="Times New Roman"/>
          <w:color w:val="000000" w:themeColor="text1"/>
          <w:sz w:val="24"/>
          <w:szCs w:val="24"/>
        </w:rPr>
        <w:t>1</w:t>
      </w:r>
      <w:r w:rsidR="004872D7" w:rsidRPr="00DC62AD">
        <w:rPr>
          <w:rFonts w:ascii="Times New Roman" w:hAnsi="Times New Roman" w:cs="Times New Roman"/>
          <w:color w:val="000000" w:themeColor="text1"/>
          <w:sz w:val="24"/>
          <w:szCs w:val="24"/>
        </w:rPr>
        <w:t>826)</w:t>
      </w:r>
      <w:r>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the main natural history dealer then active in England</w:t>
      </w:r>
      <w:r w:rsidR="00EA1CB4" w:rsidRPr="00DC62AD">
        <w:rPr>
          <w:rFonts w:ascii="Times New Roman" w:hAnsi="Times New Roman" w:cs="Times New Roman"/>
          <w:color w:val="000000" w:themeColor="text1"/>
          <w:sz w:val="24"/>
          <w:szCs w:val="24"/>
        </w:rPr>
        <w:t>.</w:t>
      </w:r>
      <w:r w:rsidR="00EA1CB4" w:rsidRPr="00C57D34">
        <w:rPr>
          <w:rFonts w:ascii="Times New Roman" w:hAnsi="Times New Roman" w:cs="Times New Roman"/>
          <w:sz w:val="24"/>
          <w:szCs w:val="24"/>
        </w:rPr>
        <w:t xml:space="preserve"> </w:t>
      </w:r>
      <w:r w:rsidR="00A1747B">
        <w:rPr>
          <w:rFonts w:ascii="Times New Roman" w:hAnsi="Times New Roman" w:cs="Times New Roman"/>
          <w:sz w:val="24"/>
          <w:szCs w:val="24"/>
        </w:rPr>
        <w:t xml:space="preserve">The assumption is </w:t>
      </w:r>
      <w:r w:rsidR="009D23D6">
        <w:rPr>
          <w:rFonts w:ascii="Times New Roman" w:hAnsi="Times New Roman" w:cs="Times New Roman"/>
          <w:sz w:val="24"/>
          <w:szCs w:val="24"/>
        </w:rPr>
        <w:t>that this was not the same bone that</w:t>
      </w:r>
      <w:r w:rsidR="009D23D6" w:rsidRPr="009D23D6">
        <w:rPr>
          <w:rFonts w:ascii="Times New Roman" w:hAnsi="Times New Roman" w:cs="Times New Roman"/>
          <w:sz w:val="24"/>
          <w:szCs w:val="24"/>
        </w:rPr>
        <w:t xml:space="preserve"> </w:t>
      </w:r>
      <w:r w:rsidR="00CF44C7" w:rsidRPr="009D23D6">
        <w:rPr>
          <w:rFonts w:ascii="Times New Roman" w:hAnsi="Times New Roman" w:cs="Times New Roman"/>
          <w:sz w:val="24"/>
          <w:szCs w:val="24"/>
        </w:rPr>
        <w:t xml:space="preserve">was sold by Platt to Sykes in 1772. </w:t>
      </w:r>
      <w:r w:rsidR="00CF44C7">
        <w:rPr>
          <w:rFonts w:ascii="Times New Roman" w:hAnsi="Times New Roman" w:cs="Times New Roman"/>
          <w:color w:val="000000" w:themeColor="text1"/>
          <w:sz w:val="24"/>
          <w:szCs w:val="24"/>
        </w:rPr>
        <w:t>Humphrey’s</w:t>
      </w:r>
      <w:r w:rsidR="00C57D34">
        <w:rPr>
          <w:rFonts w:ascii="Times New Roman" w:hAnsi="Times New Roman" w:cs="Times New Roman"/>
          <w:color w:val="000000" w:themeColor="text1"/>
          <w:sz w:val="24"/>
          <w:szCs w:val="24"/>
        </w:rPr>
        <w:t xml:space="preserve"> own 1779 sale c</w:t>
      </w:r>
      <w:r w:rsidR="00EA1CB4" w:rsidRPr="00DC62AD">
        <w:rPr>
          <w:rFonts w:ascii="Times New Roman" w:hAnsi="Times New Roman" w:cs="Times New Roman"/>
          <w:color w:val="000000" w:themeColor="text1"/>
          <w:sz w:val="24"/>
          <w:szCs w:val="24"/>
        </w:rPr>
        <w:t>atalogu</w:t>
      </w:r>
      <w:r w:rsidR="00C57D34">
        <w:rPr>
          <w:rFonts w:ascii="Times New Roman" w:hAnsi="Times New Roman" w:cs="Times New Roman"/>
          <w:color w:val="000000" w:themeColor="text1"/>
          <w:sz w:val="24"/>
          <w:szCs w:val="24"/>
        </w:rPr>
        <w:t>e</w:t>
      </w:r>
      <w:r w:rsidR="00A1747B">
        <w:rPr>
          <w:rFonts w:ascii="Times New Roman" w:hAnsi="Times New Roman" w:cs="Times New Roman"/>
          <w:color w:val="000000" w:themeColor="text1"/>
          <w:sz w:val="24"/>
          <w:szCs w:val="24"/>
        </w:rPr>
        <w:t>, now in the Natural History Museum, London</w:t>
      </w:r>
      <w:r w:rsidR="00D438D2">
        <w:rPr>
          <w:rFonts w:ascii="Times New Roman" w:hAnsi="Times New Roman" w:cs="Times New Roman"/>
          <w:color w:val="000000" w:themeColor="text1"/>
          <w:sz w:val="24"/>
          <w:szCs w:val="24"/>
          <w:vertAlign w:val="superscript"/>
        </w:rPr>
        <w:t>9</w:t>
      </w:r>
      <w:r w:rsidR="00A1747B">
        <w:rPr>
          <w:rFonts w:ascii="Times New Roman" w:hAnsi="Times New Roman" w:cs="Times New Roman"/>
          <w:color w:val="000000" w:themeColor="text1"/>
          <w:sz w:val="24"/>
          <w:szCs w:val="24"/>
        </w:rPr>
        <w:t xml:space="preserve">, </w:t>
      </w:r>
      <w:r w:rsidR="00C57D34">
        <w:rPr>
          <w:rFonts w:ascii="Times New Roman" w:hAnsi="Times New Roman" w:cs="Times New Roman"/>
          <w:color w:val="000000" w:themeColor="text1"/>
          <w:sz w:val="24"/>
          <w:szCs w:val="24"/>
        </w:rPr>
        <w:t xml:space="preserve"> </w:t>
      </w:r>
      <w:r w:rsidR="00EA1CB4" w:rsidRPr="00DC62AD">
        <w:rPr>
          <w:rFonts w:ascii="Times New Roman" w:hAnsi="Times New Roman" w:cs="Times New Roman"/>
          <w:color w:val="000000" w:themeColor="text1"/>
          <w:sz w:val="24"/>
          <w:szCs w:val="24"/>
        </w:rPr>
        <w:t>records "A most capital petrefied subject, being the thigh-bone of some very large animal, supposed to be an elephant or hippopotamus, found in a stone quarry at Stonsfiel</w:t>
      </w:r>
      <w:r w:rsidR="003D46FF" w:rsidRPr="00DC62AD">
        <w:rPr>
          <w:rFonts w:ascii="Times New Roman" w:hAnsi="Times New Roman" w:cs="Times New Roman"/>
          <w:color w:val="000000" w:themeColor="text1"/>
          <w:sz w:val="24"/>
          <w:szCs w:val="24"/>
        </w:rPr>
        <w:t xml:space="preserve">d, Oxfordshire" </w:t>
      </w:r>
      <w:r w:rsidR="003D46FF" w:rsidRPr="004973F5">
        <w:rPr>
          <w:rFonts w:ascii="Times New Roman" w:hAnsi="Times New Roman" w:cs="Times New Roman"/>
          <w:sz w:val="24"/>
          <w:szCs w:val="24"/>
        </w:rPr>
        <w:t xml:space="preserve">(Sherborn 1905: </w:t>
      </w:r>
      <w:r w:rsidR="007B29A5" w:rsidRPr="004973F5">
        <w:rPr>
          <w:rFonts w:ascii="Times New Roman" w:hAnsi="Times New Roman" w:cs="Times New Roman"/>
          <w:sz w:val="24"/>
          <w:szCs w:val="24"/>
        </w:rPr>
        <w:t>381</w:t>
      </w:r>
      <w:r w:rsidR="00C57D34" w:rsidRPr="004973F5">
        <w:rPr>
          <w:rFonts w:ascii="Times New Roman" w:hAnsi="Times New Roman" w:cs="Times New Roman"/>
          <w:sz w:val="24"/>
          <w:szCs w:val="24"/>
        </w:rPr>
        <w:t>; Torrens 2003: 85</w:t>
      </w:r>
      <w:r w:rsidR="007B29A5" w:rsidRPr="004973F5">
        <w:rPr>
          <w:rFonts w:ascii="Times New Roman" w:hAnsi="Times New Roman" w:cs="Times New Roman"/>
          <w:sz w:val="24"/>
          <w:szCs w:val="24"/>
        </w:rPr>
        <w:t>).</w:t>
      </w:r>
    </w:p>
    <w:p w:rsidR="007B29A5" w:rsidRDefault="007B29A5" w:rsidP="006B379A">
      <w:pPr>
        <w:spacing w:line="480" w:lineRule="auto"/>
        <w:rPr>
          <w:rFonts w:ascii="Times New Roman" w:hAnsi="Times New Roman" w:cs="Times New Roman"/>
          <w:color w:val="000000" w:themeColor="text1"/>
          <w:sz w:val="24"/>
          <w:szCs w:val="24"/>
        </w:rPr>
      </w:pPr>
    </w:p>
    <w:p w:rsidR="00EA1CB4" w:rsidRPr="00DC62AD" w:rsidRDefault="00C67220"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clear from t</w:t>
      </w:r>
      <w:r w:rsidR="00B33FF8" w:rsidRPr="00DC62AD">
        <w:rPr>
          <w:rFonts w:ascii="Times New Roman" w:hAnsi="Times New Roman" w:cs="Times New Roman"/>
          <w:color w:val="000000" w:themeColor="text1"/>
          <w:sz w:val="24"/>
          <w:szCs w:val="24"/>
        </w:rPr>
        <w:t>he range of these mid eighteenth c</w:t>
      </w:r>
      <w:r w:rsidR="00EA1CB4" w:rsidRPr="00DC62AD">
        <w:rPr>
          <w:rFonts w:ascii="Times New Roman" w:hAnsi="Times New Roman" w:cs="Times New Roman"/>
          <w:color w:val="000000" w:themeColor="text1"/>
          <w:sz w:val="24"/>
          <w:szCs w:val="24"/>
        </w:rPr>
        <w:t>entur</w:t>
      </w:r>
      <w:r w:rsidR="00772518" w:rsidRPr="00DC62AD">
        <w:rPr>
          <w:rFonts w:ascii="Times New Roman" w:hAnsi="Times New Roman" w:cs="Times New Roman"/>
          <w:color w:val="000000" w:themeColor="text1"/>
          <w:sz w:val="24"/>
          <w:szCs w:val="24"/>
        </w:rPr>
        <w:t xml:space="preserve">y identifications, from </w:t>
      </w:r>
      <w:r w:rsidR="000E001E" w:rsidRPr="00DC62AD">
        <w:rPr>
          <w:rFonts w:ascii="Times New Roman" w:hAnsi="Times New Roman" w:cs="Times New Roman"/>
          <w:color w:val="000000" w:themeColor="text1"/>
          <w:sz w:val="24"/>
          <w:szCs w:val="24"/>
        </w:rPr>
        <w:t xml:space="preserve">marine </w:t>
      </w:r>
      <w:r w:rsidR="00A1747B">
        <w:rPr>
          <w:rFonts w:ascii="Times New Roman" w:hAnsi="Times New Roman" w:cs="Times New Roman"/>
          <w:color w:val="000000" w:themeColor="text1"/>
          <w:sz w:val="24"/>
          <w:szCs w:val="24"/>
        </w:rPr>
        <w:t>“whale”</w:t>
      </w:r>
      <w:r w:rsidR="00772518" w:rsidRPr="00DC62AD">
        <w:rPr>
          <w:rFonts w:ascii="Times New Roman" w:hAnsi="Times New Roman" w:cs="Times New Roman"/>
          <w:color w:val="000000" w:themeColor="text1"/>
          <w:sz w:val="24"/>
          <w:szCs w:val="24"/>
        </w:rPr>
        <w:t xml:space="preserve"> to </w:t>
      </w:r>
      <w:r w:rsidR="000E001E" w:rsidRPr="00DC62AD">
        <w:rPr>
          <w:rFonts w:ascii="Times New Roman" w:hAnsi="Times New Roman" w:cs="Times New Roman"/>
          <w:color w:val="000000" w:themeColor="text1"/>
          <w:sz w:val="24"/>
          <w:szCs w:val="24"/>
        </w:rPr>
        <w:t xml:space="preserve">terrestrial </w:t>
      </w:r>
      <w:r w:rsidR="0088433D">
        <w:rPr>
          <w:rFonts w:ascii="Times New Roman" w:hAnsi="Times New Roman" w:cs="Times New Roman"/>
          <w:color w:val="000000" w:themeColor="text1"/>
          <w:sz w:val="24"/>
          <w:szCs w:val="24"/>
        </w:rPr>
        <w:t>“elephant” or “hippopotamus”</w:t>
      </w:r>
      <w:r>
        <w:rPr>
          <w:rFonts w:ascii="Times New Roman" w:hAnsi="Times New Roman" w:cs="Times New Roman"/>
          <w:color w:val="000000" w:themeColor="text1"/>
          <w:sz w:val="24"/>
          <w:szCs w:val="24"/>
        </w:rPr>
        <w:t xml:space="preserve"> just </w:t>
      </w:r>
      <w:r w:rsidR="00EA1CB4" w:rsidRPr="00DC62AD">
        <w:rPr>
          <w:rFonts w:ascii="Times New Roman" w:hAnsi="Times New Roman" w:cs="Times New Roman"/>
          <w:color w:val="000000" w:themeColor="text1"/>
          <w:sz w:val="24"/>
          <w:szCs w:val="24"/>
        </w:rPr>
        <w:t xml:space="preserve">how </w:t>
      </w:r>
      <w:r w:rsidR="00C93A46" w:rsidRPr="00DC62AD">
        <w:rPr>
          <w:rFonts w:ascii="Times New Roman" w:hAnsi="Times New Roman" w:cs="Times New Roman"/>
          <w:color w:val="000000" w:themeColor="text1"/>
          <w:sz w:val="24"/>
          <w:szCs w:val="24"/>
        </w:rPr>
        <w:t xml:space="preserve">far </w:t>
      </w:r>
      <w:r w:rsidR="00C85D48" w:rsidRPr="00DC62AD">
        <w:rPr>
          <w:rFonts w:ascii="Times New Roman" w:hAnsi="Times New Roman" w:cs="Times New Roman"/>
          <w:color w:val="000000" w:themeColor="text1"/>
          <w:sz w:val="24"/>
          <w:szCs w:val="24"/>
        </w:rPr>
        <w:t>naturalists and collectors were from recognizing the Stonesfield bones</w:t>
      </w:r>
      <w:r w:rsidR="00EB31DD" w:rsidRPr="00DC62AD">
        <w:rPr>
          <w:rFonts w:ascii="Times New Roman" w:hAnsi="Times New Roman" w:cs="Times New Roman"/>
          <w:color w:val="000000" w:themeColor="text1"/>
          <w:sz w:val="24"/>
          <w:szCs w:val="24"/>
        </w:rPr>
        <w:t xml:space="preserve"> as those of a giant reptile</w:t>
      </w:r>
      <w:r w:rsidR="00772518" w:rsidRPr="00DC62AD">
        <w:rPr>
          <w:rFonts w:ascii="Times New Roman" w:hAnsi="Times New Roman" w:cs="Times New Roman"/>
          <w:color w:val="000000" w:themeColor="text1"/>
          <w:sz w:val="24"/>
          <w:szCs w:val="24"/>
        </w:rPr>
        <w:t>.</w:t>
      </w:r>
    </w:p>
    <w:p w:rsidR="00010677" w:rsidRPr="00DC62AD" w:rsidRDefault="00010677" w:rsidP="006B379A">
      <w:pPr>
        <w:spacing w:line="480" w:lineRule="auto"/>
        <w:rPr>
          <w:rFonts w:ascii="Times New Roman" w:hAnsi="Times New Roman" w:cs="Times New Roman"/>
          <w:color w:val="000000" w:themeColor="text1"/>
          <w:sz w:val="24"/>
          <w:szCs w:val="24"/>
        </w:rPr>
      </w:pPr>
    </w:p>
    <w:p w:rsidR="002A4DB6" w:rsidRPr="00DC62AD" w:rsidRDefault="003D46FF" w:rsidP="006B379A">
      <w:pPr>
        <w:spacing w:line="480" w:lineRule="auto"/>
        <w:rPr>
          <w:rFonts w:ascii="Times New Roman" w:hAnsi="Times New Roman" w:cs="Times New Roman"/>
          <w:i/>
          <w:color w:val="000000" w:themeColor="text1"/>
          <w:sz w:val="24"/>
          <w:szCs w:val="24"/>
        </w:rPr>
      </w:pPr>
      <w:r w:rsidRPr="00DC62AD">
        <w:rPr>
          <w:rFonts w:ascii="Times New Roman" w:hAnsi="Times New Roman" w:cs="Times New Roman"/>
          <w:color w:val="000000" w:themeColor="text1"/>
          <w:sz w:val="24"/>
          <w:szCs w:val="24"/>
        </w:rPr>
        <w:t xml:space="preserve">THE ORIGINS OF THE TYPE MATERIAL OF </w:t>
      </w:r>
      <w:r w:rsidRPr="00DC62AD">
        <w:rPr>
          <w:rFonts w:ascii="Times New Roman" w:hAnsi="Times New Roman" w:cs="Times New Roman"/>
          <w:i/>
          <w:color w:val="000000" w:themeColor="text1"/>
          <w:sz w:val="24"/>
          <w:szCs w:val="24"/>
        </w:rPr>
        <w:t>MEGALOSAURUS</w:t>
      </w:r>
    </w:p>
    <w:p w:rsidR="00694DC3" w:rsidRPr="00DC62AD" w:rsidRDefault="00694DC3" w:rsidP="006B379A">
      <w:pPr>
        <w:spacing w:line="480" w:lineRule="auto"/>
        <w:rPr>
          <w:rFonts w:ascii="Times New Roman" w:hAnsi="Times New Roman" w:cs="Times New Roman"/>
          <w:color w:val="000000" w:themeColor="text1"/>
          <w:sz w:val="24"/>
          <w:szCs w:val="24"/>
        </w:rPr>
      </w:pPr>
    </w:p>
    <w:p w:rsidR="003D46FF" w:rsidRPr="00DC62AD" w:rsidRDefault="00A1747B"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John Phillips, who took charge of </w:t>
      </w:r>
      <w:r w:rsidR="00DA1C7D">
        <w:rPr>
          <w:rFonts w:ascii="Times New Roman" w:hAnsi="Times New Roman" w:cs="Times New Roman"/>
          <w:color w:val="000000" w:themeColor="text1"/>
          <w:sz w:val="24"/>
          <w:szCs w:val="24"/>
        </w:rPr>
        <w:t>Oxford University</w:t>
      </w:r>
      <w:r>
        <w:rPr>
          <w:rFonts w:ascii="Times New Roman" w:hAnsi="Times New Roman" w:cs="Times New Roman"/>
          <w:color w:val="000000" w:themeColor="text1"/>
          <w:sz w:val="24"/>
          <w:szCs w:val="24"/>
        </w:rPr>
        <w:t>’s</w:t>
      </w:r>
      <w:r w:rsidR="00DA1C7D">
        <w:rPr>
          <w:rFonts w:ascii="Times New Roman" w:hAnsi="Times New Roman" w:cs="Times New Roman"/>
          <w:color w:val="000000" w:themeColor="text1"/>
          <w:sz w:val="24"/>
          <w:szCs w:val="24"/>
        </w:rPr>
        <w:t xml:space="preserve"> </w:t>
      </w:r>
      <w:r w:rsidR="003D46FF" w:rsidRPr="00DC62AD">
        <w:rPr>
          <w:rFonts w:ascii="Times New Roman" w:hAnsi="Times New Roman" w:cs="Times New Roman"/>
          <w:color w:val="000000" w:themeColor="text1"/>
          <w:sz w:val="24"/>
          <w:szCs w:val="24"/>
        </w:rPr>
        <w:t>geological collections</w:t>
      </w:r>
      <w:r w:rsidR="00DA1C7D">
        <w:rPr>
          <w:rFonts w:ascii="Times New Roman" w:hAnsi="Times New Roman" w:cs="Times New Roman"/>
          <w:color w:val="000000" w:themeColor="text1"/>
          <w:sz w:val="24"/>
          <w:szCs w:val="24"/>
        </w:rPr>
        <w:t xml:space="preserve"> </w:t>
      </w:r>
      <w:r w:rsidR="00D15E67" w:rsidRPr="00DC62AD">
        <w:rPr>
          <w:rFonts w:ascii="Times New Roman" w:hAnsi="Times New Roman" w:cs="Times New Roman"/>
          <w:color w:val="000000" w:themeColor="text1"/>
          <w:sz w:val="24"/>
          <w:szCs w:val="24"/>
        </w:rPr>
        <w:t xml:space="preserve">in 1854, </w:t>
      </w:r>
      <w:r w:rsidR="003D46FF" w:rsidRPr="00DC62AD">
        <w:rPr>
          <w:rFonts w:ascii="Times New Roman" w:hAnsi="Times New Roman" w:cs="Times New Roman"/>
          <w:color w:val="000000" w:themeColor="text1"/>
          <w:sz w:val="24"/>
          <w:szCs w:val="24"/>
        </w:rPr>
        <w:t>noted that "The discovery of the nature of these reliquiae [</w:t>
      </w:r>
      <w:r w:rsidR="003D46FF" w:rsidRPr="00DC62AD">
        <w:rPr>
          <w:rFonts w:ascii="Times New Roman" w:hAnsi="Times New Roman" w:cs="Times New Roman"/>
          <w:i/>
          <w:color w:val="000000" w:themeColor="text1"/>
          <w:sz w:val="24"/>
          <w:szCs w:val="24"/>
        </w:rPr>
        <w:t>Megalosaurus</w:t>
      </w:r>
      <w:r w:rsidR="00924CA8" w:rsidRPr="00DC62AD">
        <w:rPr>
          <w:rFonts w:ascii="Times New Roman" w:hAnsi="Times New Roman" w:cs="Times New Roman"/>
          <w:color w:val="000000" w:themeColor="text1"/>
          <w:sz w:val="24"/>
          <w:szCs w:val="24"/>
        </w:rPr>
        <w:t xml:space="preserve"> bones</w:t>
      </w:r>
      <w:r w:rsidR="004973F5">
        <w:rPr>
          <w:rFonts w:ascii="Times New Roman" w:hAnsi="Times New Roman" w:cs="Times New Roman"/>
          <w:color w:val="000000" w:themeColor="text1"/>
          <w:sz w:val="24"/>
          <w:szCs w:val="24"/>
        </w:rPr>
        <w:t>] i</w:t>
      </w:r>
      <w:r w:rsidR="003D46FF" w:rsidRPr="00DC62AD">
        <w:rPr>
          <w:rFonts w:ascii="Times New Roman" w:hAnsi="Times New Roman" w:cs="Times New Roman"/>
          <w:color w:val="000000" w:themeColor="text1"/>
          <w:sz w:val="24"/>
          <w:szCs w:val="24"/>
        </w:rPr>
        <w:t>s due to Dr. Buckland's zealous researches among the spol</w:t>
      </w:r>
      <w:r>
        <w:rPr>
          <w:rFonts w:ascii="Times New Roman" w:hAnsi="Times New Roman" w:cs="Times New Roman"/>
          <w:color w:val="000000" w:themeColor="text1"/>
          <w:sz w:val="24"/>
          <w:szCs w:val="24"/>
        </w:rPr>
        <w:t>ia of the Stonesfield quarries”. H</w:t>
      </w:r>
      <w:r w:rsidR="009B7A91">
        <w:rPr>
          <w:rFonts w:ascii="Times New Roman" w:hAnsi="Times New Roman" w:cs="Times New Roman"/>
          <w:color w:val="000000" w:themeColor="text1"/>
          <w:sz w:val="24"/>
          <w:szCs w:val="24"/>
        </w:rPr>
        <w:t>owever, h</w:t>
      </w:r>
      <w:r>
        <w:rPr>
          <w:rFonts w:ascii="Times New Roman" w:hAnsi="Times New Roman" w:cs="Times New Roman"/>
          <w:color w:val="000000" w:themeColor="text1"/>
          <w:sz w:val="24"/>
          <w:szCs w:val="24"/>
        </w:rPr>
        <w:t>e wa</w:t>
      </w:r>
      <w:r w:rsidR="00C7219F">
        <w:rPr>
          <w:rFonts w:ascii="Times New Roman" w:hAnsi="Times New Roman" w:cs="Times New Roman"/>
          <w:color w:val="000000" w:themeColor="text1"/>
          <w:sz w:val="24"/>
          <w:szCs w:val="24"/>
        </w:rPr>
        <w:t xml:space="preserve">s equally correct when he added, </w:t>
      </w:r>
      <w:r>
        <w:rPr>
          <w:rFonts w:ascii="Times New Roman" w:hAnsi="Times New Roman" w:cs="Times New Roman"/>
          <w:color w:val="000000" w:themeColor="text1"/>
          <w:sz w:val="24"/>
          <w:szCs w:val="24"/>
        </w:rPr>
        <w:t>“</w:t>
      </w:r>
      <w:r w:rsidR="003D46FF" w:rsidRPr="00DC62AD">
        <w:rPr>
          <w:rFonts w:ascii="Times New Roman" w:hAnsi="Times New Roman" w:cs="Times New Roman"/>
          <w:color w:val="000000" w:themeColor="text1"/>
          <w:sz w:val="24"/>
          <w:szCs w:val="24"/>
        </w:rPr>
        <w:t xml:space="preserve">it seems probable that some of the </w:t>
      </w:r>
      <w:r w:rsidR="003D46FF" w:rsidRPr="00DC62AD">
        <w:rPr>
          <w:rFonts w:ascii="Times New Roman" w:hAnsi="Times New Roman" w:cs="Times New Roman"/>
          <w:color w:val="000000" w:themeColor="text1"/>
          <w:sz w:val="24"/>
          <w:szCs w:val="24"/>
        </w:rPr>
        <w:lastRenderedPageBreak/>
        <w:t>specimens in the Oxford Museum were collected before his [</w:t>
      </w:r>
      <w:r w:rsidR="00694DC3" w:rsidRPr="00DC62AD">
        <w:rPr>
          <w:rFonts w:ascii="Times New Roman" w:hAnsi="Times New Roman" w:cs="Times New Roman"/>
          <w:color w:val="000000" w:themeColor="text1"/>
          <w:sz w:val="24"/>
          <w:szCs w:val="24"/>
        </w:rPr>
        <w:t>Buckland's] day" (Phillips 1871:</w:t>
      </w:r>
      <w:r w:rsidR="003D46FF" w:rsidRPr="00DC62AD">
        <w:rPr>
          <w:rFonts w:ascii="Times New Roman" w:hAnsi="Times New Roman" w:cs="Times New Roman"/>
          <w:color w:val="000000" w:themeColor="text1"/>
          <w:sz w:val="24"/>
          <w:szCs w:val="24"/>
        </w:rPr>
        <w:t xml:space="preserve"> 196).</w:t>
      </w:r>
    </w:p>
    <w:p w:rsidR="00F10163" w:rsidRPr="00DC62AD" w:rsidRDefault="00F10163" w:rsidP="006B379A">
      <w:pPr>
        <w:spacing w:line="480" w:lineRule="auto"/>
        <w:rPr>
          <w:rFonts w:ascii="Times New Roman" w:hAnsi="Times New Roman" w:cs="Times New Roman"/>
          <w:color w:val="000000" w:themeColor="text1"/>
          <w:sz w:val="24"/>
          <w:szCs w:val="24"/>
        </w:rPr>
      </w:pPr>
    </w:p>
    <w:p w:rsidR="00E13E68" w:rsidRPr="00DC62AD" w:rsidRDefault="00694DC3" w:rsidP="006B379A">
      <w:pPr>
        <w:spacing w:line="480" w:lineRule="auto"/>
        <w:rPr>
          <w:rFonts w:ascii="Times New Roman" w:hAnsi="Times New Roman" w:cs="Times New Roman"/>
          <w:b/>
          <w:i/>
          <w:color w:val="000000" w:themeColor="text1"/>
          <w:sz w:val="24"/>
          <w:szCs w:val="24"/>
        </w:rPr>
      </w:pPr>
      <w:r w:rsidRPr="000E4CC9">
        <w:rPr>
          <w:rFonts w:ascii="Times New Roman" w:hAnsi="Times New Roman" w:cs="Times New Roman"/>
          <w:b/>
          <w:color w:val="000000" w:themeColor="text1"/>
          <w:sz w:val="24"/>
          <w:szCs w:val="24"/>
        </w:rPr>
        <w:t xml:space="preserve">1. </w:t>
      </w:r>
      <w:r w:rsidR="000E4CC9">
        <w:rPr>
          <w:rFonts w:ascii="Times New Roman" w:hAnsi="Times New Roman" w:cs="Times New Roman"/>
          <w:b/>
          <w:color w:val="000000" w:themeColor="text1"/>
          <w:sz w:val="24"/>
          <w:szCs w:val="24"/>
        </w:rPr>
        <w:t>The lower j</w:t>
      </w:r>
      <w:r w:rsidR="00E13E68" w:rsidRPr="000E4CC9">
        <w:rPr>
          <w:rFonts w:ascii="Times New Roman" w:hAnsi="Times New Roman" w:cs="Times New Roman"/>
          <w:b/>
          <w:color w:val="000000" w:themeColor="text1"/>
          <w:sz w:val="24"/>
          <w:szCs w:val="24"/>
        </w:rPr>
        <w:t>aw of</w:t>
      </w:r>
      <w:r w:rsidR="00E13E68" w:rsidRPr="00DC62AD">
        <w:rPr>
          <w:rFonts w:ascii="Times New Roman" w:hAnsi="Times New Roman" w:cs="Times New Roman"/>
          <w:b/>
          <w:i/>
          <w:color w:val="000000" w:themeColor="text1"/>
          <w:sz w:val="24"/>
          <w:szCs w:val="24"/>
        </w:rPr>
        <w:t xml:space="preserve"> Megalosaurus</w:t>
      </w:r>
    </w:p>
    <w:p w:rsidR="00FE2431" w:rsidRDefault="00FE2431" w:rsidP="006B379A">
      <w:pPr>
        <w:spacing w:line="480" w:lineRule="auto"/>
        <w:rPr>
          <w:rFonts w:ascii="Times New Roman" w:hAnsi="Times New Roman" w:cs="Times New Roman"/>
          <w:color w:val="000000" w:themeColor="text1"/>
          <w:sz w:val="24"/>
          <w:szCs w:val="24"/>
        </w:rPr>
      </w:pPr>
    </w:p>
    <w:p w:rsidR="00E13E68" w:rsidRPr="00DC62AD" w:rsidRDefault="00E13E68"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uniqu</w:t>
      </w:r>
      <w:r w:rsidR="00DA1C7D">
        <w:rPr>
          <w:rFonts w:ascii="Times New Roman" w:hAnsi="Times New Roman" w:cs="Times New Roman"/>
          <w:color w:val="000000" w:themeColor="text1"/>
          <w:sz w:val="24"/>
          <w:szCs w:val="24"/>
        </w:rPr>
        <w:t>e right dentary</w:t>
      </w:r>
      <w:r w:rsidR="00D15E67" w:rsidRPr="00DC62AD">
        <w:rPr>
          <w:rFonts w:ascii="Times New Roman" w:hAnsi="Times New Roman" w:cs="Times New Roman"/>
          <w:color w:val="000000" w:themeColor="text1"/>
          <w:sz w:val="24"/>
          <w:szCs w:val="24"/>
        </w:rPr>
        <w:t xml:space="preserve"> </w:t>
      </w:r>
      <w:r w:rsidR="00694DC3" w:rsidRPr="00DC62AD">
        <w:rPr>
          <w:rFonts w:ascii="Times New Roman" w:hAnsi="Times New Roman" w:cs="Times New Roman"/>
          <w:color w:val="000000" w:themeColor="text1"/>
          <w:sz w:val="24"/>
          <w:szCs w:val="24"/>
        </w:rPr>
        <w:t xml:space="preserve">of </w:t>
      </w:r>
      <w:r w:rsidR="00694DC3" w:rsidRPr="00DC62AD">
        <w:rPr>
          <w:rFonts w:ascii="Times New Roman" w:hAnsi="Times New Roman" w:cs="Times New Roman"/>
          <w:i/>
          <w:color w:val="000000" w:themeColor="text1"/>
          <w:sz w:val="24"/>
          <w:szCs w:val="24"/>
        </w:rPr>
        <w:t>Megalosaurus bucklandi</w:t>
      </w:r>
      <w:r w:rsidR="00EB31DD" w:rsidRPr="00DC62AD">
        <w:rPr>
          <w:rFonts w:ascii="Times New Roman" w:hAnsi="Times New Roman" w:cs="Times New Roman"/>
          <w:i/>
          <w:color w:val="000000" w:themeColor="text1"/>
          <w:sz w:val="24"/>
          <w:szCs w:val="24"/>
        </w:rPr>
        <w:t>i</w:t>
      </w:r>
      <w:r w:rsidR="004872D7" w:rsidRPr="00DC62AD">
        <w:rPr>
          <w:rFonts w:ascii="Times New Roman" w:hAnsi="Times New Roman" w:cs="Times New Roman"/>
          <w:color w:val="000000" w:themeColor="text1"/>
          <w:sz w:val="24"/>
          <w:szCs w:val="24"/>
        </w:rPr>
        <w:t xml:space="preserve"> Mantell, 1827 </w:t>
      </w:r>
      <w:r w:rsidR="00694DC3" w:rsidRPr="00DC62AD">
        <w:rPr>
          <w:rFonts w:ascii="Times New Roman" w:hAnsi="Times New Roman" w:cs="Times New Roman"/>
          <w:color w:val="000000" w:themeColor="text1"/>
          <w:sz w:val="24"/>
          <w:szCs w:val="24"/>
        </w:rPr>
        <w:t>(</w:t>
      </w:r>
      <w:r w:rsidR="00EB31DD" w:rsidRPr="00DC62AD">
        <w:rPr>
          <w:rFonts w:ascii="Times New Roman" w:hAnsi="Times New Roman" w:cs="Times New Roman"/>
          <w:color w:val="000000" w:themeColor="text1"/>
          <w:sz w:val="24"/>
          <w:szCs w:val="24"/>
        </w:rPr>
        <w:t>OUM</w:t>
      </w:r>
      <w:r w:rsidR="007B1CC3" w:rsidRPr="00DC62AD">
        <w:rPr>
          <w:rFonts w:ascii="Times New Roman" w:hAnsi="Times New Roman" w:cs="Times New Roman"/>
          <w:color w:val="000000" w:themeColor="text1"/>
          <w:sz w:val="24"/>
          <w:szCs w:val="24"/>
        </w:rPr>
        <w:t>NH</w:t>
      </w:r>
      <w:r w:rsidR="009F5D20">
        <w:rPr>
          <w:rFonts w:ascii="Times New Roman" w:hAnsi="Times New Roman" w:cs="Times New Roman"/>
          <w:color w:val="000000" w:themeColor="text1"/>
          <w:sz w:val="24"/>
          <w:szCs w:val="24"/>
        </w:rPr>
        <w:t xml:space="preserve"> J.</w:t>
      </w:r>
      <w:r w:rsidR="00917B8F" w:rsidRPr="00DC62AD">
        <w:rPr>
          <w:rFonts w:ascii="Times New Roman" w:hAnsi="Times New Roman" w:cs="Times New Roman"/>
          <w:color w:val="000000" w:themeColor="text1"/>
          <w:sz w:val="24"/>
          <w:szCs w:val="24"/>
        </w:rPr>
        <w:t>13505</w:t>
      </w:r>
      <w:r w:rsidR="004872D7" w:rsidRPr="00DC62AD">
        <w:rPr>
          <w:rFonts w:ascii="Times New Roman" w:hAnsi="Times New Roman" w:cs="Times New Roman"/>
          <w:color w:val="000000" w:themeColor="text1"/>
          <w:sz w:val="24"/>
          <w:szCs w:val="24"/>
        </w:rPr>
        <w:t xml:space="preserve">; </w:t>
      </w:r>
      <w:r w:rsidR="004C084D">
        <w:rPr>
          <w:rFonts w:ascii="Times New Roman" w:hAnsi="Times New Roman" w:cs="Times New Roman"/>
          <w:color w:val="000000" w:themeColor="text1"/>
          <w:sz w:val="24"/>
          <w:szCs w:val="24"/>
        </w:rPr>
        <w:t>Buckland, 1824, P</w:t>
      </w:r>
      <w:r w:rsidR="004A536A">
        <w:rPr>
          <w:rFonts w:ascii="Times New Roman" w:hAnsi="Times New Roman" w:cs="Times New Roman"/>
          <w:color w:val="000000" w:themeColor="text1"/>
          <w:sz w:val="24"/>
          <w:szCs w:val="24"/>
        </w:rPr>
        <w:t>lates 40-</w:t>
      </w:r>
      <w:r w:rsidRPr="00DC62AD">
        <w:rPr>
          <w:rFonts w:ascii="Times New Roman" w:hAnsi="Times New Roman" w:cs="Times New Roman"/>
          <w:color w:val="000000" w:themeColor="text1"/>
          <w:sz w:val="24"/>
          <w:szCs w:val="24"/>
        </w:rPr>
        <w:t>41</w:t>
      </w:r>
      <w:r w:rsidR="004C084D">
        <w:rPr>
          <w:rFonts w:ascii="Times New Roman" w:hAnsi="Times New Roman" w:cs="Times New Roman"/>
          <w:color w:val="000000" w:themeColor="text1"/>
          <w:sz w:val="24"/>
          <w:szCs w:val="24"/>
        </w:rPr>
        <w:t>; F</w:t>
      </w:r>
      <w:r w:rsidR="00441511">
        <w:rPr>
          <w:rFonts w:ascii="Times New Roman" w:hAnsi="Times New Roman" w:cs="Times New Roman"/>
          <w:color w:val="000000" w:themeColor="text1"/>
          <w:sz w:val="24"/>
          <w:szCs w:val="24"/>
        </w:rPr>
        <w:t xml:space="preserve">igures 1, </w:t>
      </w:r>
      <w:r w:rsidR="00EB31DD" w:rsidRPr="00DC62AD">
        <w:rPr>
          <w:rFonts w:ascii="Times New Roman" w:hAnsi="Times New Roman" w:cs="Times New Roman"/>
          <w:color w:val="000000" w:themeColor="text1"/>
          <w:sz w:val="24"/>
          <w:szCs w:val="24"/>
        </w:rPr>
        <w:t>2</w:t>
      </w:r>
      <w:r w:rsidR="00694DC3" w:rsidRPr="00DC62AD">
        <w:rPr>
          <w:rFonts w:ascii="Times New Roman" w:hAnsi="Times New Roman" w:cs="Times New Roman"/>
          <w:color w:val="000000" w:themeColor="text1"/>
          <w:sz w:val="24"/>
          <w:szCs w:val="24"/>
        </w:rPr>
        <w:t xml:space="preserve"> herein</w:t>
      </w:r>
      <w:r w:rsidR="00EB31DD" w:rsidRPr="00DC62AD">
        <w:rPr>
          <w:rFonts w:ascii="Times New Roman" w:hAnsi="Times New Roman" w:cs="Times New Roman"/>
          <w:color w:val="000000" w:themeColor="text1"/>
          <w:sz w:val="24"/>
          <w:szCs w:val="24"/>
        </w:rPr>
        <w:t xml:space="preserve">) was amongst </w:t>
      </w:r>
      <w:r w:rsidR="00694DC3" w:rsidRPr="00DC62AD">
        <w:rPr>
          <w:rFonts w:ascii="Times New Roman" w:hAnsi="Times New Roman" w:cs="Times New Roman"/>
          <w:color w:val="000000" w:themeColor="text1"/>
          <w:sz w:val="24"/>
          <w:szCs w:val="24"/>
        </w:rPr>
        <w:t>this</w:t>
      </w:r>
      <w:r w:rsidR="005667EC">
        <w:rPr>
          <w:rFonts w:ascii="Times New Roman" w:hAnsi="Times New Roman" w:cs="Times New Roman"/>
          <w:color w:val="000000" w:themeColor="text1"/>
          <w:sz w:val="24"/>
          <w:szCs w:val="24"/>
        </w:rPr>
        <w:t xml:space="preserve"> </w:t>
      </w:r>
      <w:r w:rsidR="00997F63">
        <w:rPr>
          <w:rFonts w:ascii="Times New Roman" w:hAnsi="Times New Roman" w:cs="Times New Roman"/>
          <w:color w:val="000000" w:themeColor="text1"/>
          <w:sz w:val="24"/>
          <w:szCs w:val="24"/>
        </w:rPr>
        <w:t>early</w:t>
      </w:r>
      <w:r w:rsidRPr="00DC62AD">
        <w:rPr>
          <w:rFonts w:ascii="Times New Roman" w:hAnsi="Times New Roman" w:cs="Times New Roman"/>
          <w:color w:val="000000" w:themeColor="text1"/>
          <w:sz w:val="24"/>
          <w:szCs w:val="24"/>
        </w:rPr>
        <w:t xml:space="preserve"> material</w:t>
      </w:r>
      <w:r w:rsidR="0077231C" w:rsidRPr="00DC62AD">
        <w:rPr>
          <w:rFonts w:ascii="Times New Roman" w:hAnsi="Times New Roman" w:cs="Times New Roman"/>
          <w:color w:val="000000" w:themeColor="text1"/>
          <w:sz w:val="24"/>
          <w:szCs w:val="24"/>
        </w:rPr>
        <w:t xml:space="preserve"> (Torrens 2012: 25)</w:t>
      </w:r>
      <w:r w:rsidR="005667EC">
        <w:rPr>
          <w:rFonts w:ascii="Times New Roman" w:hAnsi="Times New Roman" w:cs="Times New Roman"/>
          <w:color w:val="000000" w:themeColor="text1"/>
          <w:sz w:val="24"/>
          <w:szCs w:val="24"/>
        </w:rPr>
        <w:t xml:space="preserve">. The records of the Christ Church </w:t>
      </w:r>
      <w:r w:rsidRPr="00DC62AD">
        <w:rPr>
          <w:rFonts w:ascii="Times New Roman" w:hAnsi="Times New Roman" w:cs="Times New Roman"/>
          <w:color w:val="000000" w:themeColor="text1"/>
          <w:sz w:val="24"/>
          <w:szCs w:val="24"/>
        </w:rPr>
        <w:t>Anatomy School show that it had been acquired by October 1797</w:t>
      </w:r>
      <w:r w:rsidR="003054C9">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w</w:t>
      </w:r>
      <w:r w:rsidR="00924CA8" w:rsidRPr="00DC62AD">
        <w:rPr>
          <w:rFonts w:ascii="Times New Roman" w:hAnsi="Times New Roman" w:cs="Times New Roman"/>
          <w:color w:val="000000" w:themeColor="text1"/>
          <w:sz w:val="24"/>
          <w:szCs w:val="24"/>
        </w:rPr>
        <w:t xml:space="preserve">hen it </w:t>
      </w:r>
      <w:r w:rsidRPr="00DC62AD">
        <w:rPr>
          <w:rFonts w:ascii="Times New Roman" w:hAnsi="Times New Roman" w:cs="Times New Roman"/>
          <w:color w:val="000000" w:themeColor="text1"/>
          <w:sz w:val="24"/>
          <w:szCs w:val="24"/>
        </w:rPr>
        <w:t>passed i</w:t>
      </w:r>
      <w:r w:rsidR="00DA1C7D">
        <w:rPr>
          <w:rFonts w:ascii="Times New Roman" w:hAnsi="Times New Roman" w:cs="Times New Roman"/>
          <w:color w:val="000000" w:themeColor="text1"/>
          <w:sz w:val="24"/>
          <w:szCs w:val="24"/>
        </w:rPr>
        <w:t>nto the collections</w:t>
      </w:r>
      <w:r w:rsidR="005667EC">
        <w:rPr>
          <w:rFonts w:ascii="Times New Roman" w:hAnsi="Times New Roman" w:cs="Times New Roman"/>
          <w:color w:val="000000" w:themeColor="text1"/>
          <w:sz w:val="24"/>
          <w:szCs w:val="24"/>
        </w:rPr>
        <w:t xml:space="preserve"> there</w:t>
      </w:r>
      <w:r w:rsidRPr="00DC62AD">
        <w:rPr>
          <w:rFonts w:ascii="Times New Roman" w:hAnsi="Times New Roman" w:cs="Times New Roman"/>
          <w:color w:val="000000" w:themeColor="text1"/>
          <w:sz w:val="24"/>
          <w:szCs w:val="24"/>
        </w:rPr>
        <w:t xml:space="preserve"> built up</w:t>
      </w:r>
      <w:r w:rsidR="004A536A">
        <w:rPr>
          <w:rFonts w:ascii="Times New Roman" w:hAnsi="Times New Roman" w:cs="Times New Roman"/>
          <w:color w:val="000000" w:themeColor="text1"/>
          <w:sz w:val="24"/>
          <w:szCs w:val="24"/>
        </w:rPr>
        <w:t xml:space="preserve"> by Sir Christopher Pegge (1765-</w:t>
      </w:r>
      <w:r w:rsidR="0049446C" w:rsidRPr="00DC62AD">
        <w:rPr>
          <w:rFonts w:ascii="Times New Roman" w:hAnsi="Times New Roman" w:cs="Times New Roman"/>
          <w:color w:val="000000" w:themeColor="text1"/>
          <w:sz w:val="24"/>
          <w:szCs w:val="24"/>
        </w:rPr>
        <w:t xml:space="preserve">1822), </w:t>
      </w:r>
      <w:r w:rsidR="004872D7" w:rsidRPr="00DC62AD">
        <w:rPr>
          <w:rFonts w:ascii="Times New Roman" w:hAnsi="Times New Roman" w:cs="Times New Roman"/>
          <w:color w:val="000000" w:themeColor="text1"/>
          <w:sz w:val="24"/>
          <w:szCs w:val="24"/>
        </w:rPr>
        <w:t>Dr Le</w:t>
      </w:r>
      <w:r w:rsidR="00917B8F" w:rsidRPr="00DC62AD">
        <w:rPr>
          <w:rFonts w:ascii="Times New Roman" w:hAnsi="Times New Roman" w:cs="Times New Roman"/>
          <w:color w:val="000000" w:themeColor="text1"/>
          <w:sz w:val="24"/>
          <w:szCs w:val="24"/>
        </w:rPr>
        <w:t>e</w:t>
      </w:r>
      <w:r w:rsidR="004872D7" w:rsidRPr="00DC62AD">
        <w:rPr>
          <w:rFonts w:ascii="Times New Roman" w:hAnsi="Times New Roman" w:cs="Times New Roman"/>
          <w:color w:val="000000" w:themeColor="text1"/>
          <w:sz w:val="24"/>
          <w:szCs w:val="24"/>
        </w:rPr>
        <w:t>s</w:t>
      </w:r>
      <w:r w:rsidR="008370AA">
        <w:rPr>
          <w:rFonts w:ascii="Times New Roman" w:hAnsi="Times New Roman" w:cs="Times New Roman"/>
          <w:color w:val="000000" w:themeColor="text1"/>
          <w:sz w:val="24"/>
          <w:szCs w:val="24"/>
        </w:rPr>
        <w:t xml:space="preserve"> Reader in Anatomy</w:t>
      </w:r>
      <w:r w:rsidR="00D54D9E">
        <w:rPr>
          <w:rFonts w:ascii="Times New Roman" w:hAnsi="Times New Roman" w:cs="Times New Roman"/>
          <w:color w:val="000000" w:themeColor="text1"/>
          <w:sz w:val="24"/>
          <w:szCs w:val="24"/>
        </w:rPr>
        <w:t xml:space="preserve">. The </w:t>
      </w:r>
      <w:r w:rsidR="00441511">
        <w:rPr>
          <w:rFonts w:ascii="Times New Roman" w:hAnsi="Times New Roman" w:cs="Times New Roman"/>
          <w:color w:val="000000" w:themeColor="text1"/>
          <w:sz w:val="24"/>
          <w:szCs w:val="24"/>
        </w:rPr>
        <w:t xml:space="preserve">Anatomy </w:t>
      </w:r>
      <w:r w:rsidR="00D54D9E">
        <w:rPr>
          <w:rFonts w:ascii="Times New Roman" w:hAnsi="Times New Roman" w:cs="Times New Roman"/>
          <w:color w:val="000000" w:themeColor="text1"/>
          <w:sz w:val="24"/>
          <w:szCs w:val="24"/>
        </w:rPr>
        <w:t>School's visitations record</w:t>
      </w:r>
      <w:r w:rsidR="00D438D2">
        <w:rPr>
          <w:rFonts w:ascii="Times New Roman" w:hAnsi="Times New Roman" w:cs="Times New Roman"/>
          <w:color w:val="000000" w:themeColor="text1"/>
          <w:sz w:val="24"/>
          <w:szCs w:val="24"/>
          <w:vertAlign w:val="superscript"/>
        </w:rPr>
        <w:t>10</w:t>
      </w:r>
      <w:r w:rsidRPr="00DC62AD">
        <w:rPr>
          <w:rFonts w:ascii="Times New Roman" w:hAnsi="Times New Roman" w:cs="Times New Roman"/>
          <w:color w:val="000000" w:themeColor="text1"/>
          <w:sz w:val="24"/>
          <w:szCs w:val="24"/>
        </w:rPr>
        <w:t xml:space="preserve"> </w:t>
      </w:r>
      <w:r w:rsidR="00DA1C7D">
        <w:rPr>
          <w:rFonts w:ascii="Times New Roman" w:hAnsi="Times New Roman" w:cs="Times New Roman"/>
          <w:color w:val="000000" w:themeColor="text1"/>
          <w:sz w:val="24"/>
          <w:szCs w:val="24"/>
        </w:rPr>
        <w:t xml:space="preserve">entry </w:t>
      </w:r>
      <w:r w:rsidR="00DA1C7D" w:rsidRPr="00DC62AD">
        <w:rPr>
          <w:rFonts w:ascii="Times New Roman" w:hAnsi="Times New Roman" w:cs="Times New Roman"/>
          <w:color w:val="000000" w:themeColor="text1"/>
          <w:sz w:val="24"/>
          <w:szCs w:val="24"/>
        </w:rPr>
        <w:t>for 24 October 1797</w:t>
      </w:r>
      <w:r w:rsidR="00DA1C7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records </w:t>
      </w:r>
      <w:r w:rsidR="00917B8F" w:rsidRPr="00DC62AD">
        <w:rPr>
          <w:rFonts w:ascii="Times New Roman" w:hAnsi="Times New Roman" w:cs="Times New Roman"/>
          <w:color w:val="000000" w:themeColor="text1"/>
          <w:sz w:val="24"/>
          <w:szCs w:val="24"/>
        </w:rPr>
        <w:t>the following</w:t>
      </w:r>
      <w:r w:rsidR="009D6171">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"Large jaw bone with two serrated teeth, in </w:t>
      </w:r>
      <w:r w:rsidR="002209DF">
        <w:rPr>
          <w:rFonts w:ascii="Times New Roman" w:hAnsi="Times New Roman" w:cs="Times New Roman"/>
          <w:color w:val="000000" w:themeColor="text1"/>
          <w:sz w:val="24"/>
          <w:szCs w:val="24"/>
        </w:rPr>
        <w:t>calc.</w:t>
      </w:r>
      <w:r w:rsidRPr="00DC62AD">
        <w:rPr>
          <w:rFonts w:ascii="Times New Roman" w:hAnsi="Times New Roman" w:cs="Times New Roman"/>
          <w:color w:val="000000" w:themeColor="text1"/>
          <w:sz w:val="24"/>
          <w:szCs w:val="24"/>
        </w:rPr>
        <w:t xml:space="preserve"> schistus from Stonesfiel</w:t>
      </w:r>
      <w:r w:rsidR="003054C9">
        <w:rPr>
          <w:rFonts w:ascii="Times New Roman" w:hAnsi="Times New Roman" w:cs="Times New Roman"/>
          <w:color w:val="000000" w:themeColor="text1"/>
          <w:sz w:val="24"/>
          <w:szCs w:val="24"/>
        </w:rPr>
        <w:t>d, purchased for 10s</w:t>
      </w:r>
      <w:r w:rsidR="0039776E">
        <w:rPr>
          <w:rFonts w:ascii="Times New Roman" w:hAnsi="Times New Roman" w:cs="Times New Roman"/>
          <w:color w:val="000000" w:themeColor="text1"/>
          <w:sz w:val="24"/>
          <w:szCs w:val="24"/>
        </w:rPr>
        <w:t>.</w:t>
      </w:r>
      <w:r w:rsidR="003054C9">
        <w:rPr>
          <w:rFonts w:ascii="Times New Roman" w:hAnsi="Times New Roman" w:cs="Times New Roman"/>
          <w:color w:val="000000" w:themeColor="text1"/>
          <w:sz w:val="24"/>
          <w:szCs w:val="24"/>
        </w:rPr>
        <w:t xml:space="preserve"> 6d</w:t>
      </w:r>
      <w:r w:rsidR="0039776E">
        <w:rPr>
          <w:rFonts w:ascii="Times New Roman" w:hAnsi="Times New Roman" w:cs="Times New Roman"/>
          <w:color w:val="000000" w:themeColor="text1"/>
          <w:sz w:val="24"/>
          <w:szCs w:val="24"/>
        </w:rPr>
        <w:t>.</w:t>
      </w:r>
      <w:r w:rsidR="003054C9">
        <w:rPr>
          <w:rFonts w:ascii="Times New Roman" w:hAnsi="Times New Roman" w:cs="Times New Roman"/>
          <w:color w:val="000000" w:themeColor="text1"/>
          <w:sz w:val="24"/>
          <w:szCs w:val="24"/>
        </w:rPr>
        <w:t xml:space="preserve">" </w:t>
      </w:r>
      <w:r w:rsidR="00917B8F" w:rsidRPr="00DC62AD">
        <w:rPr>
          <w:rFonts w:ascii="Times New Roman" w:hAnsi="Times New Roman" w:cs="Times New Roman"/>
          <w:color w:val="000000" w:themeColor="text1"/>
          <w:sz w:val="24"/>
          <w:szCs w:val="24"/>
        </w:rPr>
        <w:t>(Gunther 1925:</w:t>
      </w:r>
      <w:r w:rsidRPr="00DC62AD">
        <w:rPr>
          <w:rFonts w:ascii="Times New Roman" w:hAnsi="Times New Roman" w:cs="Times New Roman"/>
          <w:color w:val="000000" w:themeColor="text1"/>
          <w:sz w:val="24"/>
          <w:szCs w:val="24"/>
        </w:rPr>
        <w:t xml:space="preserve"> 191</w:t>
      </w:r>
      <w:r w:rsidR="00DA1C7D">
        <w:rPr>
          <w:rFonts w:ascii="Times New Roman" w:hAnsi="Times New Roman" w:cs="Times New Roman"/>
          <w:color w:val="000000" w:themeColor="text1"/>
          <w:sz w:val="24"/>
          <w:szCs w:val="24"/>
        </w:rPr>
        <w:t xml:space="preserve">; </w:t>
      </w:r>
      <w:r w:rsidR="00275F19" w:rsidRPr="00DC62AD">
        <w:rPr>
          <w:rFonts w:ascii="Times New Roman" w:hAnsi="Times New Roman" w:cs="Times New Roman"/>
          <w:color w:val="000000" w:themeColor="text1"/>
          <w:sz w:val="24"/>
          <w:szCs w:val="24"/>
        </w:rPr>
        <w:t>Torrens 2012: 25</w:t>
      </w:r>
      <w:r w:rsidR="007F18F0">
        <w:rPr>
          <w:rFonts w:ascii="Times New Roman" w:hAnsi="Times New Roman" w:cs="Times New Roman"/>
          <w:color w:val="000000" w:themeColor="text1"/>
          <w:sz w:val="24"/>
          <w:szCs w:val="24"/>
        </w:rPr>
        <w:t>)</w:t>
      </w:r>
      <w:r w:rsidR="009D6171">
        <w:rPr>
          <w:rFonts w:ascii="Times New Roman" w:hAnsi="Times New Roman" w:cs="Times New Roman"/>
          <w:color w:val="000000" w:themeColor="text1"/>
          <w:sz w:val="24"/>
          <w:szCs w:val="24"/>
        </w:rPr>
        <w:t xml:space="preserve">. </w:t>
      </w:r>
      <w:r w:rsidR="00917B8F" w:rsidRPr="00DC62AD">
        <w:rPr>
          <w:rFonts w:ascii="Times New Roman" w:hAnsi="Times New Roman" w:cs="Times New Roman"/>
          <w:color w:val="000000" w:themeColor="text1"/>
          <w:sz w:val="24"/>
          <w:szCs w:val="24"/>
        </w:rPr>
        <w:t xml:space="preserve">The specimen now </w:t>
      </w:r>
      <w:r w:rsidR="00042D0F">
        <w:rPr>
          <w:rFonts w:ascii="Times New Roman" w:hAnsi="Times New Roman" w:cs="Times New Roman"/>
          <w:color w:val="000000" w:themeColor="text1"/>
          <w:sz w:val="24"/>
          <w:szCs w:val="24"/>
        </w:rPr>
        <w:t xml:space="preserve">possesses one large </w:t>
      </w:r>
      <w:r w:rsidR="00BF1026">
        <w:rPr>
          <w:rFonts w:ascii="Times New Roman" w:hAnsi="Times New Roman" w:cs="Times New Roman"/>
          <w:color w:val="000000" w:themeColor="text1"/>
          <w:sz w:val="24"/>
          <w:szCs w:val="24"/>
        </w:rPr>
        <w:t xml:space="preserve">serrated </w:t>
      </w:r>
      <w:r w:rsidRPr="00DC62AD">
        <w:rPr>
          <w:rFonts w:ascii="Times New Roman" w:hAnsi="Times New Roman" w:cs="Times New Roman"/>
          <w:color w:val="000000" w:themeColor="text1"/>
          <w:sz w:val="24"/>
          <w:szCs w:val="24"/>
        </w:rPr>
        <w:t>too</w:t>
      </w:r>
      <w:r w:rsidR="004C084D">
        <w:rPr>
          <w:rFonts w:ascii="Times New Roman" w:hAnsi="Times New Roman" w:cs="Times New Roman"/>
          <w:color w:val="000000" w:themeColor="text1"/>
          <w:sz w:val="24"/>
          <w:szCs w:val="24"/>
        </w:rPr>
        <w:t>th and several smaller ones (F</w:t>
      </w:r>
      <w:r w:rsidR="00917B8F" w:rsidRPr="00DC62AD">
        <w:rPr>
          <w:rFonts w:ascii="Times New Roman" w:hAnsi="Times New Roman" w:cs="Times New Roman"/>
          <w:color w:val="000000" w:themeColor="text1"/>
          <w:sz w:val="24"/>
          <w:szCs w:val="24"/>
        </w:rPr>
        <w:t>igure</w:t>
      </w:r>
      <w:r w:rsidR="00EB31DD" w:rsidRPr="00DC62AD">
        <w:rPr>
          <w:rFonts w:ascii="Times New Roman" w:hAnsi="Times New Roman" w:cs="Times New Roman"/>
          <w:color w:val="000000" w:themeColor="text1"/>
          <w:sz w:val="24"/>
          <w:szCs w:val="24"/>
        </w:rPr>
        <w:t xml:space="preserve"> 2</w:t>
      </w:r>
      <w:r w:rsidR="00917B8F" w:rsidRPr="00DC62AD">
        <w:rPr>
          <w:rFonts w:ascii="Times New Roman" w:hAnsi="Times New Roman" w:cs="Times New Roman"/>
          <w:color w:val="000000" w:themeColor="text1"/>
          <w:sz w:val="24"/>
          <w:szCs w:val="24"/>
        </w:rPr>
        <w:t>)</w:t>
      </w:r>
      <w:r w:rsidR="00924CA8" w:rsidRPr="00DC62AD">
        <w:rPr>
          <w:rFonts w:ascii="Times New Roman" w:hAnsi="Times New Roman" w:cs="Times New Roman"/>
          <w:color w:val="000000" w:themeColor="text1"/>
          <w:sz w:val="24"/>
          <w:szCs w:val="24"/>
        </w:rPr>
        <w:t>, as it did when figured by Buck</w:t>
      </w:r>
      <w:r w:rsidR="004C084D">
        <w:rPr>
          <w:rFonts w:ascii="Times New Roman" w:hAnsi="Times New Roman" w:cs="Times New Roman"/>
          <w:color w:val="000000" w:themeColor="text1"/>
          <w:sz w:val="24"/>
          <w:szCs w:val="24"/>
        </w:rPr>
        <w:t>land (F</w:t>
      </w:r>
      <w:r w:rsidR="004A536A">
        <w:rPr>
          <w:rFonts w:ascii="Times New Roman" w:hAnsi="Times New Roman" w:cs="Times New Roman"/>
          <w:color w:val="000000" w:themeColor="text1"/>
          <w:sz w:val="24"/>
          <w:szCs w:val="24"/>
        </w:rPr>
        <w:t>igure 1)</w:t>
      </w:r>
      <w:r w:rsidR="00917B8F" w:rsidRPr="00DC62AD">
        <w:rPr>
          <w:rFonts w:ascii="Times New Roman" w:hAnsi="Times New Roman" w:cs="Times New Roman"/>
          <w:color w:val="000000" w:themeColor="text1"/>
          <w:sz w:val="24"/>
          <w:szCs w:val="24"/>
        </w:rPr>
        <w:t>.</w:t>
      </w:r>
    </w:p>
    <w:p w:rsidR="00396B6D" w:rsidRPr="00DC62AD" w:rsidRDefault="00917B8F" w:rsidP="006B379A">
      <w:pPr>
        <w:spacing w:line="480" w:lineRule="auto"/>
        <w:rPr>
          <w:rFonts w:ascii="Times New Roman" w:hAnsi="Times New Roman" w:cs="Times New Roman"/>
          <w:b/>
          <w:color w:val="000000" w:themeColor="text1"/>
          <w:sz w:val="24"/>
          <w:szCs w:val="24"/>
        </w:rPr>
      </w:pPr>
      <w:r w:rsidRPr="00DC62AD">
        <w:rPr>
          <w:rFonts w:ascii="Times New Roman" w:hAnsi="Times New Roman" w:cs="Times New Roman"/>
          <w:color w:val="000000" w:themeColor="text1"/>
          <w:sz w:val="24"/>
          <w:szCs w:val="24"/>
        </w:rPr>
        <w:tab/>
      </w:r>
    </w:p>
    <w:p w:rsidR="00E13E68" w:rsidRPr="00DC62AD" w:rsidRDefault="00EA7427" w:rsidP="006B379A">
      <w:pPr>
        <w:spacing w:line="480" w:lineRule="auto"/>
        <w:rPr>
          <w:rFonts w:ascii="Times New Roman" w:hAnsi="Times New Roman" w:cs="Times New Roman"/>
          <w:b/>
          <w:color w:val="000000" w:themeColor="text1"/>
          <w:sz w:val="24"/>
          <w:szCs w:val="24"/>
        </w:rPr>
      </w:pPr>
      <w:r w:rsidRPr="00DC62AD">
        <w:rPr>
          <w:rFonts w:ascii="Times New Roman" w:hAnsi="Times New Roman" w:cs="Times New Roman"/>
          <w:b/>
          <w:color w:val="000000" w:themeColor="text1"/>
          <w:sz w:val="24"/>
          <w:szCs w:val="24"/>
        </w:rPr>
        <w:t xml:space="preserve">2. </w:t>
      </w:r>
      <w:r w:rsidR="000E4CC9">
        <w:rPr>
          <w:rFonts w:ascii="Times New Roman" w:hAnsi="Times New Roman" w:cs="Times New Roman"/>
          <w:b/>
          <w:color w:val="000000" w:themeColor="text1"/>
          <w:sz w:val="24"/>
          <w:szCs w:val="24"/>
        </w:rPr>
        <w:t>The sacral v</w:t>
      </w:r>
      <w:r w:rsidR="00E13E68" w:rsidRPr="00DC62AD">
        <w:rPr>
          <w:rFonts w:ascii="Times New Roman" w:hAnsi="Times New Roman" w:cs="Times New Roman"/>
          <w:b/>
          <w:color w:val="000000" w:themeColor="text1"/>
          <w:sz w:val="24"/>
          <w:szCs w:val="24"/>
        </w:rPr>
        <w:t xml:space="preserve">ertebrae of </w:t>
      </w:r>
      <w:r w:rsidR="00E13E68" w:rsidRPr="00DC62AD">
        <w:rPr>
          <w:rFonts w:ascii="Times New Roman" w:hAnsi="Times New Roman" w:cs="Times New Roman"/>
          <w:b/>
          <w:i/>
          <w:color w:val="000000" w:themeColor="text1"/>
          <w:sz w:val="24"/>
          <w:szCs w:val="24"/>
        </w:rPr>
        <w:t>Megalosaurus</w:t>
      </w:r>
    </w:p>
    <w:p w:rsidR="009631FE" w:rsidRDefault="009631FE" w:rsidP="006B379A">
      <w:pPr>
        <w:spacing w:line="480" w:lineRule="auto"/>
        <w:rPr>
          <w:rFonts w:ascii="Times New Roman" w:hAnsi="Times New Roman" w:cs="Times New Roman"/>
          <w:color w:val="000000" w:themeColor="text1"/>
          <w:sz w:val="24"/>
          <w:szCs w:val="24"/>
        </w:rPr>
      </w:pPr>
    </w:p>
    <w:p w:rsidR="009D6171" w:rsidRDefault="00E13E68" w:rsidP="006B379A">
      <w:pPr>
        <w:spacing w:line="480" w:lineRule="auto"/>
        <w:rPr>
          <w:rFonts w:ascii="Times New Roman" w:hAnsi="Times New Roman" w:cs="Times New Roman"/>
          <w:color w:val="000000" w:themeColor="text1"/>
          <w:sz w:val="24"/>
          <w:szCs w:val="24"/>
        </w:rPr>
      </w:pPr>
      <w:r w:rsidRPr="008370AA">
        <w:rPr>
          <w:rFonts w:ascii="Times New Roman" w:hAnsi="Times New Roman" w:cs="Times New Roman"/>
          <w:sz w:val="24"/>
          <w:szCs w:val="24"/>
        </w:rPr>
        <w:t xml:space="preserve">The most critical anatomical feature of the genus </w:t>
      </w:r>
      <w:r w:rsidRPr="008370AA">
        <w:rPr>
          <w:rFonts w:ascii="Times New Roman" w:hAnsi="Times New Roman" w:cs="Times New Roman"/>
          <w:i/>
          <w:sz w:val="24"/>
          <w:szCs w:val="24"/>
        </w:rPr>
        <w:t>Megalosaurus</w:t>
      </w:r>
      <w:r w:rsidR="00EA7427" w:rsidRPr="008370AA">
        <w:rPr>
          <w:rFonts w:ascii="Times New Roman" w:hAnsi="Times New Roman" w:cs="Times New Roman"/>
          <w:sz w:val="24"/>
          <w:szCs w:val="24"/>
        </w:rPr>
        <w:t xml:space="preserve"> Buckland </w:t>
      </w:r>
      <w:r w:rsidR="00EA7427" w:rsidRPr="00DC62AD">
        <w:rPr>
          <w:rFonts w:ascii="Times New Roman" w:hAnsi="Times New Roman" w:cs="Times New Roman"/>
          <w:color w:val="000000" w:themeColor="text1"/>
          <w:sz w:val="24"/>
          <w:szCs w:val="24"/>
        </w:rPr>
        <w:t>and Conybeare, 1824</w:t>
      </w:r>
      <w:r w:rsidRPr="00DC62AD">
        <w:rPr>
          <w:rFonts w:ascii="Times New Roman" w:hAnsi="Times New Roman" w:cs="Times New Roman"/>
          <w:color w:val="000000" w:themeColor="text1"/>
          <w:sz w:val="24"/>
          <w:szCs w:val="24"/>
        </w:rPr>
        <w:t xml:space="preserve"> would only emerge when</w:t>
      </w:r>
      <w:r w:rsidR="00924CA8" w:rsidRPr="00DC62AD">
        <w:rPr>
          <w:rFonts w:ascii="Times New Roman" w:hAnsi="Times New Roman" w:cs="Times New Roman"/>
          <w:color w:val="000000" w:themeColor="text1"/>
          <w:sz w:val="24"/>
          <w:szCs w:val="24"/>
        </w:rPr>
        <w:t xml:space="preserve"> the term dinosaur was introduced</w:t>
      </w:r>
      <w:r w:rsidR="009E7785"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by Richard Owen in 1842 (Torrens 1997</w:t>
      </w:r>
      <w:r w:rsidR="00275F19" w:rsidRPr="00DC62AD">
        <w:rPr>
          <w:rFonts w:ascii="Times New Roman" w:hAnsi="Times New Roman" w:cs="Times New Roman"/>
          <w:color w:val="000000" w:themeColor="text1"/>
          <w:sz w:val="24"/>
          <w:szCs w:val="24"/>
        </w:rPr>
        <w:t>; 2012</w:t>
      </w:r>
      <w:r w:rsidRPr="00DC62AD">
        <w:rPr>
          <w:rFonts w:ascii="Times New Roman" w:hAnsi="Times New Roman" w:cs="Times New Roman"/>
          <w:color w:val="000000" w:themeColor="text1"/>
          <w:sz w:val="24"/>
          <w:szCs w:val="24"/>
        </w:rPr>
        <w:t xml:space="preserve">). But Buckland could already demonstrate in 1824 that </w:t>
      </w:r>
      <w:r w:rsidRPr="00DC62AD">
        <w:rPr>
          <w:rFonts w:ascii="Times New Roman" w:hAnsi="Times New Roman" w:cs="Times New Roman"/>
          <w:i/>
          <w:color w:val="000000" w:themeColor="text1"/>
          <w:sz w:val="24"/>
          <w:szCs w:val="24"/>
        </w:rPr>
        <w:t xml:space="preserve">Megalosaurus </w:t>
      </w:r>
      <w:r w:rsidRPr="00DC62AD">
        <w:rPr>
          <w:rFonts w:ascii="Times New Roman" w:hAnsi="Times New Roman" w:cs="Times New Roman"/>
          <w:color w:val="000000" w:themeColor="text1"/>
          <w:sz w:val="24"/>
          <w:szCs w:val="24"/>
        </w:rPr>
        <w:t xml:space="preserve">possessed five vertebrae in its </w:t>
      </w:r>
      <w:r w:rsidR="009A2D84">
        <w:rPr>
          <w:rFonts w:ascii="Times New Roman" w:hAnsi="Times New Roman" w:cs="Times New Roman"/>
          <w:color w:val="000000" w:themeColor="text1"/>
          <w:sz w:val="24"/>
          <w:szCs w:val="24"/>
        </w:rPr>
        <w:t xml:space="preserve">sacral </w:t>
      </w:r>
      <w:r w:rsidR="00EA7427" w:rsidRPr="00DC62AD">
        <w:rPr>
          <w:rFonts w:ascii="Times New Roman" w:hAnsi="Times New Roman" w:cs="Times New Roman"/>
          <w:color w:val="000000" w:themeColor="text1"/>
          <w:sz w:val="24"/>
          <w:szCs w:val="24"/>
        </w:rPr>
        <w:t>region</w:t>
      </w:r>
      <w:r w:rsidR="004872D7" w:rsidRPr="00DC62AD">
        <w:rPr>
          <w:rFonts w:ascii="Times New Roman" w:hAnsi="Times New Roman" w:cs="Times New Roman"/>
          <w:color w:val="000000" w:themeColor="text1"/>
          <w:sz w:val="24"/>
          <w:szCs w:val="24"/>
        </w:rPr>
        <w:t>,</w:t>
      </w:r>
      <w:r w:rsidR="00EA7427" w:rsidRPr="00DC62AD">
        <w:rPr>
          <w:rFonts w:ascii="Times New Roman" w:hAnsi="Times New Roman" w:cs="Times New Roman"/>
          <w:color w:val="000000" w:themeColor="text1"/>
          <w:sz w:val="24"/>
          <w:szCs w:val="24"/>
        </w:rPr>
        <w:t xml:space="preserve"> </w:t>
      </w:r>
      <w:r w:rsidR="00F13CE3" w:rsidRPr="00DC62AD">
        <w:rPr>
          <w:rFonts w:ascii="Times New Roman" w:hAnsi="Times New Roman" w:cs="Times New Roman"/>
          <w:color w:val="000000" w:themeColor="text1"/>
          <w:sz w:val="24"/>
          <w:szCs w:val="24"/>
        </w:rPr>
        <w:t xml:space="preserve">and </w:t>
      </w:r>
      <w:r w:rsidR="00A5359E" w:rsidRPr="00DC62AD">
        <w:rPr>
          <w:rFonts w:ascii="Times New Roman" w:hAnsi="Times New Roman" w:cs="Times New Roman"/>
          <w:color w:val="000000" w:themeColor="text1"/>
          <w:sz w:val="24"/>
          <w:szCs w:val="24"/>
        </w:rPr>
        <w:t>that</w:t>
      </w:r>
      <w:r w:rsidR="009A2D84">
        <w:rPr>
          <w:rFonts w:ascii="Times New Roman" w:hAnsi="Times New Roman" w:cs="Times New Roman"/>
          <w:color w:val="000000" w:themeColor="text1"/>
          <w:sz w:val="24"/>
          <w:szCs w:val="24"/>
        </w:rPr>
        <w:t xml:space="preserve"> </w:t>
      </w:r>
      <w:r w:rsidR="009E5947">
        <w:rPr>
          <w:rFonts w:ascii="Times New Roman" w:hAnsi="Times New Roman" w:cs="Times New Roman"/>
          <w:color w:val="000000" w:themeColor="text1"/>
          <w:sz w:val="24"/>
          <w:szCs w:val="24"/>
        </w:rPr>
        <w:t xml:space="preserve">they </w:t>
      </w:r>
      <w:r w:rsidR="009A2D84">
        <w:rPr>
          <w:rFonts w:ascii="Times New Roman" w:hAnsi="Times New Roman" w:cs="Times New Roman"/>
          <w:color w:val="000000" w:themeColor="text1"/>
          <w:sz w:val="24"/>
          <w:szCs w:val="24"/>
        </w:rPr>
        <w:t xml:space="preserve">were all </w:t>
      </w:r>
      <w:r w:rsidR="004872D7" w:rsidRPr="00DC62AD">
        <w:rPr>
          <w:rFonts w:ascii="Times New Roman" w:hAnsi="Times New Roman" w:cs="Times New Roman"/>
          <w:color w:val="000000" w:themeColor="text1"/>
          <w:sz w:val="24"/>
          <w:szCs w:val="24"/>
        </w:rPr>
        <w:t>fused</w:t>
      </w:r>
      <w:r w:rsidR="006F2E28" w:rsidRPr="00DC62AD">
        <w:rPr>
          <w:rFonts w:ascii="Times New Roman" w:hAnsi="Times New Roman" w:cs="Times New Roman"/>
          <w:color w:val="000000" w:themeColor="text1"/>
          <w:sz w:val="24"/>
          <w:szCs w:val="24"/>
        </w:rPr>
        <w:t xml:space="preserve"> together</w:t>
      </w:r>
      <w:r w:rsidR="009D6171">
        <w:rPr>
          <w:rFonts w:ascii="Times New Roman" w:hAnsi="Times New Roman" w:cs="Times New Roman"/>
          <w:color w:val="000000" w:themeColor="text1"/>
          <w:sz w:val="24"/>
          <w:szCs w:val="24"/>
        </w:rPr>
        <w:t>.</w:t>
      </w:r>
    </w:p>
    <w:p w:rsidR="009D6171" w:rsidRDefault="009D6171" w:rsidP="006B379A">
      <w:pPr>
        <w:spacing w:line="480" w:lineRule="auto"/>
        <w:rPr>
          <w:rFonts w:ascii="Times New Roman" w:hAnsi="Times New Roman" w:cs="Times New Roman"/>
          <w:color w:val="000000" w:themeColor="text1"/>
          <w:sz w:val="24"/>
          <w:szCs w:val="24"/>
        </w:rPr>
      </w:pPr>
    </w:p>
    <w:p w:rsidR="009D6171" w:rsidRDefault="00E13E68"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Buckland already knew of this important fact from two sp</w:t>
      </w:r>
      <w:r w:rsidR="009D6171">
        <w:rPr>
          <w:rFonts w:ascii="Times New Roman" w:hAnsi="Times New Roman" w:cs="Times New Roman"/>
          <w:color w:val="000000" w:themeColor="text1"/>
          <w:sz w:val="24"/>
          <w:szCs w:val="24"/>
        </w:rPr>
        <w:t xml:space="preserve">ecimens </w:t>
      </w:r>
      <w:r w:rsidR="00F52BD6" w:rsidRPr="00DC62AD">
        <w:rPr>
          <w:rFonts w:ascii="Times New Roman" w:hAnsi="Times New Roman" w:cs="Times New Roman"/>
          <w:color w:val="000000" w:themeColor="text1"/>
          <w:sz w:val="24"/>
          <w:szCs w:val="24"/>
        </w:rPr>
        <w:t>fro</w:t>
      </w:r>
      <w:r w:rsidR="002C6189">
        <w:rPr>
          <w:rFonts w:ascii="Times New Roman" w:hAnsi="Times New Roman" w:cs="Times New Roman"/>
          <w:color w:val="000000" w:themeColor="text1"/>
          <w:sz w:val="24"/>
          <w:szCs w:val="24"/>
        </w:rPr>
        <w:t>m two</w:t>
      </w:r>
      <w:r w:rsidR="00A415D1">
        <w:rPr>
          <w:rFonts w:ascii="Times New Roman" w:hAnsi="Times New Roman" w:cs="Times New Roman"/>
          <w:color w:val="000000" w:themeColor="text1"/>
          <w:sz w:val="24"/>
          <w:szCs w:val="24"/>
        </w:rPr>
        <w:t xml:space="preserve"> different</w:t>
      </w:r>
      <w:r w:rsidR="002C6189">
        <w:rPr>
          <w:rFonts w:ascii="Times New Roman" w:hAnsi="Times New Roman" w:cs="Times New Roman"/>
          <w:color w:val="000000" w:themeColor="text1"/>
          <w:sz w:val="24"/>
          <w:szCs w:val="24"/>
        </w:rPr>
        <w:t xml:space="preserve"> </w:t>
      </w:r>
      <w:r w:rsidR="009631FE">
        <w:rPr>
          <w:rFonts w:ascii="Times New Roman" w:hAnsi="Times New Roman" w:cs="Times New Roman"/>
          <w:color w:val="000000" w:themeColor="text1"/>
          <w:sz w:val="24"/>
          <w:szCs w:val="24"/>
        </w:rPr>
        <w:lastRenderedPageBreak/>
        <w:t>individuals</w:t>
      </w:r>
      <w:r w:rsidR="00EA7427" w:rsidRPr="00DC62AD">
        <w:rPr>
          <w:rFonts w:ascii="Times New Roman" w:hAnsi="Times New Roman" w:cs="Times New Roman"/>
          <w:color w:val="000000" w:themeColor="text1"/>
          <w:sz w:val="24"/>
          <w:szCs w:val="24"/>
        </w:rPr>
        <w:t xml:space="preserve"> (Buckland 1824: 390)</w:t>
      </w:r>
      <w:r w:rsidR="00275F19" w:rsidRPr="00DC62AD">
        <w:rPr>
          <w:rFonts w:ascii="Times New Roman" w:hAnsi="Times New Roman" w:cs="Times New Roman"/>
          <w:color w:val="000000" w:themeColor="text1"/>
          <w:sz w:val="24"/>
          <w:szCs w:val="24"/>
        </w:rPr>
        <w:t xml:space="preserve">. This alone </w:t>
      </w:r>
      <w:r w:rsidRPr="00DC62AD">
        <w:rPr>
          <w:rFonts w:ascii="Times New Roman" w:hAnsi="Times New Roman" w:cs="Times New Roman"/>
          <w:color w:val="000000" w:themeColor="text1"/>
          <w:sz w:val="24"/>
          <w:szCs w:val="24"/>
        </w:rPr>
        <w:t>dem</w:t>
      </w:r>
      <w:r w:rsidR="00275F19" w:rsidRPr="00DC62AD">
        <w:rPr>
          <w:rFonts w:ascii="Times New Roman" w:hAnsi="Times New Roman" w:cs="Times New Roman"/>
          <w:color w:val="000000" w:themeColor="text1"/>
          <w:sz w:val="24"/>
          <w:szCs w:val="24"/>
        </w:rPr>
        <w:t>olishes any idea that only one</w:t>
      </w:r>
      <w:r w:rsidRPr="00DC62AD">
        <w:rPr>
          <w:rFonts w:ascii="Times New Roman" w:hAnsi="Times New Roman" w:cs="Times New Roman"/>
          <w:color w:val="000000" w:themeColor="text1"/>
          <w:sz w:val="24"/>
          <w:szCs w:val="24"/>
        </w:rPr>
        <w:t xml:space="preserve"> </w:t>
      </w:r>
      <w:r w:rsidR="00F13CE3" w:rsidRPr="00DC62AD">
        <w:rPr>
          <w:rFonts w:ascii="Times New Roman" w:hAnsi="Times New Roman" w:cs="Times New Roman"/>
          <w:color w:val="000000" w:themeColor="text1"/>
          <w:sz w:val="24"/>
          <w:szCs w:val="24"/>
        </w:rPr>
        <w:t xml:space="preserve">skeleton had been discovered in </w:t>
      </w:r>
      <w:r w:rsidRPr="00DC62AD">
        <w:rPr>
          <w:rFonts w:ascii="Times New Roman" w:hAnsi="Times New Roman" w:cs="Times New Roman"/>
          <w:color w:val="000000" w:themeColor="text1"/>
          <w:sz w:val="24"/>
          <w:szCs w:val="24"/>
        </w:rPr>
        <w:t xml:space="preserve">the </w:t>
      </w:r>
      <w:r w:rsidR="002C6189">
        <w:rPr>
          <w:rFonts w:ascii="Times New Roman" w:hAnsi="Times New Roman" w:cs="Times New Roman"/>
          <w:color w:val="000000" w:themeColor="text1"/>
          <w:sz w:val="24"/>
          <w:szCs w:val="24"/>
        </w:rPr>
        <w:t>Stonesfield pits up to 1824</w:t>
      </w:r>
      <w:r w:rsidR="00EA7427"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The first of B</w:t>
      </w:r>
      <w:r w:rsidR="002C6189">
        <w:rPr>
          <w:rFonts w:ascii="Times New Roman" w:hAnsi="Times New Roman" w:cs="Times New Roman"/>
          <w:color w:val="000000" w:themeColor="text1"/>
          <w:sz w:val="24"/>
          <w:szCs w:val="24"/>
        </w:rPr>
        <w:t xml:space="preserve">uckland's two specimens is </w:t>
      </w:r>
      <w:r w:rsidRPr="00DC62AD">
        <w:rPr>
          <w:rFonts w:ascii="Times New Roman" w:hAnsi="Times New Roman" w:cs="Times New Roman"/>
          <w:color w:val="000000" w:themeColor="text1"/>
          <w:sz w:val="24"/>
          <w:szCs w:val="24"/>
        </w:rPr>
        <w:t xml:space="preserve">still preserved at </w:t>
      </w:r>
      <w:r w:rsidR="00F33B55" w:rsidRPr="00DC62AD">
        <w:rPr>
          <w:rFonts w:ascii="Times New Roman" w:hAnsi="Times New Roman" w:cs="Times New Roman"/>
          <w:color w:val="000000" w:themeColor="text1"/>
          <w:sz w:val="24"/>
          <w:szCs w:val="24"/>
        </w:rPr>
        <w:t>Oxford (OUM</w:t>
      </w:r>
      <w:r w:rsidR="00F13CE3" w:rsidRPr="00DC62AD">
        <w:rPr>
          <w:rFonts w:ascii="Times New Roman" w:hAnsi="Times New Roman" w:cs="Times New Roman"/>
          <w:color w:val="000000" w:themeColor="text1"/>
          <w:sz w:val="24"/>
          <w:szCs w:val="24"/>
        </w:rPr>
        <w:t>NH</w:t>
      </w:r>
      <w:r w:rsidR="00F33B55" w:rsidRPr="00DC62AD">
        <w:rPr>
          <w:rFonts w:ascii="Times New Roman" w:hAnsi="Times New Roman" w:cs="Times New Roman"/>
          <w:color w:val="000000" w:themeColor="text1"/>
          <w:sz w:val="24"/>
          <w:szCs w:val="24"/>
        </w:rPr>
        <w:t xml:space="preserve"> </w:t>
      </w:r>
      <w:r w:rsidR="004872D7" w:rsidRPr="00DC62AD">
        <w:rPr>
          <w:rFonts w:ascii="Times New Roman" w:hAnsi="Times New Roman" w:cs="Times New Roman"/>
          <w:color w:val="000000" w:themeColor="text1"/>
          <w:sz w:val="24"/>
          <w:szCs w:val="24"/>
        </w:rPr>
        <w:t>J.</w:t>
      </w:r>
      <w:r w:rsidR="00F33B55" w:rsidRPr="00DC62AD">
        <w:rPr>
          <w:rFonts w:ascii="Times New Roman" w:hAnsi="Times New Roman" w:cs="Times New Roman"/>
          <w:color w:val="000000" w:themeColor="text1"/>
          <w:sz w:val="24"/>
          <w:szCs w:val="24"/>
        </w:rPr>
        <w:t xml:space="preserve">13516) and </w:t>
      </w:r>
      <w:r w:rsidRPr="00DC62AD">
        <w:rPr>
          <w:rFonts w:ascii="Times New Roman" w:hAnsi="Times New Roman" w:cs="Times New Roman"/>
          <w:color w:val="000000" w:themeColor="text1"/>
          <w:sz w:val="24"/>
          <w:szCs w:val="24"/>
        </w:rPr>
        <w:t>was that figured by Buckland (</w:t>
      </w:r>
      <w:r w:rsidR="004C084D">
        <w:rPr>
          <w:rFonts w:ascii="Times New Roman" w:hAnsi="Times New Roman" w:cs="Times New Roman"/>
          <w:color w:val="000000" w:themeColor="text1"/>
          <w:sz w:val="24"/>
          <w:szCs w:val="24"/>
        </w:rPr>
        <w:t>1824, P</w:t>
      </w:r>
      <w:r w:rsidR="00EC6CA7">
        <w:rPr>
          <w:rFonts w:ascii="Times New Roman" w:hAnsi="Times New Roman" w:cs="Times New Roman"/>
          <w:color w:val="000000" w:themeColor="text1"/>
          <w:sz w:val="24"/>
          <w:szCs w:val="24"/>
        </w:rPr>
        <w:t>late</w:t>
      </w:r>
      <w:r w:rsidR="004C084D">
        <w:rPr>
          <w:rFonts w:ascii="Times New Roman" w:hAnsi="Times New Roman" w:cs="Times New Roman"/>
          <w:color w:val="000000" w:themeColor="text1"/>
          <w:sz w:val="24"/>
          <w:szCs w:val="24"/>
        </w:rPr>
        <w:t xml:space="preserve"> 42, F</w:t>
      </w:r>
      <w:r w:rsidR="00B15021">
        <w:rPr>
          <w:rFonts w:ascii="Times New Roman" w:hAnsi="Times New Roman" w:cs="Times New Roman"/>
          <w:color w:val="000000" w:themeColor="text1"/>
          <w:sz w:val="24"/>
          <w:szCs w:val="24"/>
        </w:rPr>
        <w:t>igure</w:t>
      </w:r>
      <w:r w:rsidR="00F33B55" w:rsidRPr="00DC62AD">
        <w:rPr>
          <w:rFonts w:ascii="Times New Roman" w:hAnsi="Times New Roman" w:cs="Times New Roman"/>
          <w:color w:val="000000" w:themeColor="text1"/>
          <w:sz w:val="24"/>
          <w:szCs w:val="24"/>
        </w:rPr>
        <w:t xml:space="preserve"> 1; </w:t>
      </w:r>
      <w:r w:rsidR="004C084D">
        <w:rPr>
          <w:rFonts w:ascii="Times New Roman" w:hAnsi="Times New Roman" w:cs="Times New Roman"/>
          <w:color w:val="000000" w:themeColor="text1"/>
          <w:sz w:val="24"/>
          <w:szCs w:val="24"/>
        </w:rPr>
        <w:t>F</w:t>
      </w:r>
      <w:r w:rsidR="00F33B55" w:rsidRPr="00DC62AD">
        <w:rPr>
          <w:rFonts w:ascii="Times New Roman" w:hAnsi="Times New Roman" w:cs="Times New Roman"/>
          <w:color w:val="000000" w:themeColor="text1"/>
          <w:sz w:val="24"/>
          <w:szCs w:val="24"/>
        </w:rPr>
        <w:t>igure</w:t>
      </w:r>
      <w:r w:rsidR="00B366EE">
        <w:rPr>
          <w:rFonts w:ascii="Times New Roman" w:hAnsi="Times New Roman" w:cs="Times New Roman"/>
          <w:color w:val="000000" w:themeColor="text1"/>
          <w:sz w:val="24"/>
          <w:szCs w:val="24"/>
        </w:rPr>
        <w:t xml:space="preserve"> 4</w:t>
      </w:r>
      <w:r w:rsidR="008370AA">
        <w:rPr>
          <w:rFonts w:ascii="Times New Roman" w:hAnsi="Times New Roman" w:cs="Times New Roman"/>
          <w:color w:val="000000" w:themeColor="text1"/>
          <w:sz w:val="24"/>
          <w:szCs w:val="24"/>
        </w:rPr>
        <w:t xml:space="preserve"> herein</w:t>
      </w:r>
      <w:r w:rsidRPr="00DC62AD">
        <w:rPr>
          <w:rFonts w:ascii="Times New Roman" w:hAnsi="Times New Roman" w:cs="Times New Roman"/>
          <w:color w:val="000000" w:themeColor="text1"/>
          <w:sz w:val="24"/>
          <w:szCs w:val="24"/>
        </w:rPr>
        <w:t>). This particular specimen had been acquired by an Oxford undergraduate</w:t>
      </w:r>
      <w:r w:rsidR="00F33B55" w:rsidRPr="00DC62AD">
        <w:rPr>
          <w:rFonts w:ascii="Times New Roman" w:hAnsi="Times New Roman" w:cs="Times New Roman"/>
          <w:color w:val="000000" w:themeColor="text1"/>
          <w:sz w:val="24"/>
          <w:szCs w:val="24"/>
        </w:rPr>
        <w:t xml:space="preserve">, </w:t>
      </w:r>
      <w:r w:rsidR="0049446C" w:rsidRPr="00DC62AD">
        <w:rPr>
          <w:rFonts w:ascii="Times New Roman" w:hAnsi="Times New Roman" w:cs="Times New Roman"/>
          <w:color w:val="000000" w:themeColor="text1"/>
          <w:sz w:val="24"/>
          <w:szCs w:val="24"/>
        </w:rPr>
        <w:t>Philip Barker Webb</w:t>
      </w:r>
      <w:r w:rsidR="002C6189">
        <w:rPr>
          <w:rFonts w:ascii="Times New Roman" w:hAnsi="Times New Roman" w:cs="Times New Roman"/>
          <w:color w:val="000000" w:themeColor="text1"/>
          <w:sz w:val="24"/>
          <w:szCs w:val="24"/>
        </w:rPr>
        <w:t>,</w:t>
      </w:r>
      <w:r w:rsidR="00E81DFB">
        <w:rPr>
          <w:rFonts w:ascii="Times New Roman" w:hAnsi="Times New Roman" w:cs="Times New Roman"/>
          <w:color w:val="000000" w:themeColor="text1"/>
          <w:sz w:val="24"/>
          <w:szCs w:val="24"/>
        </w:rPr>
        <w:t xml:space="preserve"> </w:t>
      </w:r>
      <w:r w:rsidR="00F33B55" w:rsidRPr="00DC62AD">
        <w:rPr>
          <w:rFonts w:ascii="Times New Roman" w:hAnsi="Times New Roman" w:cs="Times New Roman"/>
          <w:color w:val="000000" w:themeColor="text1"/>
          <w:sz w:val="24"/>
          <w:szCs w:val="24"/>
        </w:rPr>
        <w:t xml:space="preserve">from the Stonesfield well-sinker and stone mason </w:t>
      </w:r>
      <w:r w:rsidR="00EA7427" w:rsidRPr="00DC62AD">
        <w:rPr>
          <w:rFonts w:ascii="Times New Roman" w:hAnsi="Times New Roman" w:cs="Times New Roman"/>
          <w:color w:val="000000" w:themeColor="text1"/>
          <w:sz w:val="24"/>
          <w:szCs w:val="24"/>
        </w:rPr>
        <w:t>George Griffin.</w:t>
      </w:r>
    </w:p>
    <w:p w:rsidR="009D6171" w:rsidRDefault="009D6171" w:rsidP="006B379A">
      <w:pPr>
        <w:spacing w:line="480" w:lineRule="auto"/>
        <w:rPr>
          <w:rFonts w:ascii="Times New Roman" w:hAnsi="Times New Roman" w:cs="Times New Roman"/>
          <w:color w:val="000000" w:themeColor="text1"/>
          <w:sz w:val="24"/>
          <w:szCs w:val="24"/>
        </w:rPr>
      </w:pPr>
    </w:p>
    <w:p w:rsidR="00A01E68" w:rsidRDefault="00275F19"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This is recorded in a </w:t>
      </w:r>
      <w:r w:rsidR="00E13E68" w:rsidRPr="00DC62AD">
        <w:rPr>
          <w:rFonts w:ascii="Times New Roman" w:hAnsi="Times New Roman" w:cs="Times New Roman"/>
          <w:color w:val="000000" w:themeColor="text1"/>
          <w:sz w:val="24"/>
          <w:szCs w:val="24"/>
        </w:rPr>
        <w:t>letter</w:t>
      </w:r>
      <w:r w:rsidR="004C084D">
        <w:rPr>
          <w:rFonts w:ascii="Times New Roman" w:hAnsi="Times New Roman" w:cs="Times New Roman"/>
          <w:color w:val="000000" w:themeColor="text1"/>
          <w:sz w:val="24"/>
          <w:szCs w:val="24"/>
        </w:rPr>
        <w:t xml:space="preserve"> (F</w:t>
      </w:r>
      <w:r w:rsidR="00A01E68" w:rsidRPr="00DC62AD">
        <w:rPr>
          <w:rFonts w:ascii="Times New Roman" w:hAnsi="Times New Roman" w:cs="Times New Roman"/>
          <w:color w:val="000000" w:themeColor="text1"/>
          <w:sz w:val="24"/>
          <w:szCs w:val="24"/>
        </w:rPr>
        <w:t xml:space="preserve">igure 5) </w:t>
      </w:r>
      <w:r w:rsidR="00A01E68">
        <w:rPr>
          <w:rFonts w:ascii="Times New Roman" w:hAnsi="Times New Roman" w:cs="Times New Roman"/>
          <w:color w:val="000000" w:themeColor="text1"/>
          <w:sz w:val="24"/>
          <w:szCs w:val="24"/>
        </w:rPr>
        <w:t xml:space="preserve">dated </w:t>
      </w:r>
      <w:r w:rsidR="0039776E">
        <w:rPr>
          <w:rFonts w:ascii="Times New Roman" w:hAnsi="Times New Roman" w:cs="Times New Roman"/>
          <w:color w:val="000000" w:themeColor="text1"/>
          <w:sz w:val="24"/>
          <w:szCs w:val="24"/>
        </w:rPr>
        <w:t>17</w:t>
      </w:r>
      <w:r w:rsidR="00A01E68" w:rsidRPr="00DC62AD">
        <w:rPr>
          <w:rFonts w:ascii="Times New Roman" w:hAnsi="Times New Roman" w:cs="Times New Roman"/>
          <w:color w:val="000000" w:themeColor="text1"/>
          <w:sz w:val="24"/>
          <w:szCs w:val="24"/>
        </w:rPr>
        <w:t xml:space="preserve"> July 1814</w:t>
      </w:r>
      <w:r w:rsidR="00B15021">
        <w:rPr>
          <w:rFonts w:ascii="Times New Roman" w:hAnsi="Times New Roman" w:cs="Times New Roman"/>
          <w:color w:val="000000" w:themeColor="text1"/>
          <w:sz w:val="24"/>
          <w:szCs w:val="24"/>
        </w:rPr>
        <w:t xml:space="preserve"> </w:t>
      </w:r>
      <w:r w:rsidR="00F52BD6" w:rsidRPr="00DC62AD">
        <w:rPr>
          <w:rFonts w:ascii="Times New Roman" w:hAnsi="Times New Roman" w:cs="Times New Roman"/>
          <w:color w:val="000000" w:themeColor="text1"/>
          <w:sz w:val="24"/>
          <w:szCs w:val="24"/>
        </w:rPr>
        <w:t xml:space="preserve">from </w:t>
      </w:r>
      <w:r w:rsidRPr="00DC62AD">
        <w:rPr>
          <w:rFonts w:ascii="Times New Roman" w:hAnsi="Times New Roman" w:cs="Times New Roman"/>
          <w:color w:val="000000" w:themeColor="text1"/>
          <w:sz w:val="24"/>
          <w:szCs w:val="24"/>
        </w:rPr>
        <w:t xml:space="preserve">George </w:t>
      </w:r>
      <w:r w:rsidR="009D6171">
        <w:rPr>
          <w:rFonts w:ascii="Times New Roman" w:hAnsi="Times New Roman" w:cs="Times New Roman"/>
          <w:color w:val="000000" w:themeColor="text1"/>
          <w:sz w:val="24"/>
          <w:szCs w:val="24"/>
        </w:rPr>
        <w:t>Griffin</w:t>
      </w:r>
      <w:r w:rsidR="009631FE">
        <w:rPr>
          <w:rFonts w:ascii="Times New Roman" w:hAnsi="Times New Roman" w:cs="Times New Roman"/>
          <w:color w:val="000000" w:themeColor="text1"/>
          <w:sz w:val="24"/>
          <w:szCs w:val="24"/>
        </w:rPr>
        <w:t xml:space="preserve"> </w:t>
      </w:r>
      <w:r w:rsidR="009D6171">
        <w:rPr>
          <w:rFonts w:ascii="Times New Roman" w:hAnsi="Times New Roman" w:cs="Times New Roman"/>
          <w:color w:val="000000" w:themeColor="text1"/>
          <w:sz w:val="24"/>
          <w:szCs w:val="24"/>
        </w:rPr>
        <w:t xml:space="preserve">to William </w:t>
      </w:r>
      <w:r w:rsidR="004872D7" w:rsidRPr="00DC62AD">
        <w:rPr>
          <w:rFonts w:ascii="Times New Roman" w:hAnsi="Times New Roman" w:cs="Times New Roman"/>
          <w:color w:val="000000" w:themeColor="text1"/>
          <w:sz w:val="24"/>
          <w:szCs w:val="24"/>
        </w:rPr>
        <w:t>Buckland</w:t>
      </w:r>
      <w:r w:rsidR="00F33B55" w:rsidRPr="00DC62AD">
        <w:rPr>
          <w:rFonts w:ascii="Times New Roman" w:hAnsi="Times New Roman" w:cs="Times New Roman"/>
          <w:color w:val="000000" w:themeColor="text1"/>
          <w:sz w:val="24"/>
          <w:szCs w:val="24"/>
        </w:rPr>
        <w:t xml:space="preserve"> </w:t>
      </w:r>
      <w:r w:rsidR="009631FE">
        <w:rPr>
          <w:rFonts w:ascii="Times New Roman" w:hAnsi="Times New Roman" w:cs="Times New Roman"/>
          <w:color w:val="000000" w:themeColor="text1"/>
          <w:sz w:val="24"/>
          <w:szCs w:val="24"/>
        </w:rPr>
        <w:t>that survives</w:t>
      </w:r>
      <w:r w:rsidR="004872D7" w:rsidRPr="00DC62AD">
        <w:rPr>
          <w:rFonts w:ascii="Times New Roman" w:hAnsi="Times New Roman" w:cs="Times New Roman"/>
          <w:color w:val="000000" w:themeColor="text1"/>
          <w:sz w:val="24"/>
          <w:szCs w:val="24"/>
        </w:rPr>
        <w:t xml:space="preserve"> i</w:t>
      </w:r>
      <w:r w:rsidR="008A53DC" w:rsidRPr="00DC62AD">
        <w:rPr>
          <w:rFonts w:ascii="Times New Roman" w:hAnsi="Times New Roman" w:cs="Times New Roman"/>
          <w:color w:val="000000" w:themeColor="text1"/>
          <w:sz w:val="24"/>
          <w:szCs w:val="24"/>
        </w:rPr>
        <w:t xml:space="preserve">n </w:t>
      </w:r>
      <w:r w:rsidR="004872D7" w:rsidRPr="00DC62AD">
        <w:rPr>
          <w:rFonts w:ascii="Times New Roman" w:hAnsi="Times New Roman" w:cs="Times New Roman"/>
          <w:color w:val="000000" w:themeColor="text1"/>
          <w:sz w:val="24"/>
          <w:szCs w:val="24"/>
        </w:rPr>
        <w:t>the Oxford University Museum of Natural History</w:t>
      </w:r>
      <w:r w:rsidR="001704CC" w:rsidRPr="001704CC">
        <w:rPr>
          <w:rFonts w:ascii="Times New Roman" w:hAnsi="Times New Roman" w:cs="Times New Roman"/>
          <w:color w:val="000000" w:themeColor="text1"/>
          <w:sz w:val="24"/>
          <w:szCs w:val="24"/>
          <w:vertAlign w:val="superscript"/>
        </w:rPr>
        <w:t>11</w:t>
      </w:r>
      <w:r w:rsidR="00F13CE3" w:rsidRPr="00DC62AD">
        <w:rPr>
          <w:rFonts w:ascii="Times New Roman" w:hAnsi="Times New Roman" w:cs="Times New Roman"/>
          <w:color w:val="000000" w:themeColor="text1"/>
          <w:sz w:val="24"/>
          <w:szCs w:val="24"/>
        </w:rPr>
        <w:t>,</w:t>
      </w:r>
      <w:r w:rsidR="006F2E28" w:rsidRPr="00DC62AD">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here edi</w:t>
      </w:r>
      <w:r w:rsidR="0042090C">
        <w:rPr>
          <w:rFonts w:ascii="Times New Roman" w:hAnsi="Times New Roman" w:cs="Times New Roman"/>
          <w:color w:val="000000" w:themeColor="text1"/>
          <w:sz w:val="24"/>
          <w:szCs w:val="24"/>
        </w:rPr>
        <w:t>ted</w:t>
      </w:r>
      <w:r w:rsidR="006F2E28" w:rsidRPr="00DC62AD">
        <w:rPr>
          <w:rFonts w:ascii="Times New Roman" w:hAnsi="Times New Roman" w:cs="Times New Roman"/>
          <w:color w:val="000000" w:themeColor="text1"/>
          <w:sz w:val="24"/>
          <w:szCs w:val="24"/>
        </w:rPr>
        <w:t xml:space="preserve"> with the beds</w:t>
      </w:r>
      <w:r w:rsidR="00FE2B30">
        <w:rPr>
          <w:rFonts w:ascii="Times New Roman" w:hAnsi="Times New Roman" w:cs="Times New Roman"/>
          <w:color w:val="000000" w:themeColor="text1"/>
          <w:sz w:val="24"/>
          <w:szCs w:val="24"/>
        </w:rPr>
        <w:t xml:space="preserve"> recognis</w:t>
      </w:r>
      <w:r w:rsidR="004872D7" w:rsidRPr="00DC62AD">
        <w:rPr>
          <w:rFonts w:ascii="Times New Roman" w:hAnsi="Times New Roman" w:cs="Times New Roman"/>
          <w:color w:val="000000" w:themeColor="text1"/>
          <w:sz w:val="24"/>
          <w:szCs w:val="24"/>
        </w:rPr>
        <w:t>ed by Griffin</w:t>
      </w:r>
      <w:r w:rsidR="006F2E28" w:rsidRPr="00DC62AD">
        <w:rPr>
          <w:rFonts w:ascii="Times New Roman" w:hAnsi="Times New Roman" w:cs="Times New Roman"/>
          <w:color w:val="000000" w:themeColor="text1"/>
          <w:sz w:val="24"/>
          <w:szCs w:val="24"/>
        </w:rPr>
        <w:t xml:space="preserve"> now numbered</w:t>
      </w:r>
      <w:r w:rsidR="004872D7" w:rsidRPr="00DC62AD">
        <w:rPr>
          <w:rFonts w:ascii="Times New Roman" w:hAnsi="Times New Roman" w:cs="Times New Roman"/>
          <w:color w:val="000000" w:themeColor="text1"/>
          <w:sz w:val="24"/>
          <w:szCs w:val="24"/>
        </w:rPr>
        <w:t xml:space="preserve"> for clarity</w:t>
      </w:r>
      <w:r w:rsidR="006F2E28" w:rsidRPr="00DC62AD">
        <w:rPr>
          <w:rFonts w:ascii="Times New Roman" w:hAnsi="Times New Roman" w:cs="Times New Roman"/>
          <w:color w:val="000000" w:themeColor="text1"/>
          <w:sz w:val="24"/>
          <w:szCs w:val="24"/>
        </w:rPr>
        <w:t>.</w:t>
      </w:r>
      <w:r w:rsidR="0042090C">
        <w:rPr>
          <w:rFonts w:ascii="Times New Roman" w:hAnsi="Times New Roman" w:cs="Times New Roman"/>
          <w:color w:val="000000" w:themeColor="text1"/>
          <w:sz w:val="24"/>
          <w:szCs w:val="24"/>
        </w:rPr>
        <w:t xml:space="preserve"> </w:t>
      </w:r>
      <w:r w:rsidR="0005445B">
        <w:rPr>
          <w:rFonts w:ascii="Times New Roman" w:hAnsi="Times New Roman" w:cs="Times New Roman"/>
          <w:color w:val="000000" w:themeColor="text1"/>
          <w:sz w:val="24"/>
          <w:szCs w:val="24"/>
        </w:rPr>
        <w:t>T</w:t>
      </w:r>
      <w:r w:rsidRPr="00DC62AD">
        <w:rPr>
          <w:rFonts w:ascii="Times New Roman" w:hAnsi="Times New Roman" w:cs="Times New Roman"/>
          <w:color w:val="000000" w:themeColor="text1"/>
          <w:sz w:val="24"/>
          <w:szCs w:val="24"/>
        </w:rPr>
        <w:t xml:space="preserve">he letter, </w:t>
      </w:r>
      <w:r w:rsidR="00F33B55" w:rsidRPr="00DC62AD">
        <w:rPr>
          <w:rFonts w:ascii="Times New Roman" w:hAnsi="Times New Roman" w:cs="Times New Roman"/>
          <w:color w:val="000000" w:themeColor="text1"/>
          <w:sz w:val="24"/>
          <w:szCs w:val="24"/>
        </w:rPr>
        <w:t>addressed originally to "Mr Buckland, Cor</w:t>
      </w:r>
      <w:r w:rsidR="0042090C">
        <w:rPr>
          <w:rFonts w:ascii="Times New Roman" w:hAnsi="Times New Roman" w:cs="Times New Roman"/>
          <w:color w:val="000000" w:themeColor="text1"/>
          <w:sz w:val="24"/>
          <w:szCs w:val="24"/>
        </w:rPr>
        <w:t xml:space="preserve">pus College, Oxford", has had </w:t>
      </w:r>
      <w:r w:rsidR="0042090C" w:rsidRPr="00DC62AD">
        <w:rPr>
          <w:rFonts w:ascii="Times New Roman" w:hAnsi="Times New Roman" w:cs="Times New Roman"/>
          <w:color w:val="000000" w:themeColor="text1"/>
          <w:sz w:val="24"/>
          <w:szCs w:val="24"/>
        </w:rPr>
        <w:t>"</w:t>
      </w:r>
      <w:r w:rsidR="00F33B55" w:rsidRPr="00DC62AD">
        <w:rPr>
          <w:rFonts w:ascii="Times New Roman" w:hAnsi="Times New Roman" w:cs="Times New Roman"/>
          <w:color w:val="000000" w:themeColor="text1"/>
          <w:sz w:val="24"/>
          <w:szCs w:val="24"/>
        </w:rPr>
        <w:t>Rev.</w:t>
      </w:r>
      <w:r w:rsidR="0042090C" w:rsidRPr="00DC62AD">
        <w:rPr>
          <w:rFonts w:ascii="Times New Roman" w:hAnsi="Times New Roman" w:cs="Times New Roman"/>
          <w:color w:val="000000" w:themeColor="text1"/>
          <w:sz w:val="24"/>
          <w:szCs w:val="24"/>
        </w:rPr>
        <w:t>"</w:t>
      </w:r>
      <w:r w:rsidR="00F33B55" w:rsidRPr="00DC62AD">
        <w:rPr>
          <w:rFonts w:ascii="Times New Roman" w:hAnsi="Times New Roman" w:cs="Times New Roman"/>
          <w:color w:val="000000" w:themeColor="text1"/>
          <w:sz w:val="24"/>
          <w:szCs w:val="24"/>
        </w:rPr>
        <w:t xml:space="preserve"> </w:t>
      </w:r>
      <w:r w:rsidR="00A01E68">
        <w:rPr>
          <w:rFonts w:ascii="Times New Roman" w:hAnsi="Times New Roman" w:cs="Times New Roman"/>
          <w:color w:val="000000" w:themeColor="text1"/>
          <w:sz w:val="24"/>
          <w:szCs w:val="24"/>
        </w:rPr>
        <w:t xml:space="preserve">added and </w:t>
      </w:r>
      <w:r w:rsidR="0042090C">
        <w:rPr>
          <w:rFonts w:ascii="Times New Roman" w:hAnsi="Times New Roman" w:cs="Times New Roman"/>
          <w:color w:val="000000" w:themeColor="text1"/>
          <w:sz w:val="24"/>
          <w:szCs w:val="24"/>
        </w:rPr>
        <w:t xml:space="preserve">been </w:t>
      </w:r>
      <w:r w:rsidR="00F81D70">
        <w:rPr>
          <w:rFonts w:ascii="Times New Roman" w:hAnsi="Times New Roman" w:cs="Times New Roman"/>
          <w:color w:val="000000" w:themeColor="text1"/>
          <w:sz w:val="24"/>
          <w:szCs w:val="24"/>
        </w:rPr>
        <w:t>re-addressed (</w:t>
      </w:r>
      <w:r w:rsidR="00F33B55" w:rsidRPr="00DC62AD">
        <w:rPr>
          <w:rFonts w:ascii="Times New Roman" w:hAnsi="Times New Roman" w:cs="Times New Roman"/>
          <w:color w:val="000000" w:themeColor="text1"/>
          <w:sz w:val="24"/>
          <w:szCs w:val="24"/>
        </w:rPr>
        <w:t>presumably by a Corpus colleague or serv</w:t>
      </w:r>
      <w:r w:rsidR="00F81D70">
        <w:rPr>
          <w:rFonts w:ascii="Times New Roman" w:hAnsi="Times New Roman" w:cs="Times New Roman"/>
          <w:color w:val="000000" w:themeColor="text1"/>
          <w:sz w:val="24"/>
          <w:szCs w:val="24"/>
        </w:rPr>
        <w:t>ant)</w:t>
      </w:r>
      <w:r w:rsidRPr="00DC62AD">
        <w:rPr>
          <w:rFonts w:ascii="Times New Roman" w:hAnsi="Times New Roman" w:cs="Times New Roman"/>
          <w:color w:val="000000" w:themeColor="text1"/>
          <w:sz w:val="24"/>
          <w:szCs w:val="24"/>
        </w:rPr>
        <w:t xml:space="preserve"> to "2 Parliament Street,</w:t>
      </w:r>
      <w:r w:rsidR="00A01E68">
        <w:rPr>
          <w:rFonts w:ascii="Times New Roman" w:hAnsi="Times New Roman" w:cs="Times New Roman"/>
          <w:color w:val="000000" w:themeColor="text1"/>
          <w:sz w:val="24"/>
          <w:szCs w:val="24"/>
        </w:rPr>
        <w:t xml:space="preserve"> </w:t>
      </w:r>
      <w:r w:rsidR="00F33B55" w:rsidRPr="00DC62AD">
        <w:rPr>
          <w:rFonts w:ascii="Times New Roman" w:hAnsi="Times New Roman" w:cs="Times New Roman"/>
          <w:color w:val="000000" w:themeColor="text1"/>
          <w:sz w:val="24"/>
          <w:szCs w:val="24"/>
        </w:rPr>
        <w:t>Westminster, London</w:t>
      </w:r>
      <w:r w:rsidR="006F4304" w:rsidRPr="00DC62AD">
        <w:rPr>
          <w:rFonts w:ascii="Times New Roman" w:hAnsi="Times New Roman" w:cs="Times New Roman"/>
          <w:color w:val="000000" w:themeColor="text1"/>
          <w:sz w:val="24"/>
          <w:szCs w:val="24"/>
        </w:rPr>
        <w:t>." This was the house of</w:t>
      </w:r>
      <w:r w:rsidRPr="00DC62AD">
        <w:rPr>
          <w:rFonts w:ascii="Times New Roman" w:hAnsi="Times New Roman" w:cs="Times New Roman"/>
          <w:color w:val="000000" w:themeColor="text1"/>
          <w:sz w:val="24"/>
          <w:szCs w:val="24"/>
        </w:rPr>
        <w:t xml:space="preserve"> George </w:t>
      </w:r>
      <w:r w:rsidR="00D438D2">
        <w:rPr>
          <w:rFonts w:ascii="Times New Roman" w:hAnsi="Times New Roman" w:cs="Times New Roman"/>
          <w:color w:val="000000" w:themeColor="text1"/>
          <w:sz w:val="24"/>
          <w:szCs w:val="24"/>
        </w:rPr>
        <w:t>Bellas Greenough (1778-</w:t>
      </w:r>
      <w:r w:rsidR="00F33B55" w:rsidRPr="00DC62AD">
        <w:rPr>
          <w:rFonts w:ascii="Times New Roman" w:hAnsi="Times New Roman" w:cs="Times New Roman"/>
          <w:color w:val="000000" w:themeColor="text1"/>
          <w:sz w:val="24"/>
          <w:szCs w:val="24"/>
        </w:rPr>
        <w:t xml:space="preserve">1855), </w:t>
      </w:r>
      <w:r w:rsidR="009631FE">
        <w:rPr>
          <w:rFonts w:ascii="Times New Roman" w:hAnsi="Times New Roman" w:cs="Times New Roman"/>
          <w:color w:val="000000" w:themeColor="text1"/>
          <w:sz w:val="24"/>
          <w:szCs w:val="24"/>
        </w:rPr>
        <w:t>then P</w:t>
      </w:r>
      <w:r w:rsidR="00F33B55" w:rsidRPr="00DC62AD">
        <w:rPr>
          <w:rFonts w:ascii="Times New Roman" w:hAnsi="Times New Roman" w:cs="Times New Roman"/>
          <w:color w:val="000000" w:themeColor="text1"/>
          <w:sz w:val="24"/>
          <w:szCs w:val="24"/>
        </w:rPr>
        <w:t>re</w:t>
      </w:r>
      <w:r w:rsidR="00FB5E40">
        <w:rPr>
          <w:rFonts w:ascii="Times New Roman" w:hAnsi="Times New Roman" w:cs="Times New Roman"/>
          <w:color w:val="000000" w:themeColor="text1"/>
          <w:sz w:val="24"/>
          <w:szCs w:val="24"/>
        </w:rPr>
        <w:t>sident of the Geological Society</w:t>
      </w:r>
      <w:r w:rsidR="006F4304" w:rsidRPr="00DC62AD">
        <w:rPr>
          <w:rFonts w:ascii="Times New Roman" w:hAnsi="Times New Roman" w:cs="Times New Roman"/>
          <w:color w:val="000000" w:themeColor="text1"/>
          <w:sz w:val="24"/>
          <w:szCs w:val="24"/>
        </w:rPr>
        <w:t>, with whom Buckland must have been staying at the time.</w:t>
      </w:r>
    </w:p>
    <w:p w:rsidR="00A01E68" w:rsidRDefault="00A01E68" w:rsidP="006B379A">
      <w:pPr>
        <w:spacing w:line="480" w:lineRule="auto"/>
        <w:rPr>
          <w:rFonts w:ascii="Times New Roman" w:hAnsi="Times New Roman" w:cs="Times New Roman"/>
          <w:color w:val="000000" w:themeColor="text1"/>
          <w:sz w:val="24"/>
          <w:szCs w:val="24"/>
        </w:rPr>
      </w:pPr>
    </w:p>
    <w:p w:rsidR="00F33B55" w:rsidRPr="00DC62AD" w:rsidRDefault="009631FE"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Griffin’s</w:t>
      </w:r>
      <w:r w:rsidR="00F81D70">
        <w:rPr>
          <w:rFonts w:ascii="Times New Roman" w:hAnsi="Times New Roman" w:cs="Times New Roman"/>
          <w:color w:val="000000" w:themeColor="text1"/>
          <w:sz w:val="24"/>
          <w:szCs w:val="24"/>
        </w:rPr>
        <w:t xml:space="preserve"> letter reads</w:t>
      </w:r>
      <w:r w:rsidR="00A01E68">
        <w:rPr>
          <w:rFonts w:ascii="Times New Roman" w:hAnsi="Times New Roman" w:cs="Times New Roman"/>
          <w:color w:val="000000" w:themeColor="text1"/>
          <w:sz w:val="24"/>
          <w:szCs w:val="24"/>
        </w:rPr>
        <w:t>:</w:t>
      </w:r>
    </w:p>
    <w:p w:rsidR="009631FE" w:rsidRDefault="009631FE" w:rsidP="006B379A">
      <w:pPr>
        <w:spacing w:line="480" w:lineRule="auto"/>
        <w:ind w:left="720"/>
        <w:rPr>
          <w:rFonts w:ascii="Times New Roman" w:hAnsi="Times New Roman" w:cs="Times New Roman"/>
          <w:color w:val="000000" w:themeColor="text1"/>
          <w:sz w:val="24"/>
          <w:szCs w:val="24"/>
        </w:rPr>
      </w:pP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Gentlemen</w:t>
      </w:r>
      <w:r w:rsidR="00F33B55" w:rsidRPr="00DC62AD">
        <w:rPr>
          <w:rFonts w:ascii="Times New Roman" w:hAnsi="Times New Roman" w:cs="Times New Roman"/>
          <w:color w:val="000000" w:themeColor="text1"/>
          <w:sz w:val="24"/>
          <w:szCs w:val="24"/>
        </w:rPr>
        <w:t xml:space="preserve"> </w:t>
      </w:r>
      <w:r w:rsidR="004872D7" w:rsidRPr="00DC62AD">
        <w:rPr>
          <w:rFonts w:ascii="Times New Roman" w:hAnsi="Times New Roman" w:cs="Times New Roman"/>
          <w:color w:val="000000" w:themeColor="text1"/>
          <w:sz w:val="24"/>
          <w:szCs w:val="24"/>
        </w:rPr>
        <w:t>I have pro</w:t>
      </w:r>
      <w:r w:rsidR="00E834D4" w:rsidRPr="00DC62AD">
        <w:rPr>
          <w:rFonts w:ascii="Times New Roman" w:hAnsi="Times New Roman" w:cs="Times New Roman"/>
          <w:color w:val="000000" w:themeColor="text1"/>
          <w:sz w:val="24"/>
          <w:szCs w:val="24"/>
        </w:rPr>
        <w:t>uved[?</w:t>
      </w:r>
      <w:r w:rsidR="00C95717"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the depths and beds going down ou</w:t>
      </w:r>
      <w:r w:rsidR="005667EC">
        <w:rPr>
          <w:rFonts w:ascii="Times New Roman" w:hAnsi="Times New Roman" w:cs="Times New Roman"/>
          <w:color w:val="000000" w:themeColor="text1"/>
          <w:sz w:val="24"/>
          <w:szCs w:val="24"/>
        </w:rPr>
        <w:t xml:space="preserve">r slate shafts, 3 difrant </w:t>
      </w:r>
      <w:r w:rsidRPr="00DC62AD">
        <w:rPr>
          <w:rFonts w:ascii="Times New Roman" w:hAnsi="Times New Roman" w:cs="Times New Roman"/>
          <w:color w:val="000000" w:themeColor="text1"/>
          <w:sz w:val="24"/>
          <w:szCs w:val="24"/>
        </w:rPr>
        <w:t>ones; James Laughton'</w:t>
      </w:r>
      <w:r w:rsidR="00C95717" w:rsidRPr="00DC62AD">
        <w:rPr>
          <w:rFonts w:ascii="Times New Roman" w:hAnsi="Times New Roman" w:cs="Times New Roman"/>
          <w:color w:val="000000" w:themeColor="text1"/>
          <w:sz w:val="24"/>
          <w:szCs w:val="24"/>
        </w:rPr>
        <w:t>s, Joseph Griffins and Wm Davis</w:t>
      </w:r>
      <w:r w:rsidRPr="00DC62AD">
        <w:rPr>
          <w:rFonts w:ascii="Times New Roman" w:hAnsi="Times New Roman" w:cs="Times New Roman"/>
          <w:color w:val="000000" w:themeColor="text1"/>
          <w:sz w:val="24"/>
          <w:szCs w:val="24"/>
        </w:rPr>
        <w:t xml:space="preserve">es, and that I find the </w:t>
      </w:r>
      <w:r w:rsidR="00C95717" w:rsidRPr="00DC62AD">
        <w:rPr>
          <w:rFonts w:ascii="Times New Roman" w:hAnsi="Times New Roman" w:cs="Times New Roman"/>
          <w:color w:val="000000" w:themeColor="text1"/>
          <w:sz w:val="24"/>
          <w:szCs w:val="24"/>
        </w:rPr>
        <w:t>Deepest w</w:t>
      </w:r>
      <w:r w:rsidRPr="00DC62AD">
        <w:rPr>
          <w:rFonts w:ascii="Times New Roman" w:hAnsi="Times New Roman" w:cs="Times New Roman"/>
          <w:color w:val="000000" w:themeColor="text1"/>
          <w:sz w:val="24"/>
          <w:szCs w:val="24"/>
        </w:rPr>
        <w:t>ich is 64 foot de</w:t>
      </w:r>
      <w:r w:rsidR="00C95717" w:rsidRPr="00DC62AD">
        <w:rPr>
          <w:rFonts w:ascii="Times New Roman" w:hAnsi="Times New Roman" w:cs="Times New Roman"/>
          <w:color w:val="000000" w:themeColor="text1"/>
          <w:sz w:val="24"/>
          <w:szCs w:val="24"/>
        </w:rPr>
        <w:t>ep and the beds are in the folo</w:t>
      </w:r>
      <w:r w:rsidRPr="00DC62AD">
        <w:rPr>
          <w:rFonts w:ascii="Times New Roman" w:hAnsi="Times New Roman" w:cs="Times New Roman"/>
          <w:color w:val="000000" w:themeColor="text1"/>
          <w:sz w:val="24"/>
          <w:szCs w:val="24"/>
        </w:rPr>
        <w:t>ing maner from the tope to the slate vein</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 the soil and land rock [</w:t>
      </w:r>
      <w:r w:rsidR="00275F19"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a rubly lime</w:t>
      </w:r>
      <w:r w:rsidR="00275F19" w:rsidRPr="00DC62AD">
        <w:rPr>
          <w:rFonts w:ascii="Times New Roman" w:hAnsi="Times New Roman" w:cs="Times New Roman"/>
          <w:color w:val="000000" w:themeColor="text1"/>
          <w:sz w:val="24"/>
          <w:szCs w:val="24"/>
        </w:rPr>
        <w:t>”</w:t>
      </w:r>
      <w:r w:rsidR="00C95717" w:rsidRPr="00DC62AD">
        <w:rPr>
          <w:rFonts w:ascii="Times New Roman" w:hAnsi="Times New Roman" w:cs="Times New Roman"/>
          <w:color w:val="000000" w:themeColor="text1"/>
          <w:sz w:val="24"/>
          <w:szCs w:val="24"/>
        </w:rPr>
        <w:t xml:space="preserve"> added in the hand of William Buckland</w:t>
      </w:r>
      <w:r w:rsidRPr="00DC62AD">
        <w:rPr>
          <w:rFonts w:ascii="Times New Roman" w:hAnsi="Times New Roman" w:cs="Times New Roman"/>
          <w:color w:val="000000" w:themeColor="text1"/>
          <w:sz w:val="24"/>
          <w:szCs w:val="24"/>
        </w:rPr>
        <w:t xml:space="preserve">] is 8 foot then </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[2] a strong limestone rock 19 foot thick that lies</w:t>
      </w:r>
      <w:r w:rsidR="00C95717"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 xml:space="preserve"> upon a fine spring of water </w:t>
      </w:r>
      <w:r w:rsidRPr="00DC62AD">
        <w:rPr>
          <w:rFonts w:ascii="Times New Roman" w:hAnsi="Times New Roman" w:cs="Times New Roman"/>
          <w:color w:val="000000" w:themeColor="text1"/>
          <w:sz w:val="24"/>
          <w:szCs w:val="24"/>
        </w:rPr>
        <w:lastRenderedPageBreak/>
        <w:t>then</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[3] a clay bed that bares the whater up 3 foot thick with shells delicate then</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[4] a very strong rock wich we call the Great Rock 8 foot   thick then</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[5] a sand bed, in this bed I have found many leeches or palets 2 or 3 together 10 inches thick then</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[6] a very strong blew sulfrous marl bed 11 foot thick. In this masse of earth I have found many shels representing shels of fish and other animals then</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[7] a h</w:t>
      </w:r>
      <w:r w:rsidR="00C95717" w:rsidRPr="00DC62AD">
        <w:rPr>
          <w:rFonts w:ascii="Times New Roman" w:hAnsi="Times New Roman" w:cs="Times New Roman"/>
          <w:color w:val="000000" w:themeColor="text1"/>
          <w:sz w:val="24"/>
          <w:szCs w:val="24"/>
        </w:rPr>
        <w:t>ard rock 9 foot thick with</w:t>
      </w:r>
      <w:r w:rsidRPr="00DC62AD">
        <w:rPr>
          <w:rFonts w:ascii="Times New Roman" w:hAnsi="Times New Roman" w:cs="Times New Roman"/>
          <w:color w:val="000000" w:themeColor="text1"/>
          <w:sz w:val="24"/>
          <w:szCs w:val="24"/>
        </w:rPr>
        <w:t xml:space="preserve"> we call the rage rock [in] the botom of wich are found such as eye teeth [palates W.B.] and large bones and in my opinion there is as many fosiles in this vein as there is in th</w:t>
      </w:r>
      <w:r w:rsidR="00643AF5" w:rsidRPr="00DC62AD">
        <w:rPr>
          <w:rFonts w:ascii="Times New Roman" w:hAnsi="Times New Roman" w:cs="Times New Roman"/>
          <w:color w:val="000000" w:themeColor="text1"/>
          <w:sz w:val="24"/>
          <w:szCs w:val="24"/>
        </w:rPr>
        <w:t>e slate vein that I have noticest</w:t>
      </w:r>
      <w:r w:rsidRPr="00DC62AD">
        <w:rPr>
          <w:rFonts w:ascii="Times New Roman" w:hAnsi="Times New Roman" w:cs="Times New Roman"/>
          <w:color w:val="000000" w:themeColor="text1"/>
          <w:sz w:val="24"/>
          <w:szCs w:val="24"/>
        </w:rPr>
        <w:t xml:space="preserve"> in sinking the shafts. In that vein whas found that Grate Back Bone wich I s</w:t>
      </w:r>
      <w:r w:rsidR="00643AF5" w:rsidRPr="00DC62AD">
        <w:rPr>
          <w:rFonts w:ascii="Times New Roman" w:hAnsi="Times New Roman" w:cs="Times New Roman"/>
          <w:color w:val="000000" w:themeColor="text1"/>
          <w:sz w:val="24"/>
          <w:szCs w:val="24"/>
        </w:rPr>
        <w:t>ould to Mr Weeb, Christ Church</w:t>
      </w:r>
      <w:r w:rsidR="00643AF5" w:rsidRPr="00DC62AD">
        <w:rPr>
          <w:rFonts w:ascii="Times New Roman" w:hAnsi="Times New Roman" w:cs="Times New Roman"/>
          <w:color w:val="000000" w:themeColor="text1"/>
          <w:sz w:val="24"/>
          <w:szCs w:val="24"/>
          <w:vertAlign w:val="superscript"/>
        </w:rPr>
        <w:t>xx</w:t>
      </w:r>
      <w:r w:rsidRPr="00DC62AD">
        <w:rPr>
          <w:rFonts w:ascii="Times New Roman" w:hAnsi="Times New Roman" w:cs="Times New Roman"/>
          <w:color w:val="000000" w:themeColor="text1"/>
          <w:sz w:val="24"/>
          <w:szCs w:val="24"/>
        </w:rPr>
        <w:t>. The next</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[8] is slate bed called the Over Head [14 inches irregular W.B.] and in this bed generley the most of the rest of Stonesfield fosiles are found then</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[9] there is a small vein ca</w:t>
      </w:r>
      <w:r w:rsidR="00643AF5" w:rsidRPr="00DC62AD">
        <w:rPr>
          <w:rFonts w:ascii="Times New Roman" w:hAnsi="Times New Roman" w:cs="Times New Roman"/>
          <w:color w:val="000000" w:themeColor="text1"/>
          <w:sz w:val="24"/>
          <w:szCs w:val="24"/>
        </w:rPr>
        <w:t>lled the Race that lies betwen over head and l</w:t>
      </w:r>
      <w:r w:rsidRPr="00DC62AD">
        <w:rPr>
          <w:rFonts w:ascii="Times New Roman" w:hAnsi="Times New Roman" w:cs="Times New Roman"/>
          <w:color w:val="000000" w:themeColor="text1"/>
          <w:sz w:val="24"/>
          <w:szCs w:val="24"/>
        </w:rPr>
        <w:t xml:space="preserve">ower head. This vein they are obliged to pick out to make a penatration then the </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[10] Lowr head and</w:t>
      </w:r>
    </w:p>
    <w:p w:rsidR="00E13E68" w:rsidRPr="00DC62AD" w:rsidRDefault="00643AF5"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[11] the Blocking, that is a B</w:t>
      </w:r>
      <w:r w:rsidR="00E13E68" w:rsidRPr="00DC62AD">
        <w:rPr>
          <w:rFonts w:ascii="Times New Roman" w:hAnsi="Times New Roman" w:cs="Times New Roman"/>
          <w:color w:val="000000" w:themeColor="text1"/>
          <w:sz w:val="24"/>
          <w:szCs w:val="24"/>
        </w:rPr>
        <w:t>ed that is under the sleat [slate W.B.]vein that is tuke [took] up to suport the Earth above for piloring</w:t>
      </w:r>
      <w:r w:rsidRPr="00DC62AD">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but in that bed few fosiles are found.</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these 4 </w:t>
      </w:r>
      <w:r w:rsidR="00643AF5" w:rsidRPr="00DC62AD">
        <w:rPr>
          <w:rFonts w:ascii="Times New Roman" w:hAnsi="Times New Roman" w:cs="Times New Roman"/>
          <w:color w:val="000000" w:themeColor="text1"/>
          <w:sz w:val="24"/>
          <w:szCs w:val="24"/>
        </w:rPr>
        <w:t>beds [8 to 11] are abute</w:t>
      </w:r>
      <w:r w:rsidRPr="00DC62AD">
        <w:rPr>
          <w:rFonts w:ascii="Times New Roman" w:hAnsi="Times New Roman" w:cs="Times New Roman"/>
          <w:color w:val="000000" w:themeColor="text1"/>
          <w:sz w:val="24"/>
          <w:szCs w:val="24"/>
        </w:rPr>
        <w:t xml:space="preserve"> 5 foot thick witch the Men</w:t>
      </w:r>
      <w:r w:rsidR="00643AF5"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work in.</w:t>
      </w:r>
    </w:p>
    <w:p w:rsidR="00E13E68"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Gentlemen, I could p</w:t>
      </w:r>
      <w:r w:rsidR="00643AF5" w:rsidRPr="00DC62AD">
        <w:rPr>
          <w:rFonts w:ascii="Times New Roman" w:hAnsi="Times New Roman" w:cs="Times New Roman"/>
          <w:color w:val="000000" w:themeColor="text1"/>
          <w:sz w:val="24"/>
          <w:szCs w:val="24"/>
        </w:rPr>
        <w:t>rove the Earth forther down on a</w:t>
      </w:r>
      <w:r w:rsidR="00A01E68">
        <w:rPr>
          <w:rFonts w:ascii="Times New Roman" w:hAnsi="Times New Roman" w:cs="Times New Roman"/>
          <w:color w:val="000000" w:themeColor="text1"/>
          <w:sz w:val="24"/>
          <w:szCs w:val="24"/>
        </w:rPr>
        <w:t xml:space="preserve">cation </w:t>
      </w:r>
      <w:r w:rsidRPr="00DC62AD">
        <w:rPr>
          <w:rFonts w:ascii="Times New Roman" w:hAnsi="Times New Roman" w:cs="Times New Roman"/>
          <w:color w:val="000000" w:themeColor="text1"/>
          <w:sz w:val="24"/>
          <w:szCs w:val="24"/>
        </w:rPr>
        <w:t>[occasion].</w:t>
      </w:r>
    </w:p>
    <w:p w:rsidR="00EA7427" w:rsidRPr="00DC62AD" w:rsidRDefault="00EA7427" w:rsidP="006B379A">
      <w:pPr>
        <w:spacing w:line="480" w:lineRule="auto"/>
        <w:rPr>
          <w:rFonts w:ascii="Times New Roman" w:hAnsi="Times New Roman" w:cs="Times New Roman"/>
          <w:color w:val="000000" w:themeColor="text1"/>
          <w:sz w:val="24"/>
          <w:szCs w:val="24"/>
        </w:rPr>
      </w:pPr>
    </w:p>
    <w:p w:rsidR="00E13E68" w:rsidRDefault="00643AF5"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Buckland</w:t>
      </w:r>
      <w:r w:rsidR="00B15021">
        <w:rPr>
          <w:rFonts w:ascii="Times New Roman" w:hAnsi="Times New Roman" w:cs="Times New Roman"/>
          <w:color w:val="000000" w:themeColor="text1"/>
          <w:sz w:val="24"/>
          <w:szCs w:val="24"/>
        </w:rPr>
        <w:t xml:space="preserve"> </w:t>
      </w:r>
      <w:r w:rsidR="00B57997">
        <w:rPr>
          <w:rFonts w:ascii="Times New Roman" w:hAnsi="Times New Roman" w:cs="Times New Roman"/>
          <w:color w:val="000000" w:themeColor="text1"/>
          <w:sz w:val="24"/>
          <w:szCs w:val="24"/>
        </w:rPr>
        <w:t>(F</w:t>
      </w:r>
      <w:r w:rsidR="00B57997" w:rsidRPr="00DC62AD">
        <w:rPr>
          <w:rFonts w:ascii="Times New Roman" w:hAnsi="Times New Roman" w:cs="Times New Roman"/>
          <w:color w:val="000000" w:themeColor="text1"/>
          <w:sz w:val="24"/>
          <w:szCs w:val="24"/>
        </w:rPr>
        <w:t xml:space="preserve">igure 6) </w:t>
      </w:r>
      <w:r w:rsidRPr="00DC62AD">
        <w:rPr>
          <w:rFonts w:ascii="Times New Roman" w:hAnsi="Times New Roman" w:cs="Times New Roman"/>
          <w:color w:val="000000" w:themeColor="text1"/>
          <w:sz w:val="24"/>
          <w:szCs w:val="24"/>
        </w:rPr>
        <w:t xml:space="preserve">has </w:t>
      </w:r>
      <w:r w:rsidR="00E13E68" w:rsidRPr="00DC62AD">
        <w:rPr>
          <w:rFonts w:ascii="Times New Roman" w:hAnsi="Times New Roman" w:cs="Times New Roman"/>
          <w:color w:val="000000" w:themeColor="text1"/>
          <w:sz w:val="24"/>
          <w:szCs w:val="24"/>
        </w:rPr>
        <w:t xml:space="preserve">added </w:t>
      </w:r>
      <w:r w:rsidRPr="00DC62AD">
        <w:rPr>
          <w:rFonts w:ascii="Times New Roman" w:hAnsi="Times New Roman" w:cs="Times New Roman"/>
          <w:color w:val="000000" w:themeColor="text1"/>
          <w:sz w:val="24"/>
          <w:szCs w:val="24"/>
        </w:rPr>
        <w:t>a series of</w:t>
      </w:r>
      <w:r w:rsidR="00E13E68" w:rsidRPr="00DC62AD">
        <w:rPr>
          <w:rFonts w:ascii="Times New Roman" w:hAnsi="Times New Roman" w:cs="Times New Roman"/>
          <w:color w:val="000000" w:themeColor="text1"/>
          <w:sz w:val="24"/>
          <w:szCs w:val="24"/>
        </w:rPr>
        <w:t xml:space="preserve"> notes as a postscript at the base of</w:t>
      </w:r>
      <w:r w:rsidR="008235C3" w:rsidRPr="00DC62AD">
        <w:rPr>
          <w:rFonts w:ascii="Times New Roman" w:hAnsi="Times New Roman" w:cs="Times New Roman"/>
          <w:color w:val="000000" w:themeColor="text1"/>
          <w:sz w:val="24"/>
          <w:szCs w:val="24"/>
        </w:rPr>
        <w:t xml:space="preserve"> t</w:t>
      </w:r>
      <w:r w:rsidR="00E13E68" w:rsidRPr="00DC62AD">
        <w:rPr>
          <w:rFonts w:ascii="Times New Roman" w:hAnsi="Times New Roman" w:cs="Times New Roman"/>
          <w:color w:val="000000" w:themeColor="text1"/>
          <w:sz w:val="24"/>
          <w:szCs w:val="24"/>
        </w:rPr>
        <w:t>he fi</w:t>
      </w:r>
      <w:r w:rsidR="00F52BD6" w:rsidRPr="00DC62AD">
        <w:rPr>
          <w:rFonts w:ascii="Times New Roman" w:hAnsi="Times New Roman" w:cs="Times New Roman"/>
          <w:color w:val="000000" w:themeColor="text1"/>
          <w:sz w:val="24"/>
          <w:szCs w:val="24"/>
        </w:rPr>
        <w:t>rst</w:t>
      </w:r>
      <w:r w:rsidRPr="00DC62AD">
        <w:rPr>
          <w:rFonts w:ascii="Times New Roman" w:hAnsi="Times New Roman" w:cs="Times New Roman"/>
          <w:color w:val="000000" w:themeColor="text1"/>
          <w:sz w:val="24"/>
          <w:szCs w:val="24"/>
        </w:rPr>
        <w:t xml:space="preserve"> and on much of the second page of Griffins’</w:t>
      </w:r>
      <w:r w:rsidR="00F33B55" w:rsidRPr="00DC62AD">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letter. T</w:t>
      </w:r>
      <w:r w:rsidR="001B507B" w:rsidRPr="00DC62AD">
        <w:rPr>
          <w:rFonts w:ascii="Times New Roman" w:hAnsi="Times New Roman" w:cs="Times New Roman"/>
          <w:color w:val="000000" w:themeColor="text1"/>
          <w:sz w:val="24"/>
          <w:szCs w:val="24"/>
        </w:rPr>
        <w:t>he first of t</w:t>
      </w:r>
      <w:r w:rsidR="00E13E68" w:rsidRPr="00DC62AD">
        <w:rPr>
          <w:rFonts w:ascii="Times New Roman" w:hAnsi="Times New Roman" w:cs="Times New Roman"/>
          <w:color w:val="000000" w:themeColor="text1"/>
          <w:sz w:val="24"/>
          <w:szCs w:val="24"/>
        </w:rPr>
        <w:t xml:space="preserve">hese </w:t>
      </w:r>
      <w:r w:rsidR="007A08E8">
        <w:rPr>
          <w:rFonts w:ascii="Times New Roman" w:hAnsi="Times New Roman" w:cs="Times New Roman"/>
          <w:color w:val="000000" w:themeColor="text1"/>
          <w:sz w:val="24"/>
          <w:szCs w:val="24"/>
        </w:rPr>
        <w:t xml:space="preserve">notes </w:t>
      </w:r>
      <w:r w:rsidR="00E13E68" w:rsidRPr="00DC62AD">
        <w:rPr>
          <w:rFonts w:ascii="Times New Roman" w:hAnsi="Times New Roman" w:cs="Times New Roman"/>
          <w:color w:val="000000" w:themeColor="text1"/>
          <w:sz w:val="24"/>
          <w:szCs w:val="24"/>
        </w:rPr>
        <w:t>read</w:t>
      </w:r>
      <w:r w:rsidR="001B507B" w:rsidRPr="00DC62AD">
        <w:rPr>
          <w:rFonts w:ascii="Times New Roman" w:hAnsi="Times New Roman" w:cs="Times New Roman"/>
          <w:color w:val="000000" w:themeColor="text1"/>
          <w:sz w:val="24"/>
          <w:szCs w:val="24"/>
        </w:rPr>
        <w:t>s</w:t>
      </w:r>
      <w:r w:rsidR="00EA7427" w:rsidRPr="00DC62AD">
        <w:rPr>
          <w:rFonts w:ascii="Times New Roman" w:hAnsi="Times New Roman" w:cs="Times New Roman"/>
          <w:color w:val="000000" w:themeColor="text1"/>
          <w:sz w:val="24"/>
          <w:szCs w:val="24"/>
        </w:rPr>
        <w:t>:</w:t>
      </w:r>
    </w:p>
    <w:p w:rsidR="009631FE" w:rsidRPr="00DC62AD" w:rsidRDefault="009631FE" w:rsidP="006B379A">
      <w:pPr>
        <w:spacing w:line="480" w:lineRule="auto"/>
        <w:rPr>
          <w:rFonts w:ascii="Times New Roman" w:hAnsi="Times New Roman" w:cs="Times New Roman"/>
          <w:color w:val="000000" w:themeColor="text1"/>
          <w:sz w:val="24"/>
          <w:szCs w:val="24"/>
        </w:rPr>
      </w:pPr>
    </w:p>
    <w:p w:rsidR="00E13E68" w:rsidRPr="00DC62AD" w:rsidRDefault="00643AF5" w:rsidP="006B379A">
      <w:pPr>
        <w:spacing w:line="480" w:lineRule="auto"/>
        <w:ind w:left="720"/>
        <w:rPr>
          <w:rFonts w:ascii="Times New Roman" w:hAnsi="Times New Roman" w:cs="Times New Roman"/>
          <w:color w:val="000000" w:themeColor="text1"/>
          <w:sz w:val="24"/>
          <w:szCs w:val="24"/>
        </w:rPr>
      </w:pPr>
      <w:r w:rsidRPr="009631FE">
        <w:rPr>
          <w:rFonts w:ascii="Times New Roman" w:hAnsi="Times New Roman" w:cs="Times New Roman"/>
          <w:sz w:val="24"/>
          <w:szCs w:val="24"/>
          <w:vertAlign w:val="superscript"/>
        </w:rPr>
        <w:t>XX</w:t>
      </w:r>
      <w:r w:rsidRPr="00A01E68">
        <w:rPr>
          <w:rFonts w:ascii="Times New Roman" w:hAnsi="Times New Roman" w:cs="Times New Roman"/>
          <w:color w:val="FF0000"/>
          <w:sz w:val="24"/>
          <w:szCs w:val="24"/>
          <w:vertAlign w:val="superscript"/>
        </w:rPr>
        <w:t xml:space="preserve"> </w:t>
      </w:r>
      <w:r w:rsidRPr="00DC62AD">
        <w:rPr>
          <w:rFonts w:ascii="Times New Roman" w:hAnsi="Times New Roman" w:cs="Times New Roman"/>
          <w:color w:val="000000" w:themeColor="text1"/>
          <w:sz w:val="24"/>
          <w:szCs w:val="24"/>
        </w:rPr>
        <w:t>found Webbs Bone in sinking W</w:t>
      </w:r>
      <w:r w:rsidRPr="00DC62AD">
        <w:rPr>
          <w:rFonts w:ascii="Times New Roman" w:hAnsi="Times New Roman" w:cs="Times New Roman"/>
          <w:color w:val="000000" w:themeColor="text1"/>
          <w:sz w:val="24"/>
          <w:szCs w:val="24"/>
          <w:vertAlign w:val="superscript"/>
        </w:rPr>
        <w:t>m</w:t>
      </w:r>
      <w:r w:rsidR="00E13E68" w:rsidRPr="00DC62AD">
        <w:rPr>
          <w:rFonts w:ascii="Times New Roman" w:hAnsi="Times New Roman" w:cs="Times New Roman"/>
          <w:color w:val="000000" w:themeColor="text1"/>
          <w:sz w:val="24"/>
          <w:szCs w:val="24"/>
        </w:rPr>
        <w:t xml:space="preserve"> Davies shaft /ye deepest in ye</w:t>
      </w:r>
    </w:p>
    <w:p w:rsidR="00E13E68" w:rsidRPr="00DC62AD" w:rsidRDefault="00643AF5"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field sunk ye E side of ye village More of ye</w:t>
      </w:r>
      <w:r w:rsidR="00E13E68" w:rsidRPr="00DC62AD">
        <w:rPr>
          <w:rFonts w:ascii="Times New Roman" w:hAnsi="Times New Roman" w:cs="Times New Roman"/>
          <w:color w:val="000000" w:themeColor="text1"/>
          <w:sz w:val="24"/>
          <w:szCs w:val="24"/>
        </w:rPr>
        <w:t xml:space="preserve"> Bones may be</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discovered by digging horizontally - none of ye Stone above ye Slate</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is used for free stone</w:t>
      </w:r>
      <w:r w:rsidR="00A01E68">
        <w:rPr>
          <w:rFonts w:ascii="Times New Roman" w:hAnsi="Times New Roman" w:cs="Times New Roman"/>
          <w:color w:val="000000" w:themeColor="text1"/>
          <w:sz w:val="24"/>
          <w:szCs w:val="24"/>
        </w:rPr>
        <w:t>.</w:t>
      </w:r>
    </w:p>
    <w:p w:rsidR="00A01E68" w:rsidRDefault="00A01E68" w:rsidP="006B379A">
      <w:pPr>
        <w:spacing w:line="480" w:lineRule="auto"/>
        <w:rPr>
          <w:rFonts w:ascii="Times New Roman" w:hAnsi="Times New Roman" w:cs="Times New Roman"/>
          <w:color w:val="000000" w:themeColor="text1"/>
          <w:sz w:val="24"/>
          <w:szCs w:val="24"/>
        </w:rPr>
      </w:pPr>
    </w:p>
    <w:p w:rsidR="00A01E68" w:rsidRDefault="00E13E68"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 mention of </w:t>
      </w:r>
      <w:r w:rsidR="001F08A7">
        <w:rPr>
          <w:rFonts w:ascii="Times New Roman" w:hAnsi="Times New Roman" w:cs="Times New Roman"/>
          <w:color w:val="000000" w:themeColor="text1"/>
          <w:sz w:val="24"/>
          <w:szCs w:val="24"/>
        </w:rPr>
        <w:t>the "</w:t>
      </w:r>
      <w:r w:rsidRPr="00DC62AD">
        <w:rPr>
          <w:rFonts w:ascii="Times New Roman" w:hAnsi="Times New Roman" w:cs="Times New Roman"/>
          <w:color w:val="000000" w:themeColor="text1"/>
          <w:sz w:val="24"/>
          <w:szCs w:val="24"/>
        </w:rPr>
        <w:t>Grate Back Bon</w:t>
      </w:r>
      <w:r w:rsidR="00F52BD6" w:rsidRPr="00DC62AD">
        <w:rPr>
          <w:rFonts w:ascii="Times New Roman" w:hAnsi="Times New Roman" w:cs="Times New Roman"/>
          <w:color w:val="000000" w:themeColor="text1"/>
          <w:sz w:val="24"/>
          <w:szCs w:val="24"/>
        </w:rPr>
        <w:t>e" which Griffin had sold to Mr</w:t>
      </w:r>
      <w:r w:rsidR="00E81DFB">
        <w:rPr>
          <w:rFonts w:ascii="Times New Roman" w:hAnsi="Times New Roman" w:cs="Times New Roman"/>
          <w:color w:val="000000" w:themeColor="text1"/>
          <w:sz w:val="24"/>
          <w:szCs w:val="24"/>
        </w:rPr>
        <w:t xml:space="preserve"> Webb</w:t>
      </w:r>
      <w:r w:rsidRPr="00DC62AD">
        <w:rPr>
          <w:rFonts w:ascii="Times New Roman" w:hAnsi="Times New Roman" w:cs="Times New Roman"/>
          <w:color w:val="000000" w:themeColor="text1"/>
          <w:sz w:val="24"/>
          <w:szCs w:val="24"/>
        </w:rPr>
        <w:t xml:space="preserve"> suggest</w:t>
      </w:r>
      <w:r w:rsidR="00F81D70">
        <w:rPr>
          <w:rFonts w:ascii="Times New Roman" w:hAnsi="Times New Roman" w:cs="Times New Roman"/>
          <w:color w:val="000000" w:themeColor="text1"/>
          <w:sz w:val="24"/>
          <w:szCs w:val="24"/>
        </w:rPr>
        <w:t>s this was probably the earlier</w:t>
      </w:r>
      <w:r w:rsidRPr="00DC62AD">
        <w:rPr>
          <w:rFonts w:ascii="Times New Roman" w:hAnsi="Times New Roman" w:cs="Times New Roman"/>
          <w:color w:val="000000" w:themeColor="text1"/>
          <w:sz w:val="24"/>
          <w:szCs w:val="24"/>
        </w:rPr>
        <w:t xml:space="preserve"> of the two specimens of fused sacral vertebrae recorde</w:t>
      </w:r>
      <w:r w:rsidR="00A01E68">
        <w:rPr>
          <w:rFonts w:ascii="Times New Roman" w:hAnsi="Times New Roman" w:cs="Times New Roman"/>
          <w:color w:val="000000" w:themeColor="text1"/>
          <w:sz w:val="24"/>
          <w:szCs w:val="24"/>
        </w:rPr>
        <w:t>d by Buckland from Stonesfield.</w:t>
      </w:r>
    </w:p>
    <w:p w:rsidR="00A01E68" w:rsidRDefault="00A01E68" w:rsidP="006B379A">
      <w:pPr>
        <w:spacing w:line="480" w:lineRule="auto"/>
        <w:rPr>
          <w:rFonts w:ascii="Times New Roman" w:hAnsi="Times New Roman" w:cs="Times New Roman"/>
          <w:color w:val="000000" w:themeColor="text1"/>
          <w:sz w:val="24"/>
          <w:szCs w:val="24"/>
        </w:rPr>
      </w:pPr>
    </w:p>
    <w:p w:rsidR="00E13E68" w:rsidRPr="00A01E68" w:rsidRDefault="00E81DFB"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Philip Barker Webb </w:t>
      </w:r>
      <w:r w:rsidR="00246B78">
        <w:rPr>
          <w:rFonts w:ascii="Times New Roman" w:hAnsi="Times New Roman" w:cs="Times New Roman"/>
          <w:color w:val="000000" w:themeColor="text1"/>
          <w:sz w:val="24"/>
          <w:szCs w:val="24"/>
        </w:rPr>
        <w:t>(1793-</w:t>
      </w:r>
      <w:r w:rsidR="002C6189" w:rsidRPr="00DC62AD">
        <w:rPr>
          <w:rFonts w:ascii="Times New Roman" w:hAnsi="Times New Roman" w:cs="Times New Roman"/>
          <w:color w:val="000000" w:themeColor="text1"/>
          <w:sz w:val="24"/>
          <w:szCs w:val="24"/>
        </w:rPr>
        <w:t>1854)</w:t>
      </w:r>
      <w:r w:rsidR="002C6189">
        <w:rPr>
          <w:rFonts w:ascii="Times New Roman" w:hAnsi="Times New Roman" w:cs="Times New Roman"/>
          <w:color w:val="000000" w:themeColor="text1"/>
          <w:sz w:val="24"/>
          <w:szCs w:val="24"/>
        </w:rPr>
        <w:t xml:space="preserve"> </w:t>
      </w:r>
      <w:r w:rsidR="001F08A7">
        <w:rPr>
          <w:rFonts w:ascii="Times New Roman" w:hAnsi="Times New Roman" w:cs="Times New Roman"/>
          <w:color w:val="000000" w:themeColor="text1"/>
          <w:sz w:val="24"/>
          <w:szCs w:val="24"/>
        </w:rPr>
        <w:t xml:space="preserve">was </w:t>
      </w:r>
      <w:r w:rsidR="00E13E68" w:rsidRPr="00DC62AD">
        <w:rPr>
          <w:rFonts w:ascii="Times New Roman" w:hAnsi="Times New Roman" w:cs="Times New Roman"/>
          <w:color w:val="000000" w:themeColor="text1"/>
          <w:sz w:val="24"/>
          <w:szCs w:val="24"/>
        </w:rPr>
        <w:t xml:space="preserve">most </w:t>
      </w:r>
      <w:r w:rsidR="00396B6D" w:rsidRPr="00DC62AD">
        <w:rPr>
          <w:rFonts w:ascii="Times New Roman" w:hAnsi="Times New Roman" w:cs="Times New Roman"/>
          <w:color w:val="000000" w:themeColor="text1"/>
          <w:sz w:val="24"/>
          <w:szCs w:val="24"/>
        </w:rPr>
        <w:t>famous as a botanist and travel</w:t>
      </w:r>
      <w:r w:rsidR="00902432" w:rsidRPr="00DC62AD">
        <w:rPr>
          <w:rFonts w:ascii="Times New Roman" w:hAnsi="Times New Roman" w:cs="Times New Roman"/>
          <w:color w:val="000000" w:themeColor="text1"/>
          <w:sz w:val="24"/>
          <w:szCs w:val="24"/>
        </w:rPr>
        <w:t>l</w:t>
      </w:r>
      <w:r w:rsidR="00E13E68" w:rsidRPr="00DC62AD">
        <w:rPr>
          <w:rFonts w:ascii="Times New Roman" w:hAnsi="Times New Roman" w:cs="Times New Roman"/>
          <w:color w:val="000000" w:themeColor="text1"/>
          <w:sz w:val="24"/>
          <w:szCs w:val="24"/>
        </w:rPr>
        <w:t>er</w:t>
      </w:r>
      <w:r w:rsidR="00A01E68">
        <w:rPr>
          <w:rFonts w:ascii="Times New Roman" w:hAnsi="Times New Roman" w:cs="Times New Roman"/>
          <w:color w:val="000000" w:themeColor="text1"/>
          <w:sz w:val="24"/>
          <w:szCs w:val="24"/>
        </w:rPr>
        <w:t xml:space="preserve"> (</w:t>
      </w:r>
      <w:r w:rsidR="00902432" w:rsidRPr="00DC62AD">
        <w:rPr>
          <w:rFonts w:ascii="Times New Roman" w:hAnsi="Times New Roman" w:cs="Times New Roman"/>
          <w:color w:val="000000" w:themeColor="text1"/>
          <w:sz w:val="24"/>
          <w:szCs w:val="24"/>
        </w:rPr>
        <w:t xml:space="preserve">Boulger </w:t>
      </w:r>
      <w:r w:rsidR="00A01E68">
        <w:rPr>
          <w:rFonts w:ascii="Times New Roman" w:hAnsi="Times New Roman" w:cs="Times New Roman"/>
          <w:color w:val="000000" w:themeColor="text1"/>
          <w:sz w:val="24"/>
          <w:szCs w:val="24"/>
        </w:rPr>
        <w:t>2004</w:t>
      </w:r>
      <w:r w:rsidR="000E08E1" w:rsidRPr="00DC62AD">
        <w:rPr>
          <w:rFonts w:ascii="Times New Roman" w:hAnsi="Times New Roman" w:cs="Times New Roman"/>
          <w:color w:val="000000" w:themeColor="text1"/>
          <w:sz w:val="24"/>
          <w:szCs w:val="24"/>
        </w:rPr>
        <w:t xml:space="preserve">). He matriculated from </w:t>
      </w:r>
      <w:r w:rsidR="00E13E68" w:rsidRPr="00DC62AD">
        <w:rPr>
          <w:rFonts w:ascii="Times New Roman" w:hAnsi="Times New Roman" w:cs="Times New Roman"/>
          <w:color w:val="000000" w:themeColor="text1"/>
          <w:sz w:val="24"/>
          <w:szCs w:val="24"/>
        </w:rPr>
        <w:t>Christ Church, Oxford in 1811, where Buckland's early lectures inspired him with an inte</w:t>
      </w:r>
      <w:r w:rsidR="008F1DC2">
        <w:rPr>
          <w:rFonts w:ascii="Times New Roman" w:hAnsi="Times New Roman" w:cs="Times New Roman"/>
          <w:color w:val="000000" w:themeColor="text1"/>
          <w:sz w:val="24"/>
          <w:szCs w:val="24"/>
        </w:rPr>
        <w:t>rest in geology. He graduated BA</w:t>
      </w:r>
      <w:r w:rsidR="00E13E68" w:rsidRPr="00DC62AD">
        <w:rPr>
          <w:rFonts w:ascii="Times New Roman" w:hAnsi="Times New Roman" w:cs="Times New Roman"/>
          <w:color w:val="000000" w:themeColor="text1"/>
          <w:sz w:val="24"/>
          <w:szCs w:val="24"/>
        </w:rPr>
        <w:t xml:space="preserve"> in 1815, having become a student at </w:t>
      </w:r>
      <w:r w:rsidR="008424A5">
        <w:rPr>
          <w:rFonts w:ascii="Times New Roman" w:hAnsi="Times New Roman" w:cs="Times New Roman"/>
          <w:color w:val="000000" w:themeColor="text1"/>
          <w:sz w:val="24"/>
          <w:szCs w:val="24"/>
        </w:rPr>
        <w:t xml:space="preserve">Lincoln's Inn in London in 1812 with the </w:t>
      </w:r>
      <w:r w:rsidR="00E13E68" w:rsidRPr="00DC62AD">
        <w:rPr>
          <w:rFonts w:ascii="Times New Roman" w:hAnsi="Times New Roman" w:cs="Times New Roman"/>
          <w:color w:val="000000" w:themeColor="text1"/>
          <w:sz w:val="24"/>
          <w:szCs w:val="24"/>
        </w:rPr>
        <w:t>intention of followi</w:t>
      </w:r>
      <w:r w:rsidR="002C6189">
        <w:rPr>
          <w:rFonts w:ascii="Times New Roman" w:hAnsi="Times New Roman" w:cs="Times New Roman"/>
          <w:color w:val="000000" w:themeColor="text1"/>
          <w:sz w:val="24"/>
          <w:szCs w:val="24"/>
        </w:rPr>
        <w:t>ng a career in law. However,</w:t>
      </w:r>
      <w:r w:rsidR="00E13E68" w:rsidRPr="00DC62AD">
        <w:rPr>
          <w:rFonts w:ascii="Times New Roman" w:hAnsi="Times New Roman" w:cs="Times New Roman"/>
          <w:color w:val="000000" w:themeColor="text1"/>
          <w:sz w:val="24"/>
          <w:szCs w:val="24"/>
        </w:rPr>
        <w:t xml:space="preserve"> the early death of his </w:t>
      </w:r>
      <w:r w:rsidR="001F08A7">
        <w:rPr>
          <w:rFonts w:ascii="Times New Roman" w:hAnsi="Times New Roman" w:cs="Times New Roman"/>
          <w:color w:val="000000" w:themeColor="text1"/>
          <w:sz w:val="24"/>
          <w:szCs w:val="24"/>
        </w:rPr>
        <w:t>father, Philip Smith Webb (1764-</w:t>
      </w:r>
      <w:r w:rsidR="00E13E68" w:rsidRPr="00DC62AD">
        <w:rPr>
          <w:rFonts w:ascii="Times New Roman" w:hAnsi="Times New Roman" w:cs="Times New Roman"/>
          <w:color w:val="000000" w:themeColor="text1"/>
          <w:sz w:val="24"/>
          <w:szCs w:val="24"/>
        </w:rPr>
        <w:t>179</w:t>
      </w:r>
      <w:r w:rsidR="001F08A7">
        <w:rPr>
          <w:rFonts w:ascii="Times New Roman" w:hAnsi="Times New Roman" w:cs="Times New Roman"/>
          <w:color w:val="000000" w:themeColor="text1"/>
          <w:sz w:val="24"/>
          <w:szCs w:val="24"/>
        </w:rPr>
        <w:t>9) in January 1799 (Anonymous</w:t>
      </w:r>
      <w:r w:rsidR="00EA7427" w:rsidRPr="00DC62AD">
        <w:rPr>
          <w:rFonts w:ascii="Times New Roman" w:hAnsi="Times New Roman" w:cs="Times New Roman"/>
          <w:color w:val="000000" w:themeColor="text1"/>
          <w:sz w:val="24"/>
          <w:szCs w:val="24"/>
        </w:rPr>
        <w:t xml:space="preserve"> 1799: </w:t>
      </w:r>
      <w:r w:rsidR="00F52BD6" w:rsidRPr="00DC62AD">
        <w:rPr>
          <w:rFonts w:ascii="Times New Roman" w:hAnsi="Times New Roman" w:cs="Times New Roman"/>
          <w:color w:val="000000" w:themeColor="text1"/>
          <w:sz w:val="24"/>
          <w:szCs w:val="24"/>
        </w:rPr>
        <w:t>82) allowed him to</w:t>
      </w:r>
      <w:r w:rsidR="00E13E68" w:rsidRPr="00DC62AD">
        <w:rPr>
          <w:rFonts w:ascii="Times New Roman" w:hAnsi="Times New Roman" w:cs="Times New Roman"/>
          <w:color w:val="000000" w:themeColor="text1"/>
          <w:sz w:val="24"/>
          <w:szCs w:val="24"/>
        </w:rPr>
        <w:t xml:space="preserve"> leave Oxford as a man of means</w:t>
      </w:r>
      <w:r w:rsidR="008424A5">
        <w:rPr>
          <w:rFonts w:ascii="Times New Roman" w:hAnsi="Times New Roman" w:cs="Times New Roman"/>
          <w:color w:val="000000" w:themeColor="text1"/>
          <w:sz w:val="24"/>
          <w:szCs w:val="24"/>
        </w:rPr>
        <w:t>,</w:t>
      </w:r>
      <w:r w:rsidR="0049446C" w:rsidRPr="00DC62AD">
        <w:rPr>
          <w:rFonts w:ascii="Times New Roman" w:hAnsi="Times New Roman" w:cs="Times New Roman"/>
          <w:color w:val="000000" w:themeColor="text1"/>
          <w:sz w:val="24"/>
          <w:szCs w:val="24"/>
        </w:rPr>
        <w:t xml:space="preserve"> and use his wealth</w:t>
      </w:r>
      <w:r w:rsidR="00E13E68" w:rsidRPr="00DC62AD">
        <w:rPr>
          <w:rFonts w:ascii="Times New Roman" w:hAnsi="Times New Roman" w:cs="Times New Roman"/>
          <w:color w:val="000000" w:themeColor="text1"/>
          <w:sz w:val="24"/>
          <w:szCs w:val="24"/>
        </w:rPr>
        <w:t xml:space="preserve"> and consi</w:t>
      </w:r>
      <w:r w:rsidR="008424A5">
        <w:rPr>
          <w:rFonts w:ascii="Times New Roman" w:hAnsi="Times New Roman" w:cs="Times New Roman"/>
          <w:color w:val="000000" w:themeColor="text1"/>
          <w:sz w:val="24"/>
          <w:szCs w:val="24"/>
        </w:rPr>
        <w:t>derable abilities as a linguist</w:t>
      </w:r>
      <w:r w:rsidR="00E13E68" w:rsidRPr="00DC62AD">
        <w:rPr>
          <w:rFonts w:ascii="Times New Roman" w:hAnsi="Times New Roman" w:cs="Times New Roman"/>
          <w:color w:val="000000" w:themeColor="text1"/>
          <w:sz w:val="24"/>
          <w:szCs w:val="24"/>
        </w:rPr>
        <w:t xml:space="preserve"> to travel widely.</w:t>
      </w:r>
      <w:r w:rsidR="00FE2B30">
        <w:rPr>
          <w:rFonts w:ascii="Times New Roman" w:hAnsi="Times New Roman" w:cs="Times New Roman"/>
          <w:color w:val="000000" w:themeColor="text1"/>
          <w:sz w:val="24"/>
          <w:szCs w:val="24"/>
        </w:rPr>
        <w:t xml:space="preserve"> </w:t>
      </w:r>
      <w:r w:rsidR="00BE6252" w:rsidRPr="00867C0B">
        <w:rPr>
          <w:rFonts w:ascii="Times New Roman" w:hAnsi="Times New Roman" w:cs="Times New Roman"/>
          <w:sz w:val="24"/>
          <w:szCs w:val="24"/>
        </w:rPr>
        <w:t xml:space="preserve">Webb was in close </w:t>
      </w:r>
      <w:r w:rsidR="00E13E68" w:rsidRPr="00867C0B">
        <w:rPr>
          <w:rFonts w:ascii="Times New Roman" w:hAnsi="Times New Roman" w:cs="Times New Roman"/>
          <w:sz w:val="24"/>
          <w:szCs w:val="24"/>
        </w:rPr>
        <w:t>c</w:t>
      </w:r>
      <w:r w:rsidR="00EA7427" w:rsidRPr="00867C0B">
        <w:rPr>
          <w:rFonts w:ascii="Times New Roman" w:hAnsi="Times New Roman" w:cs="Times New Roman"/>
          <w:sz w:val="24"/>
          <w:szCs w:val="24"/>
        </w:rPr>
        <w:t xml:space="preserve">ontact with </w:t>
      </w:r>
      <w:r w:rsidR="0028563A">
        <w:rPr>
          <w:rFonts w:ascii="Times New Roman" w:hAnsi="Times New Roman" w:cs="Times New Roman"/>
          <w:sz w:val="24"/>
          <w:szCs w:val="24"/>
        </w:rPr>
        <w:t>George Cuvier</w:t>
      </w:r>
      <w:r w:rsidR="004F15EE">
        <w:rPr>
          <w:rFonts w:ascii="Times New Roman" w:hAnsi="Times New Roman" w:cs="Times New Roman"/>
          <w:sz w:val="24"/>
          <w:szCs w:val="24"/>
        </w:rPr>
        <w:t xml:space="preserve"> (1769-1832)</w:t>
      </w:r>
      <w:r w:rsidR="0096594D" w:rsidRPr="00867C0B">
        <w:rPr>
          <w:rFonts w:ascii="Times New Roman" w:hAnsi="Times New Roman" w:cs="Times New Roman"/>
          <w:sz w:val="24"/>
          <w:szCs w:val="24"/>
        </w:rPr>
        <w:t>, the</w:t>
      </w:r>
      <w:r w:rsidR="000E08E1" w:rsidRPr="00867C0B">
        <w:rPr>
          <w:rFonts w:ascii="Times New Roman" w:hAnsi="Times New Roman" w:cs="Times New Roman"/>
          <w:sz w:val="24"/>
          <w:szCs w:val="24"/>
        </w:rPr>
        <w:t xml:space="preserve"> </w:t>
      </w:r>
      <w:r w:rsidR="0096594D" w:rsidRPr="00867C0B">
        <w:rPr>
          <w:rFonts w:ascii="Times New Roman" w:hAnsi="Times New Roman" w:cs="Times New Roman"/>
          <w:sz w:val="24"/>
          <w:szCs w:val="24"/>
        </w:rPr>
        <w:t>doyen of ve</w:t>
      </w:r>
      <w:r w:rsidR="00AF7FC1" w:rsidRPr="00867C0B">
        <w:rPr>
          <w:rFonts w:ascii="Times New Roman" w:hAnsi="Times New Roman" w:cs="Times New Roman"/>
          <w:sz w:val="24"/>
          <w:szCs w:val="24"/>
        </w:rPr>
        <w:t>rtebrate palaeontology</w:t>
      </w:r>
      <w:r w:rsidR="00E13E68" w:rsidRPr="00867C0B">
        <w:rPr>
          <w:rFonts w:ascii="Times New Roman" w:hAnsi="Times New Roman" w:cs="Times New Roman"/>
          <w:sz w:val="24"/>
          <w:szCs w:val="24"/>
        </w:rPr>
        <w:t xml:space="preserve"> in Paris</w:t>
      </w:r>
      <w:r w:rsidR="00901074" w:rsidRPr="00867C0B">
        <w:rPr>
          <w:rFonts w:ascii="Times New Roman" w:hAnsi="Times New Roman" w:cs="Times New Roman"/>
          <w:sz w:val="24"/>
          <w:szCs w:val="24"/>
        </w:rPr>
        <w:t>,</w:t>
      </w:r>
      <w:r w:rsidR="00997F63">
        <w:rPr>
          <w:rFonts w:ascii="Times New Roman" w:hAnsi="Times New Roman" w:cs="Times New Roman"/>
          <w:sz w:val="24"/>
          <w:szCs w:val="24"/>
        </w:rPr>
        <w:t xml:space="preserve"> who, on 22</w:t>
      </w:r>
      <w:r w:rsidR="00A415D1">
        <w:rPr>
          <w:rFonts w:ascii="Times New Roman" w:hAnsi="Times New Roman" w:cs="Times New Roman"/>
          <w:sz w:val="24"/>
          <w:szCs w:val="24"/>
        </w:rPr>
        <w:t xml:space="preserve"> </w:t>
      </w:r>
      <w:r w:rsidR="00E13E68" w:rsidRPr="00867C0B">
        <w:rPr>
          <w:rFonts w:ascii="Times New Roman" w:hAnsi="Times New Roman" w:cs="Times New Roman"/>
          <w:sz w:val="24"/>
          <w:szCs w:val="24"/>
        </w:rPr>
        <w:t xml:space="preserve">May 1822, </w:t>
      </w:r>
      <w:r w:rsidR="00E13E68" w:rsidRPr="00A415D1">
        <w:rPr>
          <w:rFonts w:ascii="Times New Roman" w:hAnsi="Times New Roman" w:cs="Times New Roman"/>
          <w:sz w:val="24"/>
          <w:szCs w:val="24"/>
        </w:rPr>
        <w:t xml:space="preserve">received </w:t>
      </w:r>
      <w:r w:rsidR="00E13E68" w:rsidRPr="00867C0B">
        <w:rPr>
          <w:rFonts w:ascii="Times New Roman" w:hAnsi="Times New Roman" w:cs="Times New Roman"/>
          <w:sz w:val="24"/>
          <w:szCs w:val="24"/>
        </w:rPr>
        <w:t>a letter in French from Webb announcing the visit to Paris of a friend "Mr Whittaker" and asking him to receive Whittaker at</w:t>
      </w:r>
      <w:r w:rsidR="008424A5" w:rsidRPr="00867C0B">
        <w:rPr>
          <w:rFonts w:ascii="Times New Roman" w:hAnsi="Times New Roman" w:cs="Times New Roman"/>
          <w:sz w:val="24"/>
          <w:szCs w:val="24"/>
        </w:rPr>
        <w:t xml:space="preserve"> the</w:t>
      </w:r>
      <w:r w:rsidR="0096594D" w:rsidRPr="00867C0B">
        <w:rPr>
          <w:rFonts w:ascii="Times New Roman" w:hAnsi="Times New Roman" w:cs="Times New Roman"/>
          <w:sz w:val="24"/>
          <w:szCs w:val="24"/>
        </w:rPr>
        <w:t xml:space="preserve"> next Saturday evening soiré</w:t>
      </w:r>
      <w:r w:rsidR="00AF7FC1" w:rsidRPr="00867C0B">
        <w:rPr>
          <w:rFonts w:ascii="Times New Roman" w:hAnsi="Times New Roman" w:cs="Times New Roman"/>
          <w:sz w:val="24"/>
          <w:szCs w:val="24"/>
        </w:rPr>
        <w:t>e at his</w:t>
      </w:r>
      <w:r w:rsidR="00E13E68" w:rsidRPr="00867C0B">
        <w:rPr>
          <w:rFonts w:ascii="Times New Roman" w:hAnsi="Times New Roman" w:cs="Times New Roman"/>
          <w:sz w:val="24"/>
          <w:szCs w:val="24"/>
        </w:rPr>
        <w:t xml:space="preserve"> house in the J</w:t>
      </w:r>
      <w:r w:rsidR="0096594D" w:rsidRPr="00867C0B">
        <w:rPr>
          <w:rFonts w:ascii="Times New Roman" w:hAnsi="Times New Roman" w:cs="Times New Roman"/>
          <w:sz w:val="24"/>
          <w:szCs w:val="24"/>
        </w:rPr>
        <w:t xml:space="preserve">ardin des Plantes (Taquet 2003: </w:t>
      </w:r>
      <w:r w:rsidR="00E13E68" w:rsidRPr="00867C0B">
        <w:rPr>
          <w:rFonts w:ascii="Times New Roman" w:hAnsi="Times New Roman" w:cs="Times New Roman"/>
          <w:sz w:val="24"/>
          <w:szCs w:val="24"/>
        </w:rPr>
        <w:t xml:space="preserve">45). This must be </w:t>
      </w:r>
      <w:r w:rsidR="00EC6CA7">
        <w:rPr>
          <w:rFonts w:ascii="Times New Roman" w:hAnsi="Times New Roman" w:cs="Times New Roman"/>
          <w:sz w:val="24"/>
          <w:szCs w:val="24"/>
        </w:rPr>
        <w:t>the Reverend</w:t>
      </w:r>
      <w:r w:rsidR="00E13E68" w:rsidRPr="00867C0B">
        <w:rPr>
          <w:rFonts w:ascii="Times New Roman" w:hAnsi="Times New Roman" w:cs="Times New Roman"/>
          <w:sz w:val="24"/>
          <w:szCs w:val="24"/>
        </w:rPr>
        <w:t xml:space="preserve"> John Will</w:t>
      </w:r>
      <w:r w:rsidR="00AF7FC1" w:rsidRPr="00867C0B">
        <w:rPr>
          <w:rFonts w:ascii="Times New Roman" w:hAnsi="Times New Roman" w:cs="Times New Roman"/>
          <w:sz w:val="24"/>
          <w:szCs w:val="24"/>
        </w:rPr>
        <w:t>iam Whittaker (c.1790-1854), a</w:t>
      </w:r>
      <w:r w:rsidR="002C6189" w:rsidRPr="00867C0B">
        <w:rPr>
          <w:rFonts w:ascii="Times New Roman" w:hAnsi="Times New Roman" w:cs="Times New Roman"/>
          <w:sz w:val="24"/>
          <w:szCs w:val="24"/>
        </w:rPr>
        <w:t xml:space="preserve"> theologian with</w:t>
      </w:r>
      <w:r w:rsidR="00BE6252" w:rsidRPr="00867C0B">
        <w:rPr>
          <w:rFonts w:ascii="Times New Roman" w:hAnsi="Times New Roman" w:cs="Times New Roman"/>
          <w:sz w:val="24"/>
          <w:szCs w:val="24"/>
        </w:rPr>
        <w:t xml:space="preserve"> </w:t>
      </w:r>
      <w:r w:rsidR="00E13E68" w:rsidRPr="00867C0B">
        <w:rPr>
          <w:rFonts w:ascii="Times New Roman" w:hAnsi="Times New Roman" w:cs="Times New Roman"/>
          <w:sz w:val="24"/>
          <w:szCs w:val="24"/>
        </w:rPr>
        <w:t>a</w:t>
      </w:r>
      <w:r w:rsidR="008565D0">
        <w:rPr>
          <w:rFonts w:ascii="Times New Roman" w:hAnsi="Times New Roman" w:cs="Times New Roman"/>
          <w:sz w:val="24"/>
          <w:szCs w:val="24"/>
        </w:rPr>
        <w:t xml:space="preserve"> close interest in geology (</w:t>
      </w:r>
      <w:r w:rsidR="00902432" w:rsidRPr="00867C0B">
        <w:rPr>
          <w:rFonts w:ascii="Times New Roman" w:hAnsi="Times New Roman" w:cs="Times New Roman"/>
          <w:sz w:val="24"/>
          <w:szCs w:val="24"/>
        </w:rPr>
        <w:t xml:space="preserve">Sutton </w:t>
      </w:r>
      <w:r w:rsidR="008565D0">
        <w:rPr>
          <w:rFonts w:ascii="Times New Roman" w:hAnsi="Times New Roman" w:cs="Times New Roman"/>
          <w:sz w:val="24"/>
          <w:szCs w:val="24"/>
        </w:rPr>
        <w:t>2004</w:t>
      </w:r>
      <w:r w:rsidR="002C6189" w:rsidRPr="00867C0B">
        <w:rPr>
          <w:rFonts w:ascii="Times New Roman" w:hAnsi="Times New Roman" w:cs="Times New Roman"/>
          <w:sz w:val="24"/>
          <w:szCs w:val="24"/>
        </w:rPr>
        <w:t>).</w:t>
      </w:r>
    </w:p>
    <w:p w:rsidR="008565D0" w:rsidRDefault="008565D0" w:rsidP="006B379A">
      <w:pPr>
        <w:spacing w:line="480" w:lineRule="auto"/>
        <w:rPr>
          <w:rFonts w:ascii="Times New Roman" w:hAnsi="Times New Roman" w:cs="Times New Roman"/>
          <w:color w:val="000000" w:themeColor="text1"/>
          <w:sz w:val="24"/>
          <w:szCs w:val="24"/>
        </w:rPr>
      </w:pPr>
    </w:p>
    <w:p w:rsidR="00E13E68" w:rsidRPr="00DC62AD" w:rsidRDefault="00E13E68"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second Buckland specim</w:t>
      </w:r>
      <w:r w:rsidR="00902432" w:rsidRPr="00DC62AD">
        <w:rPr>
          <w:rFonts w:ascii="Times New Roman" w:hAnsi="Times New Roman" w:cs="Times New Roman"/>
          <w:color w:val="000000" w:themeColor="text1"/>
          <w:sz w:val="24"/>
          <w:szCs w:val="24"/>
        </w:rPr>
        <w:t>en of fused sacral vertebrae is</w:t>
      </w:r>
      <w:r w:rsidRPr="00DC62AD">
        <w:rPr>
          <w:rFonts w:ascii="Times New Roman" w:hAnsi="Times New Roman" w:cs="Times New Roman"/>
          <w:color w:val="000000" w:themeColor="text1"/>
          <w:sz w:val="24"/>
          <w:szCs w:val="24"/>
        </w:rPr>
        <w:t xml:space="preserve"> the "similar series of equal </w:t>
      </w:r>
      <w:r w:rsidRPr="00DC62AD">
        <w:rPr>
          <w:rFonts w:ascii="Times New Roman" w:hAnsi="Times New Roman" w:cs="Times New Roman"/>
          <w:color w:val="000000" w:themeColor="text1"/>
          <w:sz w:val="24"/>
          <w:szCs w:val="24"/>
        </w:rPr>
        <w:lastRenderedPageBreak/>
        <w:t>magnitude presented to the Geological Society by Henry</w:t>
      </w:r>
      <w:r w:rsidR="000E08E1" w:rsidRPr="00DC62AD">
        <w:rPr>
          <w:rFonts w:ascii="Times New Roman" w:hAnsi="Times New Roman" w:cs="Times New Roman"/>
          <w:color w:val="000000" w:themeColor="text1"/>
          <w:sz w:val="24"/>
          <w:szCs w:val="24"/>
        </w:rPr>
        <w:t xml:space="preserve"> Warburton Esq." (Buckland 1824:</w:t>
      </w:r>
      <w:r w:rsidRPr="00DC62AD">
        <w:rPr>
          <w:rFonts w:ascii="Times New Roman" w:hAnsi="Times New Roman" w:cs="Times New Roman"/>
          <w:color w:val="000000" w:themeColor="text1"/>
          <w:sz w:val="24"/>
          <w:szCs w:val="24"/>
        </w:rPr>
        <w:t xml:space="preserve"> 390). This specimen was that presented to the Geological Society's Museum in Lo</w:t>
      </w:r>
      <w:r w:rsidR="00BE6252" w:rsidRPr="00DC62AD">
        <w:rPr>
          <w:rFonts w:ascii="Times New Roman" w:hAnsi="Times New Roman" w:cs="Times New Roman"/>
          <w:color w:val="000000" w:themeColor="text1"/>
          <w:sz w:val="24"/>
          <w:szCs w:val="24"/>
        </w:rPr>
        <w:t>ndon</w:t>
      </w:r>
      <w:r w:rsidR="007F18F0">
        <w:rPr>
          <w:rFonts w:ascii="Times New Roman" w:hAnsi="Times New Roman" w:cs="Times New Roman"/>
          <w:color w:val="000000" w:themeColor="text1"/>
          <w:sz w:val="24"/>
          <w:szCs w:val="24"/>
        </w:rPr>
        <w:t xml:space="preserve"> o</w:t>
      </w:r>
      <w:r w:rsidR="000E08E1" w:rsidRPr="00DC62AD">
        <w:rPr>
          <w:rFonts w:ascii="Times New Roman" w:hAnsi="Times New Roman" w:cs="Times New Roman"/>
          <w:color w:val="000000" w:themeColor="text1"/>
          <w:sz w:val="24"/>
          <w:szCs w:val="24"/>
        </w:rPr>
        <w:t xml:space="preserve">n </w:t>
      </w:r>
      <w:r w:rsidR="007F18F0">
        <w:rPr>
          <w:rFonts w:ascii="Times New Roman" w:hAnsi="Times New Roman" w:cs="Times New Roman"/>
          <w:color w:val="000000" w:themeColor="text1"/>
          <w:sz w:val="24"/>
          <w:szCs w:val="24"/>
        </w:rPr>
        <w:t xml:space="preserve">21 </w:t>
      </w:r>
      <w:r w:rsidR="000E08E1" w:rsidRPr="00DC62AD">
        <w:rPr>
          <w:rFonts w:ascii="Times New Roman" w:hAnsi="Times New Roman" w:cs="Times New Roman"/>
          <w:color w:val="000000" w:themeColor="text1"/>
          <w:sz w:val="24"/>
          <w:szCs w:val="24"/>
        </w:rPr>
        <w:t>June 1817</w:t>
      </w:r>
      <w:r w:rsidR="003037D8" w:rsidRPr="00DC62AD">
        <w:rPr>
          <w:rFonts w:ascii="Times New Roman" w:hAnsi="Times New Roman" w:cs="Times New Roman"/>
          <w:color w:val="000000" w:themeColor="text1"/>
          <w:sz w:val="24"/>
          <w:szCs w:val="24"/>
        </w:rPr>
        <w:t>, as recorded</w:t>
      </w:r>
      <w:r w:rsidR="00A5359E" w:rsidRPr="00DC62AD">
        <w:rPr>
          <w:rFonts w:ascii="Times New Roman" w:hAnsi="Times New Roman" w:cs="Times New Roman"/>
          <w:color w:val="000000" w:themeColor="text1"/>
          <w:sz w:val="24"/>
          <w:szCs w:val="24"/>
        </w:rPr>
        <w:t xml:space="preserve"> </w:t>
      </w:r>
      <w:r w:rsidR="003037D8" w:rsidRPr="00DC62AD">
        <w:rPr>
          <w:rFonts w:ascii="Times New Roman" w:hAnsi="Times New Roman" w:cs="Times New Roman"/>
          <w:color w:val="000000" w:themeColor="text1"/>
          <w:sz w:val="24"/>
          <w:szCs w:val="24"/>
        </w:rPr>
        <w:t xml:space="preserve">in the Society’s </w:t>
      </w:r>
      <w:r w:rsidR="003037D8" w:rsidRPr="00DC62AD">
        <w:rPr>
          <w:rFonts w:ascii="Times New Roman" w:hAnsi="Times New Roman" w:cs="Times New Roman"/>
          <w:i/>
          <w:color w:val="000000" w:themeColor="text1"/>
          <w:sz w:val="24"/>
          <w:szCs w:val="24"/>
        </w:rPr>
        <w:t>Transactions</w:t>
      </w:r>
      <w:r w:rsidR="000E08E1" w:rsidRPr="00DC62AD">
        <w:rPr>
          <w:rFonts w:ascii="Times New Roman" w:hAnsi="Times New Roman" w:cs="Times New Roman"/>
          <w:color w:val="000000" w:themeColor="text1"/>
          <w:sz w:val="24"/>
          <w:szCs w:val="24"/>
        </w:rPr>
        <w:t xml:space="preserve"> (</w:t>
      </w:r>
      <w:r w:rsidR="00034647" w:rsidRPr="00DC62AD">
        <w:rPr>
          <w:rFonts w:ascii="Times New Roman" w:hAnsi="Times New Roman" w:cs="Times New Roman"/>
          <w:color w:val="000000" w:themeColor="text1"/>
          <w:sz w:val="24"/>
          <w:szCs w:val="24"/>
        </w:rPr>
        <w:t xml:space="preserve">Series 1, volume 5, </w:t>
      </w:r>
      <w:r w:rsidR="003037D8" w:rsidRPr="00DC62AD">
        <w:rPr>
          <w:rFonts w:ascii="Times New Roman" w:hAnsi="Times New Roman" w:cs="Times New Roman"/>
          <w:color w:val="000000" w:themeColor="text1"/>
          <w:sz w:val="24"/>
          <w:szCs w:val="24"/>
        </w:rPr>
        <w:t>18</w:t>
      </w:r>
      <w:r w:rsidR="00034647" w:rsidRPr="00DC62AD">
        <w:rPr>
          <w:rFonts w:ascii="Times New Roman" w:hAnsi="Times New Roman" w:cs="Times New Roman"/>
          <w:color w:val="000000" w:themeColor="text1"/>
          <w:sz w:val="24"/>
          <w:szCs w:val="24"/>
        </w:rPr>
        <w:t>21</w:t>
      </w:r>
      <w:r w:rsidR="00A5359E" w:rsidRPr="00DC62AD">
        <w:rPr>
          <w:rFonts w:ascii="Times New Roman" w:hAnsi="Times New Roman" w:cs="Times New Roman"/>
          <w:color w:val="000000" w:themeColor="text1"/>
          <w:sz w:val="24"/>
          <w:szCs w:val="24"/>
        </w:rPr>
        <w:t>:</w:t>
      </w:r>
      <w:r w:rsidR="003037D8" w:rsidRPr="00DC62AD">
        <w:rPr>
          <w:rFonts w:ascii="Times New Roman" w:hAnsi="Times New Roman" w:cs="Times New Roman"/>
          <w:color w:val="000000" w:themeColor="text1"/>
          <w:sz w:val="24"/>
          <w:szCs w:val="24"/>
        </w:rPr>
        <w:t xml:space="preserve"> 640</w:t>
      </w:r>
      <w:r w:rsidR="00A5359E" w:rsidRPr="00DC62AD">
        <w:rPr>
          <w:rFonts w:ascii="Times New Roman" w:hAnsi="Times New Roman" w:cs="Times New Roman"/>
          <w:color w:val="000000" w:themeColor="text1"/>
          <w:sz w:val="24"/>
          <w:szCs w:val="24"/>
        </w:rPr>
        <w:t xml:space="preserve">; </w:t>
      </w:r>
      <w:r w:rsidR="000E08E1" w:rsidRPr="00DC62AD">
        <w:rPr>
          <w:rFonts w:ascii="Times New Roman" w:hAnsi="Times New Roman" w:cs="Times New Roman"/>
          <w:color w:val="000000" w:themeColor="text1"/>
          <w:sz w:val="24"/>
          <w:szCs w:val="24"/>
        </w:rPr>
        <w:t xml:space="preserve">Moore </w:t>
      </w:r>
      <w:r w:rsidR="000E08E1" w:rsidRPr="001F08A7">
        <w:rPr>
          <w:rFonts w:ascii="Times New Roman" w:hAnsi="Times New Roman" w:cs="Times New Roman"/>
          <w:i/>
          <w:color w:val="000000" w:themeColor="text1"/>
          <w:sz w:val="24"/>
          <w:szCs w:val="24"/>
        </w:rPr>
        <w:t>et al</w:t>
      </w:r>
      <w:r w:rsidR="000E08E1" w:rsidRPr="00DC62AD">
        <w:rPr>
          <w:rFonts w:ascii="Times New Roman" w:hAnsi="Times New Roman" w:cs="Times New Roman"/>
          <w:color w:val="000000" w:themeColor="text1"/>
          <w:sz w:val="24"/>
          <w:szCs w:val="24"/>
        </w:rPr>
        <w:t>. 1991:</w:t>
      </w:r>
      <w:r w:rsidRPr="00DC62AD">
        <w:rPr>
          <w:rFonts w:ascii="Times New Roman" w:hAnsi="Times New Roman" w:cs="Times New Roman"/>
          <w:color w:val="000000" w:themeColor="text1"/>
          <w:sz w:val="24"/>
          <w:szCs w:val="24"/>
        </w:rPr>
        <w:t xml:space="preserve"> 142). Henry Warburton (178</w:t>
      </w:r>
      <w:r w:rsidR="001F08A7">
        <w:rPr>
          <w:rFonts w:ascii="Times New Roman" w:hAnsi="Times New Roman" w:cs="Times New Roman"/>
          <w:color w:val="000000" w:themeColor="text1"/>
          <w:sz w:val="24"/>
          <w:szCs w:val="24"/>
        </w:rPr>
        <w:t xml:space="preserve">4-1858) </w:t>
      </w:r>
      <w:r w:rsidR="00396B6D" w:rsidRPr="00DC62AD">
        <w:rPr>
          <w:rFonts w:ascii="Times New Roman" w:hAnsi="Times New Roman" w:cs="Times New Roman"/>
          <w:color w:val="000000" w:themeColor="text1"/>
          <w:sz w:val="24"/>
          <w:szCs w:val="24"/>
        </w:rPr>
        <w:t>joined</w:t>
      </w:r>
      <w:r w:rsidRPr="00DC62AD">
        <w:rPr>
          <w:rFonts w:ascii="Times New Roman" w:hAnsi="Times New Roman" w:cs="Times New Roman"/>
          <w:color w:val="000000" w:themeColor="text1"/>
          <w:sz w:val="24"/>
          <w:szCs w:val="24"/>
        </w:rPr>
        <w:t xml:space="preserve"> </w:t>
      </w:r>
      <w:r w:rsidR="001F08A7" w:rsidRPr="00DC62AD">
        <w:rPr>
          <w:rFonts w:ascii="Times New Roman" w:hAnsi="Times New Roman" w:cs="Times New Roman"/>
          <w:color w:val="000000" w:themeColor="text1"/>
          <w:sz w:val="24"/>
          <w:szCs w:val="24"/>
        </w:rPr>
        <w:t xml:space="preserve">Geological Society </w:t>
      </w:r>
      <w:r w:rsidRPr="00DC62AD">
        <w:rPr>
          <w:rFonts w:ascii="Times New Roman" w:hAnsi="Times New Roman" w:cs="Times New Roman"/>
          <w:color w:val="000000" w:themeColor="text1"/>
          <w:sz w:val="24"/>
          <w:szCs w:val="24"/>
        </w:rPr>
        <w:t>i</w:t>
      </w:r>
      <w:r w:rsidR="000E08E1" w:rsidRPr="00DC62AD">
        <w:rPr>
          <w:rFonts w:ascii="Times New Roman" w:hAnsi="Times New Roman" w:cs="Times New Roman"/>
          <w:color w:val="000000" w:themeColor="text1"/>
          <w:sz w:val="24"/>
          <w:szCs w:val="24"/>
        </w:rPr>
        <w:t>n 1808 (Woodward 1907:</w:t>
      </w:r>
      <w:r w:rsidRPr="00DC62AD">
        <w:rPr>
          <w:rFonts w:ascii="Times New Roman" w:hAnsi="Times New Roman" w:cs="Times New Roman"/>
          <w:color w:val="000000" w:themeColor="text1"/>
          <w:sz w:val="24"/>
          <w:szCs w:val="24"/>
        </w:rPr>
        <w:t xml:space="preserve"> 271)</w:t>
      </w:r>
      <w:r w:rsidR="001F08A7">
        <w:rPr>
          <w:rFonts w:ascii="Times New Roman" w:hAnsi="Times New Roman" w:cs="Times New Roman"/>
          <w:color w:val="000000" w:themeColor="text1"/>
          <w:sz w:val="24"/>
          <w:szCs w:val="24"/>
        </w:rPr>
        <w:t xml:space="preserve"> and </w:t>
      </w:r>
      <w:r w:rsidRPr="00DC62AD">
        <w:rPr>
          <w:rFonts w:ascii="Times New Roman" w:hAnsi="Times New Roman" w:cs="Times New Roman"/>
          <w:color w:val="000000" w:themeColor="text1"/>
          <w:sz w:val="24"/>
          <w:szCs w:val="24"/>
        </w:rPr>
        <w:t>acted as its Secretary fr</w:t>
      </w:r>
      <w:r w:rsidR="001F08A7">
        <w:rPr>
          <w:rFonts w:ascii="Times New Roman" w:hAnsi="Times New Roman" w:cs="Times New Roman"/>
          <w:color w:val="000000" w:themeColor="text1"/>
          <w:sz w:val="24"/>
          <w:szCs w:val="24"/>
        </w:rPr>
        <w:t>om 1814 to 1816. H</w:t>
      </w:r>
      <w:r w:rsidR="00AF7FC1" w:rsidRPr="00DC62AD">
        <w:rPr>
          <w:rFonts w:ascii="Times New Roman" w:hAnsi="Times New Roman" w:cs="Times New Roman"/>
          <w:color w:val="000000" w:themeColor="text1"/>
          <w:sz w:val="24"/>
          <w:szCs w:val="24"/>
        </w:rPr>
        <w:t xml:space="preserve">e </w:t>
      </w:r>
      <w:r w:rsidR="000E08E1" w:rsidRPr="00DC62AD">
        <w:rPr>
          <w:rFonts w:ascii="Times New Roman" w:hAnsi="Times New Roman" w:cs="Times New Roman"/>
          <w:color w:val="000000" w:themeColor="text1"/>
          <w:sz w:val="24"/>
          <w:szCs w:val="24"/>
        </w:rPr>
        <w:t>was also</w:t>
      </w:r>
      <w:r w:rsidRPr="00DC62AD">
        <w:rPr>
          <w:rFonts w:ascii="Times New Roman" w:hAnsi="Times New Roman" w:cs="Times New Roman"/>
          <w:color w:val="000000" w:themeColor="text1"/>
          <w:sz w:val="24"/>
          <w:szCs w:val="24"/>
        </w:rPr>
        <w:t xml:space="preserve"> </w:t>
      </w:r>
      <w:r w:rsidR="00DB5CBC">
        <w:rPr>
          <w:rFonts w:ascii="Times New Roman" w:hAnsi="Times New Roman" w:cs="Times New Roman"/>
          <w:color w:val="000000" w:themeColor="text1"/>
          <w:sz w:val="24"/>
          <w:szCs w:val="24"/>
        </w:rPr>
        <w:t xml:space="preserve">a great provider of funds </w:t>
      </w:r>
      <w:r w:rsidRPr="00DC62AD">
        <w:rPr>
          <w:rFonts w:ascii="Times New Roman" w:hAnsi="Times New Roman" w:cs="Times New Roman"/>
          <w:color w:val="000000" w:themeColor="text1"/>
          <w:sz w:val="24"/>
          <w:szCs w:val="24"/>
        </w:rPr>
        <w:t>and a considerable donor to</w:t>
      </w:r>
      <w:r w:rsidR="00892084" w:rsidRPr="00DC62AD">
        <w:rPr>
          <w:rFonts w:ascii="Times New Roman" w:hAnsi="Times New Roman" w:cs="Times New Roman"/>
          <w:color w:val="000000" w:themeColor="text1"/>
          <w:sz w:val="24"/>
          <w:szCs w:val="24"/>
        </w:rPr>
        <w:t xml:space="preserve"> its collections (Torrens 201</w:t>
      </w:r>
      <w:r w:rsidR="00AF7FC1" w:rsidRPr="00DC62AD">
        <w:rPr>
          <w:rFonts w:ascii="Times New Roman" w:hAnsi="Times New Roman" w:cs="Times New Roman"/>
          <w:color w:val="000000" w:themeColor="text1"/>
          <w:sz w:val="24"/>
          <w:szCs w:val="24"/>
        </w:rPr>
        <w:t>2)</w:t>
      </w:r>
      <w:r w:rsidRPr="00DC62AD">
        <w:rPr>
          <w:rFonts w:ascii="Times New Roman" w:hAnsi="Times New Roman" w:cs="Times New Roman"/>
          <w:color w:val="000000" w:themeColor="text1"/>
          <w:sz w:val="24"/>
          <w:szCs w:val="24"/>
        </w:rPr>
        <w:t>.</w:t>
      </w:r>
      <w:r w:rsidR="001F08A7">
        <w:rPr>
          <w:rFonts w:ascii="Times New Roman" w:hAnsi="Times New Roman" w:cs="Times New Roman"/>
          <w:color w:val="000000" w:themeColor="text1"/>
          <w:sz w:val="24"/>
          <w:szCs w:val="24"/>
        </w:rPr>
        <w:t xml:space="preserve"> The</w:t>
      </w:r>
      <w:r w:rsidR="00A5359E" w:rsidRPr="00DC62AD">
        <w:rPr>
          <w:rFonts w:ascii="Times New Roman" w:hAnsi="Times New Roman" w:cs="Times New Roman"/>
          <w:color w:val="000000" w:themeColor="text1"/>
          <w:sz w:val="24"/>
          <w:szCs w:val="24"/>
        </w:rPr>
        <w:t xml:space="preserve"> specimen was subsequently</w:t>
      </w:r>
      <w:r w:rsidR="000B2744" w:rsidRPr="00DC62AD">
        <w:rPr>
          <w:rFonts w:ascii="Times New Roman" w:hAnsi="Times New Roman" w:cs="Times New Roman"/>
          <w:color w:val="000000" w:themeColor="text1"/>
          <w:sz w:val="24"/>
          <w:szCs w:val="24"/>
        </w:rPr>
        <w:t xml:space="preserve"> </w:t>
      </w:r>
      <w:r w:rsidR="00AF7FC1" w:rsidRPr="00DC62AD">
        <w:rPr>
          <w:rFonts w:ascii="Times New Roman" w:hAnsi="Times New Roman" w:cs="Times New Roman"/>
          <w:color w:val="000000" w:themeColor="text1"/>
          <w:sz w:val="24"/>
          <w:szCs w:val="24"/>
        </w:rPr>
        <w:t>transferred</w:t>
      </w:r>
      <w:r w:rsidR="00A5359E" w:rsidRPr="00DC62AD">
        <w:rPr>
          <w:rFonts w:ascii="Times New Roman" w:hAnsi="Times New Roman" w:cs="Times New Roman"/>
          <w:color w:val="000000" w:themeColor="text1"/>
          <w:sz w:val="24"/>
          <w:szCs w:val="24"/>
        </w:rPr>
        <w:t xml:space="preserve"> to the Geological Survey of Great Britain and Northern Ireland, now the British G</w:t>
      </w:r>
      <w:r w:rsidR="00396B6D" w:rsidRPr="00DC62AD">
        <w:rPr>
          <w:rFonts w:ascii="Times New Roman" w:hAnsi="Times New Roman" w:cs="Times New Roman"/>
          <w:color w:val="000000" w:themeColor="text1"/>
          <w:sz w:val="24"/>
          <w:szCs w:val="24"/>
        </w:rPr>
        <w:t xml:space="preserve">eological Survey, </w:t>
      </w:r>
      <w:r w:rsidR="00E15A47" w:rsidRPr="00DC62AD">
        <w:rPr>
          <w:rFonts w:ascii="Times New Roman" w:hAnsi="Times New Roman" w:cs="Times New Roman"/>
          <w:color w:val="000000" w:themeColor="text1"/>
          <w:sz w:val="24"/>
          <w:szCs w:val="24"/>
        </w:rPr>
        <w:t>Keywort</w:t>
      </w:r>
      <w:r w:rsidR="00A415D1">
        <w:rPr>
          <w:rFonts w:ascii="Times New Roman" w:hAnsi="Times New Roman" w:cs="Times New Roman"/>
          <w:color w:val="000000" w:themeColor="text1"/>
          <w:sz w:val="24"/>
          <w:szCs w:val="24"/>
        </w:rPr>
        <w:t>h</w:t>
      </w:r>
      <w:r w:rsidR="001F08A7">
        <w:rPr>
          <w:rFonts w:ascii="Times New Roman" w:hAnsi="Times New Roman" w:cs="Times New Roman"/>
          <w:color w:val="000000" w:themeColor="text1"/>
          <w:sz w:val="24"/>
          <w:szCs w:val="24"/>
        </w:rPr>
        <w:t>, where it survives today</w:t>
      </w:r>
      <w:r w:rsidR="00E21BB5">
        <w:rPr>
          <w:rFonts w:ascii="Times New Roman" w:hAnsi="Times New Roman" w:cs="Times New Roman"/>
          <w:color w:val="000000" w:themeColor="text1"/>
          <w:sz w:val="24"/>
          <w:szCs w:val="24"/>
        </w:rPr>
        <w:t xml:space="preserve"> (</w:t>
      </w:r>
      <w:r w:rsidR="00A73182">
        <w:rPr>
          <w:rFonts w:ascii="Times New Roman" w:hAnsi="Times New Roman" w:cs="Times New Roman"/>
          <w:color w:val="000000" w:themeColor="text1"/>
          <w:sz w:val="24"/>
          <w:szCs w:val="24"/>
        </w:rPr>
        <w:t xml:space="preserve">BGS </w:t>
      </w:r>
      <w:r w:rsidR="00AA0408" w:rsidRPr="00DC62AD">
        <w:rPr>
          <w:rFonts w:ascii="Times New Roman" w:hAnsi="Times New Roman" w:cs="Times New Roman"/>
          <w:color w:val="000000" w:themeColor="text1"/>
          <w:sz w:val="24"/>
          <w:szCs w:val="24"/>
        </w:rPr>
        <w:t>G</w:t>
      </w:r>
      <w:r w:rsidR="00A5359E" w:rsidRPr="00DC62AD">
        <w:rPr>
          <w:rFonts w:ascii="Times New Roman" w:hAnsi="Times New Roman" w:cs="Times New Roman"/>
          <w:color w:val="000000" w:themeColor="text1"/>
          <w:sz w:val="24"/>
          <w:szCs w:val="24"/>
        </w:rPr>
        <w:t>eol. Soc. Coll.</w:t>
      </w:r>
      <w:r w:rsidR="00BE6252" w:rsidRPr="00DC62AD">
        <w:rPr>
          <w:rFonts w:ascii="Times New Roman" w:hAnsi="Times New Roman" w:cs="Times New Roman"/>
          <w:color w:val="000000" w:themeColor="text1"/>
          <w:sz w:val="24"/>
          <w:szCs w:val="24"/>
        </w:rPr>
        <w:t xml:space="preserve"> </w:t>
      </w:r>
      <w:r w:rsidR="00A5359E" w:rsidRPr="00DC62AD">
        <w:rPr>
          <w:rFonts w:ascii="Times New Roman" w:hAnsi="Times New Roman" w:cs="Times New Roman"/>
          <w:color w:val="000000" w:themeColor="text1"/>
          <w:sz w:val="24"/>
          <w:szCs w:val="24"/>
        </w:rPr>
        <w:t>3887</w:t>
      </w:r>
      <w:r w:rsidR="00E21BB5">
        <w:rPr>
          <w:rFonts w:ascii="Times New Roman" w:hAnsi="Times New Roman" w:cs="Times New Roman"/>
          <w:color w:val="000000" w:themeColor="text1"/>
          <w:sz w:val="24"/>
          <w:szCs w:val="24"/>
        </w:rPr>
        <w:t>)</w:t>
      </w:r>
      <w:r w:rsidR="00A5359E" w:rsidRPr="00DC62AD">
        <w:rPr>
          <w:rFonts w:ascii="Times New Roman" w:hAnsi="Times New Roman" w:cs="Times New Roman"/>
          <w:color w:val="000000" w:themeColor="text1"/>
          <w:sz w:val="24"/>
          <w:szCs w:val="24"/>
        </w:rPr>
        <w:t>.</w:t>
      </w:r>
    </w:p>
    <w:p w:rsidR="00396B6D" w:rsidRPr="00DC62AD" w:rsidRDefault="00396B6D" w:rsidP="006B379A">
      <w:pPr>
        <w:spacing w:line="480" w:lineRule="auto"/>
        <w:rPr>
          <w:rFonts w:ascii="Times New Roman" w:hAnsi="Times New Roman" w:cs="Times New Roman"/>
          <w:b/>
          <w:color w:val="000000" w:themeColor="text1"/>
          <w:sz w:val="24"/>
          <w:szCs w:val="24"/>
        </w:rPr>
      </w:pPr>
    </w:p>
    <w:p w:rsidR="000E08E1" w:rsidRPr="00DC62AD" w:rsidRDefault="000E08E1"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b/>
          <w:color w:val="000000" w:themeColor="text1"/>
          <w:sz w:val="24"/>
          <w:szCs w:val="24"/>
        </w:rPr>
        <w:t>3. More and diverse bones from Stonesfield</w:t>
      </w:r>
      <w:r w:rsidRPr="00DC62AD">
        <w:rPr>
          <w:rFonts w:ascii="Times New Roman" w:hAnsi="Times New Roman" w:cs="Times New Roman"/>
          <w:color w:val="000000" w:themeColor="text1"/>
          <w:sz w:val="24"/>
          <w:szCs w:val="24"/>
        </w:rPr>
        <w:t xml:space="preserve"> </w:t>
      </w:r>
    </w:p>
    <w:p w:rsidR="00050F82" w:rsidRDefault="00050F82" w:rsidP="006B379A">
      <w:pPr>
        <w:spacing w:line="480" w:lineRule="auto"/>
        <w:rPr>
          <w:rFonts w:ascii="Times New Roman" w:hAnsi="Times New Roman" w:cs="Times New Roman"/>
          <w:color w:val="000000" w:themeColor="text1"/>
          <w:sz w:val="24"/>
          <w:szCs w:val="24"/>
        </w:rPr>
      </w:pPr>
    </w:p>
    <w:p w:rsidR="00E13E68" w:rsidRPr="00DC62AD" w:rsidRDefault="00284A5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News of </w:t>
      </w:r>
      <w:r w:rsidR="00E13E68" w:rsidRPr="00DC62AD">
        <w:rPr>
          <w:rFonts w:ascii="Times New Roman" w:hAnsi="Times New Roman" w:cs="Times New Roman"/>
          <w:color w:val="000000" w:themeColor="text1"/>
          <w:sz w:val="24"/>
          <w:szCs w:val="24"/>
        </w:rPr>
        <w:t>fu</w:t>
      </w:r>
      <w:r w:rsidR="008235C3" w:rsidRPr="00DC62AD">
        <w:rPr>
          <w:rFonts w:ascii="Times New Roman" w:hAnsi="Times New Roman" w:cs="Times New Roman"/>
          <w:color w:val="000000" w:themeColor="text1"/>
          <w:sz w:val="24"/>
          <w:szCs w:val="24"/>
        </w:rPr>
        <w:t>rther large bones</w:t>
      </w:r>
      <w:r w:rsidR="008D12D0">
        <w:rPr>
          <w:rFonts w:ascii="Times New Roman" w:hAnsi="Times New Roman" w:cs="Times New Roman"/>
          <w:color w:val="000000" w:themeColor="text1"/>
          <w:sz w:val="24"/>
          <w:szCs w:val="24"/>
        </w:rPr>
        <w:t xml:space="preserve"> i</w:t>
      </w:r>
      <w:r w:rsidR="00AF7FC1" w:rsidRPr="00DC62AD">
        <w:rPr>
          <w:rFonts w:ascii="Times New Roman" w:hAnsi="Times New Roman" w:cs="Times New Roman"/>
          <w:color w:val="000000" w:themeColor="text1"/>
          <w:sz w:val="24"/>
          <w:szCs w:val="24"/>
        </w:rPr>
        <w:t>s revealed by a</w:t>
      </w:r>
      <w:r w:rsidR="00E13E68" w:rsidRPr="00DC62AD">
        <w:rPr>
          <w:rFonts w:ascii="Times New Roman" w:hAnsi="Times New Roman" w:cs="Times New Roman"/>
          <w:color w:val="000000" w:themeColor="text1"/>
          <w:sz w:val="24"/>
          <w:szCs w:val="24"/>
        </w:rPr>
        <w:t xml:space="preserve"> letter</w:t>
      </w:r>
      <w:r w:rsidR="008424A5">
        <w:rPr>
          <w:rFonts w:ascii="Times New Roman" w:hAnsi="Times New Roman" w:cs="Times New Roman"/>
          <w:color w:val="000000" w:themeColor="text1"/>
          <w:sz w:val="24"/>
          <w:szCs w:val="24"/>
        </w:rPr>
        <w:t xml:space="preserve"> </w:t>
      </w:r>
      <w:r w:rsidR="004C084D">
        <w:rPr>
          <w:rFonts w:ascii="Times New Roman" w:hAnsi="Times New Roman" w:cs="Times New Roman"/>
          <w:color w:val="000000" w:themeColor="text1"/>
          <w:sz w:val="24"/>
          <w:szCs w:val="24"/>
        </w:rPr>
        <w:t>(F</w:t>
      </w:r>
      <w:r w:rsidR="008565D0">
        <w:rPr>
          <w:rFonts w:ascii="Times New Roman" w:hAnsi="Times New Roman" w:cs="Times New Roman"/>
          <w:color w:val="000000" w:themeColor="text1"/>
          <w:sz w:val="24"/>
          <w:szCs w:val="24"/>
        </w:rPr>
        <w:t>igure</w:t>
      </w:r>
      <w:r w:rsidR="008565D0" w:rsidRPr="00DC62AD">
        <w:rPr>
          <w:rFonts w:ascii="Times New Roman" w:hAnsi="Times New Roman" w:cs="Times New Roman"/>
          <w:color w:val="000000" w:themeColor="text1"/>
          <w:sz w:val="24"/>
          <w:szCs w:val="24"/>
        </w:rPr>
        <w:t xml:space="preserve"> 7) </w:t>
      </w:r>
      <w:r w:rsidR="008565D0">
        <w:rPr>
          <w:rFonts w:ascii="Times New Roman" w:hAnsi="Times New Roman" w:cs="Times New Roman"/>
          <w:color w:val="000000" w:themeColor="text1"/>
          <w:sz w:val="24"/>
          <w:szCs w:val="24"/>
        </w:rPr>
        <w:t xml:space="preserve">dated 3 December [1814] </w:t>
      </w:r>
      <w:r w:rsidR="008424A5">
        <w:rPr>
          <w:rFonts w:ascii="Times New Roman" w:hAnsi="Times New Roman" w:cs="Times New Roman"/>
          <w:color w:val="000000" w:themeColor="text1"/>
          <w:sz w:val="24"/>
          <w:szCs w:val="24"/>
        </w:rPr>
        <w:t xml:space="preserve">from </w:t>
      </w:r>
      <w:r w:rsidR="00034647" w:rsidRPr="00DC62AD">
        <w:rPr>
          <w:rFonts w:ascii="Times New Roman" w:hAnsi="Times New Roman" w:cs="Times New Roman"/>
          <w:color w:val="000000" w:themeColor="text1"/>
          <w:sz w:val="24"/>
          <w:szCs w:val="24"/>
        </w:rPr>
        <w:t>David Oliver</w:t>
      </w:r>
      <w:r w:rsidR="002E204B" w:rsidRPr="00DC62AD">
        <w:rPr>
          <w:rFonts w:ascii="Times New Roman" w:hAnsi="Times New Roman" w:cs="Times New Roman"/>
          <w:color w:val="000000" w:themeColor="text1"/>
          <w:sz w:val="24"/>
          <w:szCs w:val="24"/>
        </w:rPr>
        <w:t xml:space="preserve"> </w:t>
      </w:r>
      <w:r w:rsidR="00AF7FC1" w:rsidRPr="00DC62AD">
        <w:rPr>
          <w:rFonts w:ascii="Times New Roman" w:hAnsi="Times New Roman" w:cs="Times New Roman"/>
          <w:color w:val="000000" w:themeColor="text1"/>
          <w:sz w:val="24"/>
          <w:szCs w:val="24"/>
        </w:rPr>
        <w:t xml:space="preserve">of Stonesfield </w:t>
      </w:r>
      <w:r w:rsidR="008565D0">
        <w:rPr>
          <w:rFonts w:ascii="Times New Roman" w:hAnsi="Times New Roman" w:cs="Times New Roman"/>
          <w:color w:val="000000" w:themeColor="text1"/>
          <w:sz w:val="24"/>
          <w:szCs w:val="24"/>
        </w:rPr>
        <w:t xml:space="preserve">to William Buckland </w:t>
      </w:r>
      <w:r w:rsidRPr="00DC62AD">
        <w:rPr>
          <w:rFonts w:ascii="Times New Roman" w:hAnsi="Times New Roman" w:cs="Times New Roman"/>
          <w:color w:val="000000" w:themeColor="text1"/>
          <w:sz w:val="24"/>
          <w:szCs w:val="24"/>
        </w:rPr>
        <w:t>that</w:t>
      </w:r>
      <w:r w:rsidR="00E13E68" w:rsidRPr="00DC62AD">
        <w:rPr>
          <w:rFonts w:ascii="Times New Roman" w:hAnsi="Times New Roman" w:cs="Times New Roman"/>
          <w:color w:val="000000" w:themeColor="text1"/>
          <w:sz w:val="24"/>
          <w:szCs w:val="24"/>
        </w:rPr>
        <w:t xml:space="preserve"> sur</w:t>
      </w:r>
      <w:r w:rsidR="0017558D">
        <w:rPr>
          <w:rFonts w:ascii="Times New Roman" w:hAnsi="Times New Roman" w:cs="Times New Roman"/>
          <w:color w:val="000000" w:themeColor="text1"/>
          <w:sz w:val="24"/>
          <w:szCs w:val="24"/>
        </w:rPr>
        <w:t>vives in the Oxford University Museum of Natural History</w:t>
      </w:r>
      <w:r w:rsidR="009F2A94">
        <w:rPr>
          <w:rFonts w:ascii="Times New Roman" w:hAnsi="Times New Roman" w:cs="Times New Roman"/>
          <w:color w:val="000000" w:themeColor="text1"/>
          <w:sz w:val="24"/>
          <w:szCs w:val="24"/>
          <w:vertAlign w:val="superscript"/>
        </w:rPr>
        <w:t>12</w:t>
      </w:r>
      <w:r w:rsidR="008565D0">
        <w:rPr>
          <w:rFonts w:ascii="Times New Roman" w:hAnsi="Times New Roman" w:cs="Times New Roman"/>
          <w:color w:val="000000" w:themeColor="text1"/>
          <w:sz w:val="24"/>
          <w:szCs w:val="24"/>
        </w:rPr>
        <w:t>. The letter reads:</w:t>
      </w:r>
    </w:p>
    <w:p w:rsidR="00284A50" w:rsidRPr="00DC62AD" w:rsidRDefault="00284A50" w:rsidP="006B379A">
      <w:pPr>
        <w:spacing w:line="480" w:lineRule="auto"/>
        <w:ind w:left="720"/>
        <w:jc w:val="center"/>
        <w:rPr>
          <w:rFonts w:ascii="Times New Roman" w:hAnsi="Times New Roman" w:cs="Times New Roman"/>
          <w:color w:val="000000" w:themeColor="text1"/>
          <w:sz w:val="24"/>
          <w:szCs w:val="24"/>
        </w:rPr>
      </w:pPr>
    </w:p>
    <w:p w:rsidR="00EC67A8" w:rsidRPr="00DC62AD" w:rsidRDefault="00F35419"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w:t>
      </w:r>
      <w:r w:rsidR="00034647" w:rsidRPr="00DC62AD">
        <w:rPr>
          <w:rFonts w:ascii="Times New Roman" w:hAnsi="Times New Roman" w:cs="Times New Roman"/>
          <w:color w:val="000000" w:themeColor="text1"/>
          <w:sz w:val="24"/>
          <w:szCs w:val="24"/>
        </w:rPr>
        <w:t>his C</w:t>
      </w:r>
      <w:r w:rsidR="00E13E68" w:rsidRPr="00DC62AD">
        <w:rPr>
          <w:rFonts w:ascii="Times New Roman" w:hAnsi="Times New Roman" w:cs="Times New Roman"/>
          <w:color w:val="000000" w:themeColor="text1"/>
          <w:sz w:val="24"/>
          <w:szCs w:val="24"/>
        </w:rPr>
        <w:t xml:space="preserve">omes </w:t>
      </w:r>
      <w:r w:rsidR="00034647" w:rsidRPr="00DC62AD">
        <w:rPr>
          <w:rFonts w:ascii="Times New Roman" w:hAnsi="Times New Roman" w:cs="Times New Roman"/>
          <w:color w:val="000000" w:themeColor="text1"/>
          <w:sz w:val="24"/>
          <w:szCs w:val="24"/>
        </w:rPr>
        <w:t>to L</w:t>
      </w:r>
      <w:r>
        <w:rPr>
          <w:rFonts w:ascii="Times New Roman" w:hAnsi="Times New Roman" w:cs="Times New Roman"/>
          <w:color w:val="000000" w:themeColor="text1"/>
          <w:sz w:val="24"/>
          <w:szCs w:val="24"/>
        </w:rPr>
        <w:t>e</w:t>
      </w:r>
      <w:r w:rsidR="00E13E68" w:rsidRPr="00DC62AD">
        <w:rPr>
          <w:rFonts w:ascii="Times New Roman" w:hAnsi="Times New Roman" w:cs="Times New Roman"/>
          <w:color w:val="000000" w:themeColor="text1"/>
          <w:sz w:val="24"/>
          <w:szCs w:val="24"/>
        </w:rPr>
        <w:t xml:space="preserve">t you no </w:t>
      </w:r>
    </w:p>
    <w:p w:rsidR="00EC67A8" w:rsidRPr="00DC62AD" w:rsidRDefault="0003464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 ther is a Large B</w:t>
      </w:r>
      <w:r w:rsidR="00E13E68" w:rsidRPr="00DC62AD">
        <w:rPr>
          <w:rFonts w:ascii="Times New Roman" w:hAnsi="Times New Roman" w:cs="Times New Roman"/>
          <w:color w:val="000000" w:themeColor="text1"/>
          <w:sz w:val="24"/>
          <w:szCs w:val="24"/>
        </w:rPr>
        <w:t>o</w:t>
      </w:r>
      <w:r w:rsidR="00A82B43">
        <w:rPr>
          <w:rFonts w:ascii="Times New Roman" w:hAnsi="Times New Roman" w:cs="Times New Roman"/>
          <w:color w:val="000000" w:themeColor="text1"/>
          <w:sz w:val="24"/>
          <w:szCs w:val="24"/>
        </w:rPr>
        <w:t>o</w:t>
      </w:r>
      <w:r w:rsidR="00E13E68" w:rsidRPr="00DC62AD">
        <w:rPr>
          <w:rFonts w:ascii="Times New Roman" w:hAnsi="Times New Roman" w:cs="Times New Roman"/>
          <w:color w:val="000000" w:themeColor="text1"/>
          <w:sz w:val="24"/>
          <w:szCs w:val="24"/>
        </w:rPr>
        <w:t>ne</w:t>
      </w:r>
      <w:r w:rsidR="00EC67A8" w:rsidRPr="00DC62AD">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 xml:space="preserve">found in a </w:t>
      </w:r>
    </w:p>
    <w:p w:rsidR="00EC67A8" w:rsidRPr="00DC62AD" w:rsidRDefault="00EC67A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Sleat P</w:t>
      </w:r>
      <w:r w:rsidR="00E13E68" w:rsidRPr="00DC62AD">
        <w:rPr>
          <w:rFonts w:ascii="Times New Roman" w:hAnsi="Times New Roman" w:cs="Times New Roman"/>
          <w:color w:val="000000" w:themeColor="text1"/>
          <w:sz w:val="24"/>
          <w:szCs w:val="24"/>
        </w:rPr>
        <w:t>it very perfect not Brok</w:t>
      </w:r>
      <w:r w:rsidR="00E13E68" w:rsidRPr="00DC62AD">
        <w:rPr>
          <w:rFonts w:ascii="Times New Roman" w:hAnsi="Times New Roman" w:cs="Times New Roman"/>
          <w:color w:val="000000" w:themeColor="text1"/>
          <w:sz w:val="24"/>
          <w:szCs w:val="24"/>
          <w:vertAlign w:val="superscript"/>
        </w:rPr>
        <w:t>en</w:t>
      </w:r>
      <w:r w:rsidR="00E13E68" w:rsidRPr="00DC62AD">
        <w:rPr>
          <w:rFonts w:ascii="Times New Roman" w:hAnsi="Times New Roman" w:cs="Times New Roman"/>
          <w:color w:val="000000" w:themeColor="text1"/>
          <w:sz w:val="24"/>
          <w:szCs w:val="24"/>
        </w:rPr>
        <w:t xml:space="preserve"> </w:t>
      </w:r>
    </w:p>
    <w:p w:rsidR="00EC67A8" w:rsidRPr="00DC62AD" w:rsidRDefault="0003464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in a L</w:t>
      </w:r>
      <w:r w:rsidR="00EC67A8" w:rsidRPr="00DC62AD">
        <w:rPr>
          <w:rFonts w:ascii="Times New Roman" w:hAnsi="Times New Roman" w:cs="Times New Roman"/>
          <w:color w:val="000000" w:themeColor="text1"/>
          <w:sz w:val="24"/>
          <w:szCs w:val="24"/>
        </w:rPr>
        <w:t>arge S</w:t>
      </w:r>
      <w:r w:rsidR="00E13E68" w:rsidRPr="00DC62AD">
        <w:rPr>
          <w:rFonts w:ascii="Times New Roman" w:hAnsi="Times New Roman" w:cs="Times New Roman"/>
          <w:color w:val="000000" w:themeColor="text1"/>
          <w:sz w:val="24"/>
          <w:szCs w:val="24"/>
        </w:rPr>
        <w:t>tone the</w:t>
      </w:r>
      <w:r w:rsidR="00284A50" w:rsidRPr="00DC62AD">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 xml:space="preserve">property of </w:t>
      </w:r>
    </w:p>
    <w:p w:rsidR="00E13E68" w:rsidRPr="00DC62AD" w:rsidRDefault="00A82B43"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Charles Ho</w:t>
      </w:r>
      <w:r w:rsidR="00A60CC3">
        <w:rPr>
          <w:rFonts w:ascii="Times New Roman" w:hAnsi="Times New Roman" w:cs="Times New Roman"/>
          <w:color w:val="000000" w:themeColor="text1"/>
          <w:sz w:val="24"/>
          <w:szCs w:val="24"/>
        </w:rPr>
        <w:t>wes</w:t>
      </w:r>
      <w:r w:rsidR="00E13E68" w:rsidRPr="00DC62AD">
        <w:rPr>
          <w:rFonts w:ascii="Times New Roman" w:hAnsi="Times New Roman" w:cs="Times New Roman"/>
          <w:color w:val="000000" w:themeColor="text1"/>
          <w:sz w:val="24"/>
          <w:szCs w:val="24"/>
        </w:rPr>
        <w:t xml:space="preserve"> </w:t>
      </w:r>
      <w:r w:rsidR="00A60CC3">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Sleate Digger.</w:t>
      </w:r>
    </w:p>
    <w:p w:rsidR="00EC67A8" w:rsidRPr="00DC62AD" w:rsidRDefault="0003464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John Oliver have L</w:t>
      </w:r>
      <w:r w:rsidR="00E13E68" w:rsidRPr="00DC62AD">
        <w:rPr>
          <w:rFonts w:ascii="Times New Roman" w:hAnsi="Times New Roman" w:cs="Times New Roman"/>
          <w:color w:val="000000" w:themeColor="text1"/>
          <w:sz w:val="24"/>
          <w:szCs w:val="24"/>
        </w:rPr>
        <w:t xml:space="preserve">eatly found a </w:t>
      </w:r>
    </w:p>
    <w:p w:rsidR="00E13E6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Large Bo</w:t>
      </w:r>
      <w:r w:rsidR="00EC36FE">
        <w:rPr>
          <w:rFonts w:ascii="Times New Roman" w:hAnsi="Times New Roman" w:cs="Times New Roman"/>
          <w:color w:val="000000" w:themeColor="text1"/>
          <w:sz w:val="24"/>
          <w:szCs w:val="24"/>
        </w:rPr>
        <w:t>o</w:t>
      </w:r>
      <w:r w:rsidRPr="00DC62AD">
        <w:rPr>
          <w:rFonts w:ascii="Times New Roman" w:hAnsi="Times New Roman" w:cs="Times New Roman"/>
          <w:color w:val="000000" w:themeColor="text1"/>
          <w:sz w:val="24"/>
          <w:szCs w:val="24"/>
        </w:rPr>
        <w:t>ne very mu</w:t>
      </w:r>
      <w:r w:rsidR="00EC36FE">
        <w:rPr>
          <w:rFonts w:ascii="Times New Roman" w:hAnsi="Times New Roman" w:cs="Times New Roman"/>
          <w:color w:val="000000" w:themeColor="text1"/>
          <w:sz w:val="24"/>
          <w:szCs w:val="24"/>
        </w:rPr>
        <w:t>t</w:t>
      </w:r>
      <w:r w:rsidRPr="00DC62AD">
        <w:rPr>
          <w:rFonts w:ascii="Times New Roman" w:hAnsi="Times New Roman" w:cs="Times New Roman"/>
          <w:color w:val="000000" w:themeColor="text1"/>
          <w:sz w:val="24"/>
          <w:szCs w:val="24"/>
        </w:rPr>
        <w:t>ch Broken</w:t>
      </w:r>
    </w:p>
    <w:p w:rsidR="00E13E68" w:rsidRPr="00DC62AD" w:rsidRDefault="0003464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supposed to be S</w:t>
      </w:r>
      <w:r w:rsidR="00EC67A8" w:rsidRPr="00DC62AD">
        <w:rPr>
          <w:rFonts w:ascii="Times New Roman" w:hAnsi="Times New Roman" w:cs="Times New Roman"/>
          <w:color w:val="000000" w:themeColor="text1"/>
          <w:sz w:val="24"/>
          <w:szCs w:val="24"/>
        </w:rPr>
        <w:t>ome part of a H</w:t>
      </w:r>
      <w:r w:rsidR="00E13E68" w:rsidRPr="00DC62AD">
        <w:rPr>
          <w:rFonts w:ascii="Times New Roman" w:hAnsi="Times New Roman" w:cs="Times New Roman"/>
          <w:color w:val="000000" w:themeColor="text1"/>
          <w:sz w:val="24"/>
          <w:szCs w:val="24"/>
        </w:rPr>
        <w:t>orse</w:t>
      </w:r>
    </w:p>
    <w:p w:rsidR="00EC67A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Dece</w:t>
      </w:r>
      <w:r w:rsidR="00A60CC3">
        <w:rPr>
          <w:rFonts w:ascii="Times New Roman" w:hAnsi="Times New Roman" w:cs="Times New Roman"/>
          <w:color w:val="000000" w:themeColor="text1"/>
          <w:sz w:val="24"/>
          <w:szCs w:val="24"/>
        </w:rPr>
        <w:t xml:space="preserve">mber the l </w:t>
      </w:r>
      <w:r w:rsidR="00034647" w:rsidRPr="00DC62AD">
        <w:rPr>
          <w:rFonts w:ascii="Times New Roman" w:hAnsi="Times New Roman" w:cs="Times New Roman"/>
          <w:color w:val="000000" w:themeColor="text1"/>
          <w:sz w:val="24"/>
          <w:szCs w:val="24"/>
        </w:rPr>
        <w:t xml:space="preserve"> I</w:t>
      </w:r>
      <w:r w:rsidR="00EC67A8" w:rsidRPr="00DC62AD">
        <w:rPr>
          <w:rFonts w:ascii="Times New Roman" w:hAnsi="Times New Roman" w:cs="Times New Roman"/>
          <w:color w:val="000000" w:themeColor="text1"/>
          <w:sz w:val="24"/>
          <w:szCs w:val="24"/>
        </w:rPr>
        <w:t xml:space="preserve"> David Oliver,</w:t>
      </w:r>
    </w:p>
    <w:p w:rsidR="00EC67A8" w:rsidRPr="00DC62AD" w:rsidRDefault="00E13E6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lastRenderedPageBreak/>
        <w:t>found a large Rib</w:t>
      </w:r>
      <w:r w:rsidR="00EC67A8" w:rsidRPr="00DC62AD">
        <w:rPr>
          <w:rFonts w:ascii="Times New Roman" w:hAnsi="Times New Roman" w:cs="Times New Roman"/>
          <w:color w:val="000000" w:themeColor="text1"/>
          <w:sz w:val="24"/>
          <w:szCs w:val="24"/>
        </w:rPr>
        <w:t>b</w:t>
      </w:r>
      <w:r w:rsidRPr="00DC62AD">
        <w:rPr>
          <w:rFonts w:ascii="Times New Roman" w:hAnsi="Times New Roman" w:cs="Times New Roman"/>
          <w:color w:val="000000" w:themeColor="text1"/>
          <w:sz w:val="24"/>
          <w:szCs w:val="24"/>
        </w:rPr>
        <w:t xml:space="preserve"> Bo</w:t>
      </w:r>
      <w:r w:rsidR="00EC36FE">
        <w:rPr>
          <w:rFonts w:ascii="Times New Roman" w:hAnsi="Times New Roman" w:cs="Times New Roman"/>
          <w:color w:val="000000" w:themeColor="text1"/>
          <w:sz w:val="24"/>
          <w:szCs w:val="24"/>
        </w:rPr>
        <w:t>o</w:t>
      </w:r>
      <w:r w:rsidRPr="00DC62AD">
        <w:rPr>
          <w:rFonts w:ascii="Times New Roman" w:hAnsi="Times New Roman" w:cs="Times New Roman"/>
          <w:color w:val="000000" w:themeColor="text1"/>
          <w:sz w:val="24"/>
          <w:szCs w:val="24"/>
        </w:rPr>
        <w:t>ne abought</w:t>
      </w:r>
    </w:p>
    <w:p w:rsidR="00EC67A8" w:rsidRPr="00DC62AD" w:rsidRDefault="00EC67A8"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two feet in Length B</w:t>
      </w:r>
      <w:r w:rsidR="00E13E68" w:rsidRPr="00DC62AD">
        <w:rPr>
          <w:rFonts w:ascii="Times New Roman" w:hAnsi="Times New Roman" w:cs="Times New Roman"/>
          <w:color w:val="000000" w:themeColor="text1"/>
          <w:sz w:val="24"/>
          <w:szCs w:val="24"/>
        </w:rPr>
        <w:t>ut very mutch</w:t>
      </w:r>
    </w:p>
    <w:p w:rsidR="00EC67A8" w:rsidRPr="00DC62AD" w:rsidRDefault="00A60CC3"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Broken </w:t>
      </w:r>
      <w:r w:rsidR="00E13E68" w:rsidRPr="00DC62AD">
        <w:rPr>
          <w:rFonts w:ascii="Times New Roman" w:hAnsi="Times New Roman" w:cs="Times New Roman"/>
          <w:color w:val="000000" w:themeColor="text1"/>
          <w:sz w:val="24"/>
          <w:szCs w:val="24"/>
        </w:rPr>
        <w:t xml:space="preserve"> Sir, if you pleas</w:t>
      </w:r>
      <w:r w:rsidR="000E08E1" w:rsidRPr="00DC62AD">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to come</w:t>
      </w:r>
    </w:p>
    <w:p w:rsidR="00E13E68" w:rsidRPr="00DC62AD" w:rsidRDefault="00034647"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 and S</w:t>
      </w:r>
      <w:r w:rsidR="00E13E68" w:rsidRPr="00DC62AD">
        <w:rPr>
          <w:rFonts w:ascii="Times New Roman" w:hAnsi="Times New Roman" w:cs="Times New Roman"/>
          <w:color w:val="000000" w:themeColor="text1"/>
          <w:sz w:val="24"/>
          <w:szCs w:val="24"/>
        </w:rPr>
        <w:t>ee them.</w:t>
      </w:r>
    </w:p>
    <w:p w:rsidR="00EC67A8" w:rsidRPr="00DC62AD" w:rsidRDefault="00EC67A8" w:rsidP="006B379A">
      <w:pPr>
        <w:spacing w:line="480" w:lineRule="auto"/>
        <w:rPr>
          <w:rFonts w:ascii="Times New Roman" w:hAnsi="Times New Roman" w:cs="Times New Roman"/>
          <w:color w:val="000000" w:themeColor="text1"/>
          <w:sz w:val="24"/>
          <w:szCs w:val="24"/>
        </w:rPr>
      </w:pPr>
    </w:p>
    <w:p w:rsidR="009C29CE" w:rsidRDefault="00DB5CBC"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This</w:t>
      </w:r>
      <w:r w:rsidR="00E13E68" w:rsidRPr="00DC62AD">
        <w:rPr>
          <w:rFonts w:ascii="Times New Roman" w:hAnsi="Times New Roman" w:cs="Times New Roman"/>
          <w:color w:val="000000" w:themeColor="text1"/>
          <w:sz w:val="24"/>
          <w:szCs w:val="24"/>
        </w:rPr>
        <w:t xml:space="preserve"> letter is</w:t>
      </w:r>
      <w:r w:rsidR="00EC67A8" w:rsidRPr="00DC62AD">
        <w:rPr>
          <w:rFonts w:ascii="Times New Roman" w:hAnsi="Times New Roman" w:cs="Times New Roman"/>
          <w:color w:val="000000" w:themeColor="text1"/>
          <w:sz w:val="24"/>
          <w:szCs w:val="24"/>
        </w:rPr>
        <w:t xml:space="preserve"> </w:t>
      </w:r>
      <w:r w:rsidR="008C75DE">
        <w:rPr>
          <w:rFonts w:ascii="Times New Roman" w:hAnsi="Times New Roman" w:cs="Times New Roman"/>
          <w:color w:val="000000" w:themeColor="text1"/>
          <w:sz w:val="24"/>
          <w:szCs w:val="24"/>
        </w:rPr>
        <w:t>also signed by J</w:t>
      </w:r>
      <w:r w:rsidR="008C75DE" w:rsidRPr="008C75DE">
        <w:rPr>
          <w:rFonts w:ascii="Times New Roman" w:hAnsi="Times New Roman" w:cs="Times New Roman"/>
          <w:color w:val="000000" w:themeColor="text1"/>
          <w:sz w:val="24"/>
          <w:szCs w:val="24"/>
          <w:vertAlign w:val="superscript"/>
        </w:rPr>
        <w:t>os</w:t>
      </w:r>
      <w:r w:rsidR="008C75DE">
        <w:rPr>
          <w:rFonts w:ascii="Times New Roman" w:hAnsi="Times New Roman" w:cs="Times New Roman"/>
          <w:color w:val="000000" w:themeColor="text1"/>
          <w:sz w:val="24"/>
          <w:szCs w:val="24"/>
        </w:rPr>
        <w:t>p</w:t>
      </w:r>
      <w:r w:rsidR="00E13E68" w:rsidRPr="00DC62AD">
        <w:rPr>
          <w:rFonts w:ascii="Times New Roman" w:hAnsi="Times New Roman" w:cs="Times New Roman"/>
          <w:color w:val="000000" w:themeColor="text1"/>
          <w:sz w:val="24"/>
          <w:szCs w:val="24"/>
        </w:rPr>
        <w:t xml:space="preserve"> </w:t>
      </w:r>
      <w:r w:rsidR="008C75DE">
        <w:rPr>
          <w:rFonts w:ascii="Times New Roman" w:hAnsi="Times New Roman" w:cs="Times New Roman"/>
          <w:color w:val="000000" w:themeColor="text1"/>
          <w:sz w:val="24"/>
          <w:szCs w:val="24"/>
        </w:rPr>
        <w:t xml:space="preserve">[Joseph] </w:t>
      </w:r>
      <w:r w:rsidR="00A17B88">
        <w:rPr>
          <w:rFonts w:ascii="Times New Roman" w:hAnsi="Times New Roman" w:cs="Times New Roman"/>
          <w:color w:val="000000" w:themeColor="text1"/>
          <w:sz w:val="24"/>
          <w:szCs w:val="24"/>
        </w:rPr>
        <w:t>Bumpu</w:t>
      </w:r>
      <w:r w:rsidR="00E13E68" w:rsidRPr="00DC62AD">
        <w:rPr>
          <w:rFonts w:ascii="Times New Roman" w:hAnsi="Times New Roman" w:cs="Times New Roman"/>
          <w:color w:val="000000" w:themeColor="text1"/>
          <w:sz w:val="24"/>
          <w:szCs w:val="24"/>
        </w:rPr>
        <w:t>s</w:t>
      </w:r>
      <w:r w:rsidR="008527C8">
        <w:rPr>
          <w:rFonts w:ascii="Times New Roman" w:hAnsi="Times New Roman" w:cs="Times New Roman"/>
          <w:color w:val="000000" w:themeColor="text1"/>
          <w:sz w:val="24"/>
          <w:szCs w:val="24"/>
        </w:rPr>
        <w:t xml:space="preserve">, possibly as the finder of the </w:t>
      </w:r>
      <w:r w:rsidR="008865F8">
        <w:rPr>
          <w:rFonts w:ascii="Times New Roman" w:hAnsi="Times New Roman" w:cs="Times New Roman"/>
          <w:color w:val="000000" w:themeColor="text1"/>
          <w:sz w:val="24"/>
          <w:szCs w:val="24"/>
        </w:rPr>
        <w:t>“</w:t>
      </w:r>
      <w:r w:rsidR="008527C8">
        <w:rPr>
          <w:rFonts w:ascii="Times New Roman" w:hAnsi="Times New Roman" w:cs="Times New Roman"/>
          <w:color w:val="000000" w:themeColor="text1"/>
          <w:sz w:val="24"/>
          <w:szCs w:val="24"/>
        </w:rPr>
        <w:t>very perfect</w:t>
      </w:r>
      <w:r w:rsidR="008865F8">
        <w:rPr>
          <w:rFonts w:ascii="Times New Roman" w:hAnsi="Times New Roman" w:cs="Times New Roman"/>
          <w:color w:val="000000" w:themeColor="text1"/>
          <w:sz w:val="24"/>
          <w:szCs w:val="24"/>
        </w:rPr>
        <w:t>”</w:t>
      </w:r>
      <w:r w:rsidR="008527C8">
        <w:rPr>
          <w:rFonts w:ascii="Times New Roman" w:hAnsi="Times New Roman" w:cs="Times New Roman"/>
          <w:color w:val="000000" w:themeColor="text1"/>
          <w:sz w:val="24"/>
          <w:szCs w:val="24"/>
        </w:rPr>
        <w:t xml:space="preserve"> large bone</w:t>
      </w:r>
      <w:r w:rsidR="00E13E68" w:rsidRPr="00DC62AD">
        <w:rPr>
          <w:rFonts w:ascii="Times New Roman" w:hAnsi="Times New Roman" w:cs="Times New Roman"/>
          <w:color w:val="000000" w:themeColor="text1"/>
          <w:sz w:val="24"/>
          <w:szCs w:val="24"/>
        </w:rPr>
        <w:t>.</w:t>
      </w:r>
      <w:r w:rsidR="00A17B88">
        <w:rPr>
          <w:rFonts w:ascii="Times New Roman" w:hAnsi="Times New Roman" w:cs="Times New Roman"/>
          <w:color w:val="000000" w:themeColor="text1"/>
          <w:sz w:val="24"/>
          <w:szCs w:val="24"/>
        </w:rPr>
        <w:t xml:space="preserve"> Bumpus (c. 1831-1905) was one of last two slate</w:t>
      </w:r>
      <w:r w:rsidR="008527C8">
        <w:rPr>
          <w:rFonts w:ascii="Times New Roman" w:hAnsi="Times New Roman" w:cs="Times New Roman"/>
          <w:color w:val="000000" w:themeColor="text1"/>
          <w:sz w:val="24"/>
          <w:szCs w:val="24"/>
        </w:rPr>
        <w:t xml:space="preserve"> </w:t>
      </w:r>
      <w:r w:rsidR="00A17B88">
        <w:rPr>
          <w:rFonts w:ascii="Times New Roman" w:hAnsi="Times New Roman" w:cs="Times New Roman"/>
          <w:color w:val="000000" w:themeColor="text1"/>
          <w:sz w:val="24"/>
          <w:szCs w:val="24"/>
        </w:rPr>
        <w:t>makers at Stonesfield</w:t>
      </w:r>
      <w:r w:rsidR="009C29CE">
        <w:rPr>
          <w:rFonts w:ascii="Times New Roman" w:hAnsi="Times New Roman" w:cs="Times New Roman"/>
          <w:color w:val="000000" w:themeColor="text1"/>
          <w:sz w:val="24"/>
          <w:szCs w:val="24"/>
        </w:rPr>
        <w:t xml:space="preserve"> (Aston, 1974)</w:t>
      </w:r>
      <w:r w:rsidR="00A17B88">
        <w:rPr>
          <w:rFonts w:ascii="Times New Roman" w:hAnsi="Times New Roman" w:cs="Times New Roman"/>
          <w:color w:val="000000" w:themeColor="text1"/>
          <w:sz w:val="24"/>
          <w:szCs w:val="24"/>
        </w:rPr>
        <w:t xml:space="preserve">; a 1905 photograph of him </w:t>
      </w:r>
      <w:r w:rsidR="0017254D">
        <w:rPr>
          <w:rFonts w:ascii="Times New Roman" w:hAnsi="Times New Roman" w:cs="Times New Roman"/>
          <w:color w:val="000000" w:themeColor="text1"/>
          <w:sz w:val="24"/>
          <w:szCs w:val="24"/>
        </w:rPr>
        <w:t>with three colleagues is reproduced on the front cover</w:t>
      </w:r>
      <w:r w:rsidR="00A17B88">
        <w:rPr>
          <w:rFonts w:ascii="Times New Roman" w:hAnsi="Times New Roman" w:cs="Times New Roman"/>
          <w:color w:val="000000" w:themeColor="text1"/>
          <w:sz w:val="24"/>
          <w:szCs w:val="24"/>
        </w:rPr>
        <w:t xml:space="preserve"> </w:t>
      </w:r>
      <w:r w:rsidR="0017254D">
        <w:rPr>
          <w:rFonts w:ascii="Times New Roman" w:hAnsi="Times New Roman" w:cs="Times New Roman"/>
          <w:color w:val="000000" w:themeColor="text1"/>
          <w:sz w:val="24"/>
          <w:szCs w:val="24"/>
        </w:rPr>
        <w:t xml:space="preserve">and as figure 13 </w:t>
      </w:r>
      <w:r w:rsidR="009C29CE">
        <w:rPr>
          <w:rFonts w:ascii="Times New Roman" w:hAnsi="Times New Roman" w:cs="Times New Roman"/>
          <w:color w:val="000000" w:themeColor="text1"/>
          <w:sz w:val="24"/>
          <w:szCs w:val="24"/>
        </w:rPr>
        <w:t>of the same publication</w:t>
      </w:r>
      <w:r w:rsidR="00A17B88">
        <w:rPr>
          <w:rFonts w:ascii="Times New Roman" w:hAnsi="Times New Roman" w:cs="Times New Roman"/>
          <w:color w:val="000000" w:themeColor="text1"/>
          <w:sz w:val="24"/>
          <w:szCs w:val="24"/>
        </w:rPr>
        <w:t>.</w:t>
      </w:r>
      <w:r w:rsidR="008527C8">
        <w:rPr>
          <w:rFonts w:ascii="Times New Roman" w:hAnsi="Times New Roman" w:cs="Times New Roman"/>
          <w:color w:val="000000" w:themeColor="text1"/>
          <w:sz w:val="24"/>
          <w:szCs w:val="24"/>
        </w:rPr>
        <w:t xml:space="preserve"> An</w:t>
      </w:r>
      <w:r w:rsidR="00A82B43">
        <w:rPr>
          <w:rFonts w:ascii="Times New Roman" w:hAnsi="Times New Roman" w:cs="Times New Roman"/>
          <w:color w:val="000000" w:themeColor="text1"/>
          <w:sz w:val="24"/>
          <w:szCs w:val="24"/>
        </w:rPr>
        <w:t xml:space="preserve"> </w:t>
      </w:r>
      <w:r w:rsidR="00671CA1">
        <w:rPr>
          <w:rFonts w:ascii="Times New Roman" w:hAnsi="Times New Roman" w:cs="Times New Roman"/>
          <w:color w:val="000000" w:themeColor="text1"/>
          <w:sz w:val="24"/>
          <w:szCs w:val="24"/>
        </w:rPr>
        <w:t xml:space="preserve">1857 </w:t>
      </w:r>
      <w:r w:rsidR="008527C8">
        <w:rPr>
          <w:rFonts w:ascii="Times New Roman" w:hAnsi="Times New Roman" w:cs="Times New Roman"/>
          <w:color w:val="000000" w:themeColor="text1"/>
          <w:sz w:val="24"/>
          <w:szCs w:val="24"/>
        </w:rPr>
        <w:t>will by</w:t>
      </w:r>
      <w:r w:rsidR="00A82B43">
        <w:rPr>
          <w:rFonts w:ascii="Times New Roman" w:hAnsi="Times New Roman" w:cs="Times New Roman"/>
          <w:color w:val="000000" w:themeColor="text1"/>
          <w:sz w:val="24"/>
          <w:szCs w:val="24"/>
        </w:rPr>
        <w:t xml:space="preserve"> Charles Howes</w:t>
      </w:r>
      <w:r w:rsidR="00671CA1">
        <w:rPr>
          <w:rFonts w:ascii="Times New Roman" w:hAnsi="Times New Roman" w:cs="Times New Roman"/>
          <w:color w:val="000000" w:themeColor="text1"/>
          <w:sz w:val="24"/>
          <w:szCs w:val="24"/>
        </w:rPr>
        <w:t>,</w:t>
      </w:r>
      <w:r w:rsidR="00A82B43">
        <w:rPr>
          <w:rFonts w:ascii="Times New Roman" w:hAnsi="Times New Roman" w:cs="Times New Roman"/>
          <w:color w:val="000000" w:themeColor="text1"/>
          <w:sz w:val="24"/>
          <w:szCs w:val="24"/>
        </w:rPr>
        <w:t xml:space="preserve"> </w:t>
      </w:r>
      <w:r w:rsidR="00671CA1">
        <w:rPr>
          <w:rFonts w:ascii="Times New Roman" w:hAnsi="Times New Roman" w:cs="Times New Roman"/>
          <w:color w:val="000000" w:themeColor="text1"/>
          <w:sz w:val="24"/>
          <w:szCs w:val="24"/>
        </w:rPr>
        <w:t xml:space="preserve">leaving his </w:t>
      </w:r>
      <w:r w:rsidR="008527C8">
        <w:rPr>
          <w:rFonts w:ascii="Times New Roman" w:hAnsi="Times New Roman" w:cs="Times New Roman"/>
          <w:color w:val="000000" w:themeColor="text1"/>
          <w:sz w:val="24"/>
          <w:szCs w:val="24"/>
        </w:rPr>
        <w:t>“</w:t>
      </w:r>
      <w:r w:rsidR="00671CA1">
        <w:rPr>
          <w:rFonts w:ascii="Times New Roman" w:hAnsi="Times New Roman" w:cs="Times New Roman"/>
          <w:color w:val="000000" w:themeColor="text1"/>
          <w:sz w:val="24"/>
          <w:szCs w:val="24"/>
        </w:rPr>
        <w:t>right to search or dig for stone or slate</w:t>
      </w:r>
      <w:r w:rsidR="008527C8">
        <w:rPr>
          <w:rFonts w:ascii="Times New Roman" w:hAnsi="Times New Roman" w:cs="Times New Roman"/>
          <w:color w:val="000000" w:themeColor="text1"/>
          <w:sz w:val="24"/>
          <w:szCs w:val="24"/>
        </w:rPr>
        <w:t>”</w:t>
      </w:r>
      <w:r w:rsidR="00671CA1">
        <w:rPr>
          <w:rFonts w:ascii="Times New Roman" w:hAnsi="Times New Roman" w:cs="Times New Roman"/>
          <w:color w:val="000000" w:themeColor="text1"/>
          <w:sz w:val="24"/>
          <w:szCs w:val="24"/>
        </w:rPr>
        <w:t xml:space="preserve"> to his nephew John Howes, </w:t>
      </w:r>
      <w:r w:rsidR="00A82B43">
        <w:rPr>
          <w:rFonts w:ascii="Times New Roman" w:hAnsi="Times New Roman" w:cs="Times New Roman"/>
          <w:color w:val="000000" w:themeColor="text1"/>
          <w:sz w:val="24"/>
          <w:szCs w:val="24"/>
        </w:rPr>
        <w:t>is</w:t>
      </w:r>
      <w:r w:rsidR="00671CA1">
        <w:rPr>
          <w:rFonts w:ascii="Times New Roman" w:hAnsi="Times New Roman" w:cs="Times New Roman"/>
          <w:color w:val="000000" w:themeColor="text1"/>
          <w:sz w:val="24"/>
          <w:szCs w:val="24"/>
        </w:rPr>
        <w:t xml:space="preserve"> </w:t>
      </w:r>
      <w:r w:rsidR="009C29CE">
        <w:rPr>
          <w:rFonts w:ascii="Times New Roman" w:hAnsi="Times New Roman" w:cs="Times New Roman"/>
          <w:color w:val="000000" w:themeColor="text1"/>
          <w:sz w:val="24"/>
          <w:szCs w:val="24"/>
        </w:rPr>
        <w:t>also noted.</w:t>
      </w:r>
    </w:p>
    <w:p w:rsidR="009C29CE" w:rsidRDefault="009C29CE" w:rsidP="006B379A">
      <w:pPr>
        <w:spacing w:line="480" w:lineRule="auto"/>
        <w:rPr>
          <w:rFonts w:ascii="Times New Roman" w:hAnsi="Times New Roman" w:cs="Times New Roman"/>
          <w:color w:val="000000" w:themeColor="text1"/>
          <w:sz w:val="24"/>
          <w:szCs w:val="24"/>
        </w:rPr>
      </w:pPr>
    </w:p>
    <w:p w:rsidR="00E13E68" w:rsidRPr="00DC62AD" w:rsidRDefault="00CF39D6"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w:t>
      </w:r>
      <w:r w:rsidR="00E13E68" w:rsidRPr="00DC62AD">
        <w:rPr>
          <w:rFonts w:ascii="Times New Roman" w:hAnsi="Times New Roman" w:cs="Times New Roman"/>
          <w:color w:val="000000" w:themeColor="text1"/>
          <w:sz w:val="24"/>
          <w:szCs w:val="24"/>
        </w:rPr>
        <w:t xml:space="preserve"> letter</w:t>
      </w:r>
      <w:r w:rsidR="0061267D">
        <w:rPr>
          <w:rFonts w:ascii="Times New Roman" w:hAnsi="Times New Roman" w:cs="Times New Roman"/>
          <w:color w:val="000000" w:themeColor="text1"/>
          <w:sz w:val="24"/>
          <w:szCs w:val="24"/>
        </w:rPr>
        <w:t xml:space="preserve"> </w:t>
      </w:r>
      <w:r w:rsidR="00E13E68" w:rsidRPr="00DC62AD">
        <w:rPr>
          <w:rFonts w:ascii="Times New Roman" w:hAnsi="Times New Roman" w:cs="Times New Roman"/>
          <w:color w:val="000000" w:themeColor="text1"/>
          <w:sz w:val="24"/>
          <w:szCs w:val="24"/>
        </w:rPr>
        <w:t>has been annotat</w:t>
      </w:r>
      <w:r w:rsidR="007E52CA">
        <w:rPr>
          <w:rFonts w:ascii="Times New Roman" w:hAnsi="Times New Roman" w:cs="Times New Roman"/>
          <w:color w:val="000000" w:themeColor="text1"/>
          <w:sz w:val="24"/>
          <w:szCs w:val="24"/>
        </w:rPr>
        <w:t xml:space="preserve">ed in pencil by Buckland </w:t>
      </w:r>
      <w:r w:rsidR="00EC67A8" w:rsidRPr="00DC62AD">
        <w:rPr>
          <w:rFonts w:ascii="Times New Roman" w:hAnsi="Times New Roman" w:cs="Times New Roman"/>
          <w:color w:val="000000" w:themeColor="text1"/>
          <w:sz w:val="24"/>
          <w:szCs w:val="24"/>
        </w:rPr>
        <w:t>after he had been to see the</w:t>
      </w:r>
      <w:r w:rsidR="00E13E68" w:rsidRPr="00DC62AD">
        <w:rPr>
          <w:rFonts w:ascii="Times New Roman" w:hAnsi="Times New Roman" w:cs="Times New Roman"/>
          <w:color w:val="000000" w:themeColor="text1"/>
          <w:sz w:val="24"/>
          <w:szCs w:val="24"/>
        </w:rPr>
        <w:t xml:space="preserve"> specimens</w:t>
      </w:r>
      <w:r w:rsidR="00DB5CBC">
        <w:rPr>
          <w:rFonts w:ascii="Times New Roman" w:hAnsi="Times New Roman" w:cs="Times New Roman"/>
          <w:color w:val="000000" w:themeColor="text1"/>
          <w:sz w:val="24"/>
          <w:szCs w:val="24"/>
        </w:rPr>
        <w:t xml:space="preserve"> </w:t>
      </w:r>
      <w:r w:rsidR="004C084D">
        <w:rPr>
          <w:rFonts w:ascii="Times New Roman" w:hAnsi="Times New Roman" w:cs="Times New Roman"/>
          <w:color w:val="000000" w:themeColor="text1"/>
          <w:sz w:val="24"/>
          <w:szCs w:val="24"/>
        </w:rPr>
        <w:t>(F</w:t>
      </w:r>
      <w:r w:rsidR="002E204B" w:rsidRPr="00DC62AD">
        <w:rPr>
          <w:rFonts w:ascii="Times New Roman" w:hAnsi="Times New Roman" w:cs="Times New Roman"/>
          <w:color w:val="000000" w:themeColor="text1"/>
          <w:sz w:val="24"/>
          <w:szCs w:val="24"/>
        </w:rPr>
        <w:t>igure 8)</w:t>
      </w:r>
      <w:r w:rsidR="00E13E68" w:rsidRPr="00DC62AD">
        <w:rPr>
          <w:rFonts w:ascii="Times New Roman" w:hAnsi="Times New Roman" w:cs="Times New Roman"/>
          <w:color w:val="000000" w:themeColor="text1"/>
          <w:sz w:val="24"/>
          <w:szCs w:val="24"/>
        </w:rPr>
        <w:t>.</w:t>
      </w:r>
      <w:r w:rsidR="0017558D">
        <w:rPr>
          <w:rFonts w:ascii="Times New Roman" w:hAnsi="Times New Roman" w:cs="Times New Roman"/>
          <w:color w:val="000000" w:themeColor="text1"/>
          <w:sz w:val="24"/>
          <w:szCs w:val="24"/>
        </w:rPr>
        <w:t xml:space="preserve"> The annotations read</w:t>
      </w:r>
      <w:r w:rsidR="008565D0">
        <w:rPr>
          <w:rFonts w:ascii="Times New Roman" w:hAnsi="Times New Roman" w:cs="Times New Roman"/>
          <w:color w:val="000000" w:themeColor="text1"/>
          <w:sz w:val="24"/>
          <w:szCs w:val="24"/>
        </w:rPr>
        <w:t>:</w:t>
      </w:r>
    </w:p>
    <w:p w:rsidR="008235C3" w:rsidRPr="00DC62AD" w:rsidRDefault="008235C3" w:rsidP="006B379A">
      <w:pPr>
        <w:spacing w:line="480" w:lineRule="auto"/>
        <w:rPr>
          <w:rFonts w:ascii="Times New Roman" w:hAnsi="Times New Roman" w:cs="Times New Roman"/>
          <w:color w:val="000000" w:themeColor="text1"/>
          <w:sz w:val="24"/>
          <w:szCs w:val="24"/>
        </w:rPr>
      </w:pPr>
    </w:p>
    <w:p w:rsidR="0061267D" w:rsidRPr="00DC62AD" w:rsidRDefault="0061267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Decr 19 1814</w:t>
      </w:r>
    </w:p>
    <w:p w:rsidR="0061267D" w:rsidRPr="00DC62AD" w:rsidRDefault="008865F8"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Pr="008865F8">
        <w:rPr>
          <w:rFonts w:ascii="Times New Roman" w:hAnsi="Times New Roman" w:cs="Times New Roman"/>
          <w:color w:val="000000" w:themeColor="text1"/>
          <w:sz w:val="24"/>
          <w:szCs w:val="24"/>
          <w:vertAlign w:val="superscript"/>
        </w:rPr>
        <w:t>m</w:t>
      </w:r>
      <w:r w:rsidR="0061267D" w:rsidRPr="00DC62AD">
        <w:rPr>
          <w:rFonts w:ascii="Times New Roman" w:hAnsi="Times New Roman" w:cs="Times New Roman"/>
          <w:color w:val="000000" w:themeColor="text1"/>
          <w:sz w:val="24"/>
          <w:szCs w:val="24"/>
        </w:rPr>
        <w:t xml:space="preserve"> Griffin </w:t>
      </w:r>
      <w:r>
        <w:rPr>
          <w:rFonts w:ascii="Times New Roman" w:hAnsi="Times New Roman" w:cs="Times New Roman"/>
          <w:color w:val="000000" w:themeColor="text1"/>
          <w:sz w:val="24"/>
          <w:szCs w:val="24"/>
        </w:rPr>
        <w:t>[“school”</w:t>
      </w:r>
      <w:r w:rsidR="0061267D">
        <w:rPr>
          <w:rFonts w:ascii="Times New Roman" w:hAnsi="Times New Roman" w:cs="Times New Roman"/>
          <w:color w:val="000000" w:themeColor="text1"/>
          <w:sz w:val="24"/>
          <w:szCs w:val="24"/>
        </w:rPr>
        <w:t xml:space="preserve"> inserted</w:t>
      </w:r>
      <w:r w:rsidR="0061267D" w:rsidRPr="00DC62AD">
        <w:rPr>
          <w:rFonts w:ascii="Times New Roman" w:hAnsi="Times New Roman" w:cs="Times New Roman"/>
          <w:color w:val="000000" w:themeColor="text1"/>
          <w:sz w:val="24"/>
          <w:szCs w:val="24"/>
        </w:rPr>
        <w:t>] a bone</w:t>
      </w:r>
    </w:p>
    <w:p w:rsidR="009A1329" w:rsidRPr="00DC62AD" w:rsidRDefault="009A1329"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Jn</w:t>
      </w:r>
      <w:r w:rsidRPr="008865F8">
        <w:rPr>
          <w:rFonts w:ascii="Times New Roman" w:hAnsi="Times New Roman" w:cs="Times New Roman"/>
          <w:color w:val="000000" w:themeColor="text1"/>
          <w:sz w:val="24"/>
          <w:szCs w:val="24"/>
          <w:vertAlign w:val="superscript"/>
        </w:rPr>
        <w:t>o</w:t>
      </w:r>
      <w:r w:rsidRPr="00DC62AD">
        <w:rPr>
          <w:rFonts w:ascii="Times New Roman" w:hAnsi="Times New Roman" w:cs="Times New Roman"/>
          <w:color w:val="000000" w:themeColor="text1"/>
          <w:sz w:val="24"/>
          <w:szCs w:val="24"/>
        </w:rPr>
        <w:t xml:space="preserve"> Oliver a large Do</w:t>
      </w:r>
    </w:p>
    <w:p w:rsidR="008865F8" w:rsidRDefault="008865F8"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owe David Oliver</w:t>
      </w:r>
    </w:p>
    <w:p w:rsidR="009A1329" w:rsidRPr="00DC62AD" w:rsidRDefault="008865F8"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r w:rsidR="009A1329" w:rsidRPr="00DC62AD">
        <w:rPr>
          <w:rFonts w:ascii="Times New Roman" w:hAnsi="Times New Roman" w:cs="Times New Roman"/>
          <w:color w:val="000000" w:themeColor="text1"/>
          <w:sz w:val="24"/>
          <w:szCs w:val="24"/>
        </w:rPr>
        <w:t>or specimens sent</w:t>
      </w:r>
    </w:p>
    <w:p w:rsidR="009A1329" w:rsidRPr="00DC62AD" w:rsidRDefault="009A1329"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 in long vacation</w:t>
      </w:r>
    </w:p>
    <w:p w:rsidR="009A1329" w:rsidRPr="00DC62AD" w:rsidRDefault="004E0ED0"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£0-</w:t>
      </w:r>
      <w:r w:rsidR="009A1329" w:rsidRPr="00DC62AD">
        <w:rPr>
          <w:rFonts w:ascii="Times New Roman" w:hAnsi="Times New Roman" w:cs="Times New Roman"/>
          <w:color w:val="000000" w:themeColor="text1"/>
          <w:sz w:val="24"/>
          <w:szCs w:val="24"/>
        </w:rPr>
        <w:t>10.6d</w:t>
      </w:r>
    </w:p>
    <w:p w:rsidR="009A1329" w:rsidRPr="00DC62AD" w:rsidRDefault="008865F8"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9A1329" w:rsidRPr="00DC62A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1 </w:t>
      </w:r>
      <w:r w:rsidR="004E0ED0">
        <w:rPr>
          <w:rFonts w:ascii="Times New Roman" w:hAnsi="Times New Roman" w:cs="Times New Roman"/>
          <w:color w:val="000000" w:themeColor="text1"/>
          <w:sz w:val="24"/>
          <w:szCs w:val="24"/>
        </w:rPr>
        <w:t xml:space="preserve">veget </w:t>
      </w:r>
      <w:r w:rsidR="004E0ED0">
        <w:rPr>
          <w:rFonts w:ascii="Times New Roman" w:hAnsi="Times New Roman" w:cs="Times New Roman"/>
          <w:color w:val="000000" w:themeColor="text1"/>
          <w:sz w:val="24"/>
          <w:szCs w:val="24"/>
        </w:rPr>
        <w:tab/>
      </w:r>
      <w:r w:rsidR="009A1329" w:rsidRPr="00F17F7F">
        <w:rPr>
          <w:rFonts w:ascii="Times New Roman" w:hAnsi="Times New Roman" w:cs="Times New Roman"/>
          <w:strike/>
          <w:color w:val="000000" w:themeColor="text1"/>
          <w:sz w:val="24"/>
          <w:szCs w:val="24"/>
        </w:rPr>
        <w:t>2</w:t>
      </w:r>
      <w:r w:rsidR="009E5423" w:rsidRPr="00F17F7F">
        <w:rPr>
          <w:rFonts w:ascii="Times New Roman" w:hAnsi="Times New Roman" w:cs="Times New Roman"/>
          <w:strike/>
          <w:color w:val="000000" w:themeColor="text1"/>
          <w:sz w:val="24"/>
          <w:szCs w:val="24"/>
        </w:rPr>
        <w:t>.</w:t>
      </w:r>
      <w:r w:rsidR="009A1329" w:rsidRPr="00F17F7F">
        <w:rPr>
          <w:rFonts w:ascii="Times New Roman" w:hAnsi="Times New Roman" w:cs="Times New Roman"/>
          <w:strike/>
          <w:color w:val="000000" w:themeColor="text1"/>
          <w:sz w:val="24"/>
          <w:szCs w:val="24"/>
        </w:rPr>
        <w:t>3</w:t>
      </w:r>
    </w:p>
    <w:p w:rsidR="009A1329" w:rsidRPr="00DC62AD" w:rsidRDefault="009E5423"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009A1329" w:rsidRPr="00DC62AD">
        <w:rPr>
          <w:rFonts w:ascii="Times New Roman" w:hAnsi="Times New Roman" w:cs="Times New Roman"/>
          <w:color w:val="000000" w:themeColor="text1"/>
          <w:sz w:val="24"/>
          <w:szCs w:val="24"/>
        </w:rPr>
        <w:t>autilite</w:t>
      </w:r>
      <w:r w:rsidR="007815BC" w:rsidRPr="00DC62AD">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ab/>
      </w:r>
      <w:r w:rsidR="00F17F7F">
        <w:rPr>
          <w:rFonts w:ascii="Times New Roman" w:hAnsi="Times New Roman" w:cs="Times New Roman"/>
          <w:color w:val="000000" w:themeColor="text1"/>
          <w:sz w:val="24"/>
          <w:szCs w:val="24"/>
        </w:rPr>
        <w:t xml:space="preserve">   </w:t>
      </w:r>
      <w:r w:rsidR="009A1329" w:rsidRPr="00DC62AD">
        <w:rPr>
          <w:rFonts w:ascii="Times New Roman" w:hAnsi="Times New Roman" w:cs="Times New Roman"/>
          <w:color w:val="000000" w:themeColor="text1"/>
          <w:sz w:val="24"/>
          <w:szCs w:val="24"/>
        </w:rPr>
        <w:t>1.6</w:t>
      </w:r>
    </w:p>
    <w:p w:rsidR="009A1329" w:rsidRPr="00DC62AD" w:rsidRDefault="009E5423"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w:t>
      </w:r>
      <w:r w:rsidR="009A1329" w:rsidRPr="00DC62AD">
        <w:rPr>
          <w:rFonts w:ascii="Times New Roman" w:hAnsi="Times New Roman" w:cs="Times New Roman"/>
          <w:color w:val="000000" w:themeColor="text1"/>
          <w:sz w:val="24"/>
          <w:szCs w:val="24"/>
        </w:rPr>
        <w:t>lat reed</w:t>
      </w:r>
      <w:r w:rsidR="007815BC" w:rsidRPr="00DC62AD">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ab/>
      </w:r>
      <w:r w:rsidR="00F17F7F">
        <w:rPr>
          <w:rFonts w:ascii="Times New Roman" w:hAnsi="Times New Roman" w:cs="Times New Roman"/>
          <w:color w:val="000000" w:themeColor="text1"/>
          <w:sz w:val="24"/>
          <w:szCs w:val="24"/>
        </w:rPr>
        <w:t xml:space="preserve">   </w:t>
      </w:r>
      <w:r w:rsidR="009A1329" w:rsidRPr="00DC62AD">
        <w:rPr>
          <w:rFonts w:ascii="Times New Roman" w:hAnsi="Times New Roman" w:cs="Times New Roman"/>
          <w:color w:val="000000" w:themeColor="text1"/>
          <w:sz w:val="24"/>
          <w:szCs w:val="24"/>
        </w:rPr>
        <w:t>1.6</w:t>
      </w:r>
    </w:p>
    <w:p w:rsidR="009A1329" w:rsidRPr="00DC62AD" w:rsidRDefault="009E5423"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s</w:t>
      </w:r>
      <w:r w:rsidR="009A1329" w:rsidRPr="00DC62AD">
        <w:rPr>
          <w:rFonts w:ascii="Times New Roman" w:hAnsi="Times New Roman" w:cs="Times New Roman"/>
          <w:color w:val="000000" w:themeColor="text1"/>
          <w:sz w:val="24"/>
          <w:szCs w:val="24"/>
        </w:rPr>
        <w:t>mall veget</w:t>
      </w:r>
      <w:r w:rsidR="004E0ED0">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ab/>
      </w:r>
      <w:r w:rsidR="00F17F7F">
        <w:rPr>
          <w:rFonts w:ascii="Times New Roman" w:hAnsi="Times New Roman" w:cs="Times New Roman"/>
          <w:color w:val="000000" w:themeColor="text1"/>
          <w:sz w:val="24"/>
          <w:szCs w:val="24"/>
        </w:rPr>
        <w:t xml:space="preserve">   </w:t>
      </w:r>
      <w:r w:rsidR="009A1329" w:rsidRPr="00DC62AD">
        <w:rPr>
          <w:rFonts w:ascii="Times New Roman" w:hAnsi="Times New Roman" w:cs="Times New Roman"/>
          <w:color w:val="000000" w:themeColor="text1"/>
          <w:sz w:val="24"/>
          <w:szCs w:val="24"/>
        </w:rPr>
        <w:t>1.6</w:t>
      </w:r>
    </w:p>
    <w:p w:rsidR="009A1329" w:rsidRPr="00DC62AD" w:rsidRDefault="009E5423"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j</w:t>
      </w:r>
      <w:r w:rsidR="009A1329" w:rsidRPr="00DC62AD">
        <w:rPr>
          <w:rFonts w:ascii="Times New Roman" w:hAnsi="Times New Roman" w:cs="Times New Roman"/>
          <w:color w:val="000000" w:themeColor="text1"/>
          <w:sz w:val="24"/>
          <w:szCs w:val="24"/>
        </w:rPr>
        <w:t>aw small</w:t>
      </w:r>
      <w:r w:rsidR="004E0ED0">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ab/>
      </w:r>
      <w:r w:rsidR="00F17F7F">
        <w:rPr>
          <w:rFonts w:ascii="Times New Roman" w:hAnsi="Times New Roman" w:cs="Times New Roman"/>
          <w:color w:val="000000" w:themeColor="text1"/>
          <w:sz w:val="24"/>
          <w:szCs w:val="24"/>
        </w:rPr>
        <w:t xml:space="preserve">   </w:t>
      </w:r>
      <w:r w:rsidR="009A1329" w:rsidRPr="00DC62AD">
        <w:rPr>
          <w:rFonts w:ascii="Times New Roman" w:hAnsi="Times New Roman" w:cs="Times New Roman"/>
          <w:color w:val="000000" w:themeColor="text1"/>
          <w:sz w:val="24"/>
          <w:szCs w:val="24"/>
        </w:rPr>
        <w:t>1.6</w:t>
      </w:r>
    </w:p>
    <w:p w:rsidR="007815BC" w:rsidRDefault="009A1329"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Bird</w:t>
      </w:r>
      <w:r w:rsidR="009E5423">
        <w:rPr>
          <w:rFonts w:ascii="Times New Roman" w:hAnsi="Times New Roman" w:cs="Times New Roman"/>
          <w:color w:val="000000" w:themeColor="text1"/>
          <w:sz w:val="24"/>
          <w:szCs w:val="24"/>
        </w:rPr>
        <w:t>s</w:t>
      </w:r>
      <w:r w:rsidRPr="00DC62AD">
        <w:rPr>
          <w:rFonts w:ascii="Times New Roman" w:hAnsi="Times New Roman" w:cs="Times New Roman"/>
          <w:color w:val="000000" w:themeColor="text1"/>
          <w:sz w:val="24"/>
          <w:szCs w:val="24"/>
        </w:rPr>
        <w:t xml:space="preserve"> Bone</w:t>
      </w:r>
      <w:r w:rsidR="004E0ED0">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ab/>
      </w:r>
      <w:r w:rsidR="00F17F7F">
        <w:rPr>
          <w:rFonts w:ascii="Times New Roman" w:hAnsi="Times New Roman" w:cs="Times New Roman"/>
          <w:color w:val="000000" w:themeColor="text1"/>
          <w:sz w:val="24"/>
          <w:szCs w:val="24"/>
        </w:rPr>
        <w:t xml:space="preserve">   </w:t>
      </w:r>
      <w:r w:rsidR="004E0ED0">
        <w:rPr>
          <w:rFonts w:ascii="Times New Roman" w:hAnsi="Times New Roman" w:cs="Times New Roman"/>
          <w:color w:val="000000" w:themeColor="text1"/>
          <w:sz w:val="24"/>
          <w:szCs w:val="24"/>
        </w:rPr>
        <w:t>1–</w:t>
      </w:r>
    </w:p>
    <w:p w:rsidR="004E0ED0" w:rsidRPr="00DC62AD" w:rsidRDefault="004E0ED0"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Tooth</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t xml:space="preserve">  </w:t>
      </w:r>
      <w:r w:rsidR="00F17F7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6</w:t>
      </w:r>
    </w:p>
    <w:p w:rsidR="007815BC" w:rsidRPr="00DC62AD" w:rsidRDefault="007815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______________</w:t>
      </w:r>
    </w:p>
    <w:p w:rsidR="007815BC" w:rsidRPr="00DC62AD" w:rsidRDefault="004E0ED0" w:rsidP="004E0ED0">
      <w:pPr>
        <w:spacing w:line="480" w:lineRule="auto"/>
        <w:ind w:left="144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7815BC" w:rsidRPr="00DC62AD">
        <w:rPr>
          <w:rFonts w:ascii="Times New Roman" w:hAnsi="Times New Roman" w:cs="Times New Roman"/>
          <w:color w:val="000000" w:themeColor="text1"/>
          <w:sz w:val="24"/>
          <w:szCs w:val="24"/>
        </w:rPr>
        <w:t>6</w:t>
      </w:r>
    </w:p>
    <w:p w:rsidR="007815BC" w:rsidRPr="00DC62AD" w:rsidRDefault="004E0ED0"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Recd</w:t>
      </w:r>
      <w:r w:rsidR="00F17F7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007815BC" w:rsidRPr="00DC62AD">
        <w:rPr>
          <w:rFonts w:ascii="Times New Roman" w:hAnsi="Times New Roman" w:cs="Times New Roman"/>
          <w:color w:val="000000" w:themeColor="text1"/>
          <w:sz w:val="24"/>
          <w:szCs w:val="24"/>
        </w:rPr>
        <w:t>1</w:t>
      </w:r>
    </w:p>
    <w:p w:rsidR="007815BC" w:rsidRPr="00DC62AD" w:rsidRDefault="007815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_______________</w:t>
      </w:r>
    </w:p>
    <w:p w:rsidR="009A1329" w:rsidRPr="00DC62AD" w:rsidRDefault="007815BC" w:rsidP="004E0ED0">
      <w:pPr>
        <w:spacing w:line="480" w:lineRule="auto"/>
        <w:ind w:left="1440" w:firstLine="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11.6</w:t>
      </w:r>
    </w:p>
    <w:p w:rsidR="00F17F7F" w:rsidRDefault="008565D0" w:rsidP="006B379A">
      <w:pPr>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Pr="00F17F7F">
        <w:rPr>
          <w:rFonts w:ascii="Times New Roman" w:hAnsi="Times New Roman" w:cs="Times New Roman"/>
          <w:color w:val="000000" w:themeColor="text1"/>
          <w:sz w:val="24"/>
          <w:szCs w:val="24"/>
          <w:vertAlign w:val="superscript"/>
        </w:rPr>
        <w:t>d</w:t>
      </w:r>
      <w:r>
        <w:rPr>
          <w:rFonts w:ascii="Times New Roman" w:hAnsi="Times New Roman" w:cs="Times New Roman"/>
          <w:color w:val="000000" w:themeColor="text1"/>
          <w:sz w:val="24"/>
          <w:szCs w:val="24"/>
        </w:rPr>
        <w:t xml:space="preserve">. Feby 18 </w:t>
      </w:r>
      <w:r w:rsidR="00F17F7F">
        <w:rPr>
          <w:rFonts w:ascii="Times New Roman" w:hAnsi="Times New Roman" w:cs="Times New Roman"/>
          <w:color w:val="000000" w:themeColor="text1"/>
          <w:sz w:val="24"/>
          <w:szCs w:val="24"/>
        </w:rPr>
        <w:t>1815 to</w:t>
      </w:r>
    </w:p>
    <w:p w:rsidR="007815BC" w:rsidRPr="00DC62AD" w:rsidRDefault="00983032" w:rsidP="006B379A">
      <w:pPr>
        <w:spacing w:line="480" w:lineRule="auto"/>
        <w:ind w:left="720"/>
        <w:rPr>
          <w:rFonts w:ascii="Times New Roman" w:hAnsi="Times New Roman" w:cs="Times New Roman"/>
          <w:color w:val="000000" w:themeColor="text1"/>
          <w:sz w:val="24"/>
          <w:szCs w:val="24"/>
        </w:rPr>
      </w:pPr>
      <w:bookmarkStart w:id="0" w:name="_GoBack"/>
      <w:bookmarkEnd w:id="0"/>
      <w:r>
        <w:rPr>
          <w:rFonts w:ascii="Times New Roman" w:hAnsi="Times New Roman" w:cs="Times New Roman"/>
          <w:color w:val="000000" w:themeColor="text1"/>
          <w:sz w:val="24"/>
          <w:szCs w:val="24"/>
        </w:rPr>
        <w:t>his B</w:t>
      </w:r>
      <w:r w:rsidR="008565D0">
        <w:rPr>
          <w:rFonts w:ascii="Times New Roman" w:hAnsi="Times New Roman" w:cs="Times New Roman"/>
          <w:color w:val="000000" w:themeColor="text1"/>
          <w:sz w:val="24"/>
          <w:szCs w:val="24"/>
        </w:rPr>
        <w:t>rother</w:t>
      </w:r>
    </w:p>
    <w:p w:rsidR="00E13E68" w:rsidRPr="00DC62AD" w:rsidRDefault="00E13E68" w:rsidP="006B379A">
      <w:pPr>
        <w:shd w:val="clear" w:color="auto" w:fill="FFFFFF"/>
        <w:spacing w:line="480" w:lineRule="auto"/>
        <w:rPr>
          <w:rFonts w:ascii="Times New Roman" w:hAnsi="Times New Roman" w:cs="Times New Roman"/>
          <w:color w:val="000000" w:themeColor="text1"/>
          <w:sz w:val="24"/>
          <w:szCs w:val="24"/>
        </w:rPr>
      </w:pPr>
    </w:p>
    <w:p w:rsidR="00156854" w:rsidRDefault="00E13E68" w:rsidP="006B379A">
      <w:pPr>
        <w:shd w:val="clear" w:color="auto" w:fill="FFFFFF"/>
        <w:spacing w:before="182" w:line="480" w:lineRule="auto"/>
        <w:rPr>
          <w:rFonts w:ascii="Times New Roman" w:hAnsi="Times New Roman" w:cs="Times New Roman"/>
          <w:color w:val="000000" w:themeColor="text1"/>
          <w:spacing w:val="-12"/>
          <w:sz w:val="24"/>
          <w:szCs w:val="24"/>
        </w:rPr>
      </w:pPr>
      <w:r w:rsidRPr="00DC62AD">
        <w:rPr>
          <w:rFonts w:ascii="Times New Roman" w:hAnsi="Times New Roman" w:cs="Times New Roman"/>
          <w:color w:val="000000" w:themeColor="text1"/>
          <w:spacing w:val="-12"/>
          <w:sz w:val="24"/>
          <w:szCs w:val="24"/>
        </w:rPr>
        <w:t xml:space="preserve">This list shows how assiduous Buckland was in </w:t>
      </w:r>
      <w:r w:rsidR="00E07D3B" w:rsidRPr="00DC62AD">
        <w:rPr>
          <w:rFonts w:ascii="Times New Roman" w:hAnsi="Times New Roman" w:cs="Times New Roman"/>
          <w:color w:val="000000" w:themeColor="text1"/>
          <w:spacing w:val="-12"/>
          <w:sz w:val="24"/>
          <w:szCs w:val="24"/>
        </w:rPr>
        <w:t>alerting the Stonesfield Slate d</w:t>
      </w:r>
      <w:r w:rsidRPr="00DC62AD">
        <w:rPr>
          <w:rFonts w:ascii="Times New Roman" w:hAnsi="Times New Roman" w:cs="Times New Roman"/>
          <w:color w:val="000000" w:themeColor="text1"/>
          <w:spacing w:val="-12"/>
          <w:sz w:val="24"/>
          <w:szCs w:val="24"/>
        </w:rPr>
        <w:t>iggers to his wish to buy</w:t>
      </w:r>
      <w:r w:rsidR="007E52CA">
        <w:rPr>
          <w:rFonts w:ascii="Times New Roman" w:hAnsi="Times New Roman" w:cs="Times New Roman"/>
          <w:color w:val="000000" w:themeColor="text1"/>
          <w:spacing w:val="-12"/>
          <w:sz w:val="24"/>
          <w:szCs w:val="24"/>
        </w:rPr>
        <w:t xml:space="preserve"> </w:t>
      </w:r>
      <w:r w:rsidR="000C2C1B" w:rsidRPr="00DC62AD">
        <w:rPr>
          <w:rFonts w:ascii="Times New Roman" w:hAnsi="Times New Roman" w:cs="Times New Roman"/>
          <w:color w:val="000000" w:themeColor="text1"/>
          <w:spacing w:val="-12"/>
          <w:sz w:val="24"/>
          <w:szCs w:val="24"/>
        </w:rPr>
        <w:t xml:space="preserve">fossils </w:t>
      </w:r>
      <w:r w:rsidRPr="00DC62AD">
        <w:rPr>
          <w:rFonts w:ascii="Times New Roman" w:hAnsi="Times New Roman" w:cs="Times New Roman"/>
          <w:color w:val="000000" w:themeColor="text1"/>
          <w:spacing w:val="-12"/>
          <w:sz w:val="24"/>
          <w:szCs w:val="24"/>
        </w:rPr>
        <w:t xml:space="preserve">(and </w:t>
      </w:r>
      <w:r w:rsidR="00A73182">
        <w:rPr>
          <w:rFonts w:ascii="Times New Roman" w:hAnsi="Times New Roman" w:cs="Times New Roman"/>
          <w:color w:val="000000" w:themeColor="text1"/>
          <w:spacing w:val="-12"/>
          <w:sz w:val="24"/>
          <w:szCs w:val="24"/>
        </w:rPr>
        <w:t xml:space="preserve">also </w:t>
      </w:r>
      <w:r w:rsidRPr="00DC62AD">
        <w:rPr>
          <w:rFonts w:ascii="Times New Roman" w:hAnsi="Times New Roman" w:cs="Times New Roman"/>
          <w:color w:val="000000" w:themeColor="text1"/>
          <w:spacing w:val="-12"/>
          <w:sz w:val="24"/>
          <w:szCs w:val="24"/>
        </w:rPr>
        <w:t xml:space="preserve">how leisurely </w:t>
      </w:r>
      <w:r w:rsidR="0017558D">
        <w:rPr>
          <w:rFonts w:ascii="Times New Roman" w:hAnsi="Times New Roman" w:cs="Times New Roman"/>
          <w:color w:val="000000" w:themeColor="text1"/>
          <w:spacing w:val="-12"/>
          <w:sz w:val="24"/>
          <w:szCs w:val="24"/>
        </w:rPr>
        <w:t>he was in settling up with them</w:t>
      </w:r>
      <w:r w:rsidR="00284A50" w:rsidRPr="00DC62AD">
        <w:rPr>
          <w:rFonts w:ascii="Times New Roman" w:hAnsi="Times New Roman" w:cs="Times New Roman"/>
          <w:color w:val="000000" w:themeColor="text1"/>
          <w:spacing w:val="-12"/>
          <w:sz w:val="24"/>
          <w:szCs w:val="24"/>
        </w:rPr>
        <w:t>, ten weeks after the orig</w:t>
      </w:r>
      <w:r w:rsidR="003601E8">
        <w:rPr>
          <w:rFonts w:ascii="Times New Roman" w:hAnsi="Times New Roman" w:cs="Times New Roman"/>
          <w:color w:val="000000" w:themeColor="text1"/>
          <w:spacing w:val="-12"/>
          <w:sz w:val="24"/>
          <w:szCs w:val="24"/>
        </w:rPr>
        <w:t>inal letter was delivered</w:t>
      </w:r>
      <w:r w:rsidR="00284A50" w:rsidRPr="00DC62AD">
        <w:rPr>
          <w:rFonts w:ascii="Times New Roman" w:hAnsi="Times New Roman" w:cs="Times New Roman"/>
          <w:color w:val="000000" w:themeColor="text1"/>
          <w:spacing w:val="-12"/>
          <w:sz w:val="24"/>
          <w:szCs w:val="24"/>
        </w:rPr>
        <w:t>)</w:t>
      </w:r>
      <w:r w:rsidR="00034647" w:rsidRPr="00DC62AD">
        <w:rPr>
          <w:rFonts w:ascii="Times New Roman" w:hAnsi="Times New Roman" w:cs="Times New Roman"/>
          <w:color w:val="000000" w:themeColor="text1"/>
          <w:spacing w:val="-12"/>
          <w:sz w:val="24"/>
          <w:szCs w:val="24"/>
        </w:rPr>
        <w:t>.</w:t>
      </w:r>
      <w:r w:rsidR="002C7057">
        <w:rPr>
          <w:rFonts w:ascii="Times New Roman" w:hAnsi="Times New Roman" w:cs="Times New Roman"/>
          <w:color w:val="000000" w:themeColor="text1"/>
          <w:spacing w:val="-12"/>
          <w:sz w:val="24"/>
          <w:szCs w:val="24"/>
        </w:rPr>
        <w:t xml:space="preserve"> The large bone found by John Oliver has not been recognised in the Oxford collections.</w:t>
      </w:r>
    </w:p>
    <w:p w:rsidR="00156854" w:rsidRDefault="00156854" w:rsidP="006B379A">
      <w:pPr>
        <w:shd w:val="clear" w:color="auto" w:fill="FFFFFF"/>
        <w:spacing w:line="480" w:lineRule="auto"/>
        <w:rPr>
          <w:rFonts w:ascii="Times New Roman" w:hAnsi="Times New Roman" w:cs="Times New Roman"/>
          <w:color w:val="000000" w:themeColor="text1"/>
          <w:spacing w:val="-4"/>
          <w:w w:val="93"/>
          <w:sz w:val="24"/>
          <w:szCs w:val="24"/>
        </w:rPr>
      </w:pPr>
    </w:p>
    <w:p w:rsidR="007E52CA" w:rsidRPr="00156854" w:rsidRDefault="007E52CA" w:rsidP="006B379A">
      <w:pPr>
        <w:shd w:val="clear" w:color="auto" w:fill="FFFFFF"/>
        <w:spacing w:line="480" w:lineRule="auto"/>
        <w:rPr>
          <w:rFonts w:ascii="Times New Roman" w:hAnsi="Times New Roman" w:cs="Times New Roman"/>
          <w:color w:val="000000" w:themeColor="text1"/>
          <w:spacing w:val="-12"/>
          <w:sz w:val="24"/>
          <w:szCs w:val="24"/>
        </w:rPr>
      </w:pPr>
      <w:r w:rsidRPr="00DC62AD">
        <w:rPr>
          <w:rFonts w:ascii="Times New Roman" w:hAnsi="Times New Roman" w:cs="Times New Roman"/>
          <w:color w:val="000000" w:themeColor="text1"/>
          <w:spacing w:val="-4"/>
          <w:w w:val="93"/>
          <w:sz w:val="24"/>
          <w:szCs w:val="24"/>
        </w:rPr>
        <w:t xml:space="preserve">The “jaw small” </w:t>
      </w:r>
      <w:r w:rsidR="003601E8">
        <w:rPr>
          <w:rFonts w:ascii="Times New Roman" w:hAnsi="Times New Roman" w:cs="Times New Roman"/>
          <w:color w:val="000000" w:themeColor="text1"/>
          <w:spacing w:val="-4"/>
          <w:w w:val="93"/>
          <w:sz w:val="24"/>
          <w:szCs w:val="24"/>
        </w:rPr>
        <w:t xml:space="preserve">mentioned in the letter must be one of the jaws of early </w:t>
      </w:r>
      <w:r w:rsidRPr="00DC62AD">
        <w:rPr>
          <w:rFonts w:ascii="Times New Roman" w:hAnsi="Times New Roman" w:cs="Times New Roman"/>
          <w:color w:val="000000" w:themeColor="text1"/>
          <w:spacing w:val="-4"/>
          <w:w w:val="93"/>
          <w:sz w:val="24"/>
          <w:szCs w:val="24"/>
        </w:rPr>
        <w:t>mammals that</w:t>
      </w:r>
      <w:r w:rsidR="0017558D">
        <w:rPr>
          <w:rFonts w:ascii="Times New Roman" w:hAnsi="Times New Roman" w:cs="Times New Roman"/>
          <w:color w:val="000000" w:themeColor="text1"/>
          <w:spacing w:val="-4"/>
          <w:w w:val="93"/>
          <w:sz w:val="24"/>
          <w:szCs w:val="24"/>
        </w:rPr>
        <w:t xml:space="preserve"> were </w:t>
      </w:r>
      <w:r w:rsidRPr="00DC62AD">
        <w:rPr>
          <w:rFonts w:ascii="Times New Roman" w:hAnsi="Times New Roman" w:cs="Times New Roman"/>
          <w:color w:val="000000" w:themeColor="text1"/>
          <w:spacing w:val="-4"/>
          <w:w w:val="93"/>
          <w:sz w:val="24"/>
          <w:szCs w:val="24"/>
        </w:rPr>
        <w:t>found at Stonesfield. It may well be on</w:t>
      </w:r>
      <w:r>
        <w:rPr>
          <w:rFonts w:ascii="Times New Roman" w:hAnsi="Times New Roman" w:cs="Times New Roman"/>
          <w:color w:val="000000" w:themeColor="text1"/>
          <w:spacing w:val="-4"/>
          <w:w w:val="93"/>
          <w:sz w:val="24"/>
          <w:szCs w:val="24"/>
        </w:rPr>
        <w:t xml:space="preserve">e of the two specimens </w:t>
      </w:r>
      <w:r w:rsidRPr="00DC62AD">
        <w:rPr>
          <w:rFonts w:ascii="Times New Roman" w:hAnsi="Times New Roman" w:cs="Times New Roman"/>
          <w:color w:val="000000" w:themeColor="text1"/>
          <w:spacing w:val="-4"/>
          <w:w w:val="93"/>
          <w:sz w:val="24"/>
          <w:szCs w:val="24"/>
        </w:rPr>
        <w:t xml:space="preserve">associated with the lawyer and naturalist William John </w:t>
      </w:r>
      <w:r w:rsidR="008D12D0">
        <w:rPr>
          <w:rFonts w:ascii="Times New Roman" w:hAnsi="Times New Roman" w:cs="Times New Roman"/>
          <w:color w:val="000000" w:themeColor="text1"/>
          <w:spacing w:val="-4"/>
          <w:w w:val="93"/>
          <w:sz w:val="24"/>
          <w:szCs w:val="24"/>
        </w:rPr>
        <w:t>Broderip (1789-</w:t>
      </w:r>
      <w:r w:rsidRPr="00DC62AD">
        <w:rPr>
          <w:rFonts w:ascii="Times New Roman" w:hAnsi="Times New Roman" w:cs="Times New Roman"/>
          <w:color w:val="000000" w:themeColor="text1"/>
          <w:spacing w:val="-4"/>
          <w:w w:val="93"/>
          <w:sz w:val="24"/>
          <w:szCs w:val="24"/>
        </w:rPr>
        <w:t>18</w:t>
      </w:r>
      <w:r w:rsidR="008565D0">
        <w:rPr>
          <w:rFonts w:ascii="Times New Roman" w:hAnsi="Times New Roman" w:cs="Times New Roman"/>
          <w:color w:val="000000" w:themeColor="text1"/>
          <w:spacing w:val="-4"/>
          <w:w w:val="93"/>
          <w:sz w:val="24"/>
          <w:szCs w:val="24"/>
        </w:rPr>
        <w:t>59) (</w:t>
      </w:r>
      <w:r w:rsidRPr="00DC62AD">
        <w:rPr>
          <w:rFonts w:ascii="Times New Roman" w:hAnsi="Times New Roman" w:cs="Times New Roman"/>
          <w:color w:val="000000" w:themeColor="text1"/>
          <w:spacing w:val="-4"/>
          <w:w w:val="93"/>
          <w:sz w:val="24"/>
          <w:szCs w:val="24"/>
        </w:rPr>
        <w:t>Boas</w:t>
      </w:r>
      <w:r w:rsidR="00306E84">
        <w:rPr>
          <w:rFonts w:ascii="Times New Roman" w:hAnsi="Times New Roman" w:cs="Times New Roman"/>
          <w:color w:val="000000" w:themeColor="text1"/>
          <w:spacing w:val="-4"/>
          <w:w w:val="93"/>
          <w:sz w:val="24"/>
          <w:szCs w:val="24"/>
        </w:rPr>
        <w:t>e</w:t>
      </w:r>
      <w:r w:rsidR="008565D0">
        <w:rPr>
          <w:rFonts w:ascii="Times New Roman" w:hAnsi="Times New Roman" w:cs="Times New Roman"/>
          <w:color w:val="000000" w:themeColor="text1"/>
          <w:spacing w:val="-4"/>
          <w:w w:val="93"/>
          <w:sz w:val="24"/>
          <w:szCs w:val="24"/>
        </w:rPr>
        <w:t xml:space="preserve"> 2004</w:t>
      </w:r>
      <w:r w:rsidRPr="00DC62AD">
        <w:rPr>
          <w:rFonts w:ascii="Times New Roman" w:hAnsi="Times New Roman" w:cs="Times New Roman"/>
          <w:color w:val="000000" w:themeColor="text1"/>
          <w:spacing w:val="-4"/>
          <w:w w:val="93"/>
          <w:sz w:val="24"/>
          <w:szCs w:val="24"/>
        </w:rPr>
        <w:t>). Broderip was res</w:t>
      </w:r>
      <w:r w:rsidR="003601E8">
        <w:rPr>
          <w:rFonts w:ascii="Times New Roman" w:hAnsi="Times New Roman" w:cs="Times New Roman"/>
          <w:color w:val="000000" w:themeColor="text1"/>
          <w:spacing w:val="-4"/>
          <w:w w:val="93"/>
          <w:sz w:val="24"/>
          <w:szCs w:val="24"/>
        </w:rPr>
        <w:t>ponsible for arousing Buckland</w:t>
      </w:r>
      <w:r w:rsidR="00901074">
        <w:rPr>
          <w:rFonts w:ascii="Times New Roman" w:hAnsi="Times New Roman" w:cs="Times New Roman"/>
          <w:color w:val="000000" w:themeColor="text1"/>
          <w:spacing w:val="-4"/>
          <w:w w:val="93"/>
          <w:sz w:val="24"/>
          <w:szCs w:val="24"/>
        </w:rPr>
        <w:t>’s</w:t>
      </w:r>
      <w:r w:rsidRPr="00DC62AD">
        <w:rPr>
          <w:rFonts w:ascii="Times New Roman" w:hAnsi="Times New Roman" w:cs="Times New Roman"/>
          <w:color w:val="000000" w:themeColor="text1"/>
          <w:spacing w:val="-4"/>
          <w:w w:val="93"/>
          <w:sz w:val="24"/>
          <w:szCs w:val="24"/>
        </w:rPr>
        <w:t xml:space="preserve"> int</w:t>
      </w:r>
      <w:r w:rsidR="00901074">
        <w:rPr>
          <w:rFonts w:ascii="Times New Roman" w:hAnsi="Times New Roman" w:cs="Times New Roman"/>
          <w:color w:val="000000" w:themeColor="text1"/>
          <w:spacing w:val="-4"/>
          <w:w w:val="93"/>
          <w:sz w:val="24"/>
          <w:szCs w:val="24"/>
        </w:rPr>
        <w:t>erest</w:t>
      </w:r>
      <w:r w:rsidR="003601E8">
        <w:rPr>
          <w:rFonts w:ascii="Times New Roman" w:hAnsi="Times New Roman" w:cs="Times New Roman"/>
          <w:color w:val="000000" w:themeColor="text1"/>
          <w:spacing w:val="-4"/>
          <w:w w:val="93"/>
          <w:sz w:val="24"/>
          <w:szCs w:val="24"/>
        </w:rPr>
        <w:t xml:space="preserve"> in geology at Oxford. He</w:t>
      </w:r>
      <w:r w:rsidRPr="00DC62AD">
        <w:rPr>
          <w:rFonts w:ascii="Times New Roman" w:hAnsi="Times New Roman" w:cs="Times New Roman"/>
          <w:color w:val="000000" w:themeColor="text1"/>
          <w:spacing w:val="-4"/>
          <w:w w:val="93"/>
          <w:sz w:val="24"/>
          <w:szCs w:val="24"/>
        </w:rPr>
        <w:t xml:space="preserve"> later left his own account of this important connection (Broderip 1859), in which he names the quarryman wh</w:t>
      </w:r>
      <w:r w:rsidR="00E41A9E">
        <w:rPr>
          <w:rFonts w:ascii="Times New Roman" w:hAnsi="Times New Roman" w:cs="Times New Roman"/>
          <w:color w:val="000000" w:themeColor="text1"/>
          <w:spacing w:val="-4"/>
          <w:w w:val="93"/>
          <w:sz w:val="24"/>
          <w:szCs w:val="24"/>
        </w:rPr>
        <w:t xml:space="preserve">o had provided the mammal jaw </w:t>
      </w:r>
      <w:r w:rsidRPr="00DC62AD">
        <w:rPr>
          <w:rFonts w:ascii="Times New Roman" w:hAnsi="Times New Roman" w:cs="Times New Roman"/>
          <w:color w:val="000000" w:themeColor="text1"/>
          <w:spacing w:val="-4"/>
          <w:w w:val="93"/>
          <w:sz w:val="24"/>
          <w:szCs w:val="24"/>
        </w:rPr>
        <w:t xml:space="preserve">as "old Snow" (1859: 230). This is likely to have been in 1814 (Goodrich 1894: 409) when old Snow may well have acted as David Oliver's agent and as postman for this hand-delivered </w:t>
      </w:r>
      <w:r w:rsidRPr="00DC62AD">
        <w:rPr>
          <w:rFonts w:ascii="Times New Roman" w:hAnsi="Times New Roman" w:cs="Times New Roman"/>
          <w:color w:val="000000" w:themeColor="text1"/>
          <w:spacing w:val="-13"/>
          <w:w w:val="93"/>
          <w:sz w:val="24"/>
          <w:szCs w:val="24"/>
        </w:rPr>
        <w:t>letter.</w:t>
      </w:r>
    </w:p>
    <w:p w:rsidR="00156854" w:rsidRDefault="00156854" w:rsidP="006B379A">
      <w:pPr>
        <w:shd w:val="clear" w:color="auto" w:fill="FFFFFF"/>
        <w:spacing w:line="480" w:lineRule="auto"/>
        <w:rPr>
          <w:rFonts w:ascii="Times New Roman" w:hAnsi="Times New Roman" w:cs="Times New Roman"/>
          <w:b/>
          <w:color w:val="000000" w:themeColor="text1"/>
          <w:sz w:val="24"/>
          <w:szCs w:val="24"/>
        </w:rPr>
      </w:pPr>
    </w:p>
    <w:p w:rsidR="007D31FA" w:rsidRPr="00DC62AD" w:rsidRDefault="00DE333A" w:rsidP="006B379A">
      <w:pPr>
        <w:shd w:val="clear" w:color="auto" w:fill="FFFFFF"/>
        <w:spacing w:line="480" w:lineRule="auto"/>
        <w:rPr>
          <w:rFonts w:ascii="Times New Roman" w:hAnsi="Times New Roman" w:cs="Times New Roman"/>
          <w:b/>
          <w:color w:val="000000" w:themeColor="text1"/>
          <w:sz w:val="24"/>
          <w:szCs w:val="24"/>
        </w:rPr>
      </w:pPr>
      <w:r w:rsidRPr="00DC62AD">
        <w:rPr>
          <w:rFonts w:ascii="Times New Roman" w:hAnsi="Times New Roman" w:cs="Times New Roman"/>
          <w:b/>
          <w:color w:val="000000" w:themeColor="text1"/>
          <w:sz w:val="24"/>
          <w:szCs w:val="24"/>
        </w:rPr>
        <w:lastRenderedPageBreak/>
        <w:t xml:space="preserve">4. </w:t>
      </w:r>
      <w:r w:rsidRPr="00DC62AD">
        <w:rPr>
          <w:rFonts w:ascii="Times New Roman" w:hAnsi="Times New Roman" w:cs="Times New Roman"/>
          <w:b/>
          <w:i/>
          <w:color w:val="000000" w:themeColor="text1"/>
          <w:sz w:val="24"/>
          <w:szCs w:val="24"/>
        </w:rPr>
        <w:t>Megalosaurus</w:t>
      </w:r>
      <w:r w:rsidRPr="00DC62AD">
        <w:rPr>
          <w:rFonts w:ascii="Times New Roman" w:hAnsi="Times New Roman" w:cs="Times New Roman"/>
          <w:b/>
          <w:color w:val="000000" w:themeColor="text1"/>
          <w:sz w:val="24"/>
          <w:szCs w:val="24"/>
        </w:rPr>
        <w:t xml:space="preserve"> revealed </w:t>
      </w:r>
    </w:p>
    <w:p w:rsidR="00E41A9E" w:rsidRDefault="00E41A9E" w:rsidP="006B379A">
      <w:pPr>
        <w:shd w:val="clear" w:color="auto" w:fill="FFFFFF"/>
        <w:spacing w:line="480" w:lineRule="auto"/>
        <w:rPr>
          <w:rFonts w:ascii="Times New Roman" w:hAnsi="Times New Roman" w:cs="Times New Roman"/>
          <w:color w:val="000000" w:themeColor="text1"/>
          <w:sz w:val="24"/>
          <w:szCs w:val="24"/>
        </w:rPr>
      </w:pPr>
    </w:p>
    <w:p w:rsidR="0063631F" w:rsidRPr="00DC62AD" w:rsidRDefault="00C50E49"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William Buckland</w:t>
      </w:r>
      <w:r w:rsidR="00E41A9E">
        <w:rPr>
          <w:rFonts w:ascii="Times New Roman" w:hAnsi="Times New Roman" w:cs="Times New Roman"/>
          <w:color w:val="000000" w:themeColor="text1"/>
          <w:sz w:val="24"/>
          <w:szCs w:val="24"/>
        </w:rPr>
        <w:t xml:space="preserve"> (1784-</w:t>
      </w:r>
      <w:r w:rsidR="007E52CA">
        <w:rPr>
          <w:rFonts w:ascii="Times New Roman" w:hAnsi="Times New Roman" w:cs="Times New Roman"/>
          <w:color w:val="000000" w:themeColor="text1"/>
          <w:sz w:val="24"/>
          <w:szCs w:val="24"/>
        </w:rPr>
        <w:t>185</w:t>
      </w:r>
      <w:r w:rsidR="00DB5B0E" w:rsidRPr="00DC62AD">
        <w:rPr>
          <w:rFonts w:ascii="Times New Roman" w:hAnsi="Times New Roman" w:cs="Times New Roman"/>
          <w:color w:val="000000" w:themeColor="text1"/>
          <w:sz w:val="24"/>
          <w:szCs w:val="24"/>
        </w:rPr>
        <w:t>6)</w:t>
      </w:r>
      <w:r w:rsidRPr="00DC62AD">
        <w:rPr>
          <w:rFonts w:ascii="Times New Roman" w:hAnsi="Times New Roman" w:cs="Times New Roman"/>
          <w:color w:val="000000" w:themeColor="text1"/>
          <w:sz w:val="24"/>
          <w:szCs w:val="24"/>
        </w:rPr>
        <w:t xml:space="preserve"> came up to</w:t>
      </w:r>
      <w:r w:rsidR="00F52BD6" w:rsidRPr="00DC62AD">
        <w:rPr>
          <w:rFonts w:ascii="Times New Roman" w:hAnsi="Times New Roman" w:cs="Times New Roman"/>
          <w:color w:val="000000" w:themeColor="text1"/>
          <w:sz w:val="24"/>
          <w:szCs w:val="24"/>
        </w:rPr>
        <w:t xml:space="preserve"> Corpus Christi College, Oxford</w:t>
      </w:r>
      <w:r w:rsidR="00F322FA">
        <w:rPr>
          <w:rFonts w:ascii="Times New Roman" w:hAnsi="Times New Roman" w:cs="Times New Roman"/>
          <w:color w:val="000000" w:themeColor="text1"/>
          <w:sz w:val="24"/>
          <w:szCs w:val="24"/>
        </w:rPr>
        <w:t xml:space="preserve"> in 1801</w:t>
      </w:r>
      <w:r w:rsidR="003601E8">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and read class</w:t>
      </w:r>
      <w:r w:rsidR="008F1DC2">
        <w:rPr>
          <w:rFonts w:ascii="Times New Roman" w:hAnsi="Times New Roman" w:cs="Times New Roman"/>
          <w:color w:val="000000" w:themeColor="text1"/>
          <w:sz w:val="24"/>
          <w:szCs w:val="24"/>
        </w:rPr>
        <w:t xml:space="preserve">ics and theology, </w:t>
      </w:r>
      <w:r w:rsidR="00DB5B0E" w:rsidRPr="00DC62AD">
        <w:rPr>
          <w:rFonts w:ascii="Times New Roman" w:hAnsi="Times New Roman" w:cs="Times New Roman"/>
          <w:color w:val="000000" w:themeColor="text1"/>
          <w:sz w:val="24"/>
          <w:szCs w:val="24"/>
        </w:rPr>
        <w:t xml:space="preserve">graduating </w:t>
      </w:r>
      <w:r w:rsidR="008F1DC2">
        <w:rPr>
          <w:rFonts w:ascii="Times New Roman" w:hAnsi="Times New Roman" w:cs="Times New Roman"/>
          <w:color w:val="000000" w:themeColor="text1"/>
          <w:sz w:val="24"/>
          <w:szCs w:val="24"/>
        </w:rPr>
        <w:t xml:space="preserve">BA </w:t>
      </w:r>
      <w:r w:rsidR="00DB5B0E" w:rsidRPr="00DC62AD">
        <w:rPr>
          <w:rFonts w:ascii="Times New Roman" w:hAnsi="Times New Roman" w:cs="Times New Roman"/>
          <w:color w:val="000000" w:themeColor="text1"/>
          <w:sz w:val="24"/>
          <w:szCs w:val="24"/>
        </w:rPr>
        <w:t>in</w:t>
      </w:r>
      <w:r w:rsidRPr="00DC62AD">
        <w:rPr>
          <w:rFonts w:ascii="Times New Roman" w:hAnsi="Times New Roman" w:cs="Times New Roman"/>
          <w:color w:val="000000" w:themeColor="text1"/>
          <w:sz w:val="24"/>
          <w:szCs w:val="24"/>
        </w:rPr>
        <w:t xml:space="preserve"> 1805.</w:t>
      </w:r>
      <w:r w:rsidR="00DB5B0E" w:rsidRPr="00DC62AD">
        <w:rPr>
          <w:rFonts w:ascii="Times New Roman" w:hAnsi="Times New Roman" w:cs="Times New Roman"/>
          <w:color w:val="000000" w:themeColor="text1"/>
          <w:sz w:val="24"/>
          <w:szCs w:val="24"/>
        </w:rPr>
        <w:t xml:space="preserve"> </w:t>
      </w:r>
      <w:r w:rsidR="007C1A9D">
        <w:rPr>
          <w:rFonts w:ascii="Times New Roman" w:hAnsi="Times New Roman" w:cs="Times New Roman"/>
          <w:color w:val="000000" w:themeColor="text1"/>
          <w:sz w:val="24"/>
          <w:szCs w:val="24"/>
        </w:rPr>
        <w:t>He gained his MA in 1808 and in the same</w:t>
      </w:r>
      <w:r w:rsidR="001D2671">
        <w:rPr>
          <w:rFonts w:ascii="Times New Roman" w:hAnsi="Times New Roman" w:cs="Times New Roman"/>
          <w:color w:val="000000" w:themeColor="text1"/>
          <w:sz w:val="24"/>
          <w:szCs w:val="24"/>
        </w:rPr>
        <w:t xml:space="preserve"> year was elected Probationary F</w:t>
      </w:r>
      <w:r w:rsidR="007C1A9D">
        <w:rPr>
          <w:rFonts w:ascii="Times New Roman" w:hAnsi="Times New Roman" w:cs="Times New Roman"/>
          <w:color w:val="000000" w:themeColor="text1"/>
          <w:sz w:val="24"/>
          <w:szCs w:val="24"/>
        </w:rPr>
        <w:t xml:space="preserve">ellow of Corpus. </w:t>
      </w:r>
      <w:r w:rsidR="00F92000" w:rsidRPr="00DC62AD">
        <w:rPr>
          <w:rFonts w:ascii="Times New Roman" w:hAnsi="Times New Roman" w:cs="Times New Roman"/>
          <w:color w:val="000000" w:themeColor="text1"/>
          <w:sz w:val="24"/>
          <w:szCs w:val="24"/>
        </w:rPr>
        <w:t>Quite how Buckland</w:t>
      </w:r>
      <w:r w:rsidRPr="00DC62AD">
        <w:rPr>
          <w:rFonts w:ascii="Times New Roman" w:hAnsi="Times New Roman" w:cs="Times New Roman"/>
          <w:color w:val="000000" w:themeColor="text1"/>
          <w:sz w:val="24"/>
          <w:szCs w:val="24"/>
        </w:rPr>
        <w:t xml:space="preserve"> developed his</w:t>
      </w:r>
      <w:r w:rsidR="00DB5B0E" w:rsidRPr="00DC62AD">
        <w:rPr>
          <w:rFonts w:ascii="Times New Roman" w:hAnsi="Times New Roman" w:cs="Times New Roman"/>
          <w:color w:val="000000" w:themeColor="text1"/>
          <w:sz w:val="24"/>
          <w:szCs w:val="24"/>
        </w:rPr>
        <w:t xml:space="preserve"> </w:t>
      </w:r>
      <w:r w:rsidR="00E07D3B" w:rsidRPr="00DC62AD">
        <w:rPr>
          <w:rFonts w:ascii="Times New Roman" w:hAnsi="Times New Roman" w:cs="Times New Roman"/>
          <w:color w:val="000000" w:themeColor="text1"/>
          <w:sz w:val="24"/>
          <w:szCs w:val="24"/>
        </w:rPr>
        <w:t>expertise as a geologist is</w:t>
      </w:r>
      <w:r w:rsidRPr="00DC62AD">
        <w:rPr>
          <w:rFonts w:ascii="Times New Roman" w:hAnsi="Times New Roman" w:cs="Times New Roman"/>
          <w:color w:val="000000" w:themeColor="text1"/>
          <w:sz w:val="24"/>
          <w:szCs w:val="24"/>
        </w:rPr>
        <w:t xml:space="preserve"> not altogether clear. </w:t>
      </w:r>
      <w:r w:rsidR="00A1005C" w:rsidRPr="00DC62AD">
        <w:rPr>
          <w:rFonts w:ascii="Times New Roman" w:hAnsi="Times New Roman" w:cs="Times New Roman"/>
          <w:color w:val="000000" w:themeColor="text1"/>
          <w:sz w:val="24"/>
          <w:szCs w:val="24"/>
        </w:rPr>
        <w:t>At O</w:t>
      </w:r>
      <w:r w:rsidR="00DB5B0E" w:rsidRPr="00DC62AD">
        <w:rPr>
          <w:rFonts w:ascii="Times New Roman" w:hAnsi="Times New Roman" w:cs="Times New Roman"/>
          <w:color w:val="000000" w:themeColor="text1"/>
          <w:sz w:val="24"/>
          <w:szCs w:val="24"/>
        </w:rPr>
        <w:t>xford, he</w:t>
      </w:r>
      <w:r w:rsidR="00A1005C" w:rsidRPr="00DC62AD">
        <w:rPr>
          <w:rFonts w:ascii="Times New Roman" w:hAnsi="Times New Roman" w:cs="Times New Roman"/>
          <w:color w:val="000000" w:themeColor="text1"/>
          <w:sz w:val="24"/>
          <w:szCs w:val="24"/>
        </w:rPr>
        <w:t xml:space="preserve"> </w:t>
      </w:r>
      <w:r w:rsidR="008F1DC2">
        <w:rPr>
          <w:rFonts w:ascii="Times New Roman" w:hAnsi="Times New Roman" w:cs="Times New Roman"/>
          <w:color w:val="000000" w:themeColor="text1"/>
          <w:sz w:val="24"/>
          <w:szCs w:val="24"/>
        </w:rPr>
        <w:t xml:space="preserve">attended the lectures of </w:t>
      </w:r>
      <w:r w:rsidR="00FF1974" w:rsidRPr="00DC62AD">
        <w:rPr>
          <w:rFonts w:ascii="Times New Roman" w:hAnsi="Times New Roman" w:cs="Times New Roman"/>
          <w:color w:val="000000" w:themeColor="text1"/>
          <w:sz w:val="24"/>
          <w:szCs w:val="24"/>
        </w:rPr>
        <w:t>Sir Christopher Pegge (see above</w:t>
      </w:r>
      <w:r w:rsidR="004A536A">
        <w:rPr>
          <w:rFonts w:ascii="Times New Roman" w:hAnsi="Times New Roman" w:cs="Times New Roman"/>
          <w:color w:val="000000" w:themeColor="text1"/>
          <w:sz w:val="24"/>
          <w:szCs w:val="24"/>
        </w:rPr>
        <w:t>), and those of John Kidd (1775-</w:t>
      </w:r>
      <w:r w:rsidR="00DB1BB6">
        <w:rPr>
          <w:rFonts w:ascii="Times New Roman" w:hAnsi="Times New Roman" w:cs="Times New Roman"/>
          <w:color w:val="000000" w:themeColor="text1"/>
          <w:sz w:val="24"/>
          <w:szCs w:val="24"/>
        </w:rPr>
        <w:t xml:space="preserve">1851), </w:t>
      </w:r>
      <w:r w:rsidR="008F1DC2">
        <w:rPr>
          <w:rFonts w:ascii="Times New Roman" w:hAnsi="Times New Roman" w:cs="Times New Roman"/>
          <w:color w:val="000000" w:themeColor="text1"/>
          <w:sz w:val="24"/>
          <w:szCs w:val="24"/>
        </w:rPr>
        <w:t>Reader in Mineralogy</w:t>
      </w:r>
      <w:r w:rsidR="00FF1974" w:rsidRPr="00DC62AD">
        <w:rPr>
          <w:rFonts w:ascii="Times New Roman" w:hAnsi="Times New Roman" w:cs="Times New Roman"/>
          <w:color w:val="000000" w:themeColor="text1"/>
          <w:sz w:val="24"/>
          <w:szCs w:val="24"/>
        </w:rPr>
        <w:t xml:space="preserve"> between 1808 and 1812. He </w:t>
      </w:r>
      <w:r w:rsidR="00DB5B0E" w:rsidRPr="00DC62AD">
        <w:rPr>
          <w:rFonts w:ascii="Times New Roman" w:hAnsi="Times New Roman" w:cs="Times New Roman"/>
          <w:color w:val="000000" w:themeColor="text1"/>
          <w:sz w:val="24"/>
          <w:szCs w:val="24"/>
        </w:rPr>
        <w:t>g</w:t>
      </w:r>
      <w:r w:rsidR="00A1005C" w:rsidRPr="00DC62AD">
        <w:rPr>
          <w:rFonts w:ascii="Times New Roman" w:hAnsi="Times New Roman" w:cs="Times New Roman"/>
          <w:color w:val="000000" w:themeColor="text1"/>
          <w:sz w:val="24"/>
          <w:szCs w:val="24"/>
        </w:rPr>
        <w:t>a</w:t>
      </w:r>
      <w:r w:rsidR="00DB5B0E" w:rsidRPr="00DC62AD">
        <w:rPr>
          <w:rFonts w:ascii="Times New Roman" w:hAnsi="Times New Roman" w:cs="Times New Roman"/>
          <w:color w:val="000000" w:themeColor="text1"/>
          <w:sz w:val="24"/>
          <w:szCs w:val="24"/>
        </w:rPr>
        <w:t xml:space="preserve">ined much geological expertise from </w:t>
      </w:r>
      <w:r w:rsidR="005E25C5">
        <w:rPr>
          <w:rFonts w:ascii="Times New Roman" w:hAnsi="Times New Roman" w:cs="Times New Roman"/>
          <w:color w:val="000000" w:themeColor="text1"/>
          <w:sz w:val="24"/>
          <w:szCs w:val="24"/>
        </w:rPr>
        <w:t>William Broderip</w:t>
      </w:r>
      <w:r w:rsidR="00DB1BB6">
        <w:rPr>
          <w:rFonts w:ascii="Times New Roman" w:hAnsi="Times New Roman" w:cs="Times New Roman"/>
          <w:color w:val="000000" w:themeColor="text1"/>
          <w:sz w:val="24"/>
          <w:szCs w:val="24"/>
        </w:rPr>
        <w:t>,</w:t>
      </w:r>
      <w:r w:rsidR="00A1005C" w:rsidRPr="00DC62AD">
        <w:rPr>
          <w:rFonts w:ascii="Times New Roman" w:hAnsi="Times New Roman" w:cs="Times New Roman"/>
          <w:color w:val="000000" w:themeColor="text1"/>
          <w:sz w:val="24"/>
          <w:szCs w:val="24"/>
        </w:rPr>
        <w:t xml:space="preserve"> who matriculated at Oriel College in</w:t>
      </w:r>
      <w:r w:rsidR="003601E8">
        <w:rPr>
          <w:rFonts w:ascii="Times New Roman" w:hAnsi="Times New Roman" w:cs="Times New Roman"/>
          <w:color w:val="000000" w:themeColor="text1"/>
          <w:sz w:val="24"/>
          <w:szCs w:val="24"/>
        </w:rPr>
        <w:t xml:space="preserve"> </w:t>
      </w:r>
      <w:r w:rsidR="00406CCA" w:rsidRPr="00DC62AD">
        <w:rPr>
          <w:rFonts w:ascii="Times New Roman" w:hAnsi="Times New Roman" w:cs="Times New Roman"/>
          <w:color w:val="000000" w:themeColor="text1"/>
          <w:sz w:val="24"/>
          <w:szCs w:val="24"/>
        </w:rPr>
        <w:t>1807</w:t>
      </w:r>
      <w:r w:rsidR="00A1005C"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w:t>
      </w:r>
      <w:r w:rsidR="00A1005C" w:rsidRPr="00DC62AD">
        <w:rPr>
          <w:rFonts w:ascii="Times New Roman" w:hAnsi="Times New Roman" w:cs="Times New Roman"/>
          <w:color w:val="000000" w:themeColor="text1"/>
          <w:sz w:val="24"/>
          <w:szCs w:val="24"/>
        </w:rPr>
        <w:t>A greater influe</w:t>
      </w:r>
      <w:r w:rsidR="0017558D">
        <w:rPr>
          <w:rFonts w:ascii="Times New Roman" w:hAnsi="Times New Roman" w:cs="Times New Roman"/>
          <w:color w:val="000000" w:themeColor="text1"/>
          <w:sz w:val="24"/>
          <w:szCs w:val="24"/>
        </w:rPr>
        <w:t>nce was William Conybeare (1787-</w:t>
      </w:r>
      <w:r w:rsidR="00A1005C" w:rsidRPr="00DC62AD">
        <w:rPr>
          <w:rFonts w:ascii="Times New Roman" w:hAnsi="Times New Roman" w:cs="Times New Roman"/>
          <w:color w:val="000000" w:themeColor="text1"/>
          <w:sz w:val="24"/>
          <w:szCs w:val="24"/>
        </w:rPr>
        <w:t>1847)</w:t>
      </w:r>
      <w:r w:rsidR="00DB1BB6">
        <w:rPr>
          <w:rFonts w:ascii="Times New Roman" w:hAnsi="Times New Roman" w:cs="Times New Roman"/>
          <w:color w:val="000000" w:themeColor="text1"/>
          <w:sz w:val="24"/>
          <w:szCs w:val="24"/>
        </w:rPr>
        <w:t>,</w:t>
      </w:r>
      <w:r w:rsidR="00A1005C" w:rsidRPr="00DC62AD">
        <w:rPr>
          <w:rFonts w:ascii="Times New Roman" w:hAnsi="Times New Roman" w:cs="Times New Roman"/>
          <w:color w:val="000000" w:themeColor="text1"/>
          <w:sz w:val="24"/>
          <w:szCs w:val="24"/>
        </w:rPr>
        <w:t xml:space="preserve"> who w</w:t>
      </w:r>
      <w:r w:rsidR="00DB1BB6">
        <w:rPr>
          <w:rFonts w:ascii="Times New Roman" w:hAnsi="Times New Roman" w:cs="Times New Roman"/>
          <w:color w:val="000000" w:themeColor="text1"/>
          <w:sz w:val="24"/>
          <w:szCs w:val="24"/>
        </w:rPr>
        <w:t>ent up to Christ Church in 1805</w:t>
      </w:r>
      <w:r w:rsidR="00A1005C" w:rsidRPr="00DC62AD">
        <w:rPr>
          <w:rFonts w:ascii="Times New Roman" w:hAnsi="Times New Roman" w:cs="Times New Roman"/>
          <w:color w:val="000000" w:themeColor="text1"/>
          <w:sz w:val="24"/>
          <w:szCs w:val="24"/>
        </w:rPr>
        <w:t xml:space="preserve"> </w:t>
      </w:r>
      <w:r w:rsidR="00FF1974" w:rsidRPr="00DC62AD">
        <w:rPr>
          <w:rFonts w:ascii="Times New Roman" w:hAnsi="Times New Roman" w:cs="Times New Roman"/>
          <w:color w:val="000000" w:themeColor="text1"/>
          <w:sz w:val="24"/>
          <w:szCs w:val="24"/>
        </w:rPr>
        <w:t>and graduated BA in 1808</w:t>
      </w:r>
      <w:r w:rsidR="00A1005C" w:rsidRPr="00DC62AD">
        <w:rPr>
          <w:rFonts w:ascii="Times New Roman" w:hAnsi="Times New Roman" w:cs="Times New Roman"/>
          <w:color w:val="000000" w:themeColor="text1"/>
          <w:sz w:val="24"/>
          <w:szCs w:val="24"/>
        </w:rPr>
        <w:t xml:space="preserve">. The two travelled widely together in the United Kingdom </w:t>
      </w:r>
      <w:r w:rsidR="00FF1974" w:rsidRPr="00DC62AD">
        <w:rPr>
          <w:rFonts w:ascii="Times New Roman" w:hAnsi="Times New Roman" w:cs="Times New Roman"/>
          <w:color w:val="000000" w:themeColor="text1"/>
          <w:sz w:val="24"/>
          <w:szCs w:val="24"/>
        </w:rPr>
        <w:t xml:space="preserve">and Europe, </w:t>
      </w:r>
      <w:r w:rsidR="00A1005C" w:rsidRPr="00DC62AD">
        <w:rPr>
          <w:rFonts w:ascii="Times New Roman" w:hAnsi="Times New Roman" w:cs="Times New Roman"/>
          <w:color w:val="000000" w:themeColor="text1"/>
          <w:sz w:val="24"/>
          <w:szCs w:val="24"/>
        </w:rPr>
        <w:t xml:space="preserve">and wrote a number of </w:t>
      </w:r>
      <w:r w:rsidR="003601E8">
        <w:rPr>
          <w:rFonts w:ascii="Times New Roman" w:hAnsi="Times New Roman" w:cs="Times New Roman"/>
          <w:color w:val="000000" w:themeColor="text1"/>
          <w:sz w:val="24"/>
          <w:szCs w:val="24"/>
        </w:rPr>
        <w:t>joint publications</w:t>
      </w:r>
      <w:r w:rsidR="00480A01" w:rsidRPr="00DC62AD">
        <w:rPr>
          <w:rFonts w:ascii="Times New Roman" w:hAnsi="Times New Roman" w:cs="Times New Roman"/>
          <w:color w:val="000000" w:themeColor="text1"/>
          <w:sz w:val="24"/>
          <w:szCs w:val="24"/>
        </w:rPr>
        <w:t xml:space="preserve">. </w:t>
      </w:r>
      <w:r w:rsidR="00FF1974" w:rsidRPr="00DC62AD">
        <w:rPr>
          <w:rFonts w:ascii="Times New Roman" w:hAnsi="Times New Roman" w:cs="Times New Roman"/>
          <w:color w:val="000000" w:themeColor="text1"/>
          <w:sz w:val="24"/>
          <w:szCs w:val="24"/>
        </w:rPr>
        <w:t>Buckland was appointed to the Readership in Mineralogy in</w:t>
      </w:r>
      <w:r w:rsidR="00480A01" w:rsidRPr="00DC62AD">
        <w:rPr>
          <w:rFonts w:ascii="Times New Roman" w:hAnsi="Times New Roman" w:cs="Times New Roman"/>
          <w:color w:val="000000" w:themeColor="text1"/>
          <w:sz w:val="24"/>
          <w:szCs w:val="24"/>
        </w:rPr>
        <w:t xml:space="preserve"> 1813 in</w:t>
      </w:r>
      <w:r w:rsidR="00FF1974" w:rsidRPr="00DC62AD">
        <w:rPr>
          <w:rFonts w:ascii="Times New Roman" w:hAnsi="Times New Roman" w:cs="Times New Roman"/>
          <w:color w:val="000000" w:themeColor="text1"/>
          <w:sz w:val="24"/>
          <w:szCs w:val="24"/>
        </w:rPr>
        <w:t xml:space="preserve"> succession to Kidd</w:t>
      </w:r>
      <w:r w:rsidR="005E25C5">
        <w:rPr>
          <w:rFonts w:ascii="Times New Roman" w:hAnsi="Times New Roman" w:cs="Times New Roman"/>
          <w:color w:val="000000" w:themeColor="text1"/>
          <w:sz w:val="24"/>
          <w:szCs w:val="24"/>
        </w:rPr>
        <w:t xml:space="preserve">, </w:t>
      </w:r>
      <w:r w:rsidR="007C1A9D">
        <w:rPr>
          <w:rFonts w:ascii="Times New Roman" w:hAnsi="Times New Roman" w:cs="Times New Roman"/>
          <w:color w:val="000000" w:themeColor="text1"/>
          <w:sz w:val="24"/>
          <w:szCs w:val="24"/>
        </w:rPr>
        <w:t xml:space="preserve">who had </w:t>
      </w:r>
      <w:r w:rsidR="00480A01" w:rsidRPr="00DC62AD">
        <w:rPr>
          <w:rFonts w:ascii="Times New Roman" w:hAnsi="Times New Roman" w:cs="Times New Roman"/>
          <w:color w:val="000000" w:themeColor="text1"/>
          <w:sz w:val="24"/>
          <w:szCs w:val="24"/>
        </w:rPr>
        <w:t>take</w:t>
      </w:r>
      <w:r w:rsidR="007C1A9D">
        <w:rPr>
          <w:rFonts w:ascii="Times New Roman" w:hAnsi="Times New Roman" w:cs="Times New Roman"/>
          <w:color w:val="000000" w:themeColor="text1"/>
          <w:sz w:val="24"/>
          <w:szCs w:val="24"/>
        </w:rPr>
        <w:t>n</w:t>
      </w:r>
      <w:r w:rsidR="00480A01" w:rsidRPr="00DC62AD">
        <w:rPr>
          <w:rFonts w:ascii="Times New Roman" w:hAnsi="Times New Roman" w:cs="Times New Roman"/>
          <w:color w:val="000000" w:themeColor="text1"/>
          <w:sz w:val="24"/>
          <w:szCs w:val="24"/>
        </w:rPr>
        <w:t xml:space="preserve"> up the R</w:t>
      </w:r>
      <w:r w:rsidR="007C1A9D">
        <w:rPr>
          <w:rFonts w:ascii="Times New Roman" w:hAnsi="Times New Roman" w:cs="Times New Roman"/>
          <w:color w:val="000000" w:themeColor="text1"/>
          <w:sz w:val="24"/>
          <w:szCs w:val="24"/>
        </w:rPr>
        <w:t xml:space="preserve">egius Chair of Medicine </w:t>
      </w:r>
      <w:r w:rsidR="00480A01" w:rsidRPr="00DC62AD">
        <w:rPr>
          <w:rFonts w:ascii="Times New Roman" w:hAnsi="Times New Roman" w:cs="Times New Roman"/>
          <w:color w:val="000000" w:themeColor="text1"/>
          <w:sz w:val="24"/>
          <w:szCs w:val="24"/>
        </w:rPr>
        <w:t>following the resig</w:t>
      </w:r>
      <w:r w:rsidR="005E25C5">
        <w:rPr>
          <w:rFonts w:ascii="Times New Roman" w:hAnsi="Times New Roman" w:cs="Times New Roman"/>
          <w:color w:val="000000" w:themeColor="text1"/>
          <w:sz w:val="24"/>
          <w:szCs w:val="24"/>
        </w:rPr>
        <w:t>nation of Sir Christopher Pegge</w:t>
      </w:r>
      <w:r w:rsidR="00480A01" w:rsidRPr="00DC62AD">
        <w:rPr>
          <w:rFonts w:ascii="Times New Roman" w:hAnsi="Times New Roman" w:cs="Times New Roman"/>
          <w:color w:val="000000" w:themeColor="text1"/>
          <w:sz w:val="24"/>
          <w:szCs w:val="24"/>
        </w:rPr>
        <w:t>. In 1818 he was appointed to the newly esta</w:t>
      </w:r>
      <w:r w:rsidR="009B053E" w:rsidRPr="00DC62AD">
        <w:rPr>
          <w:rFonts w:ascii="Times New Roman" w:hAnsi="Times New Roman" w:cs="Times New Roman"/>
          <w:color w:val="000000" w:themeColor="text1"/>
          <w:sz w:val="24"/>
          <w:szCs w:val="24"/>
        </w:rPr>
        <w:t>blished Readership in Geology.</w:t>
      </w:r>
    </w:p>
    <w:p w:rsidR="008565D0" w:rsidRDefault="008565D0" w:rsidP="006B379A">
      <w:pPr>
        <w:shd w:val="clear" w:color="auto" w:fill="FFFFFF"/>
        <w:spacing w:line="480" w:lineRule="auto"/>
        <w:rPr>
          <w:rFonts w:ascii="Times New Roman" w:hAnsi="Times New Roman" w:cs="Times New Roman"/>
          <w:color w:val="000000" w:themeColor="text1"/>
          <w:sz w:val="24"/>
          <w:szCs w:val="24"/>
        </w:rPr>
      </w:pPr>
    </w:p>
    <w:p w:rsidR="00CB4593" w:rsidRPr="00DC62AD" w:rsidRDefault="0063631F"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Given his interests, </w:t>
      </w:r>
      <w:r w:rsidR="007425B4">
        <w:rPr>
          <w:rFonts w:ascii="Times New Roman" w:hAnsi="Times New Roman" w:cs="Times New Roman"/>
          <w:color w:val="000000" w:themeColor="text1"/>
          <w:sz w:val="24"/>
          <w:szCs w:val="24"/>
        </w:rPr>
        <w:t xml:space="preserve">his connection with Pegge </w:t>
      </w:r>
      <w:r w:rsidRPr="00DC62AD">
        <w:rPr>
          <w:rFonts w:ascii="Times New Roman" w:hAnsi="Times New Roman" w:cs="Times New Roman"/>
          <w:color w:val="000000" w:themeColor="text1"/>
          <w:sz w:val="24"/>
          <w:szCs w:val="24"/>
        </w:rPr>
        <w:t xml:space="preserve">and friendship with Conybeare, there can be little doubt that Buckland knew of the 1797 </w:t>
      </w:r>
      <w:r w:rsidR="00AC3231" w:rsidRPr="00DC62AD">
        <w:rPr>
          <w:rFonts w:ascii="Times New Roman" w:hAnsi="Times New Roman" w:cs="Times New Roman"/>
          <w:color w:val="000000" w:themeColor="text1"/>
          <w:sz w:val="24"/>
          <w:szCs w:val="24"/>
        </w:rPr>
        <w:t>Stonesfield jaw</w:t>
      </w:r>
      <w:r w:rsidRPr="00DC62AD">
        <w:rPr>
          <w:rFonts w:ascii="Times New Roman" w:hAnsi="Times New Roman" w:cs="Times New Roman"/>
          <w:color w:val="000000" w:themeColor="text1"/>
          <w:sz w:val="24"/>
          <w:szCs w:val="24"/>
        </w:rPr>
        <w:t xml:space="preserve"> from an early stage in his Oxford</w:t>
      </w:r>
      <w:r w:rsidR="00AC3231" w:rsidRPr="00DC62AD">
        <w:rPr>
          <w:rFonts w:ascii="Times New Roman" w:hAnsi="Times New Roman" w:cs="Times New Roman"/>
          <w:color w:val="000000" w:themeColor="text1"/>
          <w:sz w:val="24"/>
          <w:szCs w:val="24"/>
        </w:rPr>
        <w:t xml:space="preserve"> career, </w:t>
      </w:r>
      <w:r w:rsidR="00DF40C2" w:rsidRPr="00DC62AD">
        <w:rPr>
          <w:rFonts w:ascii="Times New Roman" w:hAnsi="Times New Roman" w:cs="Times New Roman"/>
          <w:color w:val="000000" w:themeColor="text1"/>
          <w:sz w:val="24"/>
          <w:szCs w:val="24"/>
        </w:rPr>
        <w:t xml:space="preserve">also </w:t>
      </w:r>
      <w:r w:rsidR="00DB1BB6">
        <w:rPr>
          <w:rFonts w:ascii="Times New Roman" w:hAnsi="Times New Roman" w:cs="Times New Roman"/>
          <w:color w:val="000000" w:themeColor="text1"/>
          <w:sz w:val="24"/>
          <w:szCs w:val="24"/>
        </w:rPr>
        <w:t xml:space="preserve">of </w:t>
      </w:r>
      <w:r w:rsidR="00AC3231" w:rsidRPr="00DC62AD">
        <w:rPr>
          <w:rFonts w:ascii="Times New Roman" w:hAnsi="Times New Roman" w:cs="Times New Roman"/>
          <w:color w:val="000000" w:themeColor="text1"/>
          <w:sz w:val="24"/>
          <w:szCs w:val="24"/>
        </w:rPr>
        <w:t xml:space="preserve">Webb’s sacrum, obtained prior to 1814, and Warburton’s sacrum, presented to the Geological </w:t>
      </w:r>
      <w:r w:rsidR="002E204B" w:rsidRPr="00DC62AD">
        <w:rPr>
          <w:rFonts w:ascii="Times New Roman" w:hAnsi="Times New Roman" w:cs="Times New Roman"/>
          <w:color w:val="000000" w:themeColor="text1"/>
          <w:sz w:val="24"/>
          <w:szCs w:val="24"/>
        </w:rPr>
        <w:t>Society of London in June 1817.</w:t>
      </w:r>
      <w:r w:rsidR="00E501FD">
        <w:rPr>
          <w:rFonts w:ascii="Times New Roman" w:hAnsi="Times New Roman" w:cs="Times New Roman"/>
          <w:color w:val="000000" w:themeColor="text1"/>
          <w:sz w:val="24"/>
          <w:szCs w:val="24"/>
        </w:rPr>
        <w:t xml:space="preserve"> It is </w:t>
      </w:r>
      <w:r w:rsidR="00F40882" w:rsidRPr="00DC62AD">
        <w:rPr>
          <w:rFonts w:ascii="Times New Roman" w:hAnsi="Times New Roman" w:cs="Times New Roman"/>
          <w:color w:val="000000" w:themeColor="text1"/>
          <w:sz w:val="24"/>
          <w:szCs w:val="24"/>
        </w:rPr>
        <w:t xml:space="preserve">clear </w:t>
      </w:r>
      <w:r w:rsidR="003238DF" w:rsidRPr="00DC62AD">
        <w:rPr>
          <w:rFonts w:ascii="Times New Roman" w:hAnsi="Times New Roman" w:cs="Times New Roman"/>
          <w:color w:val="000000" w:themeColor="text1"/>
          <w:sz w:val="24"/>
          <w:szCs w:val="24"/>
        </w:rPr>
        <w:t xml:space="preserve">from the annotations on David Oliver’s </w:t>
      </w:r>
      <w:r w:rsidR="004C084D">
        <w:rPr>
          <w:rFonts w:ascii="Times New Roman" w:hAnsi="Times New Roman" w:cs="Times New Roman"/>
          <w:color w:val="000000" w:themeColor="text1"/>
          <w:sz w:val="24"/>
          <w:szCs w:val="24"/>
        </w:rPr>
        <w:t>letter (F</w:t>
      </w:r>
      <w:r w:rsidR="003238DF" w:rsidRPr="00DC62AD">
        <w:rPr>
          <w:rFonts w:ascii="Times New Roman" w:hAnsi="Times New Roman" w:cs="Times New Roman"/>
          <w:color w:val="000000" w:themeColor="text1"/>
          <w:sz w:val="24"/>
          <w:szCs w:val="24"/>
        </w:rPr>
        <w:t xml:space="preserve">igure 8) </w:t>
      </w:r>
      <w:r w:rsidR="002E204B" w:rsidRPr="00DC62AD">
        <w:rPr>
          <w:rFonts w:ascii="Times New Roman" w:hAnsi="Times New Roman" w:cs="Times New Roman"/>
          <w:color w:val="000000" w:themeColor="text1"/>
          <w:sz w:val="24"/>
          <w:szCs w:val="24"/>
        </w:rPr>
        <w:t>t</w:t>
      </w:r>
      <w:r w:rsidR="00AC3231" w:rsidRPr="00DC62AD">
        <w:rPr>
          <w:rFonts w:ascii="Times New Roman" w:hAnsi="Times New Roman" w:cs="Times New Roman"/>
          <w:color w:val="000000" w:themeColor="text1"/>
          <w:sz w:val="24"/>
          <w:szCs w:val="24"/>
        </w:rPr>
        <w:t>hat</w:t>
      </w:r>
      <w:r w:rsidR="00F40882" w:rsidRPr="00DC62AD">
        <w:rPr>
          <w:rFonts w:ascii="Times New Roman" w:hAnsi="Times New Roman" w:cs="Times New Roman"/>
          <w:color w:val="000000" w:themeColor="text1"/>
          <w:sz w:val="24"/>
          <w:szCs w:val="24"/>
        </w:rPr>
        <w:t xml:space="preserve"> </w:t>
      </w:r>
      <w:r w:rsidR="00AC3231" w:rsidRPr="00DC62AD">
        <w:rPr>
          <w:rFonts w:ascii="Times New Roman" w:hAnsi="Times New Roman" w:cs="Times New Roman"/>
          <w:color w:val="000000" w:themeColor="text1"/>
          <w:sz w:val="24"/>
          <w:szCs w:val="24"/>
        </w:rPr>
        <w:t>he</w:t>
      </w:r>
      <w:r w:rsidR="00F40882" w:rsidRPr="00DC62AD">
        <w:rPr>
          <w:rFonts w:ascii="Times New Roman" w:hAnsi="Times New Roman" w:cs="Times New Roman"/>
          <w:color w:val="000000" w:themeColor="text1"/>
          <w:sz w:val="24"/>
          <w:szCs w:val="24"/>
        </w:rPr>
        <w:t xml:space="preserve"> </w:t>
      </w:r>
      <w:r w:rsidR="00AC3231" w:rsidRPr="00DC62AD">
        <w:rPr>
          <w:rFonts w:ascii="Times New Roman" w:hAnsi="Times New Roman" w:cs="Times New Roman"/>
          <w:color w:val="000000" w:themeColor="text1"/>
          <w:sz w:val="24"/>
          <w:szCs w:val="24"/>
        </w:rPr>
        <w:t>was acquiring hi</w:t>
      </w:r>
      <w:r w:rsidR="006745D2" w:rsidRPr="00DC62AD">
        <w:rPr>
          <w:rFonts w:ascii="Times New Roman" w:hAnsi="Times New Roman" w:cs="Times New Roman"/>
          <w:color w:val="000000" w:themeColor="text1"/>
          <w:sz w:val="24"/>
          <w:szCs w:val="24"/>
        </w:rPr>
        <w:t>s own specimens from Stonesfiel</w:t>
      </w:r>
      <w:r w:rsidR="002E204B" w:rsidRPr="00DC62AD">
        <w:rPr>
          <w:rFonts w:ascii="Times New Roman" w:hAnsi="Times New Roman" w:cs="Times New Roman"/>
          <w:color w:val="000000" w:themeColor="text1"/>
          <w:sz w:val="24"/>
          <w:szCs w:val="24"/>
        </w:rPr>
        <w:t>d</w:t>
      </w:r>
      <w:r w:rsidR="00AC3231" w:rsidRPr="00DC62AD">
        <w:rPr>
          <w:rFonts w:ascii="Times New Roman" w:hAnsi="Times New Roman" w:cs="Times New Roman"/>
          <w:color w:val="000000" w:themeColor="text1"/>
          <w:sz w:val="24"/>
          <w:szCs w:val="24"/>
        </w:rPr>
        <w:t xml:space="preserve"> in 1814 and perhaps earlier. But what </w:t>
      </w:r>
      <w:r w:rsidR="003238DF" w:rsidRPr="00DC62AD">
        <w:rPr>
          <w:rFonts w:ascii="Times New Roman" w:hAnsi="Times New Roman" w:cs="Times New Roman"/>
          <w:color w:val="000000" w:themeColor="text1"/>
          <w:sz w:val="24"/>
          <w:szCs w:val="24"/>
        </w:rPr>
        <w:t xml:space="preserve">was he </w:t>
      </w:r>
      <w:r w:rsidR="00AC3231" w:rsidRPr="00DC62AD">
        <w:rPr>
          <w:rFonts w:ascii="Times New Roman" w:hAnsi="Times New Roman" w:cs="Times New Roman"/>
          <w:color w:val="000000" w:themeColor="text1"/>
          <w:sz w:val="24"/>
          <w:szCs w:val="24"/>
        </w:rPr>
        <w:t>to make of it all? Kidd (1815</w:t>
      </w:r>
      <w:r w:rsidR="00D96AAC" w:rsidRPr="00DC62AD">
        <w:rPr>
          <w:rFonts w:ascii="Times New Roman" w:hAnsi="Times New Roman" w:cs="Times New Roman"/>
          <w:color w:val="000000" w:themeColor="text1"/>
          <w:sz w:val="24"/>
          <w:szCs w:val="24"/>
        </w:rPr>
        <w:t>: 38) noted</w:t>
      </w:r>
      <w:r w:rsidR="00F40882" w:rsidRPr="00DC62AD">
        <w:rPr>
          <w:rFonts w:ascii="Times New Roman" w:hAnsi="Times New Roman" w:cs="Times New Roman"/>
          <w:color w:val="000000" w:themeColor="text1"/>
          <w:sz w:val="24"/>
          <w:szCs w:val="24"/>
        </w:rPr>
        <w:t xml:space="preserve"> that</w:t>
      </w:r>
      <w:r w:rsidR="00D96AAC" w:rsidRPr="00DC62AD">
        <w:rPr>
          <w:rFonts w:ascii="Times New Roman" w:hAnsi="Times New Roman" w:cs="Times New Roman"/>
          <w:color w:val="000000" w:themeColor="text1"/>
          <w:sz w:val="24"/>
          <w:szCs w:val="24"/>
        </w:rPr>
        <w:t>: “The Oolite of Stonesfield contains…</w:t>
      </w:r>
      <w:r w:rsidR="004F15EE">
        <w:rPr>
          <w:rFonts w:ascii="Times New Roman" w:hAnsi="Times New Roman" w:cs="Times New Roman"/>
          <w:color w:val="000000" w:themeColor="text1"/>
          <w:sz w:val="24"/>
          <w:szCs w:val="24"/>
        </w:rPr>
        <w:t xml:space="preserve"> </w:t>
      </w:r>
      <w:r w:rsidR="00D96AAC" w:rsidRPr="00DC62AD">
        <w:rPr>
          <w:rFonts w:ascii="Times New Roman" w:hAnsi="Times New Roman" w:cs="Times New Roman"/>
          <w:color w:val="000000" w:themeColor="text1"/>
          <w:sz w:val="24"/>
          <w:szCs w:val="24"/>
        </w:rPr>
        <w:t xml:space="preserve">the remains of one or more large quadrupeds; which, with the exception in favour of the </w:t>
      </w:r>
      <w:r w:rsidR="00440A9D" w:rsidRPr="00DC62AD">
        <w:rPr>
          <w:rFonts w:ascii="Times New Roman" w:hAnsi="Times New Roman" w:cs="Times New Roman"/>
          <w:color w:val="000000" w:themeColor="text1"/>
          <w:sz w:val="24"/>
          <w:szCs w:val="24"/>
        </w:rPr>
        <w:t>P</w:t>
      </w:r>
      <w:r w:rsidR="00D96AAC" w:rsidRPr="00DC62AD">
        <w:rPr>
          <w:rFonts w:ascii="Times New Roman" w:hAnsi="Times New Roman" w:cs="Times New Roman"/>
          <w:color w:val="000000" w:themeColor="text1"/>
          <w:sz w:val="24"/>
          <w:szCs w:val="24"/>
        </w:rPr>
        <w:t>aris beds, have only been found in deposi</w:t>
      </w:r>
      <w:r w:rsidR="00440A9D" w:rsidRPr="00DC62AD">
        <w:rPr>
          <w:rFonts w:ascii="Times New Roman" w:hAnsi="Times New Roman" w:cs="Times New Roman"/>
          <w:color w:val="000000" w:themeColor="text1"/>
          <w:sz w:val="24"/>
          <w:szCs w:val="24"/>
        </w:rPr>
        <w:t>tions formed above all the regular strata.”</w:t>
      </w:r>
      <w:r w:rsidR="002E204B" w:rsidRPr="00DC62AD">
        <w:rPr>
          <w:rFonts w:ascii="Times New Roman" w:hAnsi="Times New Roman" w:cs="Times New Roman"/>
          <w:color w:val="000000" w:themeColor="text1"/>
          <w:sz w:val="24"/>
          <w:szCs w:val="24"/>
        </w:rPr>
        <w:t xml:space="preserve"> </w:t>
      </w:r>
      <w:r w:rsidR="00AE2B45" w:rsidRPr="00DC62AD">
        <w:rPr>
          <w:rFonts w:ascii="Times New Roman" w:hAnsi="Times New Roman" w:cs="Times New Roman"/>
          <w:color w:val="000000" w:themeColor="text1"/>
          <w:sz w:val="24"/>
          <w:szCs w:val="24"/>
        </w:rPr>
        <w:lastRenderedPageBreak/>
        <w:t>Bu</w:t>
      </w:r>
      <w:r w:rsidR="002E204B" w:rsidRPr="00DC62AD">
        <w:rPr>
          <w:rFonts w:ascii="Times New Roman" w:hAnsi="Times New Roman" w:cs="Times New Roman"/>
          <w:color w:val="000000" w:themeColor="text1"/>
          <w:sz w:val="24"/>
          <w:szCs w:val="24"/>
        </w:rPr>
        <w:t>t what sort of quadruped?</w:t>
      </w:r>
      <w:r w:rsidR="00AE2B45" w:rsidRPr="00DC62AD">
        <w:rPr>
          <w:rFonts w:ascii="Times New Roman" w:hAnsi="Times New Roman" w:cs="Times New Roman"/>
          <w:color w:val="000000" w:themeColor="text1"/>
          <w:sz w:val="24"/>
          <w:szCs w:val="24"/>
        </w:rPr>
        <w:t xml:space="preserve"> </w:t>
      </w:r>
      <w:r w:rsidR="00F40882" w:rsidRPr="00DC62AD">
        <w:rPr>
          <w:rFonts w:ascii="Times New Roman" w:hAnsi="Times New Roman" w:cs="Times New Roman"/>
          <w:color w:val="000000" w:themeColor="text1"/>
          <w:sz w:val="24"/>
          <w:szCs w:val="24"/>
        </w:rPr>
        <w:t>The soluti</w:t>
      </w:r>
      <w:r w:rsidR="009210E3">
        <w:rPr>
          <w:rFonts w:ascii="Times New Roman" w:hAnsi="Times New Roman" w:cs="Times New Roman"/>
          <w:color w:val="000000" w:themeColor="text1"/>
          <w:sz w:val="24"/>
          <w:szCs w:val="24"/>
        </w:rPr>
        <w:t>on was to come from across the C</w:t>
      </w:r>
      <w:r w:rsidR="00F40882" w:rsidRPr="00DC62AD">
        <w:rPr>
          <w:rFonts w:ascii="Times New Roman" w:hAnsi="Times New Roman" w:cs="Times New Roman"/>
          <w:color w:val="000000" w:themeColor="text1"/>
          <w:sz w:val="24"/>
          <w:szCs w:val="24"/>
        </w:rPr>
        <w:t>hannel in the</w:t>
      </w:r>
      <w:r w:rsidR="00CF4092" w:rsidRPr="00DC62AD">
        <w:rPr>
          <w:rFonts w:ascii="Times New Roman" w:hAnsi="Times New Roman" w:cs="Times New Roman"/>
          <w:color w:val="000000" w:themeColor="text1"/>
          <w:sz w:val="24"/>
          <w:szCs w:val="24"/>
        </w:rPr>
        <w:t xml:space="preserve"> form of </w:t>
      </w:r>
      <w:r w:rsidR="0028412B" w:rsidRPr="00DC62AD">
        <w:rPr>
          <w:rFonts w:ascii="Times New Roman" w:hAnsi="Times New Roman" w:cs="Times New Roman"/>
          <w:color w:val="000000" w:themeColor="text1"/>
          <w:sz w:val="24"/>
          <w:szCs w:val="24"/>
        </w:rPr>
        <w:t xml:space="preserve">Georges </w:t>
      </w:r>
      <w:r w:rsidR="00F40882" w:rsidRPr="00983032">
        <w:rPr>
          <w:rFonts w:ascii="Times New Roman" w:hAnsi="Times New Roman" w:cs="Times New Roman"/>
          <w:sz w:val="24"/>
          <w:szCs w:val="24"/>
        </w:rPr>
        <w:t>Cuvier</w:t>
      </w:r>
      <w:r w:rsidR="004F15EE">
        <w:rPr>
          <w:rFonts w:ascii="Times New Roman" w:hAnsi="Times New Roman" w:cs="Times New Roman"/>
          <w:sz w:val="24"/>
          <w:szCs w:val="24"/>
        </w:rPr>
        <w:t xml:space="preserve"> (see above)</w:t>
      </w:r>
      <w:r w:rsidR="00F40882" w:rsidRPr="00983032">
        <w:rPr>
          <w:rFonts w:ascii="Times New Roman" w:hAnsi="Times New Roman" w:cs="Times New Roman"/>
          <w:sz w:val="24"/>
          <w:szCs w:val="24"/>
        </w:rPr>
        <w:t xml:space="preserve">. </w:t>
      </w:r>
      <w:r w:rsidR="00F40882" w:rsidRPr="00DC62AD">
        <w:rPr>
          <w:rFonts w:ascii="Times New Roman" w:hAnsi="Times New Roman" w:cs="Times New Roman"/>
          <w:color w:val="000000" w:themeColor="text1"/>
          <w:sz w:val="24"/>
          <w:szCs w:val="24"/>
        </w:rPr>
        <w:t>And here we must</w:t>
      </w:r>
      <w:r w:rsidR="00CB4593" w:rsidRPr="00DC62AD">
        <w:rPr>
          <w:rFonts w:ascii="Times New Roman" w:hAnsi="Times New Roman" w:cs="Times New Roman"/>
          <w:color w:val="000000" w:themeColor="text1"/>
          <w:sz w:val="24"/>
          <w:szCs w:val="24"/>
        </w:rPr>
        <w:t xml:space="preserve"> </w:t>
      </w:r>
      <w:r w:rsidR="00F40882" w:rsidRPr="00DC62AD">
        <w:rPr>
          <w:rFonts w:ascii="Times New Roman" w:hAnsi="Times New Roman" w:cs="Times New Roman"/>
          <w:color w:val="000000" w:themeColor="text1"/>
          <w:sz w:val="24"/>
          <w:szCs w:val="24"/>
        </w:rPr>
        <w:t>introduce a further contributor t</w:t>
      </w:r>
      <w:r w:rsidR="004A536A">
        <w:rPr>
          <w:rFonts w:ascii="Times New Roman" w:hAnsi="Times New Roman" w:cs="Times New Roman"/>
          <w:color w:val="000000" w:themeColor="text1"/>
          <w:sz w:val="24"/>
          <w:szCs w:val="24"/>
        </w:rPr>
        <w:t>o the story: Mary Morland (1797-</w:t>
      </w:r>
      <w:r w:rsidR="00F40882" w:rsidRPr="00DC62AD">
        <w:rPr>
          <w:rFonts w:ascii="Times New Roman" w:hAnsi="Times New Roman" w:cs="Times New Roman"/>
          <w:color w:val="000000" w:themeColor="text1"/>
          <w:sz w:val="24"/>
          <w:szCs w:val="24"/>
        </w:rPr>
        <w:t>1857)</w:t>
      </w:r>
      <w:r w:rsidR="008565D0">
        <w:rPr>
          <w:rFonts w:ascii="Times New Roman" w:hAnsi="Times New Roman" w:cs="Times New Roman"/>
          <w:color w:val="000000" w:themeColor="text1"/>
          <w:sz w:val="24"/>
          <w:szCs w:val="24"/>
        </w:rPr>
        <w:t xml:space="preserve"> (</w:t>
      </w:r>
      <w:r w:rsidR="00EE1F67">
        <w:rPr>
          <w:rFonts w:ascii="Times New Roman" w:hAnsi="Times New Roman" w:cs="Times New Roman"/>
          <w:color w:val="000000" w:themeColor="text1"/>
          <w:sz w:val="24"/>
          <w:szCs w:val="24"/>
        </w:rPr>
        <w:t xml:space="preserve">see </w:t>
      </w:r>
      <w:r w:rsidR="0028412B" w:rsidRPr="00DC62AD">
        <w:rPr>
          <w:rFonts w:ascii="Times New Roman" w:hAnsi="Times New Roman" w:cs="Times New Roman"/>
          <w:color w:val="000000" w:themeColor="text1"/>
          <w:sz w:val="24"/>
          <w:szCs w:val="24"/>
        </w:rPr>
        <w:t>Torrens</w:t>
      </w:r>
      <w:r w:rsidR="008565D0">
        <w:rPr>
          <w:rFonts w:ascii="Times New Roman" w:hAnsi="Times New Roman" w:cs="Times New Roman"/>
          <w:color w:val="000000" w:themeColor="text1"/>
          <w:sz w:val="24"/>
          <w:szCs w:val="24"/>
        </w:rPr>
        <w:t xml:space="preserve"> 2008</w:t>
      </w:r>
      <w:r w:rsidR="0028412B" w:rsidRPr="00DC62AD">
        <w:rPr>
          <w:rFonts w:ascii="Times New Roman" w:hAnsi="Times New Roman" w:cs="Times New Roman"/>
          <w:color w:val="000000" w:themeColor="text1"/>
          <w:sz w:val="24"/>
          <w:szCs w:val="24"/>
        </w:rPr>
        <w:t>)</w:t>
      </w:r>
      <w:r w:rsidR="00F40882" w:rsidRPr="00DC62AD">
        <w:rPr>
          <w:rFonts w:ascii="Times New Roman" w:hAnsi="Times New Roman" w:cs="Times New Roman"/>
          <w:color w:val="000000" w:themeColor="text1"/>
          <w:sz w:val="24"/>
          <w:szCs w:val="24"/>
        </w:rPr>
        <w:t xml:space="preserve">. </w:t>
      </w:r>
    </w:p>
    <w:p w:rsidR="00E41A9E" w:rsidRDefault="00E41A9E" w:rsidP="006B379A">
      <w:pPr>
        <w:shd w:val="clear" w:color="auto" w:fill="FFFFFF"/>
        <w:spacing w:line="480" w:lineRule="auto"/>
        <w:rPr>
          <w:rFonts w:ascii="Times New Roman" w:hAnsi="Times New Roman" w:cs="Times New Roman"/>
          <w:color w:val="000000" w:themeColor="text1"/>
          <w:sz w:val="24"/>
          <w:szCs w:val="24"/>
        </w:rPr>
      </w:pPr>
    </w:p>
    <w:p w:rsidR="008565D0" w:rsidRDefault="007425B4"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Mary was born</w:t>
      </w:r>
      <w:r>
        <w:rPr>
          <w:rFonts w:ascii="Times New Roman" w:hAnsi="Times New Roman" w:cs="Times New Roman"/>
          <w:color w:val="000000" w:themeColor="text1"/>
          <w:sz w:val="24"/>
          <w:szCs w:val="24"/>
        </w:rPr>
        <w:t xml:space="preserve"> in </w:t>
      </w:r>
      <w:r w:rsidRPr="00DC62AD">
        <w:rPr>
          <w:rFonts w:ascii="Times New Roman" w:hAnsi="Times New Roman" w:cs="Times New Roman"/>
          <w:color w:val="000000" w:themeColor="text1"/>
          <w:sz w:val="24"/>
          <w:szCs w:val="24"/>
        </w:rPr>
        <w:t>Abingdo</w:t>
      </w:r>
      <w:r w:rsidR="00C20BC2">
        <w:rPr>
          <w:rFonts w:ascii="Times New Roman" w:hAnsi="Times New Roman" w:cs="Times New Roman"/>
          <w:color w:val="000000" w:themeColor="text1"/>
          <w:sz w:val="24"/>
          <w:szCs w:val="24"/>
        </w:rPr>
        <w:t xml:space="preserve">n, </w:t>
      </w:r>
      <w:r w:rsidR="00B71AF5">
        <w:rPr>
          <w:rFonts w:ascii="Times New Roman" w:hAnsi="Times New Roman" w:cs="Times New Roman"/>
          <w:color w:val="000000" w:themeColor="text1"/>
          <w:sz w:val="24"/>
          <w:szCs w:val="24"/>
        </w:rPr>
        <w:t>about</w:t>
      </w:r>
      <w:r w:rsidR="00544024">
        <w:rPr>
          <w:rFonts w:ascii="Times New Roman" w:hAnsi="Times New Roman" w:cs="Times New Roman"/>
          <w:color w:val="000000" w:themeColor="text1"/>
          <w:sz w:val="24"/>
          <w:szCs w:val="24"/>
        </w:rPr>
        <w:t xml:space="preserve"> </w:t>
      </w:r>
      <w:r w:rsidR="00C20BC2">
        <w:rPr>
          <w:rFonts w:ascii="Times New Roman" w:hAnsi="Times New Roman" w:cs="Times New Roman"/>
          <w:sz w:val="24"/>
          <w:szCs w:val="24"/>
        </w:rPr>
        <w:t xml:space="preserve">eight miles south-south-west of </w:t>
      </w:r>
      <w:r>
        <w:rPr>
          <w:rFonts w:ascii="Times New Roman" w:hAnsi="Times New Roman" w:cs="Times New Roman"/>
          <w:color w:val="000000" w:themeColor="text1"/>
          <w:sz w:val="24"/>
          <w:szCs w:val="24"/>
        </w:rPr>
        <w:t xml:space="preserve">from </w:t>
      </w:r>
      <w:r w:rsidRPr="00DC62AD">
        <w:rPr>
          <w:rFonts w:ascii="Times New Roman" w:hAnsi="Times New Roman" w:cs="Times New Roman"/>
          <w:color w:val="000000" w:themeColor="text1"/>
          <w:sz w:val="24"/>
          <w:szCs w:val="24"/>
        </w:rPr>
        <w:t xml:space="preserve">Oxford. </w:t>
      </w:r>
      <w:r>
        <w:rPr>
          <w:rFonts w:ascii="Times New Roman" w:hAnsi="Times New Roman" w:cs="Times New Roman"/>
          <w:color w:val="000000" w:themeColor="text1"/>
          <w:sz w:val="24"/>
          <w:szCs w:val="24"/>
        </w:rPr>
        <w:t>Her</w:t>
      </w:r>
      <w:r w:rsidR="00EE1F67">
        <w:rPr>
          <w:rFonts w:ascii="Times New Roman" w:hAnsi="Times New Roman" w:cs="Times New Roman"/>
          <w:color w:val="000000" w:themeColor="text1"/>
          <w:sz w:val="24"/>
          <w:szCs w:val="24"/>
        </w:rPr>
        <w:t xml:space="preserve"> </w:t>
      </w:r>
      <w:r w:rsidR="00CB4593" w:rsidRPr="00DC62AD">
        <w:rPr>
          <w:rFonts w:ascii="Times New Roman" w:hAnsi="Times New Roman" w:cs="Times New Roman"/>
          <w:color w:val="000000" w:themeColor="text1"/>
          <w:sz w:val="24"/>
          <w:szCs w:val="24"/>
        </w:rPr>
        <w:t xml:space="preserve">mother died </w:t>
      </w:r>
      <w:r w:rsidR="0028412B" w:rsidRPr="00DC62AD">
        <w:rPr>
          <w:rFonts w:ascii="Times New Roman" w:hAnsi="Times New Roman" w:cs="Times New Roman"/>
          <w:color w:val="000000" w:themeColor="text1"/>
          <w:sz w:val="24"/>
          <w:szCs w:val="24"/>
        </w:rPr>
        <w:t>just over a year after her birth</w:t>
      </w:r>
      <w:r w:rsidR="00CB4593" w:rsidRPr="00DC62AD">
        <w:rPr>
          <w:rFonts w:ascii="Times New Roman" w:hAnsi="Times New Roman" w:cs="Times New Roman"/>
          <w:color w:val="000000" w:themeColor="text1"/>
          <w:sz w:val="24"/>
          <w:szCs w:val="24"/>
        </w:rPr>
        <w:t>, an</w:t>
      </w:r>
      <w:r w:rsidR="0028412B" w:rsidRPr="00DC62AD">
        <w:rPr>
          <w:rFonts w:ascii="Times New Roman" w:hAnsi="Times New Roman" w:cs="Times New Roman"/>
          <w:color w:val="000000" w:themeColor="text1"/>
          <w:sz w:val="24"/>
          <w:szCs w:val="24"/>
        </w:rPr>
        <w:t>d</w:t>
      </w:r>
      <w:r w:rsidR="00CB4593" w:rsidRPr="00DC62AD">
        <w:rPr>
          <w:rFonts w:ascii="Times New Roman" w:hAnsi="Times New Roman" w:cs="Times New Roman"/>
          <w:color w:val="000000" w:themeColor="text1"/>
          <w:sz w:val="24"/>
          <w:szCs w:val="24"/>
        </w:rPr>
        <w:t xml:space="preserve"> she spent much of her childhood in the home of Sir Christopher Pegge and his wife </w:t>
      </w:r>
      <w:r w:rsidR="0049446C" w:rsidRPr="00DC62AD">
        <w:rPr>
          <w:rFonts w:ascii="Times New Roman" w:hAnsi="Times New Roman" w:cs="Times New Roman"/>
          <w:color w:val="000000" w:themeColor="text1"/>
          <w:sz w:val="24"/>
          <w:szCs w:val="24"/>
        </w:rPr>
        <w:t xml:space="preserve">Amy </w:t>
      </w:r>
      <w:r w:rsidR="00CB4593" w:rsidRPr="00DC62AD">
        <w:rPr>
          <w:rFonts w:ascii="Times New Roman" w:hAnsi="Times New Roman" w:cs="Times New Roman"/>
          <w:color w:val="000000" w:themeColor="text1"/>
          <w:sz w:val="24"/>
          <w:szCs w:val="24"/>
        </w:rPr>
        <w:t>(Gordon 1894: 91). It</w:t>
      </w:r>
      <w:r w:rsidR="004D10C6" w:rsidRPr="00DC62AD">
        <w:rPr>
          <w:rFonts w:ascii="Times New Roman" w:hAnsi="Times New Roman" w:cs="Times New Roman"/>
          <w:color w:val="000000" w:themeColor="text1"/>
          <w:sz w:val="24"/>
          <w:szCs w:val="24"/>
        </w:rPr>
        <w:t xml:space="preserve"> is probable that Buc</w:t>
      </w:r>
      <w:r w:rsidR="007679FE" w:rsidRPr="00DC62AD">
        <w:rPr>
          <w:rFonts w:ascii="Times New Roman" w:hAnsi="Times New Roman" w:cs="Times New Roman"/>
          <w:color w:val="000000" w:themeColor="text1"/>
          <w:sz w:val="24"/>
          <w:szCs w:val="24"/>
        </w:rPr>
        <w:t>k</w:t>
      </w:r>
      <w:r w:rsidR="004D10C6" w:rsidRPr="00DC62AD">
        <w:rPr>
          <w:rFonts w:ascii="Times New Roman" w:hAnsi="Times New Roman" w:cs="Times New Roman"/>
          <w:color w:val="000000" w:themeColor="text1"/>
          <w:sz w:val="24"/>
          <w:szCs w:val="24"/>
        </w:rPr>
        <w:t xml:space="preserve">land met </w:t>
      </w:r>
      <w:r w:rsidR="00D438D2">
        <w:rPr>
          <w:rFonts w:ascii="Times New Roman" w:hAnsi="Times New Roman" w:cs="Times New Roman"/>
          <w:color w:val="000000" w:themeColor="text1"/>
          <w:sz w:val="24"/>
          <w:szCs w:val="24"/>
        </w:rPr>
        <w:t>her</w:t>
      </w:r>
      <w:r w:rsidR="0028412B" w:rsidRPr="00DC62AD">
        <w:rPr>
          <w:rFonts w:ascii="Times New Roman" w:hAnsi="Times New Roman" w:cs="Times New Roman"/>
          <w:color w:val="000000" w:themeColor="text1"/>
          <w:sz w:val="24"/>
          <w:szCs w:val="24"/>
        </w:rPr>
        <w:t xml:space="preserve"> through his contact with the P</w:t>
      </w:r>
      <w:r w:rsidR="00620BF2" w:rsidRPr="00DC62AD">
        <w:rPr>
          <w:rFonts w:ascii="Times New Roman" w:hAnsi="Times New Roman" w:cs="Times New Roman"/>
          <w:color w:val="000000" w:themeColor="text1"/>
          <w:sz w:val="24"/>
          <w:szCs w:val="24"/>
        </w:rPr>
        <w:t>egges. What is certain</w:t>
      </w:r>
      <w:r w:rsidR="00CB4593" w:rsidRPr="00DC62AD">
        <w:rPr>
          <w:rFonts w:ascii="Times New Roman" w:hAnsi="Times New Roman" w:cs="Times New Roman"/>
          <w:color w:val="000000" w:themeColor="text1"/>
          <w:sz w:val="24"/>
          <w:szCs w:val="24"/>
        </w:rPr>
        <w:t xml:space="preserve"> is that Mary, a </w:t>
      </w:r>
      <w:r w:rsidR="0028412B" w:rsidRPr="00DC62AD">
        <w:rPr>
          <w:rFonts w:ascii="Times New Roman" w:hAnsi="Times New Roman" w:cs="Times New Roman"/>
          <w:color w:val="000000" w:themeColor="text1"/>
          <w:sz w:val="24"/>
          <w:szCs w:val="24"/>
        </w:rPr>
        <w:t>talented</w:t>
      </w:r>
      <w:r w:rsidR="004D10C6" w:rsidRPr="00DC62AD">
        <w:rPr>
          <w:rFonts w:ascii="Times New Roman" w:hAnsi="Times New Roman" w:cs="Times New Roman"/>
          <w:color w:val="000000" w:themeColor="text1"/>
          <w:sz w:val="24"/>
          <w:szCs w:val="24"/>
        </w:rPr>
        <w:t xml:space="preserve"> naturalist and artist</w:t>
      </w:r>
      <w:r w:rsidR="008D22E7" w:rsidRPr="00DC62AD">
        <w:rPr>
          <w:rFonts w:ascii="Times New Roman" w:hAnsi="Times New Roman" w:cs="Times New Roman"/>
          <w:color w:val="000000" w:themeColor="text1"/>
          <w:sz w:val="24"/>
          <w:szCs w:val="24"/>
        </w:rPr>
        <w:t>,</w:t>
      </w:r>
      <w:r w:rsidR="004D10C6" w:rsidRPr="00DC62AD">
        <w:rPr>
          <w:rFonts w:ascii="Times New Roman" w:hAnsi="Times New Roman" w:cs="Times New Roman"/>
          <w:color w:val="000000" w:themeColor="text1"/>
          <w:sz w:val="24"/>
          <w:szCs w:val="24"/>
        </w:rPr>
        <w:t xml:space="preserve"> was </w:t>
      </w:r>
      <w:r w:rsidR="00DB1BB6">
        <w:rPr>
          <w:rFonts w:ascii="Times New Roman" w:hAnsi="Times New Roman" w:cs="Times New Roman"/>
          <w:color w:val="000000" w:themeColor="text1"/>
          <w:sz w:val="24"/>
          <w:szCs w:val="24"/>
        </w:rPr>
        <w:t>soon</w:t>
      </w:r>
      <w:r w:rsidR="008D22E7" w:rsidRPr="00DC62AD">
        <w:rPr>
          <w:rFonts w:ascii="Times New Roman" w:hAnsi="Times New Roman" w:cs="Times New Roman"/>
          <w:color w:val="000000" w:themeColor="text1"/>
          <w:sz w:val="24"/>
          <w:szCs w:val="24"/>
        </w:rPr>
        <w:t xml:space="preserve"> </w:t>
      </w:r>
      <w:r w:rsidR="004D10C6" w:rsidRPr="00DC62AD">
        <w:rPr>
          <w:rFonts w:ascii="Times New Roman" w:hAnsi="Times New Roman" w:cs="Times New Roman"/>
          <w:color w:val="000000" w:themeColor="text1"/>
          <w:sz w:val="24"/>
          <w:szCs w:val="24"/>
        </w:rPr>
        <w:t xml:space="preserve">helping </w:t>
      </w:r>
      <w:r w:rsidR="0028412B" w:rsidRPr="00DC62AD">
        <w:rPr>
          <w:rFonts w:ascii="Times New Roman" w:hAnsi="Times New Roman" w:cs="Times New Roman"/>
          <w:color w:val="000000" w:themeColor="text1"/>
          <w:sz w:val="24"/>
          <w:szCs w:val="24"/>
        </w:rPr>
        <w:t>Buckland with his geological res</w:t>
      </w:r>
      <w:r w:rsidR="004D10C6" w:rsidRPr="00DC62AD">
        <w:rPr>
          <w:rFonts w:ascii="Times New Roman" w:hAnsi="Times New Roman" w:cs="Times New Roman"/>
          <w:color w:val="000000" w:themeColor="text1"/>
          <w:sz w:val="24"/>
          <w:szCs w:val="24"/>
        </w:rPr>
        <w:t>e</w:t>
      </w:r>
      <w:r w:rsidR="008D22E7" w:rsidRPr="00DC62AD">
        <w:rPr>
          <w:rFonts w:ascii="Times New Roman" w:hAnsi="Times New Roman" w:cs="Times New Roman"/>
          <w:color w:val="000000" w:themeColor="text1"/>
          <w:sz w:val="24"/>
          <w:szCs w:val="24"/>
        </w:rPr>
        <w:t>a</w:t>
      </w:r>
      <w:r w:rsidR="009210E3">
        <w:rPr>
          <w:rFonts w:ascii="Times New Roman" w:hAnsi="Times New Roman" w:cs="Times New Roman"/>
          <w:color w:val="000000" w:themeColor="text1"/>
          <w:sz w:val="24"/>
          <w:szCs w:val="24"/>
        </w:rPr>
        <w:t xml:space="preserve">rches, as </w:t>
      </w:r>
      <w:r w:rsidR="008D22E7" w:rsidRPr="00DC62AD">
        <w:rPr>
          <w:rFonts w:ascii="Times New Roman" w:hAnsi="Times New Roman" w:cs="Times New Roman"/>
          <w:color w:val="000000" w:themeColor="text1"/>
          <w:sz w:val="24"/>
          <w:szCs w:val="24"/>
        </w:rPr>
        <w:t>acknowledged in 1821</w:t>
      </w:r>
      <w:r w:rsidR="00885AEE" w:rsidRPr="00DC62AD">
        <w:rPr>
          <w:rFonts w:ascii="Times New Roman" w:hAnsi="Times New Roman" w:cs="Times New Roman"/>
          <w:color w:val="000000" w:themeColor="text1"/>
          <w:sz w:val="24"/>
          <w:szCs w:val="24"/>
        </w:rPr>
        <w:t xml:space="preserve"> in his </w:t>
      </w:r>
      <w:r w:rsidR="00885AEE" w:rsidRPr="00DC62AD">
        <w:rPr>
          <w:rFonts w:ascii="Times New Roman" w:hAnsi="Times New Roman" w:cs="Times New Roman"/>
          <w:i/>
          <w:color w:val="000000" w:themeColor="text1"/>
          <w:sz w:val="24"/>
          <w:szCs w:val="24"/>
        </w:rPr>
        <w:t>Description</w:t>
      </w:r>
      <w:r w:rsidR="009D548C">
        <w:rPr>
          <w:rFonts w:ascii="Times New Roman" w:hAnsi="Times New Roman" w:cs="Times New Roman"/>
          <w:i/>
          <w:color w:val="000000" w:themeColor="text1"/>
          <w:sz w:val="24"/>
          <w:szCs w:val="24"/>
        </w:rPr>
        <w:t xml:space="preserve"> of the quartz r</w:t>
      </w:r>
      <w:r w:rsidR="002C70DE" w:rsidRPr="00DC62AD">
        <w:rPr>
          <w:rFonts w:ascii="Times New Roman" w:hAnsi="Times New Roman" w:cs="Times New Roman"/>
          <w:i/>
          <w:color w:val="000000" w:themeColor="text1"/>
          <w:sz w:val="24"/>
          <w:szCs w:val="24"/>
        </w:rPr>
        <w:t>ock of the Lick</w:t>
      </w:r>
      <w:r w:rsidR="00885AEE" w:rsidRPr="00DC62AD">
        <w:rPr>
          <w:rFonts w:ascii="Times New Roman" w:hAnsi="Times New Roman" w:cs="Times New Roman"/>
          <w:i/>
          <w:color w:val="000000" w:themeColor="text1"/>
          <w:sz w:val="24"/>
          <w:szCs w:val="24"/>
        </w:rPr>
        <w:t>ey Hill in Worcestershire</w:t>
      </w:r>
      <w:r w:rsidR="002C14CA">
        <w:rPr>
          <w:rFonts w:ascii="Times New Roman" w:hAnsi="Times New Roman" w:cs="Times New Roman"/>
          <w:color w:val="000000" w:themeColor="text1"/>
          <w:sz w:val="24"/>
          <w:szCs w:val="24"/>
        </w:rPr>
        <w:t xml:space="preserve">, in which he mentions </w:t>
      </w:r>
      <w:r>
        <w:rPr>
          <w:rFonts w:ascii="Times New Roman" w:hAnsi="Times New Roman" w:cs="Times New Roman"/>
          <w:color w:val="000000" w:themeColor="text1"/>
          <w:sz w:val="24"/>
          <w:szCs w:val="24"/>
        </w:rPr>
        <w:t xml:space="preserve">the geological research of </w:t>
      </w:r>
      <w:r w:rsidR="002C14CA">
        <w:rPr>
          <w:rFonts w:ascii="Times New Roman" w:hAnsi="Times New Roman" w:cs="Times New Roman"/>
          <w:color w:val="000000" w:themeColor="text1"/>
          <w:sz w:val="24"/>
          <w:szCs w:val="24"/>
        </w:rPr>
        <w:t>Mary Morland “</w:t>
      </w:r>
      <w:r w:rsidR="002C14CA" w:rsidRPr="00DC62AD">
        <w:rPr>
          <w:rFonts w:ascii="Times New Roman" w:hAnsi="Times New Roman" w:cs="Times New Roman"/>
          <w:color w:val="000000" w:themeColor="text1"/>
          <w:sz w:val="24"/>
          <w:szCs w:val="24"/>
        </w:rPr>
        <w:t>to whose exertions in the cause of geology I am under extensive obligations</w:t>
      </w:r>
      <w:r w:rsidR="002C14CA">
        <w:rPr>
          <w:rFonts w:ascii="Times New Roman" w:hAnsi="Times New Roman" w:cs="Times New Roman"/>
          <w:color w:val="000000" w:themeColor="text1"/>
          <w:sz w:val="24"/>
          <w:szCs w:val="24"/>
        </w:rPr>
        <w:t xml:space="preserve">” </w:t>
      </w:r>
      <w:r w:rsidR="002C14CA" w:rsidRPr="00DC62AD">
        <w:rPr>
          <w:rFonts w:ascii="Times New Roman" w:hAnsi="Times New Roman" w:cs="Times New Roman"/>
          <w:color w:val="000000" w:themeColor="text1"/>
          <w:sz w:val="24"/>
          <w:szCs w:val="24"/>
        </w:rPr>
        <w:t>(Buckland 1821: 525)</w:t>
      </w:r>
      <w:r w:rsidR="00E41A9E">
        <w:rPr>
          <w:rFonts w:ascii="Times New Roman" w:hAnsi="Times New Roman" w:cs="Times New Roman"/>
          <w:color w:val="000000" w:themeColor="text1"/>
          <w:sz w:val="24"/>
          <w:szCs w:val="24"/>
        </w:rPr>
        <w:t xml:space="preserve">. </w:t>
      </w:r>
      <w:r w:rsidR="00E501FD">
        <w:rPr>
          <w:rFonts w:ascii="Times New Roman" w:hAnsi="Times New Roman" w:cs="Times New Roman"/>
          <w:color w:val="000000" w:themeColor="text1"/>
          <w:sz w:val="24"/>
          <w:szCs w:val="24"/>
        </w:rPr>
        <w:t>Mary</w:t>
      </w:r>
      <w:r w:rsidR="004D10C6" w:rsidRPr="00DC62AD">
        <w:rPr>
          <w:rFonts w:ascii="Times New Roman" w:hAnsi="Times New Roman" w:cs="Times New Roman"/>
          <w:color w:val="000000" w:themeColor="text1"/>
          <w:sz w:val="24"/>
          <w:szCs w:val="24"/>
        </w:rPr>
        <w:t xml:space="preserve"> produced drawings for hi</w:t>
      </w:r>
      <w:r>
        <w:rPr>
          <w:rFonts w:ascii="Times New Roman" w:hAnsi="Times New Roman" w:cs="Times New Roman"/>
          <w:color w:val="000000" w:themeColor="text1"/>
          <w:sz w:val="24"/>
          <w:szCs w:val="24"/>
        </w:rPr>
        <w:t xml:space="preserve">s publications, </w:t>
      </w:r>
      <w:r w:rsidR="009210E3">
        <w:rPr>
          <w:rFonts w:ascii="Times New Roman" w:hAnsi="Times New Roman" w:cs="Times New Roman"/>
          <w:color w:val="000000" w:themeColor="text1"/>
          <w:sz w:val="24"/>
          <w:szCs w:val="24"/>
        </w:rPr>
        <w:t>starting with</w:t>
      </w:r>
      <w:r>
        <w:rPr>
          <w:rFonts w:ascii="Times New Roman" w:hAnsi="Times New Roman" w:cs="Times New Roman"/>
          <w:color w:val="000000" w:themeColor="text1"/>
          <w:sz w:val="24"/>
          <w:szCs w:val="24"/>
        </w:rPr>
        <w:t xml:space="preserve"> </w:t>
      </w:r>
      <w:r w:rsidR="004D10C6" w:rsidRPr="00DC62AD">
        <w:rPr>
          <w:rFonts w:ascii="Times New Roman" w:hAnsi="Times New Roman" w:cs="Times New Roman"/>
          <w:color w:val="000000" w:themeColor="text1"/>
          <w:sz w:val="24"/>
          <w:szCs w:val="24"/>
        </w:rPr>
        <w:t xml:space="preserve">his </w:t>
      </w:r>
      <w:r w:rsidR="004D10C6" w:rsidRPr="00DC62AD">
        <w:rPr>
          <w:rFonts w:ascii="Times New Roman" w:hAnsi="Times New Roman" w:cs="Times New Roman"/>
          <w:i/>
          <w:color w:val="000000" w:themeColor="text1"/>
          <w:sz w:val="24"/>
          <w:szCs w:val="24"/>
        </w:rPr>
        <w:t>Reliquiae Diluvianae</w:t>
      </w:r>
      <w:r w:rsidR="008D22E7" w:rsidRPr="00DC62AD">
        <w:rPr>
          <w:rFonts w:ascii="Times New Roman" w:hAnsi="Times New Roman" w:cs="Times New Roman"/>
          <w:color w:val="000000" w:themeColor="text1"/>
          <w:sz w:val="24"/>
          <w:szCs w:val="24"/>
        </w:rPr>
        <w:t xml:space="preserve"> (1823</w:t>
      </w:r>
      <w:r>
        <w:rPr>
          <w:rFonts w:ascii="Times New Roman" w:hAnsi="Times New Roman" w:cs="Times New Roman"/>
          <w:color w:val="000000" w:themeColor="text1"/>
          <w:sz w:val="24"/>
          <w:szCs w:val="24"/>
        </w:rPr>
        <w:t>)</w:t>
      </w:r>
      <w:r w:rsidR="004D10C6" w:rsidRPr="00DC62AD">
        <w:rPr>
          <w:rFonts w:ascii="Times New Roman" w:hAnsi="Times New Roman" w:cs="Times New Roman"/>
          <w:color w:val="000000" w:themeColor="text1"/>
          <w:sz w:val="24"/>
          <w:szCs w:val="24"/>
        </w:rPr>
        <w:t xml:space="preserve"> and </w:t>
      </w:r>
      <w:r w:rsidR="008D22E7" w:rsidRPr="00DC62AD">
        <w:rPr>
          <w:rFonts w:ascii="Times New Roman" w:hAnsi="Times New Roman" w:cs="Times New Roman"/>
          <w:color w:val="000000" w:themeColor="text1"/>
          <w:sz w:val="24"/>
          <w:szCs w:val="24"/>
        </w:rPr>
        <w:t>the 1824</w:t>
      </w:r>
      <w:r w:rsidR="00763FBC" w:rsidRPr="00DC62AD">
        <w:rPr>
          <w:rFonts w:ascii="Times New Roman" w:hAnsi="Times New Roman" w:cs="Times New Roman"/>
          <w:color w:val="000000" w:themeColor="text1"/>
          <w:sz w:val="24"/>
          <w:szCs w:val="24"/>
        </w:rPr>
        <w:t xml:space="preserve"> </w:t>
      </w:r>
      <w:r w:rsidR="004D10C6" w:rsidRPr="00DC62AD">
        <w:rPr>
          <w:rFonts w:ascii="Times New Roman" w:hAnsi="Times New Roman" w:cs="Times New Roman"/>
          <w:i/>
          <w:color w:val="000000" w:themeColor="text1"/>
          <w:sz w:val="24"/>
          <w:szCs w:val="24"/>
        </w:rPr>
        <w:t>Megalosaurus</w:t>
      </w:r>
      <w:r w:rsidR="008D22E7" w:rsidRPr="00DC62AD">
        <w:rPr>
          <w:rFonts w:ascii="Times New Roman" w:hAnsi="Times New Roman" w:cs="Times New Roman"/>
          <w:color w:val="000000" w:themeColor="text1"/>
          <w:sz w:val="24"/>
          <w:szCs w:val="24"/>
        </w:rPr>
        <w:t xml:space="preserve"> paper</w:t>
      </w:r>
      <w:r w:rsidR="00763FBC" w:rsidRPr="00DC62AD">
        <w:rPr>
          <w:rFonts w:ascii="Times New Roman" w:hAnsi="Times New Roman" w:cs="Times New Roman"/>
          <w:color w:val="000000" w:themeColor="text1"/>
          <w:sz w:val="24"/>
          <w:szCs w:val="24"/>
        </w:rPr>
        <w:t>.</w:t>
      </w:r>
      <w:r w:rsidR="00F40882" w:rsidRPr="00DC62AD">
        <w:rPr>
          <w:rFonts w:ascii="Times New Roman" w:hAnsi="Times New Roman" w:cs="Times New Roman"/>
          <w:color w:val="000000" w:themeColor="text1"/>
          <w:sz w:val="24"/>
          <w:szCs w:val="24"/>
        </w:rPr>
        <w:t xml:space="preserve"> </w:t>
      </w:r>
      <w:r w:rsidR="00752755">
        <w:rPr>
          <w:rFonts w:ascii="Times New Roman" w:hAnsi="Times New Roman" w:cs="Times New Roman"/>
          <w:color w:val="000000" w:themeColor="text1"/>
          <w:sz w:val="24"/>
          <w:szCs w:val="24"/>
        </w:rPr>
        <w:t>They married</w:t>
      </w:r>
      <w:r w:rsidR="00F16988" w:rsidRPr="00DC62AD">
        <w:rPr>
          <w:rFonts w:ascii="Times New Roman" w:hAnsi="Times New Roman" w:cs="Times New Roman"/>
          <w:color w:val="000000" w:themeColor="text1"/>
          <w:sz w:val="24"/>
          <w:szCs w:val="24"/>
        </w:rPr>
        <w:t xml:space="preserve"> on 31 December 1825, when Buckland’s appointment as a Canon of Christ</w:t>
      </w:r>
      <w:r w:rsidR="008565D0">
        <w:rPr>
          <w:rFonts w:ascii="Times New Roman" w:hAnsi="Times New Roman" w:cs="Times New Roman"/>
          <w:color w:val="000000" w:themeColor="text1"/>
          <w:sz w:val="24"/>
          <w:szCs w:val="24"/>
        </w:rPr>
        <w:t xml:space="preserve"> Church </w:t>
      </w:r>
      <w:r>
        <w:rPr>
          <w:rFonts w:ascii="Times New Roman" w:hAnsi="Times New Roman" w:cs="Times New Roman"/>
          <w:color w:val="000000" w:themeColor="text1"/>
          <w:sz w:val="24"/>
          <w:szCs w:val="24"/>
        </w:rPr>
        <w:t xml:space="preserve">allowed him to </w:t>
      </w:r>
      <w:r w:rsidR="008565D0">
        <w:rPr>
          <w:rFonts w:ascii="Times New Roman" w:hAnsi="Times New Roman" w:cs="Times New Roman"/>
          <w:color w:val="000000" w:themeColor="text1"/>
          <w:sz w:val="24"/>
          <w:szCs w:val="24"/>
        </w:rPr>
        <w:t>do</w:t>
      </w:r>
      <w:r>
        <w:rPr>
          <w:rFonts w:ascii="Times New Roman" w:hAnsi="Times New Roman" w:cs="Times New Roman"/>
          <w:color w:val="000000" w:themeColor="text1"/>
          <w:sz w:val="24"/>
          <w:szCs w:val="24"/>
        </w:rPr>
        <w:t xml:space="preserve"> so</w:t>
      </w:r>
      <w:r w:rsidR="008565D0">
        <w:rPr>
          <w:rFonts w:ascii="Times New Roman" w:hAnsi="Times New Roman" w:cs="Times New Roman"/>
          <w:color w:val="000000" w:themeColor="text1"/>
          <w:sz w:val="24"/>
          <w:szCs w:val="24"/>
        </w:rPr>
        <w:t>.</w:t>
      </w:r>
    </w:p>
    <w:p w:rsidR="002C14CA" w:rsidRDefault="002C14CA" w:rsidP="006B379A">
      <w:pPr>
        <w:shd w:val="clear" w:color="auto" w:fill="FFFFFF"/>
        <w:spacing w:line="480" w:lineRule="auto"/>
        <w:rPr>
          <w:rFonts w:ascii="Times New Roman" w:hAnsi="Times New Roman" w:cs="Times New Roman"/>
          <w:color w:val="000000" w:themeColor="text1"/>
          <w:sz w:val="24"/>
          <w:szCs w:val="24"/>
        </w:rPr>
      </w:pPr>
    </w:p>
    <w:p w:rsidR="007B35B4" w:rsidRPr="00DC62AD" w:rsidRDefault="003A6375"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 critical contribution by Ma</w:t>
      </w:r>
      <w:r w:rsidR="00F16988" w:rsidRPr="00DC62AD">
        <w:rPr>
          <w:rFonts w:ascii="Times New Roman" w:hAnsi="Times New Roman" w:cs="Times New Roman"/>
          <w:color w:val="000000" w:themeColor="text1"/>
          <w:sz w:val="24"/>
          <w:szCs w:val="24"/>
        </w:rPr>
        <w:t>ry Morland was her correspondence with Cuvier, which include</w:t>
      </w:r>
      <w:r w:rsidRPr="00DC62AD">
        <w:rPr>
          <w:rFonts w:ascii="Times New Roman" w:hAnsi="Times New Roman" w:cs="Times New Roman"/>
          <w:color w:val="000000" w:themeColor="text1"/>
          <w:sz w:val="24"/>
          <w:szCs w:val="24"/>
        </w:rPr>
        <w:t>d sending hi</w:t>
      </w:r>
      <w:r w:rsidR="00731A5B" w:rsidRPr="00DC62AD">
        <w:rPr>
          <w:rFonts w:ascii="Times New Roman" w:hAnsi="Times New Roman" w:cs="Times New Roman"/>
          <w:color w:val="000000" w:themeColor="text1"/>
          <w:sz w:val="24"/>
          <w:szCs w:val="24"/>
        </w:rPr>
        <w:t xml:space="preserve">m drawings of some of the Stonesfield bones. </w:t>
      </w:r>
      <w:r w:rsidR="00984D5F" w:rsidRPr="00DC62AD">
        <w:rPr>
          <w:rFonts w:ascii="Times New Roman" w:hAnsi="Times New Roman" w:cs="Times New Roman"/>
          <w:color w:val="000000" w:themeColor="text1"/>
          <w:sz w:val="24"/>
          <w:szCs w:val="24"/>
        </w:rPr>
        <w:t>There was also corr</w:t>
      </w:r>
      <w:r w:rsidR="00E501FD">
        <w:rPr>
          <w:rFonts w:ascii="Times New Roman" w:hAnsi="Times New Roman" w:cs="Times New Roman"/>
          <w:color w:val="000000" w:themeColor="text1"/>
          <w:sz w:val="24"/>
          <w:szCs w:val="24"/>
        </w:rPr>
        <w:t xml:space="preserve">espondence between Cuvier and </w:t>
      </w:r>
      <w:r w:rsidR="00984D5F" w:rsidRPr="00DC62AD">
        <w:rPr>
          <w:rFonts w:ascii="Times New Roman" w:hAnsi="Times New Roman" w:cs="Times New Roman"/>
          <w:color w:val="000000" w:themeColor="text1"/>
          <w:sz w:val="24"/>
          <w:szCs w:val="24"/>
        </w:rPr>
        <w:t>Buckland</w:t>
      </w:r>
      <w:r w:rsidR="0010582C">
        <w:rPr>
          <w:rFonts w:ascii="Times New Roman" w:hAnsi="Times New Roman" w:cs="Times New Roman"/>
          <w:color w:val="000000" w:themeColor="text1"/>
          <w:sz w:val="24"/>
          <w:szCs w:val="24"/>
        </w:rPr>
        <w:t>,</w:t>
      </w:r>
      <w:r w:rsidR="00984D5F" w:rsidRPr="00DC62AD">
        <w:rPr>
          <w:rFonts w:ascii="Times New Roman" w:hAnsi="Times New Roman" w:cs="Times New Roman"/>
          <w:color w:val="000000" w:themeColor="text1"/>
          <w:sz w:val="24"/>
          <w:szCs w:val="24"/>
        </w:rPr>
        <w:t xml:space="preserve"> starting</w:t>
      </w:r>
      <w:r w:rsidR="00C20BC2">
        <w:rPr>
          <w:rFonts w:ascii="Times New Roman" w:hAnsi="Times New Roman" w:cs="Times New Roman"/>
          <w:color w:val="000000" w:themeColor="text1"/>
          <w:sz w:val="24"/>
          <w:szCs w:val="24"/>
        </w:rPr>
        <w:t xml:space="preserve"> in 1818 and ending in 1830 (Ta</w:t>
      </w:r>
      <w:r w:rsidR="00984D5F" w:rsidRPr="00DC62AD">
        <w:rPr>
          <w:rFonts w:ascii="Times New Roman" w:hAnsi="Times New Roman" w:cs="Times New Roman"/>
          <w:color w:val="000000" w:themeColor="text1"/>
          <w:sz w:val="24"/>
          <w:szCs w:val="24"/>
        </w:rPr>
        <w:t>quet 1983: 479); a part of</w:t>
      </w:r>
      <w:r w:rsidR="004B0D49" w:rsidRPr="00DC62AD">
        <w:rPr>
          <w:rFonts w:ascii="Times New Roman" w:hAnsi="Times New Roman" w:cs="Times New Roman"/>
          <w:color w:val="000000" w:themeColor="text1"/>
          <w:sz w:val="24"/>
          <w:szCs w:val="24"/>
        </w:rPr>
        <w:t xml:space="preserve"> </w:t>
      </w:r>
      <w:r w:rsidR="00984D5F" w:rsidRPr="00DC62AD">
        <w:rPr>
          <w:rFonts w:ascii="Times New Roman" w:hAnsi="Times New Roman" w:cs="Times New Roman"/>
          <w:color w:val="000000" w:themeColor="text1"/>
          <w:sz w:val="24"/>
          <w:szCs w:val="24"/>
        </w:rPr>
        <w:t xml:space="preserve">this was drawings and plates </w:t>
      </w:r>
      <w:r w:rsidR="00984D5F" w:rsidRPr="0010582C">
        <w:rPr>
          <w:rFonts w:ascii="Times New Roman" w:hAnsi="Times New Roman" w:cs="Times New Roman"/>
          <w:color w:val="000000" w:themeColor="text1"/>
          <w:sz w:val="24"/>
          <w:szCs w:val="24"/>
        </w:rPr>
        <w:t xml:space="preserve">of </w:t>
      </w:r>
      <w:r w:rsidR="00984D5F" w:rsidRPr="00DC62AD">
        <w:rPr>
          <w:rFonts w:ascii="Times New Roman" w:hAnsi="Times New Roman" w:cs="Times New Roman"/>
          <w:i/>
          <w:color w:val="000000" w:themeColor="text1"/>
          <w:sz w:val="24"/>
          <w:szCs w:val="24"/>
        </w:rPr>
        <w:t>Megal</w:t>
      </w:r>
      <w:r w:rsidR="004B0D49" w:rsidRPr="00DC62AD">
        <w:rPr>
          <w:rFonts w:ascii="Times New Roman" w:hAnsi="Times New Roman" w:cs="Times New Roman"/>
          <w:i/>
          <w:color w:val="000000" w:themeColor="text1"/>
          <w:sz w:val="24"/>
          <w:szCs w:val="24"/>
        </w:rPr>
        <w:t>o</w:t>
      </w:r>
      <w:r w:rsidR="00984D5F" w:rsidRPr="00DC62AD">
        <w:rPr>
          <w:rFonts w:ascii="Times New Roman" w:hAnsi="Times New Roman" w:cs="Times New Roman"/>
          <w:i/>
          <w:color w:val="000000" w:themeColor="text1"/>
          <w:sz w:val="24"/>
          <w:szCs w:val="24"/>
        </w:rPr>
        <w:t>saurus</w:t>
      </w:r>
      <w:r w:rsidR="004B0D49" w:rsidRPr="00DC62AD">
        <w:rPr>
          <w:rFonts w:ascii="Times New Roman" w:hAnsi="Times New Roman" w:cs="Times New Roman"/>
          <w:color w:val="000000" w:themeColor="text1"/>
          <w:sz w:val="24"/>
          <w:szCs w:val="24"/>
        </w:rPr>
        <w:t xml:space="preserve"> bones, acknowledged by C</w:t>
      </w:r>
      <w:r w:rsidR="00984D5F" w:rsidRPr="00DC62AD">
        <w:rPr>
          <w:rFonts w:ascii="Times New Roman" w:hAnsi="Times New Roman" w:cs="Times New Roman"/>
          <w:color w:val="000000" w:themeColor="text1"/>
          <w:sz w:val="24"/>
          <w:szCs w:val="24"/>
        </w:rPr>
        <w:t xml:space="preserve">uvier in 1823, and </w:t>
      </w:r>
      <w:r w:rsidR="0010582C" w:rsidRPr="00DC62AD">
        <w:rPr>
          <w:rFonts w:ascii="Times New Roman" w:hAnsi="Times New Roman" w:cs="Times New Roman"/>
          <w:color w:val="000000" w:themeColor="text1"/>
          <w:sz w:val="24"/>
          <w:szCs w:val="24"/>
        </w:rPr>
        <w:t xml:space="preserve">included </w:t>
      </w:r>
      <w:r w:rsidR="00984D5F" w:rsidRPr="00DC62AD">
        <w:rPr>
          <w:rFonts w:ascii="Times New Roman" w:hAnsi="Times New Roman" w:cs="Times New Roman"/>
          <w:color w:val="000000" w:themeColor="text1"/>
          <w:sz w:val="24"/>
          <w:szCs w:val="24"/>
        </w:rPr>
        <w:t>in part in</w:t>
      </w:r>
      <w:r w:rsidR="00763FBC" w:rsidRPr="00DC62AD">
        <w:rPr>
          <w:rFonts w:ascii="Times New Roman" w:hAnsi="Times New Roman" w:cs="Times New Roman"/>
          <w:color w:val="000000" w:themeColor="text1"/>
          <w:sz w:val="24"/>
          <w:szCs w:val="24"/>
        </w:rPr>
        <w:t xml:space="preserve"> volume 5 of</w:t>
      </w:r>
      <w:r w:rsidR="004B0D49" w:rsidRPr="00DC62AD">
        <w:rPr>
          <w:rFonts w:ascii="Times New Roman" w:hAnsi="Times New Roman" w:cs="Times New Roman"/>
          <w:color w:val="000000" w:themeColor="text1"/>
          <w:sz w:val="24"/>
          <w:szCs w:val="24"/>
        </w:rPr>
        <w:t xml:space="preserve"> the second edition of his </w:t>
      </w:r>
      <w:r w:rsidR="004B0D49" w:rsidRPr="00DC62AD">
        <w:rPr>
          <w:rFonts w:ascii="Times New Roman" w:hAnsi="Times New Roman" w:cs="Times New Roman"/>
          <w:i/>
          <w:color w:val="000000" w:themeColor="text1"/>
          <w:sz w:val="24"/>
          <w:szCs w:val="24"/>
        </w:rPr>
        <w:t>Recherches sur les ossemens</w:t>
      </w:r>
      <w:r w:rsidR="004B0D49" w:rsidRPr="00DC62AD">
        <w:rPr>
          <w:rFonts w:ascii="Times New Roman" w:hAnsi="Times New Roman" w:cs="Times New Roman"/>
          <w:color w:val="000000" w:themeColor="text1"/>
          <w:sz w:val="24"/>
          <w:szCs w:val="24"/>
        </w:rPr>
        <w:t xml:space="preserve"> </w:t>
      </w:r>
      <w:r w:rsidR="004B0D49" w:rsidRPr="00DC62AD">
        <w:rPr>
          <w:rFonts w:ascii="Times New Roman" w:hAnsi="Times New Roman" w:cs="Times New Roman"/>
          <w:i/>
          <w:color w:val="000000" w:themeColor="text1"/>
          <w:sz w:val="24"/>
          <w:szCs w:val="24"/>
        </w:rPr>
        <w:t>fossil</w:t>
      </w:r>
      <w:r w:rsidR="0028412B" w:rsidRPr="00DC62AD">
        <w:rPr>
          <w:rFonts w:ascii="Times New Roman" w:hAnsi="Times New Roman" w:cs="Times New Roman"/>
          <w:i/>
          <w:color w:val="000000" w:themeColor="text1"/>
          <w:sz w:val="24"/>
          <w:szCs w:val="24"/>
        </w:rPr>
        <w:t>e</w:t>
      </w:r>
      <w:r w:rsidR="004B0D49" w:rsidRPr="00DC62AD">
        <w:rPr>
          <w:rFonts w:ascii="Times New Roman" w:hAnsi="Times New Roman" w:cs="Times New Roman"/>
          <w:i/>
          <w:color w:val="000000" w:themeColor="text1"/>
          <w:sz w:val="24"/>
          <w:szCs w:val="24"/>
        </w:rPr>
        <w:t xml:space="preserve">s </w:t>
      </w:r>
      <w:r w:rsidR="004B0D49" w:rsidRPr="00DC62AD">
        <w:rPr>
          <w:rFonts w:ascii="Times New Roman" w:hAnsi="Times New Roman" w:cs="Times New Roman"/>
          <w:color w:val="000000" w:themeColor="text1"/>
          <w:sz w:val="24"/>
          <w:szCs w:val="24"/>
        </w:rPr>
        <w:t>(1824</w:t>
      </w:r>
      <w:r w:rsidR="0028412B" w:rsidRPr="00DC62AD">
        <w:rPr>
          <w:rFonts w:ascii="Times New Roman" w:hAnsi="Times New Roman" w:cs="Times New Roman"/>
          <w:color w:val="000000" w:themeColor="text1"/>
          <w:sz w:val="24"/>
          <w:szCs w:val="24"/>
        </w:rPr>
        <w:t>:</w:t>
      </w:r>
      <w:r w:rsidR="004A536A">
        <w:rPr>
          <w:rFonts w:ascii="Times New Roman" w:hAnsi="Times New Roman" w:cs="Times New Roman"/>
          <w:color w:val="000000" w:themeColor="text1"/>
          <w:sz w:val="24"/>
          <w:szCs w:val="24"/>
        </w:rPr>
        <w:t xml:space="preserve"> 243-</w:t>
      </w:r>
      <w:r w:rsidR="004C084D">
        <w:rPr>
          <w:rFonts w:ascii="Times New Roman" w:hAnsi="Times New Roman" w:cs="Times New Roman"/>
          <w:color w:val="000000" w:themeColor="text1"/>
          <w:sz w:val="24"/>
          <w:szCs w:val="24"/>
        </w:rPr>
        <w:t>250; P</w:t>
      </w:r>
      <w:r w:rsidR="00EC6CA7">
        <w:rPr>
          <w:rFonts w:ascii="Times New Roman" w:hAnsi="Times New Roman" w:cs="Times New Roman"/>
          <w:color w:val="000000" w:themeColor="text1"/>
          <w:sz w:val="24"/>
          <w:szCs w:val="24"/>
        </w:rPr>
        <w:t>late</w:t>
      </w:r>
      <w:r w:rsidR="004C084D">
        <w:rPr>
          <w:rFonts w:ascii="Times New Roman" w:hAnsi="Times New Roman" w:cs="Times New Roman"/>
          <w:color w:val="000000" w:themeColor="text1"/>
          <w:sz w:val="24"/>
          <w:szCs w:val="24"/>
        </w:rPr>
        <w:t xml:space="preserve"> 29, F</w:t>
      </w:r>
      <w:r w:rsidR="00545E14" w:rsidRPr="00DC62AD">
        <w:rPr>
          <w:rFonts w:ascii="Times New Roman" w:hAnsi="Times New Roman" w:cs="Times New Roman"/>
          <w:color w:val="000000" w:themeColor="text1"/>
          <w:sz w:val="24"/>
          <w:szCs w:val="24"/>
        </w:rPr>
        <w:t>ig</w:t>
      </w:r>
      <w:r w:rsidR="00EC6CA7">
        <w:rPr>
          <w:rFonts w:ascii="Times New Roman" w:hAnsi="Times New Roman" w:cs="Times New Roman"/>
          <w:color w:val="000000" w:themeColor="text1"/>
          <w:sz w:val="24"/>
          <w:szCs w:val="24"/>
        </w:rPr>
        <w:t>ures 9-</w:t>
      </w:r>
      <w:r w:rsidR="00545E14" w:rsidRPr="00DC62AD">
        <w:rPr>
          <w:rFonts w:ascii="Times New Roman" w:hAnsi="Times New Roman" w:cs="Times New Roman"/>
          <w:color w:val="000000" w:themeColor="text1"/>
          <w:sz w:val="24"/>
          <w:szCs w:val="24"/>
        </w:rPr>
        <w:t>27</w:t>
      </w:r>
      <w:r w:rsidR="004B0D49" w:rsidRPr="00DC62AD">
        <w:rPr>
          <w:rFonts w:ascii="Times New Roman" w:hAnsi="Times New Roman" w:cs="Times New Roman"/>
          <w:color w:val="000000" w:themeColor="text1"/>
          <w:sz w:val="24"/>
          <w:szCs w:val="24"/>
        </w:rPr>
        <w:t>)</w:t>
      </w:r>
      <w:r w:rsidR="00984D5F" w:rsidRPr="00DC62AD">
        <w:rPr>
          <w:rFonts w:ascii="Times New Roman" w:hAnsi="Times New Roman" w:cs="Times New Roman"/>
          <w:color w:val="000000" w:themeColor="text1"/>
          <w:sz w:val="24"/>
          <w:szCs w:val="24"/>
        </w:rPr>
        <w:t xml:space="preserve">. </w:t>
      </w:r>
      <w:r w:rsidR="00D438D2">
        <w:rPr>
          <w:rFonts w:ascii="Times New Roman" w:hAnsi="Times New Roman" w:cs="Times New Roman"/>
          <w:color w:val="000000" w:themeColor="text1"/>
          <w:sz w:val="24"/>
          <w:szCs w:val="24"/>
        </w:rPr>
        <w:t>After</w:t>
      </w:r>
      <w:r w:rsidR="00984D5F" w:rsidRPr="00DC62AD">
        <w:rPr>
          <w:rFonts w:ascii="Times New Roman" w:hAnsi="Times New Roman" w:cs="Times New Roman"/>
          <w:color w:val="000000" w:themeColor="text1"/>
          <w:sz w:val="24"/>
          <w:szCs w:val="24"/>
        </w:rPr>
        <w:t xml:space="preserve"> the end of</w:t>
      </w:r>
      <w:r w:rsidR="0010582C">
        <w:rPr>
          <w:rFonts w:ascii="Times New Roman" w:hAnsi="Times New Roman" w:cs="Times New Roman"/>
          <w:color w:val="000000" w:themeColor="text1"/>
          <w:sz w:val="24"/>
          <w:szCs w:val="24"/>
        </w:rPr>
        <w:t xml:space="preserve"> the Napoleonic Wars</w:t>
      </w:r>
      <w:r w:rsidR="004B0D49" w:rsidRPr="00DC62AD">
        <w:rPr>
          <w:rFonts w:ascii="Times New Roman" w:hAnsi="Times New Roman" w:cs="Times New Roman"/>
          <w:color w:val="000000" w:themeColor="text1"/>
          <w:sz w:val="24"/>
          <w:szCs w:val="24"/>
        </w:rPr>
        <w:t xml:space="preserve"> in 1815, cross</w:t>
      </w:r>
      <w:r w:rsidR="00763FBC" w:rsidRPr="00DC62AD">
        <w:rPr>
          <w:rFonts w:ascii="Times New Roman" w:hAnsi="Times New Roman" w:cs="Times New Roman"/>
          <w:color w:val="000000" w:themeColor="text1"/>
          <w:sz w:val="24"/>
          <w:szCs w:val="24"/>
        </w:rPr>
        <w:t>-</w:t>
      </w:r>
      <w:r w:rsidR="004B0D49" w:rsidRPr="00DC62AD">
        <w:rPr>
          <w:rFonts w:ascii="Times New Roman" w:hAnsi="Times New Roman" w:cs="Times New Roman"/>
          <w:color w:val="000000" w:themeColor="text1"/>
          <w:sz w:val="24"/>
          <w:szCs w:val="24"/>
        </w:rPr>
        <w:t>C</w:t>
      </w:r>
      <w:r w:rsidR="00984D5F" w:rsidRPr="00DC62AD">
        <w:rPr>
          <w:rFonts w:ascii="Times New Roman" w:hAnsi="Times New Roman" w:cs="Times New Roman"/>
          <w:color w:val="000000" w:themeColor="text1"/>
          <w:sz w:val="24"/>
          <w:szCs w:val="24"/>
        </w:rPr>
        <w:t>hannel visits became possible</w:t>
      </w:r>
      <w:r w:rsidR="004B0D49" w:rsidRPr="00DC62AD">
        <w:rPr>
          <w:rFonts w:ascii="Times New Roman" w:hAnsi="Times New Roman" w:cs="Times New Roman"/>
          <w:color w:val="000000" w:themeColor="text1"/>
          <w:sz w:val="24"/>
          <w:szCs w:val="24"/>
        </w:rPr>
        <w:t>. Cuvier appears to have paid a three week visit to</w:t>
      </w:r>
      <w:r w:rsidR="0028412B" w:rsidRPr="00DC62AD">
        <w:rPr>
          <w:rFonts w:ascii="Times New Roman" w:hAnsi="Times New Roman" w:cs="Times New Roman"/>
          <w:color w:val="000000" w:themeColor="text1"/>
          <w:sz w:val="24"/>
          <w:szCs w:val="24"/>
        </w:rPr>
        <w:t xml:space="preserve"> London in September </w:t>
      </w:r>
      <w:r w:rsidR="0028412B" w:rsidRPr="00DC62AD">
        <w:rPr>
          <w:rFonts w:ascii="Times New Roman" w:hAnsi="Times New Roman" w:cs="Times New Roman"/>
          <w:color w:val="000000" w:themeColor="text1"/>
          <w:sz w:val="24"/>
          <w:szCs w:val="24"/>
        </w:rPr>
        <w:lastRenderedPageBreak/>
        <w:t>1817</w:t>
      </w:r>
      <w:r w:rsidR="004B0D49" w:rsidRPr="00DC62AD">
        <w:rPr>
          <w:rFonts w:ascii="Times New Roman" w:hAnsi="Times New Roman" w:cs="Times New Roman"/>
          <w:color w:val="000000" w:themeColor="text1"/>
          <w:sz w:val="24"/>
          <w:szCs w:val="24"/>
        </w:rPr>
        <w:t>, accompanied by his family. He certainly visited in 1818, writing</w:t>
      </w:r>
      <w:r w:rsidR="005B13BA" w:rsidRPr="00DC62AD">
        <w:rPr>
          <w:rFonts w:ascii="Times New Roman" w:hAnsi="Times New Roman" w:cs="Times New Roman"/>
          <w:color w:val="000000" w:themeColor="text1"/>
          <w:sz w:val="24"/>
          <w:szCs w:val="24"/>
        </w:rPr>
        <w:t xml:space="preserve"> </w:t>
      </w:r>
      <w:r w:rsidR="004B0D49" w:rsidRPr="00DC62AD">
        <w:rPr>
          <w:rFonts w:ascii="Times New Roman" w:hAnsi="Times New Roman" w:cs="Times New Roman"/>
          <w:color w:val="000000" w:themeColor="text1"/>
          <w:sz w:val="24"/>
          <w:szCs w:val="24"/>
        </w:rPr>
        <w:t>to George Gree</w:t>
      </w:r>
      <w:r w:rsidR="0028412B" w:rsidRPr="00DC62AD">
        <w:rPr>
          <w:rFonts w:ascii="Times New Roman" w:hAnsi="Times New Roman" w:cs="Times New Roman"/>
          <w:color w:val="000000" w:themeColor="text1"/>
          <w:sz w:val="24"/>
          <w:szCs w:val="24"/>
        </w:rPr>
        <w:t>n</w:t>
      </w:r>
      <w:r w:rsidR="004B0D49" w:rsidRPr="00DC62AD">
        <w:rPr>
          <w:rFonts w:ascii="Times New Roman" w:hAnsi="Times New Roman" w:cs="Times New Roman"/>
          <w:color w:val="000000" w:themeColor="text1"/>
          <w:sz w:val="24"/>
          <w:szCs w:val="24"/>
        </w:rPr>
        <w:t xml:space="preserve">ough on </w:t>
      </w:r>
      <w:r w:rsidR="0010582C">
        <w:rPr>
          <w:rFonts w:ascii="Times New Roman" w:hAnsi="Times New Roman" w:cs="Times New Roman"/>
          <w:color w:val="000000" w:themeColor="text1"/>
          <w:sz w:val="24"/>
          <w:szCs w:val="24"/>
        </w:rPr>
        <w:t xml:space="preserve">12 June </w:t>
      </w:r>
      <w:r w:rsidR="004B0D49" w:rsidRPr="00DC62AD">
        <w:rPr>
          <w:rFonts w:ascii="Times New Roman" w:hAnsi="Times New Roman" w:cs="Times New Roman"/>
          <w:color w:val="000000" w:themeColor="text1"/>
          <w:sz w:val="24"/>
          <w:szCs w:val="24"/>
        </w:rPr>
        <w:t>for assistance in o</w:t>
      </w:r>
      <w:r w:rsidR="009210E3">
        <w:rPr>
          <w:rFonts w:ascii="Times New Roman" w:hAnsi="Times New Roman" w:cs="Times New Roman"/>
          <w:color w:val="000000" w:themeColor="text1"/>
          <w:sz w:val="24"/>
          <w:szCs w:val="24"/>
        </w:rPr>
        <w:t>rganis</w:t>
      </w:r>
      <w:r w:rsidR="0010582C">
        <w:rPr>
          <w:rFonts w:ascii="Times New Roman" w:hAnsi="Times New Roman" w:cs="Times New Roman"/>
          <w:color w:val="000000" w:themeColor="text1"/>
          <w:sz w:val="24"/>
          <w:szCs w:val="24"/>
        </w:rPr>
        <w:t>ing his visit, and arriving</w:t>
      </w:r>
      <w:r w:rsidR="004B0D49" w:rsidRPr="00DC62AD">
        <w:rPr>
          <w:rFonts w:ascii="Times New Roman" w:hAnsi="Times New Roman" w:cs="Times New Roman"/>
          <w:color w:val="000000" w:themeColor="text1"/>
          <w:sz w:val="24"/>
          <w:szCs w:val="24"/>
        </w:rPr>
        <w:t xml:space="preserve"> on </w:t>
      </w:r>
      <w:r w:rsidR="005007B2" w:rsidRPr="00DC62AD">
        <w:rPr>
          <w:rFonts w:ascii="Times New Roman" w:hAnsi="Times New Roman" w:cs="Times New Roman"/>
          <w:color w:val="000000" w:themeColor="text1"/>
          <w:sz w:val="24"/>
          <w:szCs w:val="24"/>
        </w:rPr>
        <w:t>18 June</w:t>
      </w:r>
      <w:r w:rsidR="004B0D49" w:rsidRPr="00DC62AD">
        <w:rPr>
          <w:rFonts w:ascii="Times New Roman" w:hAnsi="Times New Roman" w:cs="Times New Roman"/>
          <w:color w:val="000000" w:themeColor="text1"/>
          <w:sz w:val="24"/>
          <w:szCs w:val="24"/>
        </w:rPr>
        <w:t>. He wrote to Buckland, and the two met at the</w:t>
      </w:r>
      <w:r w:rsidR="007F4AE0" w:rsidRPr="00DC62AD">
        <w:rPr>
          <w:rFonts w:ascii="Times New Roman" w:hAnsi="Times New Roman" w:cs="Times New Roman"/>
          <w:color w:val="000000" w:themeColor="text1"/>
          <w:sz w:val="24"/>
          <w:szCs w:val="24"/>
        </w:rPr>
        <w:t xml:space="preserve"> </w:t>
      </w:r>
      <w:r w:rsidR="004B0D49" w:rsidRPr="00DC62AD">
        <w:rPr>
          <w:rFonts w:ascii="Times New Roman" w:hAnsi="Times New Roman" w:cs="Times New Roman"/>
          <w:color w:val="000000" w:themeColor="text1"/>
          <w:sz w:val="24"/>
          <w:szCs w:val="24"/>
        </w:rPr>
        <w:t>R</w:t>
      </w:r>
      <w:r w:rsidR="007F4AE0" w:rsidRPr="00DC62AD">
        <w:rPr>
          <w:rFonts w:ascii="Times New Roman" w:hAnsi="Times New Roman" w:cs="Times New Roman"/>
          <w:color w:val="000000" w:themeColor="text1"/>
          <w:sz w:val="24"/>
          <w:szCs w:val="24"/>
        </w:rPr>
        <w:t>oyal C</w:t>
      </w:r>
      <w:r w:rsidR="0028412B" w:rsidRPr="00DC62AD">
        <w:rPr>
          <w:rFonts w:ascii="Times New Roman" w:hAnsi="Times New Roman" w:cs="Times New Roman"/>
          <w:color w:val="000000" w:themeColor="text1"/>
          <w:sz w:val="24"/>
          <w:szCs w:val="24"/>
        </w:rPr>
        <w:t>ollege of Surgeons in Linco</w:t>
      </w:r>
      <w:r w:rsidR="002C70DE" w:rsidRPr="00DC62AD">
        <w:rPr>
          <w:rFonts w:ascii="Times New Roman" w:hAnsi="Times New Roman" w:cs="Times New Roman"/>
          <w:color w:val="000000" w:themeColor="text1"/>
          <w:sz w:val="24"/>
          <w:szCs w:val="24"/>
        </w:rPr>
        <w:t>l</w:t>
      </w:r>
      <w:r w:rsidR="0028412B" w:rsidRPr="00DC62AD">
        <w:rPr>
          <w:rFonts w:ascii="Times New Roman" w:hAnsi="Times New Roman" w:cs="Times New Roman"/>
          <w:color w:val="000000" w:themeColor="text1"/>
          <w:sz w:val="24"/>
          <w:szCs w:val="24"/>
        </w:rPr>
        <w:t>n’s</w:t>
      </w:r>
      <w:r w:rsidR="004B0D49" w:rsidRPr="00DC62AD">
        <w:rPr>
          <w:rFonts w:ascii="Times New Roman" w:hAnsi="Times New Roman" w:cs="Times New Roman"/>
          <w:color w:val="000000" w:themeColor="text1"/>
          <w:sz w:val="24"/>
          <w:szCs w:val="24"/>
        </w:rPr>
        <w:t xml:space="preserve"> Inn Fields</w:t>
      </w:r>
      <w:r w:rsidR="007F4AE0" w:rsidRPr="00DC62AD">
        <w:rPr>
          <w:rFonts w:ascii="Times New Roman" w:hAnsi="Times New Roman" w:cs="Times New Roman"/>
          <w:color w:val="000000" w:themeColor="text1"/>
          <w:sz w:val="24"/>
          <w:szCs w:val="24"/>
        </w:rPr>
        <w:t xml:space="preserve"> at 11 a.m. the following day (T</w:t>
      </w:r>
      <w:r w:rsidR="00C20BC2">
        <w:rPr>
          <w:rFonts w:ascii="Times New Roman" w:hAnsi="Times New Roman" w:cs="Times New Roman"/>
          <w:color w:val="000000" w:themeColor="text1"/>
          <w:sz w:val="24"/>
          <w:szCs w:val="24"/>
        </w:rPr>
        <w:t>a</w:t>
      </w:r>
      <w:r w:rsidR="004B0D49" w:rsidRPr="00DC62AD">
        <w:rPr>
          <w:rFonts w:ascii="Times New Roman" w:hAnsi="Times New Roman" w:cs="Times New Roman"/>
          <w:color w:val="000000" w:themeColor="text1"/>
          <w:sz w:val="24"/>
          <w:szCs w:val="24"/>
        </w:rPr>
        <w:t>quet 1983: 479).</w:t>
      </w:r>
      <w:r w:rsidR="007F4AE0" w:rsidRPr="00DC62AD">
        <w:rPr>
          <w:rFonts w:ascii="Times New Roman" w:hAnsi="Times New Roman" w:cs="Times New Roman"/>
          <w:color w:val="000000" w:themeColor="text1"/>
          <w:sz w:val="24"/>
          <w:szCs w:val="24"/>
        </w:rPr>
        <w:t xml:space="preserve"> There followed a visit to Oxford, where Cuvie</w:t>
      </w:r>
      <w:r w:rsidR="00BC0AF4" w:rsidRPr="00DC62AD">
        <w:rPr>
          <w:rFonts w:ascii="Times New Roman" w:hAnsi="Times New Roman" w:cs="Times New Roman"/>
          <w:color w:val="000000" w:themeColor="text1"/>
          <w:sz w:val="24"/>
          <w:szCs w:val="24"/>
        </w:rPr>
        <w:t>r viewed</w:t>
      </w:r>
      <w:r w:rsidR="00E501FD">
        <w:rPr>
          <w:rFonts w:ascii="Times New Roman" w:hAnsi="Times New Roman" w:cs="Times New Roman"/>
          <w:color w:val="000000" w:themeColor="text1"/>
          <w:sz w:val="24"/>
          <w:szCs w:val="24"/>
        </w:rPr>
        <w:t xml:space="preserve"> the Stonesfield bones</w:t>
      </w:r>
      <w:r w:rsidR="005B13BA" w:rsidRPr="00DC62AD">
        <w:rPr>
          <w:rFonts w:ascii="Times New Roman" w:hAnsi="Times New Roman" w:cs="Times New Roman"/>
          <w:color w:val="000000" w:themeColor="text1"/>
          <w:sz w:val="24"/>
          <w:szCs w:val="24"/>
        </w:rPr>
        <w:t xml:space="preserve"> and pro</w:t>
      </w:r>
      <w:r w:rsidR="00BC0AF4" w:rsidRPr="00DC62AD">
        <w:rPr>
          <w:rFonts w:ascii="Times New Roman" w:hAnsi="Times New Roman" w:cs="Times New Roman"/>
          <w:color w:val="000000" w:themeColor="text1"/>
          <w:sz w:val="24"/>
          <w:szCs w:val="24"/>
        </w:rPr>
        <w:t>nounced them to be reptilian</w:t>
      </w:r>
      <w:r w:rsidR="005B13BA" w:rsidRPr="00DC62AD">
        <w:rPr>
          <w:rFonts w:ascii="Times New Roman" w:hAnsi="Times New Roman" w:cs="Times New Roman"/>
          <w:color w:val="000000" w:themeColor="text1"/>
          <w:sz w:val="24"/>
          <w:szCs w:val="24"/>
        </w:rPr>
        <w:t xml:space="preserve">. </w:t>
      </w:r>
      <w:r w:rsidR="00BF7BCD" w:rsidRPr="00DC62AD">
        <w:rPr>
          <w:rFonts w:ascii="Times New Roman" w:hAnsi="Times New Roman" w:cs="Times New Roman"/>
          <w:color w:val="000000" w:themeColor="text1"/>
          <w:sz w:val="24"/>
          <w:szCs w:val="24"/>
        </w:rPr>
        <w:t>A bas-relief plaque of Cuvier by David d’An</w:t>
      </w:r>
      <w:r w:rsidR="00752755">
        <w:rPr>
          <w:rFonts w:ascii="Times New Roman" w:hAnsi="Times New Roman" w:cs="Times New Roman"/>
          <w:color w:val="000000" w:themeColor="text1"/>
          <w:sz w:val="24"/>
          <w:szCs w:val="24"/>
        </w:rPr>
        <w:t>gers</w:t>
      </w:r>
      <w:r w:rsidR="00B33F31">
        <w:rPr>
          <w:rFonts w:ascii="Times New Roman" w:hAnsi="Times New Roman" w:cs="Times New Roman"/>
          <w:color w:val="000000" w:themeColor="text1"/>
          <w:sz w:val="24"/>
          <w:szCs w:val="24"/>
        </w:rPr>
        <w:t>,</w:t>
      </w:r>
      <w:r w:rsidR="00752755">
        <w:rPr>
          <w:rFonts w:ascii="Times New Roman" w:hAnsi="Times New Roman" w:cs="Times New Roman"/>
          <w:color w:val="000000" w:themeColor="text1"/>
          <w:sz w:val="24"/>
          <w:szCs w:val="24"/>
        </w:rPr>
        <w:t xml:space="preserve"> now in the </w:t>
      </w:r>
      <w:r w:rsidR="0028412B" w:rsidRPr="00DC62AD">
        <w:rPr>
          <w:rFonts w:ascii="Times New Roman" w:hAnsi="Times New Roman" w:cs="Times New Roman"/>
          <w:color w:val="000000" w:themeColor="text1"/>
          <w:sz w:val="24"/>
          <w:szCs w:val="24"/>
        </w:rPr>
        <w:t>Oxford University Museum of N</w:t>
      </w:r>
      <w:r w:rsidR="00BF7BCD" w:rsidRPr="00DC62AD">
        <w:rPr>
          <w:rFonts w:ascii="Times New Roman" w:hAnsi="Times New Roman" w:cs="Times New Roman"/>
          <w:color w:val="000000" w:themeColor="text1"/>
          <w:sz w:val="24"/>
          <w:szCs w:val="24"/>
        </w:rPr>
        <w:t>atural History</w:t>
      </w:r>
      <w:r w:rsidR="00B33F31">
        <w:rPr>
          <w:rFonts w:ascii="Times New Roman" w:hAnsi="Times New Roman" w:cs="Times New Roman"/>
          <w:color w:val="000000" w:themeColor="text1"/>
          <w:sz w:val="24"/>
          <w:szCs w:val="24"/>
        </w:rPr>
        <w:t>,</w:t>
      </w:r>
      <w:r w:rsidR="004C084D">
        <w:rPr>
          <w:rFonts w:ascii="Times New Roman" w:hAnsi="Times New Roman" w:cs="Times New Roman"/>
          <w:color w:val="000000" w:themeColor="text1"/>
          <w:sz w:val="24"/>
          <w:szCs w:val="24"/>
        </w:rPr>
        <w:t xml:space="preserve"> </w:t>
      </w:r>
      <w:r w:rsidR="00BF7BCD" w:rsidRPr="00DC62AD">
        <w:rPr>
          <w:rFonts w:ascii="Times New Roman" w:hAnsi="Times New Roman" w:cs="Times New Roman"/>
          <w:color w:val="000000" w:themeColor="text1"/>
          <w:sz w:val="24"/>
          <w:szCs w:val="24"/>
        </w:rPr>
        <w:t xml:space="preserve">presumably records this visit. </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120270" w:rsidRPr="00DC62AD" w:rsidRDefault="007B35B4"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Cuvier wrote to Sam</w:t>
      </w:r>
      <w:r w:rsidR="004A536A">
        <w:rPr>
          <w:rFonts w:ascii="Times New Roman" w:hAnsi="Times New Roman" w:cs="Times New Roman"/>
          <w:color w:val="000000" w:themeColor="text1"/>
          <w:sz w:val="24"/>
          <w:szCs w:val="24"/>
        </w:rPr>
        <w:t>uel Thomas von Sömmerring (1755-</w:t>
      </w:r>
      <w:r w:rsidRPr="00DC62AD">
        <w:rPr>
          <w:rFonts w:ascii="Times New Roman" w:hAnsi="Times New Roman" w:cs="Times New Roman"/>
          <w:color w:val="000000" w:themeColor="text1"/>
          <w:sz w:val="24"/>
          <w:szCs w:val="24"/>
        </w:rPr>
        <w:t xml:space="preserve">1830) </w:t>
      </w:r>
      <w:r w:rsidR="00120270" w:rsidRPr="00DC62AD">
        <w:rPr>
          <w:rFonts w:ascii="Times New Roman" w:hAnsi="Times New Roman" w:cs="Times New Roman"/>
          <w:color w:val="000000" w:themeColor="text1"/>
          <w:sz w:val="24"/>
          <w:szCs w:val="24"/>
        </w:rPr>
        <w:t xml:space="preserve">at Munich </w:t>
      </w:r>
      <w:r w:rsidRPr="00DC62AD">
        <w:rPr>
          <w:rFonts w:ascii="Times New Roman" w:hAnsi="Times New Roman" w:cs="Times New Roman"/>
          <w:color w:val="000000" w:themeColor="text1"/>
          <w:sz w:val="24"/>
          <w:szCs w:val="24"/>
        </w:rPr>
        <w:t xml:space="preserve">on </w:t>
      </w:r>
      <w:r w:rsidR="005007B2" w:rsidRPr="00DC62AD">
        <w:rPr>
          <w:rFonts w:ascii="Times New Roman" w:hAnsi="Times New Roman" w:cs="Times New Roman"/>
          <w:color w:val="000000" w:themeColor="text1"/>
          <w:sz w:val="24"/>
          <w:szCs w:val="24"/>
        </w:rPr>
        <w:t xml:space="preserve">13 September </w:t>
      </w:r>
      <w:r w:rsidRPr="00DC62AD">
        <w:rPr>
          <w:rFonts w:ascii="Times New Roman" w:hAnsi="Times New Roman" w:cs="Times New Roman"/>
          <w:color w:val="000000" w:themeColor="text1"/>
          <w:sz w:val="24"/>
          <w:szCs w:val="24"/>
        </w:rPr>
        <w:t>1818</w:t>
      </w:r>
      <w:r w:rsidR="00065228">
        <w:rPr>
          <w:rFonts w:ascii="Times New Roman" w:hAnsi="Times New Roman" w:cs="Times New Roman"/>
          <w:color w:val="000000" w:themeColor="text1"/>
          <w:sz w:val="24"/>
          <w:szCs w:val="24"/>
          <w:vertAlign w:val="superscript"/>
        </w:rPr>
        <w:t>13</w:t>
      </w:r>
      <w:r w:rsidRPr="00DC62AD">
        <w:rPr>
          <w:rFonts w:ascii="Times New Roman" w:hAnsi="Times New Roman" w:cs="Times New Roman"/>
          <w:color w:val="000000" w:themeColor="text1"/>
          <w:sz w:val="24"/>
          <w:szCs w:val="24"/>
        </w:rPr>
        <w:t xml:space="preserve">, </w:t>
      </w:r>
      <w:r w:rsidR="00120270" w:rsidRPr="00DC62AD">
        <w:rPr>
          <w:rFonts w:ascii="Times New Roman" w:hAnsi="Times New Roman" w:cs="Times New Roman"/>
          <w:color w:val="000000" w:themeColor="text1"/>
          <w:sz w:val="24"/>
          <w:szCs w:val="24"/>
        </w:rPr>
        <w:t>recording</w:t>
      </w:r>
      <w:r w:rsidRPr="00DC62AD">
        <w:rPr>
          <w:rFonts w:ascii="Times New Roman" w:hAnsi="Times New Roman" w:cs="Times New Roman"/>
          <w:color w:val="000000" w:themeColor="text1"/>
          <w:sz w:val="24"/>
          <w:szCs w:val="24"/>
        </w:rPr>
        <w:t xml:space="preserve"> his visit to Oxford (the original is </w:t>
      </w:r>
      <w:r w:rsidR="00260018" w:rsidRPr="00DC62AD">
        <w:rPr>
          <w:rFonts w:ascii="Times New Roman" w:hAnsi="Times New Roman" w:cs="Times New Roman"/>
          <w:color w:val="000000" w:themeColor="text1"/>
          <w:sz w:val="24"/>
          <w:szCs w:val="24"/>
        </w:rPr>
        <w:t xml:space="preserve">in the </w:t>
      </w:r>
      <w:r w:rsidR="00584EC4" w:rsidRPr="005C7738">
        <w:rPr>
          <w:rFonts w:ascii="Times New Roman" w:hAnsi="Times New Roman" w:cs="Times New Roman"/>
          <w:sz w:val="24"/>
          <w:szCs w:val="24"/>
        </w:rPr>
        <w:t>Universitä</w:t>
      </w:r>
      <w:r w:rsidR="00584EC4">
        <w:rPr>
          <w:rFonts w:ascii="Times New Roman" w:hAnsi="Times New Roman" w:cs="Times New Roman"/>
          <w:sz w:val="24"/>
          <w:szCs w:val="24"/>
        </w:rPr>
        <w:t>tsbibliothek Frankfurt am Main</w:t>
      </w:r>
      <w:r w:rsidRPr="00DC62AD">
        <w:rPr>
          <w:rFonts w:ascii="Times New Roman" w:hAnsi="Times New Roman" w:cs="Times New Roman"/>
          <w:color w:val="000000" w:themeColor="text1"/>
          <w:sz w:val="24"/>
          <w:szCs w:val="24"/>
        </w:rPr>
        <w:t>)</w:t>
      </w:r>
      <w:r w:rsidR="00120270" w:rsidRPr="00DC62AD">
        <w:rPr>
          <w:rFonts w:ascii="Times New Roman" w:hAnsi="Times New Roman" w:cs="Times New Roman"/>
          <w:color w:val="000000" w:themeColor="text1"/>
          <w:sz w:val="24"/>
          <w:szCs w:val="24"/>
        </w:rPr>
        <w:t>: “A Oxford, j’en ai vu d’une espèce bien plus grand, un femur,</w:t>
      </w:r>
      <w:r w:rsidR="00260018" w:rsidRPr="00DC62AD">
        <w:rPr>
          <w:rFonts w:ascii="Times New Roman" w:hAnsi="Times New Roman" w:cs="Times New Roman"/>
          <w:color w:val="000000" w:themeColor="text1"/>
          <w:sz w:val="24"/>
          <w:szCs w:val="24"/>
        </w:rPr>
        <w:t xml:space="preserve"> </w:t>
      </w:r>
      <w:r w:rsidR="00120270" w:rsidRPr="00DC62AD">
        <w:rPr>
          <w:rFonts w:ascii="Times New Roman" w:hAnsi="Times New Roman" w:cs="Times New Roman"/>
          <w:color w:val="000000" w:themeColor="text1"/>
          <w:sz w:val="24"/>
          <w:szCs w:val="24"/>
        </w:rPr>
        <w:t>entirement semblable à celui d’un crocodile mais d’une longuer plus que triple de celle de nos crocodiles de 15 et 18 pieds annoncait un animal vraiement gigantesque.</w:t>
      </w:r>
      <w:r w:rsidR="00EE64C3" w:rsidRPr="00DC62AD">
        <w:rPr>
          <w:rFonts w:ascii="Times New Roman" w:hAnsi="Times New Roman" w:cs="Times New Roman"/>
          <w:color w:val="000000" w:themeColor="text1"/>
          <w:sz w:val="24"/>
          <w:szCs w:val="24"/>
        </w:rPr>
        <w:t>”</w:t>
      </w:r>
      <w:r w:rsidR="00DF1B3E">
        <w:rPr>
          <w:rFonts w:ascii="Times New Roman" w:hAnsi="Times New Roman" w:cs="Times New Roman"/>
          <w:color w:val="000000" w:themeColor="text1"/>
          <w:sz w:val="24"/>
          <w:szCs w:val="24"/>
        </w:rPr>
        <w:t>.</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3026B7" w:rsidRPr="00DC62AD" w:rsidRDefault="005B13BA"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Buckland-Cuvier relationship was assisted by the presence</w:t>
      </w:r>
      <w:r w:rsidR="00545E14" w:rsidRPr="00DC62AD">
        <w:rPr>
          <w:rFonts w:ascii="Times New Roman" w:hAnsi="Times New Roman" w:cs="Times New Roman"/>
          <w:color w:val="000000" w:themeColor="text1"/>
          <w:sz w:val="24"/>
          <w:szCs w:val="24"/>
        </w:rPr>
        <w:t xml:space="preserve"> in Paris</w:t>
      </w:r>
      <w:r w:rsidRPr="00DC62AD">
        <w:rPr>
          <w:rFonts w:ascii="Times New Roman" w:hAnsi="Times New Roman" w:cs="Times New Roman"/>
          <w:color w:val="000000" w:themeColor="text1"/>
          <w:sz w:val="24"/>
          <w:szCs w:val="24"/>
        </w:rPr>
        <w:t xml:space="preserve"> of the Irish naturalist Joseph Pentland</w:t>
      </w:r>
      <w:r w:rsidR="00BD7BC8"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who worked wit</w:t>
      </w:r>
      <w:r w:rsidR="003026B7">
        <w:rPr>
          <w:rFonts w:ascii="Times New Roman" w:hAnsi="Times New Roman" w:cs="Times New Roman"/>
          <w:color w:val="000000" w:themeColor="text1"/>
          <w:sz w:val="24"/>
          <w:szCs w:val="24"/>
        </w:rPr>
        <w:t xml:space="preserve">h Cuvier between 1818 and 1822. </w:t>
      </w:r>
      <w:r w:rsidR="0028412B" w:rsidRPr="00DC62AD">
        <w:rPr>
          <w:rFonts w:ascii="Times New Roman" w:hAnsi="Times New Roman" w:cs="Times New Roman"/>
          <w:color w:val="000000" w:themeColor="text1"/>
          <w:sz w:val="24"/>
          <w:szCs w:val="24"/>
        </w:rPr>
        <w:t>P</w:t>
      </w:r>
      <w:r w:rsidR="004A536A">
        <w:rPr>
          <w:rFonts w:ascii="Times New Roman" w:hAnsi="Times New Roman" w:cs="Times New Roman"/>
          <w:color w:val="000000" w:themeColor="text1"/>
          <w:sz w:val="24"/>
          <w:szCs w:val="24"/>
        </w:rPr>
        <w:t>entland</w:t>
      </w:r>
      <w:r w:rsidR="00EE1F67">
        <w:rPr>
          <w:rFonts w:ascii="Times New Roman" w:hAnsi="Times New Roman" w:cs="Times New Roman"/>
          <w:color w:val="000000" w:themeColor="text1"/>
          <w:sz w:val="24"/>
          <w:szCs w:val="24"/>
        </w:rPr>
        <w:t xml:space="preserve">’s </w:t>
      </w:r>
      <w:r w:rsidR="00EE1F67" w:rsidRPr="00DC62AD">
        <w:rPr>
          <w:rFonts w:ascii="Times New Roman" w:hAnsi="Times New Roman" w:cs="Times New Roman"/>
          <w:color w:val="000000" w:themeColor="text1"/>
          <w:sz w:val="24"/>
          <w:szCs w:val="24"/>
        </w:rPr>
        <w:t>correspondence</w:t>
      </w:r>
      <w:r w:rsidR="004A536A">
        <w:rPr>
          <w:rFonts w:ascii="Times New Roman" w:hAnsi="Times New Roman" w:cs="Times New Roman"/>
          <w:color w:val="000000" w:themeColor="text1"/>
          <w:sz w:val="24"/>
          <w:szCs w:val="24"/>
        </w:rPr>
        <w:t xml:space="preserve"> from 1820-</w:t>
      </w:r>
      <w:r w:rsidR="0028412B" w:rsidRPr="00DC62AD">
        <w:rPr>
          <w:rFonts w:ascii="Times New Roman" w:hAnsi="Times New Roman" w:cs="Times New Roman"/>
          <w:color w:val="000000" w:themeColor="text1"/>
          <w:sz w:val="24"/>
          <w:szCs w:val="24"/>
        </w:rPr>
        <w:t xml:space="preserve">1832 </w:t>
      </w:r>
      <w:r w:rsidR="001A6D16" w:rsidRPr="00DC62AD">
        <w:rPr>
          <w:rFonts w:ascii="Times New Roman" w:hAnsi="Times New Roman" w:cs="Times New Roman"/>
          <w:color w:val="000000" w:themeColor="text1"/>
          <w:sz w:val="24"/>
          <w:szCs w:val="24"/>
        </w:rPr>
        <w:t>was published by Sarjeant (1980</w:t>
      </w:r>
      <w:r w:rsidR="00545E14"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w:t>
      </w:r>
      <w:r w:rsidR="005B1542">
        <w:rPr>
          <w:rFonts w:ascii="Times New Roman" w:hAnsi="Times New Roman" w:cs="Times New Roman"/>
          <w:color w:val="000000" w:themeColor="text1"/>
          <w:sz w:val="24"/>
          <w:szCs w:val="24"/>
        </w:rPr>
        <w:t xml:space="preserve"> </w:t>
      </w:r>
      <w:r w:rsidR="003026B7" w:rsidRPr="00DC62AD">
        <w:rPr>
          <w:rFonts w:ascii="Times New Roman" w:hAnsi="Times New Roman" w:cs="Times New Roman"/>
          <w:color w:val="000000" w:themeColor="text1"/>
          <w:sz w:val="24"/>
          <w:szCs w:val="24"/>
        </w:rPr>
        <w:t>Buckland wrote to Joseph Pentland on 11</w:t>
      </w:r>
      <w:r w:rsidR="003026B7" w:rsidRPr="00DC62AD">
        <w:rPr>
          <w:rFonts w:ascii="Times New Roman" w:hAnsi="Times New Roman" w:cs="Times New Roman"/>
          <w:color w:val="000000" w:themeColor="text1"/>
          <w:sz w:val="24"/>
          <w:szCs w:val="24"/>
          <w:vertAlign w:val="superscript"/>
        </w:rPr>
        <w:t xml:space="preserve"> </w:t>
      </w:r>
      <w:r w:rsidR="003026B7" w:rsidRPr="00DC62AD">
        <w:rPr>
          <w:rFonts w:ascii="Times New Roman" w:hAnsi="Times New Roman" w:cs="Times New Roman"/>
          <w:color w:val="000000" w:themeColor="text1"/>
          <w:sz w:val="24"/>
          <w:szCs w:val="24"/>
        </w:rPr>
        <w:t>July 1822, no</w:t>
      </w:r>
      <w:r w:rsidR="003026B7">
        <w:rPr>
          <w:rFonts w:ascii="Times New Roman" w:hAnsi="Times New Roman" w:cs="Times New Roman"/>
          <w:color w:val="000000" w:themeColor="text1"/>
          <w:sz w:val="24"/>
          <w:szCs w:val="24"/>
        </w:rPr>
        <w:t>ting that William Conybeare was</w:t>
      </w:r>
      <w:r w:rsidR="0001608D">
        <w:rPr>
          <w:rFonts w:ascii="Times New Roman" w:hAnsi="Times New Roman" w:cs="Times New Roman"/>
          <w:color w:val="000000" w:themeColor="text1"/>
          <w:sz w:val="24"/>
          <w:szCs w:val="24"/>
        </w:rPr>
        <w:t xml:space="preserve"> “</w:t>
      </w:r>
      <w:r w:rsidR="003026B7" w:rsidRPr="00DC62AD">
        <w:rPr>
          <w:rFonts w:ascii="Times New Roman" w:hAnsi="Times New Roman" w:cs="Times New Roman"/>
          <w:color w:val="000000" w:themeColor="text1"/>
          <w:sz w:val="24"/>
          <w:szCs w:val="24"/>
        </w:rPr>
        <w:t>about to take up immediately the Stonesfield Monitor &amp; to publish a joint paper with me on that Animal, but we have not yet determined through which Channel to give it publicatio</w:t>
      </w:r>
      <w:r w:rsidR="003026B7">
        <w:rPr>
          <w:rFonts w:ascii="Times New Roman" w:hAnsi="Times New Roman" w:cs="Times New Roman"/>
          <w:color w:val="000000" w:themeColor="text1"/>
          <w:sz w:val="24"/>
          <w:szCs w:val="24"/>
        </w:rPr>
        <w:t>n</w:t>
      </w:r>
      <w:r w:rsidR="003026B7" w:rsidRPr="00DC62AD">
        <w:rPr>
          <w:rFonts w:ascii="Times New Roman" w:hAnsi="Times New Roman" w:cs="Times New Roman"/>
          <w:color w:val="000000" w:themeColor="text1"/>
          <w:sz w:val="24"/>
          <w:szCs w:val="24"/>
        </w:rPr>
        <w:t>. My great object will be that it is in time for Cuvier’s book.</w:t>
      </w:r>
      <w:r w:rsidR="003026B7">
        <w:rPr>
          <w:rFonts w:ascii="Times New Roman" w:hAnsi="Times New Roman" w:cs="Times New Roman"/>
          <w:color w:val="000000" w:themeColor="text1"/>
          <w:sz w:val="24"/>
          <w:szCs w:val="24"/>
        </w:rPr>
        <w:t xml:space="preserve"> Tell me what time that will be.</w:t>
      </w:r>
      <w:r w:rsidR="0001608D">
        <w:rPr>
          <w:rFonts w:ascii="Times New Roman" w:hAnsi="Times New Roman" w:cs="Times New Roman"/>
          <w:color w:val="000000" w:themeColor="text1"/>
          <w:sz w:val="24"/>
          <w:szCs w:val="24"/>
        </w:rPr>
        <w:t xml:space="preserve">” </w:t>
      </w:r>
      <w:r w:rsidR="003026B7" w:rsidRPr="00DC62AD">
        <w:rPr>
          <w:rFonts w:ascii="Times New Roman" w:hAnsi="Times New Roman" w:cs="Times New Roman"/>
          <w:color w:val="000000" w:themeColor="text1"/>
          <w:sz w:val="24"/>
          <w:szCs w:val="24"/>
        </w:rPr>
        <w:t xml:space="preserve">(Sarjeant 1997: 7) </w:t>
      </w:r>
    </w:p>
    <w:p w:rsidR="003026B7" w:rsidRDefault="003026B7" w:rsidP="006B379A">
      <w:pPr>
        <w:shd w:val="clear" w:color="auto" w:fill="FFFFFF"/>
        <w:spacing w:line="480" w:lineRule="auto"/>
        <w:rPr>
          <w:rFonts w:ascii="Times New Roman" w:hAnsi="Times New Roman" w:cs="Times New Roman"/>
          <w:color w:val="000000" w:themeColor="text1"/>
          <w:sz w:val="24"/>
          <w:szCs w:val="24"/>
        </w:rPr>
      </w:pPr>
    </w:p>
    <w:p w:rsidR="006F3572" w:rsidRPr="00DC62AD" w:rsidRDefault="006F3572"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The Buckland-Cuvier </w:t>
      </w:r>
      <w:r w:rsidRPr="00DC62AD">
        <w:rPr>
          <w:rFonts w:ascii="Times New Roman" w:hAnsi="Times New Roman" w:cs="Times New Roman"/>
          <w:i/>
          <w:color w:val="000000" w:themeColor="text1"/>
          <w:sz w:val="24"/>
          <w:szCs w:val="24"/>
        </w:rPr>
        <w:t xml:space="preserve">Megalosaurus </w:t>
      </w:r>
      <w:r w:rsidR="00C20BC2">
        <w:rPr>
          <w:rFonts w:ascii="Times New Roman" w:hAnsi="Times New Roman" w:cs="Times New Roman"/>
          <w:color w:val="000000" w:themeColor="text1"/>
          <w:sz w:val="24"/>
          <w:szCs w:val="24"/>
        </w:rPr>
        <w:t>dialogue is discussed by Ta</w:t>
      </w:r>
      <w:r w:rsidRPr="00DC62AD">
        <w:rPr>
          <w:rFonts w:ascii="Times New Roman" w:hAnsi="Times New Roman" w:cs="Times New Roman"/>
          <w:color w:val="000000" w:themeColor="text1"/>
          <w:sz w:val="24"/>
          <w:szCs w:val="24"/>
        </w:rPr>
        <w:t>quet (1983</w:t>
      </w:r>
      <w:r w:rsidRPr="00983032">
        <w:rPr>
          <w:rFonts w:ascii="Times New Roman" w:hAnsi="Times New Roman" w:cs="Times New Roman"/>
          <w:sz w:val="24"/>
          <w:szCs w:val="24"/>
        </w:rPr>
        <w:t xml:space="preserve">) </w:t>
      </w:r>
      <w:r w:rsidR="004B5D33" w:rsidRPr="00983032">
        <w:rPr>
          <w:rFonts w:ascii="Times New Roman" w:hAnsi="Times New Roman" w:cs="Times New Roman"/>
          <w:sz w:val="24"/>
          <w:szCs w:val="24"/>
        </w:rPr>
        <w:t xml:space="preserve">and </w:t>
      </w:r>
      <w:r w:rsidR="004B5D33" w:rsidRPr="00983032">
        <w:rPr>
          <w:rFonts w:ascii="Times New Roman" w:hAnsi="Times New Roman" w:cs="Times New Roman"/>
          <w:sz w:val="24"/>
          <w:szCs w:val="24"/>
        </w:rPr>
        <w:lastRenderedPageBreak/>
        <w:t xml:space="preserve">Sarjeant (1997) </w:t>
      </w:r>
      <w:r w:rsidRPr="00983032">
        <w:rPr>
          <w:rFonts w:ascii="Times New Roman" w:hAnsi="Times New Roman" w:cs="Times New Roman"/>
          <w:sz w:val="24"/>
          <w:szCs w:val="24"/>
        </w:rPr>
        <w:t>on the basis of documents in the Cuvier archive</w:t>
      </w:r>
      <w:r w:rsidR="0039523E">
        <w:rPr>
          <w:rFonts w:ascii="Times New Roman" w:hAnsi="Times New Roman" w:cs="Times New Roman"/>
          <w:sz w:val="24"/>
          <w:szCs w:val="24"/>
        </w:rPr>
        <w:t xml:space="preserve"> in the </w:t>
      </w:r>
      <w:r w:rsidR="0039523E" w:rsidRPr="00DC62AD">
        <w:rPr>
          <w:rFonts w:ascii="Times New Roman" w:hAnsi="Times New Roman" w:cs="Times New Roman"/>
          <w:color w:val="000000" w:themeColor="text1"/>
          <w:sz w:val="24"/>
          <w:szCs w:val="24"/>
        </w:rPr>
        <w:t>Muséum n</w:t>
      </w:r>
      <w:r w:rsidR="0039523E">
        <w:rPr>
          <w:rFonts w:ascii="Times New Roman" w:hAnsi="Times New Roman" w:cs="Times New Roman"/>
          <w:color w:val="000000" w:themeColor="text1"/>
          <w:sz w:val="24"/>
          <w:szCs w:val="24"/>
        </w:rPr>
        <w:t xml:space="preserve">ational d’Histoire Naturelle, </w:t>
      </w:r>
      <w:r w:rsidR="0039523E" w:rsidRPr="00DC62AD">
        <w:rPr>
          <w:rFonts w:ascii="Times New Roman" w:hAnsi="Times New Roman" w:cs="Times New Roman"/>
          <w:color w:val="000000" w:themeColor="text1"/>
          <w:sz w:val="24"/>
          <w:szCs w:val="24"/>
        </w:rPr>
        <w:t>Paris</w:t>
      </w:r>
      <w:r w:rsidR="004B5D33">
        <w:rPr>
          <w:rFonts w:ascii="Times New Roman" w:hAnsi="Times New Roman" w:cs="Times New Roman"/>
          <w:color w:val="000000" w:themeColor="text1"/>
          <w:sz w:val="24"/>
          <w:szCs w:val="24"/>
        </w:rPr>
        <w:t xml:space="preserve">. </w:t>
      </w:r>
      <w:r w:rsidR="004B5D33" w:rsidRPr="00DC62AD">
        <w:rPr>
          <w:rFonts w:ascii="Times New Roman" w:hAnsi="Times New Roman" w:cs="Times New Roman"/>
          <w:color w:val="000000" w:themeColor="text1"/>
          <w:sz w:val="24"/>
          <w:szCs w:val="24"/>
        </w:rPr>
        <w:t xml:space="preserve">Buckland wrote to Cuvier on </w:t>
      </w:r>
      <w:r w:rsidR="004B5D33">
        <w:rPr>
          <w:rFonts w:ascii="Times New Roman" w:hAnsi="Times New Roman" w:cs="Times New Roman"/>
          <w:color w:val="000000" w:themeColor="text1"/>
          <w:sz w:val="24"/>
          <w:szCs w:val="24"/>
        </w:rPr>
        <w:t>9 July 1823: “</w:t>
      </w:r>
      <w:r w:rsidR="004B5D33" w:rsidRPr="00DC62AD">
        <w:rPr>
          <w:rFonts w:ascii="Times New Roman" w:hAnsi="Times New Roman" w:cs="Times New Roman"/>
          <w:color w:val="000000" w:themeColor="text1"/>
          <w:sz w:val="24"/>
          <w:szCs w:val="24"/>
        </w:rPr>
        <w:t>Herewith I send you Proof Plates of the great Animal of Stonesfield, to which I mean to give the name Megalosaurus &amp; which I shall publish either in 2</w:t>
      </w:r>
      <w:r w:rsidR="004B5D33" w:rsidRPr="00DC62AD">
        <w:rPr>
          <w:rFonts w:ascii="Times New Roman" w:hAnsi="Times New Roman" w:cs="Times New Roman"/>
          <w:color w:val="000000" w:themeColor="text1"/>
          <w:sz w:val="24"/>
          <w:szCs w:val="24"/>
          <w:vertAlign w:val="superscript"/>
        </w:rPr>
        <w:t>nd</w:t>
      </w:r>
      <w:r w:rsidR="004B5D33" w:rsidRPr="00DC62AD">
        <w:rPr>
          <w:rFonts w:ascii="Times New Roman" w:hAnsi="Times New Roman" w:cs="Times New Roman"/>
          <w:color w:val="000000" w:themeColor="text1"/>
          <w:sz w:val="24"/>
          <w:szCs w:val="24"/>
        </w:rPr>
        <w:t xml:space="preserve"> part of V. 5 or the 1</w:t>
      </w:r>
      <w:r w:rsidR="004B5D33" w:rsidRPr="00DC62AD">
        <w:rPr>
          <w:rFonts w:ascii="Times New Roman" w:hAnsi="Times New Roman" w:cs="Times New Roman"/>
          <w:color w:val="000000" w:themeColor="text1"/>
          <w:sz w:val="22"/>
          <w:szCs w:val="24"/>
          <w:vertAlign w:val="superscript"/>
        </w:rPr>
        <w:t>t</w:t>
      </w:r>
      <w:r w:rsidR="004B5D33" w:rsidRPr="00DC62AD">
        <w:rPr>
          <w:rFonts w:ascii="Times New Roman" w:hAnsi="Times New Roman" w:cs="Times New Roman"/>
          <w:color w:val="000000" w:themeColor="text1"/>
          <w:sz w:val="22"/>
          <w:szCs w:val="24"/>
        </w:rPr>
        <w:t xml:space="preserve"> part of V. 6 </w:t>
      </w:r>
      <w:r w:rsidR="004B5D33" w:rsidRPr="00DC62AD">
        <w:rPr>
          <w:rFonts w:ascii="Times New Roman" w:hAnsi="Times New Roman" w:cs="Times New Roman"/>
          <w:color w:val="000000" w:themeColor="text1"/>
          <w:sz w:val="24"/>
          <w:szCs w:val="24"/>
        </w:rPr>
        <w:t xml:space="preserve">of the Geological Transactions” (Sarjeant 1997: </w:t>
      </w:r>
      <w:r w:rsidR="004B5D33">
        <w:rPr>
          <w:rFonts w:ascii="Times New Roman" w:hAnsi="Times New Roman" w:cs="Times New Roman"/>
          <w:color w:val="000000" w:themeColor="text1"/>
          <w:sz w:val="24"/>
          <w:szCs w:val="24"/>
        </w:rPr>
        <w:t>7)</w:t>
      </w:r>
      <w:r w:rsidR="004B5D33" w:rsidRPr="00DC62AD">
        <w:rPr>
          <w:rFonts w:ascii="Times New Roman" w:hAnsi="Times New Roman" w:cs="Times New Roman"/>
          <w:color w:val="000000" w:themeColor="text1"/>
          <w:sz w:val="24"/>
          <w:szCs w:val="24"/>
        </w:rPr>
        <w:t>.</w:t>
      </w:r>
      <w:r w:rsidR="004B5D33">
        <w:rPr>
          <w:rFonts w:ascii="Times New Roman" w:hAnsi="Times New Roman" w:cs="Times New Roman"/>
          <w:color w:val="000000" w:themeColor="text1"/>
          <w:sz w:val="24"/>
          <w:szCs w:val="24"/>
        </w:rPr>
        <w:t xml:space="preserve"> </w:t>
      </w:r>
      <w:r w:rsidR="00260018" w:rsidRPr="00DC62AD">
        <w:rPr>
          <w:rFonts w:ascii="Times New Roman" w:hAnsi="Times New Roman" w:cs="Times New Roman"/>
          <w:color w:val="000000" w:themeColor="text1"/>
          <w:sz w:val="24"/>
          <w:szCs w:val="24"/>
        </w:rPr>
        <w:t xml:space="preserve">On </w:t>
      </w:r>
      <w:r w:rsidR="005007B2" w:rsidRPr="00DC62AD">
        <w:rPr>
          <w:rFonts w:ascii="Times New Roman" w:hAnsi="Times New Roman" w:cs="Times New Roman"/>
          <w:color w:val="000000" w:themeColor="text1"/>
          <w:sz w:val="24"/>
          <w:szCs w:val="24"/>
        </w:rPr>
        <w:t xml:space="preserve">16 </w:t>
      </w:r>
      <w:r w:rsidRPr="00DC62AD">
        <w:rPr>
          <w:rFonts w:ascii="Times New Roman" w:hAnsi="Times New Roman" w:cs="Times New Roman"/>
          <w:color w:val="000000" w:themeColor="text1"/>
          <w:sz w:val="24"/>
          <w:szCs w:val="24"/>
        </w:rPr>
        <w:t>March</w:t>
      </w:r>
      <w:r w:rsidR="005007B2"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1824, just over thre</w:t>
      </w:r>
      <w:r w:rsidR="001B699C"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 xml:space="preserve"> weeks after reading </w:t>
      </w:r>
      <w:r w:rsidR="0028412B" w:rsidRPr="00DC62AD">
        <w:rPr>
          <w:rFonts w:ascii="Times New Roman" w:hAnsi="Times New Roman" w:cs="Times New Roman"/>
          <w:color w:val="000000" w:themeColor="text1"/>
          <w:sz w:val="24"/>
          <w:szCs w:val="24"/>
        </w:rPr>
        <w:t>h</w:t>
      </w:r>
      <w:r w:rsidR="00545E14" w:rsidRPr="00DC62AD">
        <w:rPr>
          <w:rFonts w:ascii="Times New Roman" w:hAnsi="Times New Roman" w:cs="Times New Roman"/>
          <w:color w:val="000000" w:themeColor="text1"/>
          <w:sz w:val="24"/>
          <w:szCs w:val="24"/>
        </w:rPr>
        <w:t xml:space="preserve">is paper, </w:t>
      </w:r>
      <w:r w:rsidR="00EE1F67">
        <w:rPr>
          <w:rFonts w:ascii="Times New Roman" w:hAnsi="Times New Roman" w:cs="Times New Roman"/>
          <w:color w:val="000000" w:themeColor="text1"/>
          <w:sz w:val="24"/>
          <w:szCs w:val="24"/>
        </w:rPr>
        <w:t>Buckland wrote</w:t>
      </w:r>
      <w:r w:rsidRPr="00DC62AD">
        <w:rPr>
          <w:rFonts w:ascii="Times New Roman" w:hAnsi="Times New Roman" w:cs="Times New Roman"/>
          <w:color w:val="000000" w:themeColor="text1"/>
          <w:sz w:val="24"/>
          <w:szCs w:val="24"/>
        </w:rPr>
        <w:t>:</w:t>
      </w:r>
    </w:p>
    <w:p w:rsidR="00B05BE4" w:rsidRDefault="00B05BE4" w:rsidP="006B379A">
      <w:pPr>
        <w:shd w:val="clear" w:color="auto" w:fill="FFFFFF"/>
        <w:spacing w:line="480" w:lineRule="auto"/>
        <w:ind w:left="720"/>
        <w:rPr>
          <w:rFonts w:ascii="Times New Roman" w:hAnsi="Times New Roman" w:cs="Times New Roman"/>
          <w:color w:val="000000" w:themeColor="text1"/>
          <w:sz w:val="24"/>
          <w:szCs w:val="24"/>
        </w:rPr>
      </w:pPr>
    </w:p>
    <w:p w:rsidR="002D651E" w:rsidRDefault="001B699C" w:rsidP="006B379A">
      <w:pPr>
        <w:shd w:val="clear" w:color="auto" w:fill="FFFFFF"/>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w:t>
      </w:r>
      <w:r w:rsidR="006F3572" w:rsidRPr="00DC62AD">
        <w:rPr>
          <w:rFonts w:ascii="Times New Roman" w:hAnsi="Times New Roman" w:cs="Times New Roman"/>
          <w:color w:val="000000" w:themeColor="text1"/>
          <w:sz w:val="24"/>
          <w:szCs w:val="24"/>
        </w:rPr>
        <w:t>..</w:t>
      </w:r>
      <w:r w:rsidR="001153FE">
        <w:rPr>
          <w:rFonts w:ascii="Times New Roman" w:hAnsi="Times New Roman" w:cs="Times New Roman"/>
          <w:color w:val="000000" w:themeColor="text1"/>
          <w:sz w:val="24"/>
          <w:szCs w:val="24"/>
        </w:rPr>
        <w:t xml:space="preserve"> </w:t>
      </w:r>
      <w:r w:rsidR="006F3572" w:rsidRPr="00DC62AD">
        <w:rPr>
          <w:rFonts w:ascii="Times New Roman" w:hAnsi="Times New Roman" w:cs="Times New Roman"/>
          <w:color w:val="000000" w:themeColor="text1"/>
          <w:sz w:val="24"/>
          <w:szCs w:val="24"/>
        </w:rPr>
        <w:t>with</w:t>
      </w:r>
      <w:r w:rsidRPr="00DC62AD">
        <w:rPr>
          <w:rFonts w:ascii="Times New Roman" w:hAnsi="Times New Roman" w:cs="Times New Roman"/>
          <w:color w:val="000000" w:themeColor="text1"/>
          <w:sz w:val="24"/>
          <w:szCs w:val="24"/>
        </w:rPr>
        <w:t xml:space="preserve"> </w:t>
      </w:r>
      <w:r w:rsidR="006F3572" w:rsidRPr="00DC62AD">
        <w:rPr>
          <w:rFonts w:ascii="Times New Roman" w:hAnsi="Times New Roman" w:cs="Times New Roman"/>
          <w:color w:val="000000" w:themeColor="text1"/>
          <w:sz w:val="24"/>
          <w:szCs w:val="24"/>
        </w:rPr>
        <w:t>regards to the megalosaurus, I will send you another plate</w:t>
      </w:r>
      <w:r w:rsidRPr="00DC62AD">
        <w:rPr>
          <w:rFonts w:ascii="Times New Roman" w:hAnsi="Times New Roman" w:cs="Times New Roman"/>
          <w:color w:val="000000" w:themeColor="text1"/>
          <w:sz w:val="24"/>
          <w:szCs w:val="24"/>
        </w:rPr>
        <w:t xml:space="preserve"> at the same…</w:t>
      </w:r>
      <w:r w:rsidR="001153FE">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pertaining t</w:t>
      </w:r>
      <w:r w:rsidR="006F3572" w:rsidRPr="00DC62AD">
        <w:rPr>
          <w:rFonts w:ascii="Times New Roman" w:hAnsi="Times New Roman" w:cs="Times New Roman"/>
          <w:color w:val="000000" w:themeColor="text1"/>
          <w:sz w:val="24"/>
          <w:szCs w:val="24"/>
        </w:rPr>
        <w:t>he jaw and teeth</w:t>
      </w:r>
      <w:r w:rsidRPr="00DC62AD">
        <w:rPr>
          <w:rFonts w:ascii="Times New Roman" w:hAnsi="Times New Roman" w:cs="Times New Roman"/>
          <w:color w:val="000000" w:themeColor="text1"/>
          <w:sz w:val="24"/>
          <w:szCs w:val="24"/>
        </w:rPr>
        <w:t xml:space="preserve"> of the natural size. My paper on this animal will appear in about six weeks in vol. 1, part. 2, of the new series </w:t>
      </w:r>
      <w:r w:rsidR="00545E14" w:rsidRPr="00DC62AD">
        <w:rPr>
          <w:rFonts w:ascii="Times New Roman" w:hAnsi="Times New Roman" w:cs="Times New Roman"/>
          <w:color w:val="000000" w:themeColor="text1"/>
          <w:sz w:val="24"/>
          <w:szCs w:val="24"/>
        </w:rPr>
        <w:t>of the Geolo</w:t>
      </w:r>
      <w:r w:rsidR="0028412B" w:rsidRPr="00DC62AD">
        <w:rPr>
          <w:rFonts w:ascii="Times New Roman" w:hAnsi="Times New Roman" w:cs="Times New Roman"/>
          <w:color w:val="000000" w:themeColor="text1"/>
          <w:sz w:val="24"/>
          <w:szCs w:val="24"/>
        </w:rPr>
        <w:t xml:space="preserve">gical transactions </w:t>
      </w:r>
      <w:r w:rsidRPr="00DC62AD">
        <w:rPr>
          <w:rFonts w:ascii="Times New Roman" w:hAnsi="Times New Roman" w:cs="Times New Roman"/>
          <w:color w:val="000000" w:themeColor="text1"/>
          <w:sz w:val="24"/>
          <w:szCs w:val="24"/>
        </w:rPr>
        <w:t>and will send you a copy as soon as possible. You are at perfect liberty to make any use you please of the plates I sent you last summer, quoting them as from the geolog</w:t>
      </w:r>
      <w:r w:rsidR="002D651E">
        <w:rPr>
          <w:rFonts w:ascii="Times New Roman" w:hAnsi="Times New Roman" w:cs="Times New Roman"/>
          <w:color w:val="000000" w:themeColor="text1"/>
          <w:sz w:val="24"/>
          <w:szCs w:val="24"/>
        </w:rPr>
        <w:t>ical transactions.</w:t>
      </w:r>
    </w:p>
    <w:p w:rsidR="006F3572" w:rsidRPr="00DC62AD" w:rsidRDefault="009338D0" w:rsidP="006B379A">
      <w:pPr>
        <w:shd w:val="clear" w:color="auto" w:fill="FFFFFF"/>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28412B" w:rsidRPr="00DC62AD">
        <w:rPr>
          <w:rFonts w:ascii="Times New Roman" w:hAnsi="Times New Roman" w:cs="Times New Roman"/>
          <w:color w:val="000000" w:themeColor="text1"/>
          <w:sz w:val="24"/>
          <w:szCs w:val="24"/>
        </w:rPr>
        <w:t>T</w:t>
      </w:r>
      <w:r w:rsidR="001B699C" w:rsidRPr="00DC62AD">
        <w:rPr>
          <w:rFonts w:ascii="Times New Roman" w:hAnsi="Times New Roman" w:cs="Times New Roman"/>
          <w:color w:val="000000" w:themeColor="text1"/>
          <w:sz w:val="24"/>
          <w:szCs w:val="24"/>
        </w:rPr>
        <w:t>aquet</w:t>
      </w:r>
      <w:r w:rsidR="00260018" w:rsidRPr="00DC62AD">
        <w:rPr>
          <w:rFonts w:ascii="Times New Roman" w:hAnsi="Times New Roman" w:cs="Times New Roman"/>
          <w:color w:val="000000" w:themeColor="text1"/>
          <w:sz w:val="24"/>
          <w:szCs w:val="24"/>
        </w:rPr>
        <w:t xml:space="preserve"> </w:t>
      </w:r>
      <w:r w:rsidR="002D651E">
        <w:rPr>
          <w:rFonts w:ascii="Times New Roman" w:hAnsi="Times New Roman" w:cs="Times New Roman"/>
          <w:color w:val="000000" w:themeColor="text1"/>
          <w:sz w:val="24"/>
          <w:szCs w:val="24"/>
        </w:rPr>
        <w:t>1983: 480)</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4C084D" w:rsidRDefault="001B699C"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Cuvier wrote on </w:t>
      </w:r>
      <w:r w:rsidR="005007B2" w:rsidRPr="00DC62AD">
        <w:rPr>
          <w:rFonts w:ascii="Times New Roman" w:hAnsi="Times New Roman" w:cs="Times New Roman"/>
          <w:color w:val="000000" w:themeColor="text1"/>
          <w:sz w:val="24"/>
          <w:szCs w:val="24"/>
        </w:rPr>
        <w:t xml:space="preserve">20 June </w:t>
      </w:r>
      <w:r w:rsidR="0028412B" w:rsidRPr="00DC62AD">
        <w:rPr>
          <w:rFonts w:ascii="Times New Roman" w:hAnsi="Times New Roman" w:cs="Times New Roman"/>
          <w:color w:val="000000" w:themeColor="text1"/>
          <w:sz w:val="24"/>
          <w:szCs w:val="24"/>
        </w:rPr>
        <w:t>1824 to thank M</w:t>
      </w:r>
      <w:r w:rsidRPr="00DC62AD">
        <w:rPr>
          <w:rFonts w:ascii="Times New Roman" w:hAnsi="Times New Roman" w:cs="Times New Roman"/>
          <w:color w:val="000000" w:themeColor="text1"/>
          <w:sz w:val="24"/>
          <w:szCs w:val="24"/>
        </w:rPr>
        <w:t xml:space="preserve">ary Morland for her </w:t>
      </w:r>
      <w:r w:rsidR="00BF7BCD" w:rsidRPr="00DC62AD">
        <w:rPr>
          <w:rFonts w:ascii="Times New Roman" w:hAnsi="Times New Roman" w:cs="Times New Roman"/>
          <w:color w:val="000000" w:themeColor="text1"/>
          <w:sz w:val="24"/>
          <w:szCs w:val="24"/>
        </w:rPr>
        <w:t>drawings, and Buckland for fossils from Stones</w:t>
      </w:r>
      <w:r w:rsidR="00BD7BC8" w:rsidRPr="00DC62AD">
        <w:rPr>
          <w:rFonts w:ascii="Times New Roman" w:hAnsi="Times New Roman" w:cs="Times New Roman"/>
          <w:color w:val="000000" w:themeColor="text1"/>
          <w:sz w:val="24"/>
          <w:szCs w:val="24"/>
        </w:rPr>
        <w:t>field</w:t>
      </w:r>
      <w:r w:rsidR="00E501FD">
        <w:rPr>
          <w:rFonts w:ascii="Times New Roman" w:hAnsi="Times New Roman" w:cs="Times New Roman"/>
          <w:color w:val="000000" w:themeColor="text1"/>
          <w:sz w:val="24"/>
          <w:szCs w:val="24"/>
        </w:rPr>
        <w:t>,</w:t>
      </w:r>
      <w:r w:rsidR="00BD7BC8" w:rsidRPr="00DC62AD">
        <w:rPr>
          <w:rFonts w:ascii="Times New Roman" w:hAnsi="Times New Roman" w:cs="Times New Roman"/>
          <w:color w:val="000000" w:themeColor="text1"/>
          <w:sz w:val="24"/>
          <w:szCs w:val="24"/>
        </w:rPr>
        <w:t xml:space="preserve"> including</w:t>
      </w:r>
      <w:r w:rsidR="0028412B" w:rsidRPr="00DC62AD">
        <w:rPr>
          <w:rFonts w:ascii="Times New Roman" w:hAnsi="Times New Roman" w:cs="Times New Roman"/>
          <w:color w:val="000000" w:themeColor="text1"/>
          <w:sz w:val="24"/>
          <w:szCs w:val="24"/>
        </w:rPr>
        <w:t xml:space="preserve"> perhaps the </w:t>
      </w:r>
      <w:r w:rsidR="0028412B" w:rsidRPr="00DC62AD">
        <w:rPr>
          <w:rFonts w:ascii="Times New Roman" w:hAnsi="Times New Roman" w:cs="Times New Roman"/>
          <w:i/>
          <w:color w:val="000000" w:themeColor="text1"/>
          <w:sz w:val="24"/>
          <w:szCs w:val="24"/>
        </w:rPr>
        <w:t>M</w:t>
      </w:r>
      <w:r w:rsidR="00BF7BCD" w:rsidRPr="00DC62AD">
        <w:rPr>
          <w:rFonts w:ascii="Times New Roman" w:hAnsi="Times New Roman" w:cs="Times New Roman"/>
          <w:i/>
          <w:color w:val="000000" w:themeColor="text1"/>
          <w:sz w:val="24"/>
          <w:szCs w:val="24"/>
        </w:rPr>
        <w:t>egalosaurus</w:t>
      </w:r>
      <w:r w:rsidR="00BF7BCD" w:rsidRPr="00DC62AD">
        <w:rPr>
          <w:rFonts w:ascii="Times New Roman" w:hAnsi="Times New Roman" w:cs="Times New Roman"/>
          <w:color w:val="000000" w:themeColor="text1"/>
          <w:sz w:val="24"/>
          <w:szCs w:val="24"/>
        </w:rPr>
        <w:t xml:space="preserve"> femur now in the </w:t>
      </w:r>
      <w:r w:rsidR="00C42EAB" w:rsidRPr="00DC62AD">
        <w:rPr>
          <w:rFonts w:ascii="Times New Roman" w:hAnsi="Times New Roman" w:cs="Times New Roman"/>
          <w:color w:val="000000" w:themeColor="text1"/>
          <w:sz w:val="24"/>
          <w:szCs w:val="24"/>
        </w:rPr>
        <w:t>Laboratoire de Paléontologie</w:t>
      </w:r>
      <w:r w:rsidR="00E501FD">
        <w:rPr>
          <w:rFonts w:ascii="Times New Roman" w:hAnsi="Times New Roman" w:cs="Times New Roman"/>
          <w:color w:val="000000" w:themeColor="text1"/>
          <w:sz w:val="24"/>
          <w:szCs w:val="24"/>
        </w:rPr>
        <w:t xml:space="preserve"> of</w:t>
      </w:r>
      <w:r w:rsidR="00BF7BCD" w:rsidRPr="00DC62AD">
        <w:rPr>
          <w:rFonts w:ascii="Times New Roman" w:hAnsi="Times New Roman" w:cs="Times New Roman"/>
          <w:color w:val="000000" w:themeColor="text1"/>
          <w:sz w:val="24"/>
          <w:szCs w:val="24"/>
        </w:rPr>
        <w:t xml:space="preserve"> the Muséum national d’Histoire Naturelle in Paris</w:t>
      </w:r>
      <w:r w:rsidR="0005702D" w:rsidRPr="00DC62AD">
        <w:rPr>
          <w:rFonts w:ascii="Times New Roman" w:hAnsi="Times New Roman" w:cs="Times New Roman"/>
          <w:color w:val="000000" w:themeColor="text1"/>
          <w:sz w:val="24"/>
          <w:szCs w:val="24"/>
        </w:rPr>
        <w:t>.</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836670" w:rsidRDefault="00260018"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views of Buckland and Cuvier that</w:t>
      </w:r>
      <w:r w:rsidR="00BC0AF4" w:rsidRPr="00DC62AD">
        <w:rPr>
          <w:rFonts w:ascii="Times New Roman" w:hAnsi="Times New Roman" w:cs="Times New Roman"/>
          <w:color w:val="000000" w:themeColor="text1"/>
          <w:sz w:val="24"/>
          <w:szCs w:val="24"/>
        </w:rPr>
        <w:t xml:space="preserve"> the</w:t>
      </w:r>
      <w:r w:rsidR="0005702D" w:rsidRPr="00DC62AD">
        <w:rPr>
          <w:rFonts w:ascii="Times New Roman" w:hAnsi="Times New Roman" w:cs="Times New Roman"/>
          <w:color w:val="000000" w:themeColor="text1"/>
          <w:sz w:val="24"/>
          <w:szCs w:val="24"/>
        </w:rPr>
        <w:t xml:space="preserve"> </w:t>
      </w:r>
      <w:r w:rsidR="00BC0AF4" w:rsidRPr="00DC62AD">
        <w:rPr>
          <w:rFonts w:ascii="Times New Roman" w:hAnsi="Times New Roman" w:cs="Times New Roman"/>
          <w:color w:val="000000" w:themeColor="text1"/>
          <w:sz w:val="24"/>
          <w:szCs w:val="24"/>
        </w:rPr>
        <w:t>Stonesfield bones were those of a gian</w:t>
      </w:r>
      <w:r w:rsidR="0010582C">
        <w:rPr>
          <w:rFonts w:ascii="Times New Roman" w:hAnsi="Times New Roman" w:cs="Times New Roman"/>
          <w:color w:val="000000" w:themeColor="text1"/>
          <w:sz w:val="24"/>
          <w:szCs w:val="24"/>
        </w:rPr>
        <w:t>t reptile became widely known in</w:t>
      </w:r>
      <w:r w:rsidR="00BC0AF4" w:rsidRPr="00DC62AD">
        <w:rPr>
          <w:rFonts w:ascii="Times New Roman" w:hAnsi="Times New Roman" w:cs="Times New Roman"/>
          <w:color w:val="000000" w:themeColor="text1"/>
          <w:sz w:val="24"/>
          <w:szCs w:val="24"/>
        </w:rPr>
        <w:t xml:space="preserve"> the</w:t>
      </w:r>
      <w:r w:rsidR="00545E14" w:rsidRPr="00DC62AD">
        <w:rPr>
          <w:rFonts w:ascii="Times New Roman" w:hAnsi="Times New Roman" w:cs="Times New Roman"/>
          <w:color w:val="000000" w:themeColor="text1"/>
          <w:sz w:val="24"/>
          <w:szCs w:val="24"/>
        </w:rPr>
        <w:t xml:space="preserve"> English geological community, </w:t>
      </w:r>
      <w:r w:rsidR="00836670">
        <w:rPr>
          <w:rFonts w:ascii="Times New Roman" w:hAnsi="Times New Roman" w:cs="Times New Roman"/>
          <w:color w:val="000000" w:themeColor="text1"/>
          <w:sz w:val="24"/>
          <w:szCs w:val="24"/>
        </w:rPr>
        <w:t xml:space="preserve">although it was </w:t>
      </w:r>
      <w:r w:rsidR="00BB175E">
        <w:rPr>
          <w:rFonts w:ascii="Times New Roman" w:hAnsi="Times New Roman" w:cs="Times New Roman"/>
          <w:color w:val="000000" w:themeColor="text1"/>
          <w:sz w:val="24"/>
          <w:szCs w:val="24"/>
        </w:rPr>
        <w:t xml:space="preserve">to be another </w:t>
      </w:r>
      <w:r w:rsidR="00BC0AF4" w:rsidRPr="00DC62AD">
        <w:rPr>
          <w:rFonts w:ascii="Times New Roman" w:hAnsi="Times New Roman" w:cs="Times New Roman"/>
          <w:color w:val="000000" w:themeColor="text1"/>
          <w:sz w:val="24"/>
          <w:szCs w:val="24"/>
        </w:rPr>
        <w:t>six years be</w:t>
      </w:r>
      <w:r w:rsidR="00E501FD">
        <w:rPr>
          <w:rFonts w:ascii="Times New Roman" w:hAnsi="Times New Roman" w:cs="Times New Roman"/>
          <w:color w:val="000000" w:themeColor="text1"/>
          <w:sz w:val="24"/>
          <w:szCs w:val="24"/>
        </w:rPr>
        <w:t xml:space="preserve">fore Buckland read his paper </w:t>
      </w:r>
      <w:r w:rsidR="0005702D" w:rsidRPr="00DC62AD">
        <w:rPr>
          <w:rFonts w:ascii="Times New Roman" w:hAnsi="Times New Roman" w:cs="Times New Roman"/>
          <w:color w:val="000000" w:themeColor="text1"/>
          <w:sz w:val="24"/>
          <w:szCs w:val="24"/>
        </w:rPr>
        <w:t>to the G</w:t>
      </w:r>
      <w:r w:rsidR="00BC0AF4" w:rsidRPr="00DC62AD">
        <w:rPr>
          <w:rFonts w:ascii="Times New Roman" w:hAnsi="Times New Roman" w:cs="Times New Roman"/>
          <w:color w:val="000000" w:themeColor="text1"/>
          <w:sz w:val="24"/>
          <w:szCs w:val="24"/>
        </w:rPr>
        <w:t xml:space="preserve">eological </w:t>
      </w:r>
      <w:r w:rsidR="001A6D16" w:rsidRPr="00DC62AD">
        <w:rPr>
          <w:rFonts w:ascii="Times New Roman" w:hAnsi="Times New Roman" w:cs="Times New Roman"/>
          <w:color w:val="000000" w:themeColor="text1"/>
          <w:sz w:val="24"/>
          <w:szCs w:val="24"/>
        </w:rPr>
        <w:t>Society in 1824. William Conybe</w:t>
      </w:r>
      <w:r w:rsidR="00BC0AF4" w:rsidRPr="00DC62AD">
        <w:rPr>
          <w:rFonts w:ascii="Times New Roman" w:hAnsi="Times New Roman" w:cs="Times New Roman"/>
          <w:color w:val="000000" w:themeColor="text1"/>
          <w:sz w:val="24"/>
          <w:szCs w:val="24"/>
        </w:rPr>
        <w:t>are, the co</w:t>
      </w:r>
      <w:r w:rsidR="002C70DE" w:rsidRPr="00DC62AD">
        <w:rPr>
          <w:rFonts w:ascii="Times New Roman" w:hAnsi="Times New Roman" w:cs="Times New Roman"/>
          <w:color w:val="000000" w:themeColor="text1"/>
          <w:sz w:val="24"/>
          <w:szCs w:val="24"/>
        </w:rPr>
        <w:t>-</w:t>
      </w:r>
      <w:r w:rsidR="00BC0AF4" w:rsidRPr="00DC62AD">
        <w:rPr>
          <w:rFonts w:ascii="Times New Roman" w:hAnsi="Times New Roman" w:cs="Times New Roman"/>
          <w:color w:val="000000" w:themeColor="text1"/>
          <w:sz w:val="24"/>
          <w:szCs w:val="24"/>
        </w:rPr>
        <w:t>author of the</w:t>
      </w:r>
      <w:r w:rsidRPr="00DC62AD">
        <w:rPr>
          <w:rFonts w:ascii="Times New Roman" w:hAnsi="Times New Roman" w:cs="Times New Roman"/>
          <w:color w:val="000000" w:themeColor="text1"/>
          <w:sz w:val="24"/>
          <w:szCs w:val="24"/>
        </w:rPr>
        <w:t xml:space="preserve"> g</w:t>
      </w:r>
      <w:r w:rsidR="0005702D" w:rsidRPr="00DC62AD">
        <w:rPr>
          <w:rFonts w:ascii="Times New Roman" w:hAnsi="Times New Roman" w:cs="Times New Roman"/>
          <w:color w:val="000000" w:themeColor="text1"/>
          <w:sz w:val="24"/>
          <w:szCs w:val="24"/>
        </w:rPr>
        <w:t xml:space="preserve">enus </w:t>
      </w:r>
      <w:r w:rsidR="0005702D" w:rsidRPr="00DC62AD">
        <w:rPr>
          <w:rFonts w:ascii="Times New Roman" w:hAnsi="Times New Roman" w:cs="Times New Roman"/>
          <w:i/>
          <w:color w:val="000000" w:themeColor="text1"/>
          <w:sz w:val="24"/>
          <w:szCs w:val="24"/>
        </w:rPr>
        <w:t>M</w:t>
      </w:r>
      <w:r w:rsidR="00BC0AF4" w:rsidRPr="00DC62AD">
        <w:rPr>
          <w:rFonts w:ascii="Times New Roman" w:hAnsi="Times New Roman" w:cs="Times New Roman"/>
          <w:i/>
          <w:color w:val="000000" w:themeColor="text1"/>
          <w:sz w:val="24"/>
          <w:szCs w:val="24"/>
        </w:rPr>
        <w:t>egalosaurus</w:t>
      </w:r>
      <w:r w:rsidR="0005702D" w:rsidRPr="00DC62AD">
        <w:rPr>
          <w:rFonts w:ascii="Times New Roman" w:hAnsi="Times New Roman" w:cs="Times New Roman"/>
          <w:color w:val="000000" w:themeColor="text1"/>
          <w:sz w:val="24"/>
          <w:szCs w:val="24"/>
        </w:rPr>
        <w:t>,</w:t>
      </w:r>
      <w:r w:rsidR="00BC0AF4" w:rsidRPr="00DC62AD">
        <w:rPr>
          <w:rFonts w:ascii="Times New Roman" w:hAnsi="Times New Roman" w:cs="Times New Roman"/>
          <w:color w:val="000000" w:themeColor="text1"/>
          <w:sz w:val="24"/>
          <w:szCs w:val="24"/>
        </w:rPr>
        <w:t xml:space="preserve"> </w:t>
      </w:r>
      <w:r w:rsidR="00501FCD">
        <w:rPr>
          <w:rFonts w:ascii="Times New Roman" w:hAnsi="Times New Roman" w:cs="Times New Roman"/>
          <w:color w:val="000000" w:themeColor="text1"/>
          <w:sz w:val="24"/>
          <w:szCs w:val="24"/>
        </w:rPr>
        <w:t xml:space="preserve">first </w:t>
      </w:r>
      <w:r w:rsidR="00E66C37">
        <w:rPr>
          <w:rFonts w:ascii="Times New Roman" w:hAnsi="Times New Roman" w:cs="Times New Roman"/>
          <w:color w:val="000000" w:themeColor="text1"/>
          <w:sz w:val="24"/>
          <w:szCs w:val="24"/>
        </w:rPr>
        <w:t xml:space="preserve">described the </w:t>
      </w:r>
      <w:r w:rsidR="002E702C">
        <w:rPr>
          <w:rFonts w:ascii="Times New Roman" w:hAnsi="Times New Roman" w:cs="Times New Roman"/>
          <w:color w:val="000000" w:themeColor="text1"/>
          <w:sz w:val="24"/>
          <w:szCs w:val="24"/>
        </w:rPr>
        <w:t>creature</w:t>
      </w:r>
      <w:r w:rsidR="00E66C37">
        <w:rPr>
          <w:rFonts w:ascii="Times New Roman" w:hAnsi="Times New Roman" w:cs="Times New Roman"/>
          <w:color w:val="000000" w:themeColor="text1"/>
          <w:sz w:val="24"/>
          <w:szCs w:val="24"/>
        </w:rPr>
        <w:t xml:space="preserve"> </w:t>
      </w:r>
      <w:r w:rsidR="00BC0AF4" w:rsidRPr="00DC62AD">
        <w:rPr>
          <w:rFonts w:ascii="Times New Roman" w:hAnsi="Times New Roman" w:cs="Times New Roman"/>
          <w:color w:val="000000" w:themeColor="text1"/>
          <w:sz w:val="24"/>
          <w:szCs w:val="24"/>
        </w:rPr>
        <w:t xml:space="preserve">in his </w:t>
      </w:r>
      <w:r w:rsidR="001B5A67" w:rsidRPr="00DC62AD">
        <w:rPr>
          <w:rFonts w:ascii="Times New Roman" w:hAnsi="Times New Roman" w:cs="Times New Roman"/>
          <w:color w:val="000000" w:themeColor="text1"/>
          <w:sz w:val="24"/>
          <w:szCs w:val="24"/>
        </w:rPr>
        <w:t>paper</w:t>
      </w:r>
      <w:r w:rsidR="0005702D" w:rsidRPr="00DC62AD">
        <w:rPr>
          <w:rFonts w:ascii="Times New Roman" w:hAnsi="Times New Roman" w:cs="Times New Roman"/>
          <w:color w:val="000000" w:themeColor="text1"/>
          <w:sz w:val="24"/>
          <w:szCs w:val="24"/>
        </w:rPr>
        <w:t xml:space="preserve"> on </w:t>
      </w:r>
      <w:r w:rsidR="00545E14" w:rsidRPr="00DC62AD">
        <w:rPr>
          <w:rFonts w:ascii="Times New Roman" w:hAnsi="Times New Roman" w:cs="Times New Roman"/>
          <w:i/>
          <w:color w:val="000000" w:themeColor="text1"/>
          <w:sz w:val="24"/>
          <w:szCs w:val="24"/>
        </w:rPr>
        <w:t>Ic</w:t>
      </w:r>
      <w:r w:rsidR="001A6D16" w:rsidRPr="00DC62AD">
        <w:rPr>
          <w:rFonts w:ascii="Times New Roman" w:hAnsi="Times New Roman" w:cs="Times New Roman"/>
          <w:i/>
          <w:color w:val="000000" w:themeColor="text1"/>
          <w:sz w:val="24"/>
          <w:szCs w:val="24"/>
        </w:rPr>
        <w:t>h</w:t>
      </w:r>
      <w:r w:rsidR="00545E14" w:rsidRPr="00DC62AD">
        <w:rPr>
          <w:rFonts w:ascii="Times New Roman" w:hAnsi="Times New Roman" w:cs="Times New Roman"/>
          <w:i/>
          <w:color w:val="000000" w:themeColor="text1"/>
          <w:sz w:val="24"/>
          <w:szCs w:val="24"/>
        </w:rPr>
        <w:t>thyosaurus</w:t>
      </w:r>
      <w:r w:rsidR="00545E14" w:rsidRPr="00DC62AD">
        <w:rPr>
          <w:rFonts w:ascii="Times New Roman" w:hAnsi="Times New Roman" w:cs="Times New Roman"/>
          <w:color w:val="000000" w:themeColor="text1"/>
          <w:sz w:val="24"/>
          <w:szCs w:val="24"/>
        </w:rPr>
        <w:t xml:space="preserve"> with</w:t>
      </w:r>
      <w:r w:rsidR="001B5A67" w:rsidRPr="00DC62AD">
        <w:rPr>
          <w:rFonts w:ascii="Times New Roman" w:hAnsi="Times New Roman" w:cs="Times New Roman"/>
          <w:color w:val="000000" w:themeColor="text1"/>
          <w:sz w:val="24"/>
          <w:szCs w:val="24"/>
        </w:rPr>
        <w:t xml:space="preserve"> </w:t>
      </w:r>
      <w:r w:rsidR="0057329D" w:rsidRPr="00DC62AD">
        <w:rPr>
          <w:rFonts w:ascii="Times New Roman" w:hAnsi="Times New Roman" w:cs="Times New Roman"/>
          <w:color w:val="000000" w:themeColor="text1"/>
          <w:sz w:val="24"/>
          <w:szCs w:val="24"/>
        </w:rPr>
        <w:t>Henry D</w:t>
      </w:r>
      <w:r w:rsidR="0005702D" w:rsidRPr="00DC62AD">
        <w:rPr>
          <w:rFonts w:ascii="Times New Roman" w:hAnsi="Times New Roman" w:cs="Times New Roman"/>
          <w:color w:val="000000" w:themeColor="text1"/>
          <w:sz w:val="24"/>
          <w:szCs w:val="24"/>
        </w:rPr>
        <w:t>e la B</w:t>
      </w:r>
      <w:r w:rsidR="00836670">
        <w:rPr>
          <w:rFonts w:ascii="Times New Roman" w:hAnsi="Times New Roman" w:cs="Times New Roman"/>
          <w:color w:val="000000" w:themeColor="text1"/>
          <w:sz w:val="24"/>
          <w:szCs w:val="24"/>
        </w:rPr>
        <w:t>eche</w:t>
      </w:r>
      <w:r w:rsidR="00501FCD">
        <w:rPr>
          <w:rFonts w:ascii="Times New Roman" w:hAnsi="Times New Roman" w:cs="Times New Roman"/>
          <w:color w:val="000000" w:themeColor="text1"/>
          <w:sz w:val="24"/>
          <w:szCs w:val="24"/>
        </w:rPr>
        <w:t xml:space="preserve"> (Conybeare and De La Beche 1821: </w:t>
      </w:r>
      <w:r w:rsidR="00E66C37">
        <w:rPr>
          <w:rFonts w:ascii="Times New Roman" w:hAnsi="Times New Roman" w:cs="Times New Roman"/>
          <w:color w:val="000000" w:themeColor="text1"/>
          <w:sz w:val="24"/>
          <w:szCs w:val="24"/>
        </w:rPr>
        <w:t>592)</w:t>
      </w:r>
      <w:r w:rsidR="00836670">
        <w:rPr>
          <w:rFonts w:ascii="Times New Roman" w:hAnsi="Times New Roman" w:cs="Times New Roman"/>
          <w:color w:val="000000" w:themeColor="text1"/>
          <w:sz w:val="24"/>
          <w:szCs w:val="24"/>
        </w:rPr>
        <w:t>:</w:t>
      </w:r>
    </w:p>
    <w:p w:rsidR="00836670" w:rsidRDefault="00836670" w:rsidP="006B379A">
      <w:pPr>
        <w:shd w:val="clear" w:color="auto" w:fill="FFFFFF"/>
        <w:spacing w:line="480" w:lineRule="auto"/>
        <w:ind w:left="720"/>
        <w:rPr>
          <w:rFonts w:ascii="Times New Roman" w:hAnsi="Times New Roman" w:cs="Times New Roman"/>
          <w:color w:val="000000" w:themeColor="text1"/>
          <w:sz w:val="24"/>
          <w:szCs w:val="24"/>
        </w:rPr>
      </w:pPr>
    </w:p>
    <w:p w:rsidR="00836670" w:rsidRDefault="00545E14" w:rsidP="006B379A">
      <w:pPr>
        <w:shd w:val="clear" w:color="auto" w:fill="FFFFFF"/>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An immense S</w:t>
      </w:r>
      <w:r w:rsidR="001B5A67" w:rsidRPr="00DC62AD">
        <w:rPr>
          <w:rFonts w:ascii="Times New Roman" w:hAnsi="Times New Roman" w:cs="Times New Roman"/>
          <w:color w:val="000000" w:themeColor="text1"/>
          <w:sz w:val="24"/>
          <w:szCs w:val="24"/>
        </w:rPr>
        <w:t>aurian animal, appro</w:t>
      </w:r>
      <w:r w:rsidRPr="00DC62AD">
        <w:rPr>
          <w:rFonts w:ascii="Times New Roman" w:hAnsi="Times New Roman" w:cs="Times New Roman"/>
          <w:color w:val="000000" w:themeColor="text1"/>
          <w:sz w:val="24"/>
          <w:szCs w:val="24"/>
        </w:rPr>
        <w:t>aching to the character of the M</w:t>
      </w:r>
      <w:r w:rsidR="001B5A67" w:rsidRPr="00DC62AD">
        <w:rPr>
          <w:rFonts w:ascii="Times New Roman" w:hAnsi="Times New Roman" w:cs="Times New Roman"/>
          <w:color w:val="000000" w:themeColor="text1"/>
          <w:sz w:val="24"/>
          <w:szCs w:val="24"/>
        </w:rPr>
        <w:t>onitor, but which, fro</w:t>
      </w:r>
      <w:r w:rsidR="00F525F0" w:rsidRPr="00DC62AD">
        <w:rPr>
          <w:rFonts w:ascii="Times New Roman" w:hAnsi="Times New Roman" w:cs="Times New Roman"/>
          <w:color w:val="000000" w:themeColor="text1"/>
          <w:sz w:val="24"/>
          <w:szCs w:val="24"/>
        </w:rPr>
        <w:t>m the proportions of many of th</w:t>
      </w:r>
      <w:r w:rsidR="001B5A67" w:rsidRPr="00DC62AD">
        <w:rPr>
          <w:rFonts w:ascii="Times New Roman" w:hAnsi="Times New Roman" w:cs="Times New Roman"/>
          <w:color w:val="000000" w:themeColor="text1"/>
          <w:sz w:val="24"/>
          <w:szCs w:val="24"/>
        </w:rPr>
        <w:t>e specimens</w:t>
      </w:r>
      <w:r w:rsidRPr="00DC62AD">
        <w:rPr>
          <w:rFonts w:ascii="Times New Roman" w:hAnsi="Times New Roman" w:cs="Times New Roman"/>
          <w:color w:val="000000" w:themeColor="text1"/>
          <w:sz w:val="24"/>
          <w:szCs w:val="24"/>
        </w:rPr>
        <w:t>,</w:t>
      </w:r>
      <w:r w:rsidR="001B5A67" w:rsidRPr="00DC62AD">
        <w:rPr>
          <w:rFonts w:ascii="Times New Roman" w:hAnsi="Times New Roman" w:cs="Times New Roman"/>
          <w:color w:val="000000" w:themeColor="text1"/>
          <w:sz w:val="24"/>
          <w:szCs w:val="24"/>
        </w:rPr>
        <w:t xml:space="preserve"> ca</w:t>
      </w:r>
      <w:r w:rsidR="00F525F0" w:rsidRPr="00DC62AD">
        <w:rPr>
          <w:rFonts w:ascii="Times New Roman" w:hAnsi="Times New Roman" w:cs="Times New Roman"/>
          <w:color w:val="000000" w:themeColor="text1"/>
          <w:sz w:val="24"/>
          <w:szCs w:val="24"/>
        </w:rPr>
        <w:t>n</w:t>
      </w:r>
      <w:r w:rsidR="001B5A67" w:rsidRPr="00DC62AD">
        <w:rPr>
          <w:rFonts w:ascii="Times New Roman" w:hAnsi="Times New Roman" w:cs="Times New Roman"/>
          <w:color w:val="000000" w:themeColor="text1"/>
          <w:sz w:val="24"/>
          <w:szCs w:val="24"/>
        </w:rPr>
        <w:t>not have been less</w:t>
      </w:r>
      <w:r w:rsidR="00F525F0" w:rsidRPr="00DC62AD">
        <w:rPr>
          <w:rFonts w:ascii="Times New Roman" w:hAnsi="Times New Roman" w:cs="Times New Roman"/>
          <w:color w:val="000000" w:themeColor="text1"/>
          <w:sz w:val="24"/>
          <w:szCs w:val="24"/>
        </w:rPr>
        <w:t xml:space="preserve"> than 40 feet long, occurs in th</w:t>
      </w:r>
      <w:r w:rsidR="004A536A">
        <w:rPr>
          <w:rFonts w:ascii="Times New Roman" w:hAnsi="Times New Roman" w:cs="Times New Roman"/>
          <w:color w:val="000000" w:themeColor="text1"/>
          <w:sz w:val="24"/>
          <w:szCs w:val="24"/>
        </w:rPr>
        <w:t>e g</w:t>
      </w:r>
      <w:r w:rsidR="001B5A67" w:rsidRPr="00DC62AD">
        <w:rPr>
          <w:rFonts w:ascii="Times New Roman" w:hAnsi="Times New Roman" w:cs="Times New Roman"/>
          <w:color w:val="000000" w:themeColor="text1"/>
          <w:sz w:val="24"/>
          <w:szCs w:val="24"/>
        </w:rPr>
        <w:t>r</w:t>
      </w:r>
      <w:r w:rsidRPr="00DC62AD">
        <w:rPr>
          <w:rFonts w:ascii="Times New Roman" w:hAnsi="Times New Roman" w:cs="Times New Roman"/>
          <w:color w:val="000000" w:themeColor="text1"/>
          <w:sz w:val="24"/>
          <w:szCs w:val="24"/>
        </w:rPr>
        <w:t>eat o</w:t>
      </w:r>
      <w:r w:rsidR="00F525F0" w:rsidRPr="00DC62AD">
        <w:rPr>
          <w:rFonts w:ascii="Times New Roman" w:hAnsi="Times New Roman" w:cs="Times New Roman"/>
          <w:color w:val="000000" w:themeColor="text1"/>
          <w:sz w:val="24"/>
          <w:szCs w:val="24"/>
        </w:rPr>
        <w:t>olite at Stonesfield, near O</w:t>
      </w:r>
      <w:r w:rsidRPr="00DC62AD">
        <w:rPr>
          <w:rFonts w:ascii="Times New Roman" w:hAnsi="Times New Roman" w:cs="Times New Roman"/>
          <w:color w:val="000000" w:themeColor="text1"/>
          <w:sz w:val="24"/>
          <w:szCs w:val="24"/>
        </w:rPr>
        <w:t xml:space="preserve">xford. </w:t>
      </w:r>
      <w:r w:rsidR="00F525F0" w:rsidRPr="00DC62AD">
        <w:rPr>
          <w:rFonts w:ascii="Times New Roman" w:hAnsi="Times New Roman" w:cs="Times New Roman"/>
          <w:color w:val="000000" w:themeColor="text1"/>
          <w:sz w:val="24"/>
          <w:szCs w:val="24"/>
        </w:rPr>
        <w:t xml:space="preserve">Professors Kidd </w:t>
      </w:r>
      <w:r w:rsidR="001C2A2C" w:rsidRPr="00DC62AD">
        <w:rPr>
          <w:rFonts w:ascii="Times New Roman" w:hAnsi="Times New Roman" w:cs="Times New Roman"/>
          <w:color w:val="000000" w:themeColor="text1"/>
          <w:sz w:val="24"/>
          <w:szCs w:val="24"/>
        </w:rPr>
        <w:t xml:space="preserve">and Buckland </w:t>
      </w:r>
      <w:r w:rsidRPr="00DC62AD">
        <w:rPr>
          <w:rFonts w:ascii="Times New Roman" w:hAnsi="Times New Roman" w:cs="Times New Roman"/>
          <w:color w:val="000000" w:themeColor="text1"/>
          <w:sz w:val="24"/>
          <w:szCs w:val="24"/>
        </w:rPr>
        <w:t>have</w:t>
      </w:r>
      <w:r w:rsidR="00F525F0" w:rsidRPr="00DC62AD">
        <w:rPr>
          <w:rFonts w:ascii="Times New Roman" w:hAnsi="Times New Roman" w:cs="Times New Roman"/>
          <w:color w:val="000000" w:themeColor="text1"/>
          <w:sz w:val="24"/>
          <w:szCs w:val="24"/>
        </w:rPr>
        <w:t xml:space="preserve"> been </w:t>
      </w:r>
      <w:r w:rsidRPr="00DC62AD">
        <w:rPr>
          <w:rFonts w:ascii="Times New Roman" w:hAnsi="Times New Roman" w:cs="Times New Roman"/>
          <w:color w:val="000000" w:themeColor="text1"/>
          <w:sz w:val="24"/>
          <w:szCs w:val="24"/>
        </w:rPr>
        <w:t xml:space="preserve">long </w:t>
      </w:r>
      <w:r w:rsidR="00F525F0" w:rsidRPr="00DC62AD">
        <w:rPr>
          <w:rFonts w:ascii="Times New Roman" w:hAnsi="Times New Roman" w:cs="Times New Roman"/>
          <w:color w:val="000000" w:themeColor="text1"/>
          <w:sz w:val="24"/>
          <w:szCs w:val="24"/>
        </w:rPr>
        <w:t>engaged in the study of these interesting remains, and it is hoped may soon communicate the results of</w:t>
      </w:r>
      <w:r w:rsidR="0005702D" w:rsidRPr="00DC62AD">
        <w:rPr>
          <w:rFonts w:ascii="Times New Roman" w:hAnsi="Times New Roman" w:cs="Times New Roman"/>
          <w:color w:val="000000" w:themeColor="text1"/>
          <w:sz w:val="24"/>
          <w:szCs w:val="24"/>
        </w:rPr>
        <w:t xml:space="preserve"> </w:t>
      </w:r>
      <w:r w:rsidR="00F525F0" w:rsidRPr="00DC62AD">
        <w:rPr>
          <w:rFonts w:ascii="Times New Roman" w:hAnsi="Times New Roman" w:cs="Times New Roman"/>
          <w:color w:val="000000" w:themeColor="text1"/>
          <w:sz w:val="24"/>
          <w:szCs w:val="24"/>
        </w:rPr>
        <w:t>their observations to the pub</w:t>
      </w:r>
      <w:r w:rsidR="00836670">
        <w:rPr>
          <w:rFonts w:ascii="Times New Roman" w:hAnsi="Times New Roman" w:cs="Times New Roman"/>
          <w:color w:val="000000" w:themeColor="text1"/>
          <w:sz w:val="24"/>
          <w:szCs w:val="24"/>
        </w:rPr>
        <w:t>lic.</w:t>
      </w:r>
    </w:p>
    <w:p w:rsidR="00836670" w:rsidRDefault="00836670" w:rsidP="006B379A">
      <w:pPr>
        <w:shd w:val="clear" w:color="auto" w:fill="FFFFFF"/>
        <w:spacing w:line="480" w:lineRule="auto"/>
        <w:rPr>
          <w:rFonts w:ascii="Times New Roman" w:hAnsi="Times New Roman" w:cs="Times New Roman"/>
          <w:color w:val="000000" w:themeColor="text1"/>
          <w:sz w:val="24"/>
          <w:szCs w:val="24"/>
        </w:rPr>
      </w:pPr>
    </w:p>
    <w:p w:rsidR="00BC0AF4" w:rsidRPr="00DC62AD" w:rsidRDefault="0005702D"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James</w:t>
      </w:r>
      <w:r w:rsidR="00F525F0" w:rsidRPr="00DC62AD">
        <w:rPr>
          <w:rFonts w:ascii="Times New Roman" w:hAnsi="Times New Roman" w:cs="Times New Roman"/>
          <w:color w:val="000000" w:themeColor="text1"/>
          <w:sz w:val="24"/>
          <w:szCs w:val="24"/>
        </w:rPr>
        <w:t xml:space="preserve"> Parkinson</w:t>
      </w:r>
      <w:r w:rsidRPr="00DC62AD">
        <w:rPr>
          <w:rFonts w:ascii="Times New Roman" w:hAnsi="Times New Roman" w:cs="Times New Roman"/>
          <w:color w:val="000000" w:themeColor="text1"/>
          <w:sz w:val="24"/>
          <w:szCs w:val="24"/>
        </w:rPr>
        <w:t xml:space="preserve"> </w:t>
      </w:r>
      <w:r w:rsidR="003C5B21">
        <w:rPr>
          <w:rFonts w:ascii="Times New Roman" w:hAnsi="Times New Roman" w:cs="Times New Roman"/>
          <w:color w:val="000000" w:themeColor="text1"/>
          <w:sz w:val="24"/>
          <w:szCs w:val="24"/>
        </w:rPr>
        <w:t xml:space="preserve">also </w:t>
      </w:r>
      <w:r w:rsidR="00EE1F67">
        <w:rPr>
          <w:rFonts w:ascii="Times New Roman" w:hAnsi="Times New Roman" w:cs="Times New Roman"/>
          <w:color w:val="000000" w:themeColor="text1"/>
          <w:sz w:val="24"/>
          <w:szCs w:val="24"/>
        </w:rPr>
        <w:t xml:space="preserve">described </w:t>
      </w:r>
      <w:r w:rsidR="00EE1F67">
        <w:rPr>
          <w:rFonts w:ascii="Times New Roman" w:hAnsi="Times New Roman" w:cs="Times New Roman"/>
          <w:i/>
          <w:color w:val="000000" w:themeColor="text1"/>
          <w:sz w:val="24"/>
          <w:szCs w:val="24"/>
        </w:rPr>
        <w:t>Megalosaurus</w:t>
      </w:r>
      <w:r w:rsidR="00F525F0" w:rsidRPr="00DC62AD">
        <w:rPr>
          <w:rFonts w:ascii="Times New Roman" w:hAnsi="Times New Roman" w:cs="Times New Roman"/>
          <w:color w:val="000000" w:themeColor="text1"/>
          <w:sz w:val="24"/>
          <w:szCs w:val="24"/>
        </w:rPr>
        <w:t xml:space="preserve"> in his</w:t>
      </w:r>
      <w:r w:rsidR="002F5AC8" w:rsidRPr="00DC62AD">
        <w:rPr>
          <w:rFonts w:ascii="Times New Roman" w:hAnsi="Times New Roman" w:cs="Times New Roman"/>
          <w:color w:val="000000" w:themeColor="text1"/>
          <w:sz w:val="24"/>
          <w:szCs w:val="24"/>
        </w:rPr>
        <w:t xml:space="preserve"> </w:t>
      </w:r>
      <w:r w:rsidR="00791085">
        <w:rPr>
          <w:rFonts w:ascii="Times New Roman" w:hAnsi="Times New Roman" w:cs="Times New Roman"/>
          <w:i/>
          <w:color w:val="000000" w:themeColor="text1"/>
          <w:sz w:val="24"/>
          <w:szCs w:val="24"/>
        </w:rPr>
        <w:t>Outlines of o</w:t>
      </w:r>
      <w:r w:rsidR="002F5AC8" w:rsidRPr="00DC62AD">
        <w:rPr>
          <w:rFonts w:ascii="Times New Roman" w:hAnsi="Times New Roman" w:cs="Times New Roman"/>
          <w:i/>
          <w:color w:val="000000" w:themeColor="text1"/>
          <w:sz w:val="24"/>
          <w:szCs w:val="24"/>
        </w:rPr>
        <w:t>ryctology</w:t>
      </w:r>
      <w:r w:rsidR="00015F30" w:rsidRPr="00DC62AD">
        <w:rPr>
          <w:rFonts w:ascii="Times New Roman" w:hAnsi="Times New Roman" w:cs="Times New Roman"/>
          <w:color w:val="000000" w:themeColor="text1"/>
          <w:sz w:val="24"/>
          <w:szCs w:val="24"/>
        </w:rPr>
        <w:t xml:space="preserve"> (1822: 298): </w:t>
      </w:r>
    </w:p>
    <w:p w:rsidR="00D25FD0" w:rsidRPr="00DC62AD" w:rsidRDefault="00D25FD0" w:rsidP="006B379A">
      <w:pPr>
        <w:shd w:val="clear" w:color="auto" w:fill="FFFFFF"/>
        <w:spacing w:line="480" w:lineRule="auto"/>
        <w:rPr>
          <w:rFonts w:ascii="Times New Roman" w:hAnsi="Times New Roman" w:cs="Times New Roman"/>
          <w:color w:val="000000" w:themeColor="text1"/>
          <w:sz w:val="24"/>
          <w:szCs w:val="24"/>
        </w:rPr>
      </w:pPr>
    </w:p>
    <w:p w:rsidR="00015F30" w:rsidRPr="00DC62AD" w:rsidRDefault="00015F30" w:rsidP="006B379A">
      <w:pPr>
        <w:shd w:val="clear" w:color="auto" w:fill="FFFFFF"/>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An animal</w:t>
      </w:r>
      <w:r w:rsidR="00983032">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apparently approaching the</w:t>
      </w:r>
      <w:r w:rsidRPr="00DC62AD">
        <w:rPr>
          <w:rFonts w:ascii="Times New Roman" w:hAnsi="Times New Roman" w:cs="Times New Roman"/>
          <w:i/>
          <w:color w:val="000000" w:themeColor="text1"/>
          <w:sz w:val="24"/>
          <w:szCs w:val="24"/>
        </w:rPr>
        <w:t xml:space="preserve"> Monitor </w:t>
      </w:r>
      <w:r w:rsidRPr="00DC62AD">
        <w:rPr>
          <w:rFonts w:ascii="Times New Roman" w:hAnsi="Times New Roman" w:cs="Times New Roman"/>
          <w:color w:val="000000" w:themeColor="text1"/>
          <w:sz w:val="24"/>
          <w:szCs w:val="24"/>
        </w:rPr>
        <w:t>in its mode of dentition, &amp;c., not yet descri</w:t>
      </w:r>
      <w:r w:rsidR="00D25FD0" w:rsidRPr="00DC62AD">
        <w:rPr>
          <w:rFonts w:ascii="Times New Roman" w:hAnsi="Times New Roman" w:cs="Times New Roman"/>
          <w:color w:val="000000" w:themeColor="text1"/>
          <w:sz w:val="24"/>
          <w:szCs w:val="24"/>
        </w:rPr>
        <w:t>b</w:t>
      </w:r>
      <w:r w:rsidRPr="00DC62AD">
        <w:rPr>
          <w:rFonts w:ascii="Times New Roman" w:hAnsi="Times New Roman" w:cs="Times New Roman"/>
          <w:color w:val="000000" w:themeColor="text1"/>
          <w:sz w:val="24"/>
          <w:szCs w:val="24"/>
        </w:rPr>
        <w:t>ed. It is found in the calcareous slate of Stonesfield, subordinate to the upper part of the lowe</w:t>
      </w:r>
      <w:r w:rsidR="00545E14" w:rsidRPr="00DC62AD">
        <w:rPr>
          <w:rFonts w:ascii="Times New Roman" w:hAnsi="Times New Roman" w:cs="Times New Roman"/>
          <w:color w:val="000000" w:themeColor="text1"/>
          <w:sz w:val="24"/>
          <w:szCs w:val="24"/>
        </w:rPr>
        <w:t>r</w:t>
      </w:r>
      <w:r w:rsidRPr="00DC62AD">
        <w:rPr>
          <w:rFonts w:ascii="Times New Roman" w:hAnsi="Times New Roman" w:cs="Times New Roman"/>
          <w:color w:val="000000" w:themeColor="text1"/>
          <w:sz w:val="24"/>
          <w:szCs w:val="24"/>
        </w:rPr>
        <w:t xml:space="preserve"> or gr</w:t>
      </w:r>
      <w:r w:rsidR="00D25FD0"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at</w:t>
      </w:r>
      <w:r w:rsidR="001C2A2C" w:rsidRPr="00DC62AD">
        <w:rPr>
          <w:rFonts w:ascii="Times New Roman" w:hAnsi="Times New Roman" w:cs="Times New Roman"/>
          <w:color w:val="000000" w:themeColor="text1"/>
          <w:sz w:val="24"/>
          <w:szCs w:val="24"/>
        </w:rPr>
        <w:t xml:space="preserve"> oolitic series, including the </w:t>
      </w:r>
      <w:r w:rsidRPr="00DC62AD">
        <w:rPr>
          <w:rFonts w:ascii="Times New Roman" w:hAnsi="Times New Roman" w:cs="Times New Roman"/>
          <w:color w:val="000000" w:themeColor="text1"/>
          <w:sz w:val="24"/>
          <w:szCs w:val="24"/>
        </w:rPr>
        <w:t>forest marble, &amp;c. Drawings have been made</w:t>
      </w:r>
      <w:r w:rsidR="00D25FD0"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of the most essential parts of the animal, now in the Museum of Oxford; </w:t>
      </w:r>
      <w:r w:rsidR="00D25FD0" w:rsidRPr="00DC62AD">
        <w:rPr>
          <w:rFonts w:ascii="Times New Roman" w:hAnsi="Times New Roman" w:cs="Times New Roman"/>
          <w:color w:val="000000" w:themeColor="text1"/>
          <w:sz w:val="24"/>
          <w:szCs w:val="24"/>
        </w:rPr>
        <w:t xml:space="preserve">and </w:t>
      </w:r>
      <w:r w:rsidRPr="00DC62AD">
        <w:rPr>
          <w:rFonts w:ascii="Times New Roman" w:hAnsi="Times New Roman" w:cs="Times New Roman"/>
          <w:color w:val="000000" w:themeColor="text1"/>
          <w:sz w:val="24"/>
          <w:szCs w:val="24"/>
        </w:rPr>
        <w:t>i</w:t>
      </w:r>
      <w:r w:rsidR="00D25FD0" w:rsidRPr="00DC62AD">
        <w:rPr>
          <w:rFonts w:ascii="Times New Roman" w:hAnsi="Times New Roman" w:cs="Times New Roman"/>
          <w:color w:val="000000" w:themeColor="text1"/>
          <w:sz w:val="24"/>
          <w:szCs w:val="24"/>
        </w:rPr>
        <w:t>t is hoped a description may shortly be given to the public. The animal must, in some instances,</w:t>
      </w:r>
      <w:r w:rsidR="001C2A2C" w:rsidRPr="00DC62AD">
        <w:rPr>
          <w:rFonts w:ascii="Times New Roman" w:hAnsi="Times New Roman" w:cs="Times New Roman"/>
          <w:color w:val="000000" w:themeColor="text1"/>
          <w:sz w:val="24"/>
          <w:szCs w:val="24"/>
        </w:rPr>
        <w:t xml:space="preserve"> have attained the length of fo</w:t>
      </w:r>
      <w:r w:rsidR="00D25FD0" w:rsidRPr="00DC62AD">
        <w:rPr>
          <w:rFonts w:ascii="Times New Roman" w:hAnsi="Times New Roman" w:cs="Times New Roman"/>
          <w:color w:val="000000" w:themeColor="text1"/>
          <w:sz w:val="24"/>
          <w:szCs w:val="24"/>
        </w:rPr>
        <w:t>rty f</w:t>
      </w:r>
      <w:r w:rsidR="004C084D">
        <w:rPr>
          <w:rFonts w:ascii="Times New Roman" w:hAnsi="Times New Roman" w:cs="Times New Roman"/>
          <w:color w:val="000000" w:themeColor="text1"/>
          <w:sz w:val="24"/>
          <w:szCs w:val="24"/>
        </w:rPr>
        <w:t>eet, and stood eight feet high.</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FF5631" w:rsidRPr="00DC62AD" w:rsidRDefault="000274B3"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As Sarjeant (1997: 7) notes</w:t>
      </w:r>
      <w:r w:rsidR="001C2A2C" w:rsidRPr="00DC62AD">
        <w:rPr>
          <w:rFonts w:ascii="Times New Roman" w:hAnsi="Times New Roman" w:cs="Times New Roman"/>
          <w:color w:val="000000" w:themeColor="text1"/>
          <w:sz w:val="24"/>
          <w:szCs w:val="24"/>
        </w:rPr>
        <w:t>,</w:t>
      </w:r>
      <w:r w:rsidR="00893E98" w:rsidRPr="00DC62AD">
        <w:rPr>
          <w:rFonts w:ascii="Times New Roman" w:hAnsi="Times New Roman" w:cs="Times New Roman"/>
          <w:color w:val="000000" w:themeColor="text1"/>
          <w:sz w:val="24"/>
          <w:szCs w:val="24"/>
        </w:rPr>
        <w:t xml:space="preserve"> the delay between </w:t>
      </w:r>
      <w:r w:rsidRPr="00DC62AD">
        <w:rPr>
          <w:rFonts w:ascii="Times New Roman" w:hAnsi="Times New Roman" w:cs="Times New Roman"/>
          <w:color w:val="000000" w:themeColor="text1"/>
          <w:sz w:val="24"/>
          <w:szCs w:val="24"/>
        </w:rPr>
        <w:t>Cuvier’s confirmation of the reptilian or</w:t>
      </w:r>
      <w:r w:rsidR="0005702D" w:rsidRPr="00DC62AD">
        <w:rPr>
          <w:rFonts w:ascii="Times New Roman" w:hAnsi="Times New Roman" w:cs="Times New Roman"/>
          <w:color w:val="000000" w:themeColor="text1"/>
          <w:sz w:val="24"/>
          <w:szCs w:val="24"/>
        </w:rPr>
        <w:t>igins of the Stonesfield bones i</w:t>
      </w:r>
      <w:r w:rsidRPr="00DC62AD">
        <w:rPr>
          <w:rFonts w:ascii="Times New Roman" w:hAnsi="Times New Roman" w:cs="Times New Roman"/>
          <w:color w:val="000000" w:themeColor="text1"/>
          <w:sz w:val="24"/>
          <w:szCs w:val="24"/>
        </w:rPr>
        <w:t>n 1818, and their publication in 1824 has a simple explanation: Buckland was engaged in a wide</w:t>
      </w:r>
      <w:r w:rsidR="0005702D"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r</w:t>
      </w:r>
      <w:r w:rsidR="0005702D" w:rsidRPr="00DC62AD">
        <w:rPr>
          <w:rFonts w:ascii="Times New Roman" w:hAnsi="Times New Roman" w:cs="Times New Roman"/>
          <w:color w:val="000000" w:themeColor="text1"/>
          <w:sz w:val="24"/>
          <w:szCs w:val="24"/>
        </w:rPr>
        <w:t>a</w:t>
      </w:r>
      <w:r w:rsidRPr="00DC62AD">
        <w:rPr>
          <w:rFonts w:ascii="Times New Roman" w:hAnsi="Times New Roman" w:cs="Times New Roman"/>
          <w:color w:val="000000" w:themeColor="text1"/>
          <w:sz w:val="24"/>
          <w:szCs w:val="24"/>
        </w:rPr>
        <w:t>nge of activities, from teach</w:t>
      </w:r>
      <w:r w:rsidR="002A146B" w:rsidRPr="00DC62AD">
        <w:rPr>
          <w:rFonts w:ascii="Times New Roman" w:hAnsi="Times New Roman" w:cs="Times New Roman"/>
          <w:color w:val="000000" w:themeColor="text1"/>
          <w:sz w:val="24"/>
          <w:szCs w:val="24"/>
        </w:rPr>
        <w:t>ing in Oxford to petitioning th</w:t>
      </w:r>
      <w:r w:rsidRPr="00DC62AD">
        <w:rPr>
          <w:rFonts w:ascii="Times New Roman" w:hAnsi="Times New Roman" w:cs="Times New Roman"/>
          <w:color w:val="000000" w:themeColor="text1"/>
          <w:sz w:val="24"/>
          <w:szCs w:val="24"/>
        </w:rPr>
        <w:t>e Prince Regent to establish a Readership in Geology (</w:t>
      </w:r>
      <w:r w:rsidR="002A146B" w:rsidRPr="00DC62AD">
        <w:rPr>
          <w:rFonts w:ascii="Times New Roman" w:hAnsi="Times New Roman" w:cs="Times New Roman"/>
          <w:color w:val="000000" w:themeColor="text1"/>
          <w:sz w:val="24"/>
          <w:szCs w:val="24"/>
        </w:rPr>
        <w:t>Edmonds 1979), carrying out ex</w:t>
      </w:r>
      <w:r w:rsidR="0005702D" w:rsidRPr="00DC62AD">
        <w:rPr>
          <w:rFonts w:ascii="Times New Roman" w:hAnsi="Times New Roman" w:cs="Times New Roman"/>
          <w:color w:val="000000" w:themeColor="text1"/>
          <w:sz w:val="24"/>
          <w:szCs w:val="24"/>
        </w:rPr>
        <w:t>tensive fieldwork (including a</w:t>
      </w:r>
      <w:r w:rsidR="002A146B" w:rsidRPr="00DC62AD">
        <w:rPr>
          <w:rFonts w:ascii="Times New Roman" w:hAnsi="Times New Roman" w:cs="Times New Roman"/>
          <w:color w:val="000000" w:themeColor="text1"/>
          <w:sz w:val="24"/>
          <w:szCs w:val="24"/>
        </w:rPr>
        <w:t xml:space="preserve"> visit to South </w:t>
      </w:r>
      <w:r w:rsidR="00F72608">
        <w:rPr>
          <w:rFonts w:ascii="Times New Roman" w:hAnsi="Times New Roman" w:cs="Times New Roman"/>
          <w:color w:val="000000" w:themeColor="text1"/>
          <w:sz w:val="24"/>
          <w:szCs w:val="24"/>
        </w:rPr>
        <w:t>Wales and the discovery of the “Red Lady”</w:t>
      </w:r>
      <w:r w:rsidR="002A146B" w:rsidRPr="00DC62AD">
        <w:rPr>
          <w:rFonts w:ascii="Times New Roman" w:hAnsi="Times New Roman" w:cs="Times New Roman"/>
          <w:color w:val="000000" w:themeColor="text1"/>
          <w:sz w:val="24"/>
          <w:szCs w:val="24"/>
        </w:rPr>
        <w:t xml:space="preserve"> of Paviland in 1823), and preparing a series of </w:t>
      </w:r>
      <w:r w:rsidR="002A146B" w:rsidRPr="00DC62AD">
        <w:rPr>
          <w:rFonts w:ascii="Times New Roman" w:hAnsi="Times New Roman" w:cs="Times New Roman"/>
          <w:color w:val="000000" w:themeColor="text1"/>
          <w:sz w:val="24"/>
          <w:szCs w:val="24"/>
        </w:rPr>
        <w:lastRenderedPageBreak/>
        <w:t xml:space="preserve">major projects for </w:t>
      </w:r>
      <w:r w:rsidR="0005702D" w:rsidRPr="00DC62AD">
        <w:rPr>
          <w:rFonts w:ascii="Times New Roman" w:hAnsi="Times New Roman" w:cs="Times New Roman"/>
          <w:color w:val="000000" w:themeColor="text1"/>
          <w:sz w:val="24"/>
          <w:szCs w:val="24"/>
        </w:rPr>
        <w:t>publication</w:t>
      </w:r>
      <w:r w:rsidR="002A146B" w:rsidRPr="00DC62AD">
        <w:rPr>
          <w:rFonts w:ascii="Times New Roman" w:hAnsi="Times New Roman" w:cs="Times New Roman"/>
          <w:color w:val="000000" w:themeColor="text1"/>
          <w:sz w:val="24"/>
          <w:szCs w:val="24"/>
        </w:rPr>
        <w:t>, includ</w:t>
      </w:r>
      <w:r w:rsidR="0010582C">
        <w:rPr>
          <w:rFonts w:ascii="Times New Roman" w:hAnsi="Times New Roman" w:cs="Times New Roman"/>
          <w:color w:val="000000" w:themeColor="text1"/>
          <w:sz w:val="24"/>
          <w:szCs w:val="24"/>
        </w:rPr>
        <w:t>ing his account of the Kirkdale</w:t>
      </w:r>
      <w:r w:rsidR="002A146B" w:rsidRPr="00DC62AD">
        <w:rPr>
          <w:rFonts w:ascii="Times New Roman" w:hAnsi="Times New Roman" w:cs="Times New Roman"/>
          <w:color w:val="000000" w:themeColor="text1"/>
          <w:sz w:val="24"/>
          <w:szCs w:val="24"/>
        </w:rPr>
        <w:t xml:space="preserve"> </w:t>
      </w:r>
      <w:r w:rsidR="001D7B80" w:rsidRPr="00DC62AD">
        <w:rPr>
          <w:rFonts w:ascii="Times New Roman" w:hAnsi="Times New Roman" w:cs="Times New Roman"/>
          <w:color w:val="000000" w:themeColor="text1"/>
          <w:sz w:val="24"/>
          <w:szCs w:val="24"/>
        </w:rPr>
        <w:t>h</w:t>
      </w:r>
      <w:r w:rsidR="002A146B" w:rsidRPr="00DC62AD">
        <w:rPr>
          <w:rFonts w:ascii="Times New Roman" w:hAnsi="Times New Roman" w:cs="Times New Roman"/>
          <w:color w:val="000000" w:themeColor="text1"/>
          <w:sz w:val="24"/>
          <w:szCs w:val="24"/>
        </w:rPr>
        <w:t>yaena den (1</w:t>
      </w:r>
      <w:r w:rsidR="0010582C">
        <w:rPr>
          <w:rFonts w:ascii="Times New Roman" w:hAnsi="Times New Roman" w:cs="Times New Roman"/>
          <w:color w:val="000000" w:themeColor="text1"/>
          <w:sz w:val="24"/>
          <w:szCs w:val="24"/>
        </w:rPr>
        <w:t xml:space="preserve">822) </w:t>
      </w:r>
      <w:r w:rsidR="002A146B" w:rsidRPr="00DC62AD">
        <w:rPr>
          <w:rFonts w:ascii="Times New Roman" w:hAnsi="Times New Roman" w:cs="Times New Roman"/>
          <w:color w:val="000000" w:themeColor="text1"/>
          <w:sz w:val="24"/>
          <w:szCs w:val="24"/>
        </w:rPr>
        <w:t xml:space="preserve">and </w:t>
      </w:r>
      <w:r w:rsidR="002A146B" w:rsidRPr="00DC62AD">
        <w:rPr>
          <w:rFonts w:ascii="Times New Roman" w:hAnsi="Times New Roman" w:cs="Times New Roman"/>
          <w:i/>
          <w:color w:val="000000" w:themeColor="text1"/>
          <w:sz w:val="24"/>
          <w:szCs w:val="24"/>
        </w:rPr>
        <w:t>Reliquiae Diluv</w:t>
      </w:r>
      <w:r w:rsidR="001D7B80" w:rsidRPr="00DC62AD">
        <w:rPr>
          <w:rFonts w:ascii="Times New Roman" w:hAnsi="Times New Roman" w:cs="Times New Roman"/>
          <w:i/>
          <w:color w:val="000000" w:themeColor="text1"/>
          <w:sz w:val="24"/>
          <w:szCs w:val="24"/>
        </w:rPr>
        <w:t>ianiae</w:t>
      </w:r>
      <w:r w:rsidR="002A146B" w:rsidRPr="00DC62AD">
        <w:rPr>
          <w:rFonts w:ascii="Times New Roman" w:hAnsi="Times New Roman" w:cs="Times New Roman"/>
          <w:i/>
          <w:color w:val="000000" w:themeColor="text1"/>
          <w:sz w:val="24"/>
          <w:szCs w:val="24"/>
        </w:rPr>
        <w:t xml:space="preserve"> </w:t>
      </w:r>
      <w:r w:rsidR="002A146B" w:rsidRPr="00DC62AD">
        <w:rPr>
          <w:rFonts w:ascii="Times New Roman" w:hAnsi="Times New Roman" w:cs="Times New Roman"/>
          <w:color w:val="000000" w:themeColor="text1"/>
          <w:sz w:val="24"/>
          <w:szCs w:val="24"/>
        </w:rPr>
        <w:t>(1823</w:t>
      </w:r>
      <w:r w:rsidR="001D7B80" w:rsidRPr="00DC62AD">
        <w:rPr>
          <w:rFonts w:ascii="Times New Roman" w:hAnsi="Times New Roman" w:cs="Times New Roman"/>
          <w:color w:val="000000" w:themeColor="text1"/>
          <w:sz w:val="24"/>
          <w:szCs w:val="24"/>
        </w:rPr>
        <w:t>; second edition 1824)</w:t>
      </w:r>
      <w:r w:rsidR="002A146B" w:rsidRPr="00DC62AD">
        <w:rPr>
          <w:rFonts w:ascii="Times New Roman" w:hAnsi="Times New Roman" w:cs="Times New Roman"/>
          <w:color w:val="000000" w:themeColor="text1"/>
          <w:sz w:val="24"/>
          <w:szCs w:val="24"/>
        </w:rPr>
        <w:t xml:space="preserve"> </w:t>
      </w:r>
      <w:r w:rsidR="001D7B80" w:rsidRPr="00DC62AD">
        <w:rPr>
          <w:rFonts w:ascii="Times New Roman" w:hAnsi="Times New Roman" w:cs="Times New Roman"/>
          <w:color w:val="000000" w:themeColor="text1"/>
          <w:sz w:val="24"/>
          <w:szCs w:val="24"/>
        </w:rPr>
        <w:t xml:space="preserve">. </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FF5631" w:rsidRPr="00DC62AD" w:rsidRDefault="00590989"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Buckland took up the presidency of the Geological Society in 1824, and at his inaugural meeting</w:t>
      </w:r>
      <w:r w:rsidR="0070565F" w:rsidRPr="00DC62AD">
        <w:rPr>
          <w:rFonts w:ascii="Times New Roman" w:hAnsi="Times New Roman" w:cs="Times New Roman"/>
          <w:color w:val="000000" w:themeColor="text1"/>
          <w:sz w:val="24"/>
          <w:szCs w:val="24"/>
        </w:rPr>
        <w:t>, held</w:t>
      </w:r>
      <w:r w:rsidR="00893E98" w:rsidRPr="00DC62AD">
        <w:rPr>
          <w:rFonts w:ascii="Times New Roman" w:hAnsi="Times New Roman" w:cs="Times New Roman"/>
          <w:color w:val="000000" w:themeColor="text1"/>
          <w:sz w:val="24"/>
          <w:szCs w:val="24"/>
        </w:rPr>
        <w:t xml:space="preserve"> in the s</w:t>
      </w:r>
      <w:r w:rsidR="0070565F" w:rsidRPr="00DC62AD">
        <w:rPr>
          <w:rFonts w:ascii="Times New Roman" w:hAnsi="Times New Roman" w:cs="Times New Roman"/>
          <w:color w:val="000000" w:themeColor="text1"/>
          <w:sz w:val="24"/>
          <w:szCs w:val="24"/>
        </w:rPr>
        <w:t>ociety’s rooms at 20 Bedford Street, Covent Garden,</w:t>
      </w:r>
      <w:r w:rsidRPr="00DC62AD">
        <w:rPr>
          <w:rFonts w:ascii="Times New Roman" w:hAnsi="Times New Roman" w:cs="Times New Roman"/>
          <w:color w:val="000000" w:themeColor="text1"/>
          <w:sz w:val="24"/>
          <w:szCs w:val="24"/>
        </w:rPr>
        <w:t xml:space="preserve"> read his paper on </w:t>
      </w:r>
      <w:r w:rsidRPr="00DC62AD">
        <w:rPr>
          <w:rFonts w:ascii="Times New Roman" w:hAnsi="Times New Roman" w:cs="Times New Roman"/>
          <w:i/>
          <w:color w:val="000000" w:themeColor="text1"/>
          <w:sz w:val="24"/>
          <w:szCs w:val="24"/>
        </w:rPr>
        <w:t>Megalosaurus</w:t>
      </w:r>
      <w:r w:rsidRPr="00DC62AD">
        <w:rPr>
          <w:rFonts w:ascii="Times New Roman" w:hAnsi="Times New Roman" w:cs="Times New Roman"/>
          <w:color w:val="000000" w:themeColor="text1"/>
          <w:sz w:val="24"/>
          <w:szCs w:val="24"/>
        </w:rPr>
        <w:t>, whils</w:t>
      </w:r>
      <w:r w:rsidR="0070565F" w:rsidRPr="00DC62AD">
        <w:rPr>
          <w:rFonts w:ascii="Times New Roman" w:hAnsi="Times New Roman" w:cs="Times New Roman"/>
          <w:color w:val="000000" w:themeColor="text1"/>
          <w:sz w:val="24"/>
          <w:szCs w:val="24"/>
        </w:rPr>
        <w:t>t</w:t>
      </w:r>
      <w:r w:rsidRPr="00DC62AD">
        <w:rPr>
          <w:rFonts w:ascii="Times New Roman" w:hAnsi="Times New Roman" w:cs="Times New Roman"/>
          <w:color w:val="000000" w:themeColor="text1"/>
          <w:sz w:val="24"/>
          <w:szCs w:val="24"/>
        </w:rPr>
        <w:t xml:space="preserve"> his colleague, collaborator, and friend William Conybeare spoke on </w:t>
      </w:r>
      <w:r w:rsidRPr="00DC62AD">
        <w:rPr>
          <w:rFonts w:ascii="Times New Roman" w:hAnsi="Times New Roman" w:cs="Times New Roman"/>
          <w:i/>
          <w:color w:val="000000" w:themeColor="text1"/>
          <w:sz w:val="24"/>
          <w:szCs w:val="24"/>
        </w:rPr>
        <w:t>Plesiosaurus</w:t>
      </w:r>
      <w:r w:rsidRPr="00DC62AD">
        <w:rPr>
          <w:rFonts w:ascii="Times New Roman" w:hAnsi="Times New Roman" w:cs="Times New Roman"/>
          <w:color w:val="000000" w:themeColor="text1"/>
          <w:sz w:val="24"/>
          <w:szCs w:val="24"/>
        </w:rPr>
        <w:t>:</w:t>
      </w:r>
    </w:p>
    <w:p w:rsidR="00B05BE4" w:rsidRDefault="00B05BE4" w:rsidP="006B379A">
      <w:pPr>
        <w:shd w:val="clear" w:color="auto" w:fill="FFFFFF"/>
        <w:spacing w:line="480" w:lineRule="auto"/>
        <w:ind w:left="720"/>
        <w:rPr>
          <w:rFonts w:ascii="Times New Roman" w:hAnsi="Times New Roman" w:cs="Times New Roman"/>
          <w:color w:val="000000" w:themeColor="text1"/>
          <w:sz w:val="24"/>
          <w:szCs w:val="24"/>
        </w:rPr>
      </w:pPr>
    </w:p>
    <w:p w:rsidR="002C6BC0" w:rsidRPr="00DC62AD" w:rsidRDefault="00590989" w:rsidP="006B379A">
      <w:pPr>
        <w:shd w:val="clear" w:color="auto" w:fill="FFFFFF"/>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We had a great meeting in Bedford </w:t>
      </w:r>
      <w:r w:rsidR="00347CE8" w:rsidRPr="00DC62AD">
        <w:rPr>
          <w:rFonts w:ascii="Times New Roman" w:hAnsi="Times New Roman" w:cs="Times New Roman"/>
          <w:color w:val="000000" w:themeColor="text1"/>
          <w:sz w:val="24"/>
          <w:szCs w:val="24"/>
        </w:rPr>
        <w:t>Street on Fr</w:t>
      </w:r>
      <w:r w:rsidRPr="00DC62AD">
        <w:rPr>
          <w:rFonts w:ascii="Times New Roman" w:hAnsi="Times New Roman" w:cs="Times New Roman"/>
          <w:color w:val="000000" w:themeColor="text1"/>
          <w:sz w:val="24"/>
          <w:szCs w:val="24"/>
        </w:rPr>
        <w:t>iday</w:t>
      </w:r>
      <w:r w:rsidR="00347CE8"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last, the largest I </w:t>
      </w:r>
      <w:r w:rsidR="00347CE8" w:rsidRPr="00DC62AD">
        <w:rPr>
          <w:rFonts w:ascii="Times New Roman" w:hAnsi="Times New Roman" w:cs="Times New Roman"/>
          <w:color w:val="000000" w:themeColor="text1"/>
          <w:sz w:val="24"/>
          <w:szCs w:val="24"/>
        </w:rPr>
        <w:t>ever r</w:t>
      </w:r>
      <w:r w:rsidRPr="00DC62AD">
        <w:rPr>
          <w:rFonts w:ascii="Times New Roman" w:hAnsi="Times New Roman" w:cs="Times New Roman"/>
          <w:color w:val="000000" w:themeColor="text1"/>
          <w:sz w:val="24"/>
          <w:szCs w:val="24"/>
        </w:rPr>
        <w:t>emember. The greatest attraction was the entire Plesiosaurus which I have purchased</w:t>
      </w:r>
      <w:r w:rsidR="00347CE8" w:rsidRPr="00DC62AD">
        <w:rPr>
          <w:rFonts w:ascii="Times New Roman" w:hAnsi="Times New Roman" w:cs="Times New Roman"/>
          <w:color w:val="000000" w:themeColor="text1"/>
          <w:sz w:val="24"/>
          <w:szCs w:val="24"/>
        </w:rPr>
        <w:t xml:space="preserve"> </w:t>
      </w:r>
      <w:r w:rsidR="00545E14" w:rsidRPr="00DC62AD">
        <w:rPr>
          <w:rFonts w:ascii="Times New Roman" w:hAnsi="Times New Roman" w:cs="Times New Roman"/>
          <w:color w:val="000000" w:themeColor="text1"/>
          <w:sz w:val="24"/>
          <w:szCs w:val="24"/>
        </w:rPr>
        <w:t>for the Duke of</w:t>
      </w:r>
      <w:r w:rsidR="00347CE8" w:rsidRPr="00DC62AD">
        <w:rPr>
          <w:rFonts w:ascii="Times New Roman" w:hAnsi="Times New Roman" w:cs="Times New Roman"/>
          <w:color w:val="000000" w:themeColor="text1"/>
          <w:sz w:val="24"/>
          <w:szCs w:val="24"/>
        </w:rPr>
        <w:t xml:space="preserve"> Buckin</w:t>
      </w:r>
      <w:r w:rsidRPr="00DC62AD">
        <w:rPr>
          <w:rFonts w:ascii="Times New Roman" w:hAnsi="Times New Roman" w:cs="Times New Roman"/>
          <w:color w:val="000000" w:themeColor="text1"/>
          <w:sz w:val="24"/>
          <w:szCs w:val="24"/>
        </w:rPr>
        <w:t xml:space="preserve">gham </w:t>
      </w:r>
      <w:r w:rsidR="00347CE8" w:rsidRPr="00DC62AD">
        <w:rPr>
          <w:rFonts w:ascii="Times New Roman" w:hAnsi="Times New Roman" w:cs="Times New Roman"/>
          <w:color w:val="000000" w:themeColor="text1"/>
          <w:sz w:val="24"/>
          <w:szCs w:val="24"/>
        </w:rPr>
        <w:t>and of which Mr Conybeare on that</w:t>
      </w:r>
      <w:r w:rsidRPr="00DC62AD">
        <w:rPr>
          <w:rFonts w:ascii="Times New Roman" w:hAnsi="Times New Roman" w:cs="Times New Roman"/>
          <w:color w:val="000000" w:themeColor="text1"/>
          <w:sz w:val="24"/>
          <w:szCs w:val="24"/>
        </w:rPr>
        <w:t xml:space="preserve"> evening read</w:t>
      </w:r>
      <w:r w:rsidR="00347CE8"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a description;</w:t>
      </w:r>
      <w:r w:rsidR="00347CE8"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the s</w:t>
      </w:r>
      <w:r w:rsidR="00347CE8" w:rsidRPr="00DC62AD">
        <w:rPr>
          <w:rFonts w:ascii="Times New Roman" w:hAnsi="Times New Roman" w:cs="Times New Roman"/>
          <w:color w:val="000000" w:themeColor="text1"/>
          <w:sz w:val="24"/>
          <w:szCs w:val="24"/>
        </w:rPr>
        <w:t>pecimen is nearly entire, and t</w:t>
      </w:r>
      <w:r w:rsidRPr="00DC62AD">
        <w:rPr>
          <w:rFonts w:ascii="Times New Roman" w:hAnsi="Times New Roman" w:cs="Times New Roman"/>
          <w:color w:val="000000" w:themeColor="text1"/>
          <w:sz w:val="24"/>
          <w:szCs w:val="24"/>
        </w:rPr>
        <w:t>hough a young animal, is ten feet long; when full grow</w:t>
      </w:r>
      <w:r w:rsidR="00347CE8" w:rsidRPr="00DC62AD">
        <w:rPr>
          <w:rFonts w:ascii="Times New Roman" w:hAnsi="Times New Roman" w:cs="Times New Roman"/>
          <w:color w:val="000000" w:themeColor="text1"/>
          <w:sz w:val="24"/>
          <w:szCs w:val="24"/>
        </w:rPr>
        <w:t xml:space="preserve">n it must have been twenty feet </w:t>
      </w:r>
      <w:r w:rsidRPr="00DC62AD">
        <w:rPr>
          <w:rFonts w:ascii="Times New Roman" w:hAnsi="Times New Roman" w:cs="Times New Roman"/>
          <w:color w:val="000000" w:themeColor="text1"/>
          <w:sz w:val="24"/>
          <w:szCs w:val="24"/>
        </w:rPr>
        <w:t xml:space="preserve">at least. The neck has </w:t>
      </w:r>
      <w:r w:rsidR="00347CE8" w:rsidRPr="00DC62AD">
        <w:rPr>
          <w:rFonts w:ascii="Times New Roman" w:hAnsi="Times New Roman" w:cs="Times New Roman"/>
          <w:color w:val="000000" w:themeColor="text1"/>
          <w:sz w:val="24"/>
          <w:szCs w:val="24"/>
        </w:rPr>
        <w:t>the very unusual number of fo</w:t>
      </w:r>
      <w:r w:rsidRPr="00DC62AD">
        <w:rPr>
          <w:rFonts w:ascii="Times New Roman" w:hAnsi="Times New Roman" w:cs="Times New Roman"/>
          <w:color w:val="000000" w:themeColor="text1"/>
          <w:sz w:val="24"/>
          <w:szCs w:val="24"/>
        </w:rPr>
        <w:t>rty vertebrae</w:t>
      </w:r>
      <w:r w:rsidR="00347CE8" w:rsidRPr="00DC62AD">
        <w:rPr>
          <w:rFonts w:ascii="Times New Roman" w:hAnsi="Times New Roman" w:cs="Times New Roman"/>
          <w:color w:val="000000" w:themeColor="text1"/>
          <w:sz w:val="24"/>
          <w:szCs w:val="24"/>
        </w:rPr>
        <w:t xml:space="preserve">, head like a lizard, neck like a snake, body of a crocodile, paddles like a turtle and two feet long, tail very short , nearly equal to the length of a saddle; its neck (double as long in proportion as the swan) is an anomaly as yet unique. I had also a paper on the Stonesfield megalosaurus; so that with two monsters of such a kind, and so crowded an audience, my first evening of taking the chair was of great </w:t>
      </w:r>
      <w:r w:rsidR="00347CE8" w:rsidRPr="00DC62AD">
        <w:rPr>
          <w:rFonts w:ascii="Times New Roman" w:hAnsi="Times New Roman" w:cs="Times New Roman"/>
          <w:i/>
          <w:color w:val="000000" w:themeColor="text1"/>
          <w:sz w:val="24"/>
          <w:szCs w:val="24"/>
        </w:rPr>
        <w:t>eclat</w:t>
      </w:r>
      <w:r w:rsidR="00347CE8" w:rsidRPr="00DC62AD">
        <w:rPr>
          <w:rFonts w:ascii="Times New Roman" w:hAnsi="Times New Roman" w:cs="Times New Roman"/>
          <w:color w:val="000000" w:themeColor="text1"/>
          <w:sz w:val="24"/>
          <w:szCs w:val="24"/>
        </w:rPr>
        <w:t xml:space="preserve">. </w:t>
      </w:r>
      <w:r w:rsidR="002C6BC0" w:rsidRPr="00DC62AD">
        <w:rPr>
          <w:rFonts w:ascii="Times New Roman" w:hAnsi="Times New Roman" w:cs="Times New Roman"/>
          <w:color w:val="000000" w:themeColor="text1"/>
          <w:sz w:val="24"/>
          <w:szCs w:val="24"/>
        </w:rPr>
        <w:t>(</w:t>
      </w:r>
      <w:r w:rsidR="00F35086">
        <w:rPr>
          <w:rFonts w:ascii="Times New Roman" w:hAnsi="Times New Roman" w:cs="Times New Roman"/>
          <w:color w:val="000000" w:themeColor="text1"/>
          <w:sz w:val="24"/>
          <w:szCs w:val="24"/>
        </w:rPr>
        <w:t>Thackray 2003:</w:t>
      </w:r>
      <w:r w:rsidR="00347CE8" w:rsidRPr="00DC62AD">
        <w:rPr>
          <w:rFonts w:ascii="Times New Roman" w:hAnsi="Times New Roman" w:cs="Times New Roman"/>
          <w:color w:val="000000" w:themeColor="text1"/>
          <w:sz w:val="24"/>
          <w:szCs w:val="24"/>
        </w:rPr>
        <w:t xml:space="preserve"> 4)</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347CE8" w:rsidRPr="00DC62AD" w:rsidRDefault="0070565F"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Willia</w:t>
      </w:r>
      <w:r w:rsidR="00347CE8" w:rsidRPr="00DC62AD">
        <w:rPr>
          <w:rFonts w:ascii="Times New Roman" w:hAnsi="Times New Roman" w:cs="Times New Roman"/>
          <w:color w:val="000000" w:themeColor="text1"/>
          <w:sz w:val="24"/>
          <w:szCs w:val="24"/>
        </w:rPr>
        <w:t xml:space="preserve">m </w:t>
      </w:r>
      <w:r w:rsidR="0057329D" w:rsidRPr="00DC62AD">
        <w:rPr>
          <w:rFonts w:ascii="Times New Roman" w:hAnsi="Times New Roman" w:cs="Times New Roman"/>
          <w:color w:val="000000" w:themeColor="text1"/>
          <w:sz w:val="24"/>
          <w:szCs w:val="24"/>
        </w:rPr>
        <w:t>Conybeare wrote to Henry D</w:t>
      </w:r>
      <w:r w:rsidRPr="00DC62AD">
        <w:rPr>
          <w:rFonts w:ascii="Times New Roman" w:hAnsi="Times New Roman" w:cs="Times New Roman"/>
          <w:color w:val="000000" w:themeColor="text1"/>
          <w:sz w:val="24"/>
          <w:szCs w:val="24"/>
        </w:rPr>
        <w:t xml:space="preserve">e la Beche on </w:t>
      </w:r>
      <w:r w:rsidR="005007B2" w:rsidRPr="00DC62AD">
        <w:rPr>
          <w:rFonts w:ascii="Times New Roman" w:hAnsi="Times New Roman" w:cs="Times New Roman"/>
          <w:color w:val="000000" w:themeColor="text1"/>
          <w:sz w:val="24"/>
          <w:szCs w:val="24"/>
        </w:rPr>
        <w:t xml:space="preserve">4 </w:t>
      </w:r>
      <w:r w:rsidRPr="00DC62AD">
        <w:rPr>
          <w:rFonts w:ascii="Times New Roman" w:hAnsi="Times New Roman" w:cs="Times New Roman"/>
          <w:color w:val="000000" w:themeColor="text1"/>
          <w:sz w:val="24"/>
          <w:szCs w:val="24"/>
        </w:rPr>
        <w:t>Marc</w:t>
      </w:r>
      <w:r w:rsidR="005007B2" w:rsidRPr="00DC62AD">
        <w:rPr>
          <w:rFonts w:ascii="Times New Roman" w:hAnsi="Times New Roman" w:cs="Times New Roman"/>
          <w:color w:val="000000" w:themeColor="text1"/>
          <w:sz w:val="24"/>
          <w:szCs w:val="24"/>
        </w:rPr>
        <w:t xml:space="preserve">h </w:t>
      </w:r>
      <w:r w:rsidR="00347CE8" w:rsidRPr="00DC62AD">
        <w:rPr>
          <w:rFonts w:ascii="Times New Roman" w:hAnsi="Times New Roman" w:cs="Times New Roman"/>
          <w:color w:val="000000" w:themeColor="text1"/>
          <w:sz w:val="24"/>
          <w:szCs w:val="24"/>
        </w:rPr>
        <w:t>1824:</w:t>
      </w:r>
    </w:p>
    <w:p w:rsidR="00B05BE4" w:rsidRDefault="00B05BE4" w:rsidP="006B379A">
      <w:pPr>
        <w:shd w:val="clear" w:color="auto" w:fill="FFFFFF"/>
        <w:spacing w:line="480" w:lineRule="auto"/>
        <w:ind w:left="720"/>
        <w:rPr>
          <w:rFonts w:ascii="Times New Roman" w:hAnsi="Times New Roman" w:cs="Times New Roman"/>
          <w:color w:val="000000" w:themeColor="text1"/>
          <w:sz w:val="24"/>
          <w:szCs w:val="24"/>
        </w:rPr>
      </w:pPr>
    </w:p>
    <w:p w:rsidR="004C084D" w:rsidRDefault="0070565F" w:rsidP="006B379A">
      <w:pPr>
        <w:shd w:val="clear" w:color="auto" w:fill="FFFFFF"/>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Friday’s dinner at</w:t>
      </w:r>
      <w:r w:rsidR="00893E98" w:rsidRPr="00DC62AD">
        <w:rPr>
          <w:rFonts w:ascii="Times New Roman" w:hAnsi="Times New Roman" w:cs="Times New Roman"/>
          <w:color w:val="000000" w:themeColor="text1"/>
          <w:sz w:val="24"/>
          <w:szCs w:val="24"/>
        </w:rPr>
        <w:t xml:space="preserve"> the Geol. was one of the pleass</w:t>
      </w:r>
      <w:r w:rsidRPr="00DC62AD">
        <w:rPr>
          <w:rFonts w:ascii="Times New Roman" w:hAnsi="Times New Roman" w:cs="Times New Roman"/>
          <w:color w:val="000000" w:themeColor="text1"/>
          <w:sz w:val="24"/>
          <w:szCs w:val="24"/>
        </w:rPr>
        <w:t>antest public meeting</w:t>
      </w:r>
      <w:r w:rsidR="00E93E66" w:rsidRPr="00DC62AD">
        <w:rPr>
          <w:rFonts w:ascii="Times New Roman" w:hAnsi="Times New Roman" w:cs="Times New Roman"/>
          <w:color w:val="000000" w:themeColor="text1"/>
          <w:sz w:val="24"/>
          <w:szCs w:val="24"/>
        </w:rPr>
        <w:t>s</w:t>
      </w:r>
      <w:r w:rsidRPr="00DC62AD">
        <w:rPr>
          <w:rFonts w:ascii="Times New Roman" w:hAnsi="Times New Roman" w:cs="Times New Roman"/>
          <w:color w:val="000000" w:themeColor="text1"/>
          <w:sz w:val="24"/>
          <w:szCs w:val="24"/>
        </w:rPr>
        <w:t xml:space="preserve"> I have ever attended. Buckland as the new Pres. was put to his oratory, some dozen </w:t>
      </w:r>
      <w:r w:rsidRPr="00DC62AD">
        <w:rPr>
          <w:rFonts w:ascii="Times New Roman" w:hAnsi="Times New Roman" w:cs="Times New Roman"/>
          <w:color w:val="000000" w:themeColor="text1"/>
          <w:sz w:val="24"/>
          <w:szCs w:val="24"/>
        </w:rPr>
        <w:lastRenderedPageBreak/>
        <w:t>of us talked in our turn, but in place of the usual trash on such occasions every one had some interesting facts connected with the management of the Society or the progress of Science</w:t>
      </w:r>
      <w:r w:rsidR="00F307F7"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to communicate. We adjourned to the Society’s rooms at ½ </w:t>
      </w:r>
      <w:r w:rsidR="00F307F7" w:rsidRPr="00DC62AD">
        <w:rPr>
          <w:rFonts w:ascii="Times New Roman" w:hAnsi="Times New Roman" w:cs="Times New Roman"/>
          <w:color w:val="000000" w:themeColor="text1"/>
          <w:sz w:val="24"/>
          <w:szCs w:val="24"/>
        </w:rPr>
        <w:t>past eight &amp;</w:t>
      </w:r>
      <w:r w:rsidRPr="00DC62AD">
        <w:rPr>
          <w:rFonts w:ascii="Times New Roman" w:hAnsi="Times New Roman" w:cs="Times New Roman"/>
          <w:color w:val="000000" w:themeColor="text1"/>
          <w:sz w:val="24"/>
          <w:szCs w:val="24"/>
        </w:rPr>
        <w:t xml:space="preserve"> there I lectured on my Mstr. &amp; Buckland on the Stonesfield bone</w:t>
      </w:r>
      <w:r w:rsidR="00A3581C" w:rsidRPr="00DC62AD">
        <w:rPr>
          <w:rFonts w:ascii="Times New Roman" w:hAnsi="Times New Roman" w:cs="Times New Roman"/>
          <w:color w:val="000000" w:themeColor="text1"/>
          <w:sz w:val="24"/>
          <w:szCs w:val="24"/>
        </w:rPr>
        <w:t>s.</w:t>
      </w:r>
    </w:p>
    <w:p w:rsidR="00347CE8" w:rsidRPr="00DC62AD" w:rsidRDefault="00BB175E" w:rsidP="006B379A">
      <w:pPr>
        <w:shd w:val="clear" w:color="auto" w:fill="FFFFFF"/>
        <w:spacing w:line="480" w:lineRule="auto"/>
        <w:ind w:left="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t>
      </w:r>
      <w:r w:rsidR="00F307F7" w:rsidRPr="00DC62AD">
        <w:rPr>
          <w:rFonts w:ascii="Times New Roman" w:hAnsi="Times New Roman" w:cs="Times New Roman"/>
          <w:color w:val="000000" w:themeColor="text1"/>
          <w:sz w:val="24"/>
          <w:szCs w:val="24"/>
        </w:rPr>
        <w:t>Thackray 2003: 4</w:t>
      </w:r>
      <w:r>
        <w:rPr>
          <w:rFonts w:ascii="Times New Roman" w:hAnsi="Times New Roman" w:cs="Times New Roman"/>
          <w:color w:val="000000" w:themeColor="text1"/>
          <w:sz w:val="24"/>
          <w:szCs w:val="24"/>
        </w:rPr>
        <w:t>)</w:t>
      </w:r>
    </w:p>
    <w:p w:rsidR="00B05BE4" w:rsidRDefault="00B05BE4" w:rsidP="006B379A">
      <w:pPr>
        <w:shd w:val="clear" w:color="auto" w:fill="FFFFFF"/>
        <w:spacing w:line="480" w:lineRule="auto"/>
        <w:rPr>
          <w:rFonts w:ascii="Times New Roman" w:hAnsi="Times New Roman" w:cs="Times New Roman"/>
          <w:color w:val="000000" w:themeColor="text1"/>
          <w:sz w:val="24"/>
          <w:szCs w:val="24"/>
        </w:rPr>
      </w:pPr>
    </w:p>
    <w:p w:rsidR="00EF1BCB" w:rsidRPr="00DC62AD" w:rsidRDefault="00EF1BCB" w:rsidP="006B379A">
      <w:pPr>
        <w:shd w:val="clear" w:color="auto" w:fill="FFFFFF"/>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Buckland returned to</w:t>
      </w:r>
      <w:r w:rsidRPr="00DC62AD">
        <w:rPr>
          <w:rFonts w:ascii="Times New Roman" w:hAnsi="Times New Roman" w:cs="Times New Roman"/>
          <w:i/>
          <w:color w:val="000000" w:themeColor="text1"/>
          <w:sz w:val="24"/>
          <w:szCs w:val="24"/>
        </w:rPr>
        <w:t xml:space="preserve"> Megalosaurus</w:t>
      </w:r>
      <w:r w:rsidR="009F2A94">
        <w:rPr>
          <w:rFonts w:ascii="Times New Roman" w:hAnsi="Times New Roman" w:cs="Times New Roman"/>
          <w:color w:val="000000" w:themeColor="text1"/>
          <w:sz w:val="24"/>
          <w:szCs w:val="24"/>
        </w:rPr>
        <w:t xml:space="preserve"> in 1836, devoting </w:t>
      </w:r>
      <w:r w:rsidR="009F2A94" w:rsidRPr="00FF55ED">
        <w:rPr>
          <w:rFonts w:ascii="Times New Roman" w:hAnsi="Times New Roman" w:cs="Times New Roman"/>
          <w:sz w:val="24"/>
          <w:szCs w:val="24"/>
        </w:rPr>
        <w:t>Chapter</w:t>
      </w:r>
      <w:r w:rsidRPr="00FF55ED">
        <w:rPr>
          <w:rFonts w:ascii="Times New Roman" w:hAnsi="Times New Roman" w:cs="Times New Roman"/>
          <w:sz w:val="24"/>
          <w:szCs w:val="24"/>
        </w:rPr>
        <w:t xml:space="preserve"> </w:t>
      </w:r>
      <w:r w:rsidR="00FF55ED">
        <w:rPr>
          <w:rFonts w:ascii="Times New Roman" w:hAnsi="Times New Roman" w:cs="Times New Roman"/>
          <w:color w:val="000000" w:themeColor="text1"/>
          <w:sz w:val="24"/>
          <w:szCs w:val="24"/>
        </w:rPr>
        <w:t xml:space="preserve">XIV, Section </w:t>
      </w:r>
      <w:r w:rsidRPr="00DC62AD">
        <w:rPr>
          <w:rFonts w:ascii="Times New Roman" w:hAnsi="Times New Roman" w:cs="Times New Roman"/>
          <w:color w:val="000000" w:themeColor="text1"/>
          <w:sz w:val="24"/>
          <w:szCs w:val="24"/>
        </w:rPr>
        <w:t>IX of his Bridgewater Treatise to it, and reproduced copies of illustratio</w:t>
      </w:r>
      <w:r w:rsidR="00D22E3F" w:rsidRPr="00DC62AD">
        <w:rPr>
          <w:rFonts w:ascii="Times New Roman" w:hAnsi="Times New Roman" w:cs="Times New Roman"/>
          <w:color w:val="000000" w:themeColor="text1"/>
          <w:sz w:val="24"/>
          <w:szCs w:val="24"/>
        </w:rPr>
        <w:t>ns of the jaw and teeth from his 1</w:t>
      </w:r>
      <w:r w:rsidR="00C3605E">
        <w:rPr>
          <w:rFonts w:ascii="Times New Roman" w:hAnsi="Times New Roman" w:cs="Times New Roman"/>
          <w:color w:val="000000" w:themeColor="text1"/>
          <w:sz w:val="24"/>
          <w:szCs w:val="24"/>
        </w:rPr>
        <w:t xml:space="preserve">824 paper as </w:t>
      </w:r>
      <w:r w:rsidR="004C084D">
        <w:rPr>
          <w:rFonts w:ascii="Times New Roman" w:hAnsi="Times New Roman" w:cs="Times New Roman"/>
          <w:color w:val="000000" w:themeColor="text1"/>
          <w:sz w:val="24"/>
          <w:szCs w:val="24"/>
        </w:rPr>
        <w:t>P</w:t>
      </w:r>
      <w:r w:rsidR="00EC6CA7">
        <w:rPr>
          <w:rFonts w:ascii="Times New Roman" w:hAnsi="Times New Roman" w:cs="Times New Roman"/>
          <w:color w:val="000000" w:themeColor="text1"/>
          <w:sz w:val="24"/>
          <w:szCs w:val="24"/>
        </w:rPr>
        <w:t>late</w:t>
      </w:r>
      <w:r w:rsidR="00150BC5" w:rsidRPr="00DC62AD">
        <w:rPr>
          <w:rFonts w:ascii="Times New Roman" w:hAnsi="Times New Roman" w:cs="Times New Roman"/>
          <w:color w:val="000000" w:themeColor="text1"/>
          <w:sz w:val="24"/>
          <w:szCs w:val="24"/>
        </w:rPr>
        <w:t xml:space="preserve"> </w:t>
      </w:r>
      <w:r w:rsidR="00C3605E">
        <w:rPr>
          <w:rFonts w:ascii="Times New Roman" w:hAnsi="Times New Roman" w:cs="Times New Roman"/>
          <w:color w:val="000000" w:themeColor="text1"/>
          <w:sz w:val="24"/>
          <w:szCs w:val="24"/>
        </w:rPr>
        <w:t>23</w:t>
      </w:r>
      <w:r w:rsidRPr="00DC62AD">
        <w:rPr>
          <w:rFonts w:ascii="Times New Roman" w:hAnsi="Times New Roman" w:cs="Times New Roman"/>
          <w:color w:val="000000" w:themeColor="text1"/>
          <w:sz w:val="24"/>
          <w:szCs w:val="24"/>
        </w:rPr>
        <w:t>. His account provides additional information on the internal structure of the bones, and detailed description and interpretation of the jaw</w:t>
      </w:r>
      <w:r w:rsidR="00B71453" w:rsidRPr="00DC62AD">
        <w:rPr>
          <w:rFonts w:ascii="Times New Roman" w:hAnsi="Times New Roman" w:cs="Times New Roman"/>
          <w:color w:val="000000" w:themeColor="text1"/>
          <w:sz w:val="24"/>
          <w:szCs w:val="24"/>
        </w:rPr>
        <w:t xml:space="preserve">, which provided evidence </w:t>
      </w:r>
      <w:r w:rsidR="00D22E3F" w:rsidRPr="00DC62AD">
        <w:rPr>
          <w:rFonts w:ascii="Times New Roman" w:hAnsi="Times New Roman" w:cs="Times New Roman"/>
          <w:color w:val="000000" w:themeColor="text1"/>
          <w:sz w:val="24"/>
          <w:szCs w:val="24"/>
        </w:rPr>
        <w:t xml:space="preserve">to reconcile </w:t>
      </w:r>
      <w:r w:rsidR="002869F8" w:rsidRPr="00DC62AD">
        <w:rPr>
          <w:rFonts w:ascii="Times New Roman" w:hAnsi="Times New Roman" w:cs="Times New Roman"/>
          <w:color w:val="000000" w:themeColor="text1"/>
          <w:sz w:val="24"/>
          <w:szCs w:val="24"/>
        </w:rPr>
        <w:t>carnivory</w:t>
      </w:r>
      <w:r w:rsidR="00D22E3F" w:rsidRPr="00DC62AD">
        <w:rPr>
          <w:rFonts w:ascii="Times New Roman" w:hAnsi="Times New Roman" w:cs="Times New Roman"/>
          <w:color w:val="000000" w:themeColor="text1"/>
          <w:sz w:val="24"/>
          <w:szCs w:val="24"/>
        </w:rPr>
        <w:t xml:space="preserve"> with the concept of a merciful Creator</w:t>
      </w:r>
      <w:r w:rsidR="00C3605E">
        <w:rPr>
          <w:rFonts w:ascii="Times New Roman" w:hAnsi="Times New Roman" w:cs="Times New Roman"/>
          <w:color w:val="000000" w:themeColor="text1"/>
          <w:sz w:val="24"/>
          <w:szCs w:val="24"/>
        </w:rPr>
        <w:t xml:space="preserve"> (Buckland 1836: 241):</w:t>
      </w:r>
      <w:r w:rsidR="00B71453" w:rsidRPr="00DC62AD">
        <w:rPr>
          <w:rFonts w:ascii="Times New Roman" w:hAnsi="Times New Roman" w:cs="Times New Roman"/>
          <w:color w:val="000000" w:themeColor="text1"/>
          <w:sz w:val="24"/>
          <w:szCs w:val="24"/>
        </w:rPr>
        <w:t xml:space="preserve"> </w:t>
      </w:r>
    </w:p>
    <w:p w:rsidR="00B05BE4" w:rsidRDefault="00B05BE4" w:rsidP="006B379A">
      <w:pPr>
        <w:shd w:val="clear" w:color="auto" w:fill="FFFFFF"/>
        <w:spacing w:line="480" w:lineRule="auto"/>
        <w:ind w:left="720"/>
        <w:rPr>
          <w:rFonts w:ascii="Times New Roman" w:hAnsi="Times New Roman" w:cs="Times New Roman"/>
          <w:color w:val="000000" w:themeColor="text1"/>
          <w:sz w:val="24"/>
          <w:szCs w:val="24"/>
        </w:rPr>
      </w:pPr>
    </w:p>
    <w:p w:rsidR="0093052F" w:rsidRDefault="00D22E3F" w:rsidP="006B379A">
      <w:pPr>
        <w:shd w:val="clear" w:color="auto" w:fill="FFFFFF"/>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In a former chapter (Ch. XIII.) I endeavoured to show t</w:t>
      </w:r>
      <w:r w:rsidR="00B71453" w:rsidRPr="00DC62AD">
        <w:rPr>
          <w:rFonts w:ascii="Times New Roman" w:hAnsi="Times New Roman" w:cs="Times New Roman"/>
          <w:color w:val="000000" w:themeColor="text1"/>
          <w:sz w:val="24"/>
          <w:szCs w:val="24"/>
        </w:rPr>
        <w:t>hat the establishment of carnivorous</w:t>
      </w:r>
      <w:r w:rsidRPr="00DC62AD">
        <w:rPr>
          <w:rFonts w:ascii="Times New Roman" w:hAnsi="Times New Roman" w:cs="Times New Roman"/>
          <w:color w:val="000000" w:themeColor="text1"/>
          <w:sz w:val="24"/>
          <w:szCs w:val="24"/>
        </w:rPr>
        <w:t xml:space="preserve"> races throughout the animal kingdom tends to materially diminish the ag</w:t>
      </w:r>
      <w:r w:rsidR="00AF63FE" w:rsidRPr="00DC62AD">
        <w:rPr>
          <w:rFonts w:ascii="Times New Roman" w:hAnsi="Times New Roman" w:cs="Times New Roman"/>
          <w:color w:val="000000" w:themeColor="text1"/>
          <w:sz w:val="24"/>
          <w:szCs w:val="24"/>
        </w:rPr>
        <w:t>gregate amount of animal suffer</w:t>
      </w:r>
      <w:r w:rsidRPr="00DC62AD">
        <w:rPr>
          <w:rFonts w:ascii="Times New Roman" w:hAnsi="Times New Roman" w:cs="Times New Roman"/>
          <w:color w:val="000000" w:themeColor="text1"/>
          <w:sz w:val="24"/>
          <w:szCs w:val="24"/>
        </w:rPr>
        <w:t xml:space="preserve">ing. The provision of teeth and jaws, </w:t>
      </w:r>
      <w:r w:rsidR="00B71453" w:rsidRPr="00DC62AD">
        <w:rPr>
          <w:rFonts w:ascii="Times New Roman" w:hAnsi="Times New Roman" w:cs="Times New Roman"/>
          <w:color w:val="000000" w:themeColor="text1"/>
          <w:sz w:val="24"/>
          <w:szCs w:val="24"/>
        </w:rPr>
        <w:t>adapted to effect the work of death most speedily, is highly subsidiary to the establ</w:t>
      </w:r>
      <w:r w:rsidR="0093052F">
        <w:rPr>
          <w:rFonts w:ascii="Times New Roman" w:hAnsi="Times New Roman" w:cs="Times New Roman"/>
          <w:color w:val="000000" w:themeColor="text1"/>
          <w:sz w:val="24"/>
          <w:szCs w:val="24"/>
        </w:rPr>
        <w:t>ishment of this desirable end.</w:t>
      </w:r>
    </w:p>
    <w:p w:rsidR="002C6BC0" w:rsidRPr="00DC62AD" w:rsidRDefault="002C6BC0" w:rsidP="006B379A">
      <w:pPr>
        <w:spacing w:line="480" w:lineRule="auto"/>
        <w:rPr>
          <w:rFonts w:ascii="Times New Roman" w:hAnsi="Times New Roman" w:cs="Times New Roman"/>
          <w:b/>
          <w:color w:val="000000" w:themeColor="text1"/>
          <w:sz w:val="24"/>
          <w:szCs w:val="24"/>
        </w:rPr>
      </w:pPr>
    </w:p>
    <w:p w:rsidR="00E42BD0" w:rsidRPr="00DC62AD" w:rsidRDefault="007A6459"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b/>
          <w:color w:val="000000" w:themeColor="text1"/>
          <w:sz w:val="24"/>
          <w:szCs w:val="24"/>
        </w:rPr>
        <w:t>Postscript</w:t>
      </w:r>
    </w:p>
    <w:p w:rsidR="002C6BC0" w:rsidRPr="00DC62AD" w:rsidRDefault="00E42BD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ab/>
      </w:r>
    </w:p>
    <w:p w:rsidR="0093052F" w:rsidRDefault="00A639D3"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Buckland was appointed</w:t>
      </w:r>
      <w:r w:rsidR="00E42BD0" w:rsidRPr="00DC62AD">
        <w:rPr>
          <w:rFonts w:ascii="Times New Roman" w:hAnsi="Times New Roman" w:cs="Times New Roman"/>
          <w:color w:val="000000" w:themeColor="text1"/>
          <w:sz w:val="24"/>
          <w:szCs w:val="24"/>
        </w:rPr>
        <w:t xml:space="preserve"> </w:t>
      </w:r>
      <w:r w:rsidR="007A6459" w:rsidRPr="00DC62AD">
        <w:rPr>
          <w:rFonts w:ascii="Times New Roman" w:hAnsi="Times New Roman" w:cs="Times New Roman"/>
          <w:color w:val="000000" w:themeColor="text1"/>
          <w:sz w:val="24"/>
          <w:szCs w:val="24"/>
        </w:rPr>
        <w:t>Dean of Westminster in 1845</w:t>
      </w:r>
      <w:r w:rsidR="00E42BD0" w:rsidRPr="00DC62AD">
        <w:rPr>
          <w:rFonts w:ascii="Times New Roman" w:hAnsi="Times New Roman" w:cs="Times New Roman"/>
          <w:color w:val="000000" w:themeColor="text1"/>
          <w:sz w:val="24"/>
          <w:szCs w:val="24"/>
        </w:rPr>
        <w:t>, and moved to London, returning</w:t>
      </w:r>
      <w:r w:rsidR="0010582C">
        <w:rPr>
          <w:rFonts w:ascii="Times New Roman" w:hAnsi="Times New Roman" w:cs="Times New Roman"/>
          <w:color w:val="000000" w:themeColor="text1"/>
          <w:sz w:val="24"/>
          <w:szCs w:val="24"/>
        </w:rPr>
        <w:t xml:space="preserve"> to Oxford to give his lectures</w:t>
      </w:r>
      <w:r w:rsidR="00AD3184">
        <w:rPr>
          <w:rFonts w:ascii="Times New Roman" w:hAnsi="Times New Roman" w:cs="Times New Roman"/>
          <w:color w:val="000000" w:themeColor="text1"/>
          <w:sz w:val="24"/>
          <w:szCs w:val="24"/>
        </w:rPr>
        <w:t>,</w:t>
      </w:r>
      <w:r w:rsidR="00E42BD0" w:rsidRPr="00DC62AD">
        <w:rPr>
          <w:rFonts w:ascii="Times New Roman" w:hAnsi="Times New Roman" w:cs="Times New Roman"/>
          <w:color w:val="000000" w:themeColor="text1"/>
          <w:sz w:val="24"/>
          <w:szCs w:val="24"/>
        </w:rPr>
        <w:t xml:space="preserve"> and retreating to the Rectory in Islip, </w:t>
      </w:r>
      <w:r w:rsidR="00B71AF5">
        <w:rPr>
          <w:rFonts w:ascii="Times New Roman" w:hAnsi="Times New Roman" w:cs="Times New Roman"/>
          <w:color w:val="000000" w:themeColor="text1"/>
          <w:sz w:val="24"/>
          <w:szCs w:val="24"/>
        </w:rPr>
        <w:t xml:space="preserve">about </w:t>
      </w:r>
      <w:r w:rsidR="00E42BD0" w:rsidRPr="00DC62AD">
        <w:rPr>
          <w:rFonts w:ascii="Times New Roman" w:hAnsi="Times New Roman" w:cs="Times New Roman"/>
          <w:color w:val="000000" w:themeColor="text1"/>
          <w:sz w:val="24"/>
          <w:szCs w:val="24"/>
        </w:rPr>
        <w:t>seven miles north of Oxford</w:t>
      </w:r>
      <w:r w:rsidR="00C2146C" w:rsidRPr="00DC62AD">
        <w:rPr>
          <w:rFonts w:ascii="Times New Roman" w:hAnsi="Times New Roman" w:cs="Times New Roman"/>
          <w:color w:val="000000" w:themeColor="text1"/>
          <w:sz w:val="24"/>
          <w:szCs w:val="24"/>
        </w:rPr>
        <w:t>,</w:t>
      </w:r>
      <w:r w:rsidR="00E42BD0" w:rsidRPr="00DC62AD">
        <w:rPr>
          <w:rFonts w:ascii="Times New Roman" w:hAnsi="Times New Roman" w:cs="Times New Roman"/>
          <w:color w:val="000000" w:themeColor="text1"/>
          <w:sz w:val="24"/>
          <w:szCs w:val="24"/>
        </w:rPr>
        <w:t xml:space="preserve"> during the summers. He</w:t>
      </w:r>
      <w:r w:rsidR="007A6459" w:rsidRPr="00DC62AD">
        <w:rPr>
          <w:rFonts w:ascii="Times New Roman" w:hAnsi="Times New Roman" w:cs="Times New Roman"/>
          <w:color w:val="000000" w:themeColor="text1"/>
          <w:sz w:val="24"/>
          <w:szCs w:val="24"/>
        </w:rPr>
        <w:t xml:space="preserve"> developed marked </w:t>
      </w:r>
      <w:r w:rsidR="00011750">
        <w:rPr>
          <w:rFonts w:ascii="Times New Roman" w:hAnsi="Times New Roman" w:cs="Times New Roman"/>
          <w:color w:val="000000" w:themeColor="text1"/>
          <w:sz w:val="24"/>
          <w:szCs w:val="24"/>
        </w:rPr>
        <w:t xml:space="preserve">eccentricities </w:t>
      </w:r>
      <w:r w:rsidR="00011750">
        <w:rPr>
          <w:rFonts w:ascii="Times New Roman" w:hAnsi="Times New Roman" w:cs="Times New Roman"/>
          <w:color w:val="000000" w:themeColor="text1"/>
          <w:sz w:val="24"/>
          <w:szCs w:val="24"/>
        </w:rPr>
        <w:lastRenderedPageBreak/>
        <w:t>in the late 1840</w:t>
      </w:r>
      <w:r w:rsidR="007A6459" w:rsidRPr="00DC62AD">
        <w:rPr>
          <w:rFonts w:ascii="Times New Roman" w:hAnsi="Times New Roman" w:cs="Times New Roman"/>
          <w:color w:val="000000" w:themeColor="text1"/>
          <w:sz w:val="24"/>
          <w:szCs w:val="24"/>
        </w:rPr>
        <w:t>s</w:t>
      </w:r>
      <w:r w:rsidR="00150BC5" w:rsidRPr="00DC62AD">
        <w:rPr>
          <w:rFonts w:ascii="Times New Roman" w:hAnsi="Times New Roman" w:cs="Times New Roman"/>
          <w:color w:val="000000" w:themeColor="text1"/>
          <w:sz w:val="24"/>
          <w:szCs w:val="24"/>
        </w:rPr>
        <w:t xml:space="preserve"> (Taylor and Torrens 2014:</w:t>
      </w:r>
      <w:r w:rsidR="006745D2" w:rsidRPr="00DC62AD">
        <w:rPr>
          <w:rFonts w:ascii="Times New Roman" w:hAnsi="Times New Roman" w:cs="Times New Roman"/>
          <w:color w:val="000000" w:themeColor="text1"/>
          <w:sz w:val="24"/>
          <w:szCs w:val="24"/>
        </w:rPr>
        <w:t xml:space="preserve"> 316)</w:t>
      </w:r>
      <w:r w:rsidR="00C2146C" w:rsidRPr="00DC62AD">
        <w:rPr>
          <w:rFonts w:ascii="Times New Roman" w:hAnsi="Times New Roman" w:cs="Times New Roman"/>
          <w:color w:val="000000" w:themeColor="text1"/>
          <w:sz w:val="24"/>
          <w:szCs w:val="24"/>
        </w:rPr>
        <w:t>, t</w:t>
      </w:r>
      <w:r w:rsidR="00AD3184">
        <w:rPr>
          <w:rFonts w:ascii="Times New Roman" w:hAnsi="Times New Roman" w:cs="Times New Roman"/>
          <w:color w:val="000000" w:themeColor="text1"/>
          <w:sz w:val="24"/>
          <w:szCs w:val="24"/>
        </w:rPr>
        <w:t xml:space="preserve">he symptoms of dementia reaching </w:t>
      </w:r>
      <w:r w:rsidR="007A6459" w:rsidRPr="00DC62AD">
        <w:rPr>
          <w:rFonts w:ascii="Times New Roman" w:hAnsi="Times New Roman" w:cs="Times New Roman"/>
          <w:color w:val="000000" w:themeColor="text1"/>
          <w:sz w:val="24"/>
          <w:szCs w:val="24"/>
        </w:rPr>
        <w:t>a point such that he disappears from the record in Oxford and</w:t>
      </w:r>
      <w:r w:rsidR="00150BC5" w:rsidRPr="00DC62AD">
        <w:rPr>
          <w:rFonts w:ascii="Times New Roman" w:hAnsi="Times New Roman" w:cs="Times New Roman"/>
          <w:color w:val="000000" w:themeColor="text1"/>
          <w:sz w:val="24"/>
          <w:szCs w:val="24"/>
        </w:rPr>
        <w:t xml:space="preserve"> the</w:t>
      </w:r>
      <w:r w:rsidR="0010582C">
        <w:rPr>
          <w:rFonts w:ascii="Times New Roman" w:hAnsi="Times New Roman" w:cs="Times New Roman"/>
          <w:color w:val="000000" w:themeColor="text1"/>
          <w:sz w:val="24"/>
          <w:szCs w:val="24"/>
        </w:rPr>
        <w:t xml:space="preserve"> Abbey after Christmas 1849. H</w:t>
      </w:r>
      <w:r w:rsidR="007A6459" w:rsidRPr="00DC62AD">
        <w:rPr>
          <w:rFonts w:ascii="Times New Roman" w:hAnsi="Times New Roman" w:cs="Times New Roman"/>
          <w:color w:val="000000" w:themeColor="text1"/>
          <w:sz w:val="24"/>
          <w:szCs w:val="24"/>
        </w:rPr>
        <w:t xml:space="preserve">is last </w:t>
      </w:r>
      <w:r w:rsidR="00AD3184">
        <w:rPr>
          <w:rFonts w:ascii="Times New Roman" w:hAnsi="Times New Roman" w:cs="Times New Roman"/>
          <w:color w:val="000000" w:themeColor="text1"/>
          <w:sz w:val="24"/>
          <w:szCs w:val="24"/>
        </w:rPr>
        <w:t xml:space="preserve">Oxford </w:t>
      </w:r>
      <w:r w:rsidR="0010582C">
        <w:rPr>
          <w:rFonts w:ascii="Times New Roman" w:hAnsi="Times New Roman" w:cs="Times New Roman"/>
          <w:color w:val="000000" w:themeColor="text1"/>
          <w:sz w:val="24"/>
          <w:szCs w:val="24"/>
        </w:rPr>
        <w:t>lecture series began</w:t>
      </w:r>
      <w:r w:rsidR="00150BC5" w:rsidRPr="00DC62AD">
        <w:rPr>
          <w:rFonts w:ascii="Times New Roman" w:hAnsi="Times New Roman" w:cs="Times New Roman"/>
          <w:color w:val="000000" w:themeColor="text1"/>
          <w:sz w:val="24"/>
          <w:szCs w:val="24"/>
        </w:rPr>
        <w:t xml:space="preserve"> in October</w:t>
      </w:r>
      <w:r w:rsidR="007A6459" w:rsidRPr="00DC62AD">
        <w:rPr>
          <w:rFonts w:ascii="Times New Roman" w:hAnsi="Times New Roman" w:cs="Times New Roman"/>
          <w:color w:val="000000" w:themeColor="text1"/>
          <w:sz w:val="24"/>
          <w:szCs w:val="24"/>
        </w:rPr>
        <w:t xml:space="preserve"> 1849</w:t>
      </w:r>
      <w:r w:rsidR="009951EE" w:rsidRPr="00DC62AD">
        <w:rPr>
          <w:rFonts w:ascii="Times New Roman" w:hAnsi="Times New Roman" w:cs="Times New Roman"/>
          <w:color w:val="000000" w:themeColor="text1"/>
          <w:sz w:val="24"/>
          <w:szCs w:val="24"/>
        </w:rPr>
        <w:t>, on “The Evidences of the Very High Antiquity of the Earth”</w:t>
      </w:r>
      <w:r w:rsidR="006D277B">
        <w:rPr>
          <w:rFonts w:ascii="Times New Roman" w:hAnsi="Times New Roman" w:cs="Times New Roman"/>
          <w:color w:val="000000" w:themeColor="text1"/>
          <w:sz w:val="24"/>
          <w:szCs w:val="24"/>
        </w:rPr>
        <w:t>. A</w:t>
      </w:r>
      <w:r w:rsidR="00775805">
        <w:rPr>
          <w:rFonts w:ascii="Times New Roman" w:hAnsi="Times New Roman" w:cs="Times New Roman"/>
          <w:color w:val="000000" w:themeColor="text1"/>
          <w:sz w:val="24"/>
          <w:szCs w:val="24"/>
        </w:rPr>
        <w:t>pparently</w:t>
      </w:r>
      <w:r w:rsidR="009951EE" w:rsidRPr="00DC62AD">
        <w:rPr>
          <w:rFonts w:ascii="Times New Roman" w:hAnsi="Times New Roman" w:cs="Times New Roman"/>
          <w:color w:val="000000" w:themeColor="text1"/>
          <w:sz w:val="24"/>
          <w:szCs w:val="24"/>
        </w:rPr>
        <w:t xml:space="preserve"> there were only three pupils (Taylor and Torrens 2014:</w:t>
      </w:r>
      <w:r w:rsidR="00983032">
        <w:rPr>
          <w:rFonts w:ascii="Times New Roman" w:hAnsi="Times New Roman" w:cs="Times New Roman"/>
          <w:color w:val="000000" w:themeColor="text1"/>
          <w:sz w:val="24"/>
          <w:szCs w:val="24"/>
        </w:rPr>
        <w:t xml:space="preserve"> </w:t>
      </w:r>
      <w:r w:rsidR="009951EE" w:rsidRPr="00DC62AD">
        <w:rPr>
          <w:rFonts w:ascii="Times New Roman" w:hAnsi="Times New Roman" w:cs="Times New Roman"/>
          <w:color w:val="000000" w:themeColor="text1"/>
          <w:sz w:val="24"/>
          <w:szCs w:val="24"/>
        </w:rPr>
        <w:t xml:space="preserve">316). </w:t>
      </w:r>
      <w:r w:rsidR="007A6459" w:rsidRPr="00DC62AD">
        <w:rPr>
          <w:rFonts w:ascii="Times New Roman" w:hAnsi="Times New Roman" w:cs="Times New Roman"/>
          <w:color w:val="000000" w:themeColor="text1"/>
          <w:sz w:val="24"/>
          <w:szCs w:val="24"/>
        </w:rPr>
        <w:t>The census of 30 March 1851 shows Buckland</w:t>
      </w:r>
      <w:r w:rsidR="0010582C">
        <w:rPr>
          <w:rFonts w:ascii="Times New Roman" w:hAnsi="Times New Roman" w:cs="Times New Roman"/>
          <w:color w:val="000000" w:themeColor="text1"/>
          <w:sz w:val="24"/>
          <w:szCs w:val="24"/>
        </w:rPr>
        <w:t xml:space="preserve"> in the Clapham Asylum</w:t>
      </w:r>
      <w:r w:rsidR="00AD3184">
        <w:rPr>
          <w:rFonts w:ascii="Times New Roman" w:hAnsi="Times New Roman" w:cs="Times New Roman"/>
          <w:color w:val="000000" w:themeColor="text1"/>
          <w:sz w:val="24"/>
          <w:szCs w:val="24"/>
        </w:rPr>
        <w:t xml:space="preserve"> and his wife Mary in Islip.</w:t>
      </w:r>
    </w:p>
    <w:p w:rsidR="0093052F" w:rsidRDefault="0093052F" w:rsidP="006B379A">
      <w:pPr>
        <w:spacing w:line="480" w:lineRule="auto"/>
        <w:rPr>
          <w:rFonts w:ascii="Times New Roman" w:hAnsi="Times New Roman" w:cs="Times New Roman"/>
          <w:color w:val="000000" w:themeColor="text1"/>
          <w:sz w:val="24"/>
          <w:szCs w:val="24"/>
        </w:rPr>
      </w:pPr>
    </w:p>
    <w:p w:rsidR="00E42BD0" w:rsidRPr="00DC62AD" w:rsidRDefault="00E42BD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H</w:t>
      </w:r>
      <w:r w:rsidR="0010582C">
        <w:rPr>
          <w:rFonts w:ascii="Times New Roman" w:hAnsi="Times New Roman" w:cs="Times New Roman"/>
          <w:color w:val="000000" w:themeColor="text1"/>
          <w:sz w:val="24"/>
          <w:szCs w:val="24"/>
        </w:rPr>
        <w:t>owever, h</w:t>
      </w:r>
      <w:r w:rsidRPr="00DC62AD">
        <w:rPr>
          <w:rFonts w:ascii="Times New Roman" w:hAnsi="Times New Roman" w:cs="Times New Roman"/>
          <w:color w:val="000000" w:themeColor="text1"/>
          <w:sz w:val="24"/>
          <w:szCs w:val="24"/>
        </w:rPr>
        <w:t>i</w:t>
      </w:r>
      <w:r w:rsidR="009F6814" w:rsidRPr="00DC62AD">
        <w:rPr>
          <w:rFonts w:ascii="Times New Roman" w:hAnsi="Times New Roman" w:cs="Times New Roman"/>
          <w:color w:val="000000" w:themeColor="text1"/>
          <w:sz w:val="24"/>
          <w:szCs w:val="24"/>
        </w:rPr>
        <w:t xml:space="preserve">s disappearance </w:t>
      </w:r>
      <w:r w:rsidR="00F675A5" w:rsidRPr="00DC62AD">
        <w:rPr>
          <w:rFonts w:ascii="Times New Roman" w:hAnsi="Times New Roman" w:cs="Times New Roman"/>
          <w:color w:val="000000" w:themeColor="text1"/>
          <w:sz w:val="24"/>
          <w:szCs w:val="24"/>
        </w:rPr>
        <w:t xml:space="preserve">from the record </w:t>
      </w:r>
      <w:r w:rsidR="00AD3184">
        <w:rPr>
          <w:rFonts w:ascii="Times New Roman" w:hAnsi="Times New Roman" w:cs="Times New Roman"/>
          <w:color w:val="000000" w:themeColor="text1"/>
          <w:sz w:val="24"/>
          <w:szCs w:val="24"/>
        </w:rPr>
        <w:t>was</w:t>
      </w:r>
      <w:r w:rsidR="0010582C">
        <w:rPr>
          <w:rFonts w:ascii="Times New Roman" w:hAnsi="Times New Roman" w:cs="Times New Roman"/>
          <w:color w:val="000000" w:themeColor="text1"/>
          <w:sz w:val="24"/>
          <w:szCs w:val="24"/>
        </w:rPr>
        <w:t xml:space="preserve"> not quite complete</w:t>
      </w:r>
      <w:r w:rsidRPr="00DC62AD">
        <w:rPr>
          <w:rFonts w:ascii="Times New Roman" w:hAnsi="Times New Roman" w:cs="Times New Roman"/>
          <w:color w:val="000000" w:themeColor="text1"/>
          <w:sz w:val="24"/>
          <w:szCs w:val="24"/>
        </w:rPr>
        <w:t>. There were interval</w:t>
      </w:r>
      <w:r w:rsidR="00E93E66" w:rsidRPr="00DC62AD">
        <w:rPr>
          <w:rFonts w:ascii="Times New Roman" w:hAnsi="Times New Roman" w:cs="Times New Roman"/>
          <w:color w:val="000000" w:themeColor="text1"/>
          <w:sz w:val="24"/>
          <w:szCs w:val="24"/>
        </w:rPr>
        <w:t>s</w:t>
      </w:r>
      <w:r w:rsidR="0010582C">
        <w:rPr>
          <w:rFonts w:ascii="Times New Roman" w:hAnsi="Times New Roman" w:cs="Times New Roman"/>
          <w:color w:val="000000" w:themeColor="text1"/>
          <w:sz w:val="24"/>
          <w:szCs w:val="24"/>
        </w:rPr>
        <w:t xml:space="preserve"> of lucidity</w:t>
      </w:r>
      <w:r w:rsidRPr="00DC62AD">
        <w:rPr>
          <w:rFonts w:ascii="Times New Roman" w:hAnsi="Times New Roman" w:cs="Times New Roman"/>
          <w:color w:val="000000" w:themeColor="text1"/>
          <w:sz w:val="24"/>
          <w:szCs w:val="24"/>
        </w:rPr>
        <w:t xml:space="preserve"> when h</w:t>
      </w:r>
      <w:r w:rsidR="00E93E66" w:rsidRPr="00DC62AD">
        <w:rPr>
          <w:rFonts w:ascii="Times New Roman" w:hAnsi="Times New Roman" w:cs="Times New Roman"/>
          <w:color w:val="000000" w:themeColor="text1"/>
          <w:sz w:val="24"/>
          <w:szCs w:val="24"/>
        </w:rPr>
        <w:t>e</w:t>
      </w:r>
      <w:r w:rsidRPr="00DC62AD">
        <w:rPr>
          <w:rFonts w:ascii="Times New Roman" w:hAnsi="Times New Roman" w:cs="Times New Roman"/>
          <w:color w:val="000000" w:themeColor="text1"/>
          <w:sz w:val="24"/>
          <w:szCs w:val="24"/>
        </w:rPr>
        <w:t xml:space="preserve"> </w:t>
      </w:r>
      <w:r w:rsidR="00885AEE" w:rsidRPr="00DC62AD">
        <w:rPr>
          <w:rFonts w:ascii="Times New Roman" w:hAnsi="Times New Roman" w:cs="Times New Roman"/>
          <w:color w:val="000000" w:themeColor="text1"/>
          <w:sz w:val="24"/>
          <w:szCs w:val="24"/>
        </w:rPr>
        <w:t>r</w:t>
      </w:r>
      <w:r w:rsidR="008C0C62" w:rsidRPr="00DC62AD">
        <w:rPr>
          <w:rFonts w:ascii="Times New Roman" w:hAnsi="Times New Roman" w:cs="Times New Roman"/>
          <w:color w:val="000000" w:themeColor="text1"/>
          <w:sz w:val="24"/>
          <w:szCs w:val="24"/>
        </w:rPr>
        <w:t>eturned to Islip, as a letter to Buckland from</w:t>
      </w:r>
      <w:r w:rsidR="002F367D" w:rsidRPr="00DC62AD">
        <w:rPr>
          <w:rFonts w:ascii="Times New Roman" w:hAnsi="Times New Roman" w:cs="Times New Roman"/>
          <w:color w:val="000000" w:themeColor="text1"/>
          <w:sz w:val="24"/>
          <w:szCs w:val="24"/>
        </w:rPr>
        <w:t xml:space="preserve"> Benjamin Waterhouse Hawkins </w:t>
      </w:r>
      <w:r w:rsidR="003D7633">
        <w:rPr>
          <w:rFonts w:ascii="Times New Roman" w:hAnsi="Times New Roman" w:cs="Times New Roman"/>
          <w:color w:val="000000" w:themeColor="text1"/>
          <w:sz w:val="24"/>
          <w:szCs w:val="24"/>
        </w:rPr>
        <w:t>(1807-</w:t>
      </w:r>
      <w:r w:rsidR="00E93E66" w:rsidRPr="00DC62AD">
        <w:rPr>
          <w:rFonts w:ascii="Times New Roman" w:hAnsi="Times New Roman" w:cs="Times New Roman"/>
          <w:color w:val="000000" w:themeColor="text1"/>
          <w:sz w:val="24"/>
          <w:szCs w:val="24"/>
        </w:rPr>
        <w:t>1894)</w:t>
      </w:r>
      <w:r w:rsidR="00836670">
        <w:rPr>
          <w:rFonts w:ascii="Times New Roman" w:hAnsi="Times New Roman" w:cs="Times New Roman"/>
          <w:color w:val="000000" w:themeColor="text1"/>
          <w:sz w:val="24"/>
          <w:szCs w:val="24"/>
        </w:rPr>
        <w:t>, dated 22 March 1854,</w:t>
      </w:r>
      <w:r w:rsidR="00E93E66" w:rsidRPr="00DC62AD">
        <w:rPr>
          <w:rFonts w:ascii="Times New Roman" w:hAnsi="Times New Roman" w:cs="Times New Roman"/>
          <w:color w:val="000000" w:themeColor="text1"/>
          <w:sz w:val="24"/>
          <w:szCs w:val="24"/>
        </w:rPr>
        <w:t xml:space="preserve"> </w:t>
      </w:r>
      <w:r w:rsidR="00CA1340">
        <w:rPr>
          <w:rFonts w:ascii="Times New Roman" w:hAnsi="Times New Roman" w:cs="Times New Roman"/>
          <w:color w:val="000000" w:themeColor="text1"/>
          <w:sz w:val="24"/>
          <w:szCs w:val="24"/>
        </w:rPr>
        <w:t>n</w:t>
      </w:r>
      <w:r w:rsidR="00C3605E">
        <w:rPr>
          <w:rFonts w:ascii="Times New Roman" w:hAnsi="Times New Roman" w:cs="Times New Roman"/>
          <w:color w:val="000000" w:themeColor="text1"/>
          <w:sz w:val="24"/>
          <w:szCs w:val="24"/>
        </w:rPr>
        <w:t>ow in the Oxford University Mus</w:t>
      </w:r>
      <w:r w:rsidR="00CA1340">
        <w:rPr>
          <w:rFonts w:ascii="Times New Roman" w:hAnsi="Times New Roman" w:cs="Times New Roman"/>
          <w:color w:val="000000" w:themeColor="text1"/>
          <w:sz w:val="24"/>
          <w:szCs w:val="24"/>
        </w:rPr>
        <w:t>e</w:t>
      </w:r>
      <w:r w:rsidR="00C3605E">
        <w:rPr>
          <w:rFonts w:ascii="Times New Roman" w:hAnsi="Times New Roman" w:cs="Times New Roman"/>
          <w:color w:val="000000" w:themeColor="text1"/>
          <w:sz w:val="24"/>
          <w:szCs w:val="24"/>
        </w:rPr>
        <w:t>u</w:t>
      </w:r>
      <w:r w:rsidR="00CA1340">
        <w:rPr>
          <w:rFonts w:ascii="Times New Roman" w:hAnsi="Times New Roman" w:cs="Times New Roman"/>
          <w:color w:val="000000" w:themeColor="text1"/>
          <w:sz w:val="24"/>
          <w:szCs w:val="24"/>
        </w:rPr>
        <w:t>m of Natural History</w:t>
      </w:r>
      <w:r w:rsidR="004E6508">
        <w:rPr>
          <w:rFonts w:ascii="Times New Roman" w:hAnsi="Times New Roman" w:cs="Times New Roman"/>
          <w:color w:val="000000" w:themeColor="text1"/>
          <w:sz w:val="24"/>
          <w:szCs w:val="24"/>
          <w:vertAlign w:val="superscript"/>
        </w:rPr>
        <w:t>14</w:t>
      </w:r>
      <w:r w:rsidR="00CA1340">
        <w:rPr>
          <w:rFonts w:ascii="Times New Roman" w:hAnsi="Times New Roman" w:cs="Times New Roman"/>
          <w:color w:val="000000" w:themeColor="text1"/>
          <w:sz w:val="24"/>
          <w:szCs w:val="24"/>
        </w:rPr>
        <w:t xml:space="preserve">, </w:t>
      </w:r>
      <w:r w:rsidR="00E93E66" w:rsidRPr="00DC62AD">
        <w:rPr>
          <w:rFonts w:ascii="Times New Roman" w:hAnsi="Times New Roman" w:cs="Times New Roman"/>
          <w:color w:val="000000" w:themeColor="text1"/>
          <w:sz w:val="24"/>
          <w:szCs w:val="24"/>
        </w:rPr>
        <w:t xml:space="preserve">reveals. Waterhouse </w:t>
      </w:r>
      <w:r w:rsidR="002F367D" w:rsidRPr="00DC62AD">
        <w:rPr>
          <w:rFonts w:ascii="Times New Roman" w:hAnsi="Times New Roman" w:cs="Times New Roman"/>
          <w:color w:val="000000" w:themeColor="text1"/>
          <w:sz w:val="24"/>
          <w:szCs w:val="24"/>
        </w:rPr>
        <w:t>Hawkins had been appointed director of the fossil department at Crystal Palace in 1852, where he worked with Richa</w:t>
      </w:r>
      <w:r w:rsidR="002C6BC0" w:rsidRPr="00DC62AD">
        <w:rPr>
          <w:rFonts w:ascii="Times New Roman" w:hAnsi="Times New Roman" w:cs="Times New Roman"/>
          <w:color w:val="000000" w:themeColor="text1"/>
          <w:sz w:val="24"/>
          <w:szCs w:val="24"/>
        </w:rPr>
        <w:t xml:space="preserve">rd Owen on the construction of </w:t>
      </w:r>
      <w:r w:rsidR="002F367D" w:rsidRPr="00DC62AD">
        <w:rPr>
          <w:rFonts w:ascii="Times New Roman" w:hAnsi="Times New Roman" w:cs="Times New Roman"/>
          <w:color w:val="000000" w:themeColor="text1"/>
          <w:sz w:val="24"/>
          <w:szCs w:val="24"/>
        </w:rPr>
        <w:t xml:space="preserve">life-sized models of extinct animals, including </w:t>
      </w:r>
      <w:r w:rsidR="002F367D" w:rsidRPr="00DC62AD">
        <w:rPr>
          <w:rFonts w:ascii="Times New Roman" w:hAnsi="Times New Roman" w:cs="Times New Roman"/>
          <w:i/>
          <w:color w:val="000000" w:themeColor="text1"/>
          <w:sz w:val="24"/>
          <w:szCs w:val="24"/>
        </w:rPr>
        <w:t>Megalosaurus</w:t>
      </w:r>
      <w:r w:rsidR="002F367D" w:rsidRPr="00DC62AD">
        <w:rPr>
          <w:rFonts w:ascii="Times New Roman" w:hAnsi="Times New Roman" w:cs="Times New Roman"/>
          <w:color w:val="000000" w:themeColor="text1"/>
          <w:sz w:val="24"/>
          <w:szCs w:val="24"/>
        </w:rPr>
        <w:t>, which survive to the present day</w:t>
      </w:r>
      <w:r w:rsidR="004C084D">
        <w:rPr>
          <w:rFonts w:ascii="Times New Roman" w:hAnsi="Times New Roman" w:cs="Times New Roman"/>
          <w:color w:val="000000" w:themeColor="text1"/>
          <w:sz w:val="24"/>
          <w:szCs w:val="24"/>
        </w:rPr>
        <w:t xml:space="preserve"> (F</w:t>
      </w:r>
      <w:r w:rsidR="00215F71">
        <w:rPr>
          <w:rFonts w:ascii="Times New Roman" w:hAnsi="Times New Roman" w:cs="Times New Roman"/>
          <w:color w:val="000000" w:themeColor="text1"/>
          <w:sz w:val="24"/>
          <w:szCs w:val="24"/>
        </w:rPr>
        <w:t>igure 9</w:t>
      </w:r>
      <w:r w:rsidR="00AF63FE" w:rsidRPr="00DC62AD">
        <w:rPr>
          <w:rFonts w:ascii="Times New Roman" w:hAnsi="Times New Roman" w:cs="Times New Roman"/>
          <w:color w:val="000000" w:themeColor="text1"/>
          <w:sz w:val="24"/>
          <w:szCs w:val="24"/>
        </w:rPr>
        <w:t>)</w:t>
      </w:r>
      <w:r w:rsidR="00247315" w:rsidRPr="00DC62AD">
        <w:rPr>
          <w:rFonts w:ascii="Times New Roman" w:hAnsi="Times New Roman" w:cs="Times New Roman"/>
          <w:color w:val="000000" w:themeColor="text1"/>
          <w:sz w:val="24"/>
          <w:szCs w:val="24"/>
        </w:rPr>
        <w:t>. The letter is addressed to Buckland at Islip, and refers to a forthcoming trip to York:</w:t>
      </w:r>
    </w:p>
    <w:p w:rsidR="002F367D" w:rsidRPr="00DC62AD" w:rsidRDefault="002F367D" w:rsidP="006B379A">
      <w:pPr>
        <w:spacing w:line="480" w:lineRule="auto"/>
        <w:ind w:left="720"/>
        <w:rPr>
          <w:rFonts w:ascii="Times New Roman" w:hAnsi="Times New Roman" w:cs="Times New Roman"/>
          <w:color w:val="000000" w:themeColor="text1"/>
          <w:sz w:val="24"/>
          <w:szCs w:val="24"/>
        </w:rPr>
      </w:pPr>
    </w:p>
    <w:p w:rsidR="002F367D" w:rsidRPr="00DC62AD" w:rsidRDefault="002F367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With much regret I find</w:t>
      </w:r>
    </w:p>
    <w:p w:rsidR="002F367D" w:rsidRPr="00DC62AD" w:rsidRDefault="002F367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 cannot avail</w:t>
      </w:r>
      <w:r w:rsidR="00356FBC"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myself of either</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o</w:t>
      </w:r>
      <w:r w:rsidR="002F367D" w:rsidRPr="00DC62AD">
        <w:rPr>
          <w:rFonts w:ascii="Times New Roman" w:hAnsi="Times New Roman" w:cs="Times New Roman"/>
          <w:color w:val="000000" w:themeColor="text1"/>
          <w:sz w:val="24"/>
          <w:szCs w:val="24"/>
        </w:rPr>
        <w:t>f the</w:t>
      </w:r>
      <w:r w:rsidRPr="00DC62AD">
        <w:rPr>
          <w:rFonts w:ascii="Times New Roman" w:hAnsi="Times New Roman" w:cs="Times New Roman"/>
          <w:color w:val="000000" w:themeColor="text1"/>
          <w:sz w:val="24"/>
          <w:szCs w:val="24"/>
        </w:rPr>
        <w:t xml:space="preserve"> th</w:t>
      </w:r>
      <w:r w:rsidR="002F367D" w:rsidRPr="00DC62AD">
        <w:rPr>
          <w:rFonts w:ascii="Times New Roman" w:hAnsi="Times New Roman" w:cs="Times New Roman"/>
          <w:color w:val="000000" w:themeColor="text1"/>
          <w:sz w:val="24"/>
          <w:szCs w:val="24"/>
        </w:rPr>
        <w:t>ree days you so kindly</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o</w:t>
      </w:r>
      <w:r w:rsidR="002F367D" w:rsidRPr="00DC62AD">
        <w:rPr>
          <w:rFonts w:ascii="Times New Roman" w:hAnsi="Times New Roman" w:cs="Times New Roman"/>
          <w:color w:val="000000" w:themeColor="text1"/>
          <w:sz w:val="24"/>
          <w:szCs w:val="24"/>
        </w:rPr>
        <w:t>ffer me, there being a possibility</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w:t>
      </w:r>
      <w:r w:rsidR="002F367D" w:rsidRPr="00DC62AD">
        <w:rPr>
          <w:rFonts w:ascii="Times New Roman" w:hAnsi="Times New Roman" w:cs="Times New Roman"/>
          <w:color w:val="000000" w:themeColor="text1"/>
          <w:sz w:val="24"/>
          <w:szCs w:val="24"/>
        </w:rPr>
        <w:t>hat I may have Royal visitors</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w:t>
      </w:r>
      <w:r w:rsidR="002F367D" w:rsidRPr="00DC62AD">
        <w:rPr>
          <w:rFonts w:ascii="Times New Roman" w:hAnsi="Times New Roman" w:cs="Times New Roman"/>
          <w:color w:val="000000" w:themeColor="text1"/>
          <w:sz w:val="24"/>
          <w:szCs w:val="24"/>
        </w:rPr>
        <w:t>o my department this week. I</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m</w:t>
      </w:r>
      <w:r w:rsidR="002F367D" w:rsidRPr="00DC62AD">
        <w:rPr>
          <w:rFonts w:ascii="Times New Roman" w:hAnsi="Times New Roman" w:cs="Times New Roman"/>
          <w:color w:val="000000" w:themeColor="text1"/>
          <w:sz w:val="24"/>
          <w:szCs w:val="24"/>
        </w:rPr>
        <w:t>ust not risk a days absence</w:t>
      </w:r>
    </w:p>
    <w:p w:rsidR="002F367D" w:rsidRPr="00DC62AD" w:rsidRDefault="002F367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Therefore hope to accept my</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n</w:t>
      </w:r>
      <w:r w:rsidR="002F367D" w:rsidRPr="00DC62AD">
        <w:rPr>
          <w:rFonts w:ascii="Times New Roman" w:hAnsi="Times New Roman" w:cs="Times New Roman"/>
          <w:color w:val="000000" w:themeColor="text1"/>
          <w:sz w:val="24"/>
          <w:szCs w:val="24"/>
        </w:rPr>
        <w:t>ext chance by your obliging offer</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lastRenderedPageBreak/>
        <w:t>w</w:t>
      </w:r>
      <w:r w:rsidR="002F367D" w:rsidRPr="00DC62AD">
        <w:rPr>
          <w:rFonts w:ascii="Times New Roman" w:hAnsi="Times New Roman" w:cs="Times New Roman"/>
          <w:color w:val="000000" w:themeColor="text1"/>
          <w:sz w:val="24"/>
          <w:szCs w:val="24"/>
        </w:rPr>
        <w:t>hen you return from York</w:t>
      </w:r>
    </w:p>
    <w:p w:rsidR="002F367D"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w:t>
      </w:r>
      <w:r w:rsidR="002F367D" w:rsidRPr="00DC62AD">
        <w:rPr>
          <w:rFonts w:ascii="Times New Roman" w:hAnsi="Times New Roman" w:cs="Times New Roman"/>
          <w:color w:val="000000" w:themeColor="text1"/>
          <w:sz w:val="24"/>
          <w:szCs w:val="24"/>
        </w:rPr>
        <w:t>f then equally convenient to you</w:t>
      </w:r>
    </w:p>
    <w:p w:rsidR="002F367D" w:rsidRPr="00DC62AD" w:rsidRDefault="002F367D"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Should you have the opportunity of</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h</w:t>
      </w:r>
      <w:r w:rsidR="002F367D" w:rsidRPr="00DC62AD">
        <w:rPr>
          <w:rFonts w:ascii="Times New Roman" w:hAnsi="Times New Roman" w:cs="Times New Roman"/>
          <w:color w:val="000000" w:themeColor="text1"/>
          <w:sz w:val="24"/>
          <w:szCs w:val="24"/>
        </w:rPr>
        <w:t>aving the measurements</w:t>
      </w:r>
      <w:r w:rsidRPr="00DC62AD">
        <w:rPr>
          <w:rFonts w:ascii="Times New Roman" w:hAnsi="Times New Roman" w:cs="Times New Roman"/>
          <w:color w:val="000000" w:themeColor="text1"/>
          <w:sz w:val="24"/>
          <w:szCs w:val="24"/>
        </w:rPr>
        <w:t xml:space="preserve"> of any of</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largest specimens of Phalangeal</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Bones of Megalosaurus or the</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Comparison of the femur &amp; phalange</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of the same individual they would </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be very useful to me in the building </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of my Megalosaurus which I commence</w:t>
      </w:r>
    </w:p>
    <w:p w:rsidR="00356FBC" w:rsidRPr="00DC62AD" w:rsidRDefault="00356FBC" w:rsidP="006B379A">
      <w:pPr>
        <w:spacing w:line="480" w:lineRule="auto"/>
        <w:ind w:lef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immediately</w:t>
      </w:r>
    </w:p>
    <w:p w:rsidR="00D01996" w:rsidRPr="00DC62AD" w:rsidRDefault="002C6BC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b/>
      </w:r>
    </w:p>
    <w:p w:rsidR="002F367D" w:rsidRPr="00DC62AD" w:rsidRDefault="00B747C4"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The rest is silence.</w:t>
      </w:r>
    </w:p>
    <w:p w:rsidR="002C6BC0" w:rsidRPr="00DC62AD" w:rsidRDefault="002C6BC0" w:rsidP="006B379A">
      <w:pPr>
        <w:spacing w:line="480" w:lineRule="auto"/>
        <w:rPr>
          <w:rFonts w:ascii="Times New Roman" w:hAnsi="Times New Roman" w:cs="Times New Roman"/>
          <w:color w:val="000000" w:themeColor="text1"/>
          <w:sz w:val="24"/>
          <w:szCs w:val="24"/>
        </w:rPr>
      </w:pPr>
    </w:p>
    <w:p w:rsidR="002C6BC0" w:rsidRPr="00DC62AD" w:rsidRDefault="002C6BC0"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ACKNOWLEDGEMENTS</w:t>
      </w:r>
    </w:p>
    <w:p w:rsidR="002C6BC0" w:rsidRPr="00DC62AD" w:rsidRDefault="002C6BC0" w:rsidP="006B379A">
      <w:pPr>
        <w:spacing w:line="480" w:lineRule="auto"/>
        <w:rPr>
          <w:rFonts w:ascii="Times New Roman" w:hAnsi="Times New Roman" w:cs="Times New Roman"/>
          <w:color w:val="000000" w:themeColor="text1"/>
          <w:sz w:val="24"/>
          <w:szCs w:val="24"/>
        </w:rPr>
      </w:pPr>
    </w:p>
    <w:p w:rsidR="00AE36DE" w:rsidRPr="00267B19" w:rsidRDefault="00267B19" w:rsidP="006B379A">
      <w:pPr>
        <w:spacing w:line="480" w:lineRule="auto"/>
        <w:rPr>
          <w:rFonts w:ascii="Times New Roman" w:hAnsi="Times New Roman" w:cs="Times New Roman"/>
          <w:sz w:val="24"/>
          <w:szCs w:val="24"/>
        </w:rPr>
      </w:pPr>
      <w:r>
        <w:rPr>
          <w:rFonts w:ascii="Times New Roman" w:hAnsi="Times New Roman" w:cs="Times New Roman"/>
          <w:sz w:val="24"/>
          <w:szCs w:val="24"/>
        </w:rPr>
        <w:t xml:space="preserve">We </w:t>
      </w:r>
      <w:r w:rsidRPr="00267B19">
        <w:rPr>
          <w:rFonts w:ascii="Times New Roman" w:hAnsi="Times New Roman" w:cs="Times New Roman"/>
          <w:sz w:val="24"/>
          <w:szCs w:val="24"/>
        </w:rPr>
        <w:t>thank Mr R. Gordon and Mrs D. Harman for permission to qu</w:t>
      </w:r>
      <w:r>
        <w:rPr>
          <w:rFonts w:ascii="Times New Roman" w:hAnsi="Times New Roman" w:cs="Times New Roman"/>
          <w:sz w:val="24"/>
          <w:szCs w:val="24"/>
        </w:rPr>
        <w:t xml:space="preserve">ote from the Buckland archives, and </w:t>
      </w:r>
      <w:r w:rsidRPr="00267B19">
        <w:rPr>
          <w:rFonts w:ascii="Times New Roman" w:hAnsi="Times New Roman" w:cs="Times New Roman"/>
          <w:sz w:val="24"/>
          <w:szCs w:val="24"/>
        </w:rPr>
        <w:t>Kathleen Diston of the Oxford University Museum of Natural History, who provide</w:t>
      </w:r>
      <w:r>
        <w:rPr>
          <w:rFonts w:ascii="Times New Roman" w:hAnsi="Times New Roman" w:cs="Times New Roman"/>
          <w:sz w:val="24"/>
          <w:szCs w:val="24"/>
        </w:rPr>
        <w:t>d access to</w:t>
      </w:r>
      <w:r w:rsidR="00463965">
        <w:rPr>
          <w:rFonts w:ascii="Times New Roman" w:hAnsi="Times New Roman" w:cs="Times New Roman"/>
          <w:sz w:val="24"/>
          <w:szCs w:val="24"/>
        </w:rPr>
        <w:t xml:space="preserve">, </w:t>
      </w:r>
      <w:r>
        <w:rPr>
          <w:rFonts w:ascii="Times New Roman" w:hAnsi="Times New Roman" w:cs="Times New Roman"/>
          <w:sz w:val="24"/>
          <w:szCs w:val="24"/>
        </w:rPr>
        <w:t>and images of</w:t>
      </w:r>
      <w:r w:rsidR="00463965">
        <w:rPr>
          <w:rFonts w:ascii="Times New Roman" w:hAnsi="Times New Roman" w:cs="Times New Roman"/>
          <w:sz w:val="24"/>
          <w:szCs w:val="24"/>
        </w:rPr>
        <w:t>,</w:t>
      </w:r>
      <w:r>
        <w:rPr>
          <w:rFonts w:ascii="Times New Roman" w:hAnsi="Times New Roman" w:cs="Times New Roman"/>
          <w:sz w:val="24"/>
          <w:szCs w:val="24"/>
        </w:rPr>
        <w:t xml:space="preserve"> </w:t>
      </w:r>
      <w:r w:rsidR="00D911B0">
        <w:rPr>
          <w:rFonts w:ascii="Times New Roman" w:hAnsi="Times New Roman" w:cs="Times New Roman"/>
          <w:sz w:val="24"/>
          <w:szCs w:val="24"/>
        </w:rPr>
        <w:t>this</w:t>
      </w:r>
      <w:r>
        <w:rPr>
          <w:rFonts w:ascii="Times New Roman" w:hAnsi="Times New Roman" w:cs="Times New Roman"/>
          <w:sz w:val="24"/>
          <w:szCs w:val="24"/>
        </w:rPr>
        <w:t xml:space="preserve"> material</w:t>
      </w:r>
      <w:r w:rsidR="000E330B" w:rsidRPr="00DC62AD">
        <w:rPr>
          <w:rFonts w:ascii="Times New Roman" w:hAnsi="Times New Roman" w:cs="Times New Roman"/>
          <w:color w:val="000000" w:themeColor="text1"/>
          <w:sz w:val="24"/>
          <w:szCs w:val="24"/>
        </w:rPr>
        <w:t xml:space="preserve">. David Norman </w:t>
      </w:r>
      <w:r w:rsidR="000E330B">
        <w:rPr>
          <w:rFonts w:ascii="Times New Roman" w:hAnsi="Times New Roman" w:cs="Times New Roman"/>
          <w:color w:val="000000" w:themeColor="text1"/>
          <w:sz w:val="24"/>
          <w:szCs w:val="24"/>
        </w:rPr>
        <w:t xml:space="preserve">of the Sedgwick Museum </w:t>
      </w:r>
      <w:r w:rsidR="000E330B" w:rsidRPr="00DC62AD">
        <w:rPr>
          <w:rFonts w:ascii="Times New Roman" w:hAnsi="Times New Roman" w:cs="Times New Roman"/>
          <w:color w:val="000000" w:themeColor="text1"/>
          <w:sz w:val="24"/>
          <w:szCs w:val="24"/>
        </w:rPr>
        <w:t>(Cambridge)</w:t>
      </w:r>
      <w:r w:rsidR="000E330B">
        <w:rPr>
          <w:rFonts w:ascii="Times New Roman" w:hAnsi="Times New Roman" w:cs="Times New Roman"/>
          <w:color w:val="000000" w:themeColor="text1"/>
          <w:sz w:val="24"/>
          <w:szCs w:val="24"/>
        </w:rPr>
        <w:t xml:space="preserve"> </w:t>
      </w:r>
      <w:r w:rsidR="000E330B" w:rsidRPr="00DC62AD">
        <w:rPr>
          <w:rFonts w:ascii="Times New Roman" w:hAnsi="Times New Roman" w:cs="Times New Roman"/>
          <w:color w:val="000000" w:themeColor="text1"/>
          <w:sz w:val="24"/>
          <w:szCs w:val="24"/>
        </w:rPr>
        <w:t xml:space="preserve">gave us information on the Stonesfield bone in the </w:t>
      </w:r>
      <w:r w:rsidR="000E330B">
        <w:rPr>
          <w:rFonts w:ascii="Times New Roman" w:hAnsi="Times New Roman" w:cs="Times New Roman"/>
          <w:color w:val="000000" w:themeColor="text1"/>
          <w:sz w:val="24"/>
          <w:szCs w:val="24"/>
        </w:rPr>
        <w:t>John Woodward c</w:t>
      </w:r>
      <w:r w:rsidR="000E330B" w:rsidRPr="00DC62AD">
        <w:rPr>
          <w:rFonts w:ascii="Times New Roman" w:hAnsi="Times New Roman" w:cs="Times New Roman"/>
          <w:color w:val="000000" w:themeColor="text1"/>
          <w:sz w:val="24"/>
          <w:szCs w:val="24"/>
        </w:rPr>
        <w:t>ollection</w:t>
      </w:r>
      <w:r w:rsidR="00D911B0">
        <w:rPr>
          <w:rFonts w:ascii="Times New Roman" w:hAnsi="Times New Roman" w:cs="Times New Roman"/>
          <w:color w:val="000000" w:themeColor="text1"/>
          <w:sz w:val="24"/>
          <w:szCs w:val="24"/>
        </w:rPr>
        <w:t xml:space="preserve">, and Louise Neep of the British Geological Survey (Keyworth) </w:t>
      </w:r>
      <w:r w:rsidR="002F4F8B">
        <w:rPr>
          <w:rFonts w:ascii="Times New Roman" w:hAnsi="Times New Roman" w:cs="Times New Roman"/>
          <w:color w:val="000000" w:themeColor="text1"/>
          <w:sz w:val="24"/>
          <w:szCs w:val="24"/>
        </w:rPr>
        <w:t xml:space="preserve">gave </w:t>
      </w:r>
      <w:r w:rsidR="00D911B0">
        <w:rPr>
          <w:rFonts w:ascii="Times New Roman" w:hAnsi="Times New Roman" w:cs="Times New Roman"/>
          <w:color w:val="000000" w:themeColor="text1"/>
          <w:sz w:val="24"/>
          <w:szCs w:val="24"/>
        </w:rPr>
        <w:t>information on megalosaur specimens in the BGS collections</w:t>
      </w:r>
      <w:r w:rsidR="000E330B" w:rsidRPr="00DC62AD">
        <w:rPr>
          <w:rFonts w:ascii="Times New Roman" w:hAnsi="Times New Roman" w:cs="Times New Roman"/>
          <w:color w:val="000000" w:themeColor="text1"/>
          <w:sz w:val="24"/>
          <w:szCs w:val="24"/>
        </w:rPr>
        <w:t>.</w:t>
      </w:r>
      <w:r w:rsidR="000E330B">
        <w:rPr>
          <w:rFonts w:ascii="Times New Roman" w:hAnsi="Times New Roman" w:cs="Times New Roman"/>
          <w:color w:val="000000" w:themeColor="text1"/>
          <w:sz w:val="24"/>
          <w:szCs w:val="24"/>
        </w:rPr>
        <w:t xml:space="preserve"> </w:t>
      </w:r>
      <w:r w:rsidR="002C6BC0" w:rsidRPr="00DC62AD">
        <w:rPr>
          <w:rFonts w:ascii="Times New Roman" w:hAnsi="Times New Roman" w:cs="Times New Roman"/>
          <w:color w:val="000000" w:themeColor="text1"/>
          <w:sz w:val="24"/>
          <w:szCs w:val="24"/>
        </w:rPr>
        <w:t>Jeremy Coote of the Pitt</w:t>
      </w:r>
      <w:r w:rsidR="00AE36DE" w:rsidRPr="00DC62AD">
        <w:rPr>
          <w:rFonts w:ascii="Times New Roman" w:hAnsi="Times New Roman" w:cs="Times New Roman"/>
          <w:color w:val="000000" w:themeColor="text1"/>
          <w:sz w:val="24"/>
          <w:szCs w:val="24"/>
        </w:rPr>
        <w:t xml:space="preserve"> </w:t>
      </w:r>
      <w:r w:rsidR="002C6BC0" w:rsidRPr="00DC62AD">
        <w:rPr>
          <w:rFonts w:ascii="Times New Roman" w:hAnsi="Times New Roman" w:cs="Times New Roman"/>
          <w:color w:val="000000" w:themeColor="text1"/>
          <w:sz w:val="24"/>
          <w:szCs w:val="24"/>
        </w:rPr>
        <w:t>Rivers Museum (Oxford)</w:t>
      </w:r>
      <w:r w:rsidR="00AE36DE" w:rsidRPr="00DC62AD">
        <w:rPr>
          <w:rFonts w:ascii="Times New Roman" w:hAnsi="Times New Roman" w:cs="Times New Roman"/>
          <w:color w:val="000000" w:themeColor="text1"/>
          <w:sz w:val="24"/>
          <w:szCs w:val="24"/>
        </w:rPr>
        <w:t xml:space="preserve"> provided </w:t>
      </w:r>
      <w:r w:rsidR="002F4F8B">
        <w:rPr>
          <w:rFonts w:ascii="Times New Roman" w:hAnsi="Times New Roman" w:cs="Times New Roman"/>
          <w:color w:val="000000" w:themeColor="text1"/>
          <w:sz w:val="24"/>
          <w:szCs w:val="24"/>
        </w:rPr>
        <w:t xml:space="preserve">a </w:t>
      </w:r>
      <w:r w:rsidR="00AE36DE" w:rsidRPr="00DC62AD">
        <w:rPr>
          <w:rFonts w:ascii="Times New Roman" w:hAnsi="Times New Roman" w:cs="Times New Roman"/>
          <w:color w:val="000000" w:themeColor="text1"/>
          <w:sz w:val="24"/>
          <w:szCs w:val="24"/>
        </w:rPr>
        <w:t xml:space="preserve">valuable </w:t>
      </w:r>
      <w:r w:rsidR="002F4F8B">
        <w:rPr>
          <w:rFonts w:ascii="Times New Roman" w:hAnsi="Times New Roman" w:cs="Times New Roman"/>
          <w:color w:val="000000" w:themeColor="text1"/>
          <w:sz w:val="24"/>
          <w:szCs w:val="24"/>
        </w:rPr>
        <w:t>clue to</w:t>
      </w:r>
      <w:r w:rsidR="000E330B">
        <w:rPr>
          <w:rFonts w:ascii="Times New Roman" w:hAnsi="Times New Roman" w:cs="Times New Roman"/>
          <w:color w:val="000000" w:themeColor="text1"/>
          <w:sz w:val="24"/>
          <w:szCs w:val="24"/>
        </w:rPr>
        <w:t xml:space="preserve"> the sale of </w:t>
      </w:r>
      <w:r w:rsidR="00285945" w:rsidRPr="00DC62AD">
        <w:rPr>
          <w:rFonts w:ascii="Times New Roman" w:hAnsi="Times New Roman" w:cs="Times New Roman"/>
          <w:color w:val="000000" w:themeColor="text1"/>
          <w:sz w:val="24"/>
          <w:szCs w:val="24"/>
        </w:rPr>
        <w:t xml:space="preserve">Joshua </w:t>
      </w:r>
      <w:r w:rsidR="00AE36DE" w:rsidRPr="00DC62AD">
        <w:rPr>
          <w:rFonts w:ascii="Times New Roman" w:hAnsi="Times New Roman" w:cs="Times New Roman"/>
          <w:color w:val="000000" w:themeColor="text1"/>
          <w:sz w:val="24"/>
          <w:szCs w:val="24"/>
        </w:rPr>
        <w:t>Platt</w:t>
      </w:r>
      <w:r w:rsidR="00D911B0">
        <w:rPr>
          <w:rFonts w:ascii="Times New Roman" w:hAnsi="Times New Roman" w:cs="Times New Roman"/>
          <w:color w:val="000000" w:themeColor="text1"/>
          <w:sz w:val="24"/>
          <w:szCs w:val="24"/>
        </w:rPr>
        <w:t>’s collection, while</w:t>
      </w:r>
      <w:r w:rsidR="000E330B">
        <w:rPr>
          <w:rFonts w:ascii="Times New Roman" w:hAnsi="Times New Roman" w:cs="Times New Roman"/>
          <w:color w:val="000000" w:themeColor="text1"/>
          <w:sz w:val="24"/>
          <w:szCs w:val="24"/>
        </w:rPr>
        <w:t xml:space="preserve"> </w:t>
      </w:r>
      <w:r w:rsidR="000E330B" w:rsidRPr="00DC62AD">
        <w:rPr>
          <w:rFonts w:ascii="Times New Roman" w:hAnsi="Times New Roman" w:cs="Times New Roman"/>
          <w:color w:val="000000" w:themeColor="text1"/>
          <w:sz w:val="24"/>
          <w:szCs w:val="24"/>
        </w:rPr>
        <w:t>Reidar Solsvik of the Kon-</w:t>
      </w:r>
      <w:r w:rsidR="000E330B">
        <w:rPr>
          <w:rFonts w:ascii="Times New Roman" w:hAnsi="Times New Roman" w:cs="Times New Roman"/>
          <w:color w:val="000000" w:themeColor="text1"/>
          <w:sz w:val="24"/>
          <w:szCs w:val="24"/>
        </w:rPr>
        <w:t>Tiki Museum (</w:t>
      </w:r>
      <w:r w:rsidR="000E330B" w:rsidRPr="00DC62AD">
        <w:rPr>
          <w:rFonts w:ascii="Times New Roman" w:hAnsi="Times New Roman" w:cs="Times New Roman"/>
          <w:color w:val="000000" w:themeColor="text1"/>
          <w:sz w:val="24"/>
          <w:szCs w:val="24"/>
        </w:rPr>
        <w:t>Oslo</w:t>
      </w:r>
      <w:r w:rsidR="000E330B">
        <w:rPr>
          <w:rFonts w:ascii="Times New Roman" w:hAnsi="Times New Roman" w:cs="Times New Roman"/>
          <w:color w:val="000000" w:themeColor="text1"/>
          <w:sz w:val="24"/>
          <w:szCs w:val="24"/>
        </w:rPr>
        <w:t>)</w:t>
      </w:r>
      <w:r w:rsidR="000E330B" w:rsidRPr="00DC62AD">
        <w:rPr>
          <w:rFonts w:ascii="Times New Roman" w:hAnsi="Times New Roman" w:cs="Times New Roman"/>
          <w:color w:val="000000" w:themeColor="text1"/>
          <w:sz w:val="24"/>
          <w:szCs w:val="24"/>
        </w:rPr>
        <w:t xml:space="preserve"> </w:t>
      </w:r>
      <w:r w:rsidR="000E330B">
        <w:rPr>
          <w:rFonts w:ascii="Times New Roman" w:hAnsi="Times New Roman" w:cs="Times New Roman"/>
          <w:color w:val="000000" w:themeColor="text1"/>
          <w:sz w:val="24"/>
          <w:szCs w:val="24"/>
        </w:rPr>
        <w:t>supplied</w:t>
      </w:r>
      <w:r w:rsidR="000E330B" w:rsidRPr="00DC62AD">
        <w:rPr>
          <w:rFonts w:ascii="Times New Roman" w:hAnsi="Times New Roman" w:cs="Times New Roman"/>
          <w:color w:val="000000" w:themeColor="text1"/>
          <w:sz w:val="24"/>
          <w:szCs w:val="24"/>
        </w:rPr>
        <w:t xml:space="preserve"> a</w:t>
      </w:r>
      <w:r w:rsidR="002F4F8B">
        <w:rPr>
          <w:rFonts w:ascii="Times New Roman" w:hAnsi="Times New Roman" w:cs="Times New Roman"/>
          <w:color w:val="000000" w:themeColor="text1"/>
          <w:sz w:val="24"/>
          <w:szCs w:val="24"/>
        </w:rPr>
        <w:t xml:space="preserve"> copy of the relevant</w:t>
      </w:r>
      <w:r w:rsidR="000E330B" w:rsidRPr="00DC62AD">
        <w:rPr>
          <w:rFonts w:ascii="Times New Roman" w:hAnsi="Times New Roman" w:cs="Times New Roman"/>
          <w:color w:val="000000" w:themeColor="text1"/>
          <w:sz w:val="24"/>
          <w:szCs w:val="24"/>
        </w:rPr>
        <w:t xml:space="preserve"> </w:t>
      </w:r>
      <w:r w:rsidR="000E330B">
        <w:rPr>
          <w:rFonts w:ascii="Times New Roman" w:hAnsi="Times New Roman" w:cs="Times New Roman"/>
          <w:color w:val="000000" w:themeColor="text1"/>
          <w:sz w:val="24"/>
          <w:szCs w:val="24"/>
        </w:rPr>
        <w:t>sale catalogue</w:t>
      </w:r>
      <w:r w:rsidR="00AE36DE" w:rsidRPr="00DC62AD">
        <w:rPr>
          <w:rFonts w:ascii="Times New Roman" w:hAnsi="Times New Roman" w:cs="Times New Roman"/>
          <w:color w:val="000000" w:themeColor="text1"/>
          <w:sz w:val="24"/>
          <w:szCs w:val="24"/>
        </w:rPr>
        <w:t>.</w:t>
      </w:r>
      <w:r w:rsidR="00AF63FE" w:rsidRPr="00DC62AD">
        <w:rPr>
          <w:rFonts w:ascii="Times New Roman" w:hAnsi="Times New Roman" w:cs="Times New Roman"/>
          <w:color w:val="000000" w:themeColor="text1"/>
          <w:sz w:val="24"/>
          <w:szCs w:val="24"/>
        </w:rPr>
        <w:t xml:space="preserve"> </w:t>
      </w:r>
      <w:r w:rsidR="00AE36DE" w:rsidRPr="00DC62AD">
        <w:rPr>
          <w:rFonts w:ascii="Times New Roman" w:hAnsi="Times New Roman" w:cs="Times New Roman"/>
          <w:color w:val="000000" w:themeColor="text1"/>
          <w:sz w:val="24"/>
          <w:szCs w:val="24"/>
        </w:rPr>
        <w:t xml:space="preserve">The assistance of David Sansom of the </w:t>
      </w:r>
      <w:r w:rsidR="00AE36DE" w:rsidRPr="00DC62AD">
        <w:rPr>
          <w:rFonts w:ascii="Times New Roman" w:hAnsi="Times New Roman" w:cs="Times New Roman"/>
          <w:color w:val="000000" w:themeColor="text1"/>
          <w:sz w:val="24"/>
          <w:szCs w:val="24"/>
        </w:rPr>
        <w:lastRenderedPageBreak/>
        <w:t>Department of Earth S</w:t>
      </w:r>
      <w:r w:rsidR="002F4F8B">
        <w:rPr>
          <w:rFonts w:ascii="Times New Roman" w:hAnsi="Times New Roman" w:cs="Times New Roman"/>
          <w:color w:val="000000" w:themeColor="text1"/>
          <w:sz w:val="24"/>
          <w:szCs w:val="24"/>
        </w:rPr>
        <w:t xml:space="preserve">ciences, Oxford in preparing </w:t>
      </w:r>
      <w:r w:rsidR="004947E8">
        <w:rPr>
          <w:rFonts w:ascii="Times New Roman" w:hAnsi="Times New Roman" w:cs="Times New Roman"/>
          <w:color w:val="000000" w:themeColor="text1"/>
          <w:sz w:val="24"/>
          <w:szCs w:val="24"/>
        </w:rPr>
        <w:t xml:space="preserve">the </w:t>
      </w:r>
      <w:r w:rsidR="00AE36DE" w:rsidRPr="00DC62AD">
        <w:rPr>
          <w:rFonts w:ascii="Times New Roman" w:hAnsi="Times New Roman" w:cs="Times New Roman"/>
          <w:color w:val="000000" w:themeColor="text1"/>
          <w:sz w:val="24"/>
          <w:szCs w:val="24"/>
        </w:rPr>
        <w:t>illustration</w:t>
      </w:r>
      <w:r w:rsidR="00CA7E9F">
        <w:rPr>
          <w:rFonts w:ascii="Times New Roman" w:hAnsi="Times New Roman" w:cs="Times New Roman"/>
          <w:color w:val="000000" w:themeColor="text1"/>
          <w:sz w:val="24"/>
          <w:szCs w:val="24"/>
        </w:rPr>
        <w:t>s</w:t>
      </w:r>
      <w:r w:rsidR="00AE36DE" w:rsidRPr="00DC62AD">
        <w:rPr>
          <w:rFonts w:ascii="Times New Roman" w:hAnsi="Times New Roman" w:cs="Times New Roman"/>
          <w:color w:val="000000" w:themeColor="text1"/>
          <w:sz w:val="24"/>
          <w:szCs w:val="24"/>
        </w:rPr>
        <w:t xml:space="preserve"> is </w:t>
      </w:r>
      <w:r w:rsidR="000E330B">
        <w:rPr>
          <w:rFonts w:ascii="Times New Roman" w:hAnsi="Times New Roman" w:cs="Times New Roman"/>
          <w:color w:val="000000" w:themeColor="text1"/>
          <w:sz w:val="24"/>
          <w:szCs w:val="24"/>
        </w:rPr>
        <w:t xml:space="preserve">also </w:t>
      </w:r>
      <w:r w:rsidR="00AE36DE" w:rsidRPr="00DC62AD">
        <w:rPr>
          <w:rFonts w:ascii="Times New Roman" w:hAnsi="Times New Roman" w:cs="Times New Roman"/>
          <w:color w:val="000000" w:themeColor="text1"/>
          <w:sz w:val="24"/>
          <w:szCs w:val="24"/>
        </w:rPr>
        <w:t>gratefully acknowledged.</w:t>
      </w:r>
    </w:p>
    <w:p w:rsidR="00AE36DE" w:rsidRDefault="00AE36DE" w:rsidP="006B379A">
      <w:pPr>
        <w:spacing w:line="480" w:lineRule="auto"/>
        <w:rPr>
          <w:rFonts w:ascii="Times New Roman" w:hAnsi="Times New Roman" w:cs="Times New Roman"/>
          <w:color w:val="000000" w:themeColor="text1"/>
          <w:sz w:val="24"/>
          <w:szCs w:val="24"/>
        </w:rPr>
      </w:pPr>
    </w:p>
    <w:p w:rsidR="00107940" w:rsidRDefault="00107940"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NOTES</w:t>
      </w:r>
    </w:p>
    <w:p w:rsidR="00791085" w:rsidRDefault="00791085" w:rsidP="006B379A">
      <w:pPr>
        <w:shd w:val="clear" w:color="auto" w:fill="FFFFFF"/>
        <w:spacing w:before="240" w:line="480" w:lineRule="auto"/>
        <w:ind w:left="24" w:right="346"/>
        <w:rPr>
          <w:rFonts w:ascii="Times New Roman" w:hAnsi="Times New Roman"/>
          <w:sz w:val="24"/>
          <w:szCs w:val="24"/>
        </w:rPr>
      </w:pPr>
      <w:r>
        <w:rPr>
          <w:rFonts w:ascii="Times New Roman" w:hAnsi="Times New Roman" w:cs="Times New Roman"/>
          <w:color w:val="000000" w:themeColor="text1"/>
          <w:sz w:val="24"/>
          <w:szCs w:val="24"/>
        </w:rPr>
        <w:t xml:space="preserve">1 E. Mendes da Costa, 1757: ms annotations in </w:t>
      </w:r>
      <w:r w:rsidR="009D677A">
        <w:rPr>
          <w:rFonts w:ascii="Times New Roman" w:hAnsi="Times New Roman" w:cs="Times New Roman"/>
          <w:color w:val="000000" w:themeColor="text1"/>
          <w:sz w:val="24"/>
          <w:szCs w:val="24"/>
        </w:rPr>
        <w:t>Mendes da Costa’s</w:t>
      </w:r>
      <w:r w:rsidR="001F3085">
        <w:rPr>
          <w:rFonts w:ascii="Times New Roman" w:hAnsi="Times New Roman" w:cs="Times New Roman"/>
          <w:color w:val="000000" w:themeColor="text1"/>
          <w:sz w:val="24"/>
          <w:szCs w:val="24"/>
        </w:rPr>
        <w:t xml:space="preserve"> personal</w:t>
      </w:r>
      <w:r w:rsidR="00163EFB">
        <w:rPr>
          <w:rFonts w:ascii="Times New Roman" w:hAnsi="Times New Roman" w:cs="Times New Roman"/>
          <w:color w:val="000000" w:themeColor="text1"/>
          <w:sz w:val="24"/>
          <w:szCs w:val="24"/>
        </w:rPr>
        <w:t xml:space="preserve"> </w:t>
      </w:r>
      <w:r w:rsidR="001F3085">
        <w:rPr>
          <w:rFonts w:ascii="Times New Roman" w:hAnsi="Times New Roman" w:cs="Times New Roman"/>
          <w:color w:val="000000" w:themeColor="text1"/>
          <w:sz w:val="24"/>
          <w:szCs w:val="24"/>
        </w:rPr>
        <w:t xml:space="preserve">copy of </w:t>
      </w:r>
      <w:r>
        <w:rPr>
          <w:rFonts w:ascii="Times New Roman" w:hAnsi="Times New Roman" w:cs="Times New Roman"/>
          <w:i/>
          <w:color w:val="000000" w:themeColor="text1"/>
          <w:sz w:val="24"/>
          <w:szCs w:val="24"/>
        </w:rPr>
        <w:t>A natural history of f</w:t>
      </w:r>
      <w:r w:rsidRPr="00DC62AD">
        <w:rPr>
          <w:rFonts w:ascii="Times New Roman" w:hAnsi="Times New Roman" w:cs="Times New Roman"/>
          <w:i/>
          <w:color w:val="000000" w:themeColor="text1"/>
          <w:sz w:val="24"/>
          <w:szCs w:val="24"/>
        </w:rPr>
        <w:t>ossils</w:t>
      </w:r>
      <w:r w:rsidR="00163EFB">
        <w:rPr>
          <w:rFonts w:ascii="Times New Roman" w:hAnsi="Times New Roman" w:cs="Times New Roman"/>
          <w:color w:val="000000" w:themeColor="text1"/>
          <w:sz w:val="24"/>
          <w:szCs w:val="24"/>
        </w:rPr>
        <w:t>, volume</w:t>
      </w:r>
      <w:r w:rsidR="00163EFB" w:rsidRPr="00DC62AD">
        <w:rPr>
          <w:rFonts w:ascii="Times New Roman" w:hAnsi="Times New Roman" w:cs="Times New Roman"/>
          <w:color w:val="000000" w:themeColor="text1"/>
          <w:sz w:val="24"/>
          <w:szCs w:val="24"/>
        </w:rPr>
        <w:t xml:space="preserve"> 1, part 1</w:t>
      </w:r>
      <w:r w:rsidRPr="00DC62AD">
        <w:rPr>
          <w:rFonts w:ascii="Times New Roman" w:hAnsi="Times New Roman" w:cs="Times New Roman"/>
          <w:i/>
          <w:color w:val="000000" w:themeColor="text1"/>
          <w:sz w:val="24"/>
          <w:szCs w:val="24"/>
        </w:rPr>
        <w:t xml:space="preserve"> </w:t>
      </w:r>
      <w:r w:rsidR="00163EFB">
        <w:rPr>
          <w:rFonts w:ascii="Times New Roman" w:hAnsi="Times New Roman" w:cs="Times New Roman"/>
          <w:color w:val="000000" w:themeColor="text1"/>
          <w:sz w:val="24"/>
          <w:szCs w:val="24"/>
        </w:rPr>
        <w:t xml:space="preserve">(1757) </w:t>
      </w:r>
      <w:r w:rsidR="00163EFB">
        <w:rPr>
          <w:rFonts w:ascii="Times New Roman" w:hAnsi="Times New Roman"/>
          <w:sz w:val="24"/>
          <w:szCs w:val="24"/>
        </w:rPr>
        <w:t xml:space="preserve">in </w:t>
      </w:r>
      <w:r w:rsidR="00C75F70">
        <w:rPr>
          <w:rFonts w:ascii="Times New Roman" w:hAnsi="Times New Roman"/>
          <w:sz w:val="24"/>
          <w:szCs w:val="24"/>
        </w:rPr>
        <w:t xml:space="preserve">the </w:t>
      </w:r>
      <w:r w:rsidR="00163EFB">
        <w:rPr>
          <w:rFonts w:ascii="Times New Roman" w:hAnsi="Times New Roman"/>
          <w:sz w:val="24"/>
          <w:szCs w:val="24"/>
        </w:rPr>
        <w:t>Oxford University Museum of Natural History</w:t>
      </w:r>
      <w:r w:rsidR="00815163">
        <w:rPr>
          <w:rFonts w:ascii="Times New Roman" w:hAnsi="Times New Roman"/>
          <w:sz w:val="24"/>
          <w:szCs w:val="24"/>
        </w:rPr>
        <w:t xml:space="preserve"> (OUMNH)</w:t>
      </w:r>
      <w:r w:rsidR="00163EFB">
        <w:rPr>
          <w:rFonts w:ascii="Times New Roman" w:hAnsi="Times New Roman"/>
          <w:sz w:val="24"/>
          <w:szCs w:val="24"/>
        </w:rPr>
        <w:t>.</w:t>
      </w:r>
    </w:p>
    <w:p w:rsidR="00B97DC4" w:rsidRDefault="00B97DC4" w:rsidP="006B379A">
      <w:pPr>
        <w:shd w:val="clear" w:color="auto" w:fill="FFFFFF"/>
        <w:spacing w:before="240" w:line="480" w:lineRule="auto"/>
        <w:ind w:left="24" w:right="346"/>
        <w:rPr>
          <w:rFonts w:ascii="Times New Roman" w:hAnsi="Times New Roman"/>
          <w:sz w:val="24"/>
          <w:szCs w:val="24"/>
        </w:rPr>
      </w:pPr>
      <w:r>
        <w:rPr>
          <w:rFonts w:ascii="Times New Roman" w:hAnsi="Times New Roman" w:cs="Times New Roman"/>
          <w:color w:val="000000" w:themeColor="text1"/>
          <w:sz w:val="24"/>
          <w:szCs w:val="24"/>
        </w:rPr>
        <w:t>2 H.</w:t>
      </w:r>
      <w:r w:rsidRPr="00DC62AD">
        <w:rPr>
          <w:rFonts w:ascii="Times New Roman" w:hAnsi="Times New Roman" w:cs="Times New Roman"/>
          <w:color w:val="000000" w:themeColor="text1"/>
          <w:sz w:val="24"/>
          <w:szCs w:val="24"/>
        </w:rPr>
        <w:t xml:space="preserve"> Hakewill</w:t>
      </w:r>
      <w:r>
        <w:rPr>
          <w:rFonts w:ascii="Times New Roman" w:hAnsi="Times New Roman" w:cs="Times New Roman"/>
          <w:color w:val="000000" w:themeColor="text1"/>
          <w:sz w:val="24"/>
          <w:szCs w:val="24"/>
        </w:rPr>
        <w:t xml:space="preserve">, </w:t>
      </w:r>
      <w:r w:rsidR="00410814">
        <w:rPr>
          <w:rFonts w:ascii="Times New Roman" w:hAnsi="Times New Roman" w:cs="Times New Roman"/>
          <w:color w:val="000000" w:themeColor="text1"/>
          <w:sz w:val="24"/>
          <w:szCs w:val="24"/>
        </w:rPr>
        <w:t xml:space="preserve">9 May </w:t>
      </w:r>
      <w:r>
        <w:rPr>
          <w:rFonts w:ascii="Times New Roman" w:hAnsi="Times New Roman" w:cs="Times New Roman"/>
          <w:color w:val="000000" w:themeColor="text1"/>
          <w:sz w:val="24"/>
          <w:szCs w:val="24"/>
        </w:rPr>
        <w:t xml:space="preserve">1822: </w:t>
      </w:r>
      <w:r>
        <w:rPr>
          <w:rFonts w:ascii="Times New Roman" w:hAnsi="Times New Roman"/>
          <w:sz w:val="24"/>
          <w:szCs w:val="24"/>
        </w:rPr>
        <w:t>original ms</w:t>
      </w:r>
      <w:r w:rsidR="00410814">
        <w:rPr>
          <w:rFonts w:ascii="Times New Roman" w:hAnsi="Times New Roman"/>
          <w:sz w:val="24"/>
          <w:szCs w:val="24"/>
        </w:rPr>
        <w:t>,</w:t>
      </w:r>
      <w:r>
        <w:rPr>
          <w:rFonts w:ascii="Times New Roman" w:hAnsi="Times New Roman"/>
          <w:sz w:val="24"/>
          <w:szCs w:val="24"/>
        </w:rPr>
        <w:t xml:space="preserve"> with later annotations by W. Buckland </w:t>
      </w:r>
      <w:r w:rsidR="00410814">
        <w:rPr>
          <w:rFonts w:ascii="Times New Roman" w:hAnsi="Times New Roman"/>
          <w:sz w:val="24"/>
          <w:szCs w:val="24"/>
        </w:rPr>
        <w:t>and others,</w:t>
      </w:r>
      <w:r>
        <w:rPr>
          <w:rFonts w:ascii="Times New Roman" w:hAnsi="Times New Roman"/>
          <w:sz w:val="24"/>
          <w:szCs w:val="24"/>
        </w:rPr>
        <w:t xml:space="preserve"> in </w:t>
      </w:r>
      <w:r w:rsidR="0084074B" w:rsidRPr="0084074B">
        <w:rPr>
          <w:rFonts w:ascii="Times New Roman" w:hAnsi="Times New Roman"/>
          <w:sz w:val="24"/>
          <w:szCs w:val="24"/>
        </w:rPr>
        <w:t>William Buckland Archive, Stonesfield papers, OUMNH.</w:t>
      </w:r>
    </w:p>
    <w:p w:rsidR="00547574" w:rsidRDefault="00547574" w:rsidP="006B379A">
      <w:pPr>
        <w:shd w:val="clear" w:color="auto" w:fill="FFFFFF"/>
        <w:spacing w:before="240" w:line="480" w:lineRule="auto"/>
        <w:ind w:left="24" w:right="34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3 L.F. Neep to E.A. Howlett, pers. comm., 4 August 2016. </w:t>
      </w:r>
    </w:p>
    <w:p w:rsidR="009C2818" w:rsidRDefault="00432228" w:rsidP="006B379A">
      <w:pPr>
        <w:shd w:val="clear" w:color="auto" w:fill="FFFFFF"/>
        <w:spacing w:before="240" w:line="480" w:lineRule="auto"/>
        <w:ind w:left="24" w:right="34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w:t>
      </w:r>
      <w:r w:rsidR="009C2818">
        <w:rPr>
          <w:rFonts w:ascii="Times New Roman" w:hAnsi="Times New Roman" w:cs="Times New Roman"/>
          <w:color w:val="000000" w:themeColor="text1"/>
          <w:sz w:val="24"/>
          <w:szCs w:val="24"/>
        </w:rPr>
        <w:t xml:space="preserve"> D</w:t>
      </w:r>
      <w:r w:rsidR="00FE2B30">
        <w:rPr>
          <w:rFonts w:ascii="Times New Roman" w:hAnsi="Times New Roman" w:cs="Times New Roman"/>
          <w:color w:val="000000" w:themeColor="text1"/>
          <w:sz w:val="24"/>
          <w:szCs w:val="24"/>
        </w:rPr>
        <w:t xml:space="preserve">. Norman </w:t>
      </w:r>
      <w:r w:rsidR="009C2818">
        <w:rPr>
          <w:rFonts w:ascii="Times New Roman" w:hAnsi="Times New Roman" w:cs="Times New Roman"/>
          <w:color w:val="000000" w:themeColor="text1"/>
          <w:sz w:val="24"/>
          <w:szCs w:val="24"/>
        </w:rPr>
        <w:t xml:space="preserve">to </w:t>
      </w:r>
      <w:r w:rsidR="009C2818" w:rsidRPr="00983032">
        <w:rPr>
          <w:rFonts w:ascii="Times New Roman" w:hAnsi="Times New Roman" w:cs="Times New Roman"/>
          <w:sz w:val="24"/>
          <w:szCs w:val="24"/>
        </w:rPr>
        <w:t>W.J. Kennedy</w:t>
      </w:r>
      <w:r w:rsidR="00EE4127">
        <w:rPr>
          <w:rFonts w:ascii="Times New Roman" w:hAnsi="Times New Roman" w:cs="Times New Roman"/>
          <w:color w:val="000000" w:themeColor="text1"/>
          <w:sz w:val="24"/>
          <w:szCs w:val="24"/>
        </w:rPr>
        <w:t xml:space="preserve">, </w:t>
      </w:r>
      <w:r w:rsidR="00983032">
        <w:rPr>
          <w:rFonts w:ascii="Times New Roman" w:hAnsi="Times New Roman" w:cs="Times New Roman"/>
          <w:color w:val="000000" w:themeColor="text1"/>
          <w:sz w:val="24"/>
          <w:szCs w:val="24"/>
        </w:rPr>
        <w:t xml:space="preserve">pers. comm., </w:t>
      </w:r>
      <w:r w:rsidR="00983032" w:rsidRPr="00983032">
        <w:rPr>
          <w:rFonts w:ascii="Times New Roman" w:hAnsi="Times New Roman" w:cs="Times New Roman"/>
          <w:sz w:val="24"/>
          <w:szCs w:val="24"/>
        </w:rPr>
        <w:t>July</w:t>
      </w:r>
      <w:r w:rsidR="00FE2B30" w:rsidRPr="00983032">
        <w:rPr>
          <w:rFonts w:ascii="Times New Roman" w:hAnsi="Times New Roman" w:cs="Times New Roman"/>
          <w:sz w:val="24"/>
          <w:szCs w:val="24"/>
        </w:rPr>
        <w:t xml:space="preserve"> </w:t>
      </w:r>
      <w:r w:rsidR="00FE2B30">
        <w:rPr>
          <w:rFonts w:ascii="Times New Roman" w:hAnsi="Times New Roman" w:cs="Times New Roman"/>
          <w:color w:val="000000" w:themeColor="text1"/>
          <w:sz w:val="24"/>
          <w:szCs w:val="24"/>
        </w:rPr>
        <w:t>2015.</w:t>
      </w:r>
    </w:p>
    <w:p w:rsidR="00983032" w:rsidRDefault="00432228" w:rsidP="006B379A">
      <w:pPr>
        <w:shd w:val="clear" w:color="auto" w:fill="FFFFFF"/>
        <w:spacing w:before="240" w:line="480" w:lineRule="auto"/>
        <w:ind w:left="24" w:right="34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w:t>
      </w:r>
      <w:r w:rsidR="00983032">
        <w:rPr>
          <w:rFonts w:ascii="Times New Roman" w:hAnsi="Times New Roman" w:cs="Times New Roman"/>
          <w:color w:val="000000" w:themeColor="text1"/>
          <w:sz w:val="24"/>
          <w:szCs w:val="24"/>
        </w:rPr>
        <w:t xml:space="preserve"> J. Thackray</w:t>
      </w:r>
      <w:r w:rsidR="009D23D6">
        <w:rPr>
          <w:rFonts w:ascii="Times New Roman" w:hAnsi="Times New Roman" w:cs="Times New Roman"/>
          <w:color w:val="000000" w:themeColor="text1"/>
          <w:sz w:val="24"/>
          <w:szCs w:val="24"/>
        </w:rPr>
        <w:t xml:space="preserve"> to H.S. Torrens, pers. comm., </w:t>
      </w:r>
      <w:r w:rsidR="009D23D6" w:rsidRPr="009D23D6">
        <w:rPr>
          <w:rFonts w:ascii="Times New Roman" w:hAnsi="Times New Roman" w:cs="Times New Roman"/>
          <w:sz w:val="24"/>
          <w:szCs w:val="24"/>
        </w:rPr>
        <w:t>no date</w:t>
      </w:r>
      <w:r w:rsidR="005F4132">
        <w:rPr>
          <w:rFonts w:ascii="Times New Roman" w:hAnsi="Times New Roman" w:cs="Times New Roman"/>
          <w:color w:val="000000" w:themeColor="text1"/>
          <w:sz w:val="24"/>
          <w:szCs w:val="24"/>
        </w:rPr>
        <w:t>.</w:t>
      </w:r>
    </w:p>
    <w:p w:rsidR="00343D12" w:rsidRDefault="00432228" w:rsidP="006B379A">
      <w:pPr>
        <w:shd w:val="clear" w:color="auto" w:fill="FFFFFF"/>
        <w:spacing w:before="240" w:line="480" w:lineRule="auto"/>
        <w:ind w:left="24" w:right="346"/>
        <w:rPr>
          <w:rFonts w:ascii="Times New Roman" w:hAnsi="Times New Roman" w:cs="Times New Roman"/>
          <w:color w:val="000000" w:themeColor="text1"/>
          <w:spacing w:val="-13"/>
          <w:sz w:val="24"/>
          <w:szCs w:val="24"/>
        </w:rPr>
      </w:pPr>
      <w:r>
        <w:rPr>
          <w:rFonts w:ascii="Times New Roman" w:hAnsi="Times New Roman" w:cs="Times New Roman"/>
          <w:color w:val="000000" w:themeColor="text1"/>
          <w:sz w:val="24"/>
          <w:szCs w:val="24"/>
        </w:rPr>
        <w:t>6</w:t>
      </w:r>
      <w:r w:rsidR="00343D12">
        <w:rPr>
          <w:rFonts w:ascii="Times New Roman" w:hAnsi="Times New Roman" w:cs="Times New Roman"/>
          <w:color w:val="000000" w:themeColor="text1"/>
          <w:sz w:val="24"/>
          <w:szCs w:val="24"/>
        </w:rPr>
        <w:t xml:space="preserve"> W.</w:t>
      </w:r>
      <w:r w:rsidR="00343D12">
        <w:rPr>
          <w:rFonts w:ascii="Times New Roman" w:hAnsi="Times New Roman" w:cs="Times New Roman"/>
          <w:color w:val="000000" w:themeColor="text1"/>
          <w:spacing w:val="-13"/>
          <w:sz w:val="24"/>
          <w:szCs w:val="24"/>
        </w:rPr>
        <w:t xml:space="preserve"> Huddesford, 1767: original ms in </w:t>
      </w:r>
      <w:r w:rsidR="00826DB0" w:rsidRPr="00826DB0">
        <w:rPr>
          <w:rFonts w:ascii="Times New Roman" w:hAnsi="Times New Roman" w:cs="Times New Roman"/>
          <w:sz w:val="24"/>
          <w:szCs w:val="24"/>
        </w:rPr>
        <w:t>Bodleian Libraries, University of Oxford</w:t>
      </w:r>
      <w:r w:rsidR="00343D12">
        <w:rPr>
          <w:rFonts w:ascii="Times New Roman" w:hAnsi="Times New Roman" w:cs="Times New Roman"/>
          <w:color w:val="000000" w:themeColor="text1"/>
          <w:spacing w:val="-13"/>
          <w:sz w:val="24"/>
          <w:szCs w:val="24"/>
        </w:rPr>
        <w:t xml:space="preserve">; </w:t>
      </w:r>
      <w:r w:rsidR="00C86CB3">
        <w:rPr>
          <w:rFonts w:ascii="Times New Roman" w:hAnsi="Times New Roman" w:cs="Times New Roman"/>
          <w:sz w:val="24"/>
          <w:szCs w:val="24"/>
        </w:rPr>
        <w:t>Bodleian Library, Oxford:</w:t>
      </w:r>
      <w:r w:rsidR="00643FEC">
        <w:rPr>
          <w:rFonts w:ascii="Times New Roman" w:hAnsi="Times New Roman" w:cs="Times New Roman"/>
          <w:sz w:val="24"/>
          <w:szCs w:val="24"/>
        </w:rPr>
        <w:t xml:space="preserve"> </w:t>
      </w:r>
      <w:r w:rsidR="00826DB0" w:rsidRPr="00826DB0">
        <w:rPr>
          <w:rFonts w:ascii="Times New Roman" w:hAnsi="Times New Roman" w:cs="Times New Roman"/>
          <w:bCs/>
          <w:sz w:val="24"/>
          <w:szCs w:val="24"/>
        </w:rPr>
        <w:t>MS. Eng. misc. c. 399, fol. 84.</w:t>
      </w:r>
    </w:p>
    <w:p w:rsidR="009D677A" w:rsidRDefault="00432228" w:rsidP="006B379A">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7</w:t>
      </w:r>
      <w:r w:rsidR="005F4132">
        <w:rPr>
          <w:rFonts w:ascii="Times New Roman" w:hAnsi="Times New Roman" w:cs="Times New Roman"/>
          <w:color w:val="000000" w:themeColor="text1"/>
          <w:sz w:val="24"/>
          <w:szCs w:val="24"/>
        </w:rPr>
        <w:t xml:space="preserve"> Anonymous, [</w:t>
      </w:r>
      <w:r w:rsidR="009D677A">
        <w:rPr>
          <w:rFonts w:ascii="Times New Roman" w:hAnsi="Times New Roman" w:cs="Times New Roman"/>
          <w:color w:val="000000" w:themeColor="text1"/>
          <w:sz w:val="24"/>
          <w:szCs w:val="24"/>
        </w:rPr>
        <w:t>1777]: ms annotations on a copy of Wil</w:t>
      </w:r>
      <w:r w:rsidR="005F4132">
        <w:rPr>
          <w:rFonts w:ascii="Times New Roman" w:hAnsi="Times New Roman" w:cs="Times New Roman"/>
          <w:color w:val="000000" w:themeColor="text1"/>
          <w:sz w:val="24"/>
          <w:szCs w:val="24"/>
        </w:rPr>
        <w:t>loughby’s</w:t>
      </w:r>
      <w:r w:rsidR="009D677A">
        <w:rPr>
          <w:rFonts w:ascii="Times New Roman" w:hAnsi="Times New Roman" w:cs="Times New Roman"/>
          <w:color w:val="000000" w:themeColor="text1"/>
          <w:sz w:val="24"/>
          <w:szCs w:val="24"/>
        </w:rPr>
        <w:t xml:space="preserve"> sale catalogue for Joshua Platt’s collection, in </w:t>
      </w:r>
      <w:r w:rsidR="00C27A61">
        <w:rPr>
          <w:rFonts w:ascii="Times New Roman" w:hAnsi="Times New Roman" w:cs="Times New Roman"/>
          <w:color w:val="000000" w:themeColor="text1"/>
          <w:sz w:val="24"/>
          <w:szCs w:val="24"/>
        </w:rPr>
        <w:t>the l</w:t>
      </w:r>
      <w:r w:rsidR="00B96B4E">
        <w:rPr>
          <w:rFonts w:ascii="Times New Roman" w:hAnsi="Times New Roman" w:cs="Times New Roman"/>
          <w:color w:val="000000" w:themeColor="text1"/>
          <w:sz w:val="24"/>
          <w:szCs w:val="24"/>
        </w:rPr>
        <w:t xml:space="preserve">ibrary of the </w:t>
      </w:r>
      <w:r w:rsidR="009D677A" w:rsidRPr="00DC62AD">
        <w:rPr>
          <w:rFonts w:ascii="Times New Roman" w:hAnsi="Times New Roman" w:cs="Times New Roman"/>
          <w:color w:val="000000" w:themeColor="text1"/>
          <w:sz w:val="24"/>
          <w:szCs w:val="24"/>
        </w:rPr>
        <w:t>Kon-Tiki</w:t>
      </w:r>
      <w:r w:rsidR="00B96B4E">
        <w:rPr>
          <w:rFonts w:ascii="Times New Roman" w:hAnsi="Times New Roman" w:cs="Times New Roman"/>
          <w:color w:val="000000" w:themeColor="text1"/>
          <w:sz w:val="24"/>
          <w:szCs w:val="24"/>
        </w:rPr>
        <w:t xml:space="preserve"> Museum, Oslo; Kropelian collection, </w:t>
      </w:r>
      <w:r w:rsidR="009D677A" w:rsidRPr="00DC62AD">
        <w:rPr>
          <w:rFonts w:ascii="Times New Roman" w:hAnsi="Times New Roman" w:cs="Times New Roman"/>
          <w:color w:val="000000" w:themeColor="text1"/>
          <w:sz w:val="24"/>
          <w:szCs w:val="24"/>
        </w:rPr>
        <w:t>du Rietz</w:t>
      </w:r>
      <w:r w:rsidR="00B96B4E">
        <w:rPr>
          <w:rFonts w:ascii="Times New Roman" w:hAnsi="Times New Roman" w:cs="Times New Roman"/>
          <w:color w:val="000000" w:themeColor="text1"/>
          <w:sz w:val="24"/>
          <w:szCs w:val="24"/>
        </w:rPr>
        <w:t xml:space="preserve"> 178, KRO 0005</w:t>
      </w:r>
      <w:r w:rsidR="009D677A" w:rsidRPr="00DC62AD">
        <w:rPr>
          <w:rFonts w:ascii="Times New Roman" w:hAnsi="Times New Roman" w:cs="Times New Roman"/>
          <w:color w:val="000000" w:themeColor="text1"/>
          <w:sz w:val="24"/>
          <w:szCs w:val="24"/>
        </w:rPr>
        <w:t>.</w:t>
      </w:r>
    </w:p>
    <w:p w:rsidR="005F4132" w:rsidRPr="00F92DD1" w:rsidRDefault="00432228" w:rsidP="006B379A">
      <w:pPr>
        <w:shd w:val="clear" w:color="auto" w:fill="FFFFFF"/>
        <w:spacing w:before="240" w:line="480" w:lineRule="auto"/>
        <w:ind w:left="24" w:right="346"/>
        <w:rPr>
          <w:rFonts w:ascii="Times New Roman" w:hAnsi="Times New Roman" w:cs="Times New Roman"/>
          <w:color w:val="FF0000"/>
          <w:spacing w:val="-16"/>
          <w:sz w:val="24"/>
          <w:szCs w:val="24"/>
        </w:rPr>
      </w:pPr>
      <w:r>
        <w:rPr>
          <w:rFonts w:ascii="Times New Roman" w:hAnsi="Times New Roman" w:cs="Times New Roman"/>
          <w:color w:val="000000" w:themeColor="text1"/>
          <w:sz w:val="24"/>
          <w:szCs w:val="24"/>
        </w:rPr>
        <w:t>8</w:t>
      </w:r>
      <w:r w:rsidR="005F4132">
        <w:rPr>
          <w:rFonts w:ascii="Times New Roman" w:hAnsi="Times New Roman" w:cs="Times New Roman"/>
          <w:color w:val="000000" w:themeColor="text1"/>
          <w:sz w:val="24"/>
          <w:szCs w:val="24"/>
        </w:rPr>
        <w:t xml:space="preserve"> </w:t>
      </w:r>
      <w:r w:rsidR="005F4132">
        <w:rPr>
          <w:rFonts w:ascii="Times New Roman" w:hAnsi="Times New Roman" w:cs="Times New Roman"/>
          <w:sz w:val="24"/>
          <w:szCs w:val="24"/>
        </w:rPr>
        <w:t>Anonymous</w:t>
      </w:r>
      <w:r w:rsidR="005F4132" w:rsidRPr="00514E48">
        <w:rPr>
          <w:rFonts w:ascii="Times New Roman" w:hAnsi="Times New Roman" w:cs="Times New Roman"/>
          <w:sz w:val="24"/>
          <w:szCs w:val="24"/>
        </w:rPr>
        <w:t xml:space="preserve">, </w:t>
      </w:r>
      <w:r w:rsidR="005F4132">
        <w:rPr>
          <w:rFonts w:ascii="Times New Roman" w:hAnsi="Times New Roman" w:cs="Times New Roman"/>
          <w:sz w:val="24"/>
          <w:szCs w:val="24"/>
        </w:rPr>
        <w:t>[</w:t>
      </w:r>
      <w:r w:rsidR="005F4132" w:rsidRPr="00983032">
        <w:rPr>
          <w:rFonts w:ascii="Times New Roman" w:hAnsi="Times New Roman" w:cs="Times New Roman"/>
          <w:sz w:val="24"/>
          <w:szCs w:val="24"/>
        </w:rPr>
        <w:t xml:space="preserve">1772] </w:t>
      </w:r>
      <w:r w:rsidR="005F4132">
        <w:rPr>
          <w:rFonts w:ascii="Times New Roman" w:hAnsi="Times New Roman" w:cs="Times New Roman"/>
          <w:color w:val="000000" w:themeColor="text1"/>
          <w:sz w:val="24"/>
          <w:szCs w:val="24"/>
        </w:rPr>
        <w:t>Extraneous f</w:t>
      </w:r>
      <w:r w:rsidR="005F4132" w:rsidRPr="00DC62AD">
        <w:rPr>
          <w:rFonts w:ascii="Times New Roman" w:hAnsi="Times New Roman" w:cs="Times New Roman"/>
          <w:color w:val="000000" w:themeColor="text1"/>
          <w:sz w:val="24"/>
          <w:szCs w:val="24"/>
        </w:rPr>
        <w:t xml:space="preserve">ossils selected in January 1772, for Christopher Sykes, Esqre, of Wheldrick, near York, by Joshua Platt at Oxford </w:t>
      </w:r>
      <w:r w:rsidR="005F4132" w:rsidRPr="00DC62AD">
        <w:rPr>
          <w:rFonts w:ascii="Times New Roman" w:hAnsi="Times New Roman" w:cs="Times New Roman"/>
          <w:i/>
          <w:color w:val="000000" w:themeColor="text1"/>
          <w:sz w:val="24"/>
          <w:szCs w:val="24"/>
        </w:rPr>
        <w:t>Aetatis, suae</w:t>
      </w:r>
      <w:r w:rsidR="005F4132" w:rsidRPr="00DC62AD">
        <w:rPr>
          <w:rFonts w:ascii="Times New Roman" w:hAnsi="Times New Roman" w:cs="Times New Roman"/>
          <w:color w:val="000000" w:themeColor="text1"/>
          <w:sz w:val="24"/>
          <w:szCs w:val="24"/>
        </w:rPr>
        <w:t xml:space="preserve"> 73</w:t>
      </w:r>
      <w:r w:rsidR="003E001C">
        <w:rPr>
          <w:rFonts w:ascii="Times New Roman" w:hAnsi="Times New Roman" w:cs="Times New Roman"/>
          <w:color w:val="000000" w:themeColor="text1"/>
          <w:sz w:val="24"/>
          <w:szCs w:val="24"/>
        </w:rPr>
        <w:t xml:space="preserve">. Original ms in </w:t>
      </w:r>
      <w:r w:rsidR="00C419E0" w:rsidRPr="003E001C">
        <w:rPr>
          <w:rFonts w:ascii="Times New Roman" w:hAnsi="Times New Roman" w:cs="Times New Roman"/>
          <w:sz w:val="24"/>
          <w:szCs w:val="24"/>
        </w:rPr>
        <w:t>Natural History Museu</w:t>
      </w:r>
      <w:r w:rsidR="003E001C" w:rsidRPr="003E001C">
        <w:rPr>
          <w:rFonts w:ascii="Times New Roman" w:hAnsi="Times New Roman" w:cs="Times New Roman"/>
          <w:sz w:val="24"/>
          <w:szCs w:val="24"/>
        </w:rPr>
        <w:t>m, London. Library and Archives.</w:t>
      </w:r>
    </w:p>
    <w:p w:rsidR="0025418C" w:rsidRDefault="00432228" w:rsidP="006B379A">
      <w:pPr>
        <w:shd w:val="clear" w:color="auto" w:fill="FFFFFF"/>
        <w:spacing w:before="240" w:line="480" w:lineRule="auto"/>
        <w:ind w:left="24" w:right="34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9</w:t>
      </w:r>
      <w:r w:rsidR="0025418C">
        <w:rPr>
          <w:rFonts w:ascii="Times New Roman" w:hAnsi="Times New Roman" w:cs="Times New Roman"/>
          <w:color w:val="000000" w:themeColor="text1"/>
          <w:sz w:val="24"/>
          <w:szCs w:val="24"/>
        </w:rPr>
        <w:t xml:space="preserve"> G. </w:t>
      </w:r>
      <w:r w:rsidR="0025418C" w:rsidRPr="00DC62AD">
        <w:rPr>
          <w:rFonts w:ascii="Times New Roman" w:hAnsi="Times New Roman" w:cs="Times New Roman"/>
          <w:color w:val="000000" w:themeColor="text1"/>
          <w:sz w:val="24"/>
          <w:szCs w:val="24"/>
        </w:rPr>
        <w:t>H</w:t>
      </w:r>
      <w:r w:rsidR="006D284E">
        <w:rPr>
          <w:rFonts w:ascii="Times New Roman" w:hAnsi="Times New Roman" w:cs="Times New Roman"/>
          <w:color w:val="000000" w:themeColor="text1"/>
          <w:sz w:val="24"/>
          <w:szCs w:val="24"/>
        </w:rPr>
        <w:t>umphrey, 1779 Museum Humfredian</w:t>
      </w:r>
      <w:r w:rsidR="005F4132">
        <w:rPr>
          <w:rFonts w:ascii="Times New Roman" w:hAnsi="Times New Roman" w:cs="Times New Roman"/>
          <w:color w:val="000000" w:themeColor="text1"/>
          <w:sz w:val="24"/>
          <w:szCs w:val="24"/>
        </w:rPr>
        <w:t xml:space="preserve">um: </w:t>
      </w:r>
      <w:r w:rsidR="0025418C" w:rsidRPr="00C419E0">
        <w:rPr>
          <w:rFonts w:ascii="Times New Roman" w:hAnsi="Times New Roman" w:cs="Times New Roman"/>
          <w:color w:val="000000" w:themeColor="text1"/>
          <w:sz w:val="24"/>
          <w:szCs w:val="24"/>
        </w:rPr>
        <w:t xml:space="preserve">sale catalogue in </w:t>
      </w:r>
      <w:r w:rsidR="00C419E0" w:rsidRPr="00C419E0">
        <w:rPr>
          <w:rFonts w:ascii="Times New Roman" w:hAnsi="Times New Roman" w:cs="Times New Roman"/>
          <w:sz w:val="24"/>
          <w:szCs w:val="24"/>
        </w:rPr>
        <w:t>Natural History Museum, London. Library and Archives</w:t>
      </w:r>
      <w:r w:rsidR="0025418C">
        <w:rPr>
          <w:rFonts w:ascii="Times New Roman" w:hAnsi="Times New Roman" w:cs="Times New Roman"/>
          <w:color w:val="000000" w:themeColor="text1"/>
          <w:sz w:val="24"/>
          <w:szCs w:val="24"/>
        </w:rPr>
        <w:t>.</w:t>
      </w:r>
    </w:p>
    <w:p w:rsidR="0025418C" w:rsidRDefault="00432228" w:rsidP="006B379A">
      <w:pPr>
        <w:shd w:val="clear" w:color="auto" w:fill="FFFFFF"/>
        <w:spacing w:before="240" w:line="480" w:lineRule="auto"/>
        <w:ind w:left="24" w:right="34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D54D9E">
        <w:rPr>
          <w:rFonts w:ascii="Times New Roman" w:hAnsi="Times New Roman" w:cs="Times New Roman"/>
          <w:color w:val="000000" w:themeColor="text1"/>
          <w:sz w:val="24"/>
          <w:szCs w:val="24"/>
        </w:rPr>
        <w:t xml:space="preserve"> Anonymous, 1796-1860 Visitations record</w:t>
      </w:r>
      <w:r w:rsidR="0025418C">
        <w:rPr>
          <w:rFonts w:ascii="Times New Roman" w:hAnsi="Times New Roman" w:cs="Times New Roman"/>
          <w:color w:val="000000" w:themeColor="text1"/>
          <w:sz w:val="24"/>
          <w:szCs w:val="24"/>
        </w:rPr>
        <w:t xml:space="preserve"> of </w:t>
      </w:r>
      <w:r w:rsidR="00C27A61">
        <w:rPr>
          <w:rFonts w:ascii="Times New Roman" w:hAnsi="Times New Roman" w:cs="Times New Roman"/>
          <w:color w:val="000000" w:themeColor="text1"/>
          <w:sz w:val="24"/>
          <w:szCs w:val="24"/>
        </w:rPr>
        <w:t>the Anatomy School,</w:t>
      </w:r>
      <w:r w:rsidR="00C27A61" w:rsidRPr="00DC62AD">
        <w:rPr>
          <w:rFonts w:ascii="Times New Roman" w:hAnsi="Times New Roman" w:cs="Times New Roman"/>
          <w:color w:val="000000" w:themeColor="text1"/>
          <w:sz w:val="24"/>
          <w:szCs w:val="24"/>
        </w:rPr>
        <w:t xml:space="preserve"> </w:t>
      </w:r>
      <w:r w:rsidR="0025418C" w:rsidRPr="00DC62AD">
        <w:rPr>
          <w:rFonts w:ascii="Times New Roman" w:hAnsi="Times New Roman" w:cs="Times New Roman"/>
          <w:color w:val="000000" w:themeColor="text1"/>
          <w:sz w:val="24"/>
          <w:szCs w:val="24"/>
        </w:rPr>
        <w:t>Christ Church</w:t>
      </w:r>
      <w:r w:rsidR="00D54D9E">
        <w:rPr>
          <w:rFonts w:ascii="Times New Roman" w:hAnsi="Times New Roman" w:cs="Times New Roman"/>
          <w:color w:val="000000" w:themeColor="text1"/>
          <w:sz w:val="24"/>
          <w:szCs w:val="24"/>
        </w:rPr>
        <w:t xml:space="preserve">, </w:t>
      </w:r>
      <w:r w:rsidR="0025418C">
        <w:rPr>
          <w:rFonts w:ascii="Times New Roman" w:hAnsi="Times New Roman" w:cs="Times New Roman"/>
          <w:color w:val="000000" w:themeColor="text1"/>
          <w:sz w:val="24"/>
          <w:szCs w:val="24"/>
        </w:rPr>
        <w:t>in the archive</w:t>
      </w:r>
      <w:r w:rsidR="00C27A61">
        <w:rPr>
          <w:rFonts w:ascii="Times New Roman" w:hAnsi="Times New Roman" w:cs="Times New Roman"/>
          <w:color w:val="000000" w:themeColor="text1"/>
          <w:sz w:val="24"/>
          <w:szCs w:val="24"/>
        </w:rPr>
        <w:t>s</w:t>
      </w:r>
      <w:r w:rsidR="0025418C">
        <w:rPr>
          <w:rFonts w:ascii="Times New Roman" w:hAnsi="Times New Roman" w:cs="Times New Roman"/>
          <w:color w:val="000000" w:themeColor="text1"/>
          <w:sz w:val="24"/>
          <w:szCs w:val="24"/>
        </w:rPr>
        <w:t xml:space="preserve"> of Christ</w:t>
      </w:r>
      <w:r w:rsidR="00C27A61">
        <w:rPr>
          <w:rFonts w:ascii="Times New Roman" w:hAnsi="Times New Roman" w:cs="Times New Roman"/>
          <w:color w:val="000000" w:themeColor="text1"/>
          <w:sz w:val="24"/>
          <w:szCs w:val="24"/>
        </w:rPr>
        <w:t xml:space="preserve"> C</w:t>
      </w:r>
      <w:r w:rsidR="0025418C">
        <w:rPr>
          <w:rFonts w:ascii="Times New Roman" w:hAnsi="Times New Roman" w:cs="Times New Roman"/>
          <w:color w:val="000000" w:themeColor="text1"/>
          <w:sz w:val="24"/>
          <w:szCs w:val="24"/>
        </w:rPr>
        <w:t>hurch, Oxford</w:t>
      </w:r>
      <w:r w:rsidR="00643FEC">
        <w:rPr>
          <w:rFonts w:ascii="Times New Roman" w:hAnsi="Times New Roman" w:cs="Times New Roman"/>
          <w:color w:val="000000" w:themeColor="text1"/>
          <w:sz w:val="24"/>
          <w:szCs w:val="24"/>
        </w:rPr>
        <w:t>;</w:t>
      </w:r>
      <w:r w:rsidR="00D54D9E" w:rsidRPr="00D54D9E">
        <w:rPr>
          <w:rFonts w:ascii="Times New Roman" w:hAnsi="Times New Roman" w:cs="Times New Roman"/>
          <w:color w:val="000000" w:themeColor="text1"/>
          <w:sz w:val="24"/>
          <w:szCs w:val="24"/>
        </w:rPr>
        <w:t xml:space="preserve"> </w:t>
      </w:r>
      <w:r w:rsidR="00D54D9E" w:rsidRPr="00D54D9E">
        <w:rPr>
          <w:rFonts w:ascii="Times New Roman" w:hAnsi="Times New Roman" w:cs="Times New Roman"/>
          <w:sz w:val="24"/>
          <w:szCs w:val="24"/>
        </w:rPr>
        <w:t>lii.b.1</w:t>
      </w:r>
      <w:r w:rsidR="0025418C" w:rsidRPr="00D54D9E">
        <w:rPr>
          <w:rFonts w:ascii="Times New Roman" w:hAnsi="Times New Roman" w:cs="Times New Roman"/>
          <w:color w:val="000000" w:themeColor="text1"/>
          <w:sz w:val="24"/>
          <w:szCs w:val="24"/>
        </w:rPr>
        <w:t>.</w:t>
      </w:r>
    </w:p>
    <w:p w:rsidR="004602D8" w:rsidRDefault="00432228" w:rsidP="006B379A">
      <w:pPr>
        <w:shd w:val="clear" w:color="auto" w:fill="FFFFFF"/>
        <w:spacing w:before="240" w:line="480" w:lineRule="auto"/>
        <w:ind w:left="24" w:right="346"/>
        <w:rPr>
          <w:rFonts w:ascii="Times New Roman" w:hAnsi="Times New Roman"/>
          <w:sz w:val="24"/>
          <w:szCs w:val="24"/>
        </w:rPr>
      </w:pPr>
      <w:r>
        <w:rPr>
          <w:rFonts w:ascii="Times New Roman" w:hAnsi="Times New Roman" w:cs="Times New Roman"/>
          <w:color w:val="000000" w:themeColor="text1"/>
          <w:sz w:val="24"/>
          <w:szCs w:val="24"/>
        </w:rPr>
        <w:t>11</w:t>
      </w:r>
      <w:r w:rsidR="00343D12">
        <w:rPr>
          <w:rFonts w:ascii="Times New Roman" w:hAnsi="Times New Roman" w:cs="Times New Roman"/>
          <w:color w:val="000000" w:themeColor="text1"/>
          <w:sz w:val="24"/>
          <w:szCs w:val="24"/>
        </w:rPr>
        <w:t xml:space="preserve"> </w:t>
      </w:r>
      <w:r w:rsidR="004602D8">
        <w:rPr>
          <w:rFonts w:ascii="Times New Roman" w:hAnsi="Times New Roman" w:cs="Times New Roman"/>
          <w:color w:val="000000" w:themeColor="text1"/>
          <w:sz w:val="24"/>
          <w:szCs w:val="24"/>
        </w:rPr>
        <w:t xml:space="preserve">G. Griffin to W. Buckland, </w:t>
      </w:r>
      <w:r w:rsidR="00C27A61">
        <w:rPr>
          <w:rFonts w:ascii="Times New Roman" w:hAnsi="Times New Roman" w:cs="Times New Roman"/>
          <w:color w:val="000000" w:themeColor="text1"/>
          <w:sz w:val="24"/>
          <w:szCs w:val="24"/>
        </w:rPr>
        <w:t>17</w:t>
      </w:r>
      <w:r w:rsidR="004602D8" w:rsidRPr="00DC62AD">
        <w:rPr>
          <w:rFonts w:ascii="Times New Roman" w:hAnsi="Times New Roman" w:cs="Times New Roman"/>
          <w:color w:val="000000" w:themeColor="text1"/>
          <w:sz w:val="24"/>
          <w:szCs w:val="24"/>
        </w:rPr>
        <w:t xml:space="preserve"> July 1814</w:t>
      </w:r>
      <w:r w:rsidR="004602D8">
        <w:rPr>
          <w:rFonts w:ascii="Times New Roman" w:hAnsi="Times New Roman" w:cs="Times New Roman"/>
          <w:color w:val="000000" w:themeColor="text1"/>
          <w:sz w:val="24"/>
          <w:szCs w:val="24"/>
        </w:rPr>
        <w:t xml:space="preserve">: </w:t>
      </w:r>
      <w:r w:rsidR="004602D8">
        <w:rPr>
          <w:rFonts w:ascii="Times New Roman" w:hAnsi="Times New Roman"/>
          <w:sz w:val="24"/>
          <w:szCs w:val="24"/>
        </w:rPr>
        <w:t>original ms</w:t>
      </w:r>
      <w:r w:rsidR="00343D12">
        <w:rPr>
          <w:rFonts w:ascii="Times New Roman" w:hAnsi="Times New Roman"/>
          <w:sz w:val="24"/>
          <w:szCs w:val="24"/>
        </w:rPr>
        <w:t>, with W. Buckland annotations from 19 July 1814,</w:t>
      </w:r>
      <w:r w:rsidR="004602D8">
        <w:rPr>
          <w:rFonts w:ascii="Times New Roman" w:hAnsi="Times New Roman"/>
          <w:sz w:val="24"/>
          <w:szCs w:val="24"/>
        </w:rPr>
        <w:t xml:space="preserve"> in </w:t>
      </w:r>
      <w:r w:rsidR="00B55EB1" w:rsidRPr="00B55EB1">
        <w:rPr>
          <w:rFonts w:ascii="Times New Roman" w:hAnsi="Times New Roman" w:cs="Times New Roman"/>
          <w:color w:val="000000" w:themeColor="text1"/>
          <w:sz w:val="24"/>
          <w:szCs w:val="24"/>
        </w:rPr>
        <w:t>William Buckland Archive, Stonesfield papers. OUMNH.</w:t>
      </w:r>
    </w:p>
    <w:p w:rsidR="008D12D0" w:rsidRDefault="008D12D0" w:rsidP="006B379A">
      <w:pPr>
        <w:spacing w:line="480" w:lineRule="auto"/>
        <w:rPr>
          <w:rFonts w:ascii="Times New Roman" w:hAnsi="Times New Roman"/>
          <w:sz w:val="24"/>
          <w:szCs w:val="24"/>
        </w:rPr>
      </w:pPr>
    </w:p>
    <w:p w:rsidR="00343D12" w:rsidRDefault="008D12D0" w:rsidP="006B379A">
      <w:pPr>
        <w:shd w:val="clear" w:color="auto" w:fill="FFFFFF"/>
        <w:spacing w:line="480" w:lineRule="auto"/>
        <w:ind w:left="24" w:right="34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12</w:t>
      </w:r>
      <w:r w:rsidR="00343D12">
        <w:rPr>
          <w:rFonts w:ascii="Times New Roman" w:hAnsi="Times New Roman" w:cs="Times New Roman"/>
          <w:color w:val="000000" w:themeColor="text1"/>
          <w:sz w:val="24"/>
          <w:szCs w:val="24"/>
        </w:rPr>
        <w:t xml:space="preserve"> D. Oliver to W. Buckland, </w:t>
      </w:r>
      <w:r w:rsidR="00343D12" w:rsidRPr="00DC62AD">
        <w:rPr>
          <w:rFonts w:ascii="Times New Roman" w:hAnsi="Times New Roman" w:cs="Times New Roman"/>
          <w:color w:val="000000" w:themeColor="text1"/>
          <w:sz w:val="24"/>
          <w:szCs w:val="24"/>
        </w:rPr>
        <w:t>3 December 1814</w:t>
      </w:r>
      <w:r w:rsidR="00343D12">
        <w:rPr>
          <w:rFonts w:ascii="Times New Roman" w:hAnsi="Times New Roman" w:cs="Times New Roman"/>
          <w:color w:val="000000" w:themeColor="text1"/>
          <w:sz w:val="24"/>
          <w:szCs w:val="24"/>
        </w:rPr>
        <w:t>:</w:t>
      </w:r>
      <w:r w:rsidR="00343D12" w:rsidRPr="00DC62AD">
        <w:rPr>
          <w:rFonts w:ascii="Times New Roman" w:hAnsi="Times New Roman" w:cs="Times New Roman"/>
          <w:color w:val="000000" w:themeColor="text1"/>
          <w:sz w:val="24"/>
          <w:szCs w:val="24"/>
        </w:rPr>
        <w:t xml:space="preserve"> </w:t>
      </w:r>
      <w:r w:rsidR="00343D12">
        <w:rPr>
          <w:rFonts w:ascii="Times New Roman" w:hAnsi="Times New Roman"/>
          <w:sz w:val="24"/>
          <w:szCs w:val="24"/>
        </w:rPr>
        <w:t xml:space="preserve">original ms in </w:t>
      </w:r>
      <w:r w:rsidR="00B55EB1" w:rsidRPr="00B55EB1">
        <w:rPr>
          <w:rFonts w:ascii="Times New Roman" w:hAnsi="Times New Roman" w:cs="Times New Roman"/>
          <w:color w:val="000000" w:themeColor="text1"/>
          <w:sz w:val="24"/>
          <w:szCs w:val="24"/>
        </w:rPr>
        <w:t>William Buckland Archive, Stonesfield papers. OUMNH.</w:t>
      </w:r>
    </w:p>
    <w:p w:rsidR="00B33F31" w:rsidRDefault="00B33F31" w:rsidP="006B379A">
      <w:pPr>
        <w:shd w:val="clear" w:color="auto" w:fill="FFFFFF"/>
        <w:spacing w:line="480" w:lineRule="auto"/>
        <w:ind w:left="24" w:right="346"/>
        <w:rPr>
          <w:rFonts w:ascii="Times New Roman" w:hAnsi="Times New Roman" w:cs="Times New Roman"/>
          <w:color w:val="000000" w:themeColor="text1"/>
          <w:sz w:val="24"/>
          <w:szCs w:val="24"/>
        </w:rPr>
      </w:pPr>
    </w:p>
    <w:p w:rsidR="005C7738" w:rsidRPr="005C7738" w:rsidRDefault="00B33F31" w:rsidP="006B379A">
      <w:pPr>
        <w:pStyle w:val="PlainText"/>
        <w:spacing w:line="480" w:lineRule="auto"/>
        <w:rPr>
          <w:rFonts w:ascii="Times New Roman" w:hAnsi="Times New Roman" w:cs="Times New Roman"/>
          <w:sz w:val="24"/>
          <w:szCs w:val="24"/>
        </w:rPr>
      </w:pPr>
      <w:r w:rsidRPr="005C7738">
        <w:rPr>
          <w:rFonts w:ascii="Times New Roman" w:hAnsi="Times New Roman" w:cs="Times New Roman"/>
          <w:color w:val="000000" w:themeColor="text1"/>
          <w:sz w:val="24"/>
          <w:szCs w:val="24"/>
        </w:rPr>
        <w:t xml:space="preserve">13 G. Cuvier to S.T. von Sömmerring, 13 September 1818: original ms in the </w:t>
      </w:r>
      <w:r w:rsidR="005C7738" w:rsidRPr="005C7738">
        <w:rPr>
          <w:rFonts w:ascii="Times New Roman" w:hAnsi="Times New Roman" w:cs="Times New Roman"/>
          <w:sz w:val="24"/>
          <w:szCs w:val="24"/>
        </w:rPr>
        <w:t>Universitä</w:t>
      </w:r>
      <w:r w:rsidR="005C7738">
        <w:rPr>
          <w:rFonts w:ascii="Times New Roman" w:hAnsi="Times New Roman" w:cs="Times New Roman"/>
          <w:sz w:val="24"/>
          <w:szCs w:val="24"/>
        </w:rPr>
        <w:t xml:space="preserve">tsbibliothek Frankfurt am Main; </w:t>
      </w:r>
      <w:r w:rsidR="005C7738" w:rsidRPr="005C7738">
        <w:rPr>
          <w:rFonts w:ascii="Times New Roman" w:hAnsi="Times New Roman" w:cs="Times New Roman"/>
          <w:sz w:val="24"/>
          <w:szCs w:val="24"/>
        </w:rPr>
        <w:t>Ms.Ff.S.Th.v.Soemmerring 8 A Nr. 29</w:t>
      </w:r>
      <w:r w:rsidR="005C7738">
        <w:rPr>
          <w:rFonts w:ascii="Times New Roman" w:hAnsi="Times New Roman" w:cs="Times New Roman"/>
          <w:sz w:val="24"/>
          <w:szCs w:val="24"/>
        </w:rPr>
        <w:t>.</w:t>
      </w:r>
    </w:p>
    <w:p w:rsidR="00FF4E41" w:rsidRDefault="00FF4E41" w:rsidP="006B379A">
      <w:pPr>
        <w:spacing w:line="480" w:lineRule="auto"/>
        <w:rPr>
          <w:rFonts w:ascii="Times New Roman" w:hAnsi="Times New Roman"/>
          <w:sz w:val="24"/>
          <w:szCs w:val="24"/>
        </w:rPr>
      </w:pPr>
    </w:p>
    <w:p w:rsidR="00343D12" w:rsidRPr="00DC62AD" w:rsidRDefault="00FF4E41" w:rsidP="006B379A">
      <w:pPr>
        <w:spacing w:line="480" w:lineRule="auto"/>
        <w:rPr>
          <w:rFonts w:ascii="Times New Roman" w:hAnsi="Times New Roman" w:cs="Times New Roman"/>
          <w:color w:val="000000" w:themeColor="text1"/>
          <w:sz w:val="24"/>
          <w:szCs w:val="24"/>
        </w:rPr>
      </w:pPr>
      <w:r>
        <w:rPr>
          <w:rFonts w:ascii="Times New Roman" w:hAnsi="Times New Roman"/>
          <w:sz w:val="24"/>
          <w:szCs w:val="24"/>
        </w:rPr>
        <w:t>1</w:t>
      </w:r>
      <w:r w:rsidR="00432228">
        <w:rPr>
          <w:rFonts w:ascii="Times New Roman" w:hAnsi="Times New Roman"/>
          <w:sz w:val="24"/>
          <w:szCs w:val="24"/>
        </w:rPr>
        <w:t>4</w:t>
      </w:r>
      <w:r w:rsidR="00343D12">
        <w:rPr>
          <w:rFonts w:ascii="Times New Roman" w:hAnsi="Times New Roman"/>
          <w:sz w:val="24"/>
          <w:szCs w:val="24"/>
        </w:rPr>
        <w:t xml:space="preserve"> </w:t>
      </w:r>
      <w:r w:rsidR="00343D12">
        <w:rPr>
          <w:rFonts w:ascii="Times New Roman" w:hAnsi="Times New Roman" w:cs="Times New Roman"/>
          <w:color w:val="000000" w:themeColor="text1"/>
          <w:sz w:val="24"/>
          <w:szCs w:val="24"/>
        </w:rPr>
        <w:t>B. Waterhouse Hawkins</w:t>
      </w:r>
      <w:r w:rsidR="00343D12" w:rsidRPr="00DC62AD">
        <w:rPr>
          <w:rFonts w:ascii="Times New Roman" w:hAnsi="Times New Roman" w:cs="Times New Roman"/>
          <w:color w:val="000000" w:themeColor="text1"/>
          <w:sz w:val="24"/>
          <w:szCs w:val="24"/>
        </w:rPr>
        <w:t xml:space="preserve"> </w:t>
      </w:r>
      <w:r w:rsidR="00343D12">
        <w:rPr>
          <w:rFonts w:ascii="Times New Roman" w:hAnsi="Times New Roman" w:cs="Times New Roman"/>
          <w:color w:val="000000" w:themeColor="text1"/>
          <w:sz w:val="24"/>
          <w:szCs w:val="24"/>
        </w:rPr>
        <w:t xml:space="preserve">to W. Buckland, </w:t>
      </w:r>
      <w:r w:rsidR="00343D12" w:rsidRPr="00DC62AD">
        <w:rPr>
          <w:rFonts w:ascii="Times New Roman" w:hAnsi="Times New Roman" w:cs="Times New Roman"/>
          <w:color w:val="000000" w:themeColor="text1"/>
          <w:sz w:val="24"/>
          <w:szCs w:val="24"/>
        </w:rPr>
        <w:t>22 March 1854</w:t>
      </w:r>
      <w:r w:rsidR="00343D12">
        <w:rPr>
          <w:rFonts w:ascii="Times New Roman" w:hAnsi="Times New Roman" w:cs="Times New Roman"/>
          <w:color w:val="000000" w:themeColor="text1"/>
          <w:sz w:val="24"/>
          <w:szCs w:val="24"/>
        </w:rPr>
        <w:t xml:space="preserve">: </w:t>
      </w:r>
      <w:r w:rsidR="00E24F95">
        <w:rPr>
          <w:rFonts w:ascii="Times New Roman" w:hAnsi="Times New Roman" w:cs="Times New Roman"/>
          <w:color w:val="000000" w:themeColor="text1"/>
          <w:sz w:val="24"/>
          <w:szCs w:val="24"/>
        </w:rPr>
        <w:t xml:space="preserve">original ms </w:t>
      </w:r>
      <w:r w:rsidR="00B55EB1">
        <w:rPr>
          <w:rFonts w:ascii="Times New Roman" w:hAnsi="Times New Roman"/>
          <w:sz w:val="24"/>
          <w:szCs w:val="24"/>
        </w:rPr>
        <w:t xml:space="preserve">in </w:t>
      </w:r>
      <w:r w:rsidR="00B55EB1" w:rsidRPr="00B55EB1">
        <w:rPr>
          <w:rFonts w:ascii="Times New Roman" w:hAnsi="Times New Roman"/>
          <w:sz w:val="24"/>
          <w:szCs w:val="24"/>
        </w:rPr>
        <w:t>William Buckland Archive, Letters, H/3. OUMNH.</w:t>
      </w:r>
    </w:p>
    <w:p w:rsidR="00FF4E41" w:rsidRDefault="00FF4E41" w:rsidP="006B379A">
      <w:pPr>
        <w:spacing w:line="480" w:lineRule="auto"/>
        <w:rPr>
          <w:rFonts w:ascii="Times New Roman" w:hAnsi="Times New Roman" w:cs="Times New Roman"/>
          <w:color w:val="000000" w:themeColor="text1"/>
          <w:sz w:val="24"/>
          <w:szCs w:val="24"/>
        </w:rPr>
      </w:pPr>
    </w:p>
    <w:p w:rsidR="002C6BC0" w:rsidRPr="00DC62AD" w:rsidRDefault="009F2A94"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7A6459" w:rsidRPr="00DC62AD" w:rsidRDefault="00ED27A9" w:rsidP="006B379A">
      <w:pPr>
        <w:shd w:val="clear" w:color="auto" w:fill="FFFFFF"/>
        <w:spacing w:before="240"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A.B., 1757a Curious discoveries in making new roads. </w:t>
      </w:r>
      <w:r w:rsidR="00107940">
        <w:rPr>
          <w:rFonts w:ascii="Times New Roman" w:hAnsi="Times New Roman" w:cs="Times New Roman"/>
          <w:i/>
          <w:color w:val="000000" w:themeColor="text1"/>
          <w:sz w:val="24"/>
          <w:szCs w:val="24"/>
        </w:rPr>
        <w:t>Gentleman’s m</w:t>
      </w:r>
      <w:r w:rsidRPr="00DC62AD">
        <w:rPr>
          <w:rFonts w:ascii="Times New Roman" w:hAnsi="Times New Roman" w:cs="Times New Roman"/>
          <w:i/>
          <w:color w:val="000000" w:themeColor="text1"/>
          <w:sz w:val="24"/>
          <w:szCs w:val="24"/>
        </w:rPr>
        <w:t>agazine</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b/>
          <w:color w:val="000000" w:themeColor="text1"/>
          <w:sz w:val="24"/>
          <w:szCs w:val="24"/>
        </w:rPr>
        <w:t>27</w:t>
      </w:r>
      <w:r w:rsidR="00460439">
        <w:rPr>
          <w:rFonts w:ascii="Times New Roman" w:hAnsi="Times New Roman" w:cs="Times New Roman"/>
          <w:color w:val="000000" w:themeColor="text1"/>
          <w:sz w:val="24"/>
          <w:szCs w:val="24"/>
        </w:rPr>
        <w:t>: 20-</w:t>
      </w:r>
      <w:r w:rsidRPr="00DC62AD">
        <w:rPr>
          <w:rFonts w:ascii="Times New Roman" w:hAnsi="Times New Roman" w:cs="Times New Roman"/>
          <w:color w:val="000000" w:themeColor="text1"/>
          <w:sz w:val="24"/>
          <w:szCs w:val="24"/>
        </w:rPr>
        <w:t>21.</w:t>
      </w:r>
    </w:p>
    <w:p w:rsidR="00ED27A9" w:rsidRDefault="00ED27A9" w:rsidP="006B379A">
      <w:pPr>
        <w:shd w:val="clear" w:color="auto" w:fill="FFFFFF"/>
        <w:spacing w:before="240"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A. B.</w:t>
      </w:r>
      <w:r w:rsidR="0051233D"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1757b A fu</w:t>
      </w:r>
      <w:r w:rsidR="00F85B15" w:rsidRPr="00DC62AD">
        <w:rPr>
          <w:rFonts w:ascii="Times New Roman" w:hAnsi="Times New Roman" w:cs="Times New Roman"/>
          <w:color w:val="000000" w:themeColor="text1"/>
          <w:sz w:val="24"/>
          <w:szCs w:val="24"/>
        </w:rPr>
        <w:t>r</w:t>
      </w:r>
      <w:r w:rsidRPr="00DC62AD">
        <w:rPr>
          <w:rFonts w:ascii="Times New Roman" w:hAnsi="Times New Roman" w:cs="Times New Roman"/>
          <w:color w:val="000000" w:themeColor="text1"/>
          <w:sz w:val="24"/>
          <w:szCs w:val="24"/>
        </w:rPr>
        <w:t xml:space="preserve">ther account of fossils. </w:t>
      </w:r>
      <w:r w:rsidR="00107940">
        <w:rPr>
          <w:rFonts w:ascii="Times New Roman" w:hAnsi="Times New Roman" w:cs="Times New Roman"/>
          <w:i/>
          <w:color w:val="000000" w:themeColor="text1"/>
          <w:sz w:val="24"/>
          <w:szCs w:val="24"/>
        </w:rPr>
        <w:t>Gentleman’s m</w:t>
      </w:r>
      <w:r w:rsidRPr="00DC62AD">
        <w:rPr>
          <w:rFonts w:ascii="Times New Roman" w:hAnsi="Times New Roman" w:cs="Times New Roman"/>
          <w:i/>
          <w:color w:val="000000" w:themeColor="text1"/>
          <w:sz w:val="24"/>
          <w:szCs w:val="24"/>
        </w:rPr>
        <w:t>agazine</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b/>
          <w:color w:val="000000" w:themeColor="text1"/>
          <w:sz w:val="24"/>
          <w:szCs w:val="24"/>
        </w:rPr>
        <w:t>27</w:t>
      </w:r>
      <w:r w:rsidR="00460439">
        <w:rPr>
          <w:rFonts w:ascii="Times New Roman" w:hAnsi="Times New Roman" w:cs="Times New Roman"/>
          <w:color w:val="000000" w:themeColor="text1"/>
          <w:sz w:val="24"/>
          <w:szCs w:val="24"/>
        </w:rPr>
        <w:t>: 122-</w:t>
      </w:r>
      <w:r w:rsidRPr="00DC62AD">
        <w:rPr>
          <w:rFonts w:ascii="Times New Roman" w:hAnsi="Times New Roman" w:cs="Times New Roman"/>
          <w:color w:val="000000" w:themeColor="text1"/>
          <w:sz w:val="24"/>
          <w:szCs w:val="24"/>
        </w:rPr>
        <w:t>123.</w:t>
      </w:r>
    </w:p>
    <w:p w:rsidR="003861CD" w:rsidRDefault="003861CD" w:rsidP="006B379A">
      <w:pPr>
        <w:shd w:val="clear" w:color="auto" w:fill="FFFFFF"/>
        <w:spacing w:before="240" w:line="480" w:lineRule="auto"/>
        <w:rPr>
          <w:rFonts w:ascii="Times New Roman" w:hAnsi="Times New Roman" w:cs="Times New Roman"/>
          <w:color w:val="000000" w:themeColor="text1"/>
          <w:sz w:val="24"/>
          <w:szCs w:val="24"/>
        </w:rPr>
      </w:pPr>
      <w:r w:rsidRPr="003861CD">
        <w:rPr>
          <w:rFonts w:ascii="Times New Roman" w:hAnsi="Times New Roman" w:cs="Times New Roman"/>
          <w:color w:val="000000" w:themeColor="text1"/>
          <w:sz w:val="24"/>
          <w:szCs w:val="24"/>
        </w:rPr>
        <w:t>ALLAIN, R. and CHURE, D.</w:t>
      </w:r>
      <w:r>
        <w:rPr>
          <w:rFonts w:ascii="Times New Roman" w:hAnsi="Times New Roman" w:cs="Times New Roman"/>
          <w:color w:val="000000" w:themeColor="text1"/>
          <w:sz w:val="24"/>
          <w:szCs w:val="24"/>
        </w:rPr>
        <w:t xml:space="preserve"> J. 2002</w:t>
      </w:r>
      <w:r w:rsidRPr="003861CD">
        <w:rPr>
          <w:rFonts w:ascii="Times New Roman" w:hAnsi="Times New Roman" w:cs="Times New Roman"/>
          <w:color w:val="000000" w:themeColor="text1"/>
          <w:sz w:val="24"/>
          <w:szCs w:val="24"/>
        </w:rPr>
        <w:t xml:space="preserve"> </w:t>
      </w:r>
      <w:r w:rsidRPr="003861CD">
        <w:rPr>
          <w:rFonts w:ascii="Times New Roman" w:hAnsi="Times New Roman" w:cs="Times New Roman"/>
          <w:i/>
          <w:color w:val="000000" w:themeColor="text1"/>
          <w:sz w:val="24"/>
          <w:szCs w:val="24"/>
        </w:rPr>
        <w:t>Poekilopleuron bucklandii</w:t>
      </w:r>
      <w:r w:rsidRPr="003861CD">
        <w:rPr>
          <w:rFonts w:ascii="Times New Roman" w:hAnsi="Times New Roman" w:cs="Times New Roman"/>
          <w:color w:val="000000" w:themeColor="text1"/>
          <w:sz w:val="24"/>
          <w:szCs w:val="24"/>
        </w:rPr>
        <w:t xml:space="preserve">, the theropod dinosaur from the Middle Jurassic (Bathonian) of Normandy. </w:t>
      </w:r>
      <w:r w:rsidRPr="003861CD">
        <w:rPr>
          <w:rFonts w:ascii="Times New Roman" w:hAnsi="Times New Roman" w:cs="Times New Roman"/>
          <w:i/>
          <w:color w:val="000000" w:themeColor="text1"/>
          <w:sz w:val="24"/>
          <w:szCs w:val="24"/>
        </w:rPr>
        <w:t>Palaeontology</w:t>
      </w:r>
      <w:r>
        <w:rPr>
          <w:rFonts w:ascii="Times New Roman" w:hAnsi="Times New Roman" w:cs="Times New Roman"/>
          <w:color w:val="000000" w:themeColor="text1"/>
          <w:sz w:val="24"/>
          <w:szCs w:val="24"/>
        </w:rPr>
        <w:t xml:space="preserve"> </w:t>
      </w:r>
      <w:r w:rsidRPr="003861CD">
        <w:rPr>
          <w:rFonts w:ascii="Times New Roman" w:hAnsi="Times New Roman" w:cs="Times New Roman"/>
          <w:b/>
          <w:color w:val="000000" w:themeColor="text1"/>
          <w:sz w:val="24"/>
          <w:szCs w:val="24"/>
        </w:rPr>
        <w:t>45</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lastRenderedPageBreak/>
        <w:t>1107-1121.</w:t>
      </w:r>
    </w:p>
    <w:p w:rsidR="003861CD" w:rsidRDefault="0033200A" w:rsidP="006B379A">
      <w:pPr>
        <w:shd w:val="clear" w:color="auto" w:fill="FFFFFF"/>
        <w:spacing w:before="240" w:line="480" w:lineRule="auto"/>
        <w:rPr>
          <w:rStyle w:val="mini"/>
          <w:rFonts w:ascii="Times New Roman" w:hAnsi="Times New Roman" w:cs="Times New Roman"/>
          <w:color w:val="000000" w:themeColor="text1"/>
          <w:sz w:val="24"/>
          <w:szCs w:val="24"/>
        </w:rPr>
      </w:pPr>
      <w:r w:rsidRPr="009F2A94">
        <w:rPr>
          <w:rFonts w:ascii="Times New Roman" w:hAnsi="Times New Roman" w:cs="Times New Roman"/>
          <w:sz w:val="24"/>
          <w:szCs w:val="24"/>
        </w:rPr>
        <w:t>ANONYMOUS</w:t>
      </w:r>
      <w:r w:rsidR="00156854">
        <w:rPr>
          <w:rFonts w:ascii="Times New Roman" w:hAnsi="Times New Roman" w:cs="Times New Roman"/>
          <w:color w:val="000000" w:themeColor="text1"/>
          <w:sz w:val="24"/>
          <w:szCs w:val="24"/>
        </w:rPr>
        <w:t xml:space="preserve">, 1761 [Obituary, </w:t>
      </w:r>
      <w:r w:rsidR="003861CD">
        <w:rPr>
          <w:rFonts w:ascii="Times New Roman" w:hAnsi="Times New Roman" w:cs="Times New Roman"/>
          <w:color w:val="000000" w:themeColor="text1"/>
          <w:sz w:val="24"/>
          <w:szCs w:val="24"/>
        </w:rPr>
        <w:t xml:space="preserve">Edward Wright]. </w:t>
      </w:r>
      <w:r w:rsidR="003861CD" w:rsidRPr="003861CD">
        <w:rPr>
          <w:rFonts w:ascii="Times New Roman" w:hAnsi="Times New Roman" w:cs="Times New Roman"/>
          <w:i/>
          <w:color w:val="000000" w:themeColor="text1"/>
          <w:sz w:val="24"/>
          <w:szCs w:val="24"/>
        </w:rPr>
        <w:t>Whitehall evening post or</w:t>
      </w:r>
      <w:r w:rsidR="003861CD">
        <w:rPr>
          <w:rFonts w:ascii="Times New Roman" w:hAnsi="Times New Roman" w:cs="Times New Roman"/>
          <w:color w:val="000000" w:themeColor="text1"/>
          <w:sz w:val="24"/>
          <w:szCs w:val="24"/>
        </w:rPr>
        <w:t xml:space="preserve"> </w:t>
      </w:r>
      <w:r w:rsidR="003861CD">
        <w:rPr>
          <w:rFonts w:ascii="Times New Roman" w:hAnsi="Times New Roman" w:cs="Times New Roman"/>
          <w:i/>
          <w:color w:val="000000" w:themeColor="text1"/>
          <w:sz w:val="24"/>
          <w:szCs w:val="24"/>
        </w:rPr>
        <w:t>London i</w:t>
      </w:r>
      <w:r w:rsidR="003861CD" w:rsidRPr="00DC62AD">
        <w:rPr>
          <w:rFonts w:ascii="Times New Roman" w:hAnsi="Times New Roman" w:cs="Times New Roman"/>
          <w:i/>
          <w:color w:val="000000" w:themeColor="text1"/>
          <w:sz w:val="24"/>
          <w:szCs w:val="24"/>
        </w:rPr>
        <w:t>ntelligencer</w:t>
      </w:r>
      <w:r w:rsidR="003861CD">
        <w:rPr>
          <w:rFonts w:ascii="Times New Roman" w:hAnsi="Times New Roman" w:cs="Times New Roman"/>
          <w:color w:val="000000" w:themeColor="text1"/>
          <w:sz w:val="24"/>
          <w:szCs w:val="24"/>
        </w:rPr>
        <w:t xml:space="preserve"> </w:t>
      </w:r>
      <w:r w:rsidR="003861CD">
        <w:rPr>
          <w:rStyle w:val="mini"/>
          <w:rFonts w:ascii="Times New Roman" w:hAnsi="Times New Roman" w:cs="Times New Roman"/>
          <w:color w:val="000000" w:themeColor="text1"/>
          <w:sz w:val="24"/>
          <w:szCs w:val="24"/>
        </w:rPr>
        <w:t>1</w:t>
      </w:r>
      <w:r w:rsidR="00460439">
        <w:rPr>
          <w:rFonts w:ascii="Times New Roman" w:hAnsi="Times New Roman" w:cs="Times New Roman"/>
          <w:color w:val="000000" w:themeColor="text1"/>
          <w:sz w:val="24"/>
          <w:szCs w:val="24"/>
        </w:rPr>
        <w:t>-</w:t>
      </w:r>
      <w:r w:rsidR="003861CD" w:rsidRPr="00DC62AD">
        <w:rPr>
          <w:rStyle w:val="mini"/>
          <w:rFonts w:ascii="Times New Roman" w:hAnsi="Times New Roman" w:cs="Times New Roman"/>
          <w:color w:val="000000" w:themeColor="text1"/>
          <w:sz w:val="24"/>
          <w:szCs w:val="24"/>
        </w:rPr>
        <w:t>3 September 1761</w:t>
      </w:r>
      <w:r w:rsidR="00460439">
        <w:rPr>
          <w:rStyle w:val="mini"/>
          <w:rFonts w:ascii="Times New Roman" w:hAnsi="Times New Roman" w:cs="Times New Roman"/>
          <w:color w:val="000000" w:themeColor="text1"/>
          <w:sz w:val="24"/>
          <w:szCs w:val="24"/>
        </w:rPr>
        <w:t xml:space="preserve">: </w:t>
      </w:r>
      <w:r w:rsidR="00CD1979">
        <w:rPr>
          <w:rStyle w:val="mini"/>
          <w:rFonts w:ascii="Times New Roman" w:hAnsi="Times New Roman" w:cs="Times New Roman"/>
          <w:color w:val="000000" w:themeColor="text1"/>
          <w:sz w:val="24"/>
          <w:szCs w:val="24"/>
        </w:rPr>
        <w:t>issue 2413.</w:t>
      </w:r>
    </w:p>
    <w:p w:rsidR="00460439" w:rsidRDefault="0033200A" w:rsidP="006B379A">
      <w:pPr>
        <w:shd w:val="clear" w:color="auto" w:fill="FFFFFF"/>
        <w:spacing w:before="240" w:line="480" w:lineRule="auto"/>
        <w:rPr>
          <w:rStyle w:val="mini"/>
          <w:rFonts w:ascii="Times New Roman" w:hAnsi="Times New Roman" w:cs="Times New Roman"/>
          <w:color w:val="000000" w:themeColor="text1"/>
          <w:sz w:val="24"/>
          <w:szCs w:val="24"/>
        </w:rPr>
      </w:pPr>
      <w:r w:rsidRPr="009F2A94">
        <w:rPr>
          <w:rFonts w:ascii="Times New Roman" w:hAnsi="Times New Roman" w:cs="Times New Roman"/>
          <w:sz w:val="24"/>
          <w:szCs w:val="24"/>
        </w:rPr>
        <w:t>ANONYMOUS</w:t>
      </w:r>
      <w:r w:rsidR="00156854" w:rsidRPr="009F2A94">
        <w:rPr>
          <w:rFonts w:ascii="Times New Roman" w:hAnsi="Times New Roman" w:cs="Times New Roman"/>
          <w:sz w:val="24"/>
          <w:szCs w:val="24"/>
        </w:rPr>
        <w:t>,</w:t>
      </w:r>
      <w:r w:rsidR="00156854">
        <w:rPr>
          <w:rFonts w:ascii="Times New Roman" w:hAnsi="Times New Roman" w:cs="Times New Roman"/>
          <w:color w:val="000000" w:themeColor="text1"/>
          <w:sz w:val="24"/>
          <w:szCs w:val="24"/>
        </w:rPr>
        <w:t xml:space="preserve"> 1761 [Obituary, </w:t>
      </w:r>
      <w:r w:rsidR="00460439">
        <w:rPr>
          <w:rFonts w:ascii="Times New Roman" w:hAnsi="Times New Roman" w:cs="Times New Roman"/>
          <w:color w:val="000000" w:themeColor="text1"/>
          <w:sz w:val="24"/>
          <w:szCs w:val="24"/>
        </w:rPr>
        <w:t xml:space="preserve">Edward Wright]. </w:t>
      </w:r>
      <w:r w:rsidR="00460439">
        <w:rPr>
          <w:rFonts w:ascii="Times New Roman" w:hAnsi="Times New Roman" w:cs="Times New Roman"/>
          <w:i/>
          <w:color w:val="000000" w:themeColor="text1"/>
          <w:sz w:val="24"/>
          <w:szCs w:val="24"/>
        </w:rPr>
        <w:t>Gentleman’s magazine</w:t>
      </w:r>
      <w:r w:rsidR="00460439">
        <w:rPr>
          <w:rStyle w:val="mini"/>
          <w:rFonts w:ascii="Times New Roman" w:hAnsi="Times New Roman" w:cs="Times New Roman"/>
          <w:color w:val="000000" w:themeColor="text1"/>
          <w:sz w:val="24"/>
          <w:szCs w:val="24"/>
        </w:rPr>
        <w:t xml:space="preserve"> </w:t>
      </w:r>
      <w:r w:rsidR="00974D9E" w:rsidRPr="00974D9E">
        <w:rPr>
          <w:rFonts w:ascii="Times New Roman" w:hAnsi="Times New Roman" w:cs="Times New Roman"/>
          <w:b/>
          <w:sz w:val="24"/>
          <w:szCs w:val="24"/>
        </w:rPr>
        <w:t>31</w:t>
      </w:r>
      <w:r w:rsidR="00974D9E" w:rsidRPr="00974D9E">
        <w:rPr>
          <w:rFonts w:ascii="Times New Roman" w:hAnsi="Times New Roman" w:cs="Times New Roman"/>
          <w:sz w:val="24"/>
          <w:szCs w:val="24"/>
        </w:rPr>
        <w:t>, for September 1761</w:t>
      </w:r>
      <w:r w:rsidR="00460439">
        <w:rPr>
          <w:rStyle w:val="mini"/>
          <w:rFonts w:ascii="Times New Roman" w:hAnsi="Times New Roman" w:cs="Times New Roman"/>
          <w:color w:val="000000" w:themeColor="text1"/>
          <w:sz w:val="24"/>
          <w:szCs w:val="24"/>
        </w:rPr>
        <w:t>: p. 430.</w:t>
      </w:r>
    </w:p>
    <w:p w:rsidR="00460439" w:rsidRDefault="0033200A" w:rsidP="006B379A">
      <w:pPr>
        <w:shd w:val="clear" w:color="auto" w:fill="FFFFFF"/>
        <w:spacing w:before="240" w:line="480" w:lineRule="auto"/>
        <w:rPr>
          <w:rFonts w:ascii="Times New Roman" w:hAnsi="Times New Roman" w:cs="Times New Roman"/>
          <w:color w:val="000000" w:themeColor="text1"/>
          <w:sz w:val="24"/>
          <w:szCs w:val="24"/>
        </w:rPr>
      </w:pPr>
      <w:r w:rsidRPr="009F2A94">
        <w:rPr>
          <w:rFonts w:ascii="Times New Roman" w:hAnsi="Times New Roman" w:cs="Times New Roman"/>
          <w:sz w:val="24"/>
          <w:szCs w:val="24"/>
        </w:rPr>
        <w:t>ANONYMOUS</w:t>
      </w:r>
      <w:r w:rsidR="00156854" w:rsidRPr="009F2A94">
        <w:rPr>
          <w:rFonts w:ascii="Times New Roman" w:hAnsi="Times New Roman" w:cs="Times New Roman"/>
          <w:sz w:val="24"/>
          <w:szCs w:val="24"/>
        </w:rPr>
        <w:t>,</w:t>
      </w:r>
      <w:r w:rsidR="00156854">
        <w:rPr>
          <w:rFonts w:ascii="Times New Roman" w:hAnsi="Times New Roman" w:cs="Times New Roman"/>
          <w:color w:val="000000" w:themeColor="text1"/>
          <w:sz w:val="24"/>
          <w:szCs w:val="24"/>
        </w:rPr>
        <w:t xml:space="preserve"> 1761 [Obituary, </w:t>
      </w:r>
      <w:r w:rsidR="00460439">
        <w:rPr>
          <w:rFonts w:ascii="Times New Roman" w:hAnsi="Times New Roman" w:cs="Times New Roman"/>
          <w:color w:val="000000" w:themeColor="text1"/>
          <w:sz w:val="24"/>
          <w:szCs w:val="24"/>
        </w:rPr>
        <w:t xml:space="preserve">Edward Wright]. </w:t>
      </w:r>
      <w:r w:rsidR="00161483">
        <w:rPr>
          <w:rStyle w:val="mini"/>
          <w:rFonts w:ascii="Times New Roman" w:hAnsi="Times New Roman" w:cs="Times New Roman"/>
          <w:bCs/>
          <w:i/>
          <w:color w:val="000000" w:themeColor="text1"/>
          <w:sz w:val="24"/>
          <w:szCs w:val="24"/>
        </w:rPr>
        <w:t>London m</w:t>
      </w:r>
      <w:r w:rsidR="00460439" w:rsidRPr="00DC62AD">
        <w:rPr>
          <w:rStyle w:val="mini"/>
          <w:rFonts w:ascii="Times New Roman" w:hAnsi="Times New Roman" w:cs="Times New Roman"/>
          <w:bCs/>
          <w:i/>
          <w:color w:val="000000" w:themeColor="text1"/>
          <w:sz w:val="24"/>
          <w:szCs w:val="24"/>
        </w:rPr>
        <w:t>agazine</w:t>
      </w:r>
      <w:r w:rsidR="00460439">
        <w:rPr>
          <w:rStyle w:val="mini"/>
          <w:rFonts w:ascii="Times New Roman" w:hAnsi="Times New Roman" w:cs="Times New Roman"/>
          <w:color w:val="000000" w:themeColor="text1"/>
          <w:sz w:val="24"/>
          <w:szCs w:val="24"/>
        </w:rPr>
        <w:t xml:space="preserve"> </w:t>
      </w:r>
      <w:r w:rsidR="00974D9E" w:rsidRPr="00974D9E">
        <w:rPr>
          <w:rFonts w:ascii="Times New Roman" w:hAnsi="Times New Roman" w:cs="Times New Roman"/>
          <w:b/>
          <w:sz w:val="24"/>
          <w:szCs w:val="24"/>
        </w:rPr>
        <w:t>30</w:t>
      </w:r>
      <w:r w:rsidR="00974D9E" w:rsidRPr="00974D9E">
        <w:rPr>
          <w:rFonts w:ascii="Times New Roman" w:hAnsi="Times New Roman" w:cs="Times New Roman"/>
          <w:sz w:val="24"/>
          <w:szCs w:val="24"/>
        </w:rPr>
        <w:t>, for September 1761</w:t>
      </w:r>
      <w:r w:rsidR="00460439" w:rsidRPr="00974D9E">
        <w:rPr>
          <w:rStyle w:val="mini"/>
          <w:rFonts w:ascii="Times New Roman" w:hAnsi="Times New Roman" w:cs="Times New Roman"/>
          <w:color w:val="000000" w:themeColor="text1"/>
          <w:sz w:val="24"/>
          <w:szCs w:val="24"/>
        </w:rPr>
        <w:t>:</w:t>
      </w:r>
      <w:r w:rsidR="00460439">
        <w:rPr>
          <w:rStyle w:val="mini"/>
          <w:rFonts w:ascii="Times New Roman" w:hAnsi="Times New Roman" w:cs="Times New Roman"/>
          <w:color w:val="000000" w:themeColor="text1"/>
          <w:sz w:val="24"/>
          <w:szCs w:val="24"/>
        </w:rPr>
        <w:t xml:space="preserve"> p. 506</w:t>
      </w:r>
      <w:r w:rsidR="00460439" w:rsidRPr="00DC62AD">
        <w:rPr>
          <w:rStyle w:val="mini"/>
          <w:rFonts w:ascii="Times New Roman" w:hAnsi="Times New Roman" w:cs="Times New Roman"/>
          <w:color w:val="000000" w:themeColor="text1"/>
          <w:sz w:val="24"/>
          <w:szCs w:val="24"/>
        </w:rPr>
        <w:t xml:space="preserve">.  </w:t>
      </w:r>
    </w:p>
    <w:p w:rsidR="008235C3" w:rsidRPr="00DC62AD" w:rsidRDefault="00974DB7" w:rsidP="006B379A">
      <w:pPr>
        <w:shd w:val="clear" w:color="auto" w:fill="FFFFFF"/>
        <w:spacing w:before="240"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3"/>
          <w:sz w:val="24"/>
          <w:szCs w:val="24"/>
        </w:rPr>
        <w:t>ANONYMOUS</w:t>
      </w:r>
      <w:r w:rsidR="0051233D" w:rsidRPr="00DC62AD">
        <w:rPr>
          <w:rFonts w:ascii="Times New Roman" w:hAnsi="Times New Roman" w:cs="Times New Roman"/>
          <w:color w:val="000000" w:themeColor="text1"/>
          <w:spacing w:val="-13"/>
          <w:sz w:val="24"/>
          <w:szCs w:val="24"/>
        </w:rPr>
        <w:t>,</w:t>
      </w:r>
      <w:r w:rsidR="00E74EB8">
        <w:rPr>
          <w:rFonts w:ascii="Times New Roman" w:hAnsi="Times New Roman" w:cs="Times New Roman"/>
          <w:color w:val="000000" w:themeColor="text1"/>
          <w:spacing w:val="-13"/>
          <w:sz w:val="24"/>
          <w:szCs w:val="24"/>
        </w:rPr>
        <w:t xml:space="preserve"> </w:t>
      </w:r>
      <w:r w:rsidR="0051233D" w:rsidRPr="00DC62AD">
        <w:rPr>
          <w:rFonts w:ascii="Times New Roman" w:hAnsi="Times New Roman" w:cs="Times New Roman"/>
          <w:color w:val="000000" w:themeColor="text1"/>
          <w:spacing w:val="-13"/>
          <w:sz w:val="24"/>
          <w:szCs w:val="24"/>
        </w:rPr>
        <w:t>1799</w:t>
      </w:r>
      <w:r w:rsidR="00ED27A9" w:rsidRPr="00DC62AD">
        <w:rPr>
          <w:rFonts w:ascii="Times New Roman" w:hAnsi="Times New Roman" w:cs="Times New Roman"/>
          <w:color w:val="000000" w:themeColor="text1"/>
          <w:spacing w:val="-13"/>
          <w:sz w:val="24"/>
          <w:szCs w:val="24"/>
        </w:rPr>
        <w:t xml:space="preserve"> </w:t>
      </w:r>
      <w:r w:rsidR="0033200A">
        <w:rPr>
          <w:rFonts w:ascii="Times New Roman" w:hAnsi="Times New Roman" w:cs="Times New Roman"/>
          <w:color w:val="000000" w:themeColor="text1"/>
          <w:spacing w:val="-13"/>
          <w:sz w:val="24"/>
          <w:szCs w:val="24"/>
        </w:rPr>
        <w:t>[</w:t>
      </w:r>
      <w:r w:rsidR="00ED27A9" w:rsidRPr="00DC62AD">
        <w:rPr>
          <w:rFonts w:ascii="Times New Roman" w:hAnsi="Times New Roman" w:cs="Times New Roman"/>
          <w:color w:val="000000" w:themeColor="text1"/>
          <w:spacing w:val="-13"/>
          <w:sz w:val="24"/>
          <w:szCs w:val="24"/>
        </w:rPr>
        <w:t>Death notice</w:t>
      </w:r>
      <w:r w:rsidR="0033200A">
        <w:rPr>
          <w:rFonts w:ascii="Times New Roman" w:hAnsi="Times New Roman" w:cs="Times New Roman"/>
          <w:color w:val="000000" w:themeColor="text1"/>
          <w:spacing w:val="-13"/>
          <w:sz w:val="24"/>
          <w:szCs w:val="24"/>
        </w:rPr>
        <w:t xml:space="preserve">, </w:t>
      </w:r>
      <w:r w:rsidR="0033200A">
        <w:rPr>
          <w:rFonts w:ascii="Times New Roman" w:hAnsi="Times New Roman" w:cs="Times New Roman"/>
          <w:color w:val="000000" w:themeColor="text1"/>
          <w:sz w:val="24"/>
          <w:szCs w:val="24"/>
        </w:rPr>
        <w:t>Philip Smith Webb]</w:t>
      </w:r>
      <w:r w:rsidR="00ED27A9"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i/>
          <w:color w:val="000000" w:themeColor="text1"/>
          <w:spacing w:val="-13"/>
          <w:sz w:val="24"/>
          <w:szCs w:val="24"/>
        </w:rPr>
        <w:t>Gentleman</w:t>
      </w:r>
      <w:r w:rsidR="00ED27A9" w:rsidRPr="00DC62AD">
        <w:rPr>
          <w:rFonts w:ascii="Times New Roman" w:hAnsi="Times New Roman" w:cs="Times New Roman"/>
          <w:i/>
          <w:color w:val="000000" w:themeColor="text1"/>
          <w:spacing w:val="-13"/>
          <w:sz w:val="24"/>
          <w:szCs w:val="24"/>
        </w:rPr>
        <w:t>’</w:t>
      </w:r>
      <w:r w:rsidR="00E74EB8">
        <w:rPr>
          <w:rFonts w:ascii="Times New Roman" w:hAnsi="Times New Roman" w:cs="Times New Roman"/>
          <w:i/>
          <w:color w:val="000000" w:themeColor="text1"/>
          <w:spacing w:val="-13"/>
          <w:sz w:val="24"/>
          <w:szCs w:val="24"/>
        </w:rPr>
        <w:t>s m</w:t>
      </w:r>
      <w:r w:rsidR="00DD62BF" w:rsidRPr="00DC62AD">
        <w:rPr>
          <w:rFonts w:ascii="Times New Roman" w:hAnsi="Times New Roman" w:cs="Times New Roman"/>
          <w:i/>
          <w:color w:val="000000" w:themeColor="text1"/>
          <w:spacing w:val="-13"/>
          <w:sz w:val="24"/>
          <w:szCs w:val="24"/>
        </w:rPr>
        <w:t>agazine</w:t>
      </w:r>
      <w:r w:rsidR="00ED27A9"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b/>
          <w:color w:val="000000" w:themeColor="text1"/>
          <w:spacing w:val="-13"/>
          <w:sz w:val="24"/>
          <w:szCs w:val="24"/>
        </w:rPr>
        <w:t>69</w:t>
      </w:r>
      <w:r w:rsidR="00ED27A9" w:rsidRPr="00DC62AD">
        <w:rPr>
          <w:rFonts w:ascii="Times New Roman" w:hAnsi="Times New Roman" w:cs="Times New Roman"/>
          <w:color w:val="000000" w:themeColor="text1"/>
          <w:spacing w:val="-13"/>
          <w:sz w:val="24"/>
          <w:szCs w:val="24"/>
        </w:rPr>
        <w:t>:</w:t>
      </w:r>
      <w:r w:rsidR="00DD62BF" w:rsidRPr="00DC62AD">
        <w:rPr>
          <w:rFonts w:ascii="Times New Roman" w:hAnsi="Times New Roman" w:cs="Times New Roman"/>
          <w:i/>
          <w:iCs/>
          <w:color w:val="000000" w:themeColor="text1"/>
          <w:spacing w:val="-13"/>
          <w:sz w:val="24"/>
          <w:szCs w:val="24"/>
        </w:rPr>
        <w:t xml:space="preserve"> </w:t>
      </w:r>
      <w:r w:rsidR="00ED27A9" w:rsidRPr="00DC62AD">
        <w:rPr>
          <w:rFonts w:ascii="Times New Roman" w:hAnsi="Times New Roman" w:cs="Times New Roman"/>
          <w:color w:val="000000" w:themeColor="text1"/>
          <w:spacing w:val="-13"/>
          <w:sz w:val="24"/>
          <w:szCs w:val="24"/>
        </w:rPr>
        <w:t>82</w:t>
      </w:r>
      <w:r w:rsidR="00DD62BF" w:rsidRPr="00DC62AD">
        <w:rPr>
          <w:rFonts w:ascii="Times New Roman" w:hAnsi="Times New Roman" w:cs="Times New Roman"/>
          <w:color w:val="000000" w:themeColor="text1"/>
          <w:spacing w:val="-13"/>
          <w:sz w:val="24"/>
          <w:szCs w:val="24"/>
        </w:rPr>
        <w:t xml:space="preserve">. </w:t>
      </w:r>
    </w:p>
    <w:p w:rsidR="00C77F30" w:rsidRDefault="00C77F30" w:rsidP="006B379A">
      <w:pPr>
        <w:shd w:val="clear" w:color="auto" w:fill="FFFFFF"/>
        <w:spacing w:before="240" w:line="480" w:lineRule="auto"/>
        <w:ind w:left="14"/>
        <w:rPr>
          <w:rFonts w:ascii="Times New Roman" w:hAnsi="Times New Roman" w:cs="Times New Roman"/>
          <w:color w:val="000000" w:themeColor="text1"/>
          <w:sz w:val="24"/>
          <w:szCs w:val="24"/>
        </w:rPr>
      </w:pPr>
      <w:r>
        <w:rPr>
          <w:rFonts w:ascii="Times New Roman" w:hAnsi="Times New Roman" w:cs="Times New Roman"/>
          <w:color w:val="000000" w:themeColor="text1"/>
          <w:spacing w:val="-12"/>
          <w:sz w:val="24"/>
          <w:szCs w:val="24"/>
        </w:rPr>
        <w:t xml:space="preserve">ANONYMOUS, 1821 A list of donations to the library, to the collection of maps, plans, sections and models; and to the cabinet of minerals, belonging to the Geological Society, from the close of the tenth session in June, 1817, to the close of the fourteenth session in June, 1821; together with the dates at which they were respectively made, and the names of the donors. </w:t>
      </w:r>
      <w:r w:rsidRPr="00DC62AD">
        <w:rPr>
          <w:rFonts w:ascii="Times New Roman" w:hAnsi="Times New Roman" w:cs="Times New Roman"/>
          <w:i/>
          <w:color w:val="000000" w:themeColor="text1"/>
          <w:sz w:val="24"/>
          <w:szCs w:val="24"/>
        </w:rPr>
        <w:t>Transactions of the Geological Society</w:t>
      </w:r>
      <w:r w:rsidRPr="00DC62AD">
        <w:rPr>
          <w:rFonts w:ascii="Times New Roman" w:hAnsi="Times New Roman" w:cs="Times New Roman"/>
          <w:color w:val="000000" w:themeColor="text1"/>
          <w:sz w:val="24"/>
          <w:szCs w:val="24"/>
        </w:rPr>
        <w:t xml:space="preserve"> (1) </w:t>
      </w:r>
      <w:r w:rsidRPr="00DC62AD">
        <w:rPr>
          <w:rFonts w:ascii="Times New Roman" w:hAnsi="Times New Roman" w:cs="Times New Roman"/>
          <w:b/>
          <w:color w:val="000000" w:themeColor="text1"/>
          <w:sz w:val="24"/>
          <w:szCs w:val="24"/>
        </w:rPr>
        <w:t>5</w:t>
      </w:r>
      <w:r>
        <w:rPr>
          <w:rFonts w:ascii="Times New Roman" w:hAnsi="Times New Roman" w:cs="Times New Roman"/>
          <w:color w:val="000000" w:themeColor="text1"/>
          <w:sz w:val="24"/>
          <w:szCs w:val="24"/>
        </w:rPr>
        <w:t>: 625–650</w:t>
      </w:r>
      <w:r w:rsidRPr="00DC62AD">
        <w:rPr>
          <w:rFonts w:ascii="Times New Roman" w:hAnsi="Times New Roman" w:cs="Times New Roman"/>
          <w:color w:val="000000" w:themeColor="text1"/>
          <w:sz w:val="24"/>
          <w:szCs w:val="24"/>
        </w:rPr>
        <w:t>.</w:t>
      </w:r>
    </w:p>
    <w:p w:rsidR="00461C48" w:rsidRDefault="00461C48" w:rsidP="006B379A">
      <w:pPr>
        <w:shd w:val="clear" w:color="auto" w:fill="FFFFFF"/>
        <w:spacing w:before="240" w:line="480" w:lineRule="auto"/>
        <w:ind w:left="14"/>
        <w:rPr>
          <w:rFonts w:ascii="Times New Roman" w:hAnsi="Times New Roman" w:cs="Times New Roman"/>
          <w:color w:val="000000" w:themeColor="text1"/>
          <w:spacing w:val="-12"/>
          <w:sz w:val="24"/>
          <w:szCs w:val="24"/>
        </w:rPr>
      </w:pPr>
      <w:r>
        <w:rPr>
          <w:rFonts w:ascii="Times New Roman" w:hAnsi="Times New Roman" w:cs="Times New Roman"/>
          <w:color w:val="000000" w:themeColor="text1"/>
          <w:spacing w:val="-12"/>
          <w:sz w:val="24"/>
          <w:szCs w:val="24"/>
        </w:rPr>
        <w:t xml:space="preserve">ANONYMOUS, 1824 A list of donations to the library, to the collection of maps, plans, sections and models; and to the cabinet of minerals, belonging to the Geological Society, from the close of the fourteenth session in June, 1821, to the close of the sixteenth session in June, 1823; together with the dates at which they were respectively made, and the names of the donors. </w:t>
      </w:r>
      <w:r w:rsidRPr="00DC62AD">
        <w:rPr>
          <w:rFonts w:ascii="Times New Roman" w:hAnsi="Times New Roman" w:cs="Times New Roman"/>
          <w:i/>
          <w:color w:val="000000" w:themeColor="text1"/>
          <w:sz w:val="24"/>
          <w:szCs w:val="24"/>
        </w:rPr>
        <w:t>Transactions of the Geological Society</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pacing w:val="-13"/>
          <w:sz w:val="24"/>
          <w:szCs w:val="24"/>
        </w:rPr>
        <w:t xml:space="preserve">(2) </w:t>
      </w:r>
      <w:r w:rsidRPr="00DC62AD">
        <w:rPr>
          <w:rFonts w:ascii="Times New Roman" w:hAnsi="Times New Roman" w:cs="Times New Roman"/>
          <w:b/>
          <w:color w:val="000000" w:themeColor="text1"/>
          <w:spacing w:val="-13"/>
          <w:sz w:val="24"/>
          <w:szCs w:val="24"/>
        </w:rPr>
        <w:t>1</w:t>
      </w:r>
      <w:r w:rsidRPr="00DC62AD">
        <w:rPr>
          <w:rFonts w:ascii="Times New Roman" w:hAnsi="Times New Roman" w:cs="Times New Roman"/>
          <w:color w:val="000000" w:themeColor="text1"/>
          <w:spacing w:val="-13"/>
          <w:sz w:val="24"/>
          <w:szCs w:val="24"/>
        </w:rPr>
        <w:t>:</w:t>
      </w:r>
      <w:r w:rsidR="0044413F">
        <w:rPr>
          <w:rFonts w:ascii="Times New Roman" w:hAnsi="Times New Roman" w:cs="Times New Roman"/>
          <w:color w:val="000000" w:themeColor="text1"/>
          <w:spacing w:val="-13"/>
          <w:sz w:val="24"/>
          <w:szCs w:val="24"/>
        </w:rPr>
        <w:t xml:space="preserve"> 427-439</w:t>
      </w:r>
      <w:r w:rsidRPr="00DC62AD">
        <w:rPr>
          <w:rFonts w:ascii="Times New Roman" w:hAnsi="Times New Roman" w:cs="Times New Roman"/>
          <w:color w:val="000000" w:themeColor="text1"/>
          <w:sz w:val="24"/>
          <w:szCs w:val="24"/>
        </w:rPr>
        <w:t>.</w:t>
      </w:r>
    </w:p>
    <w:p w:rsidR="00DD62BF" w:rsidRPr="00DC62AD" w:rsidRDefault="00ED27A9" w:rsidP="006B379A">
      <w:pPr>
        <w:shd w:val="clear" w:color="auto" w:fill="FFFFFF"/>
        <w:spacing w:before="240" w:line="480" w:lineRule="auto"/>
        <w:ind w:left="14"/>
        <w:rPr>
          <w:rFonts w:ascii="Times New Roman" w:hAnsi="Times New Roman" w:cs="Times New Roman"/>
          <w:color w:val="000000" w:themeColor="text1"/>
          <w:spacing w:val="-12"/>
          <w:sz w:val="24"/>
          <w:szCs w:val="24"/>
        </w:rPr>
      </w:pPr>
      <w:r w:rsidRPr="00DC62AD">
        <w:rPr>
          <w:rFonts w:ascii="Times New Roman" w:hAnsi="Times New Roman" w:cs="Times New Roman"/>
          <w:color w:val="000000" w:themeColor="text1"/>
          <w:spacing w:val="-12"/>
          <w:sz w:val="24"/>
          <w:szCs w:val="24"/>
        </w:rPr>
        <w:t>ARKELL,</w:t>
      </w:r>
      <w:r w:rsidR="00DD62BF" w:rsidRPr="00DC62AD">
        <w:rPr>
          <w:rFonts w:ascii="Times New Roman" w:hAnsi="Times New Roman" w:cs="Times New Roman"/>
          <w:color w:val="000000" w:themeColor="text1"/>
          <w:spacing w:val="-12"/>
          <w:sz w:val="24"/>
          <w:szCs w:val="24"/>
        </w:rPr>
        <w:t xml:space="preserve"> W</w:t>
      </w:r>
      <w:r w:rsidRPr="00DC62AD">
        <w:rPr>
          <w:rFonts w:ascii="Times New Roman" w:hAnsi="Times New Roman" w:cs="Times New Roman"/>
          <w:color w:val="000000" w:themeColor="text1"/>
          <w:spacing w:val="-12"/>
          <w:sz w:val="24"/>
          <w:szCs w:val="24"/>
        </w:rPr>
        <w:t>.</w:t>
      </w:r>
      <w:r w:rsidR="007A71F5" w:rsidRPr="00DC62AD">
        <w:rPr>
          <w:rFonts w:ascii="Times New Roman" w:hAnsi="Times New Roman" w:cs="Times New Roman"/>
          <w:color w:val="000000" w:themeColor="text1"/>
          <w:spacing w:val="-12"/>
          <w:sz w:val="24"/>
          <w:szCs w:val="24"/>
        </w:rPr>
        <w:t xml:space="preserve"> </w:t>
      </w:r>
      <w:r w:rsidRPr="00DC62AD">
        <w:rPr>
          <w:rFonts w:ascii="Times New Roman" w:hAnsi="Times New Roman" w:cs="Times New Roman"/>
          <w:color w:val="000000" w:themeColor="text1"/>
          <w:spacing w:val="-12"/>
          <w:sz w:val="24"/>
          <w:szCs w:val="24"/>
        </w:rPr>
        <w:t>J.</w:t>
      </w:r>
      <w:r w:rsidR="00725295" w:rsidRPr="00DC62AD">
        <w:rPr>
          <w:rFonts w:ascii="Times New Roman" w:hAnsi="Times New Roman" w:cs="Times New Roman"/>
          <w:color w:val="000000" w:themeColor="text1"/>
          <w:spacing w:val="-12"/>
          <w:sz w:val="24"/>
          <w:szCs w:val="24"/>
        </w:rPr>
        <w:t>,</w:t>
      </w:r>
      <w:r w:rsidRPr="00DC62AD">
        <w:rPr>
          <w:rFonts w:ascii="Times New Roman" w:hAnsi="Times New Roman" w:cs="Times New Roman"/>
          <w:color w:val="000000" w:themeColor="text1"/>
          <w:spacing w:val="-12"/>
          <w:sz w:val="24"/>
          <w:szCs w:val="24"/>
        </w:rPr>
        <w:t xml:space="preserve"> 1947</w:t>
      </w:r>
      <w:r w:rsidR="0086362D" w:rsidRPr="00DC62AD">
        <w:rPr>
          <w:rFonts w:ascii="Times New Roman" w:hAnsi="Times New Roman" w:cs="Times New Roman"/>
          <w:color w:val="000000" w:themeColor="text1"/>
          <w:spacing w:val="-12"/>
          <w:sz w:val="24"/>
          <w:szCs w:val="24"/>
        </w:rPr>
        <w:t xml:space="preserve"> </w:t>
      </w:r>
      <w:r w:rsidR="003861CD">
        <w:rPr>
          <w:rFonts w:ascii="Times New Roman" w:hAnsi="Times New Roman" w:cs="Times New Roman"/>
          <w:i/>
          <w:color w:val="000000" w:themeColor="text1"/>
          <w:spacing w:val="-12"/>
          <w:sz w:val="24"/>
          <w:szCs w:val="24"/>
        </w:rPr>
        <w:t>Oxford s</w:t>
      </w:r>
      <w:r w:rsidR="00DD62BF" w:rsidRPr="00DC62AD">
        <w:rPr>
          <w:rFonts w:ascii="Times New Roman" w:hAnsi="Times New Roman" w:cs="Times New Roman"/>
          <w:i/>
          <w:color w:val="000000" w:themeColor="text1"/>
          <w:spacing w:val="-12"/>
          <w:sz w:val="24"/>
          <w:szCs w:val="24"/>
        </w:rPr>
        <w:t>tone</w:t>
      </w:r>
      <w:r w:rsidR="00175C57" w:rsidRPr="00DC62AD">
        <w:rPr>
          <w:rFonts w:ascii="Times New Roman" w:hAnsi="Times New Roman" w:cs="Times New Roman"/>
          <w:color w:val="000000" w:themeColor="text1"/>
          <w:spacing w:val="-12"/>
          <w:sz w:val="24"/>
          <w:szCs w:val="24"/>
        </w:rPr>
        <w:t xml:space="preserve">. </w:t>
      </w:r>
      <w:r w:rsidR="00DD62BF" w:rsidRPr="00DC62AD">
        <w:rPr>
          <w:rFonts w:ascii="Times New Roman" w:hAnsi="Times New Roman" w:cs="Times New Roman"/>
          <w:color w:val="000000" w:themeColor="text1"/>
          <w:spacing w:val="-12"/>
          <w:sz w:val="24"/>
          <w:szCs w:val="24"/>
        </w:rPr>
        <w:t>London</w:t>
      </w:r>
      <w:r w:rsidR="00175C57" w:rsidRPr="00DC62AD">
        <w:rPr>
          <w:rFonts w:ascii="Times New Roman" w:hAnsi="Times New Roman" w:cs="Times New Roman"/>
          <w:color w:val="000000" w:themeColor="text1"/>
          <w:spacing w:val="-12"/>
          <w:sz w:val="24"/>
          <w:szCs w:val="24"/>
        </w:rPr>
        <w:t>.</w:t>
      </w:r>
    </w:p>
    <w:p w:rsidR="00175C57" w:rsidRPr="00DC62AD" w:rsidRDefault="007A71F5" w:rsidP="006B379A">
      <w:pPr>
        <w:shd w:val="clear" w:color="auto" w:fill="FFFFFF"/>
        <w:spacing w:before="240" w:line="480" w:lineRule="auto"/>
        <w:ind w:left="14"/>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2"/>
          <w:sz w:val="24"/>
          <w:szCs w:val="24"/>
        </w:rPr>
        <w:t xml:space="preserve">ALLAIN, R. and </w:t>
      </w:r>
      <w:r w:rsidR="00175C57" w:rsidRPr="00DC62AD">
        <w:rPr>
          <w:rFonts w:ascii="Times New Roman" w:hAnsi="Times New Roman" w:cs="Times New Roman"/>
          <w:color w:val="000000" w:themeColor="text1"/>
          <w:spacing w:val="-12"/>
          <w:sz w:val="24"/>
          <w:szCs w:val="24"/>
        </w:rPr>
        <w:t>CHURE, D. J.</w:t>
      </w:r>
      <w:r w:rsidR="0051233D" w:rsidRPr="00DC62AD">
        <w:rPr>
          <w:rFonts w:ascii="Times New Roman" w:hAnsi="Times New Roman" w:cs="Times New Roman"/>
          <w:color w:val="000000" w:themeColor="text1"/>
          <w:spacing w:val="-12"/>
          <w:sz w:val="24"/>
          <w:szCs w:val="24"/>
        </w:rPr>
        <w:t>,</w:t>
      </w:r>
      <w:r w:rsidR="009950E2" w:rsidRPr="00DC62AD">
        <w:rPr>
          <w:rFonts w:ascii="Times New Roman" w:hAnsi="Times New Roman" w:cs="Times New Roman"/>
          <w:color w:val="000000" w:themeColor="text1"/>
          <w:spacing w:val="-12"/>
          <w:sz w:val="24"/>
          <w:szCs w:val="24"/>
        </w:rPr>
        <w:t xml:space="preserve"> 2002</w:t>
      </w:r>
      <w:r w:rsidR="00175C57" w:rsidRPr="00DC62AD">
        <w:rPr>
          <w:rFonts w:ascii="Times New Roman" w:hAnsi="Times New Roman" w:cs="Times New Roman"/>
          <w:color w:val="000000" w:themeColor="text1"/>
          <w:spacing w:val="-12"/>
          <w:sz w:val="24"/>
          <w:szCs w:val="24"/>
        </w:rPr>
        <w:t xml:space="preserve"> Discovery of  a megalosaur (Dinosauria, Theropoda) in the Middle Bathonian of Normandy (France) and its implications</w:t>
      </w:r>
      <w:r w:rsidR="00893E98" w:rsidRPr="00DC62AD">
        <w:rPr>
          <w:rFonts w:ascii="Times New Roman" w:hAnsi="Times New Roman" w:cs="Times New Roman"/>
          <w:color w:val="000000" w:themeColor="text1"/>
          <w:spacing w:val="-12"/>
          <w:sz w:val="24"/>
          <w:szCs w:val="24"/>
        </w:rPr>
        <w:t xml:space="preserve"> for the phylogeny of basal tet</w:t>
      </w:r>
      <w:r w:rsidR="00175C57" w:rsidRPr="00DC62AD">
        <w:rPr>
          <w:rFonts w:ascii="Times New Roman" w:hAnsi="Times New Roman" w:cs="Times New Roman"/>
          <w:color w:val="000000" w:themeColor="text1"/>
          <w:spacing w:val="-12"/>
          <w:sz w:val="24"/>
          <w:szCs w:val="24"/>
        </w:rPr>
        <w:t xml:space="preserve">anurae. </w:t>
      </w:r>
      <w:r w:rsidR="00175C57" w:rsidRPr="00DC62AD">
        <w:rPr>
          <w:rFonts w:ascii="Times New Roman" w:hAnsi="Times New Roman" w:cs="Times New Roman"/>
          <w:i/>
          <w:color w:val="000000" w:themeColor="text1"/>
          <w:spacing w:val="-12"/>
          <w:sz w:val="24"/>
          <w:szCs w:val="24"/>
        </w:rPr>
        <w:t>Journal of Vertebrate Palaeontology</w:t>
      </w:r>
      <w:r w:rsidR="00175C57" w:rsidRPr="00DC62AD">
        <w:rPr>
          <w:rFonts w:ascii="Times New Roman" w:hAnsi="Times New Roman" w:cs="Times New Roman"/>
          <w:color w:val="000000" w:themeColor="text1"/>
          <w:spacing w:val="-12"/>
          <w:sz w:val="24"/>
          <w:szCs w:val="24"/>
        </w:rPr>
        <w:t xml:space="preserve"> </w:t>
      </w:r>
      <w:r w:rsidR="00175C57" w:rsidRPr="00DC62AD">
        <w:rPr>
          <w:rFonts w:ascii="Times New Roman" w:hAnsi="Times New Roman" w:cs="Times New Roman"/>
          <w:b/>
          <w:color w:val="000000" w:themeColor="text1"/>
          <w:spacing w:val="-12"/>
          <w:sz w:val="24"/>
          <w:szCs w:val="24"/>
        </w:rPr>
        <w:t>22</w:t>
      </w:r>
      <w:r w:rsidR="00175C57" w:rsidRPr="00DC62AD">
        <w:rPr>
          <w:rFonts w:ascii="Times New Roman" w:hAnsi="Times New Roman" w:cs="Times New Roman"/>
          <w:color w:val="000000" w:themeColor="text1"/>
          <w:spacing w:val="-12"/>
          <w:sz w:val="24"/>
          <w:szCs w:val="24"/>
        </w:rPr>
        <w:t>: 548</w:t>
      </w:r>
      <w:r w:rsidR="006B0A11">
        <w:rPr>
          <w:rFonts w:ascii="Times New Roman" w:hAnsi="Times New Roman" w:cs="Times New Roman"/>
          <w:color w:val="000000" w:themeColor="text1"/>
          <w:sz w:val="24"/>
          <w:szCs w:val="24"/>
        </w:rPr>
        <w:t>-</w:t>
      </w:r>
      <w:r w:rsidR="00175C57" w:rsidRPr="00DC62AD">
        <w:rPr>
          <w:rFonts w:ascii="Times New Roman" w:hAnsi="Times New Roman" w:cs="Times New Roman"/>
          <w:color w:val="000000" w:themeColor="text1"/>
          <w:sz w:val="24"/>
          <w:szCs w:val="24"/>
        </w:rPr>
        <w:t>563.</w:t>
      </w:r>
    </w:p>
    <w:p w:rsidR="00DD62BF" w:rsidRPr="00DC62AD" w:rsidRDefault="00175C57" w:rsidP="006B379A">
      <w:pPr>
        <w:shd w:val="clear" w:color="auto" w:fill="FFFFFF"/>
        <w:spacing w:before="240" w:line="480" w:lineRule="auto"/>
        <w:ind w:left="19"/>
        <w:rPr>
          <w:rFonts w:ascii="Times New Roman" w:hAnsi="Times New Roman" w:cs="Times New Roman"/>
          <w:color w:val="000000" w:themeColor="text1"/>
          <w:spacing w:val="-14"/>
          <w:sz w:val="24"/>
          <w:szCs w:val="24"/>
        </w:rPr>
      </w:pPr>
      <w:r w:rsidRPr="00DC62AD">
        <w:rPr>
          <w:rFonts w:ascii="Times New Roman" w:hAnsi="Times New Roman" w:cs="Times New Roman"/>
          <w:color w:val="000000" w:themeColor="text1"/>
          <w:spacing w:val="-14"/>
          <w:sz w:val="24"/>
          <w:szCs w:val="24"/>
        </w:rPr>
        <w:lastRenderedPageBreak/>
        <w:t>ASHTON,</w:t>
      </w:r>
      <w:r w:rsidR="00DD62BF" w:rsidRPr="00DC62AD">
        <w:rPr>
          <w:rFonts w:ascii="Times New Roman" w:hAnsi="Times New Roman" w:cs="Times New Roman"/>
          <w:color w:val="000000" w:themeColor="text1"/>
          <w:spacing w:val="-14"/>
          <w:sz w:val="24"/>
          <w:szCs w:val="24"/>
        </w:rPr>
        <w:t xml:space="preserve"> </w:t>
      </w:r>
      <w:r w:rsidR="008235C3" w:rsidRPr="00DC62AD">
        <w:rPr>
          <w:rFonts w:ascii="Times New Roman" w:hAnsi="Times New Roman" w:cs="Times New Roman"/>
          <w:iCs/>
          <w:color w:val="000000" w:themeColor="text1"/>
          <w:spacing w:val="-14"/>
          <w:sz w:val="24"/>
          <w:szCs w:val="24"/>
        </w:rPr>
        <w:t>M.</w:t>
      </w:r>
      <w:r w:rsidRPr="00DC62AD">
        <w:rPr>
          <w:rFonts w:ascii="Times New Roman" w:hAnsi="Times New Roman" w:cs="Times New Roman"/>
          <w:iCs/>
          <w:color w:val="000000" w:themeColor="text1"/>
          <w:spacing w:val="-14"/>
          <w:sz w:val="24"/>
          <w:szCs w:val="24"/>
        </w:rPr>
        <w:t xml:space="preserve"> </w:t>
      </w:r>
      <w:r w:rsidR="008235C3" w:rsidRPr="00DC62AD">
        <w:rPr>
          <w:rFonts w:ascii="Times New Roman" w:hAnsi="Times New Roman" w:cs="Times New Roman"/>
          <w:iCs/>
          <w:color w:val="000000" w:themeColor="text1"/>
          <w:spacing w:val="-14"/>
          <w:sz w:val="24"/>
          <w:szCs w:val="24"/>
        </w:rPr>
        <w:t>A.</w:t>
      </w:r>
      <w:r w:rsidR="00725295" w:rsidRPr="00DC62AD">
        <w:rPr>
          <w:rFonts w:ascii="Times New Roman" w:hAnsi="Times New Roman" w:cs="Times New Roman"/>
          <w:iCs/>
          <w:color w:val="000000" w:themeColor="text1"/>
          <w:spacing w:val="-14"/>
          <w:sz w:val="24"/>
          <w:szCs w:val="24"/>
        </w:rPr>
        <w:t>,</w:t>
      </w:r>
      <w:r w:rsidR="00DD62BF" w:rsidRPr="00DC62AD">
        <w:rPr>
          <w:rFonts w:ascii="Times New Roman" w:hAnsi="Times New Roman" w:cs="Times New Roman"/>
          <w:i/>
          <w:iCs/>
          <w:color w:val="000000" w:themeColor="text1"/>
          <w:spacing w:val="-14"/>
          <w:sz w:val="24"/>
          <w:szCs w:val="24"/>
        </w:rPr>
        <w:t xml:space="preserve"> </w:t>
      </w:r>
      <w:r w:rsidRPr="00DC62AD">
        <w:rPr>
          <w:rFonts w:ascii="Times New Roman" w:hAnsi="Times New Roman" w:cs="Times New Roman"/>
          <w:color w:val="000000" w:themeColor="text1"/>
          <w:spacing w:val="-14"/>
          <w:sz w:val="24"/>
          <w:szCs w:val="24"/>
        </w:rPr>
        <w:t>1974</w:t>
      </w:r>
      <w:r w:rsidR="00DD62BF" w:rsidRPr="00DC62AD">
        <w:rPr>
          <w:rFonts w:ascii="Times New Roman" w:hAnsi="Times New Roman" w:cs="Times New Roman"/>
          <w:color w:val="000000" w:themeColor="text1"/>
          <w:spacing w:val="-14"/>
          <w:sz w:val="24"/>
          <w:szCs w:val="24"/>
        </w:rPr>
        <w:t xml:space="preserve"> </w:t>
      </w:r>
      <w:r w:rsidR="00DD62BF" w:rsidRPr="00DC62AD">
        <w:rPr>
          <w:rFonts w:ascii="Times New Roman" w:hAnsi="Times New Roman" w:cs="Times New Roman"/>
          <w:i/>
          <w:color w:val="000000" w:themeColor="text1"/>
          <w:spacing w:val="-14"/>
          <w:sz w:val="24"/>
          <w:szCs w:val="24"/>
        </w:rPr>
        <w:t>Stonesfield Slate</w:t>
      </w:r>
      <w:r w:rsidRPr="00DC62AD">
        <w:rPr>
          <w:rFonts w:ascii="Times New Roman" w:hAnsi="Times New Roman" w:cs="Times New Roman"/>
          <w:color w:val="000000" w:themeColor="text1"/>
          <w:spacing w:val="-14"/>
          <w:sz w:val="24"/>
          <w:szCs w:val="24"/>
        </w:rPr>
        <w:t xml:space="preserve">. </w:t>
      </w:r>
      <w:r w:rsidR="00DD62BF" w:rsidRPr="00DC62AD">
        <w:rPr>
          <w:rFonts w:ascii="Times New Roman" w:hAnsi="Times New Roman" w:cs="Times New Roman"/>
          <w:color w:val="000000" w:themeColor="text1"/>
          <w:spacing w:val="-14"/>
          <w:sz w:val="24"/>
          <w:szCs w:val="24"/>
        </w:rPr>
        <w:t>Woodstock</w:t>
      </w:r>
      <w:r w:rsidRPr="00DC62AD">
        <w:rPr>
          <w:rFonts w:ascii="Times New Roman" w:hAnsi="Times New Roman" w:cs="Times New Roman"/>
          <w:color w:val="000000" w:themeColor="text1"/>
          <w:spacing w:val="-14"/>
          <w:sz w:val="24"/>
          <w:szCs w:val="24"/>
        </w:rPr>
        <w:t>.</w:t>
      </w:r>
    </w:p>
    <w:p w:rsidR="00175C57" w:rsidRDefault="00175C57" w:rsidP="006B379A">
      <w:pPr>
        <w:shd w:val="clear" w:color="auto" w:fill="FFFFFF"/>
        <w:spacing w:before="240" w:line="480" w:lineRule="auto"/>
        <w:ind w:left="19"/>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4"/>
          <w:sz w:val="24"/>
          <w:szCs w:val="24"/>
        </w:rPr>
        <w:t>BENSON</w:t>
      </w:r>
      <w:r w:rsidR="0086362D" w:rsidRPr="00DC62AD">
        <w:rPr>
          <w:rFonts w:ascii="Times New Roman" w:hAnsi="Times New Roman" w:cs="Times New Roman"/>
          <w:color w:val="000000" w:themeColor="text1"/>
          <w:spacing w:val="-14"/>
          <w:sz w:val="24"/>
          <w:szCs w:val="24"/>
        </w:rPr>
        <w:t>, R. B., BARRETT, P. M., POWELL,</w:t>
      </w:r>
      <w:r w:rsidR="007A71F5" w:rsidRPr="00DC62AD">
        <w:rPr>
          <w:rFonts w:ascii="Times New Roman" w:hAnsi="Times New Roman" w:cs="Times New Roman"/>
          <w:color w:val="000000" w:themeColor="text1"/>
          <w:spacing w:val="-14"/>
          <w:sz w:val="24"/>
          <w:szCs w:val="24"/>
        </w:rPr>
        <w:t xml:space="preserve"> H. P. and</w:t>
      </w:r>
      <w:r w:rsidRPr="00DC62AD">
        <w:rPr>
          <w:rFonts w:ascii="Times New Roman" w:hAnsi="Times New Roman" w:cs="Times New Roman"/>
          <w:color w:val="000000" w:themeColor="text1"/>
          <w:spacing w:val="-14"/>
          <w:sz w:val="24"/>
          <w:szCs w:val="24"/>
        </w:rPr>
        <w:t xml:space="preserve"> NORMAN, D. B.</w:t>
      </w:r>
      <w:r w:rsidR="00725295" w:rsidRPr="00DC62AD">
        <w:rPr>
          <w:rFonts w:ascii="Times New Roman" w:hAnsi="Times New Roman" w:cs="Times New Roman"/>
          <w:color w:val="000000" w:themeColor="text1"/>
          <w:spacing w:val="-14"/>
          <w:sz w:val="24"/>
          <w:szCs w:val="24"/>
        </w:rPr>
        <w:t>,</w:t>
      </w:r>
      <w:r w:rsidRPr="00DC62AD">
        <w:rPr>
          <w:rFonts w:ascii="Times New Roman" w:hAnsi="Times New Roman" w:cs="Times New Roman"/>
          <w:color w:val="000000" w:themeColor="text1"/>
          <w:spacing w:val="-14"/>
          <w:sz w:val="24"/>
          <w:szCs w:val="24"/>
        </w:rPr>
        <w:t xml:space="preserve"> 2008 The taxonomic status of </w:t>
      </w:r>
      <w:r w:rsidR="000A34AA" w:rsidRPr="00DC62AD">
        <w:rPr>
          <w:rFonts w:ascii="Times New Roman" w:hAnsi="Times New Roman" w:cs="Times New Roman"/>
          <w:i/>
          <w:color w:val="000000" w:themeColor="text1"/>
          <w:spacing w:val="-14"/>
          <w:sz w:val="24"/>
          <w:szCs w:val="24"/>
        </w:rPr>
        <w:t>M</w:t>
      </w:r>
      <w:r w:rsidRPr="00DC62AD">
        <w:rPr>
          <w:rFonts w:ascii="Times New Roman" w:hAnsi="Times New Roman" w:cs="Times New Roman"/>
          <w:i/>
          <w:color w:val="000000" w:themeColor="text1"/>
          <w:spacing w:val="-14"/>
          <w:sz w:val="24"/>
          <w:szCs w:val="24"/>
        </w:rPr>
        <w:t>egalosaurus bucklandii</w:t>
      </w:r>
      <w:r w:rsidR="009950E2" w:rsidRPr="00DC62AD">
        <w:rPr>
          <w:rFonts w:ascii="Times New Roman" w:hAnsi="Times New Roman" w:cs="Times New Roman"/>
          <w:color w:val="000000" w:themeColor="text1"/>
          <w:spacing w:val="-14"/>
          <w:sz w:val="24"/>
          <w:szCs w:val="24"/>
        </w:rPr>
        <w:t xml:space="preserve"> (Dinosauria, Theropo</w:t>
      </w:r>
      <w:r w:rsidRPr="00DC62AD">
        <w:rPr>
          <w:rFonts w:ascii="Times New Roman" w:hAnsi="Times New Roman" w:cs="Times New Roman"/>
          <w:color w:val="000000" w:themeColor="text1"/>
          <w:spacing w:val="-14"/>
          <w:sz w:val="24"/>
          <w:szCs w:val="24"/>
        </w:rPr>
        <w:t xml:space="preserve">da) from the Middle Jurassic of Oxfordshire, UK. </w:t>
      </w:r>
      <w:r w:rsidRPr="00DC62AD">
        <w:rPr>
          <w:rFonts w:ascii="Times New Roman" w:hAnsi="Times New Roman" w:cs="Times New Roman"/>
          <w:i/>
          <w:color w:val="000000" w:themeColor="text1"/>
          <w:spacing w:val="-14"/>
          <w:sz w:val="24"/>
          <w:szCs w:val="24"/>
        </w:rPr>
        <w:t>Palaeontology</w:t>
      </w:r>
      <w:r w:rsidRPr="00DC62AD">
        <w:rPr>
          <w:rFonts w:ascii="Times New Roman" w:hAnsi="Times New Roman" w:cs="Times New Roman"/>
          <w:color w:val="000000" w:themeColor="text1"/>
          <w:spacing w:val="-14"/>
          <w:sz w:val="24"/>
          <w:szCs w:val="24"/>
        </w:rPr>
        <w:t xml:space="preserve"> </w:t>
      </w:r>
      <w:r w:rsidRPr="00DC62AD">
        <w:rPr>
          <w:rFonts w:ascii="Times New Roman" w:hAnsi="Times New Roman" w:cs="Times New Roman"/>
          <w:b/>
          <w:color w:val="000000" w:themeColor="text1"/>
          <w:spacing w:val="-14"/>
          <w:sz w:val="24"/>
          <w:szCs w:val="24"/>
        </w:rPr>
        <w:t>51</w:t>
      </w:r>
      <w:r w:rsidRPr="00DC62AD">
        <w:rPr>
          <w:rFonts w:ascii="Times New Roman" w:hAnsi="Times New Roman" w:cs="Times New Roman"/>
          <w:color w:val="000000" w:themeColor="text1"/>
          <w:spacing w:val="-14"/>
          <w:sz w:val="24"/>
          <w:szCs w:val="24"/>
        </w:rPr>
        <w:t>: 419</w:t>
      </w:r>
      <w:r w:rsidR="00424D08">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424.</w:t>
      </w:r>
    </w:p>
    <w:p w:rsidR="00306E84" w:rsidRPr="00306E84" w:rsidRDefault="00306E84" w:rsidP="006B379A">
      <w:pPr>
        <w:shd w:val="clear" w:color="auto" w:fill="FFFFFF"/>
        <w:spacing w:before="240" w:line="480" w:lineRule="auto"/>
        <w:ind w:left="19"/>
        <w:rPr>
          <w:rFonts w:ascii="Times New Roman" w:hAnsi="Times New Roman" w:cs="Times New Roman"/>
          <w:color w:val="000000" w:themeColor="text1"/>
          <w:sz w:val="24"/>
          <w:szCs w:val="24"/>
        </w:rPr>
      </w:pPr>
      <w:r>
        <w:rPr>
          <w:rFonts w:ascii="Times New Roman" w:hAnsi="Times New Roman" w:cs="Times New Roman"/>
          <w:color w:val="000000"/>
          <w:sz w:val="24"/>
          <w:szCs w:val="24"/>
          <w:shd w:val="clear" w:color="auto" w:fill="FFFFFF"/>
        </w:rPr>
        <w:t xml:space="preserve">BOASE, </w:t>
      </w:r>
      <w:r w:rsidR="00257E2C">
        <w:rPr>
          <w:rFonts w:ascii="Times New Roman" w:hAnsi="Times New Roman" w:cs="Times New Roman"/>
          <w:color w:val="000000"/>
          <w:sz w:val="24"/>
          <w:szCs w:val="24"/>
          <w:shd w:val="clear" w:color="auto" w:fill="FFFFFF"/>
        </w:rPr>
        <w:t>G. C.</w:t>
      </w:r>
      <w:r w:rsidRPr="00306E84">
        <w:rPr>
          <w:rFonts w:ascii="Times New Roman" w:hAnsi="Times New Roman" w:cs="Times New Roman"/>
          <w:color w:val="000000"/>
          <w:sz w:val="24"/>
          <w:szCs w:val="24"/>
          <w:shd w:val="clear" w:color="auto" w:fill="FFFFFF"/>
        </w:rPr>
        <w:t xml:space="preserve">, </w:t>
      </w:r>
      <w:r w:rsidR="00257E2C">
        <w:rPr>
          <w:rFonts w:ascii="Times New Roman" w:hAnsi="Times New Roman" w:cs="Times New Roman"/>
          <w:color w:val="000000"/>
          <w:sz w:val="24"/>
          <w:szCs w:val="24"/>
          <w:shd w:val="clear" w:color="auto" w:fill="FFFFFF"/>
        </w:rPr>
        <w:t xml:space="preserve">2004 </w:t>
      </w:r>
      <w:r w:rsidRPr="00306E84">
        <w:rPr>
          <w:rStyle w:val="headword"/>
          <w:rFonts w:ascii="Times New Roman" w:hAnsi="Times New Roman" w:cs="Times New Roman"/>
          <w:color w:val="000000"/>
          <w:sz w:val="24"/>
          <w:szCs w:val="24"/>
          <w:shd w:val="clear" w:color="auto" w:fill="FFFFFF"/>
        </w:rPr>
        <w:t>Broderip, William John</w:t>
      </w:r>
      <w:r w:rsidRPr="00306E84">
        <w:rPr>
          <w:rStyle w:val="apple-converted-space"/>
          <w:rFonts w:ascii="Times New Roman" w:hAnsi="Times New Roman" w:cs="Times New Roman"/>
          <w:color w:val="000000"/>
          <w:sz w:val="24"/>
          <w:szCs w:val="24"/>
          <w:shd w:val="clear" w:color="auto" w:fill="FFFFFF"/>
        </w:rPr>
        <w:t> </w:t>
      </w:r>
      <w:r w:rsidR="00424D08">
        <w:rPr>
          <w:rStyle w:val="roman"/>
          <w:rFonts w:ascii="Times New Roman" w:hAnsi="Times New Roman" w:cs="Times New Roman"/>
          <w:color w:val="000000"/>
          <w:sz w:val="24"/>
          <w:szCs w:val="24"/>
          <w:shd w:val="clear" w:color="auto" w:fill="FFFFFF"/>
        </w:rPr>
        <w:t>(1789-</w:t>
      </w:r>
      <w:r w:rsidRPr="00306E84">
        <w:rPr>
          <w:rStyle w:val="roman"/>
          <w:rFonts w:ascii="Times New Roman" w:hAnsi="Times New Roman" w:cs="Times New Roman"/>
          <w:color w:val="000000"/>
          <w:sz w:val="24"/>
          <w:szCs w:val="24"/>
          <w:shd w:val="clear" w:color="auto" w:fill="FFFFFF"/>
        </w:rPr>
        <w:t>1859)</w:t>
      </w:r>
      <w:r w:rsidR="00257E2C">
        <w:rPr>
          <w:rFonts w:ascii="Times New Roman" w:hAnsi="Times New Roman" w:cs="Times New Roman"/>
          <w:color w:val="000000"/>
          <w:sz w:val="24"/>
          <w:szCs w:val="24"/>
          <w:shd w:val="clear" w:color="auto" w:fill="FFFFFF"/>
        </w:rPr>
        <w:t>, rev. Catherine Pease-Watkin.</w:t>
      </w:r>
      <w:r w:rsidRPr="00306E84">
        <w:rPr>
          <w:rStyle w:val="apple-converted-space"/>
          <w:rFonts w:ascii="Times New Roman" w:hAnsi="Times New Roman" w:cs="Times New Roman"/>
          <w:color w:val="000000"/>
          <w:sz w:val="24"/>
          <w:szCs w:val="24"/>
          <w:shd w:val="clear" w:color="auto" w:fill="FFFFFF"/>
        </w:rPr>
        <w:t> </w:t>
      </w:r>
      <w:r w:rsidRPr="00306E84">
        <w:rPr>
          <w:rFonts w:ascii="Times New Roman" w:hAnsi="Times New Roman" w:cs="Times New Roman"/>
          <w:i/>
          <w:iCs/>
          <w:color w:val="000000"/>
          <w:sz w:val="24"/>
          <w:szCs w:val="24"/>
          <w:shd w:val="clear" w:color="auto" w:fill="FFFFFF"/>
        </w:rPr>
        <w:t>Oxford Dictionary of National Biography</w:t>
      </w:r>
      <w:r w:rsidR="00257E2C" w:rsidRPr="00257E2C">
        <w:rPr>
          <w:rFonts w:ascii="Times New Roman" w:hAnsi="Times New Roman" w:cs="Times New Roman"/>
          <w:color w:val="000000"/>
          <w:sz w:val="24"/>
          <w:szCs w:val="24"/>
          <w:shd w:val="clear" w:color="auto" w:fill="FFFFFF"/>
        </w:rPr>
        <w:t xml:space="preserve">. </w:t>
      </w:r>
      <w:r w:rsidR="006D7386">
        <w:rPr>
          <w:rFonts w:ascii="Times New Roman" w:hAnsi="Times New Roman" w:cs="Times New Roman"/>
          <w:color w:val="000000"/>
          <w:sz w:val="24"/>
          <w:szCs w:val="24"/>
          <w:shd w:val="clear" w:color="auto" w:fill="FFFFFF"/>
        </w:rPr>
        <w:t>DOI</w:t>
      </w:r>
      <w:r w:rsidR="00257E2C" w:rsidRPr="00257E2C">
        <w:rPr>
          <w:rFonts w:ascii="Times New Roman" w:hAnsi="Times New Roman" w:cs="Times New Roman"/>
          <w:color w:val="000000"/>
          <w:sz w:val="24"/>
          <w:szCs w:val="24"/>
          <w:shd w:val="clear" w:color="auto" w:fill="FFFFFF"/>
        </w:rPr>
        <w:t>:</w:t>
      </w:r>
      <w:r w:rsidR="008565D0">
        <w:rPr>
          <w:rFonts w:ascii="Times New Roman" w:hAnsi="Times New Roman" w:cs="Times New Roman"/>
          <w:color w:val="000000"/>
          <w:sz w:val="24"/>
          <w:szCs w:val="24"/>
          <w:shd w:val="clear" w:color="auto" w:fill="FFFFFF"/>
        </w:rPr>
        <w:t xml:space="preserve"> </w:t>
      </w:r>
      <w:r w:rsidR="00257E2C" w:rsidRPr="00257E2C">
        <w:rPr>
          <w:rFonts w:ascii="Times New Roman" w:hAnsi="Times New Roman" w:cs="Times New Roman"/>
          <w:color w:val="000000"/>
          <w:sz w:val="24"/>
          <w:szCs w:val="24"/>
          <w:shd w:val="clear" w:color="auto" w:fill="FFFFFF"/>
        </w:rPr>
        <w:t>10.1093/ref:odnb/3481 (</w:t>
      </w:r>
      <w:r w:rsidRPr="00257E2C">
        <w:rPr>
          <w:rFonts w:ascii="Times New Roman" w:hAnsi="Times New Roman" w:cs="Times New Roman"/>
          <w:color w:val="000000"/>
          <w:sz w:val="24"/>
          <w:szCs w:val="24"/>
          <w:shd w:val="clear" w:color="auto" w:fill="FFFFFF"/>
        </w:rPr>
        <w:t>accessed</w:t>
      </w:r>
      <w:r w:rsidRPr="00257E2C">
        <w:rPr>
          <w:rStyle w:val="apple-converted-space"/>
          <w:rFonts w:ascii="Times New Roman" w:hAnsi="Times New Roman" w:cs="Times New Roman"/>
          <w:color w:val="000000"/>
          <w:sz w:val="24"/>
          <w:szCs w:val="24"/>
          <w:shd w:val="clear" w:color="auto" w:fill="FFFFFF"/>
        </w:rPr>
        <w:t> </w:t>
      </w:r>
      <w:r w:rsidRPr="00257E2C">
        <w:rPr>
          <w:rFonts w:ascii="Times New Roman" w:hAnsi="Times New Roman" w:cs="Times New Roman"/>
          <w:color w:val="000000"/>
          <w:sz w:val="24"/>
          <w:szCs w:val="24"/>
          <w:shd w:val="clear" w:color="auto" w:fill="FFFFFF"/>
        </w:rPr>
        <w:t>16 July 2016</w:t>
      </w:r>
      <w:r w:rsidR="00257E2C" w:rsidRPr="00257E2C">
        <w:rPr>
          <w:rFonts w:ascii="Times New Roman" w:hAnsi="Times New Roman" w:cs="Times New Roman"/>
          <w:color w:val="000000"/>
          <w:sz w:val="24"/>
          <w:szCs w:val="24"/>
          <w:shd w:val="clear" w:color="auto" w:fill="FFFFFF"/>
        </w:rPr>
        <w:t>)</w:t>
      </w:r>
    </w:p>
    <w:p w:rsidR="00E359C6" w:rsidRPr="00DC62AD" w:rsidRDefault="00E359C6" w:rsidP="006B379A">
      <w:pPr>
        <w:shd w:val="clear" w:color="auto" w:fill="FFFFFF"/>
        <w:spacing w:before="240" w:line="480" w:lineRule="auto"/>
        <w:ind w:left="19"/>
        <w:rPr>
          <w:rFonts w:ascii="Times New Roman" w:hAnsi="Times New Roman" w:cs="Times New Roman"/>
          <w:color w:val="000000" w:themeColor="text1"/>
          <w:sz w:val="24"/>
          <w:szCs w:val="24"/>
        </w:rPr>
      </w:pPr>
      <w:r>
        <w:rPr>
          <w:rFonts w:ascii="Times New Roman" w:hAnsi="Times New Roman" w:cs="Times New Roman"/>
          <w:color w:val="000000"/>
          <w:sz w:val="24"/>
          <w:szCs w:val="24"/>
          <w:shd w:val="clear" w:color="auto" w:fill="FFFFFF"/>
        </w:rPr>
        <w:t>BOULGER, G.S., 2004 Webb, Philip Barker (1793-1854)</w:t>
      </w:r>
      <w:r w:rsidR="00247217">
        <w:rPr>
          <w:rFonts w:ascii="Times New Roman" w:hAnsi="Times New Roman" w:cs="Times New Roman"/>
          <w:color w:val="000000"/>
          <w:sz w:val="24"/>
          <w:szCs w:val="24"/>
          <w:shd w:val="clear" w:color="auto" w:fill="FFFFFF"/>
        </w:rPr>
        <w:t xml:space="preserve">, </w:t>
      </w:r>
      <w:r w:rsidR="00247217" w:rsidRPr="00247217">
        <w:rPr>
          <w:rFonts w:ascii="Times New Roman" w:hAnsi="Times New Roman" w:cs="Times New Roman"/>
          <w:color w:val="000000"/>
          <w:sz w:val="24"/>
          <w:szCs w:val="24"/>
          <w:shd w:val="clear" w:color="auto" w:fill="FFFFFF"/>
        </w:rPr>
        <w:t>rev. Andrew Grout</w:t>
      </w:r>
      <w:r w:rsidR="00940874">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940874">
        <w:rPr>
          <w:rFonts w:ascii="Times New Roman" w:hAnsi="Times New Roman" w:cs="Times New Roman"/>
          <w:i/>
          <w:color w:val="000000"/>
          <w:sz w:val="24"/>
          <w:szCs w:val="24"/>
          <w:shd w:val="clear" w:color="auto" w:fill="FFFFFF"/>
        </w:rPr>
        <w:t>Oxford Dictionar</w:t>
      </w:r>
      <w:r w:rsidR="00940874" w:rsidRPr="00940874">
        <w:rPr>
          <w:rFonts w:ascii="Times New Roman" w:hAnsi="Times New Roman" w:cs="Times New Roman"/>
          <w:i/>
          <w:color w:val="000000"/>
          <w:sz w:val="24"/>
          <w:szCs w:val="24"/>
          <w:shd w:val="clear" w:color="auto" w:fill="FFFFFF"/>
        </w:rPr>
        <w:t>y of National Biography</w:t>
      </w:r>
      <w:r w:rsidR="00940874" w:rsidRPr="00940874">
        <w:rPr>
          <w:rFonts w:ascii="Times New Roman" w:hAnsi="Times New Roman" w:cs="Times New Roman"/>
          <w:color w:val="000000"/>
          <w:sz w:val="24"/>
          <w:szCs w:val="24"/>
          <w:shd w:val="clear" w:color="auto" w:fill="FFFFFF"/>
        </w:rPr>
        <w:t xml:space="preserve">. </w:t>
      </w:r>
      <w:r w:rsidR="006D7386">
        <w:rPr>
          <w:rFonts w:ascii="Times New Roman" w:hAnsi="Times New Roman" w:cs="Times New Roman"/>
          <w:color w:val="000000"/>
          <w:sz w:val="24"/>
          <w:szCs w:val="24"/>
          <w:shd w:val="clear" w:color="auto" w:fill="FFFFFF"/>
        </w:rPr>
        <w:t>DOI</w:t>
      </w:r>
      <w:r w:rsidR="00940874" w:rsidRPr="00940874">
        <w:rPr>
          <w:rFonts w:ascii="Times New Roman" w:hAnsi="Times New Roman" w:cs="Times New Roman"/>
          <w:color w:val="000000"/>
          <w:sz w:val="24"/>
          <w:szCs w:val="24"/>
          <w:shd w:val="clear" w:color="auto" w:fill="FFFFFF"/>
        </w:rPr>
        <w:t>:</w:t>
      </w:r>
      <w:r w:rsidR="008565D0">
        <w:rPr>
          <w:rFonts w:ascii="Times New Roman" w:hAnsi="Times New Roman" w:cs="Times New Roman"/>
          <w:color w:val="000000"/>
          <w:sz w:val="24"/>
          <w:szCs w:val="24"/>
          <w:shd w:val="clear" w:color="auto" w:fill="FFFFFF"/>
        </w:rPr>
        <w:t xml:space="preserve"> </w:t>
      </w:r>
      <w:r w:rsidR="00940874" w:rsidRPr="00940874">
        <w:rPr>
          <w:rFonts w:ascii="Times New Roman" w:hAnsi="Times New Roman" w:cs="Times New Roman"/>
          <w:color w:val="000000"/>
          <w:sz w:val="24"/>
          <w:szCs w:val="24"/>
          <w:shd w:val="clear" w:color="auto" w:fill="FFFFFF"/>
        </w:rPr>
        <w:t>10.1093/ref:odnb/28928</w:t>
      </w:r>
      <w:r w:rsidR="00940874">
        <w:rPr>
          <w:rFonts w:ascii="Times New Roman" w:hAnsi="Times New Roman" w:cs="Times New Roman"/>
          <w:color w:val="000000"/>
          <w:sz w:val="24"/>
          <w:szCs w:val="24"/>
          <w:shd w:val="clear" w:color="auto" w:fill="FFFFFF"/>
        </w:rPr>
        <w:t xml:space="preserve"> </w:t>
      </w:r>
      <w:r w:rsidR="00940874" w:rsidRPr="00940874">
        <w:rPr>
          <w:rFonts w:ascii="Times New Roman" w:hAnsi="Times New Roman" w:cs="Times New Roman"/>
          <w:color w:val="000000"/>
          <w:sz w:val="24"/>
          <w:szCs w:val="24"/>
          <w:shd w:val="clear" w:color="auto" w:fill="FFFFFF"/>
        </w:rPr>
        <w:t>(accessed</w:t>
      </w:r>
      <w:r w:rsidR="00940874" w:rsidRPr="00940874">
        <w:rPr>
          <w:rStyle w:val="apple-converted-space"/>
          <w:rFonts w:ascii="Times New Roman" w:hAnsi="Times New Roman" w:cs="Times New Roman"/>
          <w:color w:val="000000"/>
          <w:sz w:val="24"/>
          <w:szCs w:val="24"/>
          <w:shd w:val="clear" w:color="auto" w:fill="FFFFFF"/>
        </w:rPr>
        <w:t> 16 July 2016)</w:t>
      </w:r>
      <w:r w:rsidR="00940874">
        <w:rPr>
          <w:rStyle w:val="apple-converted-space"/>
          <w:rFonts w:ascii="Times New Roman" w:hAnsi="Times New Roman" w:cs="Times New Roman"/>
          <w:color w:val="000000"/>
          <w:sz w:val="24"/>
          <w:szCs w:val="24"/>
          <w:shd w:val="clear" w:color="auto" w:fill="FFFFFF"/>
        </w:rPr>
        <w:t>.</w:t>
      </w:r>
    </w:p>
    <w:p w:rsidR="006A035D" w:rsidRPr="00DC62AD" w:rsidRDefault="006A035D" w:rsidP="006B379A">
      <w:pPr>
        <w:shd w:val="clear" w:color="auto" w:fill="FFFFFF"/>
        <w:spacing w:before="240" w:line="480" w:lineRule="auto"/>
        <w:ind w:left="1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BRODERIP, W.J. 1859 Buckland’s Bridgewater Treatise. </w:t>
      </w:r>
      <w:r w:rsidRPr="006A035D">
        <w:rPr>
          <w:rFonts w:ascii="Times New Roman" w:hAnsi="Times New Roman" w:cs="Times New Roman"/>
          <w:i/>
          <w:color w:val="000000" w:themeColor="text1"/>
          <w:sz w:val="24"/>
          <w:szCs w:val="24"/>
        </w:rPr>
        <w:t>Fraser’s magazine</w:t>
      </w:r>
      <w:r>
        <w:rPr>
          <w:rFonts w:ascii="Times New Roman" w:hAnsi="Times New Roman" w:cs="Times New Roman"/>
          <w:color w:val="000000" w:themeColor="text1"/>
          <w:sz w:val="24"/>
          <w:szCs w:val="24"/>
        </w:rPr>
        <w:t xml:space="preserve"> </w:t>
      </w:r>
      <w:r w:rsidRPr="006A035D">
        <w:rPr>
          <w:rFonts w:ascii="Times New Roman" w:hAnsi="Times New Roman" w:cs="Times New Roman"/>
          <w:b/>
          <w:color w:val="000000" w:themeColor="text1"/>
          <w:sz w:val="24"/>
          <w:szCs w:val="24"/>
        </w:rPr>
        <w:t>59</w:t>
      </w:r>
      <w:r>
        <w:rPr>
          <w:rFonts w:ascii="Times New Roman" w:hAnsi="Times New Roman" w:cs="Times New Roman"/>
          <w:color w:val="000000" w:themeColor="text1"/>
          <w:sz w:val="24"/>
          <w:szCs w:val="24"/>
        </w:rPr>
        <w:t>: 227-243.</w:t>
      </w:r>
    </w:p>
    <w:p w:rsidR="000A34AA" w:rsidRPr="00DC62AD" w:rsidRDefault="0086362D" w:rsidP="006B379A">
      <w:pPr>
        <w:shd w:val="clear" w:color="auto" w:fill="FFFFFF"/>
        <w:spacing w:before="240"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BUCKLAND, W.</w:t>
      </w:r>
      <w:r w:rsidR="00725295"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1821</w:t>
      </w:r>
      <w:r w:rsidR="000A34AA" w:rsidRPr="00DC62AD">
        <w:rPr>
          <w:rFonts w:ascii="Times New Roman" w:hAnsi="Times New Roman" w:cs="Times New Roman"/>
          <w:color w:val="000000" w:themeColor="text1"/>
          <w:sz w:val="24"/>
          <w:szCs w:val="24"/>
        </w:rPr>
        <w:t xml:space="preserve"> Description</w:t>
      </w:r>
      <w:r w:rsidR="007F4D25" w:rsidRPr="00DC62AD">
        <w:rPr>
          <w:rFonts w:ascii="Times New Roman" w:hAnsi="Times New Roman" w:cs="Times New Roman"/>
          <w:color w:val="000000" w:themeColor="text1"/>
          <w:sz w:val="24"/>
          <w:szCs w:val="24"/>
        </w:rPr>
        <w:t xml:space="preserve"> of the quartz r</w:t>
      </w:r>
      <w:r w:rsidR="009950E2" w:rsidRPr="00DC62AD">
        <w:rPr>
          <w:rFonts w:ascii="Times New Roman" w:hAnsi="Times New Roman" w:cs="Times New Roman"/>
          <w:color w:val="000000" w:themeColor="text1"/>
          <w:sz w:val="24"/>
          <w:szCs w:val="24"/>
        </w:rPr>
        <w:t>ock of the Lick</w:t>
      </w:r>
      <w:r w:rsidR="000A34AA" w:rsidRPr="00DC62AD">
        <w:rPr>
          <w:rFonts w:ascii="Times New Roman" w:hAnsi="Times New Roman" w:cs="Times New Roman"/>
          <w:color w:val="000000" w:themeColor="text1"/>
          <w:sz w:val="24"/>
          <w:szCs w:val="24"/>
        </w:rPr>
        <w:t>ey Hill</w:t>
      </w:r>
      <w:r w:rsidR="007F4D25" w:rsidRPr="00DC62AD">
        <w:rPr>
          <w:rFonts w:ascii="Times New Roman" w:hAnsi="Times New Roman" w:cs="Times New Roman"/>
          <w:color w:val="000000" w:themeColor="text1"/>
          <w:sz w:val="24"/>
          <w:szCs w:val="24"/>
        </w:rPr>
        <w:t xml:space="preserve"> in Worcestershire, and of the s</w:t>
      </w:r>
      <w:r w:rsidR="000A34AA" w:rsidRPr="00DC62AD">
        <w:rPr>
          <w:rFonts w:ascii="Times New Roman" w:hAnsi="Times New Roman" w:cs="Times New Roman"/>
          <w:color w:val="000000" w:themeColor="text1"/>
          <w:sz w:val="24"/>
          <w:szCs w:val="24"/>
        </w:rPr>
        <w:t>trata immediately surrounding it; with consi</w:t>
      </w:r>
      <w:r w:rsidR="007F4D25" w:rsidRPr="00DC62AD">
        <w:rPr>
          <w:rFonts w:ascii="Times New Roman" w:hAnsi="Times New Roman" w:cs="Times New Roman"/>
          <w:color w:val="000000" w:themeColor="text1"/>
          <w:sz w:val="24"/>
          <w:szCs w:val="24"/>
        </w:rPr>
        <w:t>derations on the evidence of a recent d</w:t>
      </w:r>
      <w:r w:rsidR="000A34AA" w:rsidRPr="00DC62AD">
        <w:rPr>
          <w:rFonts w:ascii="Times New Roman" w:hAnsi="Times New Roman" w:cs="Times New Roman"/>
          <w:color w:val="000000" w:themeColor="text1"/>
          <w:sz w:val="24"/>
          <w:szCs w:val="24"/>
        </w:rPr>
        <w:t>eluge afforded by the gravel beds of Warwickshire and Oxfordshire, and the valley of the Thames from Oxfo</w:t>
      </w:r>
      <w:r w:rsidR="00F77877">
        <w:rPr>
          <w:rFonts w:ascii="Times New Roman" w:hAnsi="Times New Roman" w:cs="Times New Roman"/>
          <w:color w:val="000000" w:themeColor="text1"/>
          <w:sz w:val="24"/>
          <w:szCs w:val="24"/>
        </w:rPr>
        <w:t>rd downwards to London; and an A</w:t>
      </w:r>
      <w:r w:rsidR="000A34AA" w:rsidRPr="00DC62AD">
        <w:rPr>
          <w:rFonts w:ascii="Times New Roman" w:hAnsi="Times New Roman" w:cs="Times New Roman"/>
          <w:color w:val="000000" w:themeColor="text1"/>
          <w:sz w:val="24"/>
          <w:szCs w:val="24"/>
        </w:rPr>
        <w:t>ppendix, containing analogous proofs of diluvial action. Coll</w:t>
      </w:r>
      <w:r w:rsidR="00767F98" w:rsidRPr="00DC62AD">
        <w:rPr>
          <w:rFonts w:ascii="Times New Roman" w:hAnsi="Times New Roman" w:cs="Times New Roman"/>
          <w:color w:val="000000" w:themeColor="text1"/>
          <w:sz w:val="24"/>
          <w:szCs w:val="24"/>
        </w:rPr>
        <w:t xml:space="preserve">ected from various authorities. </w:t>
      </w:r>
      <w:r w:rsidR="00767F98" w:rsidRPr="00DC62AD">
        <w:rPr>
          <w:rFonts w:ascii="Times New Roman" w:hAnsi="Times New Roman" w:cs="Times New Roman"/>
          <w:i/>
          <w:color w:val="000000" w:themeColor="text1"/>
          <w:sz w:val="24"/>
          <w:szCs w:val="24"/>
        </w:rPr>
        <w:t>Transactions of the Geological Society</w:t>
      </w:r>
      <w:r w:rsidR="00767F98" w:rsidRPr="00DC62AD">
        <w:rPr>
          <w:rFonts w:ascii="Times New Roman" w:hAnsi="Times New Roman" w:cs="Times New Roman"/>
          <w:color w:val="000000" w:themeColor="text1"/>
          <w:sz w:val="24"/>
          <w:szCs w:val="24"/>
        </w:rPr>
        <w:t xml:space="preserve"> (1) </w:t>
      </w:r>
      <w:r w:rsidR="00767F98" w:rsidRPr="00DC62AD">
        <w:rPr>
          <w:rFonts w:ascii="Times New Roman" w:hAnsi="Times New Roman" w:cs="Times New Roman"/>
          <w:b/>
          <w:color w:val="000000" w:themeColor="text1"/>
          <w:sz w:val="24"/>
          <w:szCs w:val="24"/>
        </w:rPr>
        <w:t>5</w:t>
      </w:r>
      <w:r w:rsidR="00424D08">
        <w:rPr>
          <w:rFonts w:ascii="Times New Roman" w:hAnsi="Times New Roman" w:cs="Times New Roman"/>
          <w:color w:val="000000" w:themeColor="text1"/>
          <w:sz w:val="24"/>
          <w:szCs w:val="24"/>
        </w:rPr>
        <w:t>: 506-</w:t>
      </w:r>
      <w:r w:rsidR="00767F98" w:rsidRPr="00DC62AD">
        <w:rPr>
          <w:rFonts w:ascii="Times New Roman" w:hAnsi="Times New Roman" w:cs="Times New Roman"/>
          <w:color w:val="000000" w:themeColor="text1"/>
          <w:sz w:val="24"/>
          <w:szCs w:val="24"/>
        </w:rPr>
        <w:t>524.</w:t>
      </w:r>
      <w:r w:rsidR="000A34AA" w:rsidRPr="00DC62AD">
        <w:rPr>
          <w:rFonts w:ascii="Times New Roman" w:hAnsi="Times New Roman" w:cs="Times New Roman"/>
          <w:color w:val="000000" w:themeColor="text1"/>
          <w:sz w:val="24"/>
          <w:szCs w:val="24"/>
        </w:rPr>
        <w:t xml:space="preserve"> </w:t>
      </w:r>
    </w:p>
    <w:p w:rsidR="006373E3" w:rsidRPr="00DC62AD" w:rsidRDefault="003B551C" w:rsidP="006B379A">
      <w:pPr>
        <w:shd w:val="clear" w:color="auto" w:fill="FFFFFF"/>
        <w:spacing w:before="240"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BUCKLAND, W.</w:t>
      </w:r>
      <w:r w:rsidR="00725295" w:rsidRPr="00DC62AD">
        <w:rPr>
          <w:rFonts w:ascii="Times New Roman" w:hAnsi="Times New Roman" w:cs="Times New Roman"/>
          <w:color w:val="000000" w:themeColor="text1"/>
          <w:sz w:val="24"/>
          <w:szCs w:val="24"/>
        </w:rPr>
        <w:t>,</w:t>
      </w:r>
      <w:r w:rsidR="007F4D25" w:rsidRPr="00DC62AD">
        <w:rPr>
          <w:rFonts w:ascii="Times New Roman" w:hAnsi="Times New Roman" w:cs="Times New Roman"/>
          <w:color w:val="000000" w:themeColor="text1"/>
          <w:sz w:val="24"/>
          <w:szCs w:val="24"/>
        </w:rPr>
        <w:t xml:space="preserve"> 1822 Account of an assemblage of fossil teeth and b</w:t>
      </w:r>
      <w:r w:rsidRPr="00DC62AD">
        <w:rPr>
          <w:rFonts w:ascii="Times New Roman" w:hAnsi="Times New Roman" w:cs="Times New Roman"/>
          <w:color w:val="000000" w:themeColor="text1"/>
          <w:sz w:val="24"/>
          <w:szCs w:val="24"/>
        </w:rPr>
        <w:t>ones</w:t>
      </w:r>
      <w:r w:rsidR="006373E3" w:rsidRPr="00DC62AD">
        <w:rPr>
          <w:rFonts w:ascii="Times New Roman" w:hAnsi="Times New Roman" w:cs="Times New Roman"/>
          <w:color w:val="000000" w:themeColor="text1"/>
          <w:sz w:val="24"/>
          <w:szCs w:val="24"/>
        </w:rPr>
        <w:t xml:space="preserve"> </w:t>
      </w:r>
      <w:r w:rsidR="007F4D25" w:rsidRPr="00DC62AD">
        <w:rPr>
          <w:rFonts w:ascii="Times New Roman" w:hAnsi="Times New Roman" w:cs="Times New Roman"/>
          <w:color w:val="000000" w:themeColor="text1"/>
          <w:sz w:val="24"/>
          <w:szCs w:val="24"/>
        </w:rPr>
        <w:t>of elephant, rhinoceros, hippopotamus, bear, tiger, and h</w:t>
      </w:r>
      <w:r w:rsidRPr="00DC62AD">
        <w:rPr>
          <w:rFonts w:ascii="Times New Roman" w:hAnsi="Times New Roman" w:cs="Times New Roman"/>
          <w:color w:val="000000" w:themeColor="text1"/>
          <w:sz w:val="24"/>
          <w:szCs w:val="24"/>
        </w:rPr>
        <w:t>yaena, and sixteen oth</w:t>
      </w:r>
      <w:r w:rsidR="007F4D25" w:rsidRPr="00DC62AD">
        <w:rPr>
          <w:rFonts w:ascii="Times New Roman" w:hAnsi="Times New Roman" w:cs="Times New Roman"/>
          <w:color w:val="000000" w:themeColor="text1"/>
          <w:sz w:val="24"/>
          <w:szCs w:val="24"/>
        </w:rPr>
        <w:t>er animals; discovered in a c</w:t>
      </w:r>
      <w:r w:rsidRPr="00DC62AD">
        <w:rPr>
          <w:rFonts w:ascii="Times New Roman" w:hAnsi="Times New Roman" w:cs="Times New Roman"/>
          <w:color w:val="000000" w:themeColor="text1"/>
          <w:sz w:val="24"/>
          <w:szCs w:val="24"/>
        </w:rPr>
        <w:t>ave at Kirkdale, Yorks</w:t>
      </w:r>
      <w:r w:rsidR="007F4D25" w:rsidRPr="00DC62AD">
        <w:rPr>
          <w:rFonts w:ascii="Times New Roman" w:hAnsi="Times New Roman" w:cs="Times New Roman"/>
          <w:color w:val="000000" w:themeColor="text1"/>
          <w:sz w:val="24"/>
          <w:szCs w:val="24"/>
        </w:rPr>
        <w:t>hire, in the year 1821: with a comparative view of five similar caverns in various parts of England, and o</w:t>
      </w:r>
      <w:r w:rsidRPr="00DC62AD">
        <w:rPr>
          <w:rFonts w:ascii="Times New Roman" w:hAnsi="Times New Roman" w:cs="Times New Roman"/>
          <w:color w:val="000000" w:themeColor="text1"/>
          <w:sz w:val="24"/>
          <w:szCs w:val="24"/>
        </w:rPr>
        <w:t xml:space="preserve">thers on the Continent. </w:t>
      </w:r>
      <w:r w:rsidR="009950E2" w:rsidRPr="00DC62AD">
        <w:rPr>
          <w:rFonts w:ascii="Times New Roman" w:hAnsi="Times New Roman" w:cs="Times New Roman"/>
          <w:i/>
          <w:color w:val="000000" w:themeColor="text1"/>
          <w:sz w:val="24"/>
          <w:szCs w:val="24"/>
        </w:rPr>
        <w:t>Phil</w:t>
      </w:r>
      <w:r w:rsidRPr="00DC62AD">
        <w:rPr>
          <w:rFonts w:ascii="Times New Roman" w:hAnsi="Times New Roman" w:cs="Times New Roman"/>
          <w:i/>
          <w:color w:val="000000" w:themeColor="text1"/>
          <w:sz w:val="24"/>
          <w:szCs w:val="24"/>
        </w:rPr>
        <w:t>o</w:t>
      </w:r>
      <w:r w:rsidR="00BB05A0" w:rsidRPr="00DC62AD">
        <w:rPr>
          <w:rFonts w:ascii="Times New Roman" w:hAnsi="Times New Roman" w:cs="Times New Roman"/>
          <w:i/>
          <w:color w:val="000000" w:themeColor="text1"/>
          <w:sz w:val="24"/>
          <w:szCs w:val="24"/>
        </w:rPr>
        <w:t>s</w:t>
      </w:r>
      <w:r w:rsidR="00951464">
        <w:rPr>
          <w:rFonts w:ascii="Times New Roman" w:hAnsi="Times New Roman" w:cs="Times New Roman"/>
          <w:i/>
          <w:color w:val="000000" w:themeColor="text1"/>
          <w:sz w:val="24"/>
          <w:szCs w:val="24"/>
        </w:rPr>
        <w:t>ophical t</w:t>
      </w:r>
      <w:r w:rsidRPr="00DC62AD">
        <w:rPr>
          <w:rFonts w:ascii="Times New Roman" w:hAnsi="Times New Roman" w:cs="Times New Roman"/>
          <w:i/>
          <w:color w:val="000000" w:themeColor="text1"/>
          <w:sz w:val="24"/>
          <w:szCs w:val="24"/>
        </w:rPr>
        <w:t>ransactions of the Royal Society</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b/>
          <w:color w:val="000000" w:themeColor="text1"/>
          <w:sz w:val="24"/>
          <w:szCs w:val="24"/>
        </w:rPr>
        <w:t>112</w:t>
      </w:r>
      <w:r w:rsidR="00424D08">
        <w:rPr>
          <w:rFonts w:ascii="Times New Roman" w:hAnsi="Times New Roman" w:cs="Times New Roman"/>
          <w:color w:val="000000" w:themeColor="text1"/>
          <w:sz w:val="24"/>
          <w:szCs w:val="24"/>
        </w:rPr>
        <w:t>: 171-</w:t>
      </w:r>
      <w:r w:rsidRPr="00DC62AD">
        <w:rPr>
          <w:rFonts w:ascii="Times New Roman" w:hAnsi="Times New Roman" w:cs="Times New Roman"/>
          <w:color w:val="000000" w:themeColor="text1"/>
          <w:sz w:val="24"/>
          <w:szCs w:val="24"/>
        </w:rPr>
        <w:t>236.</w:t>
      </w:r>
    </w:p>
    <w:p w:rsidR="006373E3" w:rsidRPr="00DC62AD" w:rsidRDefault="006373E3" w:rsidP="006B379A">
      <w:pPr>
        <w:shd w:val="clear" w:color="auto" w:fill="FFFFFF"/>
        <w:spacing w:before="240"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lastRenderedPageBreak/>
        <w:t>BUCKLAND, W.</w:t>
      </w:r>
      <w:r w:rsidR="00725295" w:rsidRPr="00DC62AD">
        <w:rPr>
          <w:rFonts w:ascii="Times New Roman" w:hAnsi="Times New Roman" w:cs="Times New Roman"/>
          <w:color w:val="000000" w:themeColor="text1"/>
          <w:sz w:val="24"/>
          <w:szCs w:val="24"/>
        </w:rPr>
        <w:t>,</w:t>
      </w:r>
      <w:r w:rsidRPr="00DC62AD">
        <w:rPr>
          <w:rFonts w:ascii="Times New Roman" w:hAnsi="Times New Roman" w:cs="Times New Roman"/>
          <w:color w:val="000000" w:themeColor="text1"/>
          <w:sz w:val="24"/>
          <w:szCs w:val="24"/>
        </w:rPr>
        <w:t xml:space="preserve"> 1823 </w:t>
      </w:r>
      <w:r w:rsidR="00F77877">
        <w:rPr>
          <w:rFonts w:ascii="Times New Roman" w:hAnsi="Times New Roman" w:cs="Times New Roman"/>
          <w:i/>
          <w:color w:val="000000" w:themeColor="text1"/>
          <w:sz w:val="24"/>
          <w:szCs w:val="24"/>
        </w:rPr>
        <w:t>Reliquiae d</w:t>
      </w:r>
      <w:r w:rsidR="007F4D25" w:rsidRPr="00DC62AD">
        <w:rPr>
          <w:rFonts w:ascii="Times New Roman" w:hAnsi="Times New Roman" w:cs="Times New Roman"/>
          <w:i/>
          <w:color w:val="000000" w:themeColor="text1"/>
          <w:sz w:val="24"/>
          <w:szCs w:val="24"/>
        </w:rPr>
        <w:t>iluvianiae; or Observations on the organic remains contained in caves, f</w:t>
      </w:r>
      <w:r w:rsidRPr="00DC62AD">
        <w:rPr>
          <w:rFonts w:ascii="Times New Roman" w:hAnsi="Times New Roman" w:cs="Times New Roman"/>
          <w:i/>
          <w:color w:val="000000" w:themeColor="text1"/>
          <w:sz w:val="24"/>
          <w:szCs w:val="24"/>
        </w:rPr>
        <w:t>issur</w:t>
      </w:r>
      <w:r w:rsidR="007F4D25" w:rsidRPr="00DC62AD">
        <w:rPr>
          <w:rFonts w:ascii="Times New Roman" w:hAnsi="Times New Roman" w:cs="Times New Roman"/>
          <w:i/>
          <w:color w:val="000000" w:themeColor="text1"/>
          <w:sz w:val="24"/>
          <w:szCs w:val="24"/>
        </w:rPr>
        <w:t>es, and diluvial g</w:t>
      </w:r>
      <w:r w:rsidR="0051233D" w:rsidRPr="00DC62AD">
        <w:rPr>
          <w:rFonts w:ascii="Times New Roman" w:hAnsi="Times New Roman" w:cs="Times New Roman"/>
          <w:i/>
          <w:color w:val="000000" w:themeColor="text1"/>
          <w:sz w:val="24"/>
          <w:szCs w:val="24"/>
        </w:rPr>
        <w:t>ravel, and on</w:t>
      </w:r>
      <w:r w:rsidR="007F4D25" w:rsidRPr="00DC62AD">
        <w:rPr>
          <w:rFonts w:ascii="Times New Roman" w:hAnsi="Times New Roman" w:cs="Times New Roman"/>
          <w:i/>
          <w:color w:val="000000" w:themeColor="text1"/>
          <w:sz w:val="24"/>
          <w:szCs w:val="24"/>
        </w:rPr>
        <w:t xml:space="preserve"> other geological phenomena attesting the action of a</w:t>
      </w:r>
      <w:r w:rsidRPr="00DC62AD">
        <w:rPr>
          <w:rFonts w:ascii="Times New Roman" w:hAnsi="Times New Roman" w:cs="Times New Roman"/>
          <w:i/>
          <w:color w:val="000000" w:themeColor="text1"/>
          <w:sz w:val="24"/>
          <w:szCs w:val="24"/>
        </w:rPr>
        <w:t>n</w:t>
      </w:r>
      <w:r w:rsidR="007F4D25" w:rsidRPr="00DC62AD">
        <w:rPr>
          <w:rFonts w:ascii="Times New Roman" w:hAnsi="Times New Roman" w:cs="Times New Roman"/>
          <w:i/>
          <w:color w:val="000000" w:themeColor="text1"/>
          <w:sz w:val="24"/>
          <w:szCs w:val="24"/>
        </w:rPr>
        <w:t xml:space="preserve"> universal d</w:t>
      </w:r>
      <w:r w:rsidRPr="00DC62AD">
        <w:rPr>
          <w:rFonts w:ascii="Times New Roman" w:hAnsi="Times New Roman" w:cs="Times New Roman"/>
          <w:i/>
          <w:color w:val="000000" w:themeColor="text1"/>
          <w:sz w:val="24"/>
          <w:szCs w:val="24"/>
        </w:rPr>
        <w:t>eluge.</w:t>
      </w:r>
      <w:r w:rsidRPr="00DC62AD">
        <w:rPr>
          <w:rFonts w:ascii="Times New Roman" w:hAnsi="Times New Roman" w:cs="Times New Roman"/>
          <w:color w:val="000000" w:themeColor="text1"/>
          <w:sz w:val="24"/>
          <w:szCs w:val="24"/>
        </w:rPr>
        <w:t xml:space="preserve"> London (second edition 1824).</w:t>
      </w:r>
    </w:p>
    <w:p w:rsidR="00DD62BF" w:rsidRPr="00DC62AD" w:rsidRDefault="006373E3" w:rsidP="006B379A">
      <w:pPr>
        <w:shd w:val="clear" w:color="auto" w:fill="FFFFFF"/>
        <w:spacing w:before="240" w:line="480" w:lineRule="auto"/>
        <w:ind w:left="29"/>
        <w:rPr>
          <w:rFonts w:ascii="Times New Roman" w:hAnsi="Times New Roman" w:cs="Times New Roman"/>
          <w:color w:val="000000" w:themeColor="text1"/>
          <w:spacing w:val="-23"/>
          <w:sz w:val="24"/>
          <w:szCs w:val="24"/>
        </w:rPr>
      </w:pPr>
      <w:r w:rsidRPr="00DC62AD">
        <w:rPr>
          <w:rFonts w:ascii="Times New Roman" w:hAnsi="Times New Roman" w:cs="Times New Roman"/>
          <w:color w:val="000000" w:themeColor="text1"/>
          <w:spacing w:val="-12"/>
          <w:sz w:val="24"/>
          <w:szCs w:val="24"/>
        </w:rPr>
        <w:t>BUCKLAND, W.</w:t>
      </w:r>
      <w:r w:rsidR="00725295" w:rsidRPr="00DC62AD">
        <w:rPr>
          <w:rFonts w:ascii="Times New Roman" w:hAnsi="Times New Roman" w:cs="Times New Roman"/>
          <w:color w:val="000000" w:themeColor="text1"/>
          <w:spacing w:val="-12"/>
          <w:sz w:val="24"/>
          <w:szCs w:val="24"/>
        </w:rPr>
        <w:t>,</w:t>
      </w:r>
      <w:r w:rsidR="009950E2" w:rsidRPr="00DC62AD">
        <w:rPr>
          <w:rFonts w:ascii="Times New Roman" w:hAnsi="Times New Roman" w:cs="Times New Roman"/>
          <w:color w:val="000000" w:themeColor="text1"/>
          <w:spacing w:val="-12"/>
          <w:sz w:val="24"/>
          <w:szCs w:val="24"/>
        </w:rPr>
        <w:t xml:space="preserve"> 1824</w:t>
      </w:r>
      <w:r w:rsidR="00DD62BF" w:rsidRPr="00DC62AD">
        <w:rPr>
          <w:rFonts w:ascii="Times New Roman" w:hAnsi="Times New Roman" w:cs="Times New Roman"/>
          <w:color w:val="000000" w:themeColor="text1"/>
          <w:spacing w:val="-12"/>
          <w:sz w:val="24"/>
          <w:szCs w:val="24"/>
        </w:rPr>
        <w:t xml:space="preserve"> Notice on the </w:t>
      </w:r>
      <w:r w:rsidR="00DD62BF" w:rsidRPr="00DC62AD">
        <w:rPr>
          <w:rFonts w:ascii="Times New Roman" w:hAnsi="Times New Roman" w:cs="Times New Roman"/>
          <w:i/>
          <w:color w:val="000000" w:themeColor="text1"/>
          <w:spacing w:val="-12"/>
          <w:sz w:val="24"/>
          <w:szCs w:val="24"/>
        </w:rPr>
        <w:t xml:space="preserve">Megalosaurus </w:t>
      </w:r>
      <w:r w:rsidR="007F4D25" w:rsidRPr="00DC62AD">
        <w:rPr>
          <w:rFonts w:ascii="Times New Roman" w:hAnsi="Times New Roman" w:cs="Times New Roman"/>
          <w:color w:val="000000" w:themeColor="text1"/>
          <w:spacing w:val="-12"/>
          <w:sz w:val="24"/>
          <w:szCs w:val="24"/>
        </w:rPr>
        <w:t>or great fossil l</w:t>
      </w:r>
      <w:r w:rsidR="00DD62BF" w:rsidRPr="00DC62AD">
        <w:rPr>
          <w:rFonts w:ascii="Times New Roman" w:hAnsi="Times New Roman" w:cs="Times New Roman"/>
          <w:color w:val="000000" w:themeColor="text1"/>
          <w:spacing w:val="-12"/>
          <w:sz w:val="24"/>
          <w:szCs w:val="24"/>
        </w:rPr>
        <w:t xml:space="preserve">izard of </w:t>
      </w:r>
      <w:r w:rsidRPr="00DC62AD">
        <w:rPr>
          <w:rFonts w:ascii="Times New Roman" w:hAnsi="Times New Roman" w:cs="Times New Roman"/>
          <w:color w:val="000000" w:themeColor="text1"/>
          <w:spacing w:val="-13"/>
          <w:sz w:val="24"/>
          <w:szCs w:val="24"/>
        </w:rPr>
        <w:t xml:space="preserve">Stonesfield. </w:t>
      </w:r>
      <w:r w:rsidR="00DD62BF" w:rsidRPr="00DC62AD">
        <w:rPr>
          <w:rFonts w:ascii="Times New Roman" w:hAnsi="Times New Roman" w:cs="Times New Roman"/>
          <w:i/>
          <w:color w:val="000000" w:themeColor="text1"/>
          <w:spacing w:val="-13"/>
          <w:sz w:val="24"/>
          <w:szCs w:val="24"/>
        </w:rPr>
        <w:t>Transactions of the Geological Society of London</w:t>
      </w:r>
      <w:r w:rsidR="00DD62BF" w:rsidRPr="00DC62AD">
        <w:rPr>
          <w:rFonts w:ascii="Times New Roman" w:hAnsi="Times New Roman" w:cs="Times New Roman"/>
          <w:color w:val="000000" w:themeColor="text1"/>
          <w:spacing w:val="-13"/>
          <w:sz w:val="24"/>
          <w:szCs w:val="24"/>
        </w:rPr>
        <w:t xml:space="preserve"> (2) </w:t>
      </w:r>
      <w:r w:rsidR="00DD62BF" w:rsidRPr="00DC62AD">
        <w:rPr>
          <w:rFonts w:ascii="Times New Roman" w:hAnsi="Times New Roman" w:cs="Times New Roman"/>
          <w:b/>
          <w:color w:val="000000" w:themeColor="text1"/>
          <w:spacing w:val="-13"/>
          <w:sz w:val="24"/>
          <w:szCs w:val="24"/>
        </w:rPr>
        <w:t>1</w:t>
      </w:r>
      <w:r w:rsidRPr="00DC62AD">
        <w:rPr>
          <w:rFonts w:ascii="Times New Roman" w:hAnsi="Times New Roman" w:cs="Times New Roman"/>
          <w:color w:val="000000" w:themeColor="text1"/>
          <w:spacing w:val="-13"/>
          <w:sz w:val="24"/>
          <w:szCs w:val="24"/>
        </w:rPr>
        <w:t>:</w:t>
      </w:r>
      <w:r w:rsidR="00DD62BF" w:rsidRPr="00DC62AD">
        <w:rPr>
          <w:rFonts w:ascii="Times New Roman" w:hAnsi="Times New Roman" w:cs="Times New Roman"/>
          <w:color w:val="000000" w:themeColor="text1"/>
          <w:spacing w:val="-13"/>
          <w:sz w:val="24"/>
          <w:szCs w:val="24"/>
        </w:rPr>
        <w:t xml:space="preserve"> 390</w:t>
      </w:r>
      <w:r w:rsidR="00107940">
        <w:rPr>
          <w:rFonts w:ascii="Times New Roman" w:hAnsi="Times New Roman" w:cs="Times New Roman"/>
          <w:color w:val="000000" w:themeColor="text1"/>
          <w:spacing w:val="-13"/>
          <w:sz w:val="24"/>
          <w:szCs w:val="24"/>
        </w:rPr>
        <w:t>-</w:t>
      </w:r>
      <w:r w:rsidR="00DD62BF" w:rsidRPr="00DC62AD">
        <w:rPr>
          <w:rFonts w:ascii="Times New Roman" w:hAnsi="Times New Roman" w:cs="Times New Roman"/>
          <w:color w:val="000000" w:themeColor="text1"/>
          <w:spacing w:val="-23"/>
          <w:sz w:val="24"/>
          <w:szCs w:val="24"/>
        </w:rPr>
        <w:t>396.</w:t>
      </w:r>
    </w:p>
    <w:p w:rsidR="00DD62BF" w:rsidRPr="00DC62AD" w:rsidRDefault="003E1D6A" w:rsidP="006B379A">
      <w:pPr>
        <w:shd w:val="clear" w:color="auto" w:fill="FFFFFF"/>
        <w:spacing w:before="240" w:line="480" w:lineRule="auto"/>
        <w:ind w:left="19" w:right="346"/>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2"/>
          <w:sz w:val="24"/>
          <w:szCs w:val="24"/>
        </w:rPr>
        <w:t>BUCKLAND</w:t>
      </w:r>
      <w:r w:rsidR="007A71F5" w:rsidRPr="00DC62AD">
        <w:rPr>
          <w:rFonts w:ascii="Times New Roman" w:hAnsi="Times New Roman" w:cs="Times New Roman"/>
          <w:color w:val="000000" w:themeColor="text1"/>
          <w:spacing w:val="-12"/>
          <w:sz w:val="24"/>
          <w:szCs w:val="24"/>
        </w:rPr>
        <w:t>,</w:t>
      </w:r>
      <w:r w:rsidR="00977180" w:rsidRPr="00DC62AD">
        <w:rPr>
          <w:rFonts w:ascii="Times New Roman" w:hAnsi="Times New Roman" w:cs="Times New Roman"/>
          <w:color w:val="000000" w:themeColor="text1"/>
          <w:spacing w:val="-12"/>
          <w:sz w:val="24"/>
          <w:szCs w:val="24"/>
        </w:rPr>
        <w:t xml:space="preserve"> W.</w:t>
      </w:r>
      <w:r w:rsidR="007A71F5" w:rsidRPr="00DC62AD">
        <w:rPr>
          <w:rFonts w:ascii="Times New Roman" w:hAnsi="Times New Roman" w:cs="Times New Roman"/>
          <w:color w:val="000000" w:themeColor="text1"/>
          <w:spacing w:val="-12"/>
          <w:sz w:val="24"/>
          <w:szCs w:val="24"/>
        </w:rPr>
        <w:t>,</w:t>
      </w:r>
      <w:r w:rsidR="00085DC3">
        <w:rPr>
          <w:rFonts w:ascii="Times New Roman" w:hAnsi="Times New Roman" w:cs="Times New Roman"/>
          <w:color w:val="000000" w:themeColor="text1"/>
          <w:spacing w:val="-12"/>
          <w:sz w:val="24"/>
          <w:szCs w:val="24"/>
        </w:rPr>
        <w:t xml:space="preserve"> </w:t>
      </w:r>
      <w:r w:rsidR="00977180" w:rsidRPr="00DC62AD">
        <w:rPr>
          <w:rFonts w:ascii="Times New Roman" w:hAnsi="Times New Roman" w:cs="Times New Roman"/>
          <w:color w:val="000000" w:themeColor="text1"/>
          <w:spacing w:val="-12"/>
          <w:sz w:val="24"/>
          <w:szCs w:val="24"/>
        </w:rPr>
        <w:t>1836</w:t>
      </w:r>
      <w:r w:rsidR="00DD62BF" w:rsidRPr="00DC62AD">
        <w:rPr>
          <w:rFonts w:ascii="Times New Roman" w:hAnsi="Times New Roman" w:cs="Times New Roman"/>
          <w:color w:val="000000" w:themeColor="text1"/>
          <w:spacing w:val="-12"/>
          <w:sz w:val="24"/>
          <w:szCs w:val="24"/>
        </w:rPr>
        <w:t xml:space="preserve"> </w:t>
      </w:r>
      <w:r w:rsidR="00DD62BF" w:rsidRPr="00DC62AD">
        <w:rPr>
          <w:rFonts w:ascii="Times New Roman" w:hAnsi="Times New Roman" w:cs="Times New Roman"/>
          <w:i/>
          <w:color w:val="000000" w:themeColor="text1"/>
          <w:spacing w:val="-12"/>
          <w:sz w:val="24"/>
          <w:szCs w:val="24"/>
        </w:rPr>
        <w:t xml:space="preserve">Geology and Mineralogy considered with reference to </w:t>
      </w:r>
      <w:r w:rsidR="007F4D25" w:rsidRPr="00DC62AD">
        <w:rPr>
          <w:rFonts w:ascii="Times New Roman" w:hAnsi="Times New Roman" w:cs="Times New Roman"/>
          <w:i/>
          <w:color w:val="000000" w:themeColor="text1"/>
          <w:spacing w:val="-13"/>
          <w:sz w:val="24"/>
          <w:szCs w:val="24"/>
        </w:rPr>
        <w:t>n</w:t>
      </w:r>
      <w:r w:rsidR="00DD62BF" w:rsidRPr="00DC62AD">
        <w:rPr>
          <w:rFonts w:ascii="Times New Roman" w:hAnsi="Times New Roman" w:cs="Times New Roman"/>
          <w:i/>
          <w:color w:val="000000" w:themeColor="text1"/>
          <w:spacing w:val="-13"/>
          <w:sz w:val="24"/>
          <w:szCs w:val="24"/>
        </w:rPr>
        <w:t>atural</w:t>
      </w:r>
      <w:r w:rsidR="00DD62BF" w:rsidRPr="00DC62AD">
        <w:rPr>
          <w:rFonts w:ascii="Times New Roman" w:hAnsi="Times New Roman" w:cs="Times New Roman"/>
          <w:color w:val="000000" w:themeColor="text1"/>
          <w:spacing w:val="-13"/>
          <w:sz w:val="24"/>
          <w:szCs w:val="24"/>
          <w:u w:val="single"/>
        </w:rPr>
        <w:t xml:space="preserve"> </w:t>
      </w:r>
      <w:r w:rsidR="007F4D25" w:rsidRPr="00DC62AD">
        <w:rPr>
          <w:rFonts w:ascii="Times New Roman" w:hAnsi="Times New Roman" w:cs="Times New Roman"/>
          <w:i/>
          <w:color w:val="000000" w:themeColor="text1"/>
          <w:spacing w:val="-13"/>
          <w:sz w:val="24"/>
          <w:szCs w:val="24"/>
        </w:rPr>
        <w:t>t</w:t>
      </w:r>
      <w:r w:rsidR="00DD62BF" w:rsidRPr="00DC62AD">
        <w:rPr>
          <w:rFonts w:ascii="Times New Roman" w:hAnsi="Times New Roman" w:cs="Times New Roman"/>
          <w:i/>
          <w:color w:val="000000" w:themeColor="text1"/>
          <w:spacing w:val="-13"/>
          <w:sz w:val="24"/>
          <w:szCs w:val="24"/>
        </w:rPr>
        <w:t>heology</w:t>
      </w:r>
      <w:r w:rsidR="00977180" w:rsidRPr="00DC62AD">
        <w:rPr>
          <w:rFonts w:ascii="Times New Roman" w:hAnsi="Times New Roman" w:cs="Times New Roman"/>
          <w:color w:val="000000" w:themeColor="text1"/>
          <w:spacing w:val="-13"/>
          <w:sz w:val="24"/>
          <w:szCs w:val="24"/>
        </w:rPr>
        <w:t>.</w:t>
      </w:r>
      <w:r w:rsidR="007F4D25" w:rsidRPr="00DC62AD">
        <w:rPr>
          <w:rFonts w:ascii="Times New Roman" w:hAnsi="Times New Roman" w:cs="Times New Roman"/>
          <w:color w:val="000000" w:themeColor="text1"/>
          <w:spacing w:val="-13"/>
          <w:sz w:val="24"/>
          <w:szCs w:val="24"/>
        </w:rPr>
        <w:t xml:space="preserve"> </w:t>
      </w:r>
      <w:r w:rsidR="00977180" w:rsidRPr="00DC62AD">
        <w:rPr>
          <w:rFonts w:ascii="Times New Roman" w:hAnsi="Times New Roman" w:cs="Times New Roman"/>
          <w:color w:val="000000" w:themeColor="text1"/>
          <w:spacing w:val="-13"/>
          <w:sz w:val="24"/>
          <w:szCs w:val="24"/>
        </w:rPr>
        <w:t>London</w:t>
      </w:r>
      <w:r w:rsidR="00DD62BF" w:rsidRPr="00DC62AD">
        <w:rPr>
          <w:rFonts w:ascii="Times New Roman" w:hAnsi="Times New Roman" w:cs="Times New Roman"/>
          <w:color w:val="000000" w:themeColor="text1"/>
          <w:spacing w:val="-13"/>
          <w:sz w:val="24"/>
          <w:szCs w:val="24"/>
        </w:rPr>
        <w:t>.</w:t>
      </w:r>
    </w:p>
    <w:p w:rsidR="001D2423" w:rsidRPr="00DC62AD" w:rsidRDefault="007A71F5" w:rsidP="006B379A">
      <w:pPr>
        <w:shd w:val="clear" w:color="auto" w:fill="FFFFFF"/>
        <w:spacing w:before="240" w:line="480" w:lineRule="auto"/>
        <w:ind w:left="19" w:right="346"/>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3"/>
          <w:sz w:val="24"/>
          <w:szCs w:val="24"/>
        </w:rPr>
        <w:t xml:space="preserve">CONYBEARE, W. and </w:t>
      </w:r>
      <w:r w:rsidR="00977180" w:rsidRPr="00DC62AD">
        <w:rPr>
          <w:rFonts w:ascii="Times New Roman" w:hAnsi="Times New Roman" w:cs="Times New Roman"/>
          <w:color w:val="000000" w:themeColor="text1"/>
          <w:spacing w:val="-13"/>
          <w:sz w:val="24"/>
          <w:szCs w:val="24"/>
        </w:rPr>
        <w:t>DE LA</w:t>
      </w:r>
      <w:r w:rsidRPr="00DC62AD">
        <w:rPr>
          <w:rFonts w:ascii="Times New Roman" w:hAnsi="Times New Roman" w:cs="Times New Roman"/>
          <w:color w:val="000000" w:themeColor="text1"/>
          <w:spacing w:val="-13"/>
          <w:sz w:val="24"/>
          <w:szCs w:val="24"/>
        </w:rPr>
        <w:t xml:space="preserve"> BECHE, H.</w:t>
      </w:r>
      <w:r w:rsidR="00725295" w:rsidRPr="00DC62AD">
        <w:rPr>
          <w:rFonts w:ascii="Times New Roman" w:hAnsi="Times New Roman" w:cs="Times New Roman"/>
          <w:color w:val="000000" w:themeColor="text1"/>
          <w:spacing w:val="-13"/>
          <w:sz w:val="24"/>
          <w:szCs w:val="24"/>
        </w:rPr>
        <w:t>,</w:t>
      </w:r>
      <w:r w:rsidR="00977180" w:rsidRPr="00DC62AD">
        <w:rPr>
          <w:rFonts w:ascii="Times New Roman" w:hAnsi="Times New Roman" w:cs="Times New Roman"/>
          <w:color w:val="000000" w:themeColor="text1"/>
          <w:spacing w:val="-13"/>
          <w:sz w:val="24"/>
          <w:szCs w:val="24"/>
        </w:rPr>
        <w:t>1821</w:t>
      </w:r>
      <w:r w:rsidR="0051233D" w:rsidRPr="00DC62AD">
        <w:rPr>
          <w:rFonts w:ascii="Times New Roman" w:hAnsi="Times New Roman" w:cs="Times New Roman"/>
          <w:color w:val="000000" w:themeColor="text1"/>
          <w:spacing w:val="-13"/>
          <w:sz w:val="24"/>
          <w:szCs w:val="24"/>
        </w:rPr>
        <w:t xml:space="preserve"> Notice of</w:t>
      </w:r>
      <w:r w:rsidR="007F4D25" w:rsidRPr="00DC62AD">
        <w:rPr>
          <w:rFonts w:ascii="Times New Roman" w:hAnsi="Times New Roman" w:cs="Times New Roman"/>
          <w:color w:val="000000" w:themeColor="text1"/>
          <w:spacing w:val="-13"/>
          <w:sz w:val="24"/>
          <w:szCs w:val="24"/>
        </w:rPr>
        <w:t xml:space="preserve"> the discovery of a new fossil animal forming a link between the i</w:t>
      </w:r>
      <w:r w:rsidR="00977180" w:rsidRPr="00DC62AD">
        <w:rPr>
          <w:rFonts w:ascii="Times New Roman" w:hAnsi="Times New Roman" w:cs="Times New Roman"/>
          <w:color w:val="000000" w:themeColor="text1"/>
          <w:spacing w:val="-13"/>
          <w:sz w:val="24"/>
          <w:szCs w:val="24"/>
        </w:rPr>
        <w:t>chthyosaur</w:t>
      </w:r>
      <w:r w:rsidR="009F0B78">
        <w:rPr>
          <w:rFonts w:ascii="Times New Roman" w:hAnsi="Times New Roman" w:cs="Times New Roman"/>
          <w:color w:val="000000" w:themeColor="text1"/>
          <w:spacing w:val="-13"/>
          <w:sz w:val="24"/>
          <w:szCs w:val="24"/>
        </w:rPr>
        <w:t>u</w:t>
      </w:r>
      <w:r w:rsidR="00977180" w:rsidRPr="00DC62AD">
        <w:rPr>
          <w:rFonts w:ascii="Times New Roman" w:hAnsi="Times New Roman" w:cs="Times New Roman"/>
          <w:color w:val="000000" w:themeColor="text1"/>
          <w:spacing w:val="-13"/>
          <w:sz w:val="24"/>
          <w:szCs w:val="24"/>
        </w:rPr>
        <w:t xml:space="preserve">s </w:t>
      </w:r>
      <w:r w:rsidR="001D2423" w:rsidRPr="00DC62AD">
        <w:rPr>
          <w:rFonts w:ascii="Times New Roman" w:hAnsi="Times New Roman" w:cs="Times New Roman"/>
          <w:color w:val="000000" w:themeColor="text1"/>
          <w:spacing w:val="-13"/>
          <w:sz w:val="24"/>
          <w:szCs w:val="24"/>
        </w:rPr>
        <w:t>a</w:t>
      </w:r>
      <w:r w:rsidR="007F4D25" w:rsidRPr="00DC62AD">
        <w:rPr>
          <w:rFonts w:ascii="Times New Roman" w:hAnsi="Times New Roman" w:cs="Times New Roman"/>
          <w:color w:val="000000" w:themeColor="text1"/>
          <w:spacing w:val="-13"/>
          <w:sz w:val="24"/>
          <w:szCs w:val="24"/>
        </w:rPr>
        <w:t>nd c</w:t>
      </w:r>
      <w:r w:rsidR="0051233D" w:rsidRPr="00DC62AD">
        <w:rPr>
          <w:rFonts w:ascii="Times New Roman" w:hAnsi="Times New Roman" w:cs="Times New Roman"/>
          <w:color w:val="000000" w:themeColor="text1"/>
          <w:spacing w:val="-13"/>
          <w:sz w:val="24"/>
          <w:szCs w:val="24"/>
        </w:rPr>
        <w:t xml:space="preserve">rocodile, together with </w:t>
      </w:r>
      <w:r w:rsidR="00977180" w:rsidRPr="00DC62AD">
        <w:rPr>
          <w:rFonts w:ascii="Times New Roman" w:hAnsi="Times New Roman" w:cs="Times New Roman"/>
          <w:color w:val="000000" w:themeColor="text1"/>
          <w:spacing w:val="-13"/>
          <w:sz w:val="24"/>
          <w:szCs w:val="24"/>
        </w:rPr>
        <w:t xml:space="preserve">general </w:t>
      </w:r>
      <w:r w:rsidR="007F4D25" w:rsidRPr="00DC62AD">
        <w:rPr>
          <w:rFonts w:ascii="Times New Roman" w:hAnsi="Times New Roman" w:cs="Times New Roman"/>
          <w:color w:val="000000" w:themeColor="text1"/>
          <w:spacing w:val="-13"/>
          <w:sz w:val="24"/>
          <w:szCs w:val="24"/>
        </w:rPr>
        <w:t>r</w:t>
      </w:r>
      <w:r w:rsidR="00977180" w:rsidRPr="00DC62AD">
        <w:rPr>
          <w:rFonts w:ascii="Times New Roman" w:hAnsi="Times New Roman" w:cs="Times New Roman"/>
          <w:color w:val="000000" w:themeColor="text1"/>
          <w:spacing w:val="-13"/>
          <w:sz w:val="24"/>
          <w:szCs w:val="24"/>
        </w:rPr>
        <w:t>emarks</w:t>
      </w:r>
      <w:r w:rsidR="007F4D25" w:rsidRPr="00DC62AD">
        <w:rPr>
          <w:rFonts w:ascii="Times New Roman" w:hAnsi="Times New Roman" w:cs="Times New Roman"/>
          <w:color w:val="000000" w:themeColor="text1"/>
          <w:spacing w:val="-13"/>
          <w:sz w:val="24"/>
          <w:szCs w:val="24"/>
        </w:rPr>
        <w:t xml:space="preserve"> on the osteology of the i</w:t>
      </w:r>
      <w:r w:rsidR="00977180" w:rsidRPr="00DC62AD">
        <w:rPr>
          <w:rFonts w:ascii="Times New Roman" w:hAnsi="Times New Roman" w:cs="Times New Roman"/>
          <w:color w:val="000000" w:themeColor="text1"/>
          <w:spacing w:val="-13"/>
          <w:sz w:val="24"/>
          <w:szCs w:val="24"/>
        </w:rPr>
        <w:t>chthyosaurs</w:t>
      </w:r>
      <w:r w:rsidR="001D2423" w:rsidRPr="00DC62AD">
        <w:rPr>
          <w:rFonts w:ascii="Times New Roman" w:hAnsi="Times New Roman" w:cs="Times New Roman"/>
          <w:color w:val="000000" w:themeColor="text1"/>
          <w:spacing w:val="-13"/>
          <w:sz w:val="24"/>
          <w:szCs w:val="24"/>
        </w:rPr>
        <w:t xml:space="preserve">. </w:t>
      </w:r>
      <w:r w:rsidR="001D2423" w:rsidRPr="00DC62AD">
        <w:rPr>
          <w:rFonts w:ascii="Times New Roman" w:hAnsi="Times New Roman" w:cs="Times New Roman"/>
          <w:i/>
          <w:color w:val="000000" w:themeColor="text1"/>
          <w:spacing w:val="-13"/>
          <w:sz w:val="24"/>
          <w:szCs w:val="24"/>
        </w:rPr>
        <w:t>Transactions of the Geological Society</w:t>
      </w:r>
      <w:r w:rsidR="001D2423" w:rsidRPr="00DC62AD">
        <w:rPr>
          <w:rFonts w:ascii="Times New Roman" w:hAnsi="Times New Roman" w:cs="Times New Roman"/>
          <w:color w:val="000000" w:themeColor="text1"/>
          <w:spacing w:val="-13"/>
          <w:sz w:val="24"/>
          <w:szCs w:val="24"/>
        </w:rPr>
        <w:t xml:space="preserve"> (1) </w:t>
      </w:r>
      <w:r w:rsidR="001D2423" w:rsidRPr="00DC62AD">
        <w:rPr>
          <w:rFonts w:ascii="Times New Roman" w:hAnsi="Times New Roman" w:cs="Times New Roman"/>
          <w:b/>
          <w:color w:val="000000" w:themeColor="text1"/>
          <w:spacing w:val="-13"/>
          <w:sz w:val="24"/>
          <w:szCs w:val="24"/>
        </w:rPr>
        <w:t>5</w:t>
      </w:r>
      <w:r w:rsidR="00424D08">
        <w:rPr>
          <w:rFonts w:ascii="Times New Roman" w:hAnsi="Times New Roman" w:cs="Times New Roman"/>
          <w:color w:val="000000" w:themeColor="text1"/>
          <w:spacing w:val="-13"/>
          <w:sz w:val="24"/>
          <w:szCs w:val="24"/>
        </w:rPr>
        <w:t>: 559-</w:t>
      </w:r>
      <w:r w:rsidR="001D2423" w:rsidRPr="00DC62AD">
        <w:rPr>
          <w:rFonts w:ascii="Times New Roman" w:hAnsi="Times New Roman" w:cs="Times New Roman"/>
          <w:color w:val="000000" w:themeColor="text1"/>
          <w:spacing w:val="-13"/>
          <w:sz w:val="24"/>
          <w:szCs w:val="24"/>
        </w:rPr>
        <w:t>594.</w:t>
      </w:r>
    </w:p>
    <w:p w:rsidR="00977180" w:rsidRPr="00DC62AD" w:rsidRDefault="009950E2" w:rsidP="006B379A">
      <w:pPr>
        <w:shd w:val="clear" w:color="auto" w:fill="FFFFFF"/>
        <w:spacing w:before="240" w:line="480" w:lineRule="auto"/>
        <w:ind w:left="19" w:right="346"/>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3"/>
          <w:sz w:val="24"/>
          <w:szCs w:val="24"/>
        </w:rPr>
        <w:t>CUVIER, G.</w:t>
      </w:r>
      <w:r w:rsidR="007A71F5" w:rsidRPr="00DC62AD">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 xml:space="preserve"> 1824 </w:t>
      </w:r>
      <w:r w:rsidR="001D2423" w:rsidRPr="00DC62AD">
        <w:rPr>
          <w:rFonts w:ascii="Times New Roman" w:hAnsi="Times New Roman" w:cs="Times New Roman"/>
          <w:i/>
          <w:color w:val="000000" w:themeColor="text1"/>
          <w:spacing w:val="-13"/>
          <w:sz w:val="24"/>
          <w:szCs w:val="24"/>
        </w:rPr>
        <w:t>Recherches sur les ossemens fossile</w:t>
      </w:r>
      <w:r w:rsidRPr="00DC62AD">
        <w:rPr>
          <w:rFonts w:ascii="Times New Roman" w:hAnsi="Times New Roman" w:cs="Times New Roman"/>
          <w:i/>
          <w:color w:val="000000" w:themeColor="text1"/>
          <w:spacing w:val="-13"/>
          <w:sz w:val="24"/>
          <w:szCs w:val="24"/>
        </w:rPr>
        <w:t>s</w:t>
      </w:r>
      <w:r w:rsidR="001D2423" w:rsidRPr="00DC62AD">
        <w:rPr>
          <w:rFonts w:ascii="Times New Roman" w:hAnsi="Times New Roman" w:cs="Times New Roman"/>
          <w:i/>
          <w:color w:val="000000" w:themeColor="text1"/>
          <w:spacing w:val="-13"/>
          <w:sz w:val="24"/>
          <w:szCs w:val="24"/>
        </w:rPr>
        <w:t>, où l’on rétablit les carac</w:t>
      </w:r>
      <w:r w:rsidRPr="00DC62AD">
        <w:rPr>
          <w:rFonts w:ascii="Times New Roman" w:hAnsi="Times New Roman" w:cs="Times New Roman"/>
          <w:i/>
          <w:color w:val="000000" w:themeColor="text1"/>
          <w:spacing w:val="-13"/>
          <w:sz w:val="24"/>
          <w:szCs w:val="24"/>
        </w:rPr>
        <w:t>tères des plusieurs animaux don</w:t>
      </w:r>
      <w:r w:rsidR="001D2423" w:rsidRPr="00DC62AD">
        <w:rPr>
          <w:rFonts w:ascii="Times New Roman" w:hAnsi="Times New Roman" w:cs="Times New Roman"/>
          <w:i/>
          <w:color w:val="000000" w:themeColor="text1"/>
          <w:spacing w:val="-13"/>
          <w:sz w:val="24"/>
          <w:szCs w:val="24"/>
        </w:rPr>
        <w:t>t les revolutions de la surface du globe ont détruit les esp</w:t>
      </w:r>
      <w:r w:rsidR="0051233D" w:rsidRPr="00DC62AD">
        <w:rPr>
          <w:rFonts w:ascii="Times New Roman" w:hAnsi="Times New Roman" w:cs="Times New Roman"/>
          <w:color w:val="000000" w:themeColor="text1"/>
          <w:spacing w:val="-13"/>
          <w:sz w:val="24"/>
          <w:szCs w:val="24"/>
        </w:rPr>
        <w:t>èces</w:t>
      </w:r>
      <w:r w:rsidR="001D2423" w:rsidRPr="00DC62AD">
        <w:rPr>
          <w:rFonts w:ascii="Times New Roman" w:hAnsi="Times New Roman" w:cs="Times New Roman"/>
          <w:color w:val="000000" w:themeColor="text1"/>
          <w:spacing w:val="-13"/>
          <w:sz w:val="24"/>
          <w:szCs w:val="24"/>
        </w:rPr>
        <w:t xml:space="preserve"> </w:t>
      </w:r>
      <w:r w:rsidR="001D2423" w:rsidRPr="00DC62AD">
        <w:rPr>
          <w:rFonts w:ascii="Times New Roman" w:hAnsi="Times New Roman" w:cs="Times New Roman"/>
          <w:b/>
          <w:color w:val="000000" w:themeColor="text1"/>
          <w:spacing w:val="-13"/>
          <w:sz w:val="24"/>
          <w:szCs w:val="24"/>
        </w:rPr>
        <w:t>V</w:t>
      </w:r>
      <w:r w:rsidR="009F0B78">
        <w:rPr>
          <w:rFonts w:ascii="Times New Roman" w:hAnsi="Times New Roman" w:cs="Times New Roman"/>
          <w:b/>
          <w:color w:val="000000" w:themeColor="text1"/>
          <w:spacing w:val="-13"/>
          <w:sz w:val="24"/>
          <w:szCs w:val="24"/>
        </w:rPr>
        <w:t xml:space="preserve"> </w:t>
      </w:r>
      <w:r w:rsidR="001D2423" w:rsidRPr="00DC62AD">
        <w:rPr>
          <w:rFonts w:ascii="Times New Roman" w:hAnsi="Times New Roman" w:cs="Times New Roman"/>
          <w:color w:val="000000" w:themeColor="text1"/>
          <w:spacing w:val="-13"/>
          <w:sz w:val="24"/>
          <w:szCs w:val="24"/>
        </w:rPr>
        <w:t>.</w:t>
      </w:r>
      <w:r w:rsidR="001D2423" w:rsidRPr="00DC62AD">
        <w:rPr>
          <w:rFonts w:ascii="Times New Roman" w:hAnsi="Times New Roman" w:cs="Times New Roman"/>
          <w:b/>
          <w:color w:val="000000" w:themeColor="text1"/>
          <w:spacing w:val="-13"/>
          <w:sz w:val="24"/>
          <w:szCs w:val="24"/>
        </w:rPr>
        <w:t xml:space="preserve"> </w:t>
      </w:r>
      <w:r w:rsidR="001D2423" w:rsidRPr="00DC62AD">
        <w:rPr>
          <w:rFonts w:ascii="Times New Roman" w:hAnsi="Times New Roman" w:cs="Times New Roman"/>
          <w:color w:val="000000" w:themeColor="text1"/>
          <w:spacing w:val="-13"/>
          <w:sz w:val="24"/>
          <w:szCs w:val="24"/>
        </w:rPr>
        <w:t>Paris.</w:t>
      </w:r>
    </w:p>
    <w:p w:rsidR="004317CB" w:rsidRPr="00DC62AD" w:rsidRDefault="007A71F5" w:rsidP="006B379A">
      <w:pPr>
        <w:shd w:val="clear" w:color="auto" w:fill="FFFFFF"/>
        <w:spacing w:before="240" w:line="480" w:lineRule="auto"/>
        <w:ind w:left="19" w:right="346"/>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3"/>
          <w:sz w:val="24"/>
          <w:szCs w:val="24"/>
        </w:rPr>
        <w:t xml:space="preserve">DAY, J. J. and </w:t>
      </w:r>
      <w:r w:rsidR="004317CB" w:rsidRPr="00DC62AD">
        <w:rPr>
          <w:rFonts w:ascii="Times New Roman" w:hAnsi="Times New Roman" w:cs="Times New Roman"/>
          <w:color w:val="000000" w:themeColor="text1"/>
          <w:spacing w:val="-13"/>
          <w:sz w:val="24"/>
          <w:szCs w:val="24"/>
        </w:rPr>
        <w:t>BARRETT, P.</w:t>
      </w:r>
      <w:r w:rsidR="00725295" w:rsidRPr="00DC62AD">
        <w:rPr>
          <w:rFonts w:ascii="Times New Roman" w:hAnsi="Times New Roman" w:cs="Times New Roman"/>
          <w:color w:val="000000" w:themeColor="text1"/>
          <w:spacing w:val="-13"/>
          <w:sz w:val="24"/>
          <w:szCs w:val="24"/>
        </w:rPr>
        <w:t>,</w:t>
      </w:r>
      <w:r w:rsidR="004317CB" w:rsidRPr="00DC62AD">
        <w:rPr>
          <w:rFonts w:ascii="Times New Roman" w:hAnsi="Times New Roman" w:cs="Times New Roman"/>
          <w:color w:val="000000" w:themeColor="text1"/>
          <w:spacing w:val="-13"/>
          <w:sz w:val="24"/>
          <w:szCs w:val="24"/>
        </w:rPr>
        <w:t xml:space="preserve"> 2004 Material referred to </w:t>
      </w:r>
      <w:r w:rsidR="004317CB" w:rsidRPr="00DC62AD">
        <w:rPr>
          <w:rFonts w:ascii="Times New Roman" w:hAnsi="Times New Roman" w:cs="Times New Roman"/>
          <w:i/>
          <w:color w:val="000000" w:themeColor="text1"/>
          <w:spacing w:val="-13"/>
          <w:sz w:val="24"/>
          <w:szCs w:val="24"/>
        </w:rPr>
        <w:t xml:space="preserve">Megalosaurus </w:t>
      </w:r>
      <w:r w:rsidR="00725295" w:rsidRPr="00DC62AD">
        <w:rPr>
          <w:rFonts w:ascii="Times New Roman" w:hAnsi="Times New Roman" w:cs="Times New Roman"/>
          <w:color w:val="000000" w:themeColor="text1"/>
          <w:spacing w:val="-13"/>
          <w:sz w:val="24"/>
          <w:szCs w:val="24"/>
        </w:rPr>
        <w:t>(Dinosauria, Theropoda</w:t>
      </w:r>
      <w:r w:rsidR="001C2D31" w:rsidRPr="00DC62AD">
        <w:rPr>
          <w:rFonts w:ascii="Times New Roman" w:hAnsi="Times New Roman" w:cs="Times New Roman"/>
          <w:color w:val="000000" w:themeColor="text1"/>
          <w:spacing w:val="-13"/>
          <w:sz w:val="24"/>
          <w:szCs w:val="24"/>
        </w:rPr>
        <w:t>)</w:t>
      </w:r>
      <w:r w:rsidR="00725295" w:rsidRPr="00DC62AD">
        <w:rPr>
          <w:rFonts w:ascii="Times New Roman" w:hAnsi="Times New Roman" w:cs="Times New Roman"/>
          <w:color w:val="000000" w:themeColor="text1"/>
          <w:spacing w:val="-13"/>
          <w:sz w:val="24"/>
          <w:szCs w:val="24"/>
        </w:rPr>
        <w:t xml:space="preserve"> </w:t>
      </w:r>
      <w:r w:rsidR="001C2D31" w:rsidRPr="00DC62AD">
        <w:rPr>
          <w:rFonts w:ascii="Times New Roman" w:hAnsi="Times New Roman" w:cs="Times New Roman"/>
          <w:color w:val="000000" w:themeColor="text1"/>
          <w:spacing w:val="-13"/>
          <w:sz w:val="24"/>
          <w:szCs w:val="24"/>
        </w:rPr>
        <w:t xml:space="preserve">from the Middle Jurassic of Stonesfield, Oxfordshire, England: one taxon or two? </w:t>
      </w:r>
      <w:r w:rsidR="001C2D31" w:rsidRPr="00DC62AD">
        <w:rPr>
          <w:rFonts w:ascii="Times New Roman" w:hAnsi="Times New Roman" w:cs="Times New Roman"/>
          <w:i/>
          <w:color w:val="000000" w:themeColor="text1"/>
          <w:spacing w:val="-13"/>
          <w:sz w:val="24"/>
          <w:szCs w:val="24"/>
        </w:rPr>
        <w:t>Proceedings of the Geologists’ Association</w:t>
      </w:r>
      <w:r w:rsidR="001C2D31" w:rsidRPr="00DC62AD">
        <w:rPr>
          <w:rFonts w:ascii="Times New Roman" w:hAnsi="Times New Roman" w:cs="Times New Roman"/>
          <w:color w:val="000000" w:themeColor="text1"/>
          <w:spacing w:val="-13"/>
          <w:sz w:val="24"/>
          <w:szCs w:val="24"/>
        </w:rPr>
        <w:t xml:space="preserve"> </w:t>
      </w:r>
      <w:r w:rsidR="001C2D31" w:rsidRPr="00DC62AD">
        <w:rPr>
          <w:rFonts w:ascii="Times New Roman" w:hAnsi="Times New Roman" w:cs="Times New Roman"/>
          <w:b/>
          <w:color w:val="000000" w:themeColor="text1"/>
          <w:spacing w:val="-13"/>
          <w:sz w:val="24"/>
          <w:szCs w:val="24"/>
        </w:rPr>
        <w:t>115</w:t>
      </w:r>
      <w:r w:rsidR="00424D08">
        <w:rPr>
          <w:rFonts w:ascii="Times New Roman" w:hAnsi="Times New Roman" w:cs="Times New Roman"/>
          <w:color w:val="000000" w:themeColor="text1"/>
          <w:spacing w:val="-13"/>
          <w:sz w:val="24"/>
          <w:szCs w:val="24"/>
        </w:rPr>
        <w:t>: 359-</w:t>
      </w:r>
      <w:r w:rsidR="001C2D31" w:rsidRPr="00DC62AD">
        <w:rPr>
          <w:rFonts w:ascii="Times New Roman" w:hAnsi="Times New Roman" w:cs="Times New Roman"/>
          <w:color w:val="000000" w:themeColor="text1"/>
          <w:spacing w:val="-13"/>
          <w:sz w:val="24"/>
          <w:szCs w:val="24"/>
        </w:rPr>
        <w:t>366.</w:t>
      </w:r>
    </w:p>
    <w:p w:rsidR="00DD62BF" w:rsidRPr="00DC62AD" w:rsidRDefault="00977180" w:rsidP="006B379A">
      <w:pPr>
        <w:shd w:val="clear" w:color="auto" w:fill="FFFFFF"/>
        <w:spacing w:before="240" w:line="480" w:lineRule="auto"/>
        <w:ind w:left="24" w:right="691"/>
        <w:rPr>
          <w:rFonts w:ascii="Times New Roman" w:hAnsi="Times New Roman" w:cs="Times New Roman"/>
          <w:color w:val="000000" w:themeColor="text1"/>
          <w:spacing w:val="-14"/>
          <w:sz w:val="24"/>
          <w:szCs w:val="24"/>
        </w:rPr>
      </w:pPr>
      <w:r w:rsidRPr="00DC62AD">
        <w:rPr>
          <w:rFonts w:ascii="Times New Roman" w:hAnsi="Times New Roman" w:cs="Times New Roman"/>
          <w:color w:val="000000" w:themeColor="text1"/>
          <w:spacing w:val="-12"/>
          <w:sz w:val="24"/>
          <w:szCs w:val="24"/>
        </w:rPr>
        <w:t xml:space="preserve">DELAIR </w:t>
      </w:r>
      <w:r w:rsidR="007A71F5" w:rsidRPr="00DC62AD">
        <w:rPr>
          <w:rFonts w:ascii="Times New Roman" w:hAnsi="Times New Roman" w:cs="Times New Roman"/>
          <w:color w:val="000000" w:themeColor="text1"/>
          <w:spacing w:val="-12"/>
          <w:sz w:val="24"/>
          <w:szCs w:val="24"/>
        </w:rPr>
        <w:t>J. B. and</w:t>
      </w:r>
      <w:r w:rsidRPr="00DC62AD">
        <w:rPr>
          <w:rFonts w:ascii="Times New Roman" w:hAnsi="Times New Roman" w:cs="Times New Roman"/>
          <w:color w:val="000000" w:themeColor="text1"/>
          <w:spacing w:val="-12"/>
          <w:sz w:val="24"/>
          <w:szCs w:val="24"/>
        </w:rPr>
        <w:t xml:space="preserve"> SARJEANT</w:t>
      </w:r>
      <w:r w:rsidR="00DD62BF" w:rsidRPr="00DC62AD">
        <w:rPr>
          <w:rFonts w:ascii="Times New Roman" w:hAnsi="Times New Roman" w:cs="Times New Roman"/>
          <w:color w:val="000000" w:themeColor="text1"/>
          <w:spacing w:val="-12"/>
          <w:sz w:val="24"/>
          <w:szCs w:val="24"/>
        </w:rPr>
        <w:t>,</w:t>
      </w:r>
      <w:r w:rsidRPr="00DC62AD">
        <w:rPr>
          <w:rFonts w:ascii="Times New Roman" w:hAnsi="Times New Roman" w:cs="Times New Roman"/>
          <w:color w:val="000000" w:themeColor="text1"/>
          <w:spacing w:val="-12"/>
          <w:sz w:val="24"/>
          <w:szCs w:val="24"/>
        </w:rPr>
        <w:t xml:space="preserve"> W. A. S.</w:t>
      </w:r>
      <w:r w:rsidR="007A71F5" w:rsidRPr="00DC62AD">
        <w:rPr>
          <w:rFonts w:ascii="Times New Roman" w:hAnsi="Times New Roman" w:cs="Times New Roman"/>
          <w:color w:val="000000" w:themeColor="text1"/>
          <w:spacing w:val="-12"/>
          <w:sz w:val="24"/>
          <w:szCs w:val="24"/>
        </w:rPr>
        <w:t>,</w:t>
      </w:r>
      <w:r w:rsidR="001D2423" w:rsidRPr="00DC62AD">
        <w:rPr>
          <w:rFonts w:ascii="Times New Roman" w:hAnsi="Times New Roman" w:cs="Times New Roman"/>
          <w:color w:val="000000" w:themeColor="text1"/>
          <w:spacing w:val="-12"/>
          <w:sz w:val="24"/>
          <w:szCs w:val="24"/>
        </w:rPr>
        <w:t xml:space="preserve"> 2002</w:t>
      </w:r>
      <w:r w:rsidRPr="00DC62AD">
        <w:rPr>
          <w:rFonts w:ascii="Times New Roman" w:hAnsi="Times New Roman" w:cs="Times New Roman"/>
          <w:color w:val="000000" w:themeColor="text1"/>
          <w:spacing w:val="-12"/>
          <w:sz w:val="24"/>
          <w:szCs w:val="24"/>
        </w:rPr>
        <w:t xml:space="preserve"> </w:t>
      </w:r>
      <w:r w:rsidR="001D2423" w:rsidRPr="00DC62AD">
        <w:rPr>
          <w:rFonts w:ascii="Times New Roman" w:hAnsi="Times New Roman" w:cs="Times New Roman"/>
          <w:color w:val="000000" w:themeColor="text1"/>
          <w:spacing w:val="-12"/>
          <w:sz w:val="24"/>
          <w:szCs w:val="24"/>
        </w:rPr>
        <w:t xml:space="preserve">The </w:t>
      </w:r>
      <w:r w:rsidR="00DD62BF" w:rsidRPr="00DC62AD">
        <w:rPr>
          <w:rFonts w:ascii="Times New Roman" w:hAnsi="Times New Roman" w:cs="Times New Roman"/>
          <w:color w:val="000000" w:themeColor="text1"/>
          <w:spacing w:val="-12"/>
          <w:sz w:val="24"/>
          <w:szCs w:val="24"/>
        </w:rPr>
        <w:t xml:space="preserve">earliest discoveries of </w:t>
      </w:r>
      <w:r w:rsidR="00DD62BF" w:rsidRPr="00DC62AD">
        <w:rPr>
          <w:rFonts w:ascii="Times New Roman" w:hAnsi="Times New Roman" w:cs="Times New Roman"/>
          <w:color w:val="000000" w:themeColor="text1"/>
          <w:spacing w:val="-13"/>
          <w:sz w:val="24"/>
          <w:szCs w:val="24"/>
        </w:rPr>
        <w:t>din</w:t>
      </w:r>
      <w:r w:rsidR="001D2423" w:rsidRPr="00DC62AD">
        <w:rPr>
          <w:rFonts w:ascii="Times New Roman" w:hAnsi="Times New Roman" w:cs="Times New Roman"/>
          <w:color w:val="000000" w:themeColor="text1"/>
          <w:spacing w:val="-13"/>
          <w:sz w:val="24"/>
          <w:szCs w:val="24"/>
        </w:rPr>
        <w:t xml:space="preserve">osaurs: the records re-examined. </w:t>
      </w:r>
      <w:r w:rsidR="00DD62BF" w:rsidRPr="00DC62AD">
        <w:rPr>
          <w:rFonts w:ascii="Times New Roman" w:hAnsi="Times New Roman" w:cs="Times New Roman"/>
          <w:i/>
          <w:color w:val="000000" w:themeColor="text1"/>
          <w:spacing w:val="-13"/>
          <w:sz w:val="24"/>
          <w:szCs w:val="24"/>
        </w:rPr>
        <w:t>Proceedings of the Geologists'</w:t>
      </w:r>
      <w:r w:rsidR="00DD62BF" w:rsidRPr="00DC62AD">
        <w:rPr>
          <w:rFonts w:ascii="Times New Roman" w:hAnsi="Times New Roman" w:cs="Times New Roman"/>
          <w:i/>
          <w:color w:val="000000" w:themeColor="text1"/>
          <w:spacing w:val="-14"/>
          <w:sz w:val="24"/>
          <w:szCs w:val="24"/>
        </w:rPr>
        <w:t>Association</w:t>
      </w:r>
      <w:r w:rsidR="00DD62BF" w:rsidRPr="00DC62AD">
        <w:rPr>
          <w:rFonts w:ascii="Times New Roman" w:hAnsi="Times New Roman" w:cs="Times New Roman"/>
          <w:color w:val="000000" w:themeColor="text1"/>
          <w:spacing w:val="-14"/>
          <w:sz w:val="24"/>
          <w:szCs w:val="24"/>
        </w:rPr>
        <w:t xml:space="preserve"> </w:t>
      </w:r>
      <w:r w:rsidR="00DD62BF" w:rsidRPr="00DC62AD">
        <w:rPr>
          <w:rFonts w:ascii="Times New Roman" w:hAnsi="Times New Roman" w:cs="Times New Roman"/>
          <w:b/>
          <w:color w:val="000000" w:themeColor="text1"/>
          <w:spacing w:val="-14"/>
          <w:sz w:val="24"/>
          <w:szCs w:val="24"/>
        </w:rPr>
        <w:t>113</w:t>
      </w:r>
      <w:r w:rsidR="001D2423" w:rsidRPr="00DC62AD">
        <w:rPr>
          <w:rFonts w:ascii="Times New Roman" w:hAnsi="Times New Roman" w:cs="Times New Roman"/>
          <w:color w:val="000000" w:themeColor="text1"/>
          <w:spacing w:val="-14"/>
          <w:sz w:val="24"/>
          <w:szCs w:val="24"/>
        </w:rPr>
        <w:t xml:space="preserve">: </w:t>
      </w:r>
      <w:r w:rsidR="007F4D25" w:rsidRPr="00DC62AD">
        <w:rPr>
          <w:rFonts w:ascii="Times New Roman" w:hAnsi="Times New Roman" w:cs="Times New Roman"/>
          <w:color w:val="000000" w:themeColor="text1"/>
          <w:spacing w:val="-14"/>
          <w:sz w:val="24"/>
          <w:szCs w:val="24"/>
        </w:rPr>
        <w:t>185</w:t>
      </w:r>
      <w:r w:rsidR="00424D08">
        <w:rPr>
          <w:rFonts w:ascii="Times New Roman" w:hAnsi="Times New Roman" w:cs="Times New Roman"/>
          <w:color w:val="000000" w:themeColor="text1"/>
          <w:spacing w:val="-13"/>
          <w:sz w:val="24"/>
          <w:szCs w:val="24"/>
        </w:rPr>
        <w:t>-</w:t>
      </w:r>
      <w:r w:rsidR="00DD62BF" w:rsidRPr="00DC62AD">
        <w:rPr>
          <w:rFonts w:ascii="Times New Roman" w:hAnsi="Times New Roman" w:cs="Times New Roman"/>
          <w:color w:val="000000" w:themeColor="text1"/>
          <w:spacing w:val="-14"/>
          <w:sz w:val="24"/>
          <w:szCs w:val="24"/>
        </w:rPr>
        <w:t>197.</w:t>
      </w:r>
    </w:p>
    <w:p w:rsidR="003B551C" w:rsidRPr="00DC62AD" w:rsidRDefault="003B551C" w:rsidP="006B379A">
      <w:pPr>
        <w:shd w:val="clear" w:color="auto" w:fill="FFFFFF"/>
        <w:spacing w:before="240" w:line="480" w:lineRule="auto"/>
        <w:ind w:left="24" w:right="691"/>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4"/>
          <w:sz w:val="24"/>
          <w:szCs w:val="24"/>
        </w:rPr>
        <w:t>EDMONDS, J.</w:t>
      </w:r>
      <w:r w:rsidR="00725295" w:rsidRPr="00DC62AD">
        <w:rPr>
          <w:rFonts w:ascii="Times New Roman" w:hAnsi="Times New Roman" w:cs="Times New Roman"/>
          <w:color w:val="000000" w:themeColor="text1"/>
          <w:spacing w:val="-14"/>
          <w:sz w:val="24"/>
          <w:szCs w:val="24"/>
        </w:rPr>
        <w:t>,</w:t>
      </w:r>
      <w:r w:rsidRPr="00DC62AD">
        <w:rPr>
          <w:rFonts w:ascii="Times New Roman" w:hAnsi="Times New Roman" w:cs="Times New Roman"/>
          <w:color w:val="000000" w:themeColor="text1"/>
          <w:spacing w:val="-14"/>
          <w:sz w:val="24"/>
          <w:szCs w:val="24"/>
        </w:rPr>
        <w:t xml:space="preserve"> 1979 </w:t>
      </w:r>
      <w:r w:rsidR="00BB05A0" w:rsidRPr="00DC62AD">
        <w:rPr>
          <w:rFonts w:ascii="Times New Roman" w:hAnsi="Times New Roman" w:cs="Times New Roman"/>
          <w:color w:val="000000" w:themeColor="text1"/>
          <w:spacing w:val="-14"/>
          <w:sz w:val="24"/>
          <w:szCs w:val="24"/>
        </w:rPr>
        <w:t xml:space="preserve">The founding of the Oxford Readership in Geology, 1818. </w:t>
      </w:r>
      <w:r w:rsidR="00BB05A0" w:rsidRPr="00DC62AD">
        <w:rPr>
          <w:rFonts w:ascii="Times New Roman" w:hAnsi="Times New Roman" w:cs="Times New Roman"/>
          <w:i/>
          <w:color w:val="000000" w:themeColor="text1"/>
          <w:spacing w:val="-14"/>
          <w:sz w:val="24"/>
          <w:szCs w:val="24"/>
        </w:rPr>
        <w:t>Notes and</w:t>
      </w:r>
      <w:r w:rsidR="00BB05A0" w:rsidRPr="00DC62AD">
        <w:rPr>
          <w:rFonts w:ascii="Times New Roman" w:hAnsi="Times New Roman" w:cs="Times New Roman"/>
          <w:color w:val="000000" w:themeColor="text1"/>
          <w:spacing w:val="-14"/>
          <w:sz w:val="24"/>
          <w:szCs w:val="24"/>
        </w:rPr>
        <w:t xml:space="preserve"> </w:t>
      </w:r>
      <w:r w:rsidR="009F0B78">
        <w:rPr>
          <w:rFonts w:ascii="Times New Roman" w:hAnsi="Times New Roman" w:cs="Times New Roman"/>
          <w:i/>
          <w:color w:val="000000" w:themeColor="text1"/>
          <w:spacing w:val="-14"/>
          <w:sz w:val="24"/>
          <w:szCs w:val="24"/>
        </w:rPr>
        <w:t>r</w:t>
      </w:r>
      <w:r w:rsidR="00BB05A0" w:rsidRPr="00DC62AD">
        <w:rPr>
          <w:rFonts w:ascii="Times New Roman" w:hAnsi="Times New Roman" w:cs="Times New Roman"/>
          <w:i/>
          <w:color w:val="000000" w:themeColor="text1"/>
          <w:spacing w:val="-14"/>
          <w:sz w:val="24"/>
          <w:szCs w:val="24"/>
        </w:rPr>
        <w:t>ecords of the Royal Society</w:t>
      </w:r>
      <w:r w:rsidR="00BB05A0" w:rsidRPr="00DC62AD">
        <w:rPr>
          <w:rFonts w:ascii="Times New Roman" w:hAnsi="Times New Roman" w:cs="Times New Roman"/>
          <w:color w:val="000000" w:themeColor="text1"/>
          <w:spacing w:val="-14"/>
          <w:sz w:val="24"/>
          <w:szCs w:val="24"/>
        </w:rPr>
        <w:t xml:space="preserve"> </w:t>
      </w:r>
      <w:r w:rsidR="00BB05A0" w:rsidRPr="00DC62AD">
        <w:rPr>
          <w:rFonts w:ascii="Times New Roman" w:hAnsi="Times New Roman" w:cs="Times New Roman"/>
          <w:b/>
          <w:color w:val="000000" w:themeColor="text1"/>
          <w:spacing w:val="-14"/>
          <w:sz w:val="24"/>
          <w:szCs w:val="24"/>
        </w:rPr>
        <w:t>34</w:t>
      </w:r>
      <w:r w:rsidR="00BB05A0" w:rsidRPr="00DC62AD">
        <w:rPr>
          <w:rFonts w:ascii="Times New Roman" w:hAnsi="Times New Roman" w:cs="Times New Roman"/>
          <w:color w:val="000000" w:themeColor="text1"/>
          <w:spacing w:val="-14"/>
          <w:sz w:val="24"/>
          <w:szCs w:val="24"/>
        </w:rPr>
        <w:t>:</w:t>
      </w:r>
      <w:r w:rsidR="007A71F5" w:rsidRPr="00DC62AD">
        <w:rPr>
          <w:rFonts w:ascii="Times New Roman" w:hAnsi="Times New Roman" w:cs="Times New Roman"/>
          <w:color w:val="000000" w:themeColor="text1"/>
          <w:spacing w:val="-14"/>
          <w:sz w:val="24"/>
          <w:szCs w:val="24"/>
        </w:rPr>
        <w:t xml:space="preserve"> </w:t>
      </w:r>
      <w:r w:rsidR="00BB05A0" w:rsidRPr="00DC62AD">
        <w:rPr>
          <w:rFonts w:ascii="Times New Roman" w:hAnsi="Times New Roman" w:cs="Times New Roman"/>
          <w:color w:val="000000" w:themeColor="text1"/>
          <w:spacing w:val="-14"/>
          <w:sz w:val="24"/>
          <w:szCs w:val="24"/>
        </w:rPr>
        <w:t>33</w:t>
      </w:r>
      <w:r w:rsidR="00424D08">
        <w:rPr>
          <w:rFonts w:ascii="Times New Roman" w:hAnsi="Times New Roman" w:cs="Times New Roman"/>
          <w:color w:val="000000" w:themeColor="text1"/>
          <w:sz w:val="24"/>
          <w:szCs w:val="24"/>
        </w:rPr>
        <w:t>-</w:t>
      </w:r>
      <w:r w:rsidR="00BB05A0" w:rsidRPr="00DC62AD">
        <w:rPr>
          <w:rFonts w:ascii="Times New Roman" w:hAnsi="Times New Roman" w:cs="Times New Roman"/>
          <w:color w:val="000000" w:themeColor="text1"/>
          <w:sz w:val="24"/>
          <w:szCs w:val="24"/>
        </w:rPr>
        <w:t>51.</w:t>
      </w:r>
    </w:p>
    <w:p w:rsidR="001755E8" w:rsidRPr="00DC62AD" w:rsidRDefault="001755E8" w:rsidP="006B379A">
      <w:pPr>
        <w:shd w:val="clear" w:color="auto" w:fill="FFFFFF"/>
        <w:spacing w:before="240" w:line="480" w:lineRule="auto"/>
        <w:ind w:left="24" w:right="691"/>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ENGELSTAD, S. A. H. 2008 </w:t>
      </w:r>
      <w:r w:rsidRPr="00DC62AD">
        <w:rPr>
          <w:rFonts w:ascii="Times New Roman" w:hAnsi="Times New Roman" w:cs="Times New Roman"/>
          <w:iCs/>
          <w:color w:val="000000" w:themeColor="text1"/>
          <w:sz w:val="24"/>
          <w:szCs w:val="24"/>
        </w:rPr>
        <w:t>Catalogue of the ‘Kroepelien Collection’ or ‘Bibliotheca Polynesiana’, Owned by the Oslo University Library, Deposited at the Kon Tiki Museum in Oslo</w:t>
      </w:r>
      <w:r w:rsidRPr="00DC62AD">
        <w:rPr>
          <w:rFonts w:ascii="Times New Roman" w:hAnsi="Times New Roman" w:cs="Times New Roman"/>
          <w:i/>
          <w:iCs/>
          <w:color w:val="000000" w:themeColor="text1"/>
          <w:sz w:val="24"/>
          <w:szCs w:val="24"/>
        </w:rPr>
        <w:t>.</w:t>
      </w:r>
      <w:r w:rsidRPr="00DC62AD">
        <w:rPr>
          <w:rFonts w:ascii="Times New Roman" w:hAnsi="Times New Roman" w:cs="Times New Roman"/>
          <w:color w:val="000000" w:themeColor="text1"/>
          <w:sz w:val="24"/>
          <w:szCs w:val="24"/>
        </w:rPr>
        <w:t> </w:t>
      </w:r>
      <w:r w:rsidRPr="00DC62AD">
        <w:rPr>
          <w:rFonts w:ascii="Times New Roman" w:hAnsi="Times New Roman" w:cs="Times New Roman"/>
          <w:i/>
          <w:color w:val="000000" w:themeColor="text1"/>
          <w:sz w:val="24"/>
          <w:szCs w:val="24"/>
        </w:rPr>
        <w:t>Skrifter fra Universitetsbiblioteket i Oslo</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b/>
          <w:color w:val="000000" w:themeColor="text1"/>
          <w:sz w:val="24"/>
          <w:szCs w:val="24"/>
        </w:rPr>
        <w:t>5</w:t>
      </w:r>
      <w:r w:rsidRPr="00DC62AD">
        <w:rPr>
          <w:rFonts w:ascii="Times New Roman" w:hAnsi="Times New Roman" w:cs="Times New Roman"/>
          <w:color w:val="000000" w:themeColor="text1"/>
          <w:sz w:val="24"/>
          <w:szCs w:val="24"/>
        </w:rPr>
        <w:t xml:space="preserve">: </w:t>
      </w:r>
      <w:r w:rsidR="00C04879">
        <w:rPr>
          <w:rFonts w:ascii="Times New Roman" w:hAnsi="Times New Roman" w:cs="Times New Roman"/>
          <w:color w:val="000000" w:themeColor="text1"/>
          <w:sz w:val="24"/>
          <w:szCs w:val="24"/>
        </w:rPr>
        <w:lastRenderedPageBreak/>
        <w:t>301 pp</w:t>
      </w:r>
      <w:r w:rsidRPr="00DC62AD">
        <w:rPr>
          <w:rFonts w:ascii="Times New Roman" w:hAnsi="Times New Roman" w:cs="Times New Roman"/>
          <w:color w:val="000000" w:themeColor="text1"/>
          <w:sz w:val="24"/>
          <w:szCs w:val="24"/>
        </w:rPr>
        <w:t>.</w:t>
      </w:r>
    </w:p>
    <w:p w:rsidR="00DD62BF" w:rsidRPr="00DC62AD" w:rsidRDefault="00BB05A0" w:rsidP="006B379A">
      <w:pPr>
        <w:shd w:val="clear" w:color="auto" w:fill="FFFFFF"/>
        <w:spacing w:before="240" w:line="480" w:lineRule="auto"/>
        <w:ind w:left="24" w:right="346"/>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3"/>
          <w:sz w:val="24"/>
          <w:szCs w:val="24"/>
        </w:rPr>
        <w:t>GOODRICH, E.</w:t>
      </w:r>
      <w:r w:rsidR="007A71F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S.</w:t>
      </w:r>
      <w:r w:rsidR="009950E2" w:rsidRPr="00DC62AD">
        <w:rPr>
          <w:rFonts w:ascii="Times New Roman" w:hAnsi="Times New Roman" w:cs="Times New Roman"/>
          <w:color w:val="000000" w:themeColor="text1"/>
          <w:spacing w:val="-13"/>
          <w:sz w:val="24"/>
          <w:szCs w:val="24"/>
        </w:rPr>
        <w:t>,</w:t>
      </w:r>
      <w:r w:rsidR="0072529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1894</w:t>
      </w:r>
      <w:r w:rsidR="007F4D25" w:rsidRPr="00DC62AD">
        <w:rPr>
          <w:rFonts w:ascii="Times New Roman" w:hAnsi="Times New Roman" w:cs="Times New Roman"/>
          <w:color w:val="000000" w:themeColor="text1"/>
          <w:spacing w:val="-13"/>
          <w:sz w:val="24"/>
          <w:szCs w:val="24"/>
        </w:rPr>
        <w:t xml:space="preserve"> On the f</w:t>
      </w:r>
      <w:r w:rsidR="00DD62BF" w:rsidRPr="00DC62AD">
        <w:rPr>
          <w:rFonts w:ascii="Times New Roman" w:hAnsi="Times New Roman" w:cs="Times New Roman"/>
          <w:color w:val="000000" w:themeColor="text1"/>
          <w:spacing w:val="-13"/>
          <w:sz w:val="24"/>
          <w:szCs w:val="24"/>
        </w:rPr>
        <w:t>ossil Mamm</w:t>
      </w:r>
      <w:r w:rsidRPr="00DC62AD">
        <w:rPr>
          <w:rFonts w:ascii="Times New Roman" w:hAnsi="Times New Roman" w:cs="Times New Roman"/>
          <w:color w:val="000000" w:themeColor="text1"/>
          <w:spacing w:val="-13"/>
          <w:sz w:val="24"/>
          <w:szCs w:val="24"/>
        </w:rPr>
        <w:t>alia from the Stonesfield Slate.</w:t>
      </w:r>
      <w:r w:rsidR="00DD62BF"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i/>
          <w:color w:val="000000" w:themeColor="text1"/>
          <w:spacing w:val="-13"/>
          <w:sz w:val="24"/>
          <w:szCs w:val="24"/>
        </w:rPr>
        <w:t>Quarterly Journal of Microscopical Science</w:t>
      </w:r>
      <w:r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b/>
          <w:color w:val="000000" w:themeColor="text1"/>
          <w:spacing w:val="-13"/>
          <w:sz w:val="24"/>
          <w:szCs w:val="24"/>
        </w:rPr>
        <w:t>35</w:t>
      </w:r>
      <w:r w:rsidRPr="00DC62AD">
        <w:rPr>
          <w:rFonts w:ascii="Times New Roman" w:hAnsi="Times New Roman" w:cs="Times New Roman"/>
          <w:color w:val="000000" w:themeColor="text1"/>
          <w:spacing w:val="-13"/>
          <w:sz w:val="24"/>
          <w:szCs w:val="24"/>
        </w:rPr>
        <w:t>: 407</w:t>
      </w:r>
      <w:r w:rsidR="00424D08">
        <w:rPr>
          <w:rFonts w:ascii="Times New Roman" w:hAnsi="Times New Roman" w:cs="Times New Roman"/>
          <w:color w:val="000000" w:themeColor="text1"/>
          <w:sz w:val="24"/>
          <w:szCs w:val="24"/>
        </w:rPr>
        <w:t>-</w:t>
      </w:r>
      <w:r w:rsidR="00DD62BF" w:rsidRPr="00DC62AD">
        <w:rPr>
          <w:rFonts w:ascii="Times New Roman" w:hAnsi="Times New Roman" w:cs="Times New Roman"/>
          <w:color w:val="000000" w:themeColor="text1"/>
          <w:spacing w:val="-13"/>
          <w:sz w:val="24"/>
          <w:szCs w:val="24"/>
        </w:rPr>
        <w:t>432.</w:t>
      </w:r>
    </w:p>
    <w:p w:rsidR="00BB05A0" w:rsidRPr="00DC62AD" w:rsidRDefault="00BB05A0" w:rsidP="006B379A">
      <w:pPr>
        <w:shd w:val="clear" w:color="auto" w:fill="FFFFFF"/>
        <w:spacing w:before="240" w:line="480" w:lineRule="auto"/>
        <w:ind w:left="24" w:right="346"/>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3"/>
          <w:sz w:val="24"/>
          <w:szCs w:val="24"/>
        </w:rPr>
        <w:t xml:space="preserve">GORDON, </w:t>
      </w:r>
      <w:r w:rsidR="001B3E3C" w:rsidRPr="00DC62AD">
        <w:rPr>
          <w:rFonts w:ascii="Times New Roman" w:hAnsi="Times New Roman" w:cs="Times New Roman"/>
          <w:color w:val="000000" w:themeColor="text1"/>
          <w:spacing w:val="-13"/>
          <w:sz w:val="24"/>
          <w:szCs w:val="24"/>
        </w:rPr>
        <w:t>Mrs</w:t>
      </w:r>
      <w:r w:rsidR="00725295" w:rsidRPr="00DC62AD">
        <w:rPr>
          <w:rFonts w:ascii="Times New Roman" w:hAnsi="Times New Roman" w:cs="Times New Roman"/>
          <w:color w:val="000000" w:themeColor="text1"/>
          <w:spacing w:val="-13"/>
          <w:sz w:val="24"/>
          <w:szCs w:val="24"/>
        </w:rPr>
        <w:t xml:space="preserve">, </w:t>
      </w:r>
      <w:r w:rsidR="009950E2" w:rsidRPr="00DC62AD">
        <w:rPr>
          <w:rFonts w:ascii="Times New Roman" w:hAnsi="Times New Roman" w:cs="Times New Roman"/>
          <w:color w:val="000000" w:themeColor="text1"/>
          <w:spacing w:val="-13"/>
          <w:sz w:val="24"/>
          <w:szCs w:val="24"/>
        </w:rPr>
        <w:t xml:space="preserve">1894 </w:t>
      </w:r>
      <w:r w:rsidR="007F4D25" w:rsidRPr="00DC62AD">
        <w:rPr>
          <w:rFonts w:ascii="Times New Roman" w:hAnsi="Times New Roman" w:cs="Times New Roman"/>
          <w:i/>
          <w:color w:val="000000" w:themeColor="text1"/>
          <w:spacing w:val="-13"/>
          <w:sz w:val="24"/>
          <w:szCs w:val="24"/>
        </w:rPr>
        <w:t>The life and c</w:t>
      </w:r>
      <w:r w:rsidR="001B3E3C" w:rsidRPr="00DC62AD">
        <w:rPr>
          <w:rFonts w:ascii="Times New Roman" w:hAnsi="Times New Roman" w:cs="Times New Roman"/>
          <w:i/>
          <w:color w:val="000000" w:themeColor="text1"/>
          <w:spacing w:val="-13"/>
          <w:sz w:val="24"/>
          <w:szCs w:val="24"/>
        </w:rPr>
        <w:t>orrespondence of William Buckland D.D., F.R. S., sometime</w:t>
      </w:r>
      <w:r w:rsidR="001B3E3C" w:rsidRPr="00DC62AD">
        <w:rPr>
          <w:rFonts w:ascii="Times New Roman" w:hAnsi="Times New Roman" w:cs="Times New Roman"/>
          <w:color w:val="000000" w:themeColor="text1"/>
          <w:spacing w:val="-13"/>
          <w:sz w:val="24"/>
          <w:szCs w:val="24"/>
        </w:rPr>
        <w:t xml:space="preserve"> </w:t>
      </w:r>
      <w:r w:rsidR="001B3E3C" w:rsidRPr="00DC62AD">
        <w:rPr>
          <w:rFonts w:ascii="Times New Roman" w:hAnsi="Times New Roman" w:cs="Times New Roman"/>
          <w:i/>
          <w:color w:val="000000" w:themeColor="text1"/>
          <w:spacing w:val="-13"/>
          <w:sz w:val="24"/>
          <w:szCs w:val="24"/>
        </w:rPr>
        <w:t>Dean of Westminster, twice President of the Geological Society, and first President of the British Association</w:t>
      </w:r>
      <w:r w:rsidR="001B3E3C" w:rsidRPr="00DC62AD">
        <w:rPr>
          <w:rFonts w:ascii="Times New Roman" w:hAnsi="Times New Roman" w:cs="Times New Roman"/>
          <w:color w:val="000000" w:themeColor="text1"/>
          <w:spacing w:val="-13"/>
          <w:sz w:val="24"/>
          <w:szCs w:val="24"/>
        </w:rPr>
        <w:t>. London.</w:t>
      </w:r>
    </w:p>
    <w:p w:rsidR="00DD62BF" w:rsidRDefault="00BB05A0" w:rsidP="006B379A">
      <w:pPr>
        <w:shd w:val="clear" w:color="auto" w:fill="FFFFFF"/>
        <w:spacing w:before="240" w:line="480" w:lineRule="auto"/>
        <w:ind w:left="34" w:right="346"/>
        <w:rPr>
          <w:rFonts w:ascii="Times New Roman" w:hAnsi="Times New Roman" w:cs="Times New Roman"/>
          <w:color w:val="000000" w:themeColor="text1"/>
          <w:spacing w:val="-14"/>
          <w:sz w:val="24"/>
          <w:szCs w:val="24"/>
        </w:rPr>
      </w:pPr>
      <w:r w:rsidRPr="00DC62AD">
        <w:rPr>
          <w:rFonts w:ascii="Times New Roman" w:hAnsi="Times New Roman" w:cs="Times New Roman"/>
          <w:color w:val="000000" w:themeColor="text1"/>
          <w:spacing w:val="-13"/>
          <w:sz w:val="24"/>
          <w:szCs w:val="24"/>
        </w:rPr>
        <w:t xml:space="preserve">GUNTHER, </w:t>
      </w:r>
      <w:r w:rsidR="00DD62BF" w:rsidRPr="00DC62AD">
        <w:rPr>
          <w:rFonts w:ascii="Times New Roman" w:hAnsi="Times New Roman" w:cs="Times New Roman"/>
          <w:color w:val="000000" w:themeColor="text1"/>
          <w:spacing w:val="-13"/>
          <w:sz w:val="24"/>
          <w:szCs w:val="24"/>
        </w:rPr>
        <w:t>A.</w:t>
      </w:r>
      <w:r w:rsidRPr="00DC62AD">
        <w:rPr>
          <w:rFonts w:ascii="Times New Roman" w:hAnsi="Times New Roman" w:cs="Times New Roman"/>
          <w:color w:val="000000" w:themeColor="text1"/>
          <w:spacing w:val="-13"/>
          <w:sz w:val="24"/>
          <w:szCs w:val="24"/>
        </w:rPr>
        <w:t xml:space="preserve"> E.</w:t>
      </w:r>
      <w:r w:rsidR="009950E2" w:rsidRPr="00DC62AD">
        <w:rPr>
          <w:rFonts w:ascii="Times New Roman" w:hAnsi="Times New Roman" w:cs="Times New Roman"/>
          <w:color w:val="000000" w:themeColor="text1"/>
          <w:spacing w:val="-13"/>
          <w:sz w:val="24"/>
          <w:szCs w:val="24"/>
        </w:rPr>
        <w:t>,</w:t>
      </w:r>
      <w:r w:rsidR="0072529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1925</w:t>
      </w:r>
      <w:r w:rsidR="00DD62BF"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i/>
          <w:color w:val="000000" w:themeColor="text1"/>
          <w:spacing w:val="-13"/>
          <w:sz w:val="24"/>
          <w:szCs w:val="24"/>
        </w:rPr>
        <w:t>Early Science in Oxford</w:t>
      </w:r>
      <w:r w:rsidR="00A33EB1" w:rsidRPr="00DC62AD">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b/>
          <w:color w:val="000000" w:themeColor="text1"/>
          <w:spacing w:val="-13"/>
          <w:sz w:val="24"/>
          <w:szCs w:val="24"/>
        </w:rPr>
        <w:t>3</w:t>
      </w:r>
      <w:r w:rsidR="00177B76">
        <w:rPr>
          <w:rFonts w:ascii="Times New Roman" w:hAnsi="Times New Roman" w:cs="Times New Roman"/>
          <w:color w:val="000000" w:themeColor="text1"/>
          <w:spacing w:val="-13"/>
          <w:sz w:val="24"/>
          <w:szCs w:val="24"/>
        </w:rPr>
        <w:t>.</w:t>
      </w:r>
      <w:r w:rsidR="00DD62BF"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color w:val="000000" w:themeColor="text1"/>
          <w:spacing w:val="-14"/>
          <w:sz w:val="24"/>
          <w:szCs w:val="24"/>
        </w:rPr>
        <w:t>Oxford.</w:t>
      </w:r>
    </w:p>
    <w:p w:rsidR="00DD62BF" w:rsidRPr="00DC62AD" w:rsidRDefault="001B3E3C" w:rsidP="006B379A">
      <w:pPr>
        <w:shd w:val="clear" w:color="auto" w:fill="FFFFFF"/>
        <w:spacing w:before="240" w:line="480" w:lineRule="auto"/>
        <w:ind w:left="24" w:right="346"/>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KIDD, J. A.</w:t>
      </w:r>
      <w:r w:rsidR="00E35E61" w:rsidRPr="00DC62AD">
        <w:rPr>
          <w:rFonts w:ascii="Times New Roman" w:hAnsi="Times New Roman" w:cs="Times New Roman"/>
          <w:color w:val="000000" w:themeColor="text1"/>
          <w:sz w:val="24"/>
          <w:szCs w:val="24"/>
        </w:rPr>
        <w:t>,</w:t>
      </w:r>
      <w:r w:rsidR="00725295"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 xml:space="preserve">1815 </w:t>
      </w:r>
      <w:r w:rsidR="004514FB" w:rsidRPr="00DC62AD">
        <w:rPr>
          <w:rFonts w:ascii="Times New Roman" w:hAnsi="Times New Roman" w:cs="Times New Roman"/>
          <w:i/>
          <w:color w:val="000000" w:themeColor="text1"/>
          <w:sz w:val="24"/>
          <w:szCs w:val="24"/>
        </w:rPr>
        <w:t>A geological essay on the imperfect evidence in support of a t</w:t>
      </w:r>
      <w:r w:rsidRPr="00DC62AD">
        <w:rPr>
          <w:rFonts w:ascii="Times New Roman" w:hAnsi="Times New Roman" w:cs="Times New Roman"/>
          <w:i/>
          <w:color w:val="000000" w:themeColor="text1"/>
          <w:sz w:val="24"/>
          <w:szCs w:val="24"/>
        </w:rPr>
        <w:t xml:space="preserve">heory of the Earth, deducible either from its </w:t>
      </w:r>
      <w:r w:rsidR="004514FB" w:rsidRPr="00DC62AD">
        <w:rPr>
          <w:rFonts w:ascii="Times New Roman" w:hAnsi="Times New Roman" w:cs="Times New Roman"/>
          <w:i/>
          <w:color w:val="000000" w:themeColor="text1"/>
          <w:sz w:val="24"/>
          <w:szCs w:val="24"/>
        </w:rPr>
        <w:t>general structure or from the c</w:t>
      </w:r>
      <w:r w:rsidRPr="00DC62AD">
        <w:rPr>
          <w:rFonts w:ascii="Times New Roman" w:hAnsi="Times New Roman" w:cs="Times New Roman"/>
          <w:i/>
          <w:color w:val="000000" w:themeColor="text1"/>
          <w:sz w:val="24"/>
          <w:szCs w:val="24"/>
        </w:rPr>
        <w:t>hanges</w:t>
      </w:r>
      <w:r w:rsidR="007A71F5" w:rsidRPr="00DC62AD">
        <w:rPr>
          <w:rFonts w:ascii="Times New Roman" w:hAnsi="Times New Roman" w:cs="Times New Roman"/>
          <w:i/>
          <w:color w:val="000000" w:themeColor="text1"/>
          <w:sz w:val="24"/>
          <w:szCs w:val="24"/>
        </w:rPr>
        <w:t xml:space="preserve"> </w:t>
      </w:r>
      <w:r w:rsidR="004514FB" w:rsidRPr="00DC62AD">
        <w:rPr>
          <w:rFonts w:ascii="Times New Roman" w:hAnsi="Times New Roman" w:cs="Times New Roman"/>
          <w:i/>
          <w:color w:val="000000" w:themeColor="text1"/>
          <w:sz w:val="24"/>
          <w:szCs w:val="24"/>
        </w:rPr>
        <w:t>p</w:t>
      </w:r>
      <w:r w:rsidRPr="00DC62AD">
        <w:rPr>
          <w:rFonts w:ascii="Times New Roman" w:hAnsi="Times New Roman" w:cs="Times New Roman"/>
          <w:i/>
          <w:color w:val="000000" w:themeColor="text1"/>
          <w:sz w:val="24"/>
          <w:szCs w:val="24"/>
        </w:rPr>
        <w:t>roduced on its su</w:t>
      </w:r>
      <w:r w:rsidR="004514FB" w:rsidRPr="00DC62AD">
        <w:rPr>
          <w:rFonts w:ascii="Times New Roman" w:hAnsi="Times New Roman" w:cs="Times New Roman"/>
          <w:i/>
          <w:color w:val="000000" w:themeColor="text1"/>
          <w:sz w:val="24"/>
          <w:szCs w:val="24"/>
        </w:rPr>
        <w:t>rface by the operation of existing c</w:t>
      </w:r>
      <w:r w:rsidRPr="00DC62AD">
        <w:rPr>
          <w:rFonts w:ascii="Times New Roman" w:hAnsi="Times New Roman" w:cs="Times New Roman"/>
          <w:i/>
          <w:color w:val="000000" w:themeColor="text1"/>
          <w:sz w:val="24"/>
          <w:szCs w:val="24"/>
        </w:rPr>
        <w:t>auses</w:t>
      </w:r>
      <w:r w:rsidRPr="00DC62AD">
        <w:rPr>
          <w:rFonts w:ascii="Times New Roman" w:hAnsi="Times New Roman" w:cs="Times New Roman"/>
          <w:color w:val="000000" w:themeColor="text1"/>
          <w:sz w:val="24"/>
          <w:szCs w:val="24"/>
        </w:rPr>
        <w:t>. Oxford</w:t>
      </w:r>
      <w:r w:rsidR="00DD62BF" w:rsidRPr="00DC62AD">
        <w:rPr>
          <w:rFonts w:ascii="Times New Roman" w:hAnsi="Times New Roman" w:cs="Times New Roman"/>
          <w:color w:val="000000" w:themeColor="text1"/>
          <w:spacing w:val="-13"/>
          <w:sz w:val="24"/>
          <w:szCs w:val="24"/>
        </w:rPr>
        <w:t>.</w:t>
      </w:r>
    </w:p>
    <w:p w:rsidR="00DD62BF" w:rsidRPr="00DC62AD" w:rsidRDefault="00BF284C" w:rsidP="006B379A">
      <w:pPr>
        <w:shd w:val="clear" w:color="auto" w:fill="FFFFFF"/>
        <w:spacing w:before="240" w:line="480" w:lineRule="auto"/>
        <w:ind w:left="24"/>
        <w:rPr>
          <w:rFonts w:ascii="Times New Roman" w:hAnsi="Times New Roman" w:cs="Times New Roman"/>
          <w:color w:val="000000" w:themeColor="text1"/>
          <w:spacing w:val="-14"/>
          <w:sz w:val="24"/>
          <w:szCs w:val="24"/>
        </w:rPr>
      </w:pPr>
      <w:r w:rsidRPr="00DC62AD">
        <w:rPr>
          <w:rFonts w:ascii="Times New Roman" w:hAnsi="Times New Roman" w:cs="Times New Roman"/>
          <w:color w:val="000000" w:themeColor="text1"/>
          <w:spacing w:val="-13"/>
          <w:sz w:val="24"/>
          <w:szCs w:val="24"/>
        </w:rPr>
        <w:t>KUIST</w:t>
      </w:r>
      <w:r w:rsidR="007A71F5" w:rsidRPr="00DC62AD">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color w:val="000000" w:themeColor="text1"/>
          <w:spacing w:val="-13"/>
          <w:sz w:val="24"/>
          <w:szCs w:val="24"/>
        </w:rPr>
        <w:t>J.M., 1982</w:t>
      </w:r>
      <w:r w:rsidRPr="00DC62AD">
        <w:rPr>
          <w:rFonts w:ascii="Times New Roman" w:hAnsi="Times New Roman" w:cs="Times New Roman"/>
          <w:color w:val="000000" w:themeColor="text1"/>
          <w:spacing w:val="-13"/>
          <w:sz w:val="24"/>
          <w:szCs w:val="24"/>
        </w:rPr>
        <w:t xml:space="preserve"> </w:t>
      </w:r>
      <w:r w:rsidR="00C04879">
        <w:rPr>
          <w:rFonts w:ascii="Times New Roman" w:hAnsi="Times New Roman" w:cs="Times New Roman"/>
          <w:color w:val="000000" w:themeColor="text1"/>
          <w:spacing w:val="-13"/>
          <w:sz w:val="24"/>
          <w:szCs w:val="24"/>
        </w:rPr>
        <w:t>The Nichols f</w:t>
      </w:r>
      <w:r w:rsidR="00DD62BF" w:rsidRPr="00DC62AD">
        <w:rPr>
          <w:rFonts w:ascii="Times New Roman" w:hAnsi="Times New Roman" w:cs="Times New Roman"/>
          <w:color w:val="000000" w:themeColor="text1"/>
          <w:spacing w:val="-13"/>
          <w:sz w:val="24"/>
          <w:szCs w:val="24"/>
        </w:rPr>
        <w:t xml:space="preserve">ile of the </w:t>
      </w:r>
      <w:r w:rsidR="00C04879">
        <w:rPr>
          <w:rFonts w:ascii="Times New Roman" w:hAnsi="Times New Roman" w:cs="Times New Roman"/>
          <w:i/>
          <w:iCs/>
          <w:color w:val="000000" w:themeColor="text1"/>
          <w:spacing w:val="-13"/>
          <w:sz w:val="24"/>
          <w:szCs w:val="24"/>
        </w:rPr>
        <w:t>Gentleman's m</w:t>
      </w:r>
      <w:r w:rsidR="00DD62BF" w:rsidRPr="00DC62AD">
        <w:rPr>
          <w:rFonts w:ascii="Times New Roman" w:hAnsi="Times New Roman" w:cs="Times New Roman"/>
          <w:i/>
          <w:iCs/>
          <w:color w:val="000000" w:themeColor="text1"/>
          <w:spacing w:val="-13"/>
          <w:sz w:val="24"/>
          <w:szCs w:val="24"/>
        </w:rPr>
        <w:t>agazin</w:t>
      </w:r>
      <w:r w:rsidRPr="00DC62AD">
        <w:rPr>
          <w:rFonts w:ascii="Times New Roman" w:hAnsi="Times New Roman" w:cs="Times New Roman"/>
          <w:i/>
          <w:iCs/>
          <w:color w:val="000000" w:themeColor="text1"/>
          <w:spacing w:val="-13"/>
          <w:sz w:val="24"/>
          <w:szCs w:val="24"/>
        </w:rPr>
        <w:t xml:space="preserve">e. </w:t>
      </w:r>
      <w:r w:rsidRPr="00DC62AD">
        <w:rPr>
          <w:rFonts w:ascii="Times New Roman" w:hAnsi="Times New Roman" w:cs="Times New Roman"/>
          <w:color w:val="000000" w:themeColor="text1"/>
          <w:spacing w:val="-13"/>
          <w:sz w:val="24"/>
          <w:szCs w:val="24"/>
        </w:rPr>
        <w:t>Madison and</w:t>
      </w:r>
      <w:r w:rsidR="00DD62BF"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color w:val="000000" w:themeColor="text1"/>
          <w:spacing w:val="-14"/>
          <w:sz w:val="24"/>
          <w:szCs w:val="24"/>
        </w:rPr>
        <w:t>London</w:t>
      </w:r>
      <w:r w:rsidRPr="00DC62AD">
        <w:rPr>
          <w:rFonts w:ascii="Times New Roman" w:hAnsi="Times New Roman" w:cs="Times New Roman"/>
          <w:color w:val="000000" w:themeColor="text1"/>
          <w:spacing w:val="-14"/>
          <w:sz w:val="24"/>
          <w:szCs w:val="24"/>
        </w:rPr>
        <w:t>.</w:t>
      </w:r>
    </w:p>
    <w:p w:rsidR="008B0B94" w:rsidRPr="00DC62AD" w:rsidRDefault="008B0B94" w:rsidP="006B379A">
      <w:pPr>
        <w:shd w:val="clear" w:color="auto" w:fill="FFFFFF"/>
        <w:spacing w:before="240" w:line="480" w:lineRule="auto"/>
        <w:ind w:left="24"/>
        <w:rPr>
          <w:rFonts w:ascii="Times New Roman" w:hAnsi="Times New Roman" w:cs="Times New Roman"/>
          <w:color w:val="000000" w:themeColor="text1"/>
          <w:spacing w:val="-14"/>
          <w:sz w:val="24"/>
          <w:szCs w:val="24"/>
        </w:rPr>
      </w:pPr>
      <w:r w:rsidRPr="00DC62AD">
        <w:rPr>
          <w:rFonts w:ascii="Times New Roman" w:hAnsi="Times New Roman" w:cs="Times New Roman"/>
          <w:color w:val="000000" w:themeColor="text1"/>
          <w:spacing w:val="-14"/>
          <w:sz w:val="24"/>
          <w:szCs w:val="24"/>
        </w:rPr>
        <w:t>LHUYD, E.</w:t>
      </w:r>
      <w:r w:rsidR="00725295" w:rsidRPr="00DC62AD">
        <w:rPr>
          <w:rFonts w:ascii="Times New Roman" w:hAnsi="Times New Roman" w:cs="Times New Roman"/>
          <w:color w:val="000000" w:themeColor="text1"/>
          <w:spacing w:val="-14"/>
          <w:sz w:val="24"/>
          <w:szCs w:val="24"/>
        </w:rPr>
        <w:t>,</w:t>
      </w:r>
      <w:r w:rsidRPr="00DC62AD">
        <w:rPr>
          <w:rFonts w:ascii="Times New Roman" w:hAnsi="Times New Roman" w:cs="Times New Roman"/>
          <w:color w:val="000000" w:themeColor="text1"/>
          <w:spacing w:val="-14"/>
          <w:sz w:val="24"/>
          <w:szCs w:val="24"/>
        </w:rPr>
        <w:t xml:space="preserve"> 1699 </w:t>
      </w:r>
      <w:r w:rsidR="00825057" w:rsidRPr="00DC62AD">
        <w:rPr>
          <w:rFonts w:ascii="Times New Roman" w:hAnsi="Times New Roman" w:cs="Times New Roman"/>
          <w:i/>
          <w:color w:val="000000" w:themeColor="text1"/>
          <w:spacing w:val="-14"/>
          <w:sz w:val="24"/>
          <w:szCs w:val="24"/>
        </w:rPr>
        <w:t>Lithophylacii Brittanici i</w:t>
      </w:r>
      <w:r w:rsidRPr="00DC62AD">
        <w:rPr>
          <w:rFonts w:ascii="Times New Roman" w:hAnsi="Times New Roman" w:cs="Times New Roman"/>
          <w:i/>
          <w:color w:val="000000" w:themeColor="text1"/>
          <w:spacing w:val="-14"/>
          <w:sz w:val="24"/>
          <w:szCs w:val="24"/>
        </w:rPr>
        <w:t>chnographia, sive, lapidum aliorumque fossilium</w:t>
      </w:r>
      <w:r w:rsidRPr="00DC62AD">
        <w:rPr>
          <w:rFonts w:ascii="Times New Roman" w:hAnsi="Times New Roman" w:cs="Times New Roman"/>
          <w:color w:val="000000" w:themeColor="text1"/>
          <w:spacing w:val="-14"/>
          <w:sz w:val="24"/>
          <w:szCs w:val="24"/>
        </w:rPr>
        <w:t xml:space="preserve"> </w:t>
      </w:r>
      <w:r w:rsidRPr="00DC62AD">
        <w:rPr>
          <w:rFonts w:ascii="Times New Roman" w:hAnsi="Times New Roman" w:cs="Times New Roman"/>
          <w:i/>
          <w:color w:val="000000" w:themeColor="text1"/>
          <w:spacing w:val="-14"/>
          <w:sz w:val="24"/>
          <w:szCs w:val="24"/>
        </w:rPr>
        <w:t>Brittanicorum singulari figura insignium</w:t>
      </w:r>
      <w:r w:rsidRPr="00DC62AD">
        <w:rPr>
          <w:rFonts w:ascii="Times New Roman" w:hAnsi="Times New Roman" w:cs="Times New Roman"/>
          <w:color w:val="000000" w:themeColor="text1"/>
          <w:spacing w:val="-14"/>
          <w:sz w:val="24"/>
          <w:szCs w:val="24"/>
        </w:rPr>
        <w:t xml:space="preserve">. London. </w:t>
      </w:r>
    </w:p>
    <w:p w:rsidR="006D6466" w:rsidRPr="00DC62AD" w:rsidRDefault="00E35E61" w:rsidP="006B379A">
      <w:pPr>
        <w:shd w:val="clear" w:color="auto" w:fill="FFFFFF"/>
        <w:spacing w:before="240" w:line="480" w:lineRule="auto"/>
        <w:ind w:left="24"/>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4"/>
          <w:sz w:val="24"/>
          <w:szCs w:val="24"/>
        </w:rPr>
        <w:t>MACGREGOR, A. (editor)</w:t>
      </w:r>
      <w:r w:rsidR="007A71F5" w:rsidRPr="00DC62AD">
        <w:rPr>
          <w:rFonts w:ascii="Times New Roman" w:hAnsi="Times New Roman" w:cs="Times New Roman"/>
          <w:color w:val="000000" w:themeColor="text1"/>
          <w:spacing w:val="-14"/>
          <w:sz w:val="24"/>
          <w:szCs w:val="24"/>
        </w:rPr>
        <w:t>,</w:t>
      </w:r>
      <w:r w:rsidRPr="00DC62AD">
        <w:rPr>
          <w:rFonts w:ascii="Times New Roman" w:hAnsi="Times New Roman" w:cs="Times New Roman"/>
          <w:color w:val="000000" w:themeColor="text1"/>
          <w:spacing w:val="-14"/>
          <w:sz w:val="24"/>
          <w:szCs w:val="24"/>
        </w:rPr>
        <w:t xml:space="preserve"> </w:t>
      </w:r>
      <w:r w:rsidR="006D6466" w:rsidRPr="00DC62AD">
        <w:rPr>
          <w:rFonts w:ascii="Times New Roman" w:hAnsi="Times New Roman" w:cs="Times New Roman"/>
          <w:color w:val="000000" w:themeColor="text1"/>
          <w:spacing w:val="-14"/>
          <w:sz w:val="24"/>
          <w:szCs w:val="24"/>
        </w:rPr>
        <w:t xml:space="preserve">1994 </w:t>
      </w:r>
      <w:r w:rsidR="006D6466" w:rsidRPr="00DC62AD">
        <w:rPr>
          <w:rFonts w:ascii="Times New Roman" w:hAnsi="Times New Roman" w:cs="Times New Roman"/>
          <w:i/>
          <w:color w:val="000000" w:themeColor="text1"/>
          <w:spacing w:val="-14"/>
          <w:sz w:val="24"/>
          <w:szCs w:val="24"/>
        </w:rPr>
        <w:t>Sir Hans Sloane: collector, scientist, antiquary, founding father</w:t>
      </w:r>
      <w:r w:rsidR="006D6466" w:rsidRPr="00DC62AD">
        <w:rPr>
          <w:rFonts w:ascii="Times New Roman" w:hAnsi="Times New Roman" w:cs="Times New Roman"/>
          <w:color w:val="000000" w:themeColor="text1"/>
          <w:spacing w:val="-14"/>
          <w:sz w:val="24"/>
          <w:szCs w:val="24"/>
        </w:rPr>
        <w:t xml:space="preserve"> of </w:t>
      </w:r>
      <w:r w:rsidR="006D6466" w:rsidRPr="00DC62AD">
        <w:rPr>
          <w:rFonts w:ascii="Times New Roman" w:hAnsi="Times New Roman" w:cs="Times New Roman"/>
          <w:i/>
          <w:color w:val="000000" w:themeColor="text1"/>
          <w:spacing w:val="-14"/>
          <w:sz w:val="24"/>
          <w:szCs w:val="24"/>
        </w:rPr>
        <w:t>the British Museum</w:t>
      </w:r>
      <w:r w:rsidR="006D6466" w:rsidRPr="00DC62AD">
        <w:rPr>
          <w:rFonts w:ascii="Times New Roman" w:hAnsi="Times New Roman" w:cs="Times New Roman"/>
          <w:color w:val="000000" w:themeColor="text1"/>
          <w:spacing w:val="-14"/>
          <w:sz w:val="24"/>
          <w:szCs w:val="24"/>
        </w:rPr>
        <w:t>. London.</w:t>
      </w:r>
    </w:p>
    <w:p w:rsidR="00DD62BF" w:rsidRPr="00DC62AD" w:rsidRDefault="00BF284C" w:rsidP="006B379A">
      <w:pPr>
        <w:shd w:val="clear" w:color="auto" w:fill="FFFFFF"/>
        <w:spacing w:before="240" w:line="480" w:lineRule="auto"/>
        <w:ind w:left="34" w:right="346"/>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2"/>
          <w:sz w:val="24"/>
          <w:szCs w:val="24"/>
        </w:rPr>
        <w:t>MACGREGOR</w:t>
      </w:r>
      <w:r w:rsidR="00DD62BF" w:rsidRPr="00DC62AD">
        <w:rPr>
          <w:rFonts w:ascii="Times New Roman" w:hAnsi="Times New Roman" w:cs="Times New Roman"/>
          <w:color w:val="000000" w:themeColor="text1"/>
          <w:spacing w:val="-12"/>
          <w:sz w:val="24"/>
          <w:szCs w:val="24"/>
        </w:rPr>
        <w:t xml:space="preserve"> </w:t>
      </w:r>
      <w:r w:rsidRPr="00DC62AD">
        <w:rPr>
          <w:rFonts w:ascii="Times New Roman" w:hAnsi="Times New Roman" w:cs="Times New Roman"/>
          <w:color w:val="000000" w:themeColor="text1"/>
          <w:spacing w:val="-12"/>
          <w:sz w:val="24"/>
          <w:szCs w:val="24"/>
        </w:rPr>
        <w:t>, A.</w:t>
      </w:r>
      <w:r w:rsidR="00725295" w:rsidRPr="00DC62AD">
        <w:rPr>
          <w:rFonts w:ascii="Times New Roman" w:hAnsi="Times New Roman" w:cs="Times New Roman"/>
          <w:color w:val="000000" w:themeColor="text1"/>
          <w:spacing w:val="-12"/>
          <w:sz w:val="24"/>
          <w:szCs w:val="24"/>
        </w:rPr>
        <w:t>,</w:t>
      </w:r>
      <w:r w:rsidR="00DD62BF" w:rsidRPr="00DC62AD">
        <w:rPr>
          <w:rFonts w:ascii="Times New Roman" w:hAnsi="Times New Roman" w:cs="Times New Roman"/>
          <w:color w:val="000000" w:themeColor="text1"/>
          <w:spacing w:val="-12"/>
          <w:sz w:val="24"/>
          <w:szCs w:val="24"/>
        </w:rPr>
        <w:t xml:space="preserve"> 2001</w:t>
      </w:r>
      <w:r w:rsidR="00E35E61" w:rsidRPr="00DC62AD">
        <w:rPr>
          <w:rFonts w:ascii="Times New Roman" w:hAnsi="Times New Roman" w:cs="Times New Roman"/>
          <w:color w:val="000000" w:themeColor="text1"/>
          <w:spacing w:val="-12"/>
          <w:sz w:val="24"/>
          <w:szCs w:val="24"/>
        </w:rPr>
        <w:t xml:space="preserve"> </w:t>
      </w:r>
      <w:r w:rsidR="00DD62BF" w:rsidRPr="00DC62AD">
        <w:rPr>
          <w:rFonts w:ascii="Times New Roman" w:hAnsi="Times New Roman" w:cs="Times New Roman"/>
          <w:color w:val="000000" w:themeColor="text1"/>
          <w:spacing w:val="-12"/>
          <w:sz w:val="24"/>
          <w:szCs w:val="24"/>
        </w:rPr>
        <w:t>The Ashmolean as a museum of natural history, 1683</w:t>
      </w:r>
      <w:r w:rsidR="00177B76">
        <w:rPr>
          <w:rFonts w:ascii="Times New Roman" w:hAnsi="Times New Roman" w:cs="Times New Roman"/>
          <w:color w:val="000000" w:themeColor="text1"/>
          <w:spacing w:val="-12"/>
          <w:sz w:val="24"/>
          <w:szCs w:val="24"/>
        </w:rPr>
        <w:t>-</w:t>
      </w:r>
      <w:r w:rsidR="00DD62BF" w:rsidRPr="00DC62AD">
        <w:rPr>
          <w:rFonts w:ascii="Times New Roman" w:hAnsi="Times New Roman" w:cs="Times New Roman"/>
          <w:color w:val="000000" w:themeColor="text1"/>
          <w:spacing w:val="-13"/>
          <w:sz w:val="24"/>
          <w:szCs w:val="24"/>
        </w:rPr>
        <w:t xml:space="preserve">1860, </w:t>
      </w:r>
      <w:r w:rsidR="00DD62BF" w:rsidRPr="00DC62AD">
        <w:rPr>
          <w:rFonts w:ascii="Times New Roman" w:hAnsi="Times New Roman" w:cs="Times New Roman"/>
          <w:i/>
          <w:color w:val="000000" w:themeColor="text1"/>
          <w:spacing w:val="-13"/>
          <w:sz w:val="24"/>
          <w:szCs w:val="24"/>
        </w:rPr>
        <w:t>Journal of the History of Collections</w:t>
      </w:r>
      <w:r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b/>
          <w:color w:val="000000" w:themeColor="text1"/>
          <w:spacing w:val="-13"/>
          <w:sz w:val="24"/>
          <w:szCs w:val="24"/>
        </w:rPr>
        <w:t>13</w:t>
      </w:r>
      <w:r w:rsidR="00177B76">
        <w:rPr>
          <w:rFonts w:ascii="Times New Roman" w:hAnsi="Times New Roman" w:cs="Times New Roman"/>
          <w:color w:val="000000" w:themeColor="text1"/>
          <w:spacing w:val="-13"/>
          <w:sz w:val="24"/>
          <w:szCs w:val="24"/>
        </w:rPr>
        <w:t>:125-</w:t>
      </w:r>
      <w:r w:rsidR="00DD62BF" w:rsidRPr="00DC62AD">
        <w:rPr>
          <w:rFonts w:ascii="Times New Roman" w:hAnsi="Times New Roman" w:cs="Times New Roman"/>
          <w:color w:val="000000" w:themeColor="text1"/>
          <w:spacing w:val="-13"/>
          <w:sz w:val="24"/>
          <w:szCs w:val="24"/>
        </w:rPr>
        <w:t>144.</w:t>
      </w:r>
    </w:p>
    <w:p w:rsidR="008B0B94" w:rsidRPr="00DC62AD" w:rsidRDefault="008B0B94" w:rsidP="006B379A">
      <w:pPr>
        <w:shd w:val="clear" w:color="auto" w:fill="FFFFFF"/>
        <w:spacing w:before="240" w:line="480" w:lineRule="auto"/>
        <w:ind w:left="34" w:right="346"/>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3"/>
          <w:sz w:val="24"/>
          <w:szCs w:val="24"/>
        </w:rPr>
        <w:t>MENDES DA COSTA, E.</w:t>
      </w:r>
      <w:r w:rsidR="00725295" w:rsidRPr="00DC62AD">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 xml:space="preserve"> 1757 </w:t>
      </w:r>
      <w:r w:rsidR="006C0C30" w:rsidRPr="00DC62AD">
        <w:rPr>
          <w:rFonts w:ascii="Times New Roman" w:hAnsi="Times New Roman" w:cs="Times New Roman"/>
          <w:i/>
          <w:color w:val="000000" w:themeColor="text1"/>
          <w:spacing w:val="-13"/>
          <w:sz w:val="24"/>
          <w:szCs w:val="24"/>
        </w:rPr>
        <w:t>A natural history of f</w:t>
      </w:r>
      <w:r w:rsidRPr="00DC62AD">
        <w:rPr>
          <w:rFonts w:ascii="Times New Roman" w:hAnsi="Times New Roman" w:cs="Times New Roman"/>
          <w:i/>
          <w:color w:val="000000" w:themeColor="text1"/>
          <w:spacing w:val="-13"/>
          <w:sz w:val="24"/>
          <w:szCs w:val="24"/>
        </w:rPr>
        <w:t>ossils.</w:t>
      </w:r>
      <w:r w:rsidR="007C2A0C">
        <w:rPr>
          <w:rFonts w:ascii="Times New Roman" w:hAnsi="Times New Roman" w:cs="Times New Roman"/>
          <w:color w:val="000000" w:themeColor="text1"/>
          <w:spacing w:val="-13"/>
          <w:sz w:val="24"/>
          <w:szCs w:val="24"/>
        </w:rPr>
        <w:t xml:space="preserve"> Volume</w:t>
      </w:r>
      <w:r w:rsidR="006C0C30"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I, Part I. London.</w:t>
      </w:r>
    </w:p>
    <w:p w:rsidR="00DD62BF" w:rsidRPr="00DC62AD" w:rsidRDefault="00BF284C" w:rsidP="006B379A">
      <w:pPr>
        <w:shd w:val="clear" w:color="auto" w:fill="FFFFFF"/>
        <w:spacing w:before="240" w:line="480" w:lineRule="auto"/>
        <w:ind w:left="10"/>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2"/>
          <w:sz w:val="24"/>
          <w:szCs w:val="24"/>
        </w:rPr>
        <w:t>MOORE, D.T., THACKRAY, J. C., MORGAN</w:t>
      </w:r>
      <w:r w:rsidR="00DD62BF" w:rsidRPr="00DC62AD">
        <w:rPr>
          <w:rFonts w:ascii="Times New Roman" w:hAnsi="Times New Roman" w:cs="Times New Roman"/>
          <w:color w:val="000000" w:themeColor="text1"/>
          <w:spacing w:val="-12"/>
          <w:sz w:val="24"/>
          <w:szCs w:val="24"/>
        </w:rPr>
        <w:t xml:space="preserve">, </w:t>
      </w:r>
      <w:r w:rsidRPr="00DC62AD">
        <w:rPr>
          <w:rFonts w:ascii="Times New Roman" w:hAnsi="Times New Roman" w:cs="Times New Roman"/>
          <w:color w:val="000000" w:themeColor="text1"/>
          <w:spacing w:val="-12"/>
          <w:sz w:val="24"/>
          <w:szCs w:val="24"/>
        </w:rPr>
        <w:t>D. L.</w:t>
      </w:r>
      <w:r w:rsidR="00725295" w:rsidRPr="00DC62AD">
        <w:rPr>
          <w:rFonts w:ascii="Times New Roman" w:hAnsi="Times New Roman" w:cs="Times New Roman"/>
          <w:color w:val="000000" w:themeColor="text1"/>
          <w:spacing w:val="-12"/>
          <w:sz w:val="24"/>
          <w:szCs w:val="24"/>
        </w:rPr>
        <w:t>,</w:t>
      </w:r>
      <w:r w:rsidRPr="00DC62AD">
        <w:rPr>
          <w:rFonts w:ascii="Times New Roman" w:hAnsi="Times New Roman" w:cs="Times New Roman"/>
          <w:color w:val="000000" w:themeColor="text1"/>
          <w:spacing w:val="-12"/>
          <w:sz w:val="24"/>
          <w:szCs w:val="24"/>
        </w:rPr>
        <w:t>1991</w:t>
      </w:r>
      <w:r w:rsidR="00725295" w:rsidRPr="00DC62AD">
        <w:rPr>
          <w:rFonts w:ascii="Times New Roman" w:hAnsi="Times New Roman" w:cs="Times New Roman"/>
          <w:color w:val="000000" w:themeColor="text1"/>
          <w:spacing w:val="-12"/>
          <w:sz w:val="24"/>
          <w:szCs w:val="24"/>
        </w:rPr>
        <w:t xml:space="preserve"> A short</w:t>
      </w:r>
      <w:r w:rsidR="00DD62BF" w:rsidRPr="00DC62AD">
        <w:rPr>
          <w:rFonts w:ascii="Times New Roman" w:hAnsi="Times New Roman" w:cs="Times New Roman"/>
          <w:color w:val="000000" w:themeColor="text1"/>
          <w:spacing w:val="-12"/>
          <w:sz w:val="24"/>
          <w:szCs w:val="24"/>
        </w:rPr>
        <w:t xml:space="preserve"> history of the Museum of the Ge</w:t>
      </w:r>
      <w:r w:rsidRPr="00DC62AD">
        <w:rPr>
          <w:rFonts w:ascii="Times New Roman" w:hAnsi="Times New Roman" w:cs="Times New Roman"/>
          <w:color w:val="000000" w:themeColor="text1"/>
          <w:spacing w:val="-12"/>
          <w:sz w:val="24"/>
          <w:szCs w:val="24"/>
        </w:rPr>
        <w:t>ol</w:t>
      </w:r>
      <w:r w:rsidR="006B0A11">
        <w:rPr>
          <w:rFonts w:ascii="Times New Roman" w:hAnsi="Times New Roman" w:cs="Times New Roman"/>
          <w:color w:val="000000" w:themeColor="text1"/>
          <w:spacing w:val="-12"/>
          <w:sz w:val="24"/>
          <w:szCs w:val="24"/>
        </w:rPr>
        <w:t>ogical Society of London 1807-</w:t>
      </w:r>
      <w:r w:rsidRPr="00DC62AD">
        <w:rPr>
          <w:rFonts w:ascii="Times New Roman" w:hAnsi="Times New Roman" w:cs="Times New Roman"/>
          <w:color w:val="000000" w:themeColor="text1"/>
          <w:spacing w:val="-12"/>
          <w:sz w:val="24"/>
          <w:szCs w:val="24"/>
        </w:rPr>
        <w:t>1911.</w:t>
      </w:r>
      <w:r w:rsidR="00DD62BF" w:rsidRPr="00DC62AD">
        <w:rPr>
          <w:rFonts w:ascii="Times New Roman" w:hAnsi="Times New Roman" w:cs="Times New Roman"/>
          <w:color w:val="000000" w:themeColor="text1"/>
          <w:spacing w:val="-12"/>
          <w:sz w:val="24"/>
          <w:szCs w:val="24"/>
        </w:rPr>
        <w:t xml:space="preserve"> </w:t>
      </w:r>
      <w:r w:rsidR="00DD62BF" w:rsidRPr="00DC62AD">
        <w:rPr>
          <w:rFonts w:ascii="Times New Roman" w:hAnsi="Times New Roman" w:cs="Times New Roman"/>
          <w:i/>
          <w:color w:val="000000" w:themeColor="text1"/>
          <w:spacing w:val="-12"/>
          <w:sz w:val="24"/>
          <w:szCs w:val="24"/>
        </w:rPr>
        <w:t xml:space="preserve">Bulletin of the </w:t>
      </w:r>
      <w:r w:rsidR="00DD62BF" w:rsidRPr="00DC62AD">
        <w:rPr>
          <w:rFonts w:ascii="Times New Roman" w:hAnsi="Times New Roman" w:cs="Times New Roman"/>
          <w:i/>
          <w:color w:val="000000" w:themeColor="text1"/>
          <w:spacing w:val="-13"/>
          <w:sz w:val="24"/>
          <w:szCs w:val="24"/>
        </w:rPr>
        <w:t>British Museum of Natural History</w:t>
      </w:r>
      <w:r w:rsidR="00DD62BF" w:rsidRPr="00DC62AD">
        <w:rPr>
          <w:rFonts w:ascii="Times New Roman" w:hAnsi="Times New Roman" w:cs="Times New Roman"/>
          <w:color w:val="000000" w:themeColor="text1"/>
          <w:spacing w:val="-13"/>
          <w:sz w:val="24"/>
          <w:szCs w:val="24"/>
          <w:u w:val="single"/>
        </w:rPr>
        <w:t xml:space="preserve"> </w:t>
      </w:r>
      <w:r w:rsidR="001B5195" w:rsidRPr="00DC62AD">
        <w:rPr>
          <w:rFonts w:ascii="Times New Roman" w:hAnsi="Times New Roman" w:cs="Times New Roman"/>
          <w:color w:val="000000" w:themeColor="text1"/>
          <w:spacing w:val="-13"/>
          <w:sz w:val="24"/>
          <w:szCs w:val="24"/>
        </w:rPr>
        <w:t>(</w:t>
      </w:r>
      <w:r w:rsidR="001B5195" w:rsidRPr="00DC62AD">
        <w:rPr>
          <w:rFonts w:ascii="Times New Roman" w:hAnsi="Times New Roman" w:cs="Times New Roman"/>
          <w:i/>
          <w:color w:val="000000" w:themeColor="text1"/>
          <w:spacing w:val="-13"/>
          <w:sz w:val="24"/>
          <w:szCs w:val="24"/>
        </w:rPr>
        <w:t>Historical S</w:t>
      </w:r>
      <w:r w:rsidR="00DD62BF" w:rsidRPr="00DC62AD">
        <w:rPr>
          <w:rFonts w:ascii="Times New Roman" w:hAnsi="Times New Roman" w:cs="Times New Roman"/>
          <w:i/>
          <w:color w:val="000000" w:themeColor="text1"/>
          <w:spacing w:val="-13"/>
          <w:sz w:val="24"/>
          <w:szCs w:val="24"/>
        </w:rPr>
        <w:t>eries</w:t>
      </w:r>
      <w:r w:rsidR="00DD62BF"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b/>
          <w:color w:val="000000" w:themeColor="text1"/>
          <w:spacing w:val="-13"/>
          <w:sz w:val="24"/>
          <w:szCs w:val="24"/>
        </w:rPr>
        <w:t>19</w:t>
      </w:r>
      <w:r w:rsidRPr="00DC62AD">
        <w:rPr>
          <w:rFonts w:ascii="Times New Roman" w:hAnsi="Times New Roman" w:cs="Times New Roman"/>
          <w:color w:val="000000" w:themeColor="text1"/>
          <w:spacing w:val="-13"/>
          <w:sz w:val="24"/>
          <w:szCs w:val="24"/>
        </w:rPr>
        <w:t xml:space="preserve">: </w:t>
      </w:r>
      <w:r w:rsidR="006B0A11">
        <w:rPr>
          <w:rFonts w:ascii="Times New Roman" w:hAnsi="Times New Roman" w:cs="Times New Roman"/>
          <w:color w:val="000000" w:themeColor="text1"/>
          <w:spacing w:val="-13"/>
          <w:sz w:val="24"/>
          <w:szCs w:val="24"/>
        </w:rPr>
        <w:t>51-</w:t>
      </w:r>
      <w:r w:rsidR="00DD62BF" w:rsidRPr="00DC62AD">
        <w:rPr>
          <w:rFonts w:ascii="Times New Roman" w:hAnsi="Times New Roman" w:cs="Times New Roman"/>
          <w:color w:val="000000" w:themeColor="text1"/>
          <w:spacing w:val="-13"/>
          <w:sz w:val="24"/>
          <w:szCs w:val="24"/>
        </w:rPr>
        <w:t>160.</w:t>
      </w:r>
    </w:p>
    <w:p w:rsidR="008B0B94" w:rsidRPr="00DC62AD" w:rsidRDefault="008B0B94" w:rsidP="006B379A">
      <w:pPr>
        <w:shd w:val="clear" w:color="auto" w:fill="FFFFFF"/>
        <w:spacing w:before="240" w:line="480" w:lineRule="auto"/>
        <w:ind w:left="1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3"/>
          <w:sz w:val="24"/>
          <w:szCs w:val="24"/>
        </w:rPr>
        <w:lastRenderedPageBreak/>
        <w:t>OWEN, R.</w:t>
      </w:r>
      <w:r w:rsidR="00725295" w:rsidRPr="00DC62AD">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 xml:space="preserve"> </w:t>
      </w:r>
      <w:r w:rsidR="007A71F5" w:rsidRPr="00DC62AD">
        <w:rPr>
          <w:rFonts w:ascii="Times New Roman" w:hAnsi="Times New Roman" w:cs="Times New Roman"/>
          <w:color w:val="000000" w:themeColor="text1"/>
          <w:spacing w:val="-13"/>
          <w:sz w:val="24"/>
          <w:szCs w:val="24"/>
        </w:rPr>
        <w:t>1842 R</w:t>
      </w:r>
      <w:r w:rsidR="006C0C30" w:rsidRPr="00DC62AD">
        <w:rPr>
          <w:rFonts w:ascii="Times New Roman" w:hAnsi="Times New Roman" w:cs="Times New Roman"/>
          <w:color w:val="000000" w:themeColor="text1"/>
          <w:spacing w:val="-13"/>
          <w:sz w:val="24"/>
          <w:szCs w:val="24"/>
        </w:rPr>
        <w:t>eport on British fossil r</w:t>
      </w:r>
      <w:r w:rsidR="001B5195" w:rsidRPr="00DC62AD">
        <w:rPr>
          <w:rFonts w:ascii="Times New Roman" w:hAnsi="Times New Roman" w:cs="Times New Roman"/>
          <w:color w:val="000000" w:themeColor="text1"/>
          <w:spacing w:val="-13"/>
          <w:sz w:val="24"/>
          <w:szCs w:val="24"/>
        </w:rPr>
        <w:t xml:space="preserve">eptiles. Part II. </w:t>
      </w:r>
      <w:r w:rsidR="001B5195" w:rsidRPr="00DC62AD">
        <w:rPr>
          <w:rFonts w:ascii="Times New Roman" w:hAnsi="Times New Roman" w:cs="Times New Roman"/>
          <w:i/>
          <w:color w:val="000000" w:themeColor="text1"/>
          <w:spacing w:val="-13"/>
          <w:sz w:val="24"/>
          <w:szCs w:val="24"/>
        </w:rPr>
        <w:t>Reports of the British Association for</w:t>
      </w:r>
      <w:r w:rsidR="001B5195" w:rsidRPr="00DC62AD">
        <w:rPr>
          <w:rFonts w:ascii="Times New Roman" w:hAnsi="Times New Roman" w:cs="Times New Roman"/>
          <w:color w:val="000000" w:themeColor="text1"/>
          <w:spacing w:val="-13"/>
          <w:sz w:val="24"/>
          <w:szCs w:val="24"/>
        </w:rPr>
        <w:t xml:space="preserve"> the </w:t>
      </w:r>
      <w:r w:rsidR="001B5195" w:rsidRPr="00DC62AD">
        <w:rPr>
          <w:rFonts w:ascii="Times New Roman" w:hAnsi="Times New Roman" w:cs="Times New Roman"/>
          <w:i/>
          <w:color w:val="000000" w:themeColor="text1"/>
          <w:spacing w:val="-13"/>
          <w:sz w:val="24"/>
          <w:szCs w:val="24"/>
        </w:rPr>
        <w:t>Advancement of Science</w:t>
      </w:r>
      <w:r w:rsidR="001B5195" w:rsidRPr="00DC62AD">
        <w:rPr>
          <w:rFonts w:ascii="Times New Roman" w:hAnsi="Times New Roman" w:cs="Times New Roman"/>
          <w:color w:val="000000" w:themeColor="text1"/>
          <w:spacing w:val="-13"/>
          <w:sz w:val="24"/>
          <w:szCs w:val="24"/>
        </w:rPr>
        <w:t xml:space="preserve"> </w:t>
      </w:r>
      <w:r w:rsidR="001B5195" w:rsidRPr="00DC62AD">
        <w:rPr>
          <w:rFonts w:ascii="Times New Roman" w:hAnsi="Times New Roman" w:cs="Times New Roman"/>
          <w:b/>
          <w:color w:val="000000" w:themeColor="text1"/>
          <w:spacing w:val="-13"/>
          <w:sz w:val="24"/>
          <w:szCs w:val="24"/>
        </w:rPr>
        <w:t>11</w:t>
      </w:r>
      <w:r w:rsidR="001B5195" w:rsidRPr="00DC62AD">
        <w:rPr>
          <w:rFonts w:ascii="Times New Roman" w:hAnsi="Times New Roman" w:cs="Times New Roman"/>
          <w:color w:val="000000" w:themeColor="text1"/>
          <w:spacing w:val="-13"/>
          <w:sz w:val="24"/>
          <w:szCs w:val="24"/>
        </w:rPr>
        <w:t>: 60</w:t>
      </w:r>
      <w:r w:rsidR="00C04879">
        <w:rPr>
          <w:rFonts w:ascii="Times New Roman" w:hAnsi="Times New Roman" w:cs="Times New Roman"/>
          <w:color w:val="000000" w:themeColor="text1"/>
          <w:spacing w:val="-12"/>
          <w:sz w:val="24"/>
          <w:szCs w:val="24"/>
        </w:rPr>
        <w:t>-</w:t>
      </w:r>
      <w:r w:rsidR="001B5195" w:rsidRPr="00DC62AD">
        <w:rPr>
          <w:rFonts w:ascii="Times New Roman" w:hAnsi="Times New Roman" w:cs="Times New Roman"/>
          <w:color w:val="000000" w:themeColor="text1"/>
          <w:spacing w:val="-12"/>
          <w:sz w:val="24"/>
          <w:szCs w:val="24"/>
        </w:rPr>
        <w:t>204.</w:t>
      </w:r>
    </w:p>
    <w:p w:rsidR="00DD62BF" w:rsidRDefault="001B5195" w:rsidP="006B379A">
      <w:pPr>
        <w:shd w:val="clear" w:color="auto" w:fill="FFFFFF"/>
        <w:spacing w:before="240" w:line="480" w:lineRule="auto"/>
        <w:ind w:left="29"/>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3"/>
          <w:sz w:val="24"/>
          <w:szCs w:val="24"/>
        </w:rPr>
        <w:t>PARKINSON</w:t>
      </w:r>
      <w:r w:rsidR="005421A0" w:rsidRPr="00DC62AD">
        <w:rPr>
          <w:rFonts w:ascii="Times New Roman" w:hAnsi="Times New Roman" w:cs="Times New Roman"/>
          <w:color w:val="000000" w:themeColor="text1"/>
          <w:spacing w:val="-13"/>
          <w:sz w:val="24"/>
          <w:szCs w:val="24"/>
        </w:rPr>
        <w:t>, J.</w:t>
      </w:r>
      <w:r w:rsidR="00725295" w:rsidRPr="00DC62AD">
        <w:rPr>
          <w:rFonts w:ascii="Times New Roman" w:hAnsi="Times New Roman" w:cs="Times New Roman"/>
          <w:color w:val="000000" w:themeColor="text1"/>
          <w:spacing w:val="-13"/>
          <w:sz w:val="24"/>
          <w:szCs w:val="24"/>
        </w:rPr>
        <w:t>,</w:t>
      </w:r>
      <w:r w:rsidR="009F0B78">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1822</w:t>
      </w:r>
      <w:r w:rsidR="00DD62BF" w:rsidRPr="00DC62AD">
        <w:rPr>
          <w:rFonts w:ascii="Times New Roman" w:hAnsi="Times New Roman" w:cs="Times New Roman"/>
          <w:color w:val="000000" w:themeColor="text1"/>
          <w:spacing w:val="-13"/>
          <w:sz w:val="24"/>
          <w:szCs w:val="24"/>
        </w:rPr>
        <w:t xml:space="preserve"> </w:t>
      </w:r>
      <w:r w:rsidR="00791085">
        <w:rPr>
          <w:rFonts w:ascii="Times New Roman" w:hAnsi="Times New Roman" w:cs="Times New Roman"/>
          <w:i/>
          <w:color w:val="000000" w:themeColor="text1"/>
          <w:spacing w:val="-13"/>
          <w:sz w:val="24"/>
          <w:szCs w:val="24"/>
        </w:rPr>
        <w:t>Outlines of o</w:t>
      </w:r>
      <w:r w:rsidR="00DD62BF" w:rsidRPr="00DC62AD">
        <w:rPr>
          <w:rFonts w:ascii="Times New Roman" w:hAnsi="Times New Roman" w:cs="Times New Roman"/>
          <w:i/>
          <w:color w:val="000000" w:themeColor="text1"/>
          <w:spacing w:val="-13"/>
          <w:sz w:val="24"/>
          <w:szCs w:val="24"/>
        </w:rPr>
        <w:t>ryctology</w:t>
      </w:r>
      <w:r w:rsidR="005421A0" w:rsidRPr="00DC62AD">
        <w:rPr>
          <w:rFonts w:ascii="Times New Roman" w:hAnsi="Times New Roman" w:cs="Times New Roman"/>
          <w:color w:val="000000" w:themeColor="text1"/>
          <w:spacing w:val="-13"/>
          <w:sz w:val="24"/>
          <w:szCs w:val="24"/>
        </w:rPr>
        <w:t>. London</w:t>
      </w:r>
      <w:r w:rsidR="00DD62BF" w:rsidRPr="00DC62AD">
        <w:rPr>
          <w:rFonts w:ascii="Times New Roman" w:hAnsi="Times New Roman" w:cs="Times New Roman"/>
          <w:color w:val="000000" w:themeColor="text1"/>
          <w:spacing w:val="-13"/>
          <w:sz w:val="24"/>
          <w:szCs w:val="24"/>
        </w:rPr>
        <w:t>.</w:t>
      </w:r>
    </w:p>
    <w:p w:rsidR="00DD62BF" w:rsidRPr="00DC62AD" w:rsidRDefault="005421A0" w:rsidP="006B379A">
      <w:pPr>
        <w:shd w:val="clear" w:color="auto" w:fill="FFFFFF"/>
        <w:spacing w:before="240" w:line="480" w:lineRule="auto"/>
        <w:ind w:left="24"/>
        <w:rPr>
          <w:rFonts w:ascii="Times New Roman" w:hAnsi="Times New Roman" w:cs="Times New Roman"/>
          <w:color w:val="000000" w:themeColor="text1"/>
          <w:spacing w:val="-13"/>
          <w:sz w:val="24"/>
          <w:szCs w:val="24"/>
          <w:u w:val="single"/>
        </w:rPr>
      </w:pPr>
      <w:r w:rsidRPr="00DC62AD">
        <w:rPr>
          <w:rFonts w:ascii="Times New Roman" w:hAnsi="Times New Roman" w:cs="Times New Roman"/>
          <w:color w:val="000000" w:themeColor="text1"/>
          <w:spacing w:val="-13"/>
          <w:sz w:val="24"/>
          <w:szCs w:val="24"/>
        </w:rPr>
        <w:t>PHILLIPS</w:t>
      </w:r>
      <w:r w:rsidR="007A71F5" w:rsidRPr="00DC62AD">
        <w:rPr>
          <w:rFonts w:ascii="Times New Roman" w:hAnsi="Times New Roman" w:cs="Times New Roman"/>
          <w:color w:val="000000" w:themeColor="text1"/>
          <w:spacing w:val="-13"/>
          <w:sz w:val="24"/>
          <w:szCs w:val="24"/>
        </w:rPr>
        <w:t>, J.</w:t>
      </w:r>
      <w:r w:rsidR="00725295" w:rsidRPr="00DC62AD">
        <w:rPr>
          <w:rFonts w:ascii="Times New Roman" w:hAnsi="Times New Roman" w:cs="Times New Roman"/>
          <w:color w:val="000000" w:themeColor="text1"/>
          <w:spacing w:val="-13"/>
          <w:sz w:val="24"/>
          <w:szCs w:val="24"/>
        </w:rPr>
        <w:t>,</w:t>
      </w:r>
      <w:r w:rsidR="007A71F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1865</w:t>
      </w:r>
      <w:r w:rsidR="007C2A0C">
        <w:rPr>
          <w:rFonts w:ascii="Times New Roman" w:hAnsi="Times New Roman" w:cs="Times New Roman"/>
          <w:color w:val="000000" w:themeColor="text1"/>
          <w:spacing w:val="-12"/>
          <w:sz w:val="24"/>
          <w:szCs w:val="24"/>
        </w:rPr>
        <w:t>-</w:t>
      </w:r>
      <w:r w:rsidR="006C0C30" w:rsidRPr="00DC62AD">
        <w:rPr>
          <w:rFonts w:ascii="Times New Roman" w:hAnsi="Times New Roman" w:cs="Times New Roman"/>
          <w:color w:val="000000" w:themeColor="text1"/>
          <w:spacing w:val="-13"/>
          <w:sz w:val="24"/>
          <w:szCs w:val="24"/>
        </w:rPr>
        <w:t>70 A m</w:t>
      </w:r>
      <w:r w:rsidRPr="00DC62AD">
        <w:rPr>
          <w:rFonts w:ascii="Times New Roman" w:hAnsi="Times New Roman" w:cs="Times New Roman"/>
          <w:color w:val="000000" w:themeColor="text1"/>
          <w:spacing w:val="-13"/>
          <w:sz w:val="24"/>
          <w:szCs w:val="24"/>
        </w:rPr>
        <w:t>onograph of British Belemnitidae.</w:t>
      </w:r>
      <w:r w:rsidR="00DD62BF"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i/>
          <w:color w:val="000000" w:themeColor="text1"/>
          <w:spacing w:val="-13"/>
          <w:sz w:val="24"/>
          <w:szCs w:val="24"/>
        </w:rPr>
        <w:t xml:space="preserve">Monograph </w:t>
      </w:r>
      <w:r w:rsidR="00DD62BF" w:rsidRPr="00DC62AD">
        <w:rPr>
          <w:rFonts w:ascii="Times New Roman" w:hAnsi="Times New Roman" w:cs="Times New Roman"/>
          <w:i/>
          <w:color w:val="000000" w:themeColor="text1"/>
          <w:spacing w:val="-13"/>
          <w:sz w:val="24"/>
          <w:szCs w:val="24"/>
        </w:rPr>
        <w:t>of the</w:t>
      </w:r>
      <w:r w:rsidR="00DD62BF" w:rsidRPr="00DC62AD">
        <w:rPr>
          <w:rFonts w:ascii="Times New Roman" w:hAnsi="Times New Roman" w:cs="Times New Roman"/>
          <w:color w:val="000000" w:themeColor="text1"/>
          <w:spacing w:val="-13"/>
          <w:sz w:val="24"/>
          <w:szCs w:val="24"/>
          <w:u w:val="single"/>
        </w:rPr>
        <w:t xml:space="preserve"> </w:t>
      </w:r>
      <w:r w:rsidR="00DD62BF" w:rsidRPr="00DC62AD">
        <w:rPr>
          <w:rFonts w:ascii="Times New Roman" w:hAnsi="Times New Roman" w:cs="Times New Roman"/>
          <w:i/>
          <w:color w:val="000000" w:themeColor="text1"/>
          <w:spacing w:val="-13"/>
          <w:sz w:val="24"/>
          <w:szCs w:val="24"/>
        </w:rPr>
        <w:t>Palaeontographical Society</w:t>
      </w:r>
      <w:r w:rsidRPr="00DC62AD">
        <w:rPr>
          <w:rFonts w:ascii="Times New Roman" w:hAnsi="Times New Roman" w:cs="Times New Roman"/>
          <w:color w:val="000000" w:themeColor="text1"/>
          <w:spacing w:val="-13"/>
          <w:sz w:val="24"/>
          <w:szCs w:val="24"/>
        </w:rPr>
        <w:t>: 128</w:t>
      </w:r>
      <w:r w:rsidR="006C0C30"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pp.</w:t>
      </w:r>
    </w:p>
    <w:p w:rsidR="005421A0" w:rsidRPr="00DC62AD" w:rsidRDefault="005421A0" w:rsidP="006B379A">
      <w:pPr>
        <w:shd w:val="clear" w:color="auto" w:fill="FFFFFF"/>
        <w:spacing w:before="240" w:line="480" w:lineRule="auto"/>
        <w:ind w:left="14" w:right="346"/>
        <w:rPr>
          <w:rFonts w:ascii="Times New Roman" w:hAnsi="Times New Roman" w:cs="Times New Roman"/>
          <w:color w:val="000000" w:themeColor="text1"/>
          <w:spacing w:val="-15"/>
          <w:sz w:val="24"/>
          <w:szCs w:val="24"/>
        </w:rPr>
      </w:pPr>
      <w:r w:rsidRPr="00DC62AD">
        <w:rPr>
          <w:rFonts w:ascii="Times New Roman" w:hAnsi="Times New Roman" w:cs="Times New Roman"/>
          <w:color w:val="000000" w:themeColor="text1"/>
          <w:spacing w:val="-13"/>
          <w:sz w:val="24"/>
          <w:szCs w:val="24"/>
        </w:rPr>
        <w:t>PHILLIPS, J.</w:t>
      </w:r>
      <w:r w:rsidR="00725295" w:rsidRPr="00DC62AD">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 xml:space="preserve"> 1871 </w:t>
      </w:r>
      <w:r w:rsidR="006C0C30" w:rsidRPr="00DC62AD">
        <w:rPr>
          <w:rFonts w:ascii="Times New Roman" w:hAnsi="Times New Roman" w:cs="Times New Roman"/>
          <w:i/>
          <w:color w:val="000000" w:themeColor="text1"/>
          <w:spacing w:val="-13"/>
          <w:sz w:val="24"/>
          <w:szCs w:val="24"/>
        </w:rPr>
        <w:t>The geology of Oxford and the v</w:t>
      </w:r>
      <w:r w:rsidRPr="00DC62AD">
        <w:rPr>
          <w:rFonts w:ascii="Times New Roman" w:hAnsi="Times New Roman" w:cs="Times New Roman"/>
          <w:i/>
          <w:color w:val="000000" w:themeColor="text1"/>
          <w:spacing w:val="-13"/>
          <w:sz w:val="24"/>
          <w:szCs w:val="24"/>
        </w:rPr>
        <w:t>alley of the Thames.</w:t>
      </w:r>
      <w:r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5"/>
          <w:sz w:val="24"/>
          <w:szCs w:val="24"/>
        </w:rPr>
        <w:t>Oxford.</w:t>
      </w:r>
    </w:p>
    <w:p w:rsidR="0086362D" w:rsidRPr="00DC62AD" w:rsidRDefault="0086362D" w:rsidP="006B379A">
      <w:pPr>
        <w:shd w:val="clear" w:color="auto" w:fill="FFFFFF"/>
        <w:spacing w:before="240" w:line="480" w:lineRule="auto"/>
        <w:ind w:left="14" w:right="346"/>
        <w:rPr>
          <w:rFonts w:ascii="Times New Roman" w:hAnsi="Times New Roman" w:cs="Times New Roman"/>
          <w:color w:val="000000" w:themeColor="text1"/>
          <w:spacing w:val="-15"/>
          <w:sz w:val="24"/>
          <w:szCs w:val="24"/>
        </w:rPr>
      </w:pPr>
      <w:r w:rsidRPr="00DC62AD">
        <w:rPr>
          <w:rFonts w:ascii="Times New Roman" w:hAnsi="Times New Roman" w:cs="Times New Roman"/>
          <w:color w:val="000000" w:themeColor="text1"/>
          <w:spacing w:val="-15"/>
          <w:sz w:val="24"/>
          <w:szCs w:val="24"/>
        </w:rPr>
        <w:t>PLATT, J.</w:t>
      </w:r>
      <w:r w:rsidR="00725295" w:rsidRPr="00DC62AD">
        <w:rPr>
          <w:rFonts w:ascii="Times New Roman" w:hAnsi="Times New Roman" w:cs="Times New Roman"/>
          <w:color w:val="000000" w:themeColor="text1"/>
          <w:spacing w:val="-15"/>
          <w:sz w:val="24"/>
          <w:szCs w:val="24"/>
        </w:rPr>
        <w:t>,</w:t>
      </w:r>
      <w:r w:rsidR="00E35E61" w:rsidRPr="00DC62AD">
        <w:rPr>
          <w:rFonts w:ascii="Times New Roman" w:hAnsi="Times New Roman" w:cs="Times New Roman"/>
          <w:color w:val="000000" w:themeColor="text1"/>
          <w:spacing w:val="-15"/>
          <w:sz w:val="24"/>
          <w:szCs w:val="24"/>
        </w:rPr>
        <w:t xml:space="preserve"> 1758</w:t>
      </w:r>
      <w:r w:rsidRPr="00DC62AD">
        <w:rPr>
          <w:rFonts w:ascii="Times New Roman" w:hAnsi="Times New Roman" w:cs="Times New Roman"/>
          <w:color w:val="000000" w:themeColor="text1"/>
          <w:sz w:val="24"/>
          <w:szCs w:val="24"/>
        </w:rPr>
        <w:t xml:space="preserve"> </w:t>
      </w:r>
      <w:r w:rsidR="006C0C30" w:rsidRPr="00DC62AD">
        <w:rPr>
          <w:rFonts w:ascii="Times New Roman" w:hAnsi="Times New Roman" w:cs="Times New Roman"/>
          <w:color w:val="000000" w:themeColor="text1"/>
          <w:sz w:val="24"/>
          <w:szCs w:val="24"/>
        </w:rPr>
        <w:t>An account of the fossile thigh-bone of a large a</w:t>
      </w:r>
      <w:r w:rsidRPr="00DC62AD">
        <w:rPr>
          <w:rFonts w:ascii="Times New Roman" w:hAnsi="Times New Roman" w:cs="Times New Roman"/>
          <w:color w:val="000000" w:themeColor="text1"/>
          <w:sz w:val="24"/>
          <w:szCs w:val="24"/>
        </w:rPr>
        <w:t xml:space="preserve">nimal, dug up at Stonesfield, near Woodstock in Oxfordshire. </w:t>
      </w:r>
      <w:r w:rsidR="00107940">
        <w:rPr>
          <w:rFonts w:ascii="Times New Roman" w:hAnsi="Times New Roman" w:cs="Times New Roman"/>
          <w:i/>
          <w:color w:val="000000" w:themeColor="text1"/>
          <w:sz w:val="24"/>
          <w:szCs w:val="24"/>
        </w:rPr>
        <w:t>Philosophical t</w:t>
      </w:r>
      <w:r w:rsidRPr="00DC62AD">
        <w:rPr>
          <w:rFonts w:ascii="Times New Roman" w:hAnsi="Times New Roman" w:cs="Times New Roman"/>
          <w:i/>
          <w:color w:val="000000" w:themeColor="text1"/>
          <w:sz w:val="24"/>
          <w:szCs w:val="24"/>
        </w:rPr>
        <w:t>ransactions of the</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i/>
          <w:color w:val="000000" w:themeColor="text1"/>
          <w:sz w:val="24"/>
          <w:szCs w:val="24"/>
        </w:rPr>
        <w:t>Royal Society</w:t>
      </w:r>
      <w:r w:rsidRPr="00DC62AD">
        <w:rPr>
          <w:rFonts w:ascii="Times New Roman" w:hAnsi="Times New Roman" w:cs="Times New Roman"/>
          <w:color w:val="000000" w:themeColor="text1"/>
          <w:sz w:val="24"/>
          <w:szCs w:val="24"/>
        </w:rPr>
        <w:t xml:space="preserve"> </w:t>
      </w:r>
      <w:r w:rsidRPr="00DC62AD">
        <w:rPr>
          <w:rFonts w:ascii="Times New Roman" w:hAnsi="Times New Roman" w:cs="Times New Roman"/>
          <w:b/>
          <w:color w:val="000000" w:themeColor="text1"/>
          <w:sz w:val="24"/>
          <w:szCs w:val="24"/>
        </w:rPr>
        <w:t>50</w:t>
      </w:r>
      <w:r w:rsidRPr="00DC62AD">
        <w:rPr>
          <w:rFonts w:ascii="Times New Roman" w:hAnsi="Times New Roman" w:cs="Times New Roman"/>
          <w:color w:val="000000" w:themeColor="text1"/>
          <w:sz w:val="24"/>
          <w:szCs w:val="24"/>
        </w:rPr>
        <w:t>: 524</w:t>
      </w:r>
      <w:r w:rsidR="006B0A11">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527.</w:t>
      </w:r>
    </w:p>
    <w:p w:rsidR="002157E9" w:rsidRPr="00DC62AD" w:rsidRDefault="002157E9" w:rsidP="006B379A">
      <w:pPr>
        <w:shd w:val="clear" w:color="auto" w:fill="FFFFFF"/>
        <w:spacing w:before="240" w:line="480" w:lineRule="auto"/>
        <w:ind w:left="14" w:right="346"/>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5"/>
          <w:sz w:val="24"/>
          <w:szCs w:val="24"/>
        </w:rPr>
        <w:t>PLOT, R.</w:t>
      </w:r>
      <w:r w:rsidR="001033B9" w:rsidRPr="00DC62AD">
        <w:rPr>
          <w:rFonts w:ascii="Times New Roman" w:hAnsi="Times New Roman" w:cs="Times New Roman"/>
          <w:color w:val="000000" w:themeColor="text1"/>
          <w:spacing w:val="-15"/>
          <w:sz w:val="24"/>
          <w:szCs w:val="24"/>
        </w:rPr>
        <w:t>,</w:t>
      </w:r>
      <w:r w:rsidR="006C0C30" w:rsidRPr="00DC62AD">
        <w:rPr>
          <w:rFonts w:ascii="Times New Roman" w:hAnsi="Times New Roman" w:cs="Times New Roman"/>
          <w:color w:val="000000" w:themeColor="text1"/>
          <w:spacing w:val="-15"/>
          <w:sz w:val="24"/>
          <w:szCs w:val="24"/>
        </w:rPr>
        <w:t xml:space="preserve"> 1677 </w:t>
      </w:r>
      <w:r w:rsidR="006C0C30" w:rsidRPr="00DC62AD">
        <w:rPr>
          <w:rFonts w:ascii="Times New Roman" w:hAnsi="Times New Roman" w:cs="Times New Roman"/>
          <w:i/>
          <w:color w:val="000000" w:themeColor="text1"/>
          <w:spacing w:val="-15"/>
          <w:sz w:val="24"/>
          <w:szCs w:val="24"/>
        </w:rPr>
        <w:t>The natural h</w:t>
      </w:r>
      <w:r w:rsidRPr="00DC62AD">
        <w:rPr>
          <w:rFonts w:ascii="Times New Roman" w:hAnsi="Times New Roman" w:cs="Times New Roman"/>
          <w:i/>
          <w:color w:val="000000" w:themeColor="text1"/>
          <w:spacing w:val="-15"/>
          <w:sz w:val="24"/>
          <w:szCs w:val="24"/>
        </w:rPr>
        <w:t>i</w:t>
      </w:r>
      <w:r w:rsidR="006C0C30" w:rsidRPr="00DC62AD">
        <w:rPr>
          <w:rFonts w:ascii="Times New Roman" w:hAnsi="Times New Roman" w:cs="Times New Roman"/>
          <w:i/>
          <w:color w:val="000000" w:themeColor="text1"/>
          <w:spacing w:val="-15"/>
          <w:sz w:val="24"/>
          <w:szCs w:val="24"/>
        </w:rPr>
        <w:t>story of Oxford</w:t>
      </w:r>
      <w:r w:rsidR="00FF55ED">
        <w:rPr>
          <w:rFonts w:ascii="Times New Roman" w:hAnsi="Times New Roman" w:cs="Times New Roman"/>
          <w:i/>
          <w:color w:val="000000" w:themeColor="text1"/>
          <w:spacing w:val="-15"/>
          <w:sz w:val="24"/>
          <w:szCs w:val="24"/>
        </w:rPr>
        <w:t>-</w:t>
      </w:r>
      <w:r w:rsidR="006C0C30" w:rsidRPr="00DC62AD">
        <w:rPr>
          <w:rFonts w:ascii="Times New Roman" w:hAnsi="Times New Roman" w:cs="Times New Roman"/>
          <w:i/>
          <w:color w:val="000000" w:themeColor="text1"/>
          <w:spacing w:val="-15"/>
          <w:sz w:val="24"/>
          <w:szCs w:val="24"/>
        </w:rPr>
        <w:t>shire, being an essay towards the natural h</w:t>
      </w:r>
      <w:r w:rsidRPr="00DC62AD">
        <w:rPr>
          <w:rFonts w:ascii="Times New Roman" w:hAnsi="Times New Roman" w:cs="Times New Roman"/>
          <w:i/>
          <w:color w:val="000000" w:themeColor="text1"/>
          <w:spacing w:val="-15"/>
          <w:sz w:val="24"/>
          <w:szCs w:val="24"/>
        </w:rPr>
        <w:t>istory of England</w:t>
      </w:r>
      <w:r w:rsidRPr="00DC62AD">
        <w:rPr>
          <w:rFonts w:ascii="Times New Roman" w:hAnsi="Times New Roman" w:cs="Times New Roman"/>
          <w:color w:val="000000" w:themeColor="text1"/>
          <w:spacing w:val="-15"/>
          <w:sz w:val="24"/>
          <w:szCs w:val="24"/>
        </w:rPr>
        <w:t>. Oxford.</w:t>
      </w:r>
    </w:p>
    <w:p w:rsidR="006F703D" w:rsidRPr="00DC62AD" w:rsidRDefault="006F703D" w:rsidP="006B379A">
      <w:pPr>
        <w:shd w:val="clear" w:color="auto" w:fill="FFFFFF"/>
        <w:spacing w:before="240" w:line="480" w:lineRule="auto"/>
        <w:ind w:left="24"/>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3"/>
          <w:sz w:val="24"/>
          <w:szCs w:val="24"/>
        </w:rPr>
        <w:t>SARJEANT, W. A. S.</w:t>
      </w:r>
      <w:r w:rsidR="001033B9" w:rsidRPr="00DC62AD">
        <w:rPr>
          <w:rFonts w:ascii="Times New Roman" w:hAnsi="Times New Roman" w:cs="Times New Roman"/>
          <w:color w:val="000000" w:themeColor="text1"/>
          <w:spacing w:val="-13"/>
          <w:sz w:val="24"/>
          <w:szCs w:val="24"/>
        </w:rPr>
        <w:t>,</w:t>
      </w:r>
      <w:r w:rsidR="00E35E61" w:rsidRPr="00DC62AD">
        <w:rPr>
          <w:rFonts w:ascii="Times New Roman" w:hAnsi="Times New Roman" w:cs="Times New Roman"/>
          <w:color w:val="000000" w:themeColor="text1"/>
          <w:spacing w:val="-13"/>
          <w:sz w:val="24"/>
          <w:szCs w:val="24"/>
        </w:rPr>
        <w:t xml:space="preserve"> 1980</w:t>
      </w:r>
      <w:r w:rsidRPr="00DC62AD">
        <w:rPr>
          <w:rFonts w:ascii="Times New Roman" w:hAnsi="Times New Roman" w:cs="Times New Roman"/>
          <w:color w:val="000000" w:themeColor="text1"/>
          <w:spacing w:val="-13"/>
          <w:sz w:val="24"/>
          <w:szCs w:val="24"/>
        </w:rPr>
        <w:t xml:space="preserve"> An Irish naturalist in Cuvier’s laboratory. The </w:t>
      </w:r>
      <w:r w:rsidR="006B0A11">
        <w:rPr>
          <w:rFonts w:ascii="Times New Roman" w:hAnsi="Times New Roman" w:cs="Times New Roman"/>
          <w:color w:val="000000" w:themeColor="text1"/>
          <w:spacing w:val="-13"/>
          <w:sz w:val="24"/>
          <w:szCs w:val="24"/>
        </w:rPr>
        <w:t>letters of Joseph Pentland 1820-</w:t>
      </w:r>
      <w:r w:rsidRPr="00DC62AD">
        <w:rPr>
          <w:rFonts w:ascii="Times New Roman" w:hAnsi="Times New Roman" w:cs="Times New Roman"/>
          <w:color w:val="000000" w:themeColor="text1"/>
          <w:spacing w:val="-13"/>
          <w:sz w:val="24"/>
          <w:szCs w:val="24"/>
        </w:rPr>
        <w:t xml:space="preserve">1832. </w:t>
      </w:r>
      <w:r w:rsidRPr="00DC62AD">
        <w:rPr>
          <w:rFonts w:ascii="Times New Roman" w:hAnsi="Times New Roman" w:cs="Times New Roman"/>
          <w:i/>
          <w:color w:val="000000" w:themeColor="text1"/>
          <w:spacing w:val="-12"/>
          <w:sz w:val="24"/>
          <w:szCs w:val="24"/>
        </w:rPr>
        <w:t xml:space="preserve">Bulletin of the </w:t>
      </w:r>
      <w:r w:rsidRPr="00DC62AD">
        <w:rPr>
          <w:rFonts w:ascii="Times New Roman" w:hAnsi="Times New Roman" w:cs="Times New Roman"/>
          <w:i/>
          <w:color w:val="000000" w:themeColor="text1"/>
          <w:spacing w:val="-13"/>
          <w:sz w:val="24"/>
          <w:szCs w:val="24"/>
        </w:rPr>
        <w:t>British Museum of Natural History</w:t>
      </w:r>
      <w:r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i/>
          <w:color w:val="000000" w:themeColor="text1"/>
          <w:spacing w:val="-13"/>
          <w:sz w:val="24"/>
          <w:szCs w:val="24"/>
        </w:rPr>
        <w:t>Historical Series</w:t>
      </w:r>
      <w:r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b/>
          <w:color w:val="000000" w:themeColor="text1"/>
          <w:spacing w:val="-13"/>
          <w:sz w:val="24"/>
          <w:szCs w:val="24"/>
        </w:rPr>
        <w:t>6</w:t>
      </w:r>
      <w:r w:rsidR="006B0A11">
        <w:rPr>
          <w:rFonts w:ascii="Times New Roman" w:hAnsi="Times New Roman" w:cs="Times New Roman"/>
          <w:color w:val="000000" w:themeColor="text1"/>
          <w:spacing w:val="-13"/>
          <w:sz w:val="24"/>
          <w:szCs w:val="24"/>
        </w:rPr>
        <w:t>: 245-</w:t>
      </w:r>
      <w:r w:rsidRPr="00DC62AD">
        <w:rPr>
          <w:rFonts w:ascii="Times New Roman" w:hAnsi="Times New Roman" w:cs="Times New Roman"/>
          <w:color w:val="000000" w:themeColor="text1"/>
          <w:spacing w:val="-13"/>
          <w:sz w:val="24"/>
          <w:szCs w:val="24"/>
        </w:rPr>
        <w:t xml:space="preserve">319. </w:t>
      </w:r>
    </w:p>
    <w:p w:rsidR="002157E9" w:rsidRPr="00DC62AD" w:rsidRDefault="002157E9" w:rsidP="006B379A">
      <w:pPr>
        <w:shd w:val="clear" w:color="auto" w:fill="FFFFFF"/>
        <w:spacing w:before="240" w:line="480" w:lineRule="auto"/>
        <w:ind w:left="24"/>
        <w:rPr>
          <w:rFonts w:ascii="Times New Roman" w:hAnsi="Times New Roman" w:cs="Times New Roman"/>
          <w:color w:val="000000" w:themeColor="text1"/>
          <w:spacing w:val="-13"/>
          <w:sz w:val="24"/>
          <w:szCs w:val="24"/>
        </w:rPr>
      </w:pPr>
      <w:r w:rsidRPr="00DC62AD">
        <w:rPr>
          <w:rFonts w:ascii="Times New Roman" w:hAnsi="Times New Roman" w:cs="Times New Roman"/>
          <w:color w:val="000000" w:themeColor="text1"/>
          <w:spacing w:val="-13"/>
          <w:sz w:val="24"/>
          <w:szCs w:val="24"/>
        </w:rPr>
        <w:t>SARJEANT, W. A. S.</w:t>
      </w:r>
      <w:r w:rsidR="001033B9" w:rsidRPr="00DC62AD">
        <w:rPr>
          <w:rFonts w:ascii="Times New Roman" w:hAnsi="Times New Roman" w:cs="Times New Roman"/>
          <w:color w:val="000000" w:themeColor="text1"/>
          <w:spacing w:val="-13"/>
          <w:sz w:val="24"/>
          <w:szCs w:val="24"/>
        </w:rPr>
        <w:t>,</w:t>
      </w:r>
      <w:r w:rsidR="00E35E61" w:rsidRPr="00DC62AD">
        <w:rPr>
          <w:rFonts w:ascii="Times New Roman" w:hAnsi="Times New Roman" w:cs="Times New Roman"/>
          <w:color w:val="000000" w:themeColor="text1"/>
          <w:spacing w:val="-13"/>
          <w:sz w:val="24"/>
          <w:szCs w:val="24"/>
        </w:rPr>
        <w:t xml:space="preserve"> 1997</w:t>
      </w:r>
      <w:r w:rsidRPr="00DC62AD">
        <w:rPr>
          <w:rFonts w:ascii="Times New Roman" w:hAnsi="Times New Roman" w:cs="Times New Roman"/>
          <w:color w:val="000000" w:themeColor="text1"/>
          <w:spacing w:val="-13"/>
          <w:sz w:val="24"/>
          <w:szCs w:val="24"/>
        </w:rPr>
        <w:t xml:space="preserve"> </w:t>
      </w:r>
      <w:r w:rsidR="001977B8">
        <w:rPr>
          <w:rFonts w:ascii="Times New Roman" w:hAnsi="Times New Roman" w:cs="Times New Roman"/>
          <w:color w:val="000000" w:themeColor="text1"/>
          <w:spacing w:val="-13"/>
          <w:sz w:val="24"/>
          <w:szCs w:val="24"/>
        </w:rPr>
        <w:t>The earliest discoveries, pp</w:t>
      </w:r>
      <w:r w:rsidR="006B0A11">
        <w:rPr>
          <w:rFonts w:ascii="Times New Roman" w:hAnsi="Times New Roman" w:cs="Times New Roman"/>
          <w:color w:val="000000" w:themeColor="text1"/>
          <w:spacing w:val="-13"/>
          <w:sz w:val="24"/>
          <w:szCs w:val="24"/>
        </w:rPr>
        <w:t xml:space="preserve"> 3-</w:t>
      </w:r>
      <w:r w:rsidR="006C0C30" w:rsidRPr="00DC62AD">
        <w:rPr>
          <w:rFonts w:ascii="Times New Roman" w:hAnsi="Times New Roman" w:cs="Times New Roman"/>
          <w:color w:val="000000" w:themeColor="text1"/>
          <w:spacing w:val="-13"/>
          <w:sz w:val="24"/>
          <w:szCs w:val="24"/>
        </w:rPr>
        <w:t xml:space="preserve">11 in FARLOW, J. D. and </w:t>
      </w:r>
      <w:r w:rsidR="00A33EB1" w:rsidRPr="00DC62AD">
        <w:rPr>
          <w:rFonts w:ascii="Times New Roman" w:hAnsi="Times New Roman" w:cs="Times New Roman"/>
          <w:color w:val="000000" w:themeColor="text1"/>
          <w:spacing w:val="-13"/>
          <w:sz w:val="24"/>
          <w:szCs w:val="24"/>
        </w:rPr>
        <w:t xml:space="preserve">BRETT-SURMAN, M. K. </w:t>
      </w:r>
      <w:r w:rsidR="006C0C30" w:rsidRPr="00DC62AD">
        <w:rPr>
          <w:rFonts w:ascii="Times New Roman" w:hAnsi="Times New Roman" w:cs="Times New Roman"/>
          <w:color w:val="000000" w:themeColor="text1"/>
          <w:spacing w:val="-13"/>
          <w:sz w:val="24"/>
          <w:szCs w:val="24"/>
        </w:rPr>
        <w:t>(editors</w:t>
      </w:r>
      <w:r w:rsidR="006F703D" w:rsidRPr="00DC62AD">
        <w:rPr>
          <w:rFonts w:ascii="Times New Roman" w:hAnsi="Times New Roman" w:cs="Times New Roman"/>
          <w:color w:val="000000" w:themeColor="text1"/>
          <w:spacing w:val="-13"/>
          <w:sz w:val="24"/>
          <w:szCs w:val="24"/>
        </w:rPr>
        <w:t xml:space="preserve">) </w:t>
      </w:r>
      <w:r w:rsidR="00A33EB1" w:rsidRPr="00DC62AD">
        <w:rPr>
          <w:rFonts w:ascii="Times New Roman" w:hAnsi="Times New Roman" w:cs="Times New Roman"/>
          <w:i/>
          <w:color w:val="000000" w:themeColor="text1"/>
          <w:spacing w:val="-13"/>
          <w:sz w:val="24"/>
          <w:szCs w:val="24"/>
        </w:rPr>
        <w:t>The complete d</w:t>
      </w:r>
      <w:r w:rsidR="006F703D" w:rsidRPr="00DC62AD">
        <w:rPr>
          <w:rFonts w:ascii="Times New Roman" w:hAnsi="Times New Roman" w:cs="Times New Roman"/>
          <w:i/>
          <w:color w:val="000000" w:themeColor="text1"/>
          <w:spacing w:val="-13"/>
          <w:sz w:val="24"/>
          <w:szCs w:val="24"/>
        </w:rPr>
        <w:t>inosaur</w:t>
      </w:r>
      <w:r w:rsidR="006F703D" w:rsidRPr="00DC62AD">
        <w:rPr>
          <w:rFonts w:ascii="Times New Roman" w:hAnsi="Times New Roman" w:cs="Times New Roman"/>
          <w:color w:val="000000" w:themeColor="text1"/>
          <w:spacing w:val="-13"/>
          <w:sz w:val="24"/>
          <w:szCs w:val="24"/>
        </w:rPr>
        <w:t>. Bloomington and Indianapolis.</w:t>
      </w:r>
    </w:p>
    <w:p w:rsidR="00DD62BF" w:rsidRPr="00DC62AD" w:rsidRDefault="005421A0" w:rsidP="006B379A">
      <w:pPr>
        <w:shd w:val="clear" w:color="auto" w:fill="FFFFFF"/>
        <w:spacing w:before="240" w:line="480" w:lineRule="auto"/>
        <w:ind w:left="19"/>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3"/>
          <w:sz w:val="24"/>
          <w:szCs w:val="24"/>
        </w:rPr>
        <w:t>SHERBORN</w:t>
      </w:r>
      <w:r w:rsidR="002157E9" w:rsidRPr="00DC62AD">
        <w:rPr>
          <w:rFonts w:ascii="Times New Roman" w:hAnsi="Times New Roman" w:cs="Times New Roman"/>
          <w:color w:val="000000" w:themeColor="text1"/>
          <w:spacing w:val="-13"/>
          <w:sz w:val="24"/>
          <w:szCs w:val="24"/>
        </w:rPr>
        <w:t>,</w:t>
      </w:r>
      <w:r w:rsidRPr="00DC62AD">
        <w:rPr>
          <w:rFonts w:ascii="Times New Roman" w:hAnsi="Times New Roman" w:cs="Times New Roman"/>
          <w:color w:val="000000" w:themeColor="text1"/>
          <w:spacing w:val="-13"/>
          <w:sz w:val="24"/>
          <w:szCs w:val="24"/>
        </w:rPr>
        <w:t xml:space="preserve"> C.</w:t>
      </w:r>
      <w:r w:rsidR="007A71F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D</w:t>
      </w:r>
      <w:r w:rsidR="001033B9"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1905</w:t>
      </w:r>
      <w:r w:rsidR="001033B9"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color w:val="000000" w:themeColor="text1"/>
          <w:spacing w:val="-13"/>
          <w:sz w:val="24"/>
          <w:szCs w:val="24"/>
        </w:rPr>
        <w:t>The Museum Humfredianum, 1779</w:t>
      </w:r>
      <w:r w:rsidRPr="00DC62AD">
        <w:rPr>
          <w:rFonts w:ascii="Times New Roman" w:hAnsi="Times New Roman" w:cs="Times New Roman"/>
          <w:color w:val="000000" w:themeColor="text1"/>
          <w:spacing w:val="-13"/>
          <w:sz w:val="24"/>
          <w:szCs w:val="24"/>
        </w:rPr>
        <w:t xml:space="preserve">. </w:t>
      </w:r>
      <w:r w:rsidR="00DD62BF" w:rsidRPr="00DC62AD">
        <w:rPr>
          <w:rFonts w:ascii="Times New Roman" w:hAnsi="Times New Roman" w:cs="Times New Roman"/>
          <w:i/>
          <w:color w:val="000000" w:themeColor="text1"/>
          <w:spacing w:val="-13"/>
          <w:sz w:val="24"/>
          <w:szCs w:val="24"/>
        </w:rPr>
        <w:t>Geologic</w:t>
      </w:r>
      <w:r w:rsidR="00161483">
        <w:rPr>
          <w:rFonts w:ascii="Times New Roman" w:hAnsi="Times New Roman" w:cs="Times New Roman"/>
          <w:i/>
          <w:color w:val="000000" w:themeColor="text1"/>
          <w:spacing w:val="-13"/>
          <w:sz w:val="24"/>
          <w:szCs w:val="24"/>
        </w:rPr>
        <w:t>al m</w:t>
      </w:r>
      <w:r w:rsidR="00DD62BF" w:rsidRPr="00DC62AD">
        <w:rPr>
          <w:rFonts w:ascii="Times New Roman" w:hAnsi="Times New Roman" w:cs="Times New Roman"/>
          <w:i/>
          <w:color w:val="000000" w:themeColor="text1"/>
          <w:spacing w:val="-13"/>
          <w:sz w:val="24"/>
          <w:szCs w:val="24"/>
        </w:rPr>
        <w:t>agazine</w:t>
      </w:r>
      <w:r w:rsidR="00DD62BF" w:rsidRPr="00DC62AD">
        <w:rPr>
          <w:rFonts w:ascii="Times New Roman" w:hAnsi="Times New Roman" w:cs="Times New Roman"/>
          <w:color w:val="000000" w:themeColor="text1"/>
          <w:spacing w:val="-13"/>
          <w:sz w:val="24"/>
          <w:szCs w:val="24"/>
        </w:rPr>
        <w:t xml:space="preserve"> (5) </w:t>
      </w:r>
      <w:r w:rsidR="00DD62BF" w:rsidRPr="00DC62AD">
        <w:rPr>
          <w:rFonts w:ascii="Times New Roman" w:hAnsi="Times New Roman" w:cs="Times New Roman"/>
          <w:b/>
          <w:color w:val="000000" w:themeColor="text1"/>
          <w:spacing w:val="-20"/>
          <w:sz w:val="24"/>
          <w:szCs w:val="24"/>
        </w:rPr>
        <w:t>2</w:t>
      </w:r>
      <w:r w:rsidR="006B0A11">
        <w:rPr>
          <w:rFonts w:ascii="Times New Roman" w:hAnsi="Times New Roman" w:cs="Times New Roman"/>
          <w:color w:val="000000" w:themeColor="text1"/>
          <w:spacing w:val="-20"/>
          <w:sz w:val="24"/>
          <w:szCs w:val="24"/>
        </w:rPr>
        <w:t>:  379-</w:t>
      </w:r>
      <w:r w:rsidR="00DD62BF" w:rsidRPr="00DC62AD">
        <w:rPr>
          <w:rFonts w:ascii="Times New Roman" w:hAnsi="Times New Roman" w:cs="Times New Roman"/>
          <w:color w:val="000000" w:themeColor="text1"/>
          <w:spacing w:val="-20"/>
          <w:sz w:val="24"/>
          <w:szCs w:val="24"/>
        </w:rPr>
        <w:t>381.</w:t>
      </w:r>
    </w:p>
    <w:p w:rsidR="0081095C" w:rsidRDefault="005421A0" w:rsidP="006B379A">
      <w:pPr>
        <w:shd w:val="clear" w:color="auto" w:fill="FFFFFF"/>
        <w:tabs>
          <w:tab w:val="left" w:pos="6432"/>
        </w:tabs>
        <w:spacing w:before="240" w:line="480" w:lineRule="auto"/>
        <w:ind w:left="24"/>
        <w:rPr>
          <w:rFonts w:ascii="Times New Roman" w:hAnsi="Times New Roman" w:cs="Times New Roman"/>
          <w:color w:val="000000" w:themeColor="text1"/>
          <w:spacing w:val="-15"/>
          <w:sz w:val="24"/>
          <w:szCs w:val="24"/>
        </w:rPr>
      </w:pPr>
      <w:r w:rsidRPr="00DC62AD">
        <w:rPr>
          <w:rFonts w:ascii="Times New Roman" w:hAnsi="Times New Roman" w:cs="Times New Roman"/>
          <w:color w:val="000000" w:themeColor="text1"/>
          <w:spacing w:val="-12"/>
          <w:sz w:val="24"/>
          <w:szCs w:val="24"/>
        </w:rPr>
        <w:t>SHERBORN</w:t>
      </w:r>
      <w:r w:rsidR="002157E9" w:rsidRPr="00DC62AD">
        <w:rPr>
          <w:rFonts w:ascii="Times New Roman" w:hAnsi="Times New Roman" w:cs="Times New Roman"/>
          <w:color w:val="000000" w:themeColor="text1"/>
          <w:spacing w:val="-12"/>
          <w:sz w:val="24"/>
          <w:szCs w:val="24"/>
        </w:rPr>
        <w:t>,</w:t>
      </w:r>
      <w:r w:rsidRPr="00DC62AD">
        <w:rPr>
          <w:rFonts w:ascii="Times New Roman" w:hAnsi="Times New Roman" w:cs="Times New Roman"/>
          <w:color w:val="000000" w:themeColor="text1"/>
          <w:spacing w:val="-12"/>
          <w:sz w:val="24"/>
          <w:szCs w:val="24"/>
        </w:rPr>
        <w:t xml:space="preserve"> </w:t>
      </w:r>
      <w:r w:rsidR="006F703D" w:rsidRPr="00DC62AD">
        <w:rPr>
          <w:rFonts w:ascii="Times New Roman" w:hAnsi="Times New Roman" w:cs="Times New Roman"/>
          <w:color w:val="000000" w:themeColor="text1"/>
          <w:spacing w:val="-12"/>
          <w:sz w:val="24"/>
          <w:szCs w:val="24"/>
        </w:rPr>
        <w:t>C.</w:t>
      </w:r>
      <w:r w:rsidR="008565D0">
        <w:rPr>
          <w:rFonts w:ascii="Times New Roman" w:hAnsi="Times New Roman" w:cs="Times New Roman"/>
          <w:color w:val="000000" w:themeColor="text1"/>
          <w:spacing w:val="-12"/>
          <w:sz w:val="24"/>
          <w:szCs w:val="24"/>
        </w:rPr>
        <w:t xml:space="preserve"> </w:t>
      </w:r>
      <w:r w:rsidR="006F703D" w:rsidRPr="00DC62AD">
        <w:rPr>
          <w:rFonts w:ascii="Times New Roman" w:hAnsi="Times New Roman" w:cs="Times New Roman"/>
          <w:color w:val="000000" w:themeColor="text1"/>
          <w:spacing w:val="-12"/>
          <w:sz w:val="24"/>
          <w:szCs w:val="24"/>
        </w:rPr>
        <w:t>D.</w:t>
      </w:r>
      <w:r w:rsidR="00E35E61" w:rsidRPr="00DC62AD">
        <w:rPr>
          <w:rFonts w:ascii="Times New Roman" w:hAnsi="Times New Roman" w:cs="Times New Roman"/>
          <w:color w:val="000000" w:themeColor="text1"/>
          <w:spacing w:val="-12"/>
          <w:sz w:val="24"/>
          <w:szCs w:val="24"/>
        </w:rPr>
        <w:t>,</w:t>
      </w:r>
      <w:r w:rsidR="001033B9" w:rsidRPr="00DC62AD">
        <w:rPr>
          <w:rFonts w:ascii="Times New Roman" w:hAnsi="Times New Roman" w:cs="Times New Roman"/>
          <w:color w:val="000000" w:themeColor="text1"/>
          <w:spacing w:val="-12"/>
          <w:sz w:val="24"/>
          <w:szCs w:val="24"/>
        </w:rPr>
        <w:t xml:space="preserve"> </w:t>
      </w:r>
      <w:r w:rsidR="006F703D" w:rsidRPr="00DC62AD">
        <w:rPr>
          <w:rFonts w:ascii="Times New Roman" w:hAnsi="Times New Roman" w:cs="Times New Roman"/>
          <w:color w:val="000000" w:themeColor="text1"/>
          <w:spacing w:val="-12"/>
          <w:sz w:val="24"/>
          <w:szCs w:val="24"/>
        </w:rPr>
        <w:t>1934</w:t>
      </w:r>
      <w:r w:rsidR="00DD62BF" w:rsidRPr="00DC62AD">
        <w:rPr>
          <w:rFonts w:ascii="Times New Roman" w:hAnsi="Times New Roman" w:cs="Times New Roman"/>
          <w:color w:val="000000" w:themeColor="text1"/>
          <w:spacing w:val="-12"/>
          <w:sz w:val="24"/>
          <w:szCs w:val="24"/>
        </w:rPr>
        <w:t xml:space="preserve"> An early</w:t>
      </w:r>
      <w:r w:rsidRPr="00DC62AD">
        <w:rPr>
          <w:rFonts w:ascii="Times New Roman" w:hAnsi="Times New Roman" w:cs="Times New Roman"/>
          <w:color w:val="000000" w:themeColor="text1"/>
          <w:spacing w:val="-12"/>
          <w:sz w:val="24"/>
          <w:szCs w:val="24"/>
        </w:rPr>
        <w:t xml:space="preserve"> bill for fossils from Joshua </w:t>
      </w:r>
      <w:r w:rsidR="00DD62BF" w:rsidRPr="00DC62AD">
        <w:rPr>
          <w:rFonts w:ascii="Times New Roman" w:hAnsi="Times New Roman" w:cs="Times New Roman"/>
          <w:color w:val="000000" w:themeColor="text1"/>
          <w:spacing w:val="-12"/>
          <w:sz w:val="24"/>
          <w:szCs w:val="24"/>
        </w:rPr>
        <w:t>Platt of Oxford</w:t>
      </w:r>
      <w:r w:rsidRPr="00DC62AD">
        <w:rPr>
          <w:rFonts w:ascii="Times New Roman" w:hAnsi="Times New Roman" w:cs="Times New Roman"/>
          <w:color w:val="000000" w:themeColor="text1"/>
          <w:spacing w:val="-12"/>
          <w:sz w:val="24"/>
          <w:szCs w:val="24"/>
        </w:rPr>
        <w:t xml:space="preserve"> </w:t>
      </w:r>
      <w:r w:rsidR="00DD62BF" w:rsidRPr="00DC62AD">
        <w:rPr>
          <w:rFonts w:ascii="Times New Roman" w:hAnsi="Times New Roman" w:cs="Times New Roman"/>
          <w:color w:val="000000" w:themeColor="text1"/>
          <w:spacing w:val="-15"/>
          <w:sz w:val="24"/>
          <w:szCs w:val="24"/>
        </w:rPr>
        <w:t>1772</w:t>
      </w:r>
      <w:r w:rsidR="001033B9" w:rsidRPr="00DC62AD">
        <w:rPr>
          <w:rFonts w:ascii="Times New Roman" w:hAnsi="Times New Roman" w:cs="Times New Roman"/>
          <w:color w:val="000000" w:themeColor="text1"/>
          <w:spacing w:val="-15"/>
          <w:sz w:val="24"/>
          <w:szCs w:val="24"/>
        </w:rPr>
        <w:t>.</w:t>
      </w:r>
      <w:r w:rsidR="002157E9" w:rsidRPr="00DC62AD">
        <w:rPr>
          <w:rFonts w:ascii="Times New Roman" w:hAnsi="Times New Roman" w:cs="Times New Roman"/>
          <w:color w:val="000000" w:themeColor="text1"/>
          <w:spacing w:val="-15"/>
          <w:sz w:val="24"/>
          <w:szCs w:val="24"/>
        </w:rPr>
        <w:t xml:space="preserve"> </w:t>
      </w:r>
      <w:r w:rsidR="00DD62BF" w:rsidRPr="00DC62AD">
        <w:rPr>
          <w:rFonts w:ascii="Times New Roman" w:hAnsi="Times New Roman" w:cs="Times New Roman"/>
          <w:i/>
          <w:color w:val="000000" w:themeColor="text1"/>
          <w:spacing w:val="-15"/>
          <w:sz w:val="24"/>
          <w:szCs w:val="24"/>
        </w:rPr>
        <w:t>Naturalist</w:t>
      </w:r>
      <w:r w:rsidR="002157E9" w:rsidRPr="00DC62AD">
        <w:rPr>
          <w:rFonts w:ascii="Times New Roman" w:hAnsi="Times New Roman" w:cs="Times New Roman"/>
          <w:color w:val="000000" w:themeColor="text1"/>
          <w:spacing w:val="-15"/>
          <w:sz w:val="24"/>
          <w:szCs w:val="24"/>
        </w:rPr>
        <w:t xml:space="preserve"> </w:t>
      </w:r>
      <w:r w:rsidR="002157E9" w:rsidRPr="00DC62AD">
        <w:rPr>
          <w:rFonts w:ascii="Times New Roman" w:hAnsi="Times New Roman" w:cs="Times New Roman"/>
          <w:b/>
          <w:color w:val="000000" w:themeColor="text1"/>
          <w:spacing w:val="-15"/>
          <w:sz w:val="24"/>
          <w:szCs w:val="24"/>
        </w:rPr>
        <w:t>1934</w:t>
      </w:r>
      <w:r w:rsidR="002157E9" w:rsidRPr="00DC62AD">
        <w:rPr>
          <w:rFonts w:ascii="Times New Roman" w:hAnsi="Times New Roman" w:cs="Times New Roman"/>
          <w:color w:val="000000" w:themeColor="text1"/>
          <w:spacing w:val="-15"/>
          <w:sz w:val="24"/>
          <w:szCs w:val="24"/>
        </w:rPr>
        <w:t>:</w:t>
      </w:r>
      <w:r w:rsidR="00185362">
        <w:rPr>
          <w:rFonts w:ascii="Times New Roman" w:hAnsi="Times New Roman" w:cs="Times New Roman"/>
          <w:color w:val="000000" w:themeColor="text1"/>
          <w:spacing w:val="-15"/>
          <w:sz w:val="24"/>
          <w:szCs w:val="24"/>
        </w:rPr>
        <w:t xml:space="preserve"> </w:t>
      </w:r>
      <w:r w:rsidR="006B0A11">
        <w:rPr>
          <w:rFonts w:ascii="Times New Roman" w:hAnsi="Times New Roman" w:cs="Times New Roman"/>
          <w:color w:val="000000" w:themeColor="text1"/>
          <w:spacing w:val="-15"/>
          <w:sz w:val="24"/>
          <w:szCs w:val="24"/>
        </w:rPr>
        <w:t>113-</w:t>
      </w:r>
      <w:r w:rsidR="00DD62BF" w:rsidRPr="00DC62AD">
        <w:rPr>
          <w:rFonts w:ascii="Times New Roman" w:hAnsi="Times New Roman" w:cs="Times New Roman"/>
          <w:color w:val="000000" w:themeColor="text1"/>
          <w:spacing w:val="-15"/>
          <w:sz w:val="24"/>
          <w:szCs w:val="24"/>
        </w:rPr>
        <w:t>117.</w:t>
      </w:r>
    </w:p>
    <w:p w:rsidR="00424D08" w:rsidRDefault="00424D08" w:rsidP="006B379A">
      <w:pPr>
        <w:shd w:val="clear" w:color="auto" w:fill="FFFFFF"/>
        <w:tabs>
          <w:tab w:val="left" w:pos="6432"/>
        </w:tabs>
        <w:spacing w:before="240" w:line="480" w:lineRule="auto"/>
        <w:ind w:left="24"/>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SOWERBY, J.,</w:t>
      </w:r>
      <w:r w:rsidRPr="00DC62A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1804-1817 </w:t>
      </w:r>
      <w:r w:rsidRPr="00DC62AD">
        <w:rPr>
          <w:rFonts w:ascii="Times New Roman" w:hAnsi="Times New Roman" w:cs="Times New Roman"/>
          <w:i/>
          <w:color w:val="000000" w:themeColor="text1"/>
          <w:sz w:val="24"/>
          <w:szCs w:val="24"/>
        </w:rPr>
        <w:t>British</w:t>
      </w:r>
      <w:r w:rsidRPr="00DC62AD">
        <w:rPr>
          <w:rFonts w:ascii="Times New Roman" w:hAnsi="Times New Roman" w:cs="Times New Roman"/>
          <w:color w:val="000000" w:themeColor="text1"/>
          <w:sz w:val="24"/>
          <w:szCs w:val="24"/>
        </w:rPr>
        <w:t xml:space="preserve"> </w:t>
      </w:r>
      <w:r>
        <w:rPr>
          <w:rFonts w:ascii="Times New Roman" w:hAnsi="Times New Roman" w:cs="Times New Roman"/>
          <w:i/>
          <w:color w:val="000000" w:themeColor="text1"/>
          <w:sz w:val="24"/>
          <w:szCs w:val="24"/>
        </w:rPr>
        <w:t>m</w:t>
      </w:r>
      <w:r w:rsidRPr="00DC62AD">
        <w:rPr>
          <w:rFonts w:ascii="Times New Roman" w:hAnsi="Times New Roman" w:cs="Times New Roman"/>
          <w:i/>
          <w:color w:val="000000" w:themeColor="text1"/>
          <w:sz w:val="24"/>
          <w:szCs w:val="24"/>
        </w:rPr>
        <w:t>ineralogy</w:t>
      </w:r>
      <w:r>
        <w:rPr>
          <w:rFonts w:ascii="Times New Roman" w:hAnsi="Times New Roman" w:cs="Times New Roman"/>
          <w:color w:val="000000" w:themeColor="text1"/>
          <w:sz w:val="24"/>
          <w:szCs w:val="24"/>
        </w:rPr>
        <w:t>. London.</w:t>
      </w:r>
    </w:p>
    <w:p w:rsidR="009F2A94" w:rsidRDefault="008565D0" w:rsidP="006B379A">
      <w:pPr>
        <w:widowControl/>
        <w:autoSpaceDE/>
        <w:autoSpaceDN/>
        <w:adjustRightInd/>
        <w:spacing w:before="240" w:after="120" w:line="480" w:lineRule="auto"/>
        <w:rPr>
          <w:rFonts w:ascii="Times New Roman" w:hAnsi="Times New Roman" w:cs="Times New Roman"/>
          <w:color w:val="000000"/>
          <w:sz w:val="24"/>
          <w:szCs w:val="24"/>
          <w:lang w:val="en-GB" w:eastAsia="en-GB"/>
        </w:rPr>
      </w:pPr>
      <w:r>
        <w:rPr>
          <w:rFonts w:ascii="Times New Roman" w:hAnsi="Times New Roman" w:cs="Times New Roman"/>
          <w:color w:val="000000"/>
          <w:sz w:val="24"/>
          <w:szCs w:val="24"/>
          <w:lang w:val="en-GB" w:eastAsia="en-GB"/>
        </w:rPr>
        <w:lastRenderedPageBreak/>
        <w:t xml:space="preserve">SUTTON, C. W. 2004 </w:t>
      </w:r>
      <w:r w:rsidR="00A01E68" w:rsidRPr="00A01E68">
        <w:rPr>
          <w:rFonts w:ascii="Times New Roman" w:hAnsi="Times New Roman" w:cs="Times New Roman"/>
          <w:color w:val="000000"/>
          <w:sz w:val="24"/>
          <w:szCs w:val="24"/>
          <w:lang w:val="en-GB" w:eastAsia="en-GB"/>
        </w:rPr>
        <w:t>Whittaker, John William (</w:t>
      </w:r>
      <w:r w:rsidR="00A01E68" w:rsidRPr="00A01E68">
        <w:rPr>
          <w:rFonts w:ascii="Times New Roman" w:hAnsi="Times New Roman" w:cs="Times New Roman"/>
          <w:i/>
          <w:iCs/>
          <w:color w:val="000000"/>
          <w:sz w:val="24"/>
          <w:szCs w:val="24"/>
          <w:lang w:val="en-GB" w:eastAsia="en-GB"/>
        </w:rPr>
        <w:t>c.</w:t>
      </w:r>
      <w:r w:rsidR="00A01E68" w:rsidRPr="00A01E68">
        <w:rPr>
          <w:rFonts w:ascii="Times New Roman" w:hAnsi="Times New Roman" w:cs="Times New Roman"/>
          <w:color w:val="000000"/>
          <w:sz w:val="24"/>
          <w:szCs w:val="24"/>
          <w:lang w:val="en-GB" w:eastAsia="en-GB"/>
        </w:rPr>
        <w:t>1790–1854)</w:t>
      </w:r>
      <w:r>
        <w:rPr>
          <w:rFonts w:ascii="Times New Roman" w:hAnsi="Times New Roman" w:cs="Times New Roman"/>
          <w:color w:val="000000"/>
          <w:sz w:val="24"/>
          <w:szCs w:val="24"/>
          <w:lang w:val="en-GB" w:eastAsia="en-GB"/>
        </w:rPr>
        <w:t>, rev. H. C. G. Matthew.</w:t>
      </w:r>
      <w:r w:rsidR="00A01E68" w:rsidRPr="00A01E68">
        <w:rPr>
          <w:rFonts w:ascii="Times New Roman" w:hAnsi="Times New Roman" w:cs="Times New Roman"/>
          <w:color w:val="000000"/>
          <w:sz w:val="24"/>
          <w:szCs w:val="24"/>
          <w:lang w:val="en-GB" w:eastAsia="en-GB"/>
        </w:rPr>
        <w:t> </w:t>
      </w:r>
      <w:r w:rsidR="00A01E68" w:rsidRPr="00A01E68">
        <w:rPr>
          <w:rFonts w:ascii="Times New Roman" w:hAnsi="Times New Roman" w:cs="Times New Roman"/>
          <w:i/>
          <w:iCs/>
          <w:color w:val="000000"/>
          <w:sz w:val="24"/>
          <w:szCs w:val="24"/>
          <w:lang w:val="en-GB" w:eastAsia="en-GB"/>
        </w:rPr>
        <w:t>Oxford Dictionary of National Biography</w:t>
      </w:r>
      <w:r>
        <w:rPr>
          <w:rFonts w:ascii="Times New Roman" w:hAnsi="Times New Roman" w:cs="Times New Roman"/>
          <w:color w:val="000000"/>
          <w:sz w:val="24"/>
          <w:szCs w:val="24"/>
          <w:lang w:val="en-GB" w:eastAsia="en-GB"/>
        </w:rPr>
        <w:t>. DOI</w:t>
      </w:r>
      <w:r w:rsidRPr="008565D0">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rPr>
        <w:t xml:space="preserve"> </w:t>
      </w:r>
      <w:r w:rsidRPr="008565D0">
        <w:rPr>
          <w:rFonts w:ascii="Times New Roman" w:hAnsi="Times New Roman" w:cs="Times New Roman"/>
          <w:color w:val="000000"/>
          <w:sz w:val="24"/>
          <w:szCs w:val="24"/>
          <w:shd w:val="clear" w:color="auto" w:fill="FFFFFF"/>
        </w:rPr>
        <w:t>10.1093/ref:odnb/29325</w:t>
      </w:r>
      <w:r>
        <w:rPr>
          <w:rFonts w:ascii="Times New Roman" w:hAnsi="Times New Roman" w:cs="Times New Roman"/>
          <w:color w:val="000000"/>
          <w:sz w:val="24"/>
          <w:szCs w:val="24"/>
          <w:lang w:val="en-GB" w:eastAsia="en-GB"/>
        </w:rPr>
        <w:t xml:space="preserve"> (</w:t>
      </w:r>
      <w:r w:rsidR="00A01E68" w:rsidRPr="00A01E68">
        <w:rPr>
          <w:rFonts w:ascii="Times New Roman" w:hAnsi="Times New Roman" w:cs="Times New Roman"/>
          <w:color w:val="000000"/>
          <w:sz w:val="24"/>
          <w:szCs w:val="24"/>
          <w:lang w:val="en-GB" w:eastAsia="en-GB"/>
        </w:rPr>
        <w:t>accessed </w:t>
      </w:r>
      <w:r>
        <w:rPr>
          <w:rFonts w:ascii="Times New Roman" w:hAnsi="Times New Roman" w:cs="Times New Roman"/>
          <w:color w:val="000000"/>
          <w:sz w:val="24"/>
          <w:szCs w:val="24"/>
          <w:lang w:val="en-GB" w:eastAsia="en-GB"/>
        </w:rPr>
        <w:t>16 July 2016)</w:t>
      </w:r>
    </w:p>
    <w:p w:rsidR="005D1587" w:rsidRPr="009F2A94" w:rsidRDefault="00C20BC2" w:rsidP="006B379A">
      <w:pPr>
        <w:widowControl/>
        <w:autoSpaceDE/>
        <w:autoSpaceDN/>
        <w:adjustRightInd/>
        <w:spacing w:before="240" w:after="120" w:line="480" w:lineRule="auto"/>
        <w:rPr>
          <w:rFonts w:ascii="Times New Roman" w:hAnsi="Times New Roman" w:cs="Times New Roman"/>
          <w:color w:val="000000"/>
          <w:sz w:val="24"/>
          <w:szCs w:val="24"/>
          <w:lang w:val="en-GB" w:eastAsia="en-GB"/>
        </w:rPr>
      </w:pPr>
      <w:r>
        <w:rPr>
          <w:rFonts w:ascii="Times New Roman" w:hAnsi="Times New Roman" w:cs="Times New Roman"/>
          <w:color w:val="000000" w:themeColor="text1"/>
          <w:spacing w:val="-12"/>
          <w:sz w:val="24"/>
          <w:szCs w:val="24"/>
        </w:rPr>
        <w:t>TA</w:t>
      </w:r>
      <w:r w:rsidR="0081095C" w:rsidRPr="00DC62AD">
        <w:rPr>
          <w:rFonts w:ascii="Times New Roman" w:hAnsi="Times New Roman" w:cs="Times New Roman"/>
          <w:color w:val="000000" w:themeColor="text1"/>
          <w:spacing w:val="-12"/>
          <w:sz w:val="24"/>
          <w:szCs w:val="24"/>
        </w:rPr>
        <w:t>QUET, P.</w:t>
      </w:r>
      <w:r w:rsidR="001033B9" w:rsidRPr="00DC62AD">
        <w:rPr>
          <w:rFonts w:ascii="Times New Roman" w:hAnsi="Times New Roman" w:cs="Times New Roman"/>
          <w:color w:val="000000" w:themeColor="text1"/>
          <w:spacing w:val="-12"/>
          <w:sz w:val="24"/>
          <w:szCs w:val="24"/>
        </w:rPr>
        <w:t>,</w:t>
      </w:r>
      <w:r w:rsidR="0081095C" w:rsidRPr="00DC62AD">
        <w:rPr>
          <w:rFonts w:ascii="Times New Roman" w:hAnsi="Times New Roman" w:cs="Times New Roman"/>
          <w:color w:val="000000" w:themeColor="text1"/>
          <w:spacing w:val="-12"/>
          <w:sz w:val="24"/>
          <w:szCs w:val="24"/>
        </w:rPr>
        <w:t xml:space="preserve"> 198</w:t>
      </w:r>
      <w:r w:rsidR="006F72F2" w:rsidRPr="00DC62AD">
        <w:rPr>
          <w:rFonts w:ascii="Times New Roman" w:hAnsi="Times New Roman" w:cs="Times New Roman"/>
          <w:color w:val="000000" w:themeColor="text1"/>
          <w:spacing w:val="-12"/>
          <w:sz w:val="24"/>
          <w:szCs w:val="24"/>
        </w:rPr>
        <w:t>3</w:t>
      </w:r>
      <w:r w:rsidR="006B0A11">
        <w:rPr>
          <w:rFonts w:ascii="Times New Roman" w:hAnsi="Times New Roman" w:cs="Times New Roman"/>
          <w:color w:val="000000" w:themeColor="text1"/>
          <w:spacing w:val="-12"/>
          <w:sz w:val="24"/>
          <w:szCs w:val="24"/>
        </w:rPr>
        <w:t xml:space="preserve"> Cuvier-</w:t>
      </w:r>
      <w:r w:rsidR="0081095C" w:rsidRPr="00DC62AD">
        <w:rPr>
          <w:rFonts w:ascii="Times New Roman" w:hAnsi="Times New Roman" w:cs="Times New Roman"/>
          <w:color w:val="000000" w:themeColor="text1"/>
          <w:spacing w:val="-12"/>
          <w:sz w:val="24"/>
          <w:szCs w:val="24"/>
        </w:rPr>
        <w:t>Buck</w:t>
      </w:r>
      <w:r w:rsidR="006B0A11">
        <w:rPr>
          <w:rFonts w:ascii="Times New Roman" w:hAnsi="Times New Roman" w:cs="Times New Roman"/>
          <w:color w:val="000000" w:themeColor="text1"/>
          <w:spacing w:val="-12"/>
          <w:sz w:val="24"/>
          <w:szCs w:val="24"/>
        </w:rPr>
        <w:t>land-</w:t>
      </w:r>
      <w:r w:rsidR="006C0C30" w:rsidRPr="00DC62AD">
        <w:rPr>
          <w:rFonts w:ascii="Times New Roman" w:hAnsi="Times New Roman" w:cs="Times New Roman"/>
          <w:color w:val="000000" w:themeColor="text1"/>
          <w:spacing w:val="-12"/>
          <w:sz w:val="24"/>
          <w:szCs w:val="24"/>
        </w:rPr>
        <w:t>Ma</w:t>
      </w:r>
      <w:r w:rsidR="001977B8">
        <w:rPr>
          <w:rFonts w:ascii="Times New Roman" w:hAnsi="Times New Roman" w:cs="Times New Roman"/>
          <w:color w:val="000000" w:themeColor="text1"/>
          <w:spacing w:val="-12"/>
          <w:sz w:val="24"/>
          <w:szCs w:val="24"/>
        </w:rPr>
        <w:t>ntell et les dinosaurs, pp</w:t>
      </w:r>
      <w:r w:rsidR="006B0A11">
        <w:rPr>
          <w:rFonts w:ascii="Times New Roman" w:hAnsi="Times New Roman" w:cs="Times New Roman"/>
          <w:color w:val="000000" w:themeColor="text1"/>
          <w:spacing w:val="-12"/>
          <w:sz w:val="24"/>
          <w:szCs w:val="24"/>
        </w:rPr>
        <w:t xml:space="preserve"> 475-</w:t>
      </w:r>
      <w:r w:rsidR="006C0C30" w:rsidRPr="00DC62AD">
        <w:rPr>
          <w:rFonts w:ascii="Times New Roman" w:hAnsi="Times New Roman" w:cs="Times New Roman"/>
          <w:color w:val="000000" w:themeColor="text1"/>
          <w:spacing w:val="-12"/>
          <w:sz w:val="24"/>
          <w:szCs w:val="24"/>
        </w:rPr>
        <w:t>491 in BUFFETAUT, E., MAZIN, E., MAZIN, J. M. and SALMON, E. (editors</w:t>
      </w:r>
      <w:r w:rsidR="0081095C" w:rsidRPr="00DC62AD">
        <w:rPr>
          <w:rFonts w:ascii="Times New Roman" w:hAnsi="Times New Roman" w:cs="Times New Roman"/>
          <w:color w:val="000000" w:themeColor="text1"/>
          <w:spacing w:val="-12"/>
          <w:sz w:val="24"/>
          <w:szCs w:val="24"/>
        </w:rPr>
        <w:t xml:space="preserve">) </w:t>
      </w:r>
      <w:r w:rsidR="0081095C" w:rsidRPr="00DC62AD">
        <w:rPr>
          <w:rFonts w:ascii="Times New Roman" w:hAnsi="Times New Roman" w:cs="Times New Roman"/>
          <w:i/>
          <w:color w:val="000000" w:themeColor="text1"/>
          <w:spacing w:val="-12"/>
          <w:sz w:val="24"/>
          <w:szCs w:val="24"/>
        </w:rPr>
        <w:t>Symposium paléontologique Georges Cuvier</w:t>
      </w:r>
      <w:r w:rsidR="0081095C" w:rsidRPr="00DC62AD">
        <w:rPr>
          <w:rFonts w:ascii="Times New Roman" w:hAnsi="Times New Roman" w:cs="Times New Roman"/>
          <w:color w:val="000000" w:themeColor="text1"/>
          <w:spacing w:val="-12"/>
          <w:sz w:val="24"/>
          <w:szCs w:val="24"/>
        </w:rPr>
        <w:t>. Montbéliard.</w:t>
      </w:r>
    </w:p>
    <w:p w:rsidR="00DD62BF" w:rsidRPr="00DC62AD" w:rsidRDefault="002157E9" w:rsidP="006B379A">
      <w:pPr>
        <w:shd w:val="clear" w:color="auto" w:fill="FFFFFF"/>
        <w:spacing w:before="240" w:line="480" w:lineRule="auto"/>
        <w:ind w:left="5"/>
        <w:rPr>
          <w:rFonts w:ascii="Times New Roman" w:hAnsi="Times New Roman" w:cs="Times New Roman"/>
          <w:color w:val="000000" w:themeColor="text1"/>
          <w:spacing w:val="-12"/>
          <w:sz w:val="24"/>
          <w:szCs w:val="24"/>
        </w:rPr>
      </w:pPr>
      <w:r w:rsidRPr="00DC62AD">
        <w:rPr>
          <w:rFonts w:ascii="Times New Roman" w:hAnsi="Times New Roman" w:cs="Times New Roman"/>
          <w:color w:val="000000" w:themeColor="text1"/>
          <w:spacing w:val="-13"/>
          <w:sz w:val="24"/>
          <w:szCs w:val="24"/>
        </w:rPr>
        <w:t xml:space="preserve">TAQUET, </w:t>
      </w:r>
      <w:r w:rsidR="00E35E61" w:rsidRPr="00DC62AD">
        <w:rPr>
          <w:rFonts w:ascii="Times New Roman" w:hAnsi="Times New Roman" w:cs="Times New Roman"/>
          <w:color w:val="000000" w:themeColor="text1"/>
          <w:spacing w:val="-13"/>
          <w:sz w:val="24"/>
          <w:szCs w:val="24"/>
        </w:rPr>
        <w:t>P.</w:t>
      </w:r>
      <w:r w:rsidR="001033B9" w:rsidRPr="00DC62AD">
        <w:rPr>
          <w:rFonts w:ascii="Times New Roman" w:hAnsi="Times New Roman" w:cs="Times New Roman"/>
          <w:color w:val="000000" w:themeColor="text1"/>
          <w:spacing w:val="-13"/>
          <w:sz w:val="24"/>
          <w:szCs w:val="24"/>
        </w:rPr>
        <w:t>,</w:t>
      </w:r>
      <w:r w:rsidR="006745D2"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2003</w:t>
      </w:r>
      <w:r w:rsidR="006C0C30" w:rsidRPr="00DC62AD">
        <w:rPr>
          <w:rFonts w:ascii="Times New Roman" w:hAnsi="Times New Roman" w:cs="Times New Roman"/>
          <w:color w:val="000000" w:themeColor="text1"/>
          <w:spacing w:val="-13"/>
          <w:sz w:val="24"/>
          <w:szCs w:val="24"/>
        </w:rPr>
        <w:t xml:space="preserve"> Quand les r</w:t>
      </w:r>
      <w:r w:rsidR="00DD62BF" w:rsidRPr="00DC62AD">
        <w:rPr>
          <w:rFonts w:ascii="Times New Roman" w:hAnsi="Times New Roman" w:cs="Times New Roman"/>
          <w:color w:val="000000" w:themeColor="text1"/>
          <w:spacing w:val="-13"/>
          <w:sz w:val="24"/>
          <w:szCs w:val="24"/>
        </w:rPr>
        <w:t xml:space="preserve">eptiles </w:t>
      </w:r>
      <w:r w:rsidR="006C0C30" w:rsidRPr="00DC62AD">
        <w:rPr>
          <w:rFonts w:ascii="Times New Roman" w:hAnsi="Times New Roman" w:cs="Times New Roman"/>
          <w:color w:val="000000" w:themeColor="text1"/>
          <w:spacing w:val="-13"/>
          <w:sz w:val="24"/>
          <w:szCs w:val="24"/>
        </w:rPr>
        <w:t>marins anglais traversaient la m</w:t>
      </w:r>
      <w:r w:rsidR="00DD62BF" w:rsidRPr="00DC62AD">
        <w:rPr>
          <w:rFonts w:ascii="Times New Roman" w:hAnsi="Times New Roman" w:cs="Times New Roman"/>
          <w:color w:val="000000" w:themeColor="text1"/>
          <w:spacing w:val="-13"/>
          <w:sz w:val="24"/>
          <w:szCs w:val="24"/>
        </w:rPr>
        <w:t>anche</w:t>
      </w:r>
      <w:r w:rsidRPr="00DC62AD">
        <w:rPr>
          <w:rFonts w:ascii="Times New Roman" w:hAnsi="Times New Roman" w:cs="Times New Roman"/>
          <w:color w:val="000000" w:themeColor="text1"/>
          <w:spacing w:val="-13"/>
          <w:sz w:val="24"/>
          <w:szCs w:val="24"/>
        </w:rPr>
        <w:t>. Mary Anning et Georges Cuvier, deux acteurs de l</w:t>
      </w:r>
      <w:r w:rsidR="006C0C30" w:rsidRPr="00DC62AD">
        <w:rPr>
          <w:rFonts w:ascii="Times New Roman" w:hAnsi="Times New Roman" w:cs="Times New Roman"/>
          <w:color w:val="000000" w:themeColor="text1"/>
          <w:spacing w:val="-13"/>
          <w:sz w:val="24"/>
          <w:szCs w:val="24"/>
        </w:rPr>
        <w:t>a découverte et de l’étude des ichthyosaurs et des p</w:t>
      </w:r>
      <w:r w:rsidRPr="00DC62AD">
        <w:rPr>
          <w:rFonts w:ascii="Times New Roman" w:hAnsi="Times New Roman" w:cs="Times New Roman"/>
          <w:color w:val="000000" w:themeColor="text1"/>
          <w:spacing w:val="-13"/>
          <w:sz w:val="24"/>
          <w:szCs w:val="24"/>
        </w:rPr>
        <w:t xml:space="preserve">lésiosaurs. </w:t>
      </w:r>
      <w:r w:rsidRPr="00DC62AD">
        <w:rPr>
          <w:rFonts w:ascii="Times New Roman" w:hAnsi="Times New Roman" w:cs="Times New Roman"/>
          <w:i/>
          <w:color w:val="000000" w:themeColor="text1"/>
          <w:spacing w:val="-12"/>
          <w:sz w:val="24"/>
          <w:szCs w:val="24"/>
        </w:rPr>
        <w:t>Annales de Palé</w:t>
      </w:r>
      <w:r w:rsidR="00DD62BF" w:rsidRPr="00DC62AD">
        <w:rPr>
          <w:rFonts w:ascii="Times New Roman" w:hAnsi="Times New Roman" w:cs="Times New Roman"/>
          <w:i/>
          <w:color w:val="000000" w:themeColor="text1"/>
          <w:spacing w:val="-12"/>
          <w:sz w:val="24"/>
          <w:szCs w:val="24"/>
        </w:rPr>
        <w:t>ontologie</w:t>
      </w:r>
      <w:r w:rsidRPr="00DC62AD">
        <w:rPr>
          <w:rFonts w:ascii="Times New Roman" w:hAnsi="Times New Roman" w:cs="Times New Roman"/>
          <w:i/>
          <w:color w:val="000000" w:themeColor="text1"/>
          <w:spacing w:val="-12"/>
          <w:sz w:val="24"/>
          <w:szCs w:val="24"/>
        </w:rPr>
        <w:t xml:space="preserve"> </w:t>
      </w:r>
      <w:r w:rsidRPr="00DC62AD">
        <w:rPr>
          <w:rFonts w:ascii="Times New Roman" w:hAnsi="Times New Roman" w:cs="Times New Roman"/>
          <w:color w:val="000000" w:themeColor="text1"/>
          <w:spacing w:val="-12"/>
          <w:sz w:val="24"/>
          <w:szCs w:val="24"/>
        </w:rPr>
        <w:t xml:space="preserve"> </w:t>
      </w:r>
      <w:r w:rsidRPr="00DC62AD">
        <w:rPr>
          <w:rFonts w:ascii="Times New Roman" w:hAnsi="Times New Roman" w:cs="Times New Roman"/>
          <w:b/>
          <w:color w:val="000000" w:themeColor="text1"/>
          <w:spacing w:val="-12"/>
          <w:sz w:val="24"/>
          <w:szCs w:val="24"/>
        </w:rPr>
        <w:t>89</w:t>
      </w:r>
      <w:r w:rsidR="006B0A11">
        <w:rPr>
          <w:rFonts w:ascii="Times New Roman" w:hAnsi="Times New Roman" w:cs="Times New Roman"/>
          <w:color w:val="000000" w:themeColor="text1"/>
          <w:spacing w:val="-12"/>
          <w:sz w:val="24"/>
          <w:szCs w:val="24"/>
        </w:rPr>
        <w:t>: 37-</w:t>
      </w:r>
      <w:r w:rsidR="00DD62BF" w:rsidRPr="00DC62AD">
        <w:rPr>
          <w:rFonts w:ascii="Times New Roman" w:hAnsi="Times New Roman" w:cs="Times New Roman"/>
          <w:color w:val="000000" w:themeColor="text1"/>
          <w:spacing w:val="-12"/>
          <w:sz w:val="24"/>
          <w:szCs w:val="24"/>
        </w:rPr>
        <w:t>64</w:t>
      </w:r>
      <w:r w:rsidRPr="00DC62AD">
        <w:rPr>
          <w:rFonts w:ascii="Times New Roman" w:hAnsi="Times New Roman" w:cs="Times New Roman"/>
          <w:color w:val="000000" w:themeColor="text1"/>
          <w:spacing w:val="-12"/>
          <w:sz w:val="24"/>
          <w:szCs w:val="24"/>
        </w:rPr>
        <w:t>.</w:t>
      </w:r>
    </w:p>
    <w:p w:rsidR="006745D2" w:rsidRPr="00DC62AD" w:rsidRDefault="006745D2" w:rsidP="006B379A">
      <w:pPr>
        <w:shd w:val="clear" w:color="auto" w:fill="FFFFFF"/>
        <w:spacing w:before="240" w:line="480" w:lineRule="auto"/>
        <w:ind w:left="5"/>
        <w:rPr>
          <w:rFonts w:ascii="Times New Roman" w:hAnsi="Times New Roman" w:cs="Times New Roman"/>
          <w:color w:val="000000" w:themeColor="text1"/>
          <w:spacing w:val="-12"/>
          <w:sz w:val="24"/>
          <w:szCs w:val="24"/>
        </w:rPr>
      </w:pPr>
      <w:r w:rsidRPr="00DC62AD">
        <w:rPr>
          <w:rFonts w:ascii="Times New Roman" w:hAnsi="Times New Roman" w:cs="Times New Roman"/>
          <w:color w:val="000000" w:themeColor="text1"/>
          <w:spacing w:val="-12"/>
          <w:sz w:val="24"/>
          <w:szCs w:val="24"/>
        </w:rPr>
        <w:t>TAYLOR, M.A. and TORRENS, H. S.</w:t>
      </w:r>
      <w:r w:rsidR="00E35E61" w:rsidRPr="00DC62AD">
        <w:rPr>
          <w:rFonts w:ascii="Times New Roman" w:hAnsi="Times New Roman" w:cs="Times New Roman"/>
          <w:color w:val="000000" w:themeColor="text1"/>
          <w:spacing w:val="-12"/>
          <w:sz w:val="24"/>
          <w:szCs w:val="24"/>
        </w:rPr>
        <w:t>,</w:t>
      </w:r>
      <w:r w:rsidR="007A71F5" w:rsidRPr="00DC62AD">
        <w:rPr>
          <w:rFonts w:ascii="Times New Roman" w:hAnsi="Times New Roman" w:cs="Times New Roman"/>
          <w:color w:val="000000" w:themeColor="text1"/>
          <w:spacing w:val="-12"/>
          <w:sz w:val="24"/>
          <w:szCs w:val="24"/>
        </w:rPr>
        <w:t xml:space="preserve"> 2014 </w:t>
      </w:r>
      <w:r w:rsidRPr="00DC62AD">
        <w:rPr>
          <w:rFonts w:ascii="Times New Roman" w:hAnsi="Times New Roman" w:cs="Times New Roman"/>
          <w:color w:val="000000" w:themeColor="text1"/>
          <w:spacing w:val="-12"/>
          <w:sz w:val="24"/>
          <w:szCs w:val="24"/>
        </w:rPr>
        <w:t xml:space="preserve">An anonymous account of </w:t>
      </w:r>
      <w:r w:rsidR="006D6466" w:rsidRPr="00DC62AD">
        <w:rPr>
          <w:rFonts w:ascii="Times New Roman" w:hAnsi="Times New Roman" w:cs="Times New Roman"/>
          <w:color w:val="000000" w:themeColor="text1"/>
          <w:spacing w:val="-12"/>
          <w:sz w:val="24"/>
          <w:szCs w:val="24"/>
        </w:rPr>
        <w:t>M</w:t>
      </w:r>
      <w:r w:rsidRPr="00DC62AD">
        <w:rPr>
          <w:rFonts w:ascii="Times New Roman" w:hAnsi="Times New Roman" w:cs="Times New Roman"/>
          <w:color w:val="000000" w:themeColor="text1"/>
          <w:spacing w:val="-12"/>
          <w:sz w:val="24"/>
          <w:szCs w:val="24"/>
        </w:rPr>
        <w:t>ary Anning (1799</w:t>
      </w:r>
      <w:r w:rsidR="006B0A11">
        <w:rPr>
          <w:rFonts w:ascii="Times New Roman" w:hAnsi="Times New Roman" w:cs="Times New Roman"/>
          <w:color w:val="000000" w:themeColor="text1"/>
          <w:spacing w:val="-12"/>
          <w:sz w:val="24"/>
          <w:szCs w:val="24"/>
        </w:rPr>
        <w:t>-</w:t>
      </w:r>
      <w:r w:rsidR="006D6466" w:rsidRPr="00DC62AD">
        <w:rPr>
          <w:rFonts w:ascii="Times New Roman" w:hAnsi="Times New Roman" w:cs="Times New Roman"/>
          <w:color w:val="000000" w:themeColor="text1"/>
          <w:spacing w:val="-12"/>
          <w:sz w:val="24"/>
          <w:szCs w:val="24"/>
        </w:rPr>
        <w:t>1847) fossil collector of Lyme Regis, England, published in Chambers’s journal in 1857, and its attr</w:t>
      </w:r>
      <w:r w:rsidR="006B0A11">
        <w:rPr>
          <w:rFonts w:ascii="Times New Roman" w:hAnsi="Times New Roman" w:cs="Times New Roman"/>
          <w:color w:val="000000" w:themeColor="text1"/>
          <w:spacing w:val="-12"/>
          <w:sz w:val="24"/>
          <w:szCs w:val="24"/>
        </w:rPr>
        <w:t>ibution to Frank Buckland (1828-1880), George Roberts (c.1804-</w:t>
      </w:r>
      <w:r w:rsidR="006D6466" w:rsidRPr="00DC62AD">
        <w:rPr>
          <w:rFonts w:ascii="Times New Roman" w:hAnsi="Times New Roman" w:cs="Times New Roman"/>
          <w:color w:val="000000" w:themeColor="text1"/>
          <w:spacing w:val="-12"/>
          <w:sz w:val="24"/>
          <w:szCs w:val="24"/>
        </w:rPr>
        <w:t>1</w:t>
      </w:r>
      <w:r w:rsidR="006B0A11">
        <w:rPr>
          <w:rFonts w:ascii="Times New Roman" w:hAnsi="Times New Roman" w:cs="Times New Roman"/>
          <w:color w:val="000000" w:themeColor="text1"/>
          <w:spacing w:val="-12"/>
          <w:sz w:val="24"/>
          <w:szCs w:val="24"/>
        </w:rPr>
        <w:t>860) and William Buckland (1784-</w:t>
      </w:r>
      <w:r w:rsidR="006D6466" w:rsidRPr="00DC62AD">
        <w:rPr>
          <w:rFonts w:ascii="Times New Roman" w:hAnsi="Times New Roman" w:cs="Times New Roman"/>
          <w:color w:val="000000" w:themeColor="text1"/>
          <w:spacing w:val="-12"/>
          <w:sz w:val="24"/>
          <w:szCs w:val="24"/>
        </w:rPr>
        <w:t xml:space="preserve">1856). </w:t>
      </w:r>
      <w:r w:rsidR="006C0C30" w:rsidRPr="00DC62AD">
        <w:rPr>
          <w:rFonts w:ascii="Times New Roman" w:hAnsi="Times New Roman" w:cs="Times New Roman"/>
          <w:i/>
          <w:color w:val="000000" w:themeColor="text1"/>
          <w:spacing w:val="-12"/>
          <w:sz w:val="24"/>
          <w:szCs w:val="24"/>
        </w:rPr>
        <w:t>Archives of natural h</w:t>
      </w:r>
      <w:r w:rsidR="006D6466" w:rsidRPr="00DC62AD">
        <w:rPr>
          <w:rFonts w:ascii="Times New Roman" w:hAnsi="Times New Roman" w:cs="Times New Roman"/>
          <w:i/>
          <w:color w:val="000000" w:themeColor="text1"/>
          <w:spacing w:val="-12"/>
          <w:sz w:val="24"/>
          <w:szCs w:val="24"/>
        </w:rPr>
        <w:t>istory</w:t>
      </w:r>
      <w:r w:rsidR="006D6466" w:rsidRPr="00DC62AD">
        <w:rPr>
          <w:rFonts w:ascii="Times New Roman" w:hAnsi="Times New Roman" w:cs="Times New Roman"/>
          <w:color w:val="000000" w:themeColor="text1"/>
          <w:spacing w:val="-12"/>
          <w:sz w:val="24"/>
          <w:szCs w:val="24"/>
        </w:rPr>
        <w:t xml:space="preserve"> </w:t>
      </w:r>
      <w:r w:rsidR="006D6466" w:rsidRPr="00DC62AD">
        <w:rPr>
          <w:rFonts w:ascii="Times New Roman" w:hAnsi="Times New Roman" w:cs="Times New Roman"/>
          <w:b/>
          <w:color w:val="000000" w:themeColor="text1"/>
          <w:spacing w:val="-12"/>
          <w:sz w:val="24"/>
          <w:szCs w:val="24"/>
        </w:rPr>
        <w:t>41</w:t>
      </w:r>
      <w:r w:rsidR="006B0A11">
        <w:rPr>
          <w:rFonts w:ascii="Times New Roman" w:hAnsi="Times New Roman" w:cs="Times New Roman"/>
          <w:color w:val="000000" w:themeColor="text1"/>
          <w:spacing w:val="-12"/>
          <w:sz w:val="24"/>
          <w:szCs w:val="24"/>
        </w:rPr>
        <w:t>, 309-</w:t>
      </w:r>
      <w:r w:rsidR="006D6466" w:rsidRPr="00DC62AD">
        <w:rPr>
          <w:rFonts w:ascii="Times New Roman" w:hAnsi="Times New Roman" w:cs="Times New Roman"/>
          <w:color w:val="000000" w:themeColor="text1"/>
          <w:spacing w:val="-12"/>
          <w:sz w:val="24"/>
          <w:szCs w:val="24"/>
        </w:rPr>
        <w:t>325.</w:t>
      </w:r>
    </w:p>
    <w:p w:rsidR="007467A9" w:rsidRPr="0000092E" w:rsidRDefault="007467A9" w:rsidP="006B379A">
      <w:pPr>
        <w:shd w:val="clear" w:color="auto" w:fill="FFFFFF"/>
        <w:spacing w:before="240" w:line="480" w:lineRule="auto"/>
        <w:ind w:left="5"/>
        <w:rPr>
          <w:rFonts w:ascii="Times New Roman" w:hAnsi="Times New Roman" w:cs="Times New Roman"/>
          <w:spacing w:val="-13"/>
          <w:sz w:val="24"/>
          <w:szCs w:val="24"/>
        </w:rPr>
      </w:pPr>
      <w:r w:rsidRPr="0000092E">
        <w:rPr>
          <w:rFonts w:ascii="Times New Roman" w:hAnsi="Times New Roman" w:cs="Times New Roman"/>
          <w:spacing w:val="-13"/>
          <w:sz w:val="24"/>
          <w:szCs w:val="24"/>
        </w:rPr>
        <w:t>THACKRAY, J. C.</w:t>
      </w:r>
      <w:r w:rsidR="001033B9" w:rsidRPr="0000092E">
        <w:rPr>
          <w:rFonts w:ascii="Times New Roman" w:hAnsi="Times New Roman" w:cs="Times New Roman"/>
          <w:spacing w:val="-13"/>
          <w:sz w:val="24"/>
          <w:szCs w:val="24"/>
        </w:rPr>
        <w:t>,</w:t>
      </w:r>
      <w:r w:rsidRPr="0000092E">
        <w:rPr>
          <w:rFonts w:ascii="Times New Roman" w:hAnsi="Times New Roman" w:cs="Times New Roman"/>
          <w:spacing w:val="-13"/>
          <w:sz w:val="24"/>
          <w:szCs w:val="24"/>
        </w:rPr>
        <w:t xml:space="preserve"> 2003 </w:t>
      </w:r>
      <w:r w:rsidRPr="0000092E">
        <w:rPr>
          <w:rFonts w:ascii="Times New Roman" w:hAnsi="Times New Roman" w:cs="Times New Roman"/>
          <w:i/>
          <w:spacing w:val="-13"/>
          <w:sz w:val="24"/>
          <w:szCs w:val="24"/>
        </w:rPr>
        <w:t>To see the fellows fight</w:t>
      </w:r>
      <w:r w:rsidR="0000092E" w:rsidRPr="0000092E">
        <w:rPr>
          <w:rFonts w:ascii="Times New Roman" w:hAnsi="Times New Roman" w:cs="Times New Roman"/>
          <w:i/>
          <w:spacing w:val="-13"/>
          <w:sz w:val="24"/>
          <w:szCs w:val="24"/>
        </w:rPr>
        <w:t xml:space="preserve">: </w:t>
      </w:r>
      <w:r w:rsidR="00B0736A">
        <w:rPr>
          <w:rFonts w:ascii="Times New Roman" w:eastAsia="Arial Unicode MS" w:hAnsi="Times New Roman" w:cs="Times New Roman"/>
          <w:i/>
          <w:sz w:val="24"/>
          <w:szCs w:val="24"/>
          <w:shd w:val="clear" w:color="auto" w:fill="FFFFFF"/>
        </w:rPr>
        <w:t xml:space="preserve">eye witness accounts of the meetings of the </w:t>
      </w:r>
      <w:r w:rsidR="0000092E" w:rsidRPr="0000092E">
        <w:rPr>
          <w:rFonts w:ascii="Times New Roman" w:eastAsia="Arial Unicode MS" w:hAnsi="Times New Roman" w:cs="Times New Roman"/>
          <w:i/>
          <w:sz w:val="24"/>
          <w:szCs w:val="24"/>
          <w:shd w:val="clear" w:color="auto" w:fill="FFFFFF"/>
        </w:rPr>
        <w:t>Geological Society of London and its Club, 1822-1868</w:t>
      </w:r>
      <w:r w:rsidRPr="0000092E">
        <w:rPr>
          <w:rFonts w:ascii="Times New Roman" w:hAnsi="Times New Roman" w:cs="Times New Roman"/>
          <w:spacing w:val="-13"/>
          <w:sz w:val="24"/>
          <w:szCs w:val="24"/>
        </w:rPr>
        <w:t>. Oxford.</w:t>
      </w:r>
    </w:p>
    <w:p w:rsidR="00DD62BF" w:rsidRPr="00DC62AD" w:rsidRDefault="006F72F2" w:rsidP="006B379A">
      <w:pPr>
        <w:shd w:val="clear" w:color="auto" w:fill="FFFFFF"/>
        <w:spacing w:before="240" w:line="480" w:lineRule="auto"/>
        <w:ind w:left="10" w:right="346"/>
        <w:rPr>
          <w:rFonts w:ascii="Times New Roman" w:hAnsi="Times New Roman" w:cs="Times New Roman"/>
          <w:color w:val="000000" w:themeColor="text1"/>
          <w:spacing w:val="-16"/>
          <w:sz w:val="24"/>
          <w:szCs w:val="24"/>
        </w:rPr>
      </w:pPr>
      <w:r w:rsidRPr="00DC62AD">
        <w:rPr>
          <w:rFonts w:ascii="Times New Roman" w:hAnsi="Times New Roman" w:cs="Times New Roman"/>
          <w:color w:val="000000" w:themeColor="text1"/>
          <w:spacing w:val="-13"/>
          <w:sz w:val="24"/>
          <w:szCs w:val="24"/>
        </w:rPr>
        <w:t>TORRENS, H.</w:t>
      </w:r>
      <w:r w:rsidR="007A71F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S.</w:t>
      </w:r>
      <w:r w:rsidR="001033B9" w:rsidRPr="00DC62AD">
        <w:rPr>
          <w:rFonts w:ascii="Times New Roman" w:hAnsi="Times New Roman" w:cs="Times New Roman"/>
          <w:color w:val="000000" w:themeColor="text1"/>
          <w:spacing w:val="-13"/>
          <w:sz w:val="24"/>
          <w:szCs w:val="24"/>
        </w:rPr>
        <w:t>,</w:t>
      </w:r>
      <w:r w:rsidR="007A71F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1997</w:t>
      </w:r>
      <w:r w:rsidR="00DD62BF" w:rsidRPr="00DC62AD">
        <w:rPr>
          <w:rFonts w:ascii="Times New Roman" w:hAnsi="Times New Roman" w:cs="Times New Roman"/>
          <w:color w:val="000000" w:themeColor="text1"/>
          <w:spacing w:val="-13"/>
          <w:sz w:val="24"/>
          <w:szCs w:val="24"/>
        </w:rPr>
        <w:t xml:space="preserve"> Politics and palae</w:t>
      </w:r>
      <w:r w:rsidR="006C0C30" w:rsidRPr="00DC62AD">
        <w:rPr>
          <w:rFonts w:ascii="Times New Roman" w:hAnsi="Times New Roman" w:cs="Times New Roman"/>
          <w:color w:val="000000" w:themeColor="text1"/>
          <w:spacing w:val="-13"/>
          <w:sz w:val="24"/>
          <w:szCs w:val="24"/>
        </w:rPr>
        <w:t xml:space="preserve">ontology: Richard Owen and </w:t>
      </w:r>
      <w:r w:rsidR="001977B8">
        <w:rPr>
          <w:rFonts w:ascii="Times New Roman" w:hAnsi="Times New Roman" w:cs="Times New Roman"/>
          <w:color w:val="000000" w:themeColor="text1"/>
          <w:spacing w:val="-13"/>
          <w:sz w:val="24"/>
          <w:szCs w:val="24"/>
        </w:rPr>
        <w:t xml:space="preserve">the invention of dinosaurs, pp </w:t>
      </w:r>
      <w:r w:rsidR="006C0C30" w:rsidRPr="00DC62AD">
        <w:rPr>
          <w:rFonts w:ascii="Times New Roman" w:hAnsi="Times New Roman" w:cs="Times New Roman"/>
          <w:color w:val="000000" w:themeColor="text1"/>
          <w:spacing w:val="-13"/>
          <w:sz w:val="24"/>
          <w:szCs w:val="24"/>
        </w:rPr>
        <w:t>175-190</w:t>
      </w:r>
      <w:r w:rsidR="00DD62BF" w:rsidRPr="00DC62AD">
        <w:rPr>
          <w:rFonts w:ascii="Times New Roman" w:hAnsi="Times New Roman" w:cs="Times New Roman"/>
          <w:color w:val="000000" w:themeColor="text1"/>
          <w:spacing w:val="-13"/>
          <w:sz w:val="24"/>
          <w:szCs w:val="24"/>
        </w:rPr>
        <w:t xml:space="preserve"> in </w:t>
      </w:r>
      <w:r w:rsidR="006C0C30" w:rsidRPr="00DC62AD">
        <w:rPr>
          <w:rFonts w:ascii="Times New Roman" w:hAnsi="Times New Roman" w:cs="Times New Roman"/>
          <w:color w:val="000000" w:themeColor="text1"/>
          <w:spacing w:val="-13"/>
          <w:sz w:val="24"/>
          <w:szCs w:val="24"/>
        </w:rPr>
        <w:t xml:space="preserve">FARLOW, </w:t>
      </w:r>
      <w:r w:rsidR="00DD62BF" w:rsidRPr="00DC62AD">
        <w:rPr>
          <w:rFonts w:ascii="Times New Roman" w:hAnsi="Times New Roman" w:cs="Times New Roman"/>
          <w:color w:val="000000" w:themeColor="text1"/>
          <w:spacing w:val="-13"/>
          <w:sz w:val="24"/>
          <w:szCs w:val="24"/>
        </w:rPr>
        <w:t>J.</w:t>
      </w:r>
      <w:r w:rsidR="006C0C30" w:rsidRPr="00DC62AD">
        <w:rPr>
          <w:rFonts w:ascii="Times New Roman" w:hAnsi="Times New Roman" w:cs="Times New Roman"/>
          <w:color w:val="000000" w:themeColor="text1"/>
          <w:spacing w:val="-13"/>
          <w:sz w:val="24"/>
          <w:szCs w:val="24"/>
        </w:rPr>
        <w:t xml:space="preserve"> O. and BRETT-SURMAN, M.</w:t>
      </w:r>
      <w:r w:rsidR="00ED0A29" w:rsidRPr="00DC62AD">
        <w:rPr>
          <w:rFonts w:ascii="Times New Roman" w:hAnsi="Times New Roman" w:cs="Times New Roman"/>
          <w:color w:val="000000" w:themeColor="text1"/>
          <w:spacing w:val="-13"/>
          <w:sz w:val="24"/>
          <w:szCs w:val="24"/>
        </w:rPr>
        <w:t xml:space="preserve"> </w:t>
      </w:r>
      <w:r w:rsidR="006C0C30" w:rsidRPr="00DC62AD">
        <w:rPr>
          <w:rFonts w:ascii="Times New Roman" w:hAnsi="Times New Roman" w:cs="Times New Roman"/>
          <w:color w:val="000000" w:themeColor="text1"/>
          <w:spacing w:val="-13"/>
          <w:sz w:val="24"/>
          <w:szCs w:val="24"/>
        </w:rPr>
        <w:t>K. (editors</w:t>
      </w:r>
      <w:r w:rsidR="00DD62BF" w:rsidRPr="00DC62AD">
        <w:rPr>
          <w:rFonts w:ascii="Times New Roman" w:hAnsi="Times New Roman" w:cs="Times New Roman"/>
          <w:color w:val="000000" w:themeColor="text1"/>
          <w:spacing w:val="-13"/>
          <w:sz w:val="24"/>
          <w:szCs w:val="24"/>
        </w:rPr>
        <w:t xml:space="preserve">), </w:t>
      </w:r>
      <w:r w:rsidR="006C0C30" w:rsidRPr="00DC62AD">
        <w:rPr>
          <w:rFonts w:ascii="Times New Roman" w:hAnsi="Times New Roman" w:cs="Times New Roman"/>
          <w:i/>
          <w:color w:val="000000" w:themeColor="text1"/>
          <w:spacing w:val="-13"/>
          <w:sz w:val="24"/>
          <w:szCs w:val="24"/>
        </w:rPr>
        <w:t>The complete d</w:t>
      </w:r>
      <w:r w:rsidR="00DD62BF" w:rsidRPr="00DC62AD">
        <w:rPr>
          <w:rFonts w:ascii="Times New Roman" w:hAnsi="Times New Roman" w:cs="Times New Roman"/>
          <w:i/>
          <w:color w:val="000000" w:themeColor="text1"/>
          <w:spacing w:val="-13"/>
          <w:sz w:val="24"/>
          <w:szCs w:val="24"/>
        </w:rPr>
        <w:t>inosaur</w:t>
      </w:r>
      <w:r w:rsidR="00ED0A29" w:rsidRPr="00DC62AD">
        <w:rPr>
          <w:rFonts w:ascii="Times New Roman" w:hAnsi="Times New Roman" w:cs="Times New Roman"/>
          <w:color w:val="000000" w:themeColor="text1"/>
          <w:spacing w:val="-13"/>
          <w:sz w:val="24"/>
          <w:szCs w:val="24"/>
        </w:rPr>
        <w:t>.</w:t>
      </w:r>
      <w:r w:rsidR="00DD62BF" w:rsidRPr="00DC62AD">
        <w:rPr>
          <w:rFonts w:ascii="Times New Roman" w:hAnsi="Times New Roman" w:cs="Times New Roman"/>
          <w:color w:val="000000" w:themeColor="text1"/>
          <w:spacing w:val="-13"/>
          <w:sz w:val="24"/>
          <w:szCs w:val="24"/>
        </w:rPr>
        <w:t xml:space="preserve"> Bloomington and Indianapolis</w:t>
      </w:r>
      <w:r w:rsidR="00DD62BF" w:rsidRPr="00DC62AD">
        <w:rPr>
          <w:rFonts w:ascii="Times New Roman" w:hAnsi="Times New Roman" w:cs="Times New Roman"/>
          <w:color w:val="000000" w:themeColor="text1"/>
          <w:spacing w:val="-16"/>
          <w:sz w:val="24"/>
          <w:szCs w:val="24"/>
        </w:rPr>
        <w:t>.</w:t>
      </w:r>
    </w:p>
    <w:p w:rsidR="00DD62BF" w:rsidRPr="006D7386" w:rsidRDefault="006F72F2" w:rsidP="006B379A">
      <w:pPr>
        <w:shd w:val="clear" w:color="auto" w:fill="FFFFFF"/>
        <w:spacing w:before="240" w:line="480" w:lineRule="auto"/>
        <w:ind w:left="5" w:right="792"/>
        <w:jc w:val="both"/>
        <w:rPr>
          <w:rFonts w:ascii="Times New Roman" w:hAnsi="Times New Roman" w:cs="Times New Roman"/>
          <w:color w:val="000000" w:themeColor="text1"/>
          <w:spacing w:val="-14"/>
          <w:sz w:val="24"/>
          <w:szCs w:val="24"/>
        </w:rPr>
      </w:pPr>
      <w:r w:rsidRPr="006D7386">
        <w:rPr>
          <w:rFonts w:ascii="Times New Roman" w:hAnsi="Times New Roman" w:cs="Times New Roman"/>
          <w:color w:val="000000" w:themeColor="text1"/>
          <w:spacing w:val="-12"/>
          <w:sz w:val="24"/>
          <w:szCs w:val="24"/>
        </w:rPr>
        <w:t>TORRENS , H.</w:t>
      </w:r>
      <w:r w:rsidR="007A71F5" w:rsidRPr="006D7386">
        <w:rPr>
          <w:rFonts w:ascii="Times New Roman" w:hAnsi="Times New Roman" w:cs="Times New Roman"/>
          <w:color w:val="000000" w:themeColor="text1"/>
          <w:spacing w:val="-12"/>
          <w:sz w:val="24"/>
          <w:szCs w:val="24"/>
        </w:rPr>
        <w:t xml:space="preserve"> </w:t>
      </w:r>
      <w:r w:rsidRPr="006D7386">
        <w:rPr>
          <w:rFonts w:ascii="Times New Roman" w:hAnsi="Times New Roman" w:cs="Times New Roman"/>
          <w:color w:val="000000" w:themeColor="text1"/>
          <w:spacing w:val="-12"/>
          <w:sz w:val="24"/>
          <w:szCs w:val="24"/>
        </w:rPr>
        <w:t>S.</w:t>
      </w:r>
      <w:r w:rsidR="001033B9" w:rsidRPr="006D7386">
        <w:rPr>
          <w:rFonts w:ascii="Times New Roman" w:hAnsi="Times New Roman" w:cs="Times New Roman"/>
          <w:color w:val="000000" w:themeColor="text1"/>
          <w:spacing w:val="-12"/>
          <w:sz w:val="24"/>
          <w:szCs w:val="24"/>
        </w:rPr>
        <w:t>,</w:t>
      </w:r>
      <w:r w:rsidRPr="006D7386">
        <w:rPr>
          <w:rFonts w:ascii="Times New Roman" w:hAnsi="Times New Roman" w:cs="Times New Roman"/>
          <w:color w:val="000000" w:themeColor="text1"/>
          <w:spacing w:val="-12"/>
          <w:sz w:val="24"/>
          <w:szCs w:val="24"/>
        </w:rPr>
        <w:t xml:space="preserve"> 2003 </w:t>
      </w:r>
      <w:r w:rsidR="00ED0A29" w:rsidRPr="006D7386">
        <w:rPr>
          <w:rFonts w:ascii="Times New Roman" w:hAnsi="Times New Roman" w:cs="Times New Roman"/>
          <w:color w:val="000000" w:themeColor="text1"/>
          <w:spacing w:val="-12"/>
          <w:sz w:val="24"/>
          <w:szCs w:val="24"/>
        </w:rPr>
        <w:t>Natural history in e</w:t>
      </w:r>
      <w:r w:rsidR="00DD62BF" w:rsidRPr="006D7386">
        <w:rPr>
          <w:rFonts w:ascii="Times New Roman" w:hAnsi="Times New Roman" w:cs="Times New Roman"/>
          <w:color w:val="000000" w:themeColor="text1"/>
          <w:spacing w:val="-12"/>
          <w:sz w:val="24"/>
          <w:szCs w:val="24"/>
        </w:rPr>
        <w:t>ighte</w:t>
      </w:r>
      <w:r w:rsidR="00ED0A29" w:rsidRPr="006D7386">
        <w:rPr>
          <w:rFonts w:ascii="Times New Roman" w:hAnsi="Times New Roman" w:cs="Times New Roman"/>
          <w:color w:val="000000" w:themeColor="text1"/>
          <w:spacing w:val="-12"/>
          <w:sz w:val="24"/>
          <w:szCs w:val="24"/>
        </w:rPr>
        <w:t>enth-c</w:t>
      </w:r>
      <w:r w:rsidRPr="006D7386">
        <w:rPr>
          <w:rFonts w:ascii="Times New Roman" w:hAnsi="Times New Roman" w:cs="Times New Roman"/>
          <w:color w:val="000000" w:themeColor="text1"/>
          <w:spacing w:val="-12"/>
          <w:sz w:val="24"/>
          <w:szCs w:val="24"/>
        </w:rPr>
        <w:t>en</w:t>
      </w:r>
      <w:r w:rsidR="00ED0A29" w:rsidRPr="006D7386">
        <w:rPr>
          <w:rFonts w:ascii="Times New Roman" w:hAnsi="Times New Roman" w:cs="Times New Roman"/>
          <w:color w:val="000000" w:themeColor="text1"/>
          <w:spacing w:val="-12"/>
          <w:sz w:val="24"/>
          <w:szCs w:val="24"/>
        </w:rPr>
        <w:t>tury museums in Britain, p</w:t>
      </w:r>
      <w:r w:rsidR="006B0A11">
        <w:rPr>
          <w:rFonts w:ascii="Times New Roman" w:hAnsi="Times New Roman" w:cs="Times New Roman"/>
          <w:color w:val="000000" w:themeColor="text1"/>
          <w:spacing w:val="-12"/>
          <w:sz w:val="24"/>
          <w:szCs w:val="24"/>
        </w:rPr>
        <w:t>p</w:t>
      </w:r>
      <w:r w:rsidR="005D1587" w:rsidRPr="006D7386">
        <w:rPr>
          <w:rFonts w:ascii="Times New Roman" w:hAnsi="Times New Roman" w:cs="Times New Roman"/>
          <w:color w:val="000000" w:themeColor="text1"/>
          <w:spacing w:val="-12"/>
          <w:sz w:val="24"/>
          <w:szCs w:val="24"/>
        </w:rPr>
        <w:t xml:space="preserve"> 81</w:t>
      </w:r>
      <w:r w:rsidR="00093BAF" w:rsidRPr="006D7386">
        <w:rPr>
          <w:rFonts w:ascii="Times New Roman" w:hAnsi="Times New Roman" w:cs="Times New Roman"/>
          <w:color w:val="000000" w:themeColor="text1"/>
          <w:spacing w:val="-12"/>
          <w:sz w:val="24"/>
          <w:szCs w:val="24"/>
        </w:rPr>
        <w:t>–</w:t>
      </w:r>
      <w:r w:rsidR="00ED0A29" w:rsidRPr="006D7386">
        <w:rPr>
          <w:rFonts w:ascii="Times New Roman" w:hAnsi="Times New Roman" w:cs="Times New Roman"/>
          <w:color w:val="000000" w:themeColor="text1"/>
          <w:spacing w:val="-12"/>
          <w:sz w:val="24"/>
          <w:szCs w:val="24"/>
        </w:rPr>
        <w:t>91 i</w:t>
      </w:r>
      <w:r w:rsidR="00093BAF" w:rsidRPr="006D7386">
        <w:rPr>
          <w:rFonts w:ascii="Times New Roman" w:hAnsi="Times New Roman" w:cs="Times New Roman"/>
          <w:color w:val="000000" w:themeColor="text1"/>
          <w:spacing w:val="-12"/>
          <w:sz w:val="24"/>
          <w:szCs w:val="24"/>
        </w:rPr>
        <w:t xml:space="preserve">n </w:t>
      </w:r>
      <w:r w:rsidR="00ED0A29" w:rsidRPr="006D7386">
        <w:rPr>
          <w:rFonts w:ascii="Times New Roman" w:hAnsi="Times New Roman" w:cs="Times New Roman"/>
          <w:color w:val="000000" w:themeColor="text1"/>
          <w:spacing w:val="-12"/>
          <w:sz w:val="24"/>
          <w:szCs w:val="24"/>
        </w:rPr>
        <w:t>ANDERSON</w:t>
      </w:r>
      <w:r w:rsidRPr="006D7386">
        <w:rPr>
          <w:rFonts w:ascii="Times New Roman" w:hAnsi="Times New Roman" w:cs="Times New Roman"/>
          <w:color w:val="000000" w:themeColor="text1"/>
          <w:spacing w:val="-12"/>
          <w:sz w:val="24"/>
          <w:szCs w:val="24"/>
        </w:rPr>
        <w:t>, R. G. W.</w:t>
      </w:r>
      <w:r w:rsidR="00E35E61" w:rsidRPr="006D7386">
        <w:rPr>
          <w:rFonts w:ascii="Times New Roman" w:hAnsi="Times New Roman" w:cs="Times New Roman"/>
          <w:color w:val="000000" w:themeColor="text1"/>
          <w:spacing w:val="-12"/>
          <w:sz w:val="24"/>
          <w:szCs w:val="24"/>
        </w:rPr>
        <w:t xml:space="preserve"> et al</w:t>
      </w:r>
      <w:r w:rsidR="00ED0A29" w:rsidRPr="006D7386">
        <w:rPr>
          <w:rFonts w:ascii="Times New Roman" w:hAnsi="Times New Roman" w:cs="Times New Roman"/>
          <w:color w:val="000000" w:themeColor="text1"/>
          <w:spacing w:val="-12"/>
          <w:sz w:val="24"/>
          <w:szCs w:val="24"/>
        </w:rPr>
        <w:t>.</w:t>
      </w:r>
      <w:r w:rsidR="00E35E61" w:rsidRPr="006D7386">
        <w:rPr>
          <w:rFonts w:ascii="Times New Roman" w:hAnsi="Times New Roman" w:cs="Times New Roman"/>
          <w:color w:val="000000" w:themeColor="text1"/>
          <w:spacing w:val="-12"/>
          <w:sz w:val="24"/>
          <w:szCs w:val="24"/>
        </w:rPr>
        <w:t xml:space="preserve"> (editors</w:t>
      </w:r>
      <w:r w:rsidR="00DD62BF" w:rsidRPr="006D7386">
        <w:rPr>
          <w:rFonts w:ascii="Times New Roman" w:hAnsi="Times New Roman" w:cs="Times New Roman"/>
          <w:color w:val="000000" w:themeColor="text1"/>
          <w:spacing w:val="-12"/>
          <w:sz w:val="24"/>
          <w:szCs w:val="24"/>
        </w:rPr>
        <w:t xml:space="preserve">), </w:t>
      </w:r>
      <w:r w:rsidR="00DD62BF" w:rsidRPr="006D7386">
        <w:rPr>
          <w:rFonts w:ascii="Times New Roman" w:hAnsi="Times New Roman" w:cs="Times New Roman"/>
          <w:i/>
          <w:color w:val="000000" w:themeColor="text1"/>
          <w:spacing w:val="-12"/>
          <w:sz w:val="24"/>
          <w:szCs w:val="24"/>
        </w:rPr>
        <w:t xml:space="preserve">Enlightening the </w:t>
      </w:r>
      <w:r w:rsidR="00DD62BF" w:rsidRPr="006D7386">
        <w:rPr>
          <w:rFonts w:ascii="Times New Roman" w:hAnsi="Times New Roman" w:cs="Times New Roman"/>
          <w:i/>
          <w:color w:val="000000" w:themeColor="text1"/>
          <w:spacing w:val="-14"/>
          <w:sz w:val="24"/>
          <w:szCs w:val="24"/>
        </w:rPr>
        <w:t>British</w:t>
      </w:r>
      <w:r w:rsidR="00093BAF" w:rsidRPr="006D7386">
        <w:rPr>
          <w:rFonts w:ascii="Times New Roman" w:hAnsi="Times New Roman" w:cs="Times New Roman"/>
          <w:color w:val="000000" w:themeColor="text1"/>
          <w:spacing w:val="-14"/>
          <w:sz w:val="24"/>
          <w:szCs w:val="24"/>
        </w:rPr>
        <w:t>. London</w:t>
      </w:r>
      <w:r w:rsidR="00237F79" w:rsidRPr="006D7386">
        <w:rPr>
          <w:rFonts w:ascii="Times New Roman" w:hAnsi="Times New Roman" w:cs="Times New Roman"/>
          <w:color w:val="000000" w:themeColor="text1"/>
          <w:spacing w:val="-14"/>
          <w:sz w:val="24"/>
          <w:szCs w:val="24"/>
        </w:rPr>
        <w:t>.</w:t>
      </w:r>
    </w:p>
    <w:p w:rsidR="006D7386" w:rsidRPr="006D7386" w:rsidRDefault="006D7386" w:rsidP="006B379A">
      <w:pPr>
        <w:shd w:val="clear" w:color="auto" w:fill="FFFFFF"/>
        <w:spacing w:before="240" w:line="480" w:lineRule="auto"/>
        <w:ind w:left="5" w:right="792"/>
        <w:rPr>
          <w:rFonts w:ascii="Times New Roman" w:hAnsi="Times New Roman" w:cs="Times New Roman"/>
          <w:color w:val="000000" w:themeColor="text1"/>
          <w:spacing w:val="-14"/>
          <w:sz w:val="24"/>
          <w:szCs w:val="24"/>
        </w:rPr>
      </w:pPr>
      <w:r w:rsidRPr="006D7386">
        <w:rPr>
          <w:rFonts w:ascii="Times New Roman" w:hAnsi="Times New Roman" w:cs="Times New Roman"/>
          <w:color w:val="000000"/>
          <w:sz w:val="24"/>
          <w:szCs w:val="24"/>
          <w:shd w:val="clear" w:color="auto" w:fill="FFFFFF"/>
        </w:rPr>
        <w:t xml:space="preserve">TORRENS, </w:t>
      </w:r>
      <w:r>
        <w:rPr>
          <w:rFonts w:ascii="Times New Roman" w:hAnsi="Times New Roman" w:cs="Times New Roman"/>
          <w:color w:val="000000"/>
          <w:sz w:val="24"/>
          <w:szCs w:val="24"/>
          <w:shd w:val="clear" w:color="auto" w:fill="FFFFFF"/>
        </w:rPr>
        <w:t xml:space="preserve">H. S., 2008 </w:t>
      </w:r>
      <w:r w:rsidR="008565D0">
        <w:rPr>
          <w:rStyle w:val="headword"/>
          <w:rFonts w:ascii="Times New Roman" w:hAnsi="Times New Roman" w:cs="Times New Roman"/>
          <w:color w:val="000000"/>
          <w:sz w:val="24"/>
          <w:szCs w:val="24"/>
          <w:shd w:val="clear" w:color="auto" w:fill="FFFFFF"/>
        </w:rPr>
        <w:t>Buckland</w:t>
      </w:r>
      <w:r w:rsidRPr="006D7386">
        <w:rPr>
          <w:rStyle w:val="headword"/>
          <w:rFonts w:ascii="Times New Roman" w:hAnsi="Times New Roman" w:cs="Times New Roman"/>
          <w:color w:val="000000"/>
          <w:sz w:val="24"/>
          <w:szCs w:val="24"/>
          <w:shd w:val="clear" w:color="auto" w:fill="FFFFFF"/>
        </w:rPr>
        <w:t>, Mary</w:t>
      </w:r>
      <w:r w:rsidRPr="006D7386">
        <w:rPr>
          <w:rStyle w:val="apple-converted-space"/>
          <w:rFonts w:ascii="Times New Roman" w:hAnsi="Times New Roman" w:cs="Times New Roman"/>
          <w:color w:val="000000"/>
          <w:sz w:val="24"/>
          <w:szCs w:val="24"/>
          <w:shd w:val="clear" w:color="auto" w:fill="FFFFFF"/>
        </w:rPr>
        <w:t> </w:t>
      </w:r>
      <w:r w:rsidR="006B0A11">
        <w:rPr>
          <w:rStyle w:val="roman"/>
          <w:rFonts w:ascii="Times New Roman" w:hAnsi="Times New Roman" w:cs="Times New Roman"/>
          <w:color w:val="000000"/>
          <w:sz w:val="24"/>
          <w:szCs w:val="24"/>
          <w:shd w:val="clear" w:color="auto" w:fill="FFFFFF"/>
        </w:rPr>
        <w:t>(1797-</w:t>
      </w:r>
      <w:r w:rsidRPr="006D7386">
        <w:rPr>
          <w:rStyle w:val="roman"/>
          <w:rFonts w:ascii="Times New Roman" w:hAnsi="Times New Roman" w:cs="Times New Roman"/>
          <w:color w:val="000000"/>
          <w:sz w:val="24"/>
          <w:szCs w:val="24"/>
          <w:shd w:val="clear" w:color="auto" w:fill="FFFFFF"/>
        </w:rPr>
        <w:t>1857)</w:t>
      </w:r>
      <w:r w:rsidR="008565D0">
        <w:rPr>
          <w:rFonts w:ascii="Times New Roman" w:hAnsi="Times New Roman" w:cs="Times New Roman"/>
          <w:color w:val="000000"/>
          <w:sz w:val="24"/>
          <w:szCs w:val="24"/>
          <w:shd w:val="clear" w:color="auto" w:fill="FFFFFF"/>
        </w:rPr>
        <w:t>.</w:t>
      </w:r>
      <w:r w:rsidRPr="006D7386">
        <w:rPr>
          <w:rStyle w:val="apple-converted-space"/>
          <w:rFonts w:ascii="Times New Roman" w:hAnsi="Times New Roman" w:cs="Times New Roman"/>
          <w:color w:val="000000"/>
          <w:sz w:val="24"/>
          <w:szCs w:val="24"/>
          <w:shd w:val="clear" w:color="auto" w:fill="FFFFFF"/>
        </w:rPr>
        <w:t> </w:t>
      </w:r>
      <w:r w:rsidRPr="006D7386">
        <w:rPr>
          <w:rFonts w:ascii="Times New Roman" w:hAnsi="Times New Roman" w:cs="Times New Roman"/>
          <w:i/>
          <w:iCs/>
          <w:color w:val="000000"/>
          <w:sz w:val="24"/>
          <w:szCs w:val="24"/>
          <w:shd w:val="clear" w:color="auto" w:fill="FFFFFF"/>
        </w:rPr>
        <w:t>Oxford Dictionary of National Biography</w:t>
      </w:r>
      <w:r w:rsidR="008565D0">
        <w:rPr>
          <w:rFonts w:ascii="Times New Roman" w:hAnsi="Times New Roman" w:cs="Times New Roman"/>
          <w:iCs/>
          <w:color w:val="000000"/>
          <w:sz w:val="24"/>
          <w:szCs w:val="24"/>
          <w:shd w:val="clear" w:color="auto" w:fill="FFFFFF"/>
        </w:rPr>
        <w:t>.</w:t>
      </w:r>
      <w:r w:rsidRPr="006D7386">
        <w:rPr>
          <w:rFonts w:ascii="Times New Roman" w:hAnsi="Times New Roman" w:cs="Times New Roman"/>
          <w:color w:val="000000"/>
          <w:sz w:val="24"/>
          <w:szCs w:val="24"/>
          <w:shd w:val="clear" w:color="auto" w:fill="FFFFFF"/>
        </w:rPr>
        <w:t xml:space="preserve"> </w:t>
      </w:r>
      <w:r>
        <w:rPr>
          <w:rFonts w:ascii="Times New Roman" w:hAnsi="Times New Roman" w:cs="Times New Roman"/>
          <w:color w:val="000000"/>
          <w:sz w:val="24"/>
          <w:szCs w:val="24"/>
          <w:shd w:val="clear" w:color="auto" w:fill="FFFFFF"/>
        </w:rPr>
        <w:t>DOI</w:t>
      </w:r>
      <w:r w:rsidRPr="006D7386">
        <w:rPr>
          <w:rFonts w:ascii="Times New Roman" w:hAnsi="Times New Roman" w:cs="Times New Roman"/>
          <w:color w:val="000000"/>
          <w:sz w:val="24"/>
          <w:szCs w:val="24"/>
          <w:shd w:val="clear" w:color="auto" w:fill="FFFFFF"/>
        </w:rPr>
        <w:t>:</w:t>
      </w:r>
      <w:r w:rsidR="008565D0">
        <w:rPr>
          <w:rFonts w:ascii="Times New Roman" w:hAnsi="Times New Roman" w:cs="Times New Roman"/>
          <w:color w:val="000000"/>
          <w:sz w:val="24"/>
          <w:szCs w:val="24"/>
          <w:shd w:val="clear" w:color="auto" w:fill="FFFFFF"/>
        </w:rPr>
        <w:t xml:space="preserve"> </w:t>
      </w:r>
      <w:r w:rsidRPr="006D7386">
        <w:rPr>
          <w:rFonts w:ascii="Times New Roman" w:hAnsi="Times New Roman" w:cs="Times New Roman"/>
          <w:color w:val="000000"/>
          <w:sz w:val="24"/>
          <w:szCs w:val="24"/>
          <w:shd w:val="clear" w:color="auto" w:fill="FFFFFF"/>
        </w:rPr>
        <w:t>10.1093/ref:odnb/46486</w:t>
      </w:r>
      <w:r w:rsidRPr="006D7386">
        <w:rPr>
          <w:rStyle w:val="apple-converted-space"/>
          <w:rFonts w:ascii="Times New Roman" w:hAnsi="Times New Roman" w:cs="Times New Roman"/>
          <w:color w:val="000000"/>
          <w:sz w:val="24"/>
          <w:szCs w:val="24"/>
          <w:shd w:val="clear" w:color="auto" w:fill="FFFFFF"/>
        </w:rPr>
        <w:t> </w:t>
      </w:r>
      <w:r w:rsidRPr="006D7386">
        <w:rPr>
          <w:rFonts w:ascii="Times New Roman" w:hAnsi="Times New Roman" w:cs="Times New Roman"/>
          <w:color w:val="000000"/>
          <w:sz w:val="24"/>
          <w:szCs w:val="24"/>
          <w:shd w:val="clear" w:color="auto" w:fill="FFFFFF"/>
        </w:rPr>
        <w:t>(accessed</w:t>
      </w:r>
      <w:r w:rsidRPr="006D7386">
        <w:rPr>
          <w:rStyle w:val="apple-converted-space"/>
          <w:rFonts w:ascii="Times New Roman" w:hAnsi="Times New Roman" w:cs="Times New Roman"/>
          <w:color w:val="000000"/>
          <w:sz w:val="24"/>
          <w:szCs w:val="24"/>
          <w:shd w:val="clear" w:color="auto" w:fill="FFFFFF"/>
        </w:rPr>
        <w:t> </w:t>
      </w:r>
      <w:r w:rsidRPr="006D7386">
        <w:rPr>
          <w:rFonts w:ascii="Times New Roman" w:hAnsi="Times New Roman" w:cs="Times New Roman"/>
          <w:color w:val="000000"/>
          <w:sz w:val="24"/>
          <w:szCs w:val="24"/>
          <w:shd w:val="clear" w:color="auto" w:fill="FFFFFF"/>
        </w:rPr>
        <w:t>16 July 2016)</w:t>
      </w:r>
    </w:p>
    <w:p w:rsidR="00237F79" w:rsidRPr="00DC62AD" w:rsidRDefault="009950E2" w:rsidP="006B379A">
      <w:pPr>
        <w:shd w:val="clear" w:color="auto" w:fill="FFFFFF"/>
        <w:spacing w:before="240" w:line="480" w:lineRule="auto"/>
        <w:ind w:left="5" w:right="792"/>
        <w:jc w:val="both"/>
        <w:rPr>
          <w:rFonts w:ascii="Times New Roman" w:hAnsi="Times New Roman" w:cs="Times New Roman"/>
          <w:color w:val="000000" w:themeColor="text1"/>
          <w:spacing w:val="-16"/>
          <w:sz w:val="24"/>
          <w:szCs w:val="24"/>
        </w:rPr>
      </w:pPr>
      <w:r w:rsidRPr="006D7386">
        <w:rPr>
          <w:rFonts w:ascii="Times New Roman" w:hAnsi="Times New Roman" w:cs="Times New Roman"/>
          <w:color w:val="000000" w:themeColor="text1"/>
          <w:spacing w:val="-14"/>
          <w:sz w:val="24"/>
          <w:szCs w:val="24"/>
        </w:rPr>
        <w:lastRenderedPageBreak/>
        <w:t>TORRENS, H. S</w:t>
      </w:r>
      <w:r w:rsidR="00237F79" w:rsidRPr="006D7386">
        <w:rPr>
          <w:rFonts w:ascii="Times New Roman" w:hAnsi="Times New Roman" w:cs="Times New Roman"/>
          <w:color w:val="000000" w:themeColor="text1"/>
          <w:spacing w:val="-14"/>
          <w:sz w:val="24"/>
          <w:szCs w:val="24"/>
        </w:rPr>
        <w:t>.</w:t>
      </w:r>
      <w:r w:rsidR="00E35E61" w:rsidRPr="006D7386">
        <w:rPr>
          <w:rFonts w:ascii="Times New Roman" w:hAnsi="Times New Roman" w:cs="Times New Roman"/>
          <w:color w:val="000000" w:themeColor="text1"/>
          <w:spacing w:val="-14"/>
          <w:sz w:val="24"/>
          <w:szCs w:val="24"/>
        </w:rPr>
        <w:t>,</w:t>
      </w:r>
      <w:r w:rsidR="00237F79" w:rsidRPr="00DC62AD">
        <w:rPr>
          <w:rFonts w:ascii="Times New Roman" w:hAnsi="Times New Roman" w:cs="Times New Roman"/>
          <w:color w:val="000000" w:themeColor="text1"/>
          <w:spacing w:val="-14"/>
          <w:sz w:val="24"/>
          <w:szCs w:val="24"/>
        </w:rPr>
        <w:t xml:space="preserve"> 2012</w:t>
      </w:r>
      <w:r w:rsidR="005D1587" w:rsidRPr="00DC62AD">
        <w:rPr>
          <w:rFonts w:ascii="Times New Roman" w:hAnsi="Times New Roman" w:cs="Times New Roman"/>
          <w:color w:val="000000" w:themeColor="text1"/>
          <w:spacing w:val="-14"/>
          <w:sz w:val="24"/>
          <w:szCs w:val="24"/>
        </w:rPr>
        <w:t xml:space="preserve"> </w:t>
      </w:r>
      <w:r w:rsidR="00ED0A29" w:rsidRPr="00DC62AD">
        <w:rPr>
          <w:rFonts w:ascii="Times New Roman" w:hAnsi="Times New Roman" w:cs="Times New Roman"/>
          <w:color w:val="000000" w:themeColor="text1"/>
          <w:spacing w:val="-16"/>
          <w:sz w:val="24"/>
          <w:szCs w:val="24"/>
        </w:rPr>
        <w:t xml:space="preserve">Politics and paleontology: Richard Owen and </w:t>
      </w:r>
      <w:r w:rsidR="001977B8">
        <w:rPr>
          <w:rFonts w:ascii="Times New Roman" w:hAnsi="Times New Roman" w:cs="Times New Roman"/>
          <w:color w:val="000000" w:themeColor="text1"/>
          <w:spacing w:val="-16"/>
          <w:sz w:val="24"/>
          <w:szCs w:val="24"/>
        </w:rPr>
        <w:t>the invention of dinosaurs., pp</w:t>
      </w:r>
      <w:r w:rsidR="00ED0A29" w:rsidRPr="00DC62AD">
        <w:rPr>
          <w:rFonts w:ascii="Times New Roman" w:hAnsi="Times New Roman" w:cs="Times New Roman"/>
          <w:color w:val="000000" w:themeColor="text1"/>
          <w:spacing w:val="-16"/>
          <w:sz w:val="24"/>
          <w:szCs w:val="24"/>
        </w:rPr>
        <w:t xml:space="preserve"> 24-43, in  </w:t>
      </w:r>
      <w:r w:rsidR="00ED0A29" w:rsidRPr="00DC62AD">
        <w:rPr>
          <w:rFonts w:ascii="Times New Roman" w:hAnsi="Times New Roman" w:cs="Times New Roman"/>
          <w:color w:val="000000" w:themeColor="text1"/>
          <w:spacing w:val="-13"/>
          <w:sz w:val="24"/>
          <w:szCs w:val="24"/>
        </w:rPr>
        <w:t>BRETT-SURMAN, M. K.</w:t>
      </w:r>
      <w:r w:rsidR="00ED0A29" w:rsidRPr="00DC62AD">
        <w:rPr>
          <w:rFonts w:ascii="Times New Roman" w:hAnsi="Times New Roman" w:cs="Times New Roman"/>
          <w:color w:val="000000" w:themeColor="text1"/>
          <w:spacing w:val="-16"/>
          <w:sz w:val="24"/>
          <w:szCs w:val="24"/>
        </w:rPr>
        <w:t xml:space="preserve">, HOLTZ, T. R. Jr. and FARLOW, J. O. (editors), </w:t>
      </w:r>
      <w:r w:rsidR="00ED0A29" w:rsidRPr="00DC62AD">
        <w:rPr>
          <w:rFonts w:ascii="Times New Roman" w:hAnsi="Times New Roman" w:cs="Times New Roman"/>
          <w:i/>
          <w:color w:val="000000" w:themeColor="text1"/>
          <w:spacing w:val="-16"/>
          <w:sz w:val="24"/>
          <w:szCs w:val="24"/>
        </w:rPr>
        <w:t>The complete dinosaur</w:t>
      </w:r>
      <w:r w:rsidR="00ED0A29" w:rsidRPr="00DC62AD">
        <w:rPr>
          <w:rFonts w:ascii="Times New Roman" w:hAnsi="Times New Roman" w:cs="Times New Roman"/>
          <w:color w:val="000000" w:themeColor="text1"/>
          <w:spacing w:val="-16"/>
          <w:sz w:val="24"/>
          <w:szCs w:val="24"/>
        </w:rPr>
        <w:t>, second edition. Bloomington.</w:t>
      </w:r>
    </w:p>
    <w:p w:rsidR="00315B04" w:rsidRPr="009D677A" w:rsidRDefault="00107940" w:rsidP="006B379A">
      <w:pPr>
        <w:spacing w:before="100" w:beforeAutospacing="1" w:after="100" w:afterAutospacing="1"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WILLOUGHBY, Mr</w:t>
      </w:r>
      <w:r w:rsidR="00315B04" w:rsidRPr="00DC62AD">
        <w:rPr>
          <w:rFonts w:ascii="Times New Roman" w:hAnsi="Times New Roman" w:cs="Times New Roman"/>
          <w:color w:val="000000" w:themeColor="text1"/>
          <w:sz w:val="24"/>
          <w:szCs w:val="24"/>
        </w:rPr>
        <w:t xml:space="preserve"> 1777 </w:t>
      </w:r>
      <w:r w:rsidR="00B92236">
        <w:rPr>
          <w:rFonts w:ascii="Times New Roman" w:hAnsi="Times New Roman" w:cs="Times New Roman"/>
          <w:i/>
          <w:color w:val="000000" w:themeColor="text1"/>
          <w:sz w:val="24"/>
          <w:szCs w:val="24"/>
        </w:rPr>
        <w:t>Catalogue of the genuine, entire and capital collection of curiosities o</w:t>
      </w:r>
      <w:r w:rsidR="00315B04" w:rsidRPr="00DC62AD">
        <w:rPr>
          <w:rFonts w:ascii="Times New Roman" w:hAnsi="Times New Roman" w:cs="Times New Roman"/>
          <w:i/>
          <w:color w:val="000000" w:themeColor="text1"/>
          <w:sz w:val="24"/>
          <w:szCs w:val="24"/>
        </w:rPr>
        <w:t xml:space="preserve">f that </w:t>
      </w:r>
      <w:r w:rsidR="00B92236">
        <w:rPr>
          <w:rFonts w:ascii="Times New Roman" w:hAnsi="Times New Roman" w:cs="Times New Roman"/>
          <w:i/>
          <w:color w:val="000000" w:themeColor="text1"/>
          <w:sz w:val="24"/>
          <w:szCs w:val="24"/>
        </w:rPr>
        <w:t>ingenuous and well-known amateur</w:t>
      </w:r>
      <w:r w:rsidR="00315B04" w:rsidRPr="00DC62AD">
        <w:rPr>
          <w:rFonts w:ascii="Times New Roman" w:hAnsi="Times New Roman" w:cs="Times New Roman"/>
          <w:i/>
          <w:color w:val="000000" w:themeColor="text1"/>
          <w:sz w:val="24"/>
          <w:szCs w:val="24"/>
        </w:rPr>
        <w:t xml:space="preserve"> Mr. Joshua Platt, late of the </w:t>
      </w:r>
      <w:r w:rsidR="00B92236">
        <w:rPr>
          <w:rFonts w:ascii="Times New Roman" w:hAnsi="Times New Roman" w:cs="Times New Roman"/>
          <w:i/>
          <w:color w:val="000000" w:themeColor="text1"/>
          <w:sz w:val="24"/>
          <w:szCs w:val="24"/>
        </w:rPr>
        <w:t>city of Oxford, deceased</w:t>
      </w:r>
      <w:r w:rsidR="00951464">
        <w:rPr>
          <w:rFonts w:ascii="Times New Roman" w:hAnsi="Times New Roman" w:cs="Times New Roman"/>
          <w:i/>
          <w:color w:val="000000" w:themeColor="text1"/>
          <w:sz w:val="24"/>
          <w:szCs w:val="24"/>
        </w:rPr>
        <w:t>.</w:t>
      </w:r>
      <w:r w:rsidR="009D677A">
        <w:rPr>
          <w:rFonts w:ascii="Times New Roman" w:hAnsi="Times New Roman" w:cs="Times New Roman"/>
          <w:color w:val="000000" w:themeColor="text1"/>
          <w:sz w:val="24"/>
          <w:szCs w:val="24"/>
        </w:rPr>
        <w:t xml:space="preserve"> London.</w:t>
      </w:r>
    </w:p>
    <w:p w:rsidR="00951464" w:rsidRPr="00951464" w:rsidRDefault="00951464" w:rsidP="006B379A">
      <w:pPr>
        <w:spacing w:before="100" w:beforeAutospacing="1" w:after="100" w:afterAutospacing="1" w:line="480" w:lineRule="auto"/>
        <w:rPr>
          <w:rFonts w:ascii="Times New Roman" w:eastAsiaTheme="minorHAnsi" w:hAnsi="Times New Roman" w:cs="Times New Roman"/>
          <w:color w:val="000000" w:themeColor="text1"/>
          <w:sz w:val="24"/>
          <w:szCs w:val="24"/>
        </w:rPr>
      </w:pPr>
      <w:r>
        <w:rPr>
          <w:rFonts w:ascii="Times New Roman" w:hAnsi="Times New Roman" w:cs="Times New Roman"/>
          <w:color w:val="000000" w:themeColor="text1"/>
          <w:sz w:val="24"/>
          <w:szCs w:val="24"/>
        </w:rPr>
        <w:t>WILLOUGHBY, Mr</w:t>
      </w:r>
      <w:r w:rsidRPr="00DC62AD">
        <w:rPr>
          <w:rFonts w:ascii="Times New Roman" w:hAnsi="Times New Roman" w:cs="Times New Roman"/>
          <w:color w:val="000000" w:themeColor="text1"/>
          <w:sz w:val="24"/>
          <w:szCs w:val="24"/>
        </w:rPr>
        <w:t xml:space="preserve"> 1777 </w:t>
      </w:r>
      <w:r>
        <w:rPr>
          <w:rFonts w:ascii="Times New Roman" w:hAnsi="Times New Roman" w:cs="Times New Roman"/>
          <w:color w:val="000000" w:themeColor="text1"/>
          <w:sz w:val="24"/>
          <w:szCs w:val="24"/>
        </w:rPr>
        <w:t xml:space="preserve">[Advertisement] </w:t>
      </w:r>
      <w:r w:rsidR="00B92236">
        <w:rPr>
          <w:rFonts w:ascii="Times New Roman" w:hAnsi="Times New Roman" w:cs="Times New Roman"/>
          <w:i/>
          <w:color w:val="000000" w:themeColor="text1"/>
          <w:sz w:val="24"/>
          <w:szCs w:val="24"/>
        </w:rPr>
        <w:t>The genuine c</w:t>
      </w:r>
      <w:r w:rsidR="00B92236" w:rsidRPr="00DC62AD">
        <w:rPr>
          <w:rFonts w:ascii="Times New Roman" w:hAnsi="Times New Roman" w:cs="Times New Roman"/>
          <w:i/>
          <w:color w:val="000000" w:themeColor="text1"/>
          <w:sz w:val="24"/>
          <w:szCs w:val="24"/>
        </w:rPr>
        <w:t xml:space="preserve">ollection of </w:t>
      </w:r>
      <w:r w:rsidR="00B92236">
        <w:rPr>
          <w:rFonts w:ascii="Times New Roman" w:hAnsi="Times New Roman" w:cs="Times New Roman"/>
          <w:i/>
          <w:color w:val="000000" w:themeColor="text1"/>
          <w:sz w:val="24"/>
          <w:szCs w:val="24"/>
        </w:rPr>
        <w:t>natural and artificial curiosities o</w:t>
      </w:r>
      <w:r w:rsidR="00B92236" w:rsidRPr="00DC62AD">
        <w:rPr>
          <w:rFonts w:ascii="Times New Roman" w:hAnsi="Times New Roman" w:cs="Times New Roman"/>
          <w:i/>
          <w:color w:val="000000" w:themeColor="text1"/>
          <w:sz w:val="24"/>
          <w:szCs w:val="24"/>
        </w:rPr>
        <w:t xml:space="preserve">f that </w:t>
      </w:r>
      <w:r w:rsidR="00B92236">
        <w:rPr>
          <w:rFonts w:ascii="Times New Roman" w:hAnsi="Times New Roman" w:cs="Times New Roman"/>
          <w:i/>
          <w:color w:val="000000" w:themeColor="text1"/>
          <w:sz w:val="24"/>
          <w:szCs w:val="24"/>
        </w:rPr>
        <w:t>ingenuous and well-known amateur</w:t>
      </w:r>
      <w:r w:rsidR="00B92236" w:rsidRPr="00DC62AD">
        <w:rPr>
          <w:rFonts w:ascii="Times New Roman" w:hAnsi="Times New Roman" w:cs="Times New Roman"/>
          <w:i/>
          <w:color w:val="000000" w:themeColor="text1"/>
          <w:sz w:val="24"/>
          <w:szCs w:val="24"/>
        </w:rPr>
        <w:t xml:space="preserve"> Mr. Joshua Platt, late of the </w:t>
      </w:r>
      <w:r w:rsidR="00B92236">
        <w:rPr>
          <w:rFonts w:ascii="Times New Roman" w:hAnsi="Times New Roman" w:cs="Times New Roman"/>
          <w:i/>
          <w:color w:val="000000" w:themeColor="text1"/>
          <w:sz w:val="24"/>
          <w:szCs w:val="24"/>
        </w:rPr>
        <w:t>city of Oxford, deceased</w:t>
      </w:r>
      <w:r w:rsidRPr="00B92236">
        <w:rPr>
          <w:rFonts w:ascii="Times New Roman" w:hAnsi="Times New Roman"/>
          <w:sz w:val="24"/>
          <w:szCs w:val="24"/>
        </w:rPr>
        <w:t>.</w:t>
      </w:r>
      <w:r w:rsidRPr="00951464">
        <w:rPr>
          <w:rFonts w:ascii="Times New Roman" w:hAnsi="Times New Roman"/>
          <w:color w:val="FF0000"/>
          <w:sz w:val="24"/>
          <w:szCs w:val="24"/>
        </w:rPr>
        <w:t xml:space="preserve"> </w:t>
      </w:r>
      <w:r>
        <w:rPr>
          <w:rFonts w:ascii="Times New Roman" w:hAnsi="Times New Roman" w:cs="Times New Roman"/>
          <w:i/>
          <w:color w:val="000000" w:themeColor="text1"/>
          <w:sz w:val="24"/>
          <w:szCs w:val="24"/>
        </w:rPr>
        <w:t>Daily a</w:t>
      </w:r>
      <w:r w:rsidRPr="00DC62AD">
        <w:rPr>
          <w:rFonts w:ascii="Times New Roman" w:hAnsi="Times New Roman" w:cs="Times New Roman"/>
          <w:i/>
          <w:color w:val="000000" w:themeColor="text1"/>
          <w:sz w:val="24"/>
          <w:szCs w:val="24"/>
        </w:rPr>
        <w:t>dvertiser</w:t>
      </w:r>
      <w:r w:rsidRPr="00DC62AD">
        <w:rPr>
          <w:rFonts w:ascii="Times New Roman" w:hAnsi="Times New Roman" w:cs="Times New Roman"/>
          <w:color w:val="000000" w:themeColor="text1"/>
          <w:sz w:val="24"/>
          <w:szCs w:val="24"/>
        </w:rPr>
        <w:t xml:space="preserve"> </w:t>
      </w:r>
      <w:r w:rsidR="009D677A">
        <w:rPr>
          <w:rFonts w:ascii="Times New Roman" w:hAnsi="Times New Roman" w:cs="Times New Roman"/>
          <w:color w:val="000000" w:themeColor="text1"/>
          <w:sz w:val="24"/>
          <w:szCs w:val="24"/>
        </w:rPr>
        <w:t>[London</w:t>
      </w:r>
      <w:r>
        <w:rPr>
          <w:rFonts w:ascii="Times New Roman" w:hAnsi="Times New Roman" w:cs="Times New Roman"/>
          <w:color w:val="000000" w:themeColor="text1"/>
          <w:sz w:val="24"/>
          <w:szCs w:val="24"/>
        </w:rPr>
        <w:t xml:space="preserve">] </w:t>
      </w:r>
      <w:r w:rsidRPr="00DC62AD">
        <w:rPr>
          <w:rFonts w:ascii="Times New Roman" w:hAnsi="Times New Roman" w:cs="Times New Roman"/>
          <w:color w:val="000000" w:themeColor="text1"/>
          <w:sz w:val="24"/>
          <w:szCs w:val="24"/>
        </w:rPr>
        <w:t>4 July 1777</w:t>
      </w:r>
      <w:r>
        <w:rPr>
          <w:rFonts w:ascii="Times New Roman" w:hAnsi="Times New Roman" w:cs="Times New Roman"/>
          <w:color w:val="000000" w:themeColor="text1"/>
          <w:sz w:val="24"/>
          <w:szCs w:val="24"/>
        </w:rPr>
        <w:t xml:space="preserve">: p. </w:t>
      </w:r>
      <w:r w:rsidRPr="00951464">
        <w:rPr>
          <w:rFonts w:ascii="Times New Roman" w:hAnsi="Times New Roman" w:cs="Times New Roman"/>
          <w:color w:val="FF0000"/>
          <w:sz w:val="24"/>
          <w:szCs w:val="24"/>
        </w:rPr>
        <w:t>XX</w:t>
      </w:r>
      <w:r>
        <w:rPr>
          <w:rFonts w:ascii="Times New Roman" w:hAnsi="Times New Roman" w:cs="Times New Roman"/>
          <w:color w:val="000000" w:themeColor="text1"/>
          <w:sz w:val="24"/>
          <w:szCs w:val="24"/>
        </w:rPr>
        <w:t>.</w:t>
      </w:r>
    </w:p>
    <w:p w:rsidR="00237F79" w:rsidRPr="00DC62AD" w:rsidRDefault="00237F79" w:rsidP="006B379A">
      <w:pPr>
        <w:shd w:val="clear" w:color="auto" w:fill="FFFFFF"/>
        <w:spacing w:before="240" w:line="480" w:lineRule="auto"/>
        <w:ind w:left="5" w:right="720"/>
        <w:rPr>
          <w:rFonts w:ascii="Times New Roman" w:hAnsi="Times New Roman" w:cs="Times New Roman"/>
          <w:color w:val="000000" w:themeColor="text1"/>
          <w:spacing w:val="-15"/>
          <w:sz w:val="24"/>
          <w:szCs w:val="24"/>
        </w:rPr>
      </w:pPr>
      <w:r w:rsidRPr="00DC62AD">
        <w:rPr>
          <w:rFonts w:ascii="Times New Roman" w:hAnsi="Times New Roman" w:cs="Times New Roman"/>
          <w:color w:val="000000" w:themeColor="text1"/>
          <w:spacing w:val="-13"/>
          <w:sz w:val="24"/>
          <w:szCs w:val="24"/>
        </w:rPr>
        <w:t>WOODWARD, H.</w:t>
      </w:r>
      <w:r w:rsidR="007A71F5" w:rsidRPr="00DC62AD">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B.</w:t>
      </w:r>
      <w:r w:rsidR="00E35E61" w:rsidRPr="00DC62AD">
        <w:rPr>
          <w:rFonts w:ascii="Times New Roman" w:hAnsi="Times New Roman" w:cs="Times New Roman"/>
          <w:color w:val="000000" w:themeColor="text1"/>
          <w:spacing w:val="-13"/>
          <w:sz w:val="24"/>
          <w:szCs w:val="24"/>
        </w:rPr>
        <w:t>,</w:t>
      </w:r>
      <w:r w:rsidR="00306E84">
        <w:rPr>
          <w:rFonts w:ascii="Times New Roman" w:hAnsi="Times New Roman" w:cs="Times New Roman"/>
          <w:color w:val="000000" w:themeColor="text1"/>
          <w:spacing w:val="-13"/>
          <w:sz w:val="24"/>
          <w:szCs w:val="24"/>
        </w:rPr>
        <w:t xml:space="preserve"> </w:t>
      </w:r>
      <w:r w:rsidRPr="00DC62AD">
        <w:rPr>
          <w:rFonts w:ascii="Times New Roman" w:hAnsi="Times New Roman" w:cs="Times New Roman"/>
          <w:color w:val="000000" w:themeColor="text1"/>
          <w:spacing w:val="-13"/>
          <w:sz w:val="24"/>
          <w:szCs w:val="24"/>
        </w:rPr>
        <w:t xml:space="preserve">1907 </w:t>
      </w:r>
      <w:r w:rsidR="00ED0A29" w:rsidRPr="00DC62AD">
        <w:rPr>
          <w:rFonts w:ascii="Times New Roman" w:hAnsi="Times New Roman" w:cs="Times New Roman"/>
          <w:i/>
          <w:color w:val="000000" w:themeColor="text1"/>
          <w:spacing w:val="-13"/>
          <w:sz w:val="24"/>
          <w:szCs w:val="24"/>
        </w:rPr>
        <w:t>The h</w:t>
      </w:r>
      <w:r w:rsidRPr="00DC62AD">
        <w:rPr>
          <w:rFonts w:ascii="Times New Roman" w:hAnsi="Times New Roman" w:cs="Times New Roman"/>
          <w:i/>
          <w:color w:val="000000" w:themeColor="text1"/>
          <w:spacing w:val="-13"/>
          <w:sz w:val="24"/>
          <w:szCs w:val="24"/>
        </w:rPr>
        <w:t xml:space="preserve">istory of the Geological Society of London. </w:t>
      </w:r>
      <w:r w:rsidRPr="00DC62AD">
        <w:rPr>
          <w:rFonts w:ascii="Times New Roman" w:hAnsi="Times New Roman" w:cs="Times New Roman"/>
          <w:color w:val="000000" w:themeColor="text1"/>
          <w:spacing w:val="-15"/>
          <w:sz w:val="24"/>
          <w:szCs w:val="24"/>
        </w:rPr>
        <w:t>London.</w:t>
      </w:r>
    </w:p>
    <w:p w:rsidR="00237F79" w:rsidRPr="00DC62AD" w:rsidRDefault="001033B9" w:rsidP="006B379A">
      <w:pPr>
        <w:shd w:val="clear" w:color="auto" w:fill="FFFFFF"/>
        <w:spacing w:before="240" w:line="480" w:lineRule="auto"/>
        <w:ind w:left="5" w:right="720"/>
        <w:rPr>
          <w:rFonts w:ascii="Times New Roman" w:hAnsi="Times New Roman" w:cs="Times New Roman"/>
          <w:color w:val="000000" w:themeColor="text1"/>
          <w:sz w:val="24"/>
          <w:szCs w:val="24"/>
        </w:rPr>
      </w:pPr>
      <w:r w:rsidRPr="00DC62AD">
        <w:rPr>
          <w:rFonts w:ascii="Times New Roman" w:hAnsi="Times New Roman" w:cs="Times New Roman"/>
          <w:color w:val="000000" w:themeColor="text1"/>
          <w:spacing w:val="-15"/>
          <w:sz w:val="24"/>
          <w:szCs w:val="24"/>
        </w:rPr>
        <w:t>WOODWARD, J.</w:t>
      </w:r>
      <w:r w:rsidR="003C19C1" w:rsidRPr="00DC62AD">
        <w:rPr>
          <w:rFonts w:ascii="Times New Roman" w:hAnsi="Times New Roman" w:cs="Times New Roman"/>
          <w:color w:val="000000" w:themeColor="text1"/>
          <w:spacing w:val="-15"/>
          <w:sz w:val="24"/>
          <w:szCs w:val="24"/>
        </w:rPr>
        <w:t>, 1728</w:t>
      </w:r>
      <w:r w:rsidRPr="00DC62AD">
        <w:rPr>
          <w:rFonts w:ascii="Times New Roman" w:hAnsi="Times New Roman" w:cs="Times New Roman"/>
          <w:color w:val="000000" w:themeColor="text1"/>
          <w:spacing w:val="-15"/>
          <w:sz w:val="24"/>
          <w:szCs w:val="24"/>
        </w:rPr>
        <w:t xml:space="preserve"> </w:t>
      </w:r>
      <w:r w:rsidR="00ED0A29" w:rsidRPr="00DC62AD">
        <w:rPr>
          <w:rFonts w:ascii="Times New Roman" w:hAnsi="Times New Roman" w:cs="Times New Roman"/>
          <w:i/>
          <w:color w:val="000000" w:themeColor="text1"/>
          <w:spacing w:val="-15"/>
          <w:sz w:val="24"/>
          <w:szCs w:val="24"/>
        </w:rPr>
        <w:t>A catalogue of the additional English native f</w:t>
      </w:r>
      <w:r w:rsidRPr="00DC62AD">
        <w:rPr>
          <w:rFonts w:ascii="Times New Roman" w:hAnsi="Times New Roman" w:cs="Times New Roman"/>
          <w:i/>
          <w:color w:val="000000" w:themeColor="text1"/>
          <w:spacing w:val="-15"/>
          <w:sz w:val="24"/>
          <w:szCs w:val="24"/>
        </w:rPr>
        <w:t>ossils, in the collection of</w:t>
      </w:r>
      <w:r w:rsidR="003C19C1" w:rsidRPr="00DC62AD">
        <w:rPr>
          <w:rFonts w:ascii="Times New Roman" w:hAnsi="Times New Roman" w:cs="Times New Roman"/>
          <w:color w:val="000000" w:themeColor="text1"/>
          <w:spacing w:val="-15"/>
          <w:sz w:val="24"/>
          <w:szCs w:val="24"/>
        </w:rPr>
        <w:t xml:space="preserve"> </w:t>
      </w:r>
      <w:r w:rsidR="003C19C1" w:rsidRPr="00DC62AD">
        <w:rPr>
          <w:rFonts w:ascii="Times New Roman" w:hAnsi="Times New Roman" w:cs="Times New Roman"/>
          <w:i/>
          <w:color w:val="000000" w:themeColor="text1"/>
          <w:spacing w:val="-15"/>
          <w:sz w:val="24"/>
          <w:szCs w:val="24"/>
        </w:rPr>
        <w:t>J</w:t>
      </w:r>
      <w:r w:rsidR="00AD0C54" w:rsidRPr="00DC62AD">
        <w:rPr>
          <w:rFonts w:ascii="Times New Roman" w:hAnsi="Times New Roman" w:cs="Times New Roman"/>
          <w:i/>
          <w:color w:val="000000" w:themeColor="text1"/>
          <w:spacing w:val="-15"/>
          <w:sz w:val="24"/>
          <w:szCs w:val="24"/>
        </w:rPr>
        <w:t>.</w:t>
      </w:r>
      <w:r w:rsidR="00E35E61" w:rsidRPr="00DC62AD">
        <w:rPr>
          <w:rFonts w:ascii="Times New Roman" w:hAnsi="Times New Roman" w:cs="Times New Roman"/>
          <w:i/>
          <w:color w:val="000000" w:themeColor="text1"/>
          <w:spacing w:val="-15"/>
          <w:sz w:val="24"/>
          <w:szCs w:val="24"/>
        </w:rPr>
        <w:t xml:space="preserve"> </w:t>
      </w:r>
      <w:r w:rsidR="00AD0C54" w:rsidRPr="00DC62AD">
        <w:rPr>
          <w:rFonts w:ascii="Times New Roman" w:hAnsi="Times New Roman" w:cs="Times New Roman"/>
          <w:i/>
          <w:color w:val="000000" w:themeColor="text1"/>
          <w:spacing w:val="-15"/>
          <w:sz w:val="24"/>
          <w:szCs w:val="24"/>
        </w:rPr>
        <w:t>Wo</w:t>
      </w:r>
      <w:r w:rsidRPr="00DC62AD">
        <w:rPr>
          <w:rFonts w:ascii="Times New Roman" w:hAnsi="Times New Roman" w:cs="Times New Roman"/>
          <w:i/>
          <w:color w:val="000000" w:themeColor="text1"/>
          <w:spacing w:val="-15"/>
          <w:sz w:val="24"/>
          <w:szCs w:val="24"/>
        </w:rPr>
        <w:t>odward M. D</w:t>
      </w:r>
      <w:r w:rsidRPr="00DC62AD">
        <w:rPr>
          <w:rFonts w:ascii="Times New Roman" w:hAnsi="Times New Roman" w:cs="Times New Roman"/>
          <w:color w:val="000000" w:themeColor="text1"/>
          <w:spacing w:val="-15"/>
          <w:sz w:val="24"/>
          <w:szCs w:val="24"/>
        </w:rPr>
        <w:t xml:space="preserve">. </w:t>
      </w:r>
      <w:r w:rsidR="00A33817" w:rsidRPr="00A33817">
        <w:rPr>
          <w:rFonts w:ascii="Times New Roman" w:hAnsi="Times New Roman" w:cs="Times New Roman"/>
          <w:spacing w:val="-15"/>
          <w:sz w:val="24"/>
          <w:szCs w:val="24"/>
        </w:rPr>
        <w:t>Volume</w:t>
      </w:r>
      <w:r w:rsidRPr="00A33817">
        <w:rPr>
          <w:rFonts w:ascii="Times New Roman" w:hAnsi="Times New Roman" w:cs="Times New Roman"/>
          <w:spacing w:val="-15"/>
          <w:sz w:val="24"/>
          <w:szCs w:val="24"/>
        </w:rPr>
        <w:t xml:space="preserve"> II. </w:t>
      </w:r>
      <w:r w:rsidRPr="00DC62AD">
        <w:rPr>
          <w:rFonts w:ascii="Times New Roman" w:hAnsi="Times New Roman" w:cs="Times New Roman"/>
          <w:color w:val="000000" w:themeColor="text1"/>
          <w:spacing w:val="-15"/>
          <w:sz w:val="24"/>
          <w:szCs w:val="24"/>
        </w:rPr>
        <w:t>London.</w:t>
      </w:r>
    </w:p>
    <w:p w:rsidR="001033B9" w:rsidRPr="00DC62AD" w:rsidRDefault="006D284E" w:rsidP="006B379A">
      <w:pPr>
        <w:spacing w:before="2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CAPTIONS</w:t>
      </w:r>
    </w:p>
    <w:p w:rsidR="008A53DC" w:rsidRPr="00DC62AD" w:rsidRDefault="008A53DC"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Figure 1. </w:t>
      </w:r>
      <w:r>
        <w:rPr>
          <w:rFonts w:ascii="Times New Roman" w:hAnsi="Times New Roman" w:cs="Times New Roman"/>
          <w:color w:val="000000" w:themeColor="text1"/>
          <w:sz w:val="24"/>
          <w:szCs w:val="24"/>
        </w:rPr>
        <w:t xml:space="preserve">Plate </w:t>
      </w:r>
      <w:r w:rsidRPr="00B55EB1">
        <w:rPr>
          <w:rFonts w:ascii="Times New Roman" w:hAnsi="Times New Roman" w:cs="Times New Roman"/>
          <w:color w:val="000000" w:themeColor="text1"/>
          <w:sz w:val="24"/>
          <w:szCs w:val="24"/>
        </w:rPr>
        <w:t>40, drawn by M. Morland</w:t>
      </w:r>
      <w:r>
        <w:rPr>
          <w:rFonts w:ascii="Times New Roman" w:hAnsi="Times New Roman" w:cs="Times New Roman"/>
          <w:color w:val="000000" w:themeColor="text1"/>
          <w:sz w:val="24"/>
          <w:szCs w:val="24"/>
        </w:rPr>
        <w:t>, of W. Buckland’s “</w:t>
      </w:r>
      <w:r w:rsidRPr="00DC62AD">
        <w:rPr>
          <w:rFonts w:ascii="Times New Roman" w:hAnsi="Times New Roman" w:cs="Times New Roman"/>
          <w:color w:val="000000" w:themeColor="text1"/>
          <w:spacing w:val="-12"/>
          <w:sz w:val="24"/>
          <w:szCs w:val="24"/>
        </w:rPr>
        <w:t xml:space="preserve">Notice on the </w:t>
      </w:r>
      <w:r w:rsidRPr="00DC62AD">
        <w:rPr>
          <w:rFonts w:ascii="Times New Roman" w:hAnsi="Times New Roman" w:cs="Times New Roman"/>
          <w:i/>
          <w:color w:val="000000" w:themeColor="text1"/>
          <w:spacing w:val="-12"/>
          <w:sz w:val="24"/>
          <w:szCs w:val="24"/>
        </w:rPr>
        <w:t xml:space="preserve">Megalosaurus </w:t>
      </w:r>
      <w:r w:rsidRPr="00DC62AD">
        <w:rPr>
          <w:rFonts w:ascii="Times New Roman" w:hAnsi="Times New Roman" w:cs="Times New Roman"/>
          <w:color w:val="000000" w:themeColor="text1"/>
          <w:spacing w:val="-12"/>
          <w:sz w:val="24"/>
          <w:szCs w:val="24"/>
        </w:rPr>
        <w:t xml:space="preserve">or great fossil lizard of </w:t>
      </w:r>
      <w:r w:rsidRPr="00DC62AD">
        <w:rPr>
          <w:rFonts w:ascii="Times New Roman" w:hAnsi="Times New Roman" w:cs="Times New Roman"/>
          <w:color w:val="000000" w:themeColor="text1"/>
          <w:spacing w:val="-13"/>
          <w:sz w:val="24"/>
          <w:szCs w:val="24"/>
        </w:rPr>
        <w:t>Stonesfield</w:t>
      </w:r>
      <w:r>
        <w:rPr>
          <w:rFonts w:ascii="Times New Roman" w:hAnsi="Times New Roman" w:cs="Times New Roman"/>
          <w:color w:val="000000" w:themeColor="text1"/>
          <w:spacing w:val="-13"/>
          <w:sz w:val="24"/>
          <w:szCs w:val="24"/>
        </w:rPr>
        <w:t>”</w:t>
      </w:r>
      <w:r>
        <w:rPr>
          <w:rFonts w:ascii="Times New Roman" w:hAnsi="Times New Roman" w:cs="Times New Roman"/>
          <w:color w:val="000000" w:themeColor="text1"/>
          <w:sz w:val="24"/>
          <w:szCs w:val="24"/>
        </w:rPr>
        <w:t xml:space="preserve"> (1824)</w:t>
      </w:r>
      <w:r w:rsidRPr="00DC62AD">
        <w:rPr>
          <w:rFonts w:ascii="Times New Roman" w:hAnsi="Times New Roman" w:cs="Times New Roman"/>
          <w:color w:val="000000" w:themeColor="text1"/>
          <w:sz w:val="24"/>
          <w:szCs w:val="24"/>
        </w:rPr>
        <w:t xml:space="preserve"> showing the lectotype lower right dentary of </w:t>
      </w:r>
      <w:r w:rsidRPr="00DC62AD">
        <w:rPr>
          <w:rFonts w:ascii="Times New Roman" w:hAnsi="Times New Roman" w:cs="Times New Roman"/>
          <w:i/>
          <w:color w:val="000000" w:themeColor="text1"/>
          <w:sz w:val="24"/>
          <w:szCs w:val="24"/>
        </w:rPr>
        <w:t xml:space="preserve">Megalosaurus </w:t>
      </w:r>
      <w:r w:rsidRPr="00DC62AD">
        <w:rPr>
          <w:rFonts w:ascii="Times New Roman" w:hAnsi="Times New Roman" w:cs="Times New Roman"/>
          <w:color w:val="000000" w:themeColor="text1"/>
          <w:sz w:val="24"/>
          <w:szCs w:val="24"/>
        </w:rPr>
        <w:t>(OUM</w:t>
      </w:r>
      <w:r>
        <w:rPr>
          <w:rFonts w:ascii="Times New Roman" w:hAnsi="Times New Roman" w:cs="Times New Roman"/>
          <w:color w:val="000000" w:themeColor="text1"/>
          <w:sz w:val="24"/>
          <w:szCs w:val="24"/>
        </w:rPr>
        <w:t xml:space="preserve">NH J. 13505) </w:t>
      </w:r>
      <w:r w:rsidRPr="006A0A89">
        <w:rPr>
          <w:rFonts w:ascii="Times New Roman" w:hAnsi="Times New Roman" w:cs="Times New Roman"/>
          <w:sz w:val="24"/>
          <w:szCs w:val="24"/>
        </w:rPr>
        <w:t>in Figures 1-3</w:t>
      </w:r>
      <w:r>
        <w:rPr>
          <w:rFonts w:ascii="Times New Roman" w:hAnsi="Times New Roman" w:cs="Times New Roman"/>
          <w:color w:val="000000" w:themeColor="text1"/>
          <w:sz w:val="24"/>
          <w:szCs w:val="24"/>
        </w:rPr>
        <w:t>.</w:t>
      </w:r>
      <w:r w:rsidRPr="0022445F">
        <w:rPr>
          <w:rFonts w:ascii="Times New Roman" w:hAnsi="Times New Roman" w:cs="Times New Roman"/>
          <w:color w:val="000000" w:themeColor="text1"/>
          <w:sz w:val="24"/>
          <w:szCs w:val="24"/>
        </w:rPr>
        <w:t xml:space="preserve"> From </w:t>
      </w:r>
      <w:r w:rsidRPr="0022445F">
        <w:rPr>
          <w:rFonts w:ascii="Times New Roman" w:hAnsi="Times New Roman" w:cs="Times New Roman"/>
          <w:i/>
          <w:color w:val="000000" w:themeColor="text1"/>
          <w:sz w:val="24"/>
          <w:szCs w:val="24"/>
        </w:rPr>
        <w:t>Transactions of the Geological Society</w:t>
      </w:r>
      <w:r w:rsidRPr="0022445F">
        <w:rPr>
          <w:rFonts w:ascii="Times New Roman" w:hAnsi="Times New Roman" w:cs="Times New Roman"/>
          <w:color w:val="000000" w:themeColor="text1"/>
          <w:sz w:val="24"/>
          <w:szCs w:val="24"/>
        </w:rPr>
        <w:t>, 2</w:t>
      </w:r>
      <w:r w:rsidRPr="0022445F">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Series, volume</w:t>
      </w:r>
      <w:r w:rsidRPr="0022445F">
        <w:rPr>
          <w:rFonts w:ascii="Times New Roman" w:hAnsi="Times New Roman" w:cs="Times New Roman"/>
          <w:color w:val="000000" w:themeColor="text1"/>
          <w:sz w:val="24"/>
          <w:szCs w:val="24"/>
        </w:rPr>
        <w:t xml:space="preserve"> 1.</w:t>
      </w:r>
      <w:r w:rsidRPr="00345940">
        <w:rPr>
          <w:rFonts w:ascii="Times New Roman" w:hAnsi="Times New Roman" w:cs="Times New Roman"/>
          <w:color w:val="FF0000"/>
          <w:sz w:val="24"/>
          <w:szCs w:val="24"/>
        </w:rPr>
        <w:t xml:space="preserve"> </w:t>
      </w:r>
    </w:p>
    <w:p w:rsidR="008D5496" w:rsidRPr="00DC62AD" w:rsidRDefault="008D5496"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Figure 2. The lectotype lower right dentary of </w:t>
      </w:r>
      <w:r w:rsidRPr="00DC62AD">
        <w:rPr>
          <w:rFonts w:ascii="Times New Roman" w:hAnsi="Times New Roman" w:cs="Times New Roman"/>
          <w:i/>
          <w:color w:val="000000" w:themeColor="text1"/>
          <w:sz w:val="24"/>
          <w:szCs w:val="24"/>
        </w:rPr>
        <w:t xml:space="preserve">Megalosaurus </w:t>
      </w:r>
      <w:r w:rsidRPr="00DC62AD">
        <w:rPr>
          <w:rFonts w:ascii="Times New Roman" w:hAnsi="Times New Roman" w:cs="Times New Roman"/>
          <w:color w:val="000000" w:themeColor="text1"/>
          <w:sz w:val="24"/>
          <w:szCs w:val="24"/>
        </w:rPr>
        <w:t>as it is today.</w:t>
      </w:r>
      <w:r w:rsidR="00E34F32">
        <w:rPr>
          <w:rFonts w:ascii="Times New Roman" w:hAnsi="Times New Roman" w:cs="Times New Roman"/>
          <w:color w:val="000000" w:themeColor="text1"/>
          <w:sz w:val="24"/>
          <w:szCs w:val="24"/>
        </w:rPr>
        <w:t xml:space="preserve"> (Reproduced by permission of the OUMNH).</w:t>
      </w:r>
    </w:p>
    <w:p w:rsidR="008D5496" w:rsidRPr="00DC62AD" w:rsidRDefault="008D5496"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Figure </w:t>
      </w:r>
      <w:r>
        <w:rPr>
          <w:rFonts w:ascii="Times New Roman" w:hAnsi="Times New Roman" w:cs="Times New Roman"/>
          <w:color w:val="000000" w:themeColor="text1"/>
          <w:sz w:val="24"/>
          <w:szCs w:val="24"/>
        </w:rPr>
        <w:t xml:space="preserve">3. Part of page 108 of J. </w:t>
      </w:r>
      <w:r>
        <w:rPr>
          <w:rFonts w:ascii="Times New Roman" w:hAnsi="Times New Roman" w:cs="Times New Roman"/>
          <w:color w:val="000000" w:themeColor="text1"/>
          <w:spacing w:val="-15"/>
          <w:sz w:val="24"/>
          <w:szCs w:val="24"/>
        </w:rPr>
        <w:t xml:space="preserve">Woodward’s </w:t>
      </w:r>
      <w:r>
        <w:rPr>
          <w:rFonts w:ascii="Times New Roman" w:hAnsi="Times New Roman" w:cs="Times New Roman"/>
          <w:i/>
          <w:color w:val="000000" w:themeColor="text1"/>
          <w:spacing w:val="-15"/>
          <w:sz w:val="24"/>
          <w:szCs w:val="24"/>
        </w:rPr>
        <w:t xml:space="preserve">A catalogue of the additional English native </w:t>
      </w:r>
      <w:r>
        <w:rPr>
          <w:rFonts w:ascii="Times New Roman" w:hAnsi="Times New Roman" w:cs="Times New Roman"/>
          <w:i/>
          <w:color w:val="000000" w:themeColor="text1"/>
          <w:spacing w:val="-15"/>
          <w:sz w:val="24"/>
          <w:szCs w:val="24"/>
        </w:rPr>
        <w:lastRenderedPageBreak/>
        <w:t>f</w:t>
      </w:r>
      <w:r w:rsidRPr="00DC62AD">
        <w:rPr>
          <w:rFonts w:ascii="Times New Roman" w:hAnsi="Times New Roman" w:cs="Times New Roman"/>
          <w:i/>
          <w:color w:val="000000" w:themeColor="text1"/>
          <w:spacing w:val="-15"/>
          <w:sz w:val="24"/>
          <w:szCs w:val="24"/>
        </w:rPr>
        <w:t>ossils, in the collection of</w:t>
      </w:r>
      <w:r w:rsidRPr="00DC62AD">
        <w:rPr>
          <w:rFonts w:ascii="Times New Roman" w:hAnsi="Times New Roman" w:cs="Times New Roman"/>
          <w:color w:val="000000" w:themeColor="text1"/>
          <w:spacing w:val="-15"/>
          <w:sz w:val="24"/>
          <w:szCs w:val="24"/>
        </w:rPr>
        <w:t xml:space="preserve"> </w:t>
      </w:r>
      <w:r w:rsidRPr="00DC62AD">
        <w:rPr>
          <w:rFonts w:ascii="Times New Roman" w:hAnsi="Times New Roman" w:cs="Times New Roman"/>
          <w:i/>
          <w:color w:val="000000" w:themeColor="text1"/>
          <w:spacing w:val="-15"/>
          <w:sz w:val="24"/>
          <w:szCs w:val="24"/>
        </w:rPr>
        <w:t>J.</w:t>
      </w:r>
      <w:r>
        <w:rPr>
          <w:rFonts w:ascii="Times New Roman" w:hAnsi="Times New Roman" w:cs="Times New Roman"/>
          <w:i/>
          <w:color w:val="000000" w:themeColor="text1"/>
          <w:spacing w:val="-15"/>
          <w:sz w:val="24"/>
          <w:szCs w:val="24"/>
        </w:rPr>
        <w:t xml:space="preserve"> </w:t>
      </w:r>
      <w:r w:rsidRPr="00DC62AD">
        <w:rPr>
          <w:rFonts w:ascii="Times New Roman" w:hAnsi="Times New Roman" w:cs="Times New Roman"/>
          <w:i/>
          <w:color w:val="000000" w:themeColor="text1"/>
          <w:spacing w:val="-15"/>
          <w:sz w:val="24"/>
          <w:szCs w:val="24"/>
        </w:rPr>
        <w:t>Wooodward M. D</w:t>
      </w:r>
      <w:r>
        <w:rPr>
          <w:rFonts w:ascii="Times New Roman" w:hAnsi="Times New Roman" w:cs="Times New Roman"/>
          <w:color w:val="000000" w:themeColor="text1"/>
          <w:spacing w:val="-15"/>
          <w:sz w:val="24"/>
          <w:szCs w:val="24"/>
        </w:rPr>
        <w:t>., volume 2 (1728).</w:t>
      </w:r>
    </w:p>
    <w:p w:rsidR="008D5496" w:rsidRPr="00DC62AD" w:rsidRDefault="008D5496"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4. P</w:t>
      </w:r>
      <w:r w:rsidRPr="00DC62AD">
        <w:rPr>
          <w:rFonts w:ascii="Times New Roman" w:hAnsi="Times New Roman" w:cs="Times New Roman"/>
          <w:color w:val="000000" w:themeColor="text1"/>
          <w:sz w:val="24"/>
          <w:szCs w:val="24"/>
        </w:rPr>
        <w:t>late 42</w:t>
      </w:r>
      <w:r>
        <w:rPr>
          <w:rFonts w:ascii="Times New Roman" w:hAnsi="Times New Roman" w:cs="Times New Roman"/>
          <w:color w:val="000000" w:themeColor="text1"/>
          <w:sz w:val="24"/>
          <w:szCs w:val="24"/>
        </w:rPr>
        <w:t xml:space="preserve">, </w:t>
      </w:r>
      <w:r w:rsidRPr="0022445F">
        <w:rPr>
          <w:rFonts w:ascii="Times New Roman" w:hAnsi="Times New Roman" w:cs="Times New Roman"/>
          <w:color w:val="000000" w:themeColor="text1"/>
          <w:sz w:val="24"/>
          <w:szCs w:val="24"/>
        </w:rPr>
        <w:t>drawn by M. Morland,</w:t>
      </w:r>
      <w:r w:rsidRPr="00DC62AD">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W. Buckland’s “</w:t>
      </w:r>
      <w:r w:rsidRPr="00DC62AD">
        <w:rPr>
          <w:rFonts w:ascii="Times New Roman" w:hAnsi="Times New Roman" w:cs="Times New Roman"/>
          <w:color w:val="000000" w:themeColor="text1"/>
          <w:spacing w:val="-12"/>
          <w:sz w:val="24"/>
          <w:szCs w:val="24"/>
        </w:rPr>
        <w:t xml:space="preserve">Notice on the </w:t>
      </w:r>
      <w:r w:rsidRPr="00DC62AD">
        <w:rPr>
          <w:rFonts w:ascii="Times New Roman" w:hAnsi="Times New Roman" w:cs="Times New Roman"/>
          <w:i/>
          <w:color w:val="000000" w:themeColor="text1"/>
          <w:spacing w:val="-12"/>
          <w:sz w:val="24"/>
          <w:szCs w:val="24"/>
        </w:rPr>
        <w:t xml:space="preserve">Megalosaurus </w:t>
      </w:r>
      <w:r w:rsidRPr="00DC62AD">
        <w:rPr>
          <w:rFonts w:ascii="Times New Roman" w:hAnsi="Times New Roman" w:cs="Times New Roman"/>
          <w:color w:val="000000" w:themeColor="text1"/>
          <w:spacing w:val="-12"/>
          <w:sz w:val="24"/>
          <w:szCs w:val="24"/>
        </w:rPr>
        <w:t xml:space="preserve">or great fossil lizard of </w:t>
      </w:r>
      <w:r w:rsidRPr="00DC62AD">
        <w:rPr>
          <w:rFonts w:ascii="Times New Roman" w:hAnsi="Times New Roman" w:cs="Times New Roman"/>
          <w:color w:val="000000" w:themeColor="text1"/>
          <w:spacing w:val="-13"/>
          <w:sz w:val="24"/>
          <w:szCs w:val="24"/>
        </w:rPr>
        <w:t>Stonesfield</w:t>
      </w:r>
      <w:r>
        <w:rPr>
          <w:rFonts w:ascii="Times New Roman" w:hAnsi="Times New Roman" w:cs="Times New Roman"/>
          <w:color w:val="000000" w:themeColor="text1"/>
          <w:spacing w:val="-13"/>
          <w:sz w:val="24"/>
          <w:szCs w:val="24"/>
        </w:rPr>
        <w:t>”</w:t>
      </w:r>
      <w:r>
        <w:rPr>
          <w:rFonts w:ascii="Times New Roman" w:hAnsi="Times New Roman" w:cs="Times New Roman"/>
          <w:color w:val="000000" w:themeColor="text1"/>
          <w:sz w:val="24"/>
          <w:szCs w:val="24"/>
        </w:rPr>
        <w:t xml:space="preserve"> (1824)</w:t>
      </w:r>
      <w:r w:rsidRPr="00DC62A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showing </w:t>
      </w:r>
      <w:r w:rsidRPr="00DC62AD">
        <w:rPr>
          <w:rFonts w:ascii="Times New Roman" w:hAnsi="Times New Roman" w:cs="Times New Roman"/>
          <w:color w:val="000000" w:themeColor="text1"/>
          <w:sz w:val="24"/>
          <w:szCs w:val="24"/>
        </w:rPr>
        <w:t xml:space="preserve">the sacrum assigned to </w:t>
      </w:r>
      <w:r w:rsidRPr="00DC62AD">
        <w:rPr>
          <w:rFonts w:ascii="Times New Roman" w:hAnsi="Times New Roman" w:cs="Times New Roman"/>
          <w:i/>
          <w:color w:val="000000" w:themeColor="text1"/>
          <w:sz w:val="24"/>
          <w:szCs w:val="24"/>
        </w:rPr>
        <w:t>Megalosaurus</w:t>
      </w:r>
      <w:r w:rsidRPr="00DC62AD">
        <w:rPr>
          <w:rFonts w:ascii="Times New Roman" w:hAnsi="Times New Roman" w:cs="Times New Roman"/>
          <w:color w:val="000000" w:themeColor="text1"/>
          <w:sz w:val="24"/>
          <w:szCs w:val="24"/>
        </w:rPr>
        <w:t xml:space="preserve"> by Buckland.</w:t>
      </w:r>
      <w:r>
        <w:rPr>
          <w:rFonts w:ascii="Times New Roman" w:hAnsi="Times New Roman" w:cs="Times New Roman"/>
          <w:color w:val="000000" w:themeColor="text1"/>
          <w:sz w:val="24"/>
          <w:szCs w:val="24"/>
        </w:rPr>
        <w:t xml:space="preserve"> </w:t>
      </w:r>
      <w:r w:rsidRPr="0022445F">
        <w:rPr>
          <w:rFonts w:ascii="Times New Roman" w:hAnsi="Times New Roman" w:cs="Times New Roman"/>
          <w:color w:val="000000" w:themeColor="text1"/>
          <w:sz w:val="24"/>
          <w:szCs w:val="24"/>
        </w:rPr>
        <w:t xml:space="preserve">From </w:t>
      </w:r>
      <w:r w:rsidRPr="0022445F">
        <w:rPr>
          <w:rFonts w:ascii="Times New Roman" w:hAnsi="Times New Roman" w:cs="Times New Roman"/>
          <w:i/>
          <w:color w:val="000000" w:themeColor="text1"/>
          <w:sz w:val="24"/>
          <w:szCs w:val="24"/>
        </w:rPr>
        <w:t>Transactions of the Geological Society</w:t>
      </w:r>
      <w:r w:rsidRPr="0022445F">
        <w:rPr>
          <w:rFonts w:ascii="Times New Roman" w:hAnsi="Times New Roman" w:cs="Times New Roman"/>
          <w:color w:val="000000" w:themeColor="text1"/>
          <w:sz w:val="24"/>
          <w:szCs w:val="24"/>
        </w:rPr>
        <w:t>, 2</w:t>
      </w:r>
      <w:r w:rsidRPr="0022445F">
        <w:rPr>
          <w:rFonts w:ascii="Times New Roman" w:hAnsi="Times New Roman" w:cs="Times New Roman"/>
          <w:color w:val="000000" w:themeColor="text1"/>
          <w:sz w:val="24"/>
          <w:szCs w:val="24"/>
          <w:vertAlign w:val="superscript"/>
        </w:rPr>
        <w:t>nd</w:t>
      </w:r>
      <w:r>
        <w:rPr>
          <w:rFonts w:ascii="Times New Roman" w:hAnsi="Times New Roman" w:cs="Times New Roman"/>
          <w:color w:val="000000" w:themeColor="text1"/>
          <w:sz w:val="24"/>
          <w:szCs w:val="24"/>
        </w:rPr>
        <w:t xml:space="preserve"> Series, volume</w:t>
      </w:r>
      <w:r w:rsidRPr="0022445F">
        <w:rPr>
          <w:rFonts w:ascii="Times New Roman" w:hAnsi="Times New Roman" w:cs="Times New Roman"/>
          <w:color w:val="000000" w:themeColor="text1"/>
          <w:sz w:val="24"/>
          <w:szCs w:val="24"/>
        </w:rPr>
        <w:t xml:space="preserve"> 1.</w:t>
      </w:r>
    </w:p>
    <w:p w:rsidR="008D5496" w:rsidRPr="00DC62AD" w:rsidRDefault="008D5496"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5. L</w:t>
      </w:r>
      <w:r w:rsidRPr="00DC62AD">
        <w:rPr>
          <w:rFonts w:ascii="Times New Roman" w:hAnsi="Times New Roman" w:cs="Times New Roman"/>
          <w:color w:val="000000" w:themeColor="text1"/>
          <w:sz w:val="24"/>
          <w:szCs w:val="24"/>
        </w:rPr>
        <w:t xml:space="preserve">etter of 14 July 1814 from George Griffin </w:t>
      </w:r>
      <w:r>
        <w:rPr>
          <w:rFonts w:ascii="Times New Roman" w:hAnsi="Times New Roman" w:cs="Times New Roman"/>
          <w:color w:val="000000" w:themeColor="text1"/>
          <w:sz w:val="24"/>
          <w:szCs w:val="24"/>
        </w:rPr>
        <w:t>to William Buckland</w:t>
      </w:r>
      <w:r w:rsidRPr="00DC62AD">
        <w:rPr>
          <w:rFonts w:ascii="Times New Roman" w:hAnsi="Times New Roman" w:cs="Times New Roman"/>
          <w:color w:val="000000" w:themeColor="text1"/>
          <w:sz w:val="24"/>
          <w:szCs w:val="24"/>
        </w:rPr>
        <w:t>.</w:t>
      </w:r>
      <w:r w:rsidRPr="00483B07">
        <w:rPr>
          <w:rFonts w:ascii="Times New Roman" w:hAnsi="Times New Roman" w:cs="Times New Roman"/>
          <w:color w:val="000000" w:themeColor="text1"/>
          <w:sz w:val="24"/>
          <w:szCs w:val="24"/>
        </w:rPr>
        <w:t xml:space="preserve"> </w:t>
      </w:r>
      <w:r w:rsidRPr="00BC603F">
        <w:rPr>
          <w:rFonts w:ascii="Times New Roman" w:hAnsi="Times New Roman" w:cs="Times New Roman"/>
          <w:color w:val="000000" w:themeColor="text1"/>
          <w:sz w:val="24"/>
          <w:szCs w:val="24"/>
        </w:rPr>
        <w:t>William Buckland Archive, Stonesfield papers, OUMNH</w:t>
      </w:r>
      <w:r>
        <w:rPr>
          <w:rFonts w:ascii="Times New Roman" w:hAnsi="Times New Roman" w:cs="Times New Roman"/>
          <w:color w:val="000000" w:themeColor="text1"/>
          <w:sz w:val="24"/>
          <w:szCs w:val="24"/>
        </w:rPr>
        <w:t>.</w:t>
      </w:r>
      <w:r w:rsidR="00E34F32">
        <w:rPr>
          <w:rFonts w:ascii="Times New Roman" w:hAnsi="Times New Roman" w:cs="Times New Roman"/>
          <w:color w:val="000000" w:themeColor="text1"/>
          <w:sz w:val="24"/>
          <w:szCs w:val="24"/>
        </w:rPr>
        <w:t xml:space="preserve"> (Reproduced by permission of the OUMNH).</w:t>
      </w:r>
    </w:p>
    <w:p w:rsidR="008D5496" w:rsidRPr="00DC62AD" w:rsidRDefault="008D5496"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 xml:space="preserve">Figure </w:t>
      </w:r>
      <w:r>
        <w:rPr>
          <w:rFonts w:ascii="Times New Roman" w:hAnsi="Times New Roman" w:cs="Times New Roman"/>
          <w:color w:val="000000" w:themeColor="text1"/>
          <w:sz w:val="24"/>
          <w:szCs w:val="24"/>
        </w:rPr>
        <w:t xml:space="preserve">6. </w:t>
      </w:r>
      <w:r w:rsidRPr="005729EB">
        <w:rPr>
          <w:rFonts w:ascii="Times New Roman" w:hAnsi="Times New Roman" w:cs="Times New Roman"/>
          <w:sz w:val="24"/>
          <w:szCs w:val="24"/>
        </w:rPr>
        <w:t>Lithogra</w:t>
      </w:r>
      <w:r w:rsidR="00533A9B">
        <w:rPr>
          <w:rFonts w:ascii="Times New Roman" w:hAnsi="Times New Roman" w:cs="Times New Roman"/>
          <w:sz w:val="24"/>
          <w:szCs w:val="24"/>
        </w:rPr>
        <w:t xml:space="preserve">ph </w:t>
      </w:r>
      <w:r w:rsidR="00E00504">
        <w:rPr>
          <w:rFonts w:ascii="Times New Roman" w:hAnsi="Times New Roman" w:cs="Times New Roman"/>
          <w:sz w:val="24"/>
          <w:szCs w:val="24"/>
        </w:rPr>
        <w:t xml:space="preserve">by G. Rowe </w:t>
      </w:r>
      <w:r w:rsidR="00533A9B">
        <w:rPr>
          <w:rFonts w:ascii="Times New Roman" w:hAnsi="Times New Roman" w:cs="Times New Roman"/>
          <w:sz w:val="24"/>
          <w:szCs w:val="24"/>
        </w:rPr>
        <w:t xml:space="preserve">of Buckland </w:t>
      </w:r>
      <w:r w:rsidR="00E00504">
        <w:rPr>
          <w:rFonts w:ascii="Times New Roman" w:hAnsi="Times New Roman" w:cs="Times New Roman"/>
          <w:sz w:val="24"/>
          <w:szCs w:val="24"/>
        </w:rPr>
        <w:t xml:space="preserve">lecturing in 1823. Bodleian Library, </w:t>
      </w:r>
      <w:r w:rsidR="00E00504" w:rsidRPr="00826DB0">
        <w:rPr>
          <w:rFonts w:ascii="Times New Roman" w:hAnsi="Times New Roman" w:cs="Times New Roman"/>
          <w:sz w:val="24"/>
          <w:szCs w:val="24"/>
        </w:rPr>
        <w:t>Oxford</w:t>
      </w:r>
      <w:r w:rsidR="00E00504">
        <w:rPr>
          <w:rFonts w:ascii="Times New Roman" w:hAnsi="Times New Roman" w:cs="Times New Roman"/>
          <w:sz w:val="24"/>
          <w:szCs w:val="24"/>
        </w:rPr>
        <w:t>, XXX</w:t>
      </w:r>
      <w:r w:rsidRPr="005729EB">
        <w:rPr>
          <w:rFonts w:ascii="Times New Roman" w:hAnsi="Times New Roman" w:cs="Times New Roman"/>
          <w:sz w:val="24"/>
          <w:szCs w:val="24"/>
        </w:rPr>
        <w:t xml:space="preserve">. </w:t>
      </w:r>
      <w:r w:rsidR="00533A9B">
        <w:rPr>
          <w:rFonts w:ascii="Times New Roman" w:hAnsi="Times New Roman" w:cs="Times New Roman"/>
          <w:color w:val="000000" w:themeColor="text1"/>
          <w:sz w:val="24"/>
          <w:szCs w:val="24"/>
        </w:rPr>
        <w:t xml:space="preserve">(Reproduced by permission of </w:t>
      </w:r>
      <w:r w:rsidR="00E00504" w:rsidRPr="00826DB0">
        <w:rPr>
          <w:rFonts w:ascii="Times New Roman" w:hAnsi="Times New Roman" w:cs="Times New Roman"/>
          <w:sz w:val="24"/>
          <w:szCs w:val="24"/>
        </w:rPr>
        <w:t>Bodleian Libraries, University of Oxford</w:t>
      </w:r>
      <w:r w:rsidR="00533A9B">
        <w:rPr>
          <w:rFonts w:ascii="Times New Roman" w:hAnsi="Times New Roman" w:cs="Times New Roman"/>
          <w:color w:val="000000" w:themeColor="text1"/>
          <w:sz w:val="24"/>
          <w:szCs w:val="24"/>
        </w:rPr>
        <w:t>).</w:t>
      </w:r>
    </w:p>
    <w:p w:rsidR="008D5496" w:rsidRPr="00DC62AD" w:rsidRDefault="008D5496"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7. L</w:t>
      </w:r>
      <w:r w:rsidRPr="00DC62AD">
        <w:rPr>
          <w:rFonts w:ascii="Times New Roman" w:hAnsi="Times New Roman" w:cs="Times New Roman"/>
          <w:color w:val="000000" w:themeColor="text1"/>
          <w:sz w:val="24"/>
          <w:szCs w:val="24"/>
        </w:rPr>
        <w:t>etter of 3 December 1814 from D</w:t>
      </w:r>
      <w:r>
        <w:rPr>
          <w:rFonts w:ascii="Times New Roman" w:hAnsi="Times New Roman" w:cs="Times New Roman"/>
          <w:color w:val="000000" w:themeColor="text1"/>
          <w:sz w:val="24"/>
          <w:szCs w:val="24"/>
        </w:rPr>
        <w:t xml:space="preserve">avid Oliver to William Buckland. </w:t>
      </w:r>
      <w:r w:rsidRPr="00BC603F">
        <w:rPr>
          <w:rFonts w:ascii="Times New Roman" w:hAnsi="Times New Roman" w:cs="Times New Roman"/>
          <w:color w:val="000000" w:themeColor="text1"/>
          <w:sz w:val="24"/>
          <w:szCs w:val="24"/>
        </w:rPr>
        <w:t>William Buckland Archive, Stonesfield papers, OUMNH.</w:t>
      </w:r>
      <w:r w:rsidR="00E34F32">
        <w:rPr>
          <w:rFonts w:ascii="Times New Roman" w:hAnsi="Times New Roman" w:cs="Times New Roman"/>
          <w:color w:val="000000" w:themeColor="text1"/>
          <w:sz w:val="24"/>
          <w:szCs w:val="24"/>
        </w:rPr>
        <w:t xml:space="preserve"> (Reproduced by permission of the OUMNH).</w:t>
      </w:r>
    </w:p>
    <w:p w:rsidR="008D5496" w:rsidRPr="00DC62AD" w:rsidRDefault="008D5496" w:rsidP="006B379A">
      <w:pPr>
        <w:spacing w:line="480" w:lineRule="auto"/>
        <w:rPr>
          <w:rFonts w:ascii="Times New Roman" w:hAnsi="Times New Roman" w:cs="Times New Roman"/>
          <w:color w:val="000000" w:themeColor="text1"/>
          <w:sz w:val="24"/>
          <w:szCs w:val="24"/>
        </w:rPr>
      </w:pPr>
    </w:p>
    <w:p w:rsidR="008D5496" w:rsidRPr="00DC62AD" w:rsidRDefault="008D5496" w:rsidP="006B379A">
      <w:pPr>
        <w:spacing w:line="480" w:lineRule="auto"/>
        <w:rPr>
          <w:rFonts w:ascii="Times New Roman" w:hAnsi="Times New Roman" w:cs="Times New Roman"/>
          <w:color w:val="000000" w:themeColor="text1"/>
          <w:sz w:val="24"/>
          <w:szCs w:val="24"/>
        </w:rPr>
      </w:pPr>
      <w:r w:rsidRPr="00DC62AD">
        <w:rPr>
          <w:rFonts w:ascii="Times New Roman" w:hAnsi="Times New Roman" w:cs="Times New Roman"/>
          <w:color w:val="000000" w:themeColor="text1"/>
          <w:sz w:val="24"/>
          <w:szCs w:val="24"/>
        </w:rPr>
        <w:t>Figure 8. Buckland notes on the reverse of the letter from David Oliver.</w:t>
      </w:r>
      <w:r>
        <w:rPr>
          <w:rFonts w:ascii="Times New Roman" w:hAnsi="Times New Roman" w:cs="Times New Roman"/>
          <w:color w:val="000000" w:themeColor="text1"/>
          <w:sz w:val="24"/>
          <w:szCs w:val="24"/>
        </w:rPr>
        <w:t xml:space="preserve"> </w:t>
      </w:r>
      <w:r w:rsidRPr="00BC603F">
        <w:rPr>
          <w:rFonts w:ascii="Times New Roman" w:hAnsi="Times New Roman" w:cs="Times New Roman"/>
          <w:color w:val="000000" w:themeColor="text1"/>
          <w:sz w:val="24"/>
          <w:szCs w:val="24"/>
        </w:rPr>
        <w:t>William Buckland Archive, Stonesfield papers, OUMNH.</w:t>
      </w:r>
      <w:r w:rsidR="00E34F32">
        <w:rPr>
          <w:rFonts w:ascii="Times New Roman" w:hAnsi="Times New Roman" w:cs="Times New Roman"/>
          <w:color w:val="000000" w:themeColor="text1"/>
          <w:sz w:val="24"/>
          <w:szCs w:val="24"/>
        </w:rPr>
        <w:t xml:space="preserve"> (Reproduced by permission of the OUMNH).</w:t>
      </w:r>
    </w:p>
    <w:p w:rsidR="008D5496" w:rsidRPr="00DC62AD" w:rsidRDefault="008D5496" w:rsidP="006B379A">
      <w:pPr>
        <w:spacing w:line="480" w:lineRule="auto"/>
        <w:rPr>
          <w:rFonts w:ascii="Times New Roman" w:hAnsi="Times New Roman" w:cs="Times New Roman"/>
          <w:color w:val="000000" w:themeColor="text1"/>
          <w:sz w:val="24"/>
          <w:szCs w:val="24"/>
        </w:rPr>
      </w:pPr>
    </w:p>
    <w:p w:rsidR="00FD05A1" w:rsidRPr="00DC62AD" w:rsidRDefault="008D5496" w:rsidP="006B379A">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9</w:t>
      </w:r>
      <w:r w:rsidRPr="00DC62AD">
        <w:rPr>
          <w:rFonts w:ascii="Times New Roman" w:hAnsi="Times New Roman" w:cs="Times New Roman"/>
          <w:color w:val="000000" w:themeColor="text1"/>
          <w:sz w:val="24"/>
          <w:szCs w:val="24"/>
        </w:rPr>
        <w:t>. Waterhouse Hawkins’ reconstruction of</w:t>
      </w:r>
      <w:r w:rsidRPr="00DC62AD">
        <w:rPr>
          <w:rFonts w:ascii="Times New Roman" w:hAnsi="Times New Roman" w:cs="Times New Roman"/>
          <w:i/>
          <w:color w:val="000000" w:themeColor="text1"/>
          <w:sz w:val="24"/>
          <w:szCs w:val="24"/>
        </w:rPr>
        <w:t xml:space="preserve"> Megalosaurus</w:t>
      </w:r>
      <w:r w:rsidRPr="00DC62AD">
        <w:rPr>
          <w:rFonts w:ascii="Times New Roman" w:hAnsi="Times New Roman" w:cs="Times New Roman"/>
          <w:color w:val="000000" w:themeColor="text1"/>
          <w:sz w:val="24"/>
          <w:szCs w:val="24"/>
        </w:rPr>
        <w:t xml:space="preserve"> in the grounds of the Crystal Palace.</w:t>
      </w:r>
      <w:r>
        <w:rPr>
          <w:rFonts w:ascii="Times New Roman" w:hAnsi="Times New Roman" w:cs="Times New Roman"/>
          <w:color w:val="000000" w:themeColor="text1"/>
          <w:sz w:val="24"/>
          <w:szCs w:val="24"/>
        </w:rPr>
        <w:t xml:space="preserve"> </w:t>
      </w:r>
      <w:r w:rsidR="00E34F3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Reproduced by permission of </w:t>
      </w:r>
      <w:r w:rsidRPr="003B4EE0">
        <w:rPr>
          <w:rFonts w:ascii="Times New Roman" w:hAnsi="Times New Roman" w:cs="Times New Roman"/>
          <w:color w:val="000000" w:themeColor="text1"/>
          <w:sz w:val="24"/>
          <w:szCs w:val="24"/>
        </w:rPr>
        <w:t>W</w:t>
      </w:r>
      <w:r>
        <w:rPr>
          <w:rFonts w:ascii="Times New Roman" w:hAnsi="Times New Roman" w:cs="Times New Roman"/>
          <w:color w:val="000000" w:themeColor="text1"/>
          <w:sz w:val="24"/>
          <w:szCs w:val="24"/>
        </w:rPr>
        <w:t>.</w:t>
      </w:r>
      <w:r w:rsidRPr="003B4EE0">
        <w:rPr>
          <w:rFonts w:ascii="Times New Roman" w:hAnsi="Times New Roman" w:cs="Times New Roman"/>
          <w:color w:val="000000" w:themeColor="text1"/>
          <w:sz w:val="24"/>
          <w:szCs w:val="24"/>
        </w:rPr>
        <w:t>J</w:t>
      </w:r>
      <w:r>
        <w:rPr>
          <w:rFonts w:ascii="Times New Roman" w:hAnsi="Times New Roman" w:cs="Times New Roman"/>
          <w:color w:val="000000" w:themeColor="text1"/>
          <w:sz w:val="24"/>
          <w:szCs w:val="24"/>
        </w:rPr>
        <w:t>.</w:t>
      </w:r>
      <w:r w:rsidRPr="003B4EE0">
        <w:rPr>
          <w:rFonts w:ascii="Times New Roman" w:hAnsi="Times New Roman" w:cs="Times New Roman"/>
          <w:color w:val="000000" w:themeColor="text1"/>
          <w:sz w:val="24"/>
          <w:szCs w:val="24"/>
        </w:rPr>
        <w:t xml:space="preserve"> Kennedy</w:t>
      </w:r>
      <w:r w:rsidR="00E34F3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p>
    <w:sectPr w:rsidR="00FD05A1" w:rsidRPr="00DC62AD" w:rsidSect="00271AE0">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ED0" w:rsidRDefault="004E0ED0" w:rsidP="00483898">
      <w:r>
        <w:separator/>
      </w:r>
    </w:p>
  </w:endnote>
  <w:endnote w:type="continuationSeparator" w:id="0">
    <w:p w:rsidR="004E0ED0" w:rsidRDefault="004E0ED0" w:rsidP="0048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8157"/>
      <w:docPartObj>
        <w:docPartGallery w:val="Page Numbers (Bottom of Page)"/>
        <w:docPartUnique/>
      </w:docPartObj>
    </w:sdtPr>
    <w:sdtContent>
      <w:p w:rsidR="004E0ED0" w:rsidRDefault="004E0ED0">
        <w:pPr>
          <w:pStyle w:val="Footer"/>
          <w:jc w:val="right"/>
        </w:pPr>
        <w:r>
          <w:fldChar w:fldCharType="begin"/>
        </w:r>
        <w:r>
          <w:instrText xml:space="preserve"> PAGE   \* MERGEFORMAT </w:instrText>
        </w:r>
        <w:r>
          <w:fldChar w:fldCharType="separate"/>
        </w:r>
        <w:r w:rsidR="00F17F7F">
          <w:rPr>
            <w:noProof/>
          </w:rPr>
          <w:t>32</w:t>
        </w:r>
        <w:r>
          <w:rPr>
            <w:noProof/>
          </w:rPr>
          <w:fldChar w:fldCharType="end"/>
        </w:r>
      </w:p>
    </w:sdtContent>
  </w:sdt>
  <w:p w:rsidR="004E0ED0" w:rsidRDefault="004E0ED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ED0" w:rsidRDefault="004E0ED0" w:rsidP="00483898">
      <w:r>
        <w:separator/>
      </w:r>
    </w:p>
  </w:footnote>
  <w:footnote w:type="continuationSeparator" w:id="0">
    <w:p w:rsidR="004E0ED0" w:rsidRDefault="004E0ED0" w:rsidP="004838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E68"/>
    <w:rsid w:val="0000092E"/>
    <w:rsid w:val="00004D8E"/>
    <w:rsid w:val="000103F3"/>
    <w:rsid w:val="00010677"/>
    <w:rsid w:val="00011606"/>
    <w:rsid w:val="00011750"/>
    <w:rsid w:val="00015998"/>
    <w:rsid w:val="00015F30"/>
    <w:rsid w:val="0001608D"/>
    <w:rsid w:val="00022116"/>
    <w:rsid w:val="00024A33"/>
    <w:rsid w:val="000274B3"/>
    <w:rsid w:val="000315EA"/>
    <w:rsid w:val="000339F2"/>
    <w:rsid w:val="00034647"/>
    <w:rsid w:val="00042D0F"/>
    <w:rsid w:val="00050F82"/>
    <w:rsid w:val="0005445B"/>
    <w:rsid w:val="0005702D"/>
    <w:rsid w:val="00057E79"/>
    <w:rsid w:val="00065228"/>
    <w:rsid w:val="000709E0"/>
    <w:rsid w:val="000745EB"/>
    <w:rsid w:val="00077A88"/>
    <w:rsid w:val="00085DC3"/>
    <w:rsid w:val="00087384"/>
    <w:rsid w:val="00090C8F"/>
    <w:rsid w:val="00092C81"/>
    <w:rsid w:val="00093BAF"/>
    <w:rsid w:val="00094411"/>
    <w:rsid w:val="000A1BD2"/>
    <w:rsid w:val="000A34AA"/>
    <w:rsid w:val="000B2744"/>
    <w:rsid w:val="000B597F"/>
    <w:rsid w:val="000B798A"/>
    <w:rsid w:val="000C2C1B"/>
    <w:rsid w:val="000D3891"/>
    <w:rsid w:val="000E001E"/>
    <w:rsid w:val="000E08E1"/>
    <w:rsid w:val="000E1D86"/>
    <w:rsid w:val="000E330B"/>
    <w:rsid w:val="000E36F2"/>
    <w:rsid w:val="000E443B"/>
    <w:rsid w:val="000E4CC9"/>
    <w:rsid w:val="000E4D85"/>
    <w:rsid w:val="000E793F"/>
    <w:rsid w:val="000F0110"/>
    <w:rsid w:val="000F5BCD"/>
    <w:rsid w:val="000F7CDF"/>
    <w:rsid w:val="0010010E"/>
    <w:rsid w:val="001033B9"/>
    <w:rsid w:val="0010582C"/>
    <w:rsid w:val="00107940"/>
    <w:rsid w:val="001153FE"/>
    <w:rsid w:val="00120270"/>
    <w:rsid w:val="00123AC7"/>
    <w:rsid w:val="00125258"/>
    <w:rsid w:val="00132118"/>
    <w:rsid w:val="00134299"/>
    <w:rsid w:val="00135D7E"/>
    <w:rsid w:val="00150B89"/>
    <w:rsid w:val="00150BC5"/>
    <w:rsid w:val="00156854"/>
    <w:rsid w:val="00161483"/>
    <w:rsid w:val="00161F04"/>
    <w:rsid w:val="00163EFB"/>
    <w:rsid w:val="001704CC"/>
    <w:rsid w:val="0017254D"/>
    <w:rsid w:val="001734A9"/>
    <w:rsid w:val="001739AA"/>
    <w:rsid w:val="0017558D"/>
    <w:rsid w:val="001755E8"/>
    <w:rsid w:val="00175C57"/>
    <w:rsid w:val="00177B76"/>
    <w:rsid w:val="00185362"/>
    <w:rsid w:val="00190F67"/>
    <w:rsid w:val="001977B8"/>
    <w:rsid w:val="001A2AB2"/>
    <w:rsid w:val="001A6D16"/>
    <w:rsid w:val="001B3E3C"/>
    <w:rsid w:val="001B45D0"/>
    <w:rsid w:val="001B4F60"/>
    <w:rsid w:val="001B507B"/>
    <w:rsid w:val="001B5195"/>
    <w:rsid w:val="001B5A67"/>
    <w:rsid w:val="001B699C"/>
    <w:rsid w:val="001B6EBE"/>
    <w:rsid w:val="001C04DE"/>
    <w:rsid w:val="001C2A2C"/>
    <w:rsid w:val="001C2D31"/>
    <w:rsid w:val="001C2F43"/>
    <w:rsid w:val="001C397F"/>
    <w:rsid w:val="001C7DF4"/>
    <w:rsid w:val="001D2423"/>
    <w:rsid w:val="001D2671"/>
    <w:rsid w:val="001D30AB"/>
    <w:rsid w:val="001D50C9"/>
    <w:rsid w:val="001D572D"/>
    <w:rsid w:val="001D7B80"/>
    <w:rsid w:val="001E39C9"/>
    <w:rsid w:val="001E5BBA"/>
    <w:rsid w:val="001F08A7"/>
    <w:rsid w:val="001F3085"/>
    <w:rsid w:val="001F7EF0"/>
    <w:rsid w:val="00203410"/>
    <w:rsid w:val="00213EC3"/>
    <w:rsid w:val="002157E9"/>
    <w:rsid w:val="00215C31"/>
    <w:rsid w:val="00215F71"/>
    <w:rsid w:val="002209DF"/>
    <w:rsid w:val="002217B5"/>
    <w:rsid w:val="0022445F"/>
    <w:rsid w:val="00226008"/>
    <w:rsid w:val="00231781"/>
    <w:rsid w:val="00237F79"/>
    <w:rsid w:val="00240886"/>
    <w:rsid w:val="00246B78"/>
    <w:rsid w:val="00247217"/>
    <w:rsid w:val="00247315"/>
    <w:rsid w:val="00252336"/>
    <w:rsid w:val="0025418C"/>
    <w:rsid w:val="00255E86"/>
    <w:rsid w:val="00257E2C"/>
    <w:rsid w:val="00260018"/>
    <w:rsid w:val="00263E38"/>
    <w:rsid w:val="00267B19"/>
    <w:rsid w:val="00271AE0"/>
    <w:rsid w:val="002735DD"/>
    <w:rsid w:val="00275F19"/>
    <w:rsid w:val="00277910"/>
    <w:rsid w:val="0028408A"/>
    <w:rsid w:val="0028412B"/>
    <w:rsid w:val="00284A50"/>
    <w:rsid w:val="0028563A"/>
    <w:rsid w:val="00285945"/>
    <w:rsid w:val="002869F8"/>
    <w:rsid w:val="00290786"/>
    <w:rsid w:val="00294B5E"/>
    <w:rsid w:val="00294B83"/>
    <w:rsid w:val="002A1396"/>
    <w:rsid w:val="002A146B"/>
    <w:rsid w:val="002A4DB6"/>
    <w:rsid w:val="002B1868"/>
    <w:rsid w:val="002B3EB8"/>
    <w:rsid w:val="002B782B"/>
    <w:rsid w:val="002C0778"/>
    <w:rsid w:val="002C118A"/>
    <w:rsid w:val="002C14CA"/>
    <w:rsid w:val="002C364D"/>
    <w:rsid w:val="002C6189"/>
    <w:rsid w:val="002C6BC0"/>
    <w:rsid w:val="002C7057"/>
    <w:rsid w:val="002C70DE"/>
    <w:rsid w:val="002D651E"/>
    <w:rsid w:val="002E187C"/>
    <w:rsid w:val="002E204B"/>
    <w:rsid w:val="002E2695"/>
    <w:rsid w:val="002E702C"/>
    <w:rsid w:val="002F367D"/>
    <w:rsid w:val="002F4F8B"/>
    <w:rsid w:val="002F5AC8"/>
    <w:rsid w:val="002F734D"/>
    <w:rsid w:val="003026B7"/>
    <w:rsid w:val="003037D8"/>
    <w:rsid w:val="003045F1"/>
    <w:rsid w:val="003054C9"/>
    <w:rsid w:val="00306E84"/>
    <w:rsid w:val="00310114"/>
    <w:rsid w:val="00315B04"/>
    <w:rsid w:val="00317AC8"/>
    <w:rsid w:val="00317F3F"/>
    <w:rsid w:val="003238DF"/>
    <w:rsid w:val="00323B1D"/>
    <w:rsid w:val="003279C1"/>
    <w:rsid w:val="00331418"/>
    <w:rsid w:val="0033200A"/>
    <w:rsid w:val="00343B10"/>
    <w:rsid w:val="00343D12"/>
    <w:rsid w:val="00345940"/>
    <w:rsid w:val="00345DDD"/>
    <w:rsid w:val="00347CE8"/>
    <w:rsid w:val="0035390F"/>
    <w:rsid w:val="0035596F"/>
    <w:rsid w:val="00356FBC"/>
    <w:rsid w:val="003601E8"/>
    <w:rsid w:val="003731D7"/>
    <w:rsid w:val="003806C3"/>
    <w:rsid w:val="003861CD"/>
    <w:rsid w:val="00387457"/>
    <w:rsid w:val="003927A4"/>
    <w:rsid w:val="00392CD7"/>
    <w:rsid w:val="0039337C"/>
    <w:rsid w:val="0039523E"/>
    <w:rsid w:val="00396B6D"/>
    <w:rsid w:val="0039776E"/>
    <w:rsid w:val="003A6375"/>
    <w:rsid w:val="003B4EE0"/>
    <w:rsid w:val="003B551C"/>
    <w:rsid w:val="003C0420"/>
    <w:rsid w:val="003C19C1"/>
    <w:rsid w:val="003C5B21"/>
    <w:rsid w:val="003D1090"/>
    <w:rsid w:val="003D46A5"/>
    <w:rsid w:val="003D46FF"/>
    <w:rsid w:val="003D7633"/>
    <w:rsid w:val="003E001C"/>
    <w:rsid w:val="003E1A8C"/>
    <w:rsid w:val="003E1D6A"/>
    <w:rsid w:val="003E403C"/>
    <w:rsid w:val="003F3C2D"/>
    <w:rsid w:val="003F4E94"/>
    <w:rsid w:val="00402A94"/>
    <w:rsid w:val="00406CCA"/>
    <w:rsid w:val="00410814"/>
    <w:rsid w:val="00411317"/>
    <w:rsid w:val="00412D45"/>
    <w:rsid w:val="004201E0"/>
    <w:rsid w:val="004203D9"/>
    <w:rsid w:val="0042090C"/>
    <w:rsid w:val="00424948"/>
    <w:rsid w:val="00424D08"/>
    <w:rsid w:val="00426A49"/>
    <w:rsid w:val="004317CB"/>
    <w:rsid w:val="00432228"/>
    <w:rsid w:val="00440A9D"/>
    <w:rsid w:val="00441511"/>
    <w:rsid w:val="004429DF"/>
    <w:rsid w:val="0044413F"/>
    <w:rsid w:val="00446B5E"/>
    <w:rsid w:val="004514FB"/>
    <w:rsid w:val="00457B6F"/>
    <w:rsid w:val="004602D8"/>
    <w:rsid w:val="00460439"/>
    <w:rsid w:val="00461C48"/>
    <w:rsid w:val="00463965"/>
    <w:rsid w:val="00475216"/>
    <w:rsid w:val="00477A95"/>
    <w:rsid w:val="00480A01"/>
    <w:rsid w:val="00482EC8"/>
    <w:rsid w:val="00483898"/>
    <w:rsid w:val="00483B07"/>
    <w:rsid w:val="004872D7"/>
    <w:rsid w:val="00491C00"/>
    <w:rsid w:val="00492537"/>
    <w:rsid w:val="0049446C"/>
    <w:rsid w:val="004947E8"/>
    <w:rsid w:val="004973F5"/>
    <w:rsid w:val="004A536A"/>
    <w:rsid w:val="004B01E9"/>
    <w:rsid w:val="004B0814"/>
    <w:rsid w:val="004B0D49"/>
    <w:rsid w:val="004B5D33"/>
    <w:rsid w:val="004C084D"/>
    <w:rsid w:val="004D10C6"/>
    <w:rsid w:val="004D5D33"/>
    <w:rsid w:val="004E0ED0"/>
    <w:rsid w:val="004E6508"/>
    <w:rsid w:val="004F15EE"/>
    <w:rsid w:val="004F2038"/>
    <w:rsid w:val="004F7373"/>
    <w:rsid w:val="005007B2"/>
    <w:rsid w:val="00501670"/>
    <w:rsid w:val="00501FCD"/>
    <w:rsid w:val="00502BEA"/>
    <w:rsid w:val="0051233D"/>
    <w:rsid w:val="00514E48"/>
    <w:rsid w:val="00527C4A"/>
    <w:rsid w:val="00533A9B"/>
    <w:rsid w:val="00534517"/>
    <w:rsid w:val="0054002E"/>
    <w:rsid w:val="005421A0"/>
    <w:rsid w:val="00544024"/>
    <w:rsid w:val="00545E14"/>
    <w:rsid w:val="005465D3"/>
    <w:rsid w:val="00547574"/>
    <w:rsid w:val="00547CEC"/>
    <w:rsid w:val="00552984"/>
    <w:rsid w:val="00555319"/>
    <w:rsid w:val="005611ED"/>
    <w:rsid w:val="0056381F"/>
    <w:rsid w:val="005667EC"/>
    <w:rsid w:val="0056768E"/>
    <w:rsid w:val="0057329D"/>
    <w:rsid w:val="00575271"/>
    <w:rsid w:val="00584EC4"/>
    <w:rsid w:val="00590989"/>
    <w:rsid w:val="00594342"/>
    <w:rsid w:val="00595BF4"/>
    <w:rsid w:val="005A6434"/>
    <w:rsid w:val="005A6767"/>
    <w:rsid w:val="005B0E46"/>
    <w:rsid w:val="005B13BA"/>
    <w:rsid w:val="005B1542"/>
    <w:rsid w:val="005B2F68"/>
    <w:rsid w:val="005B5F3D"/>
    <w:rsid w:val="005C09FA"/>
    <w:rsid w:val="005C17AA"/>
    <w:rsid w:val="005C311D"/>
    <w:rsid w:val="005C7738"/>
    <w:rsid w:val="005D1587"/>
    <w:rsid w:val="005D1C58"/>
    <w:rsid w:val="005D2BF9"/>
    <w:rsid w:val="005D31EA"/>
    <w:rsid w:val="005E25C5"/>
    <w:rsid w:val="005E3164"/>
    <w:rsid w:val="005F317E"/>
    <w:rsid w:val="005F4132"/>
    <w:rsid w:val="006022C3"/>
    <w:rsid w:val="00606DDF"/>
    <w:rsid w:val="00611720"/>
    <w:rsid w:val="006119A9"/>
    <w:rsid w:val="0061267D"/>
    <w:rsid w:val="00615E4F"/>
    <w:rsid w:val="00616B99"/>
    <w:rsid w:val="00620BF2"/>
    <w:rsid w:val="006246A0"/>
    <w:rsid w:val="00634F97"/>
    <w:rsid w:val="0063631F"/>
    <w:rsid w:val="00636680"/>
    <w:rsid w:val="006373E3"/>
    <w:rsid w:val="00641103"/>
    <w:rsid w:val="00643AF5"/>
    <w:rsid w:val="00643FEC"/>
    <w:rsid w:val="0064491C"/>
    <w:rsid w:val="006544C1"/>
    <w:rsid w:val="00657509"/>
    <w:rsid w:val="00671CA1"/>
    <w:rsid w:val="006745D2"/>
    <w:rsid w:val="00686031"/>
    <w:rsid w:val="00694358"/>
    <w:rsid w:val="00694DC3"/>
    <w:rsid w:val="006A035D"/>
    <w:rsid w:val="006A0A89"/>
    <w:rsid w:val="006A3B22"/>
    <w:rsid w:val="006B0A11"/>
    <w:rsid w:val="006B2DDB"/>
    <w:rsid w:val="006B379A"/>
    <w:rsid w:val="006B61ED"/>
    <w:rsid w:val="006C0C30"/>
    <w:rsid w:val="006C46D1"/>
    <w:rsid w:val="006C5604"/>
    <w:rsid w:val="006D277B"/>
    <w:rsid w:val="006D284E"/>
    <w:rsid w:val="006D5B62"/>
    <w:rsid w:val="006D5BBA"/>
    <w:rsid w:val="006D6466"/>
    <w:rsid w:val="006D7386"/>
    <w:rsid w:val="006E020C"/>
    <w:rsid w:val="006E4216"/>
    <w:rsid w:val="006E5740"/>
    <w:rsid w:val="006E7125"/>
    <w:rsid w:val="006F2E28"/>
    <w:rsid w:val="006F3572"/>
    <w:rsid w:val="006F4304"/>
    <w:rsid w:val="006F6B3F"/>
    <w:rsid w:val="006F703D"/>
    <w:rsid w:val="006F72F2"/>
    <w:rsid w:val="007016C1"/>
    <w:rsid w:val="0070565F"/>
    <w:rsid w:val="0072044D"/>
    <w:rsid w:val="00725295"/>
    <w:rsid w:val="00731A5B"/>
    <w:rsid w:val="007402EE"/>
    <w:rsid w:val="007425B4"/>
    <w:rsid w:val="007467A9"/>
    <w:rsid w:val="00747239"/>
    <w:rsid w:val="0075010C"/>
    <w:rsid w:val="00752755"/>
    <w:rsid w:val="00755393"/>
    <w:rsid w:val="00760039"/>
    <w:rsid w:val="00763FBC"/>
    <w:rsid w:val="007679FE"/>
    <w:rsid w:val="00767F98"/>
    <w:rsid w:val="0077231C"/>
    <w:rsid w:val="00772518"/>
    <w:rsid w:val="007738E6"/>
    <w:rsid w:val="00775805"/>
    <w:rsid w:val="007758B1"/>
    <w:rsid w:val="007815BC"/>
    <w:rsid w:val="007854D3"/>
    <w:rsid w:val="00791085"/>
    <w:rsid w:val="00792B69"/>
    <w:rsid w:val="00792E65"/>
    <w:rsid w:val="007A08E8"/>
    <w:rsid w:val="007A6459"/>
    <w:rsid w:val="007A71F5"/>
    <w:rsid w:val="007B1CC3"/>
    <w:rsid w:val="007B29A5"/>
    <w:rsid w:val="007B35B4"/>
    <w:rsid w:val="007C1A9D"/>
    <w:rsid w:val="007C24F4"/>
    <w:rsid w:val="007C2A0C"/>
    <w:rsid w:val="007C5B1F"/>
    <w:rsid w:val="007C5B50"/>
    <w:rsid w:val="007C75DB"/>
    <w:rsid w:val="007D1835"/>
    <w:rsid w:val="007D2879"/>
    <w:rsid w:val="007D31FA"/>
    <w:rsid w:val="007E3754"/>
    <w:rsid w:val="007E3926"/>
    <w:rsid w:val="007E52CA"/>
    <w:rsid w:val="007F18F0"/>
    <w:rsid w:val="007F21D8"/>
    <w:rsid w:val="007F4AE0"/>
    <w:rsid w:val="007F4BDC"/>
    <w:rsid w:val="007F4D25"/>
    <w:rsid w:val="00807670"/>
    <w:rsid w:val="00810101"/>
    <w:rsid w:val="0081095C"/>
    <w:rsid w:val="00810A31"/>
    <w:rsid w:val="00810FB5"/>
    <w:rsid w:val="00812EC5"/>
    <w:rsid w:val="008140FD"/>
    <w:rsid w:val="00815163"/>
    <w:rsid w:val="008235C3"/>
    <w:rsid w:val="0082458E"/>
    <w:rsid w:val="00825057"/>
    <w:rsid w:val="00826DB0"/>
    <w:rsid w:val="00831BFA"/>
    <w:rsid w:val="00832C03"/>
    <w:rsid w:val="0083358A"/>
    <w:rsid w:val="00836670"/>
    <w:rsid w:val="008370AA"/>
    <w:rsid w:val="0083759D"/>
    <w:rsid w:val="0084074B"/>
    <w:rsid w:val="008424A5"/>
    <w:rsid w:val="00846510"/>
    <w:rsid w:val="008527C8"/>
    <w:rsid w:val="00854834"/>
    <w:rsid w:val="008565D0"/>
    <w:rsid w:val="0086362D"/>
    <w:rsid w:val="00866C6D"/>
    <w:rsid w:val="00867C0B"/>
    <w:rsid w:val="0088048D"/>
    <w:rsid w:val="008837E9"/>
    <w:rsid w:val="0088433D"/>
    <w:rsid w:val="00885AEE"/>
    <w:rsid w:val="008861CF"/>
    <w:rsid w:val="008865F8"/>
    <w:rsid w:val="00892084"/>
    <w:rsid w:val="0089396B"/>
    <w:rsid w:val="00893B19"/>
    <w:rsid w:val="00893E98"/>
    <w:rsid w:val="0089669E"/>
    <w:rsid w:val="008A04E5"/>
    <w:rsid w:val="008A4244"/>
    <w:rsid w:val="008A53DC"/>
    <w:rsid w:val="008B0B94"/>
    <w:rsid w:val="008B1110"/>
    <w:rsid w:val="008B68F9"/>
    <w:rsid w:val="008B7990"/>
    <w:rsid w:val="008C0C62"/>
    <w:rsid w:val="008C3361"/>
    <w:rsid w:val="008C75DE"/>
    <w:rsid w:val="008D12D0"/>
    <w:rsid w:val="008D22E7"/>
    <w:rsid w:val="008D5496"/>
    <w:rsid w:val="008E73B7"/>
    <w:rsid w:val="008F005B"/>
    <w:rsid w:val="008F1DC2"/>
    <w:rsid w:val="00901074"/>
    <w:rsid w:val="00901C26"/>
    <w:rsid w:val="00902432"/>
    <w:rsid w:val="00906D15"/>
    <w:rsid w:val="0091542F"/>
    <w:rsid w:val="00916AE2"/>
    <w:rsid w:val="00917B8F"/>
    <w:rsid w:val="00920A04"/>
    <w:rsid w:val="009210E3"/>
    <w:rsid w:val="00921A7E"/>
    <w:rsid w:val="00924CA8"/>
    <w:rsid w:val="0093052F"/>
    <w:rsid w:val="009325A2"/>
    <w:rsid w:val="009338D0"/>
    <w:rsid w:val="009378F5"/>
    <w:rsid w:val="00940874"/>
    <w:rsid w:val="00951464"/>
    <w:rsid w:val="00954805"/>
    <w:rsid w:val="00962C85"/>
    <w:rsid w:val="009631FE"/>
    <w:rsid w:val="00964C6B"/>
    <w:rsid w:val="00964E02"/>
    <w:rsid w:val="0096594D"/>
    <w:rsid w:val="00971410"/>
    <w:rsid w:val="00971C89"/>
    <w:rsid w:val="0097435F"/>
    <w:rsid w:val="00974D9E"/>
    <w:rsid w:val="00974DB7"/>
    <w:rsid w:val="009763FA"/>
    <w:rsid w:val="00977180"/>
    <w:rsid w:val="0098082D"/>
    <w:rsid w:val="00983032"/>
    <w:rsid w:val="0098455C"/>
    <w:rsid w:val="00984D5F"/>
    <w:rsid w:val="00987B9E"/>
    <w:rsid w:val="0099412E"/>
    <w:rsid w:val="009950E2"/>
    <w:rsid w:val="009951EE"/>
    <w:rsid w:val="00997F63"/>
    <w:rsid w:val="009A066C"/>
    <w:rsid w:val="009A1329"/>
    <w:rsid w:val="009A168D"/>
    <w:rsid w:val="009A2D84"/>
    <w:rsid w:val="009A78CB"/>
    <w:rsid w:val="009B053E"/>
    <w:rsid w:val="009B55B7"/>
    <w:rsid w:val="009B6ECB"/>
    <w:rsid w:val="009B7A91"/>
    <w:rsid w:val="009C1820"/>
    <w:rsid w:val="009C2818"/>
    <w:rsid w:val="009C29CE"/>
    <w:rsid w:val="009D173A"/>
    <w:rsid w:val="009D23D6"/>
    <w:rsid w:val="009D548C"/>
    <w:rsid w:val="009D6171"/>
    <w:rsid w:val="009D677A"/>
    <w:rsid w:val="009E27E7"/>
    <w:rsid w:val="009E5423"/>
    <w:rsid w:val="009E5947"/>
    <w:rsid w:val="009E7785"/>
    <w:rsid w:val="009E7D46"/>
    <w:rsid w:val="009E7F41"/>
    <w:rsid w:val="009F06B4"/>
    <w:rsid w:val="009F0B78"/>
    <w:rsid w:val="009F2A94"/>
    <w:rsid w:val="009F5D20"/>
    <w:rsid w:val="009F6814"/>
    <w:rsid w:val="009F72B0"/>
    <w:rsid w:val="00A01E68"/>
    <w:rsid w:val="00A1005C"/>
    <w:rsid w:val="00A13695"/>
    <w:rsid w:val="00A14398"/>
    <w:rsid w:val="00A1747B"/>
    <w:rsid w:val="00A17B88"/>
    <w:rsid w:val="00A20680"/>
    <w:rsid w:val="00A241FC"/>
    <w:rsid w:val="00A251FC"/>
    <w:rsid w:val="00A33222"/>
    <w:rsid w:val="00A33817"/>
    <w:rsid w:val="00A33EB1"/>
    <w:rsid w:val="00A33EE6"/>
    <w:rsid w:val="00A34E95"/>
    <w:rsid w:val="00A3581C"/>
    <w:rsid w:val="00A4036C"/>
    <w:rsid w:val="00A408AD"/>
    <w:rsid w:val="00A41278"/>
    <w:rsid w:val="00A415D1"/>
    <w:rsid w:val="00A5135B"/>
    <w:rsid w:val="00A5359E"/>
    <w:rsid w:val="00A60CC3"/>
    <w:rsid w:val="00A639D3"/>
    <w:rsid w:val="00A651E4"/>
    <w:rsid w:val="00A656F1"/>
    <w:rsid w:val="00A70FCB"/>
    <w:rsid w:val="00A73182"/>
    <w:rsid w:val="00A75807"/>
    <w:rsid w:val="00A82B43"/>
    <w:rsid w:val="00A85F19"/>
    <w:rsid w:val="00A86103"/>
    <w:rsid w:val="00A925D6"/>
    <w:rsid w:val="00A95D58"/>
    <w:rsid w:val="00A962FF"/>
    <w:rsid w:val="00A9737F"/>
    <w:rsid w:val="00AA0408"/>
    <w:rsid w:val="00AC0FAA"/>
    <w:rsid w:val="00AC3231"/>
    <w:rsid w:val="00AD0A60"/>
    <w:rsid w:val="00AD0C54"/>
    <w:rsid w:val="00AD3184"/>
    <w:rsid w:val="00AD5801"/>
    <w:rsid w:val="00AE0B41"/>
    <w:rsid w:val="00AE2B45"/>
    <w:rsid w:val="00AE36DE"/>
    <w:rsid w:val="00AE5608"/>
    <w:rsid w:val="00AF615C"/>
    <w:rsid w:val="00AF63FE"/>
    <w:rsid w:val="00AF7FC1"/>
    <w:rsid w:val="00B05BE4"/>
    <w:rsid w:val="00B0736A"/>
    <w:rsid w:val="00B15021"/>
    <w:rsid w:val="00B25857"/>
    <w:rsid w:val="00B2695B"/>
    <w:rsid w:val="00B30BCB"/>
    <w:rsid w:val="00B31FAB"/>
    <w:rsid w:val="00B334B7"/>
    <w:rsid w:val="00B33F31"/>
    <w:rsid w:val="00B33FF8"/>
    <w:rsid w:val="00B34954"/>
    <w:rsid w:val="00B3506E"/>
    <w:rsid w:val="00B366EE"/>
    <w:rsid w:val="00B4635E"/>
    <w:rsid w:val="00B47706"/>
    <w:rsid w:val="00B55EB1"/>
    <w:rsid w:val="00B57997"/>
    <w:rsid w:val="00B6344D"/>
    <w:rsid w:val="00B64CBA"/>
    <w:rsid w:val="00B71453"/>
    <w:rsid w:val="00B71AF5"/>
    <w:rsid w:val="00B7304F"/>
    <w:rsid w:val="00B7314F"/>
    <w:rsid w:val="00B747C4"/>
    <w:rsid w:val="00B7679B"/>
    <w:rsid w:val="00B76BE9"/>
    <w:rsid w:val="00B80B22"/>
    <w:rsid w:val="00B909EA"/>
    <w:rsid w:val="00B92236"/>
    <w:rsid w:val="00B96B4E"/>
    <w:rsid w:val="00B97DC4"/>
    <w:rsid w:val="00B97FE9"/>
    <w:rsid w:val="00BA5A91"/>
    <w:rsid w:val="00BB05A0"/>
    <w:rsid w:val="00BB175E"/>
    <w:rsid w:val="00BB4AF1"/>
    <w:rsid w:val="00BC0AF4"/>
    <w:rsid w:val="00BC114D"/>
    <w:rsid w:val="00BC275F"/>
    <w:rsid w:val="00BC2C47"/>
    <w:rsid w:val="00BC603F"/>
    <w:rsid w:val="00BC616E"/>
    <w:rsid w:val="00BC7D97"/>
    <w:rsid w:val="00BD295D"/>
    <w:rsid w:val="00BD44EB"/>
    <w:rsid w:val="00BD72D6"/>
    <w:rsid w:val="00BD77BA"/>
    <w:rsid w:val="00BD7BC8"/>
    <w:rsid w:val="00BE3B63"/>
    <w:rsid w:val="00BE6252"/>
    <w:rsid w:val="00BF03D1"/>
    <w:rsid w:val="00BF1026"/>
    <w:rsid w:val="00BF284C"/>
    <w:rsid w:val="00BF3A64"/>
    <w:rsid w:val="00BF7BCD"/>
    <w:rsid w:val="00C026FE"/>
    <w:rsid w:val="00C03E3F"/>
    <w:rsid w:val="00C04879"/>
    <w:rsid w:val="00C139CA"/>
    <w:rsid w:val="00C14C1D"/>
    <w:rsid w:val="00C17A3F"/>
    <w:rsid w:val="00C20BC2"/>
    <w:rsid w:val="00C2146C"/>
    <w:rsid w:val="00C27A61"/>
    <w:rsid w:val="00C3605E"/>
    <w:rsid w:val="00C40947"/>
    <w:rsid w:val="00C419E0"/>
    <w:rsid w:val="00C42EAB"/>
    <w:rsid w:val="00C44DFB"/>
    <w:rsid w:val="00C467F3"/>
    <w:rsid w:val="00C50AB5"/>
    <w:rsid w:val="00C50E49"/>
    <w:rsid w:val="00C536DA"/>
    <w:rsid w:val="00C57D34"/>
    <w:rsid w:val="00C67220"/>
    <w:rsid w:val="00C67361"/>
    <w:rsid w:val="00C7219F"/>
    <w:rsid w:val="00C73795"/>
    <w:rsid w:val="00C75F70"/>
    <w:rsid w:val="00C77F30"/>
    <w:rsid w:val="00C81404"/>
    <w:rsid w:val="00C85D48"/>
    <w:rsid w:val="00C86355"/>
    <w:rsid w:val="00C86CB3"/>
    <w:rsid w:val="00C9379B"/>
    <w:rsid w:val="00C93A46"/>
    <w:rsid w:val="00C95717"/>
    <w:rsid w:val="00C971EE"/>
    <w:rsid w:val="00CA1340"/>
    <w:rsid w:val="00CA4D9A"/>
    <w:rsid w:val="00CA7E9F"/>
    <w:rsid w:val="00CB1F53"/>
    <w:rsid w:val="00CB419D"/>
    <w:rsid w:val="00CB4593"/>
    <w:rsid w:val="00CC3735"/>
    <w:rsid w:val="00CC4D57"/>
    <w:rsid w:val="00CD1979"/>
    <w:rsid w:val="00CE13CD"/>
    <w:rsid w:val="00CE5749"/>
    <w:rsid w:val="00CE5FBE"/>
    <w:rsid w:val="00CF34CA"/>
    <w:rsid w:val="00CF39D6"/>
    <w:rsid w:val="00CF4092"/>
    <w:rsid w:val="00CF44C7"/>
    <w:rsid w:val="00CF5CD7"/>
    <w:rsid w:val="00D01996"/>
    <w:rsid w:val="00D04CA4"/>
    <w:rsid w:val="00D05756"/>
    <w:rsid w:val="00D11851"/>
    <w:rsid w:val="00D14300"/>
    <w:rsid w:val="00D15E67"/>
    <w:rsid w:val="00D22153"/>
    <w:rsid w:val="00D22E3F"/>
    <w:rsid w:val="00D25B58"/>
    <w:rsid w:val="00D25FD0"/>
    <w:rsid w:val="00D2690D"/>
    <w:rsid w:val="00D3098D"/>
    <w:rsid w:val="00D40914"/>
    <w:rsid w:val="00D410B2"/>
    <w:rsid w:val="00D438D2"/>
    <w:rsid w:val="00D4426C"/>
    <w:rsid w:val="00D44F90"/>
    <w:rsid w:val="00D530F5"/>
    <w:rsid w:val="00D54D9E"/>
    <w:rsid w:val="00D55755"/>
    <w:rsid w:val="00D57641"/>
    <w:rsid w:val="00D70ED6"/>
    <w:rsid w:val="00D71059"/>
    <w:rsid w:val="00D71A3D"/>
    <w:rsid w:val="00D7362D"/>
    <w:rsid w:val="00D75CBF"/>
    <w:rsid w:val="00D80C58"/>
    <w:rsid w:val="00D911B0"/>
    <w:rsid w:val="00D917C6"/>
    <w:rsid w:val="00D9296A"/>
    <w:rsid w:val="00D92B29"/>
    <w:rsid w:val="00D9303E"/>
    <w:rsid w:val="00D943AD"/>
    <w:rsid w:val="00D96AAC"/>
    <w:rsid w:val="00DA183F"/>
    <w:rsid w:val="00DA1C7D"/>
    <w:rsid w:val="00DA208B"/>
    <w:rsid w:val="00DB0911"/>
    <w:rsid w:val="00DB1BB6"/>
    <w:rsid w:val="00DB2101"/>
    <w:rsid w:val="00DB5B0E"/>
    <w:rsid w:val="00DB5B1B"/>
    <w:rsid w:val="00DB5CBC"/>
    <w:rsid w:val="00DB64F2"/>
    <w:rsid w:val="00DC5885"/>
    <w:rsid w:val="00DC62AD"/>
    <w:rsid w:val="00DD2124"/>
    <w:rsid w:val="00DD5709"/>
    <w:rsid w:val="00DD62BF"/>
    <w:rsid w:val="00DE333A"/>
    <w:rsid w:val="00DE56C2"/>
    <w:rsid w:val="00DF06A0"/>
    <w:rsid w:val="00DF1164"/>
    <w:rsid w:val="00DF1B3E"/>
    <w:rsid w:val="00DF40C2"/>
    <w:rsid w:val="00E00504"/>
    <w:rsid w:val="00E07D3B"/>
    <w:rsid w:val="00E11675"/>
    <w:rsid w:val="00E1380C"/>
    <w:rsid w:val="00E13E68"/>
    <w:rsid w:val="00E15A47"/>
    <w:rsid w:val="00E16A29"/>
    <w:rsid w:val="00E205EE"/>
    <w:rsid w:val="00E21BB5"/>
    <w:rsid w:val="00E2376B"/>
    <w:rsid w:val="00E24F95"/>
    <w:rsid w:val="00E27EDD"/>
    <w:rsid w:val="00E307B1"/>
    <w:rsid w:val="00E312A5"/>
    <w:rsid w:val="00E34F32"/>
    <w:rsid w:val="00E359C6"/>
    <w:rsid w:val="00E35E61"/>
    <w:rsid w:val="00E41A9E"/>
    <w:rsid w:val="00E42BD0"/>
    <w:rsid w:val="00E501FD"/>
    <w:rsid w:val="00E56EF1"/>
    <w:rsid w:val="00E60154"/>
    <w:rsid w:val="00E607EA"/>
    <w:rsid w:val="00E6296C"/>
    <w:rsid w:val="00E66C37"/>
    <w:rsid w:val="00E70C2F"/>
    <w:rsid w:val="00E741F2"/>
    <w:rsid w:val="00E74EB8"/>
    <w:rsid w:val="00E805D9"/>
    <w:rsid w:val="00E81DFB"/>
    <w:rsid w:val="00E834D4"/>
    <w:rsid w:val="00E91569"/>
    <w:rsid w:val="00E91952"/>
    <w:rsid w:val="00E93E66"/>
    <w:rsid w:val="00E945F7"/>
    <w:rsid w:val="00EA1CB4"/>
    <w:rsid w:val="00EA60CE"/>
    <w:rsid w:val="00EA6E3F"/>
    <w:rsid w:val="00EA7427"/>
    <w:rsid w:val="00EB1357"/>
    <w:rsid w:val="00EB31DD"/>
    <w:rsid w:val="00EC36FE"/>
    <w:rsid w:val="00EC5CC1"/>
    <w:rsid w:val="00EC67A8"/>
    <w:rsid w:val="00EC6875"/>
    <w:rsid w:val="00EC6CA7"/>
    <w:rsid w:val="00EC6F94"/>
    <w:rsid w:val="00EC76A9"/>
    <w:rsid w:val="00ED0A29"/>
    <w:rsid w:val="00ED27A9"/>
    <w:rsid w:val="00ED423B"/>
    <w:rsid w:val="00EE093A"/>
    <w:rsid w:val="00EE1F67"/>
    <w:rsid w:val="00EE32B7"/>
    <w:rsid w:val="00EE4127"/>
    <w:rsid w:val="00EE64C3"/>
    <w:rsid w:val="00EE6BF0"/>
    <w:rsid w:val="00EF0290"/>
    <w:rsid w:val="00EF1BCB"/>
    <w:rsid w:val="00F012FB"/>
    <w:rsid w:val="00F01815"/>
    <w:rsid w:val="00F049EE"/>
    <w:rsid w:val="00F06001"/>
    <w:rsid w:val="00F10163"/>
    <w:rsid w:val="00F13CE3"/>
    <w:rsid w:val="00F15CC3"/>
    <w:rsid w:val="00F16988"/>
    <w:rsid w:val="00F17F7F"/>
    <w:rsid w:val="00F307F7"/>
    <w:rsid w:val="00F322FA"/>
    <w:rsid w:val="00F33B55"/>
    <w:rsid w:val="00F35086"/>
    <w:rsid w:val="00F35419"/>
    <w:rsid w:val="00F40882"/>
    <w:rsid w:val="00F42E71"/>
    <w:rsid w:val="00F46E7A"/>
    <w:rsid w:val="00F525F0"/>
    <w:rsid w:val="00F52BD6"/>
    <w:rsid w:val="00F538D5"/>
    <w:rsid w:val="00F60BDD"/>
    <w:rsid w:val="00F62562"/>
    <w:rsid w:val="00F675A5"/>
    <w:rsid w:val="00F72608"/>
    <w:rsid w:val="00F77877"/>
    <w:rsid w:val="00F81D70"/>
    <w:rsid w:val="00F828F0"/>
    <w:rsid w:val="00F85B15"/>
    <w:rsid w:val="00F8786F"/>
    <w:rsid w:val="00F92000"/>
    <w:rsid w:val="00F92DD1"/>
    <w:rsid w:val="00F9451C"/>
    <w:rsid w:val="00FA436F"/>
    <w:rsid w:val="00FB0F54"/>
    <w:rsid w:val="00FB33C8"/>
    <w:rsid w:val="00FB5B31"/>
    <w:rsid w:val="00FB5E40"/>
    <w:rsid w:val="00FB6311"/>
    <w:rsid w:val="00FB6F89"/>
    <w:rsid w:val="00FC1C62"/>
    <w:rsid w:val="00FC694D"/>
    <w:rsid w:val="00FC69C4"/>
    <w:rsid w:val="00FD05A1"/>
    <w:rsid w:val="00FE2431"/>
    <w:rsid w:val="00FE2B30"/>
    <w:rsid w:val="00FF0A22"/>
    <w:rsid w:val="00FF1601"/>
    <w:rsid w:val="00FF1974"/>
    <w:rsid w:val="00FF4352"/>
    <w:rsid w:val="00FF4E41"/>
    <w:rsid w:val="00FF53B5"/>
    <w:rsid w:val="00FF55ED"/>
    <w:rsid w:val="00FF56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E68"/>
    <w:pPr>
      <w:widowControl w:val="0"/>
      <w:autoSpaceDE w:val="0"/>
      <w:autoSpaceDN w:val="0"/>
      <w:adjustRightInd w:val="0"/>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bliography1">
    <w:name w:val="Bibliography1"/>
    <w:basedOn w:val="Normal"/>
    <w:autoRedefine/>
    <w:rsid w:val="00271AE0"/>
    <w:pPr>
      <w:shd w:val="clear" w:color="auto" w:fill="FFFFFF"/>
      <w:spacing w:before="504" w:line="461" w:lineRule="exact"/>
      <w:ind w:left="720" w:hanging="720"/>
    </w:pPr>
    <w:rPr>
      <w:color w:val="000000"/>
      <w:spacing w:val="-7"/>
    </w:rPr>
  </w:style>
  <w:style w:type="paragraph" w:customStyle="1" w:styleId="bib2">
    <w:name w:val="bib2"/>
    <w:basedOn w:val="PlainText"/>
    <w:rsid w:val="00271AE0"/>
    <w:pPr>
      <w:spacing w:line="480" w:lineRule="auto"/>
      <w:ind w:left="720" w:hanging="720"/>
    </w:pPr>
    <w:rPr>
      <w:rFonts w:ascii="Times New Roman" w:hAnsi="Times New Roman" w:cs="Times New Roman"/>
      <w:sz w:val="24"/>
      <w:lang w:val="de-DE"/>
    </w:rPr>
  </w:style>
  <w:style w:type="paragraph" w:styleId="PlainText">
    <w:name w:val="Plain Text"/>
    <w:basedOn w:val="Normal"/>
    <w:link w:val="PlainTextChar"/>
    <w:uiPriority w:val="99"/>
    <w:semiHidden/>
    <w:rsid w:val="00271AE0"/>
  </w:style>
  <w:style w:type="paragraph" w:customStyle="1" w:styleId="synonymy1">
    <w:name w:val="synonymy1"/>
    <w:basedOn w:val="Normal"/>
    <w:autoRedefine/>
    <w:rsid w:val="00271AE0"/>
    <w:pPr>
      <w:spacing w:line="480" w:lineRule="auto"/>
      <w:ind w:left="595" w:hanging="595"/>
    </w:pPr>
  </w:style>
  <w:style w:type="paragraph" w:customStyle="1" w:styleId="Synonymy2">
    <w:name w:val="Synonymy 2"/>
    <w:basedOn w:val="Normal"/>
    <w:autoRedefine/>
    <w:rsid w:val="00271AE0"/>
    <w:pPr>
      <w:spacing w:line="480" w:lineRule="auto"/>
      <w:ind w:left="845" w:hanging="720"/>
    </w:pPr>
  </w:style>
  <w:style w:type="paragraph" w:customStyle="1" w:styleId="Synonymy3">
    <w:name w:val="Synonymy 3"/>
    <w:basedOn w:val="synonymy1"/>
    <w:autoRedefine/>
    <w:rsid w:val="00271AE0"/>
    <w:pPr>
      <w:ind w:left="720" w:hanging="720"/>
    </w:pPr>
  </w:style>
  <w:style w:type="paragraph" w:customStyle="1" w:styleId="synonymy10">
    <w:name w:val="synonymy 1"/>
    <w:basedOn w:val="Normal"/>
    <w:autoRedefine/>
    <w:rsid w:val="00271AE0"/>
    <w:pPr>
      <w:spacing w:line="480" w:lineRule="auto"/>
      <w:ind w:left="595" w:hanging="595"/>
    </w:pPr>
    <w:rPr>
      <w:color w:val="000000"/>
    </w:rPr>
  </w:style>
  <w:style w:type="paragraph" w:customStyle="1" w:styleId="synonymy4">
    <w:name w:val="synonymy 4"/>
    <w:basedOn w:val="Synonymy2"/>
    <w:autoRedefine/>
    <w:rsid w:val="00271AE0"/>
    <w:pPr>
      <w:ind w:left="1015" w:hanging="607"/>
    </w:pPr>
  </w:style>
  <w:style w:type="paragraph" w:styleId="EndnoteText">
    <w:name w:val="endnote text"/>
    <w:basedOn w:val="Normal"/>
    <w:link w:val="EndnoteTextChar"/>
    <w:uiPriority w:val="99"/>
    <w:semiHidden/>
    <w:unhideWhenUsed/>
    <w:rsid w:val="00483898"/>
  </w:style>
  <w:style w:type="character" w:customStyle="1" w:styleId="EndnoteTextChar">
    <w:name w:val="Endnote Text Char"/>
    <w:basedOn w:val="DefaultParagraphFont"/>
    <w:link w:val="EndnoteText"/>
    <w:uiPriority w:val="99"/>
    <w:semiHidden/>
    <w:rsid w:val="00483898"/>
    <w:rPr>
      <w:rFonts w:ascii="Courier New" w:hAnsi="Courier New" w:cs="Courier New"/>
    </w:rPr>
  </w:style>
  <w:style w:type="character" w:styleId="EndnoteReference">
    <w:name w:val="endnote reference"/>
    <w:basedOn w:val="DefaultParagraphFont"/>
    <w:uiPriority w:val="99"/>
    <w:semiHidden/>
    <w:unhideWhenUsed/>
    <w:rsid w:val="00483898"/>
    <w:rPr>
      <w:vertAlign w:val="superscript"/>
    </w:rPr>
  </w:style>
  <w:style w:type="paragraph" w:styleId="Header">
    <w:name w:val="header"/>
    <w:basedOn w:val="Normal"/>
    <w:link w:val="HeaderChar"/>
    <w:uiPriority w:val="99"/>
    <w:semiHidden/>
    <w:unhideWhenUsed/>
    <w:rsid w:val="0010010E"/>
    <w:pPr>
      <w:tabs>
        <w:tab w:val="center" w:pos="4680"/>
        <w:tab w:val="right" w:pos="9360"/>
      </w:tabs>
    </w:pPr>
  </w:style>
  <w:style w:type="character" w:customStyle="1" w:styleId="HeaderChar">
    <w:name w:val="Header Char"/>
    <w:basedOn w:val="DefaultParagraphFont"/>
    <w:link w:val="Header"/>
    <w:uiPriority w:val="99"/>
    <w:semiHidden/>
    <w:rsid w:val="0010010E"/>
    <w:rPr>
      <w:rFonts w:ascii="Courier New" w:hAnsi="Courier New" w:cs="Courier New"/>
    </w:rPr>
  </w:style>
  <w:style w:type="paragraph" w:styleId="Footer">
    <w:name w:val="footer"/>
    <w:basedOn w:val="Normal"/>
    <w:link w:val="FooterChar"/>
    <w:uiPriority w:val="99"/>
    <w:unhideWhenUsed/>
    <w:rsid w:val="0010010E"/>
    <w:pPr>
      <w:tabs>
        <w:tab w:val="center" w:pos="4680"/>
        <w:tab w:val="right" w:pos="9360"/>
      </w:tabs>
    </w:pPr>
  </w:style>
  <w:style w:type="character" w:customStyle="1" w:styleId="FooterChar">
    <w:name w:val="Footer Char"/>
    <w:basedOn w:val="DefaultParagraphFont"/>
    <w:link w:val="Footer"/>
    <w:uiPriority w:val="99"/>
    <w:rsid w:val="0010010E"/>
    <w:rPr>
      <w:rFonts w:ascii="Courier New" w:hAnsi="Courier New" w:cs="Courier New"/>
    </w:rPr>
  </w:style>
  <w:style w:type="character" w:styleId="Hyperlink">
    <w:name w:val="Hyperlink"/>
    <w:basedOn w:val="DefaultParagraphFont"/>
    <w:uiPriority w:val="99"/>
    <w:unhideWhenUsed/>
    <w:rsid w:val="00396B6D"/>
    <w:rPr>
      <w:color w:val="0000FF" w:themeColor="hyperlink"/>
      <w:u w:val="single"/>
    </w:rPr>
  </w:style>
  <w:style w:type="paragraph" w:styleId="HTMLPreformatted">
    <w:name w:val="HTML Preformatted"/>
    <w:basedOn w:val="Normal"/>
    <w:link w:val="HTMLPreformattedChar"/>
    <w:uiPriority w:val="99"/>
    <w:semiHidden/>
    <w:unhideWhenUsed/>
    <w:rsid w:val="001B3E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style>
  <w:style w:type="character" w:customStyle="1" w:styleId="HTMLPreformattedChar">
    <w:name w:val="HTML Preformatted Char"/>
    <w:basedOn w:val="DefaultParagraphFont"/>
    <w:link w:val="HTMLPreformatted"/>
    <w:uiPriority w:val="99"/>
    <w:semiHidden/>
    <w:rsid w:val="001B3E3C"/>
    <w:rPr>
      <w:rFonts w:ascii="Courier New" w:hAnsi="Courier New" w:cs="Courier New"/>
    </w:rPr>
  </w:style>
  <w:style w:type="character" w:customStyle="1" w:styleId="mini">
    <w:name w:val="mini"/>
    <w:basedOn w:val="DefaultParagraphFont"/>
    <w:rsid w:val="00475216"/>
  </w:style>
  <w:style w:type="paragraph" w:styleId="BalloonText">
    <w:name w:val="Balloon Text"/>
    <w:basedOn w:val="Normal"/>
    <w:link w:val="BalloonTextChar"/>
    <w:uiPriority w:val="99"/>
    <w:semiHidden/>
    <w:unhideWhenUsed/>
    <w:rsid w:val="00DC62AD"/>
    <w:rPr>
      <w:rFonts w:ascii="Tahoma" w:hAnsi="Tahoma" w:cs="Tahoma"/>
      <w:sz w:val="16"/>
      <w:szCs w:val="16"/>
    </w:rPr>
  </w:style>
  <w:style w:type="character" w:customStyle="1" w:styleId="BalloonTextChar">
    <w:name w:val="Balloon Text Char"/>
    <w:basedOn w:val="DefaultParagraphFont"/>
    <w:link w:val="BalloonText"/>
    <w:uiPriority w:val="99"/>
    <w:semiHidden/>
    <w:rsid w:val="00DC62AD"/>
    <w:rPr>
      <w:rFonts w:ascii="Tahoma" w:hAnsi="Tahoma" w:cs="Tahoma"/>
      <w:sz w:val="16"/>
      <w:szCs w:val="16"/>
    </w:rPr>
  </w:style>
  <w:style w:type="character" w:customStyle="1" w:styleId="roman">
    <w:name w:val="roman"/>
    <w:basedOn w:val="DefaultParagraphFont"/>
    <w:rsid w:val="00E359C6"/>
  </w:style>
  <w:style w:type="character" w:customStyle="1" w:styleId="headword">
    <w:name w:val="headword"/>
    <w:basedOn w:val="DefaultParagraphFont"/>
    <w:rsid w:val="00E359C6"/>
  </w:style>
  <w:style w:type="character" w:customStyle="1" w:styleId="apple-converted-space">
    <w:name w:val="apple-converted-space"/>
    <w:basedOn w:val="DefaultParagraphFont"/>
    <w:rsid w:val="00E359C6"/>
  </w:style>
  <w:style w:type="paragraph" w:customStyle="1" w:styleId="leftpad">
    <w:name w:val="leftpad"/>
    <w:basedOn w:val="Normal"/>
    <w:rsid w:val="00A01E68"/>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Emphasis">
    <w:name w:val="Emphasis"/>
    <w:basedOn w:val="DefaultParagraphFont"/>
    <w:uiPriority w:val="20"/>
    <w:qFormat/>
    <w:rsid w:val="00A01E68"/>
    <w:rPr>
      <w:i/>
      <w:iCs/>
    </w:rPr>
  </w:style>
  <w:style w:type="character" w:customStyle="1" w:styleId="searchword">
    <w:name w:val="searchword"/>
    <w:basedOn w:val="DefaultParagraphFont"/>
    <w:rsid w:val="0000092E"/>
  </w:style>
  <w:style w:type="character" w:customStyle="1" w:styleId="PlainTextChar">
    <w:name w:val="Plain Text Char"/>
    <w:basedOn w:val="DefaultParagraphFont"/>
    <w:link w:val="PlainText"/>
    <w:uiPriority w:val="99"/>
    <w:semiHidden/>
    <w:rsid w:val="005C7738"/>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E68"/>
    <w:pPr>
      <w:widowControl w:val="0"/>
      <w:autoSpaceDE w:val="0"/>
      <w:autoSpaceDN w:val="0"/>
      <w:adjustRightInd w:val="0"/>
    </w:pPr>
    <w:rPr>
      <w:rFonts w:ascii="Courier New" w:hAnsi="Courier New" w:cs="Courier Ne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ibliography1">
    <w:name w:val="Bibliography1"/>
    <w:basedOn w:val="Normal"/>
    <w:autoRedefine/>
    <w:rsid w:val="00271AE0"/>
    <w:pPr>
      <w:shd w:val="clear" w:color="auto" w:fill="FFFFFF"/>
      <w:spacing w:before="504" w:line="461" w:lineRule="exact"/>
      <w:ind w:left="720" w:hanging="720"/>
    </w:pPr>
    <w:rPr>
      <w:color w:val="000000"/>
      <w:spacing w:val="-7"/>
    </w:rPr>
  </w:style>
  <w:style w:type="paragraph" w:customStyle="1" w:styleId="bib2">
    <w:name w:val="bib2"/>
    <w:basedOn w:val="PlainText"/>
    <w:rsid w:val="00271AE0"/>
    <w:pPr>
      <w:spacing w:line="480" w:lineRule="auto"/>
      <w:ind w:left="720" w:hanging="720"/>
    </w:pPr>
    <w:rPr>
      <w:rFonts w:ascii="Times New Roman" w:hAnsi="Times New Roman" w:cs="Times New Roman"/>
      <w:sz w:val="24"/>
      <w:lang w:val="de-DE"/>
    </w:rPr>
  </w:style>
  <w:style w:type="paragraph" w:styleId="PlainText">
    <w:name w:val="Plain Text"/>
    <w:basedOn w:val="Normal"/>
    <w:link w:val="PlainTextChar"/>
    <w:uiPriority w:val="99"/>
    <w:semiHidden/>
    <w:rsid w:val="00271AE0"/>
  </w:style>
  <w:style w:type="paragraph" w:customStyle="1" w:styleId="synonymy1">
    <w:name w:val="synonymy1"/>
    <w:basedOn w:val="Normal"/>
    <w:autoRedefine/>
    <w:rsid w:val="00271AE0"/>
    <w:pPr>
      <w:spacing w:line="480" w:lineRule="auto"/>
      <w:ind w:left="595" w:hanging="595"/>
    </w:pPr>
  </w:style>
  <w:style w:type="paragraph" w:customStyle="1" w:styleId="Synonymy2">
    <w:name w:val="Synonymy 2"/>
    <w:basedOn w:val="Normal"/>
    <w:autoRedefine/>
    <w:rsid w:val="00271AE0"/>
    <w:pPr>
      <w:spacing w:line="480" w:lineRule="auto"/>
      <w:ind w:left="845" w:hanging="720"/>
    </w:pPr>
  </w:style>
  <w:style w:type="paragraph" w:customStyle="1" w:styleId="Synonymy3">
    <w:name w:val="Synonymy 3"/>
    <w:basedOn w:val="synonymy1"/>
    <w:autoRedefine/>
    <w:rsid w:val="00271AE0"/>
    <w:pPr>
      <w:ind w:left="720" w:hanging="720"/>
    </w:pPr>
  </w:style>
  <w:style w:type="paragraph" w:customStyle="1" w:styleId="synonymy10">
    <w:name w:val="synonymy 1"/>
    <w:basedOn w:val="Normal"/>
    <w:autoRedefine/>
    <w:rsid w:val="00271AE0"/>
    <w:pPr>
      <w:spacing w:line="480" w:lineRule="auto"/>
      <w:ind w:left="595" w:hanging="595"/>
    </w:pPr>
    <w:rPr>
      <w:color w:val="000000"/>
    </w:rPr>
  </w:style>
  <w:style w:type="paragraph" w:customStyle="1" w:styleId="synonymy4">
    <w:name w:val="synonymy 4"/>
    <w:basedOn w:val="Synonymy2"/>
    <w:autoRedefine/>
    <w:rsid w:val="00271AE0"/>
    <w:pPr>
      <w:ind w:left="1015" w:hanging="607"/>
    </w:pPr>
  </w:style>
  <w:style w:type="paragraph" w:styleId="EndnoteText">
    <w:name w:val="endnote text"/>
    <w:basedOn w:val="Normal"/>
    <w:link w:val="EndnoteTextChar"/>
    <w:uiPriority w:val="99"/>
    <w:semiHidden/>
    <w:unhideWhenUsed/>
    <w:rsid w:val="00483898"/>
  </w:style>
  <w:style w:type="character" w:customStyle="1" w:styleId="EndnoteTextChar">
    <w:name w:val="Endnote Text Char"/>
    <w:basedOn w:val="DefaultParagraphFont"/>
    <w:link w:val="EndnoteText"/>
    <w:uiPriority w:val="99"/>
    <w:semiHidden/>
    <w:rsid w:val="00483898"/>
    <w:rPr>
      <w:rFonts w:ascii="Courier New" w:hAnsi="Courier New" w:cs="Courier New"/>
    </w:rPr>
  </w:style>
  <w:style w:type="character" w:styleId="EndnoteReference">
    <w:name w:val="endnote reference"/>
    <w:basedOn w:val="DefaultParagraphFont"/>
    <w:uiPriority w:val="99"/>
    <w:semiHidden/>
    <w:unhideWhenUsed/>
    <w:rsid w:val="00483898"/>
    <w:rPr>
      <w:vertAlign w:val="superscript"/>
    </w:rPr>
  </w:style>
  <w:style w:type="paragraph" w:styleId="Header">
    <w:name w:val="header"/>
    <w:basedOn w:val="Normal"/>
    <w:link w:val="HeaderChar"/>
    <w:uiPriority w:val="99"/>
    <w:semiHidden/>
    <w:unhideWhenUsed/>
    <w:rsid w:val="0010010E"/>
    <w:pPr>
      <w:tabs>
        <w:tab w:val="center" w:pos="4680"/>
        <w:tab w:val="right" w:pos="9360"/>
      </w:tabs>
    </w:pPr>
  </w:style>
  <w:style w:type="character" w:customStyle="1" w:styleId="HeaderChar">
    <w:name w:val="Header Char"/>
    <w:basedOn w:val="DefaultParagraphFont"/>
    <w:link w:val="Header"/>
    <w:uiPriority w:val="99"/>
    <w:semiHidden/>
    <w:rsid w:val="0010010E"/>
    <w:rPr>
      <w:rFonts w:ascii="Courier New" w:hAnsi="Courier New" w:cs="Courier New"/>
    </w:rPr>
  </w:style>
  <w:style w:type="paragraph" w:styleId="Footer">
    <w:name w:val="footer"/>
    <w:basedOn w:val="Normal"/>
    <w:link w:val="FooterChar"/>
    <w:uiPriority w:val="99"/>
    <w:unhideWhenUsed/>
    <w:rsid w:val="0010010E"/>
    <w:pPr>
      <w:tabs>
        <w:tab w:val="center" w:pos="4680"/>
        <w:tab w:val="right" w:pos="9360"/>
      </w:tabs>
    </w:pPr>
  </w:style>
  <w:style w:type="character" w:customStyle="1" w:styleId="FooterChar">
    <w:name w:val="Footer Char"/>
    <w:basedOn w:val="DefaultParagraphFont"/>
    <w:link w:val="Footer"/>
    <w:uiPriority w:val="99"/>
    <w:rsid w:val="0010010E"/>
    <w:rPr>
      <w:rFonts w:ascii="Courier New" w:hAnsi="Courier New" w:cs="Courier New"/>
    </w:rPr>
  </w:style>
  <w:style w:type="character" w:styleId="Hyperlink">
    <w:name w:val="Hyperlink"/>
    <w:basedOn w:val="DefaultParagraphFont"/>
    <w:uiPriority w:val="99"/>
    <w:unhideWhenUsed/>
    <w:rsid w:val="00396B6D"/>
    <w:rPr>
      <w:color w:val="0000FF" w:themeColor="hyperlink"/>
      <w:u w:val="single"/>
    </w:rPr>
  </w:style>
  <w:style w:type="paragraph" w:styleId="HTMLPreformatted">
    <w:name w:val="HTML Preformatted"/>
    <w:basedOn w:val="Normal"/>
    <w:link w:val="HTMLPreformattedChar"/>
    <w:uiPriority w:val="99"/>
    <w:semiHidden/>
    <w:unhideWhenUsed/>
    <w:rsid w:val="001B3E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style>
  <w:style w:type="character" w:customStyle="1" w:styleId="HTMLPreformattedChar">
    <w:name w:val="HTML Preformatted Char"/>
    <w:basedOn w:val="DefaultParagraphFont"/>
    <w:link w:val="HTMLPreformatted"/>
    <w:uiPriority w:val="99"/>
    <w:semiHidden/>
    <w:rsid w:val="001B3E3C"/>
    <w:rPr>
      <w:rFonts w:ascii="Courier New" w:hAnsi="Courier New" w:cs="Courier New"/>
    </w:rPr>
  </w:style>
  <w:style w:type="character" w:customStyle="1" w:styleId="mini">
    <w:name w:val="mini"/>
    <w:basedOn w:val="DefaultParagraphFont"/>
    <w:rsid w:val="00475216"/>
  </w:style>
  <w:style w:type="paragraph" w:styleId="BalloonText">
    <w:name w:val="Balloon Text"/>
    <w:basedOn w:val="Normal"/>
    <w:link w:val="BalloonTextChar"/>
    <w:uiPriority w:val="99"/>
    <w:semiHidden/>
    <w:unhideWhenUsed/>
    <w:rsid w:val="00DC62AD"/>
    <w:rPr>
      <w:rFonts w:ascii="Tahoma" w:hAnsi="Tahoma" w:cs="Tahoma"/>
      <w:sz w:val="16"/>
      <w:szCs w:val="16"/>
    </w:rPr>
  </w:style>
  <w:style w:type="character" w:customStyle="1" w:styleId="BalloonTextChar">
    <w:name w:val="Balloon Text Char"/>
    <w:basedOn w:val="DefaultParagraphFont"/>
    <w:link w:val="BalloonText"/>
    <w:uiPriority w:val="99"/>
    <w:semiHidden/>
    <w:rsid w:val="00DC62AD"/>
    <w:rPr>
      <w:rFonts w:ascii="Tahoma" w:hAnsi="Tahoma" w:cs="Tahoma"/>
      <w:sz w:val="16"/>
      <w:szCs w:val="16"/>
    </w:rPr>
  </w:style>
  <w:style w:type="character" w:customStyle="1" w:styleId="roman">
    <w:name w:val="roman"/>
    <w:basedOn w:val="DefaultParagraphFont"/>
    <w:rsid w:val="00E359C6"/>
  </w:style>
  <w:style w:type="character" w:customStyle="1" w:styleId="headword">
    <w:name w:val="headword"/>
    <w:basedOn w:val="DefaultParagraphFont"/>
    <w:rsid w:val="00E359C6"/>
  </w:style>
  <w:style w:type="character" w:customStyle="1" w:styleId="apple-converted-space">
    <w:name w:val="apple-converted-space"/>
    <w:basedOn w:val="DefaultParagraphFont"/>
    <w:rsid w:val="00E359C6"/>
  </w:style>
  <w:style w:type="paragraph" w:customStyle="1" w:styleId="leftpad">
    <w:name w:val="leftpad"/>
    <w:basedOn w:val="Normal"/>
    <w:rsid w:val="00A01E68"/>
    <w:pPr>
      <w:widowControl/>
      <w:autoSpaceDE/>
      <w:autoSpaceDN/>
      <w:adjustRightInd/>
      <w:spacing w:before="100" w:beforeAutospacing="1" w:after="100" w:afterAutospacing="1"/>
    </w:pPr>
    <w:rPr>
      <w:rFonts w:ascii="Times New Roman" w:hAnsi="Times New Roman" w:cs="Times New Roman"/>
      <w:sz w:val="24"/>
      <w:szCs w:val="24"/>
      <w:lang w:val="en-GB" w:eastAsia="en-GB"/>
    </w:rPr>
  </w:style>
  <w:style w:type="character" w:styleId="Emphasis">
    <w:name w:val="Emphasis"/>
    <w:basedOn w:val="DefaultParagraphFont"/>
    <w:uiPriority w:val="20"/>
    <w:qFormat/>
    <w:rsid w:val="00A01E68"/>
    <w:rPr>
      <w:i/>
      <w:iCs/>
    </w:rPr>
  </w:style>
  <w:style w:type="character" w:customStyle="1" w:styleId="searchword">
    <w:name w:val="searchword"/>
    <w:basedOn w:val="DefaultParagraphFont"/>
    <w:rsid w:val="0000092E"/>
  </w:style>
  <w:style w:type="character" w:customStyle="1" w:styleId="PlainTextChar">
    <w:name w:val="Plain Text Char"/>
    <w:basedOn w:val="DefaultParagraphFont"/>
    <w:link w:val="PlainText"/>
    <w:uiPriority w:val="99"/>
    <w:semiHidden/>
    <w:rsid w:val="005C7738"/>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947745">
      <w:bodyDiv w:val="1"/>
      <w:marLeft w:val="0"/>
      <w:marRight w:val="0"/>
      <w:marTop w:val="0"/>
      <w:marBottom w:val="0"/>
      <w:divBdr>
        <w:top w:val="none" w:sz="0" w:space="0" w:color="auto"/>
        <w:left w:val="none" w:sz="0" w:space="0" w:color="auto"/>
        <w:bottom w:val="none" w:sz="0" w:space="0" w:color="auto"/>
        <w:right w:val="none" w:sz="0" w:space="0" w:color="auto"/>
      </w:divBdr>
    </w:div>
    <w:div w:id="259996719">
      <w:bodyDiv w:val="1"/>
      <w:marLeft w:val="0"/>
      <w:marRight w:val="0"/>
      <w:marTop w:val="0"/>
      <w:marBottom w:val="0"/>
      <w:divBdr>
        <w:top w:val="none" w:sz="0" w:space="0" w:color="auto"/>
        <w:left w:val="none" w:sz="0" w:space="0" w:color="auto"/>
        <w:bottom w:val="none" w:sz="0" w:space="0" w:color="auto"/>
        <w:right w:val="none" w:sz="0" w:space="0" w:color="auto"/>
      </w:divBdr>
    </w:div>
    <w:div w:id="692534933">
      <w:bodyDiv w:val="1"/>
      <w:marLeft w:val="0"/>
      <w:marRight w:val="0"/>
      <w:marTop w:val="0"/>
      <w:marBottom w:val="0"/>
      <w:divBdr>
        <w:top w:val="none" w:sz="0" w:space="0" w:color="auto"/>
        <w:left w:val="none" w:sz="0" w:space="0" w:color="auto"/>
        <w:bottom w:val="none" w:sz="0" w:space="0" w:color="auto"/>
        <w:right w:val="none" w:sz="0" w:space="0" w:color="auto"/>
      </w:divBdr>
    </w:div>
    <w:div w:id="735201089">
      <w:bodyDiv w:val="1"/>
      <w:marLeft w:val="0"/>
      <w:marRight w:val="0"/>
      <w:marTop w:val="0"/>
      <w:marBottom w:val="0"/>
      <w:divBdr>
        <w:top w:val="none" w:sz="0" w:space="0" w:color="auto"/>
        <w:left w:val="none" w:sz="0" w:space="0" w:color="auto"/>
        <w:bottom w:val="none" w:sz="0" w:space="0" w:color="auto"/>
        <w:right w:val="none" w:sz="0" w:space="0" w:color="auto"/>
      </w:divBdr>
    </w:div>
    <w:div w:id="747725586">
      <w:bodyDiv w:val="1"/>
      <w:marLeft w:val="0"/>
      <w:marRight w:val="0"/>
      <w:marTop w:val="0"/>
      <w:marBottom w:val="0"/>
      <w:divBdr>
        <w:top w:val="none" w:sz="0" w:space="0" w:color="auto"/>
        <w:left w:val="none" w:sz="0" w:space="0" w:color="auto"/>
        <w:bottom w:val="none" w:sz="0" w:space="0" w:color="auto"/>
        <w:right w:val="none" w:sz="0" w:space="0" w:color="auto"/>
      </w:divBdr>
    </w:div>
    <w:div w:id="889734401">
      <w:bodyDiv w:val="1"/>
      <w:marLeft w:val="0"/>
      <w:marRight w:val="0"/>
      <w:marTop w:val="0"/>
      <w:marBottom w:val="0"/>
      <w:divBdr>
        <w:top w:val="none" w:sz="0" w:space="0" w:color="auto"/>
        <w:left w:val="none" w:sz="0" w:space="0" w:color="auto"/>
        <w:bottom w:val="none" w:sz="0" w:space="0" w:color="auto"/>
        <w:right w:val="none" w:sz="0" w:space="0" w:color="auto"/>
      </w:divBdr>
    </w:div>
    <w:div w:id="894698363">
      <w:bodyDiv w:val="1"/>
      <w:marLeft w:val="0"/>
      <w:marRight w:val="0"/>
      <w:marTop w:val="0"/>
      <w:marBottom w:val="0"/>
      <w:divBdr>
        <w:top w:val="none" w:sz="0" w:space="0" w:color="auto"/>
        <w:left w:val="none" w:sz="0" w:space="0" w:color="auto"/>
        <w:bottom w:val="none" w:sz="0" w:space="0" w:color="auto"/>
        <w:right w:val="none" w:sz="0" w:space="0" w:color="auto"/>
      </w:divBdr>
    </w:div>
    <w:div w:id="2043508992">
      <w:bodyDiv w:val="1"/>
      <w:marLeft w:val="0"/>
      <w:marRight w:val="0"/>
      <w:marTop w:val="0"/>
      <w:marBottom w:val="0"/>
      <w:divBdr>
        <w:top w:val="none" w:sz="0" w:space="0" w:color="auto"/>
        <w:left w:val="none" w:sz="0" w:space="0" w:color="auto"/>
        <w:bottom w:val="none" w:sz="0" w:space="0" w:color="auto"/>
        <w:right w:val="none" w:sz="0" w:space="0" w:color="auto"/>
      </w:divBdr>
      <w:divsChild>
        <w:div w:id="273754911">
          <w:marLeft w:val="0"/>
          <w:marRight w:val="0"/>
          <w:marTop w:val="0"/>
          <w:marBottom w:val="0"/>
          <w:divBdr>
            <w:top w:val="none" w:sz="0" w:space="0" w:color="auto"/>
            <w:left w:val="none" w:sz="0" w:space="0" w:color="auto"/>
            <w:bottom w:val="none" w:sz="0" w:space="0" w:color="auto"/>
            <w:right w:val="none" w:sz="0" w:space="0" w:color="auto"/>
          </w:divBdr>
        </w:div>
        <w:div w:id="1814178645">
          <w:marLeft w:val="0"/>
          <w:marRight w:val="0"/>
          <w:marTop w:val="0"/>
          <w:marBottom w:val="0"/>
          <w:divBdr>
            <w:top w:val="none" w:sz="0" w:space="0" w:color="auto"/>
            <w:left w:val="none" w:sz="0" w:space="0" w:color="auto"/>
            <w:bottom w:val="none" w:sz="0" w:space="0" w:color="auto"/>
            <w:right w:val="none" w:sz="0" w:space="0" w:color="auto"/>
          </w:divBdr>
        </w:div>
      </w:divsChild>
    </w:div>
    <w:div w:id="2143617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liza.howlett@oum.ox.ac.uk"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299B98-C76C-4FBB-95EF-3C13205EF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608</TotalTime>
  <Pages>41</Pages>
  <Words>9192</Words>
  <Characters>52400</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Instructions</vt:lpstr>
    </vt:vector>
  </TitlesOfParts>
  <Company>Microsoft</Company>
  <LinksUpToDate>false</LinksUpToDate>
  <CharactersWithSpaces>61470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dc:title>
  <dc:creator>OUMNY</dc:creator>
  <cp:lastModifiedBy>Eliza Howlett</cp:lastModifiedBy>
  <cp:revision>86</cp:revision>
  <cp:lastPrinted>2016-01-12T10:07:00Z</cp:lastPrinted>
  <dcterms:created xsi:type="dcterms:W3CDTF">2016-08-21T10:18:00Z</dcterms:created>
  <dcterms:modified xsi:type="dcterms:W3CDTF">2016-09-05T15:27:00Z</dcterms:modified>
</cp:coreProperties>
</file>