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340234" w14:textId="77777777" w:rsidR="00835542" w:rsidRDefault="00835542" w:rsidP="00835542">
      <w:pPr>
        <w:rPr>
          <w:b/>
          <w:bCs/>
        </w:rPr>
      </w:pPr>
      <w:r>
        <w:rPr>
          <w:b/>
          <w:bCs/>
        </w:rPr>
        <w:t>Supplementary methods</w:t>
      </w:r>
    </w:p>
    <w:p w14:paraId="3B456C38" w14:textId="77777777" w:rsidR="00835542" w:rsidRDefault="00835542" w:rsidP="00835542">
      <w:pPr>
        <w:rPr>
          <w:b/>
          <w:bCs/>
        </w:rPr>
      </w:pPr>
    </w:p>
    <w:p w14:paraId="71556653" w14:textId="77777777" w:rsidR="00835542" w:rsidRPr="002770C7" w:rsidRDefault="00835542" w:rsidP="00835542">
      <w:pPr>
        <w:rPr>
          <w:i/>
          <w:iCs/>
        </w:rPr>
      </w:pPr>
      <w:r w:rsidRPr="002770C7">
        <w:rPr>
          <w:i/>
          <w:iCs/>
        </w:rPr>
        <w:t>Search strategy</w:t>
      </w:r>
    </w:p>
    <w:p w14:paraId="74437104" w14:textId="77777777" w:rsidR="00835542" w:rsidRDefault="00835542" w:rsidP="00835542">
      <w:pPr>
        <w:spacing w:line="480" w:lineRule="auto"/>
      </w:pPr>
    </w:p>
    <w:p w14:paraId="5A5391D3" w14:textId="77777777" w:rsidR="00835542" w:rsidRPr="004E49D8" w:rsidRDefault="00835542" w:rsidP="00835542">
      <w:pPr>
        <w:spacing w:line="480" w:lineRule="auto"/>
      </w:pPr>
      <w:r w:rsidRPr="004E49D8">
        <w:t xml:space="preserve">A systematic review and meta-analysis were undertaken in accordance with the Preferred reporting items for systematic reviews and meta-analyses statement (PRISMA) guidelines. The search was conducted for case and cohort studies </w:t>
      </w:r>
      <w:r>
        <w:t>in</w:t>
      </w:r>
      <w:r w:rsidRPr="004E49D8">
        <w:t xml:space="preserve"> patients with post-herpes simplex virus autoimmune encephalitis (</w:t>
      </w:r>
      <w:r>
        <w:t>HSVE-AE</w:t>
      </w:r>
      <w:r w:rsidRPr="004E49D8">
        <w:t>). The search was not limited by age, gender, race or ethnicity. HSV</w:t>
      </w:r>
      <w:r>
        <w:t>E</w:t>
      </w:r>
      <w:r w:rsidRPr="004E49D8">
        <w:t xml:space="preserve"> required clinical diagnoses, through evidence of HSV-1 or HSV-2 in the CSF or brain tissue, confirmed by PCR or </w:t>
      </w:r>
      <w:r>
        <w:t>immunohistology confirmation</w:t>
      </w:r>
      <w:r w:rsidRPr="004E49D8">
        <w:t xml:space="preserve">. Secondary autoimmune encephalitis was defined as the exhibition of new or worsening of pre-existing central nervous system </w:t>
      </w:r>
      <w:proofErr w:type="spellStart"/>
      <w:r w:rsidRPr="004E49D8">
        <w:t>system</w:t>
      </w:r>
      <w:proofErr w:type="spellEnd"/>
      <w:r w:rsidRPr="004E49D8">
        <w:t xml:space="preserve"> for longer than 24 hours </w:t>
      </w:r>
      <w:r>
        <w:t>and</w:t>
      </w:r>
      <w:r w:rsidRPr="004E49D8">
        <w:t xml:space="preserve"> in accordance with the </w:t>
      </w:r>
      <w:proofErr w:type="spellStart"/>
      <w:r w:rsidRPr="004E49D8">
        <w:t>Graus</w:t>
      </w:r>
      <w:proofErr w:type="spellEnd"/>
      <w:r w:rsidRPr="004E49D8">
        <w:t xml:space="preserve"> Criteria.</w:t>
      </w:r>
      <w:sdt>
        <w:sdtPr>
          <w:rPr>
            <w:color w:val="000000"/>
            <w:vertAlign w:val="superscript"/>
          </w:rPr>
          <w:tag w:val="MENDELEY_CITATION_v3_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"/>
          <w:id w:val="716320955"/>
          <w:placeholder>
            <w:docPart w:val="78B53DCAB9DD3B448E6441A8BA5D9BF7"/>
          </w:placeholder>
        </w:sdtPr>
        <w:sdtContent>
          <w:r w:rsidRPr="00997DF5">
            <w:rPr>
              <w:color w:val="000000"/>
              <w:vertAlign w:val="superscript"/>
            </w:rPr>
            <w:t>1</w:t>
          </w:r>
        </w:sdtContent>
      </w:sdt>
    </w:p>
    <w:p w14:paraId="530E30BB" w14:textId="77777777" w:rsidR="00835542" w:rsidRPr="004E49D8" w:rsidRDefault="00835542" w:rsidP="00835542">
      <w:pPr>
        <w:spacing w:line="480" w:lineRule="auto"/>
      </w:pPr>
    </w:p>
    <w:p w14:paraId="6270510B" w14:textId="77777777" w:rsidR="00835542" w:rsidRPr="004E49D8" w:rsidRDefault="00835542" w:rsidP="00835542">
      <w:pPr>
        <w:spacing w:line="480" w:lineRule="auto"/>
      </w:pPr>
      <w:r w:rsidRPr="004E49D8">
        <w:t xml:space="preserve">The search was conducted in PubMed, Ovid Embase and Medline, Web of Science and Cochrane reviews, using the keywords ‘herpes simplex’ OR ‘herpes simplex encephalitis’ AND ‘autoimmune encephalitis’. Each search was restricted to English language publications after 2007, as this is when the NMDA receptor antibody was first described. Reference lists and review articles were evaluated to find other relevant cohorts not identified in the databases. </w:t>
      </w:r>
    </w:p>
    <w:p w14:paraId="09E20E68" w14:textId="77777777" w:rsidR="00835542" w:rsidRPr="004E49D8" w:rsidRDefault="00835542" w:rsidP="00835542">
      <w:pPr>
        <w:spacing w:line="480" w:lineRule="auto"/>
      </w:pPr>
    </w:p>
    <w:p w14:paraId="404F657A" w14:textId="77777777" w:rsidR="00835542" w:rsidRPr="004E49D8" w:rsidRDefault="00835542" w:rsidP="00835542">
      <w:pPr>
        <w:spacing w:line="480" w:lineRule="auto"/>
      </w:pPr>
    </w:p>
    <w:tbl>
      <w:tblPr>
        <w:tblStyle w:val="PlainTable4"/>
        <w:tblW w:w="10000" w:type="dxa"/>
        <w:tblLayout w:type="fixed"/>
        <w:tblLook w:val="0600" w:firstRow="0" w:lastRow="0" w:firstColumn="0" w:lastColumn="0" w:noHBand="1" w:noVBand="1"/>
      </w:tblPr>
      <w:tblGrid>
        <w:gridCol w:w="5000"/>
        <w:gridCol w:w="5000"/>
      </w:tblGrid>
      <w:tr w:rsidR="00835542" w:rsidRPr="004E49D8" w14:paraId="4749A8B8" w14:textId="77777777" w:rsidTr="00DF120B">
        <w:tc>
          <w:tcPr>
            <w:tcW w:w="5000" w:type="dxa"/>
          </w:tcPr>
          <w:p w14:paraId="40F4CDEA" w14:textId="77777777" w:rsidR="00835542" w:rsidRPr="004E49D8" w:rsidRDefault="00835542" w:rsidP="00DF120B">
            <w:pPr>
              <w:widowControl w:val="0"/>
              <w:rPr>
                <w:b/>
                <w:bCs/>
              </w:rPr>
            </w:pPr>
            <w:r w:rsidRPr="004E49D8">
              <w:rPr>
                <w:b/>
                <w:bCs/>
              </w:rPr>
              <w:t>Databases and Registers</w:t>
            </w:r>
          </w:p>
        </w:tc>
        <w:tc>
          <w:tcPr>
            <w:tcW w:w="5000" w:type="dxa"/>
          </w:tcPr>
          <w:p w14:paraId="0A8C669F" w14:textId="77777777" w:rsidR="00835542" w:rsidRPr="004E49D8" w:rsidRDefault="00835542" w:rsidP="00DF120B">
            <w:pPr>
              <w:widowControl w:val="0"/>
              <w:rPr>
                <w:b/>
                <w:bCs/>
              </w:rPr>
            </w:pPr>
            <w:r w:rsidRPr="004E49D8">
              <w:rPr>
                <w:b/>
                <w:bCs/>
              </w:rPr>
              <w:t>Search Strategy</w:t>
            </w:r>
          </w:p>
        </w:tc>
      </w:tr>
      <w:tr w:rsidR="00835542" w:rsidRPr="004E49D8" w14:paraId="6DFD4295" w14:textId="77777777" w:rsidTr="00DF120B">
        <w:tc>
          <w:tcPr>
            <w:tcW w:w="5000" w:type="dxa"/>
          </w:tcPr>
          <w:p w14:paraId="6FDA7534" w14:textId="77777777" w:rsidR="00835542" w:rsidRPr="004E49D8" w:rsidRDefault="00835542" w:rsidP="00DF120B">
            <w:pPr>
              <w:widowControl w:val="0"/>
              <w:rPr>
                <w:b/>
                <w:bCs/>
              </w:rPr>
            </w:pPr>
            <w:r w:rsidRPr="004E49D8">
              <w:rPr>
                <w:b/>
                <w:bCs/>
              </w:rPr>
              <w:t>PubMed</w:t>
            </w:r>
          </w:p>
        </w:tc>
        <w:tc>
          <w:tcPr>
            <w:tcW w:w="5000" w:type="dxa"/>
          </w:tcPr>
          <w:p w14:paraId="2ACF4E58" w14:textId="77777777" w:rsidR="00835542" w:rsidRPr="004E49D8" w:rsidRDefault="00835542" w:rsidP="00DF120B">
            <w:pPr>
              <w:widowControl w:val="0"/>
            </w:pPr>
            <w:r w:rsidRPr="004E49D8">
              <w:t>"herpes encephalitis"[All Fields] OR "encephalitis, herpes simplex"[</w:t>
            </w:r>
            <w:proofErr w:type="spellStart"/>
            <w:r w:rsidRPr="004E49D8">
              <w:t>MeSH</w:t>
            </w:r>
            <w:proofErr w:type="spellEnd"/>
            <w:r w:rsidRPr="004E49D8">
              <w:t xml:space="preserve"> Terms] OR "herpes simplex"[</w:t>
            </w:r>
            <w:proofErr w:type="spellStart"/>
            <w:r w:rsidRPr="004E49D8">
              <w:t>MeSH</w:t>
            </w:r>
            <w:proofErr w:type="spellEnd"/>
            <w:r w:rsidRPr="004E49D8">
              <w:t xml:space="preserve"> Terms] OR "HSE"[Text Word] OR "HSVE"[Text Word] OR “herpes simplex”[Text Word] OR “herpes simplex encephalitis”[Text Word] AND "autoimmune diseases of the nervous system"[</w:t>
            </w:r>
            <w:proofErr w:type="spellStart"/>
            <w:r w:rsidRPr="004E49D8">
              <w:t>MeSH</w:t>
            </w:r>
            <w:proofErr w:type="spellEnd"/>
            <w:r w:rsidRPr="004E49D8">
              <w:t xml:space="preserve"> Terms] OR "anti n methyl d aspartate receptor encephalitis"[</w:t>
            </w:r>
            <w:proofErr w:type="spellStart"/>
            <w:r w:rsidRPr="004E49D8">
              <w:t>MeSH</w:t>
            </w:r>
            <w:proofErr w:type="spellEnd"/>
            <w:r w:rsidRPr="004E49D8">
              <w:t xml:space="preserve"> Terms] OR "anti n methyl d aspartate receptor encephalitis"[</w:t>
            </w:r>
            <w:proofErr w:type="spellStart"/>
            <w:r w:rsidRPr="004E49D8">
              <w:t>MeSH</w:t>
            </w:r>
            <w:proofErr w:type="spellEnd"/>
            <w:r w:rsidRPr="004E49D8">
              <w:t xml:space="preserve"> </w:t>
            </w:r>
            <w:r w:rsidRPr="004E49D8">
              <w:lastRenderedPageBreak/>
              <w:t xml:space="preserve">Terms] OR "n </w:t>
            </w:r>
            <w:proofErr w:type="spellStart"/>
            <w:r w:rsidRPr="004E49D8">
              <w:t>methylaspartate</w:t>
            </w:r>
            <w:proofErr w:type="spellEnd"/>
            <w:r w:rsidRPr="004E49D8">
              <w:t>"[</w:t>
            </w:r>
            <w:proofErr w:type="spellStart"/>
            <w:r w:rsidRPr="004E49D8">
              <w:t>MeSH</w:t>
            </w:r>
            <w:proofErr w:type="spellEnd"/>
            <w:r w:rsidRPr="004E49D8">
              <w:t xml:space="preserve"> Terms] OR "autoantibodies"[Text Word] OR "autoimmune encephalitis"[Text Word] OR "NMDA"[Text Word] OR "encephalitis"[</w:t>
            </w:r>
            <w:proofErr w:type="spellStart"/>
            <w:r w:rsidRPr="004E49D8">
              <w:t>MeSH</w:t>
            </w:r>
            <w:proofErr w:type="spellEnd"/>
            <w:r w:rsidRPr="004E49D8">
              <w:t xml:space="preserve"> Terms]</w:t>
            </w:r>
          </w:p>
        </w:tc>
      </w:tr>
      <w:tr w:rsidR="00835542" w:rsidRPr="004E49D8" w14:paraId="7A134926" w14:textId="77777777" w:rsidTr="00DF120B">
        <w:tc>
          <w:tcPr>
            <w:tcW w:w="5000" w:type="dxa"/>
          </w:tcPr>
          <w:p w14:paraId="27F04C4F" w14:textId="77777777" w:rsidR="00835542" w:rsidRPr="004E49D8" w:rsidRDefault="00835542" w:rsidP="00DF120B">
            <w:pPr>
              <w:widowControl w:val="0"/>
              <w:rPr>
                <w:b/>
                <w:bCs/>
              </w:rPr>
            </w:pPr>
            <w:r w:rsidRPr="004E49D8">
              <w:rPr>
                <w:b/>
                <w:bCs/>
              </w:rPr>
              <w:lastRenderedPageBreak/>
              <w:t>Ovid Embase and Medline</w:t>
            </w:r>
          </w:p>
        </w:tc>
        <w:tc>
          <w:tcPr>
            <w:tcW w:w="5000" w:type="dxa"/>
          </w:tcPr>
          <w:p w14:paraId="48AC480B" w14:textId="77777777" w:rsidR="00835542" w:rsidRPr="004E49D8" w:rsidRDefault="00835542" w:rsidP="00DF120B">
            <w:pPr>
              <w:widowControl w:val="0"/>
            </w:pPr>
            <w:r w:rsidRPr="004E49D8">
              <w:t>Herpes simplex encephalitis.</w:t>
            </w:r>
          </w:p>
          <w:p w14:paraId="1454A391" w14:textId="77777777" w:rsidR="00835542" w:rsidRPr="004E49D8" w:rsidRDefault="00835542" w:rsidP="00DF120B">
            <w:pPr>
              <w:widowControl w:val="0"/>
            </w:pPr>
            <w:r w:rsidRPr="004E49D8">
              <w:t>Broader terms</w:t>
            </w:r>
          </w:p>
          <w:p w14:paraId="0E13B5CA" w14:textId="77777777" w:rsidR="00835542" w:rsidRPr="004E49D8" w:rsidRDefault="00835542" w:rsidP="00DF120B">
            <w:pPr>
              <w:widowControl w:val="0"/>
              <w:numPr>
                <w:ilvl w:val="0"/>
                <w:numId w:val="2"/>
              </w:numPr>
            </w:pPr>
            <w:r w:rsidRPr="004E49D8">
              <w:t>herpetic encephalitis</w:t>
            </w:r>
          </w:p>
          <w:p w14:paraId="2531BE22" w14:textId="77777777" w:rsidR="00835542" w:rsidRPr="004E49D8" w:rsidRDefault="00835542" w:rsidP="00DF120B">
            <w:pPr>
              <w:widowControl w:val="0"/>
            </w:pPr>
            <w:r w:rsidRPr="004E49D8">
              <w:t xml:space="preserve">Narrower terms </w:t>
            </w:r>
          </w:p>
          <w:p w14:paraId="0057D73A" w14:textId="77777777" w:rsidR="00835542" w:rsidRPr="004E49D8" w:rsidRDefault="00835542" w:rsidP="00DF120B">
            <w:pPr>
              <w:widowControl w:val="0"/>
              <w:numPr>
                <w:ilvl w:val="0"/>
                <w:numId w:val="1"/>
              </w:numPr>
            </w:pPr>
            <w:r w:rsidRPr="004E49D8">
              <w:t>Herpes simplex 1/2 encephalitis</w:t>
            </w:r>
          </w:p>
          <w:p w14:paraId="44E87A60" w14:textId="77777777" w:rsidR="00835542" w:rsidRPr="004E49D8" w:rsidRDefault="00835542" w:rsidP="00DF120B">
            <w:pPr>
              <w:widowControl w:val="0"/>
              <w:numPr>
                <w:ilvl w:val="0"/>
                <w:numId w:val="1"/>
              </w:numPr>
            </w:pPr>
            <w:r w:rsidRPr="004E49D8">
              <w:t xml:space="preserve">Herpes simplex meningoencephalitis </w:t>
            </w:r>
          </w:p>
          <w:p w14:paraId="25AB9875" w14:textId="77777777" w:rsidR="00835542" w:rsidRPr="004E49D8" w:rsidRDefault="00835542" w:rsidP="00DF120B">
            <w:pPr>
              <w:widowControl w:val="0"/>
            </w:pPr>
            <w:r w:rsidRPr="004E49D8">
              <w:t>AND</w:t>
            </w:r>
          </w:p>
          <w:p w14:paraId="430491BA" w14:textId="77777777" w:rsidR="00835542" w:rsidRPr="004E49D8" w:rsidRDefault="00835542" w:rsidP="00DF120B">
            <w:pPr>
              <w:widowControl w:val="0"/>
            </w:pPr>
            <w:r w:rsidRPr="004E49D8">
              <w:t>Autoimmune encephalitis</w:t>
            </w:r>
          </w:p>
          <w:p w14:paraId="21576284" w14:textId="77777777" w:rsidR="00835542" w:rsidRPr="004E49D8" w:rsidRDefault="00835542" w:rsidP="00DF120B">
            <w:pPr>
              <w:widowControl w:val="0"/>
              <w:numPr>
                <w:ilvl w:val="0"/>
                <w:numId w:val="3"/>
              </w:numPr>
            </w:pPr>
            <w:r w:rsidRPr="004E49D8">
              <w:t xml:space="preserve">Narrower terms </w:t>
            </w:r>
          </w:p>
          <w:p w14:paraId="306B228B" w14:textId="77777777" w:rsidR="00835542" w:rsidRPr="004E49D8" w:rsidRDefault="00835542" w:rsidP="00DF120B">
            <w:pPr>
              <w:widowControl w:val="0"/>
              <w:numPr>
                <w:ilvl w:val="0"/>
                <w:numId w:val="3"/>
              </w:numPr>
            </w:pPr>
            <w:r w:rsidRPr="004E49D8">
              <w:t>Anti NMDA receptor encephalitis</w:t>
            </w:r>
          </w:p>
          <w:p w14:paraId="1918F801" w14:textId="77777777" w:rsidR="00835542" w:rsidRPr="004E49D8" w:rsidRDefault="00835542" w:rsidP="00DF120B">
            <w:pPr>
              <w:widowControl w:val="0"/>
              <w:numPr>
                <w:ilvl w:val="0"/>
                <w:numId w:val="3"/>
              </w:numPr>
            </w:pPr>
            <w:r w:rsidRPr="004E49D8">
              <w:t>Autoimmune limbic encephalitis</w:t>
            </w:r>
          </w:p>
          <w:p w14:paraId="6DEEF91B" w14:textId="77777777" w:rsidR="00835542" w:rsidRPr="004E49D8" w:rsidRDefault="00835542" w:rsidP="00DF120B">
            <w:pPr>
              <w:widowControl w:val="0"/>
              <w:numPr>
                <w:ilvl w:val="0"/>
                <w:numId w:val="3"/>
              </w:numPr>
            </w:pPr>
            <w:r w:rsidRPr="004E49D8">
              <w:t xml:space="preserve">Autoimmune meningoencephalitis </w:t>
            </w:r>
          </w:p>
          <w:p w14:paraId="03D76A3D" w14:textId="77777777" w:rsidR="00835542" w:rsidRPr="004E49D8" w:rsidRDefault="00835542" w:rsidP="00DF120B">
            <w:pPr>
              <w:widowControl w:val="0"/>
              <w:numPr>
                <w:ilvl w:val="0"/>
                <w:numId w:val="3"/>
              </w:numPr>
            </w:pPr>
            <w:r w:rsidRPr="004E49D8">
              <w:t>Hashimoto encephalitis</w:t>
            </w:r>
          </w:p>
        </w:tc>
      </w:tr>
      <w:tr w:rsidR="00835542" w:rsidRPr="004E49D8" w14:paraId="7EAD3069" w14:textId="77777777" w:rsidTr="00DF120B">
        <w:tc>
          <w:tcPr>
            <w:tcW w:w="5000" w:type="dxa"/>
          </w:tcPr>
          <w:p w14:paraId="50EA3056" w14:textId="77777777" w:rsidR="00835542" w:rsidRPr="004E49D8" w:rsidRDefault="00835542" w:rsidP="00DF120B">
            <w:pPr>
              <w:widowControl w:val="0"/>
              <w:rPr>
                <w:b/>
                <w:bCs/>
              </w:rPr>
            </w:pPr>
            <w:r w:rsidRPr="004E49D8">
              <w:rPr>
                <w:b/>
                <w:bCs/>
              </w:rPr>
              <w:t>Web of Science</w:t>
            </w:r>
          </w:p>
        </w:tc>
        <w:tc>
          <w:tcPr>
            <w:tcW w:w="5000" w:type="dxa"/>
          </w:tcPr>
          <w:p w14:paraId="434D44E9" w14:textId="77777777" w:rsidR="00835542" w:rsidRPr="004E49D8" w:rsidRDefault="00835542" w:rsidP="00DF120B">
            <w:pPr>
              <w:widowControl w:val="0"/>
            </w:pPr>
            <w:r w:rsidRPr="004E49D8">
              <w:t xml:space="preserve">(("herpes encephalitis") OR ("herpes simplex encephalitis") OR ("herpes simplex virus </w:t>
            </w:r>
          </w:p>
          <w:p w14:paraId="0659672E" w14:textId="77777777" w:rsidR="00835542" w:rsidRPr="004E49D8" w:rsidRDefault="00835542" w:rsidP="00DF120B">
            <w:pPr>
              <w:widowControl w:val="0"/>
            </w:pPr>
            <w:r w:rsidRPr="004E49D8">
              <w:t xml:space="preserve">encephalitis") OR ("HSE") OR ("HSVE")) </w:t>
            </w:r>
          </w:p>
          <w:p w14:paraId="2ED7FC98" w14:textId="77777777" w:rsidR="00835542" w:rsidRPr="004E49D8" w:rsidRDefault="00835542" w:rsidP="00DF120B">
            <w:pPr>
              <w:widowControl w:val="0"/>
            </w:pPr>
            <w:r w:rsidRPr="004E49D8">
              <w:t xml:space="preserve">AND </w:t>
            </w:r>
          </w:p>
          <w:p w14:paraId="2F02257E" w14:textId="77777777" w:rsidR="00835542" w:rsidRPr="004E49D8" w:rsidRDefault="00835542" w:rsidP="00DF120B">
            <w:pPr>
              <w:widowControl w:val="0"/>
            </w:pPr>
            <w:r w:rsidRPr="004E49D8">
              <w:t xml:space="preserve">("Autoimmune encephalitis") OR ("autoantibody encephalitis") OR ("antibody-mediated </w:t>
            </w:r>
          </w:p>
          <w:p w14:paraId="00651730" w14:textId="77777777" w:rsidR="00835542" w:rsidRPr="004E49D8" w:rsidRDefault="00835542" w:rsidP="00DF120B">
            <w:pPr>
              <w:widowControl w:val="0"/>
            </w:pPr>
            <w:r w:rsidRPr="004E49D8">
              <w:t xml:space="preserve">encephalitis") OR ("autoantibody-mediated encephalitis") OR (“limbic encephalitis”) OR </w:t>
            </w:r>
          </w:p>
          <w:p w14:paraId="413739B2" w14:textId="77777777" w:rsidR="00835542" w:rsidRPr="004E49D8" w:rsidRDefault="00835542" w:rsidP="00DF120B">
            <w:pPr>
              <w:widowControl w:val="0"/>
            </w:pPr>
            <w:r w:rsidRPr="004E49D8">
              <w:t>("NMDA") OR ("antibody") OR ("N-methyl-D-aspartate")</w:t>
            </w:r>
          </w:p>
        </w:tc>
      </w:tr>
    </w:tbl>
    <w:p w14:paraId="55273710" w14:textId="77777777" w:rsidR="00835542" w:rsidRPr="004E49D8" w:rsidRDefault="00835542" w:rsidP="00835542">
      <w:pPr>
        <w:spacing w:line="480" w:lineRule="auto"/>
      </w:pPr>
    </w:p>
    <w:p w14:paraId="5C783182" w14:textId="77777777" w:rsidR="00835542" w:rsidRPr="004E49D8" w:rsidRDefault="00835542" w:rsidP="00835542">
      <w:pPr>
        <w:spacing w:line="480" w:lineRule="auto"/>
      </w:pPr>
    </w:p>
    <w:p w14:paraId="0A103A1F" w14:textId="77777777" w:rsidR="00835542" w:rsidRDefault="00835542" w:rsidP="00835542">
      <w:pPr>
        <w:spacing w:line="480" w:lineRule="auto"/>
      </w:pPr>
    </w:p>
    <w:p w14:paraId="2B926E56" w14:textId="77777777" w:rsidR="00835542" w:rsidRDefault="00835542" w:rsidP="00835542">
      <w:pPr>
        <w:spacing w:line="480" w:lineRule="auto"/>
      </w:pPr>
      <w:r w:rsidRPr="004E49D8">
        <w:t>From the search, case and cohort studies with a confirmed HS</w:t>
      </w:r>
      <w:r>
        <w:t>V</w:t>
      </w:r>
      <w:r w:rsidRPr="004E49D8">
        <w:t>E diagnosis, a presentation of AE, a mention of immunotherapy and clinical outcomes were included while other studies were excluded.</w:t>
      </w:r>
      <w:r>
        <w:t xml:space="preserve"> Authors from manuscript were contacted where missing data was identified to obtain the relevant raw dataset (see supplementary tables 9 and 10).</w:t>
      </w:r>
    </w:p>
    <w:p w14:paraId="2B9FA020" w14:textId="77777777" w:rsidR="00835542" w:rsidRDefault="00835542" w:rsidP="00835542">
      <w:pPr>
        <w:spacing w:line="480" w:lineRule="auto"/>
      </w:pPr>
    </w:p>
    <w:p w14:paraId="25CEBF06" w14:textId="40FBA3B7" w:rsidR="00835542" w:rsidRPr="004E49D8" w:rsidRDefault="00835542" w:rsidP="00835542">
      <w:pPr>
        <w:spacing w:line="480" w:lineRule="auto"/>
      </w:pPr>
      <w:r w:rsidRPr="004E49D8">
        <w:t>Data extraction was conducted using a comprehensive data extraction form, which included age, sex, clinical and paraclinical data for HS</w:t>
      </w:r>
      <w:r>
        <w:t>V</w:t>
      </w:r>
      <w:r w:rsidRPr="004E49D8">
        <w:t>E and AE, timings, treatments and outcomes. The primary outcome measure was the modified Rankin S</w:t>
      </w:r>
      <w:r>
        <w:t>cale (mRS) s</w:t>
      </w:r>
      <w:r w:rsidRPr="004E49D8">
        <w:t xml:space="preserve">core at follow up, modified </w:t>
      </w:r>
      <w:r w:rsidRPr="004E49D8">
        <w:lastRenderedPageBreak/>
        <w:t>for the paediatric cohort, in accordance with an adapted version of Bigi et al.</w:t>
      </w:r>
      <w:sdt>
        <w:sdtPr>
          <w:rPr>
            <w:color w:val="000000"/>
            <w:vertAlign w:val="superscript"/>
          </w:rPr>
          <w:tag w:val="MENDELEY_CITATION_v3_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"/>
          <w:id w:val="-1946299204"/>
          <w:placeholder>
            <w:docPart w:val="78B53DCAB9DD3B448E6441A8BA5D9BF7"/>
          </w:placeholder>
        </w:sdtPr>
        <w:sdtContent>
          <w:r w:rsidRPr="00997DF5">
            <w:rPr>
              <w:color w:val="000000"/>
              <w:vertAlign w:val="superscript"/>
            </w:rPr>
            <w:t>2</w:t>
          </w:r>
        </w:sdtContent>
      </w:sdt>
      <w:r w:rsidRPr="004E49D8">
        <w:t xml:space="preserve"> The scale was adapted to start at 0 instead of 1; this allowed it to be directly aligned with the adult modified Rankin scale, which was used in the larger scale study.</w:t>
      </w:r>
    </w:p>
    <w:p w14:paraId="56EE1D7C" w14:textId="77777777" w:rsidR="00835542" w:rsidRDefault="00835542" w:rsidP="00835542">
      <w:pPr>
        <w:rPr>
          <w:b/>
          <w:bCs/>
        </w:rPr>
      </w:pPr>
    </w:p>
    <w:p w14:paraId="07EE0C1F" w14:textId="77777777" w:rsidR="00835542" w:rsidRPr="002770C7" w:rsidRDefault="00835542" w:rsidP="00835542">
      <w:pPr>
        <w:rPr>
          <w:i/>
          <w:iCs/>
        </w:rPr>
      </w:pPr>
      <w:r w:rsidRPr="002770C7">
        <w:rPr>
          <w:i/>
          <w:iCs/>
        </w:rPr>
        <w:t>Statistical analysis</w:t>
      </w:r>
    </w:p>
    <w:p w14:paraId="5253AE38" w14:textId="77777777" w:rsidR="00835542" w:rsidRDefault="00835542" w:rsidP="00835542">
      <w:pPr>
        <w:rPr>
          <w:b/>
          <w:bCs/>
        </w:rPr>
      </w:pPr>
    </w:p>
    <w:p w14:paraId="6F4F7395" w14:textId="77777777" w:rsidR="00835542" w:rsidRDefault="00835542" w:rsidP="00835542">
      <w:pPr>
        <w:spacing w:line="480" w:lineRule="auto"/>
      </w:pPr>
    </w:p>
    <w:p w14:paraId="484A571E" w14:textId="733487AB" w:rsidR="00835542" w:rsidRDefault="00835542" w:rsidP="00835542">
      <w:pPr>
        <w:spacing w:line="480" w:lineRule="auto"/>
      </w:pPr>
      <w:r w:rsidRPr="004330B4">
        <w:t>Dimensionality reduction was performed using ‘</w:t>
      </w:r>
      <w:proofErr w:type="spellStart"/>
      <w:r w:rsidRPr="004330B4">
        <w:t>FactoMineR</w:t>
      </w:r>
      <w:proofErr w:type="spellEnd"/>
      <w:r w:rsidRPr="004330B4">
        <w:t>’</w:t>
      </w:r>
      <w:r>
        <w:t xml:space="preserve"> and ‘</w:t>
      </w:r>
      <w:proofErr w:type="spellStart"/>
      <w:r>
        <w:t>factoextra</w:t>
      </w:r>
      <w:proofErr w:type="spellEnd"/>
      <w:r>
        <w:t>’</w:t>
      </w:r>
      <w:r w:rsidRPr="004330B4">
        <w:t xml:space="preserve">. Variables with &gt;20% missing data were excluded. Initial age group clustering was guided by the spread of the data dictated through the ‘quantile’ function in base R (figure </w:t>
      </w:r>
      <w:r>
        <w:t>1</w:t>
      </w:r>
      <w:r w:rsidRPr="004330B4">
        <w:t>A). A dichotomy in grouping emerged and subsequent iterations were employed to identify maximal cluster separation</w:t>
      </w:r>
      <w:r>
        <w:t xml:space="preserve"> (supplementary figure 2A)</w:t>
      </w:r>
      <w:r w:rsidRPr="004330B4">
        <w:t xml:space="preserve">. </w:t>
      </w:r>
    </w:p>
    <w:p w14:paraId="133609F9" w14:textId="253727B6" w:rsidR="00835542" w:rsidRPr="008C21E7" w:rsidRDefault="008C21E7" w:rsidP="008C21E7">
      <w:pPr>
        <w:spacing w:after="160" w:line="278" w:lineRule="auto"/>
      </w:pPr>
      <w:r>
        <w:br w:type="page"/>
      </w:r>
      <w:r w:rsidR="00835542" w:rsidRPr="009811CC">
        <w:rPr>
          <w:b/>
          <w:bCs/>
        </w:rPr>
        <w:lastRenderedPageBreak/>
        <w:t xml:space="preserve">Supplementary table 1 </w:t>
      </w:r>
      <w:r w:rsidR="00835542" w:rsidRPr="009811CC">
        <w:t>Demographics, clinical and paraclinical features</w:t>
      </w:r>
    </w:p>
    <w:p w14:paraId="1B2960C3" w14:textId="77777777" w:rsidR="00835542" w:rsidRPr="009811CC" w:rsidRDefault="00835542" w:rsidP="00835542">
      <w:pPr>
        <w:rPr>
          <w:b/>
          <w:bCs/>
        </w:rPr>
      </w:pPr>
    </w:p>
    <w:tbl>
      <w:tblPr>
        <w:tblW w:w="9771"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460"/>
        <w:gridCol w:w="1110"/>
        <w:gridCol w:w="1080"/>
        <w:gridCol w:w="1335"/>
        <w:gridCol w:w="1335"/>
        <w:gridCol w:w="1170"/>
        <w:gridCol w:w="1281"/>
      </w:tblGrid>
      <w:tr w:rsidR="00835542" w:rsidRPr="009811CC" w14:paraId="33B5ADC9" w14:textId="77777777" w:rsidTr="00DF120B">
        <w:trPr>
          <w:jc w:val="center"/>
        </w:trPr>
        <w:tc>
          <w:tcPr>
            <w:tcW w:w="2460" w:type="dxa"/>
            <w:shd w:val="clear" w:color="auto" w:fill="auto"/>
            <w:tcMar>
              <w:top w:w="100" w:type="dxa"/>
              <w:left w:w="100" w:type="dxa"/>
              <w:bottom w:w="100" w:type="dxa"/>
              <w:right w:w="100" w:type="dxa"/>
            </w:tcMar>
          </w:tcPr>
          <w:p w14:paraId="1D71E15F" w14:textId="77777777" w:rsidR="00835542" w:rsidRPr="009811CC" w:rsidRDefault="00835542" w:rsidP="00DF120B">
            <w:pPr>
              <w:widowControl w:val="0"/>
              <w:pBdr>
                <w:top w:val="nil"/>
                <w:left w:val="nil"/>
                <w:bottom w:val="nil"/>
                <w:right w:val="nil"/>
                <w:between w:val="nil"/>
              </w:pBdr>
              <w:rPr>
                <w:b/>
              </w:rPr>
            </w:pPr>
          </w:p>
        </w:tc>
        <w:tc>
          <w:tcPr>
            <w:tcW w:w="1110" w:type="dxa"/>
            <w:shd w:val="clear" w:color="auto" w:fill="auto"/>
            <w:tcMar>
              <w:top w:w="100" w:type="dxa"/>
              <w:left w:w="100" w:type="dxa"/>
              <w:bottom w:w="100" w:type="dxa"/>
              <w:right w:w="100" w:type="dxa"/>
            </w:tcMar>
          </w:tcPr>
          <w:p w14:paraId="34DFCCC2" w14:textId="77777777" w:rsidR="00835542" w:rsidRPr="009811CC" w:rsidRDefault="00835542" w:rsidP="00DF120B">
            <w:pPr>
              <w:widowControl w:val="0"/>
              <w:pBdr>
                <w:top w:val="nil"/>
                <w:left w:val="nil"/>
                <w:bottom w:val="nil"/>
                <w:right w:val="nil"/>
                <w:between w:val="nil"/>
              </w:pBdr>
              <w:rPr>
                <w:b/>
              </w:rPr>
            </w:pPr>
            <w:r w:rsidRPr="009811CC">
              <w:rPr>
                <w:b/>
              </w:rPr>
              <w:t>Total Cohort</w:t>
            </w:r>
          </w:p>
        </w:tc>
        <w:tc>
          <w:tcPr>
            <w:tcW w:w="1080" w:type="dxa"/>
            <w:shd w:val="clear" w:color="auto" w:fill="auto"/>
            <w:tcMar>
              <w:top w:w="100" w:type="dxa"/>
              <w:left w:w="100" w:type="dxa"/>
              <w:bottom w:w="100" w:type="dxa"/>
              <w:right w:w="100" w:type="dxa"/>
            </w:tcMar>
          </w:tcPr>
          <w:p w14:paraId="08BF00C0" w14:textId="77777777" w:rsidR="00835542" w:rsidRPr="009811CC" w:rsidRDefault="00835542" w:rsidP="00DF120B">
            <w:pPr>
              <w:widowControl w:val="0"/>
              <w:rPr>
                <w:b/>
              </w:rPr>
            </w:pPr>
            <w:r w:rsidRPr="009811CC">
              <w:rPr>
                <w:b/>
              </w:rPr>
              <w:t xml:space="preserve">Adult </w:t>
            </w:r>
          </w:p>
        </w:tc>
        <w:tc>
          <w:tcPr>
            <w:tcW w:w="1335" w:type="dxa"/>
            <w:shd w:val="clear" w:color="auto" w:fill="auto"/>
            <w:tcMar>
              <w:top w:w="100" w:type="dxa"/>
              <w:left w:w="100" w:type="dxa"/>
              <w:bottom w:w="100" w:type="dxa"/>
              <w:right w:w="100" w:type="dxa"/>
            </w:tcMar>
          </w:tcPr>
          <w:p w14:paraId="228C8A29" w14:textId="77777777" w:rsidR="00835542" w:rsidRPr="009811CC" w:rsidRDefault="00835542" w:rsidP="00DF120B">
            <w:pPr>
              <w:widowControl w:val="0"/>
              <w:pBdr>
                <w:top w:val="nil"/>
                <w:left w:val="nil"/>
                <w:bottom w:val="nil"/>
                <w:right w:val="nil"/>
                <w:between w:val="nil"/>
              </w:pBdr>
              <w:rPr>
                <w:b/>
              </w:rPr>
            </w:pPr>
            <w:r w:rsidRPr="009811CC">
              <w:rPr>
                <w:b/>
              </w:rPr>
              <w:t>Paediatric</w:t>
            </w:r>
            <w:r>
              <w:rPr>
                <w:b/>
              </w:rPr>
              <w:t xml:space="preserve"> (&lt;18 years)</w:t>
            </w:r>
          </w:p>
        </w:tc>
        <w:tc>
          <w:tcPr>
            <w:tcW w:w="1335" w:type="dxa"/>
            <w:shd w:val="clear" w:color="auto" w:fill="auto"/>
            <w:tcMar>
              <w:top w:w="100" w:type="dxa"/>
              <w:left w:w="100" w:type="dxa"/>
              <w:bottom w:w="100" w:type="dxa"/>
              <w:right w:w="100" w:type="dxa"/>
            </w:tcMar>
          </w:tcPr>
          <w:p w14:paraId="049D1A85" w14:textId="77777777" w:rsidR="00835542" w:rsidRDefault="00835542" w:rsidP="00DF120B">
            <w:pPr>
              <w:widowControl w:val="0"/>
              <w:jc w:val="center"/>
              <w:rPr>
                <w:b/>
                <w:i/>
              </w:rPr>
            </w:pPr>
            <w:r w:rsidRPr="009811CC">
              <w:rPr>
                <w:b/>
                <w:i/>
              </w:rPr>
              <w:t xml:space="preserve">p value </w:t>
            </w:r>
          </w:p>
          <w:p w14:paraId="1A0F08B5" w14:textId="77777777" w:rsidR="00835542" w:rsidRPr="00806369" w:rsidRDefault="00835542" w:rsidP="00DF120B">
            <w:pPr>
              <w:widowControl w:val="0"/>
              <w:jc w:val="center"/>
              <w:rPr>
                <w:b/>
                <w:i/>
                <w:sz w:val="20"/>
                <w:szCs w:val="20"/>
              </w:rPr>
            </w:pPr>
            <w:r w:rsidRPr="00806369">
              <w:rPr>
                <w:b/>
                <w:i/>
                <w:sz w:val="20"/>
                <w:szCs w:val="20"/>
              </w:rPr>
              <w:t>(adult vs. paediatric</w:t>
            </w:r>
            <w:r>
              <w:rPr>
                <w:b/>
                <w:i/>
                <w:sz w:val="20"/>
                <w:szCs w:val="20"/>
              </w:rPr>
              <w:t xml:space="preserve">; </w:t>
            </w:r>
            <w:proofErr w:type="spellStart"/>
            <w:r>
              <w:rPr>
                <w:b/>
                <w:i/>
                <w:sz w:val="20"/>
                <w:szCs w:val="20"/>
              </w:rPr>
              <w:t>padj</w:t>
            </w:r>
            <w:r>
              <w:rPr>
                <w:b/>
                <w:i/>
                <w:sz w:val="20"/>
                <w:szCs w:val="20"/>
                <w:vertAlign w:val="superscript"/>
              </w:rPr>
              <w:t>a</w:t>
            </w:r>
            <w:proofErr w:type="spellEnd"/>
            <w:r>
              <w:rPr>
                <w:b/>
                <w:i/>
                <w:sz w:val="20"/>
                <w:szCs w:val="20"/>
              </w:rPr>
              <w:t xml:space="preserve"> in brackets</w:t>
            </w:r>
            <w:r w:rsidRPr="00806369">
              <w:rPr>
                <w:b/>
                <w:i/>
                <w:sz w:val="20"/>
                <w:szCs w:val="20"/>
              </w:rPr>
              <w:t>)</w:t>
            </w:r>
          </w:p>
          <w:p w14:paraId="4DCDB78F" w14:textId="77777777" w:rsidR="00835542" w:rsidRPr="009811CC" w:rsidRDefault="00835542" w:rsidP="00DF120B">
            <w:pPr>
              <w:widowControl w:val="0"/>
              <w:jc w:val="center"/>
              <w:rPr>
                <w:b/>
                <w:i/>
              </w:rPr>
            </w:pPr>
          </w:p>
        </w:tc>
        <w:tc>
          <w:tcPr>
            <w:tcW w:w="1170" w:type="dxa"/>
            <w:shd w:val="clear" w:color="auto" w:fill="auto"/>
            <w:tcMar>
              <w:top w:w="100" w:type="dxa"/>
              <w:left w:w="100" w:type="dxa"/>
              <w:bottom w:w="100" w:type="dxa"/>
              <w:right w:w="100" w:type="dxa"/>
            </w:tcMar>
          </w:tcPr>
          <w:p w14:paraId="6807BE71" w14:textId="77777777" w:rsidR="00835542" w:rsidRPr="009811CC" w:rsidRDefault="00835542" w:rsidP="00DF120B">
            <w:pPr>
              <w:widowControl w:val="0"/>
              <w:pBdr>
                <w:top w:val="nil"/>
                <w:left w:val="nil"/>
                <w:bottom w:val="nil"/>
                <w:right w:val="nil"/>
                <w:between w:val="nil"/>
              </w:pBdr>
              <w:jc w:val="center"/>
              <w:rPr>
                <w:b/>
              </w:rPr>
            </w:pPr>
            <w:proofErr w:type="spellStart"/>
            <w:r w:rsidRPr="009811CC">
              <w:rPr>
                <w:b/>
              </w:rPr>
              <w:t>Nosadini</w:t>
            </w:r>
            <w:proofErr w:type="spellEnd"/>
            <w:r w:rsidRPr="009811CC">
              <w:rPr>
                <w:b/>
              </w:rPr>
              <w:t xml:space="preserve"> et al 2021</w:t>
            </w:r>
            <w:sdt>
              <w:sdtPr>
                <w:rPr>
                  <w:color w:val="000000"/>
                  <w:vertAlign w:val="superscript"/>
                </w:rPr>
                <w:tag w:val="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"/>
                <w:id w:val="1005409382"/>
                <w:placeholder>
                  <w:docPart w:val="52D44C95EB5E8145B1119D14B04F3F2B"/>
                </w:placeholder>
              </w:sdtPr>
              <w:sdtContent>
                <w:r w:rsidRPr="00997DF5">
                  <w:rPr>
                    <w:color w:val="000000"/>
                    <w:vertAlign w:val="superscript"/>
                  </w:rPr>
                  <w:t>6</w:t>
                </w:r>
              </w:sdtContent>
            </w:sdt>
          </w:p>
        </w:tc>
        <w:tc>
          <w:tcPr>
            <w:tcW w:w="1281" w:type="dxa"/>
            <w:shd w:val="clear" w:color="auto" w:fill="auto"/>
            <w:tcMar>
              <w:top w:w="100" w:type="dxa"/>
              <w:left w:w="100" w:type="dxa"/>
              <w:bottom w:w="100" w:type="dxa"/>
              <w:right w:w="100" w:type="dxa"/>
            </w:tcMar>
          </w:tcPr>
          <w:p w14:paraId="0C21D88F" w14:textId="77777777" w:rsidR="00835542" w:rsidRDefault="00835542" w:rsidP="00DF120B">
            <w:pPr>
              <w:widowControl w:val="0"/>
              <w:pBdr>
                <w:top w:val="nil"/>
                <w:left w:val="nil"/>
                <w:bottom w:val="nil"/>
                <w:right w:val="nil"/>
                <w:between w:val="nil"/>
              </w:pBdr>
              <w:jc w:val="center"/>
              <w:rPr>
                <w:b/>
                <w:i/>
              </w:rPr>
            </w:pPr>
            <w:r w:rsidRPr="009811CC">
              <w:rPr>
                <w:b/>
                <w:i/>
              </w:rPr>
              <w:t>p value</w:t>
            </w:r>
          </w:p>
          <w:p w14:paraId="097DA1D2" w14:textId="77777777" w:rsidR="00835542" w:rsidRPr="00806369" w:rsidRDefault="00835542" w:rsidP="00DF120B">
            <w:pPr>
              <w:widowControl w:val="0"/>
              <w:pBdr>
                <w:top w:val="nil"/>
                <w:left w:val="nil"/>
                <w:bottom w:val="nil"/>
                <w:right w:val="nil"/>
                <w:between w:val="nil"/>
              </w:pBdr>
              <w:jc w:val="center"/>
              <w:rPr>
                <w:b/>
                <w:i/>
                <w:sz w:val="20"/>
                <w:szCs w:val="20"/>
              </w:rPr>
            </w:pPr>
            <w:r w:rsidRPr="00806369">
              <w:rPr>
                <w:b/>
                <w:i/>
                <w:sz w:val="20"/>
                <w:szCs w:val="20"/>
              </w:rPr>
              <w:t xml:space="preserve">(Overall: HSVE-AE vs. </w:t>
            </w:r>
            <w:proofErr w:type="spellStart"/>
            <w:r w:rsidRPr="00806369">
              <w:rPr>
                <w:b/>
                <w:i/>
                <w:sz w:val="20"/>
                <w:szCs w:val="20"/>
              </w:rPr>
              <w:t>Nosadini</w:t>
            </w:r>
            <w:proofErr w:type="spellEnd"/>
            <w:r>
              <w:rPr>
                <w:b/>
                <w:i/>
                <w:sz w:val="20"/>
                <w:szCs w:val="20"/>
              </w:rPr>
              <w:t xml:space="preserve"> et al, </w:t>
            </w:r>
            <w:proofErr w:type="spellStart"/>
            <w:r>
              <w:rPr>
                <w:b/>
                <w:i/>
                <w:sz w:val="20"/>
                <w:szCs w:val="20"/>
              </w:rPr>
              <w:t>padj</w:t>
            </w:r>
            <w:proofErr w:type="spellEnd"/>
            <w:r>
              <w:rPr>
                <w:b/>
                <w:i/>
                <w:sz w:val="20"/>
                <w:szCs w:val="20"/>
              </w:rPr>
              <w:t xml:space="preserve"> in brackets</w:t>
            </w:r>
            <w:r w:rsidRPr="00806369">
              <w:rPr>
                <w:b/>
                <w:i/>
                <w:sz w:val="20"/>
                <w:szCs w:val="20"/>
              </w:rPr>
              <w:t>)</w:t>
            </w:r>
          </w:p>
        </w:tc>
      </w:tr>
      <w:tr w:rsidR="00835542" w:rsidRPr="009811CC" w14:paraId="27B87971" w14:textId="77777777" w:rsidTr="00DF120B">
        <w:trPr>
          <w:jc w:val="center"/>
        </w:trPr>
        <w:tc>
          <w:tcPr>
            <w:tcW w:w="9771" w:type="dxa"/>
            <w:gridSpan w:val="7"/>
            <w:shd w:val="clear" w:color="auto" w:fill="auto"/>
            <w:tcMar>
              <w:top w:w="100" w:type="dxa"/>
              <w:left w:w="100" w:type="dxa"/>
              <w:bottom w:w="100" w:type="dxa"/>
              <w:right w:w="100" w:type="dxa"/>
            </w:tcMar>
          </w:tcPr>
          <w:p w14:paraId="5BD8D035" w14:textId="77777777" w:rsidR="00835542" w:rsidRPr="009811CC" w:rsidRDefault="00835542" w:rsidP="00DF120B">
            <w:pPr>
              <w:widowControl w:val="0"/>
              <w:pBdr>
                <w:top w:val="nil"/>
                <w:left w:val="nil"/>
                <w:bottom w:val="nil"/>
                <w:right w:val="nil"/>
                <w:between w:val="nil"/>
              </w:pBdr>
            </w:pPr>
            <w:r w:rsidRPr="009811CC">
              <w:rPr>
                <w:b/>
              </w:rPr>
              <w:t>Demographics</w:t>
            </w:r>
          </w:p>
        </w:tc>
      </w:tr>
      <w:tr w:rsidR="00835542" w:rsidRPr="009811CC" w14:paraId="1427DAA5" w14:textId="77777777" w:rsidTr="00DF120B">
        <w:trPr>
          <w:trHeight w:val="446"/>
          <w:jc w:val="center"/>
        </w:trPr>
        <w:tc>
          <w:tcPr>
            <w:tcW w:w="2460" w:type="dxa"/>
            <w:shd w:val="clear" w:color="auto" w:fill="auto"/>
            <w:tcMar>
              <w:top w:w="100" w:type="dxa"/>
              <w:left w:w="100" w:type="dxa"/>
              <w:bottom w:w="100" w:type="dxa"/>
              <w:right w:w="100" w:type="dxa"/>
            </w:tcMar>
          </w:tcPr>
          <w:p w14:paraId="6B17A503" w14:textId="77777777" w:rsidR="00835542" w:rsidRPr="009811CC" w:rsidRDefault="00835542" w:rsidP="00DF120B">
            <w:pPr>
              <w:widowControl w:val="0"/>
              <w:pBdr>
                <w:top w:val="nil"/>
                <w:left w:val="nil"/>
                <w:bottom w:val="nil"/>
                <w:right w:val="nil"/>
                <w:between w:val="nil"/>
              </w:pBdr>
              <w:rPr>
                <w:i/>
                <w:iCs/>
              </w:rPr>
            </w:pPr>
            <w:r w:rsidRPr="009811CC">
              <w:rPr>
                <w:i/>
                <w:iCs/>
              </w:rPr>
              <w:t>Total number of patients</w:t>
            </w:r>
          </w:p>
        </w:tc>
        <w:tc>
          <w:tcPr>
            <w:tcW w:w="1110" w:type="dxa"/>
            <w:shd w:val="clear" w:color="auto" w:fill="auto"/>
            <w:tcMar>
              <w:top w:w="100" w:type="dxa"/>
              <w:left w:w="100" w:type="dxa"/>
              <w:bottom w:w="100" w:type="dxa"/>
              <w:right w:w="100" w:type="dxa"/>
            </w:tcMar>
          </w:tcPr>
          <w:p w14:paraId="05225071" w14:textId="77777777" w:rsidR="00835542" w:rsidRPr="009811CC" w:rsidRDefault="00835542" w:rsidP="00DF120B">
            <w:pPr>
              <w:widowControl w:val="0"/>
              <w:pBdr>
                <w:top w:val="nil"/>
                <w:left w:val="nil"/>
                <w:bottom w:val="nil"/>
                <w:right w:val="nil"/>
                <w:between w:val="nil"/>
              </w:pBdr>
            </w:pPr>
            <w:r w:rsidRPr="009811CC">
              <w:t>225</w:t>
            </w:r>
          </w:p>
        </w:tc>
        <w:tc>
          <w:tcPr>
            <w:tcW w:w="1080" w:type="dxa"/>
            <w:shd w:val="clear" w:color="auto" w:fill="auto"/>
            <w:tcMar>
              <w:top w:w="100" w:type="dxa"/>
              <w:left w:w="100" w:type="dxa"/>
              <w:bottom w:w="100" w:type="dxa"/>
              <w:right w:w="100" w:type="dxa"/>
            </w:tcMar>
          </w:tcPr>
          <w:p w14:paraId="1074A531" w14:textId="77777777" w:rsidR="00835542" w:rsidRPr="009811CC" w:rsidRDefault="00835542" w:rsidP="00DF120B">
            <w:pPr>
              <w:widowControl w:val="0"/>
              <w:pBdr>
                <w:top w:val="nil"/>
                <w:left w:val="nil"/>
                <w:bottom w:val="nil"/>
                <w:right w:val="nil"/>
                <w:between w:val="nil"/>
              </w:pBdr>
            </w:pPr>
            <w:r w:rsidRPr="009811CC">
              <w:t>89</w:t>
            </w:r>
          </w:p>
        </w:tc>
        <w:tc>
          <w:tcPr>
            <w:tcW w:w="1335" w:type="dxa"/>
            <w:shd w:val="clear" w:color="auto" w:fill="auto"/>
            <w:tcMar>
              <w:top w:w="100" w:type="dxa"/>
              <w:left w:w="100" w:type="dxa"/>
              <w:bottom w:w="100" w:type="dxa"/>
              <w:right w:w="100" w:type="dxa"/>
            </w:tcMar>
          </w:tcPr>
          <w:p w14:paraId="65F20DBC" w14:textId="77777777" w:rsidR="00835542" w:rsidRPr="009811CC" w:rsidRDefault="00835542" w:rsidP="00DF120B">
            <w:pPr>
              <w:widowControl w:val="0"/>
              <w:pBdr>
                <w:top w:val="nil"/>
                <w:left w:val="nil"/>
                <w:bottom w:val="nil"/>
                <w:right w:val="nil"/>
                <w:between w:val="nil"/>
              </w:pBdr>
            </w:pPr>
            <w:r w:rsidRPr="009811CC">
              <w:t>136</w:t>
            </w:r>
          </w:p>
        </w:tc>
        <w:tc>
          <w:tcPr>
            <w:tcW w:w="1335" w:type="dxa"/>
            <w:shd w:val="clear" w:color="auto" w:fill="auto"/>
            <w:tcMar>
              <w:top w:w="100" w:type="dxa"/>
              <w:left w:w="100" w:type="dxa"/>
              <w:bottom w:w="100" w:type="dxa"/>
              <w:right w:w="100" w:type="dxa"/>
            </w:tcMar>
          </w:tcPr>
          <w:p w14:paraId="1205C356" w14:textId="77777777" w:rsidR="00835542" w:rsidRPr="009811CC" w:rsidRDefault="00835542" w:rsidP="00DF120B">
            <w:pPr>
              <w:widowControl w:val="0"/>
              <w:pBdr>
                <w:top w:val="nil"/>
                <w:left w:val="nil"/>
                <w:bottom w:val="nil"/>
                <w:right w:val="nil"/>
                <w:between w:val="nil"/>
              </w:pBdr>
            </w:pPr>
          </w:p>
        </w:tc>
        <w:tc>
          <w:tcPr>
            <w:tcW w:w="1170" w:type="dxa"/>
            <w:shd w:val="clear" w:color="auto" w:fill="auto"/>
            <w:tcMar>
              <w:top w:w="100" w:type="dxa"/>
              <w:left w:w="100" w:type="dxa"/>
              <w:bottom w:w="100" w:type="dxa"/>
              <w:right w:w="100" w:type="dxa"/>
            </w:tcMar>
          </w:tcPr>
          <w:p w14:paraId="02236C26" w14:textId="77777777" w:rsidR="00835542" w:rsidRPr="009811CC" w:rsidRDefault="00835542" w:rsidP="00DF120B">
            <w:pPr>
              <w:widowControl w:val="0"/>
              <w:pBdr>
                <w:top w:val="nil"/>
                <w:left w:val="nil"/>
                <w:bottom w:val="nil"/>
                <w:right w:val="nil"/>
                <w:between w:val="nil"/>
              </w:pBdr>
            </w:pPr>
            <w:r w:rsidRPr="009811CC">
              <w:t>1550</w:t>
            </w:r>
          </w:p>
        </w:tc>
        <w:tc>
          <w:tcPr>
            <w:tcW w:w="1281" w:type="dxa"/>
            <w:shd w:val="clear" w:color="auto" w:fill="auto"/>
            <w:tcMar>
              <w:top w:w="100" w:type="dxa"/>
              <w:left w:w="100" w:type="dxa"/>
              <w:bottom w:w="100" w:type="dxa"/>
              <w:right w:w="100" w:type="dxa"/>
            </w:tcMar>
          </w:tcPr>
          <w:p w14:paraId="23F8A03C" w14:textId="77777777" w:rsidR="00835542" w:rsidRPr="009811CC" w:rsidRDefault="00835542" w:rsidP="00DF120B">
            <w:pPr>
              <w:widowControl w:val="0"/>
              <w:pBdr>
                <w:top w:val="nil"/>
                <w:left w:val="nil"/>
                <w:bottom w:val="nil"/>
                <w:right w:val="nil"/>
                <w:between w:val="nil"/>
              </w:pBdr>
            </w:pPr>
          </w:p>
        </w:tc>
      </w:tr>
      <w:tr w:rsidR="00835542" w:rsidRPr="009811CC" w14:paraId="027E30E5" w14:textId="77777777" w:rsidTr="00DF120B">
        <w:trPr>
          <w:trHeight w:val="685"/>
          <w:jc w:val="center"/>
        </w:trPr>
        <w:tc>
          <w:tcPr>
            <w:tcW w:w="2460" w:type="dxa"/>
            <w:shd w:val="clear" w:color="auto" w:fill="auto"/>
            <w:tcMar>
              <w:top w:w="100" w:type="dxa"/>
              <w:left w:w="100" w:type="dxa"/>
              <w:bottom w:w="100" w:type="dxa"/>
              <w:right w:w="100" w:type="dxa"/>
            </w:tcMar>
          </w:tcPr>
          <w:p w14:paraId="57FBA2F0" w14:textId="77777777" w:rsidR="00835542" w:rsidRPr="009811CC" w:rsidRDefault="00835542" w:rsidP="00DF120B">
            <w:pPr>
              <w:widowControl w:val="0"/>
              <w:pBdr>
                <w:top w:val="nil"/>
                <w:left w:val="nil"/>
                <w:bottom w:val="nil"/>
                <w:right w:val="nil"/>
                <w:between w:val="nil"/>
              </w:pBdr>
              <w:rPr>
                <w:i/>
                <w:iCs/>
              </w:rPr>
            </w:pPr>
            <w:r w:rsidRPr="009811CC">
              <w:rPr>
                <w:i/>
                <w:iCs/>
              </w:rPr>
              <w:t>Female</w:t>
            </w:r>
          </w:p>
        </w:tc>
        <w:tc>
          <w:tcPr>
            <w:tcW w:w="1110" w:type="dxa"/>
            <w:shd w:val="clear" w:color="auto" w:fill="auto"/>
            <w:tcMar>
              <w:top w:w="100" w:type="dxa"/>
              <w:left w:w="100" w:type="dxa"/>
              <w:bottom w:w="100" w:type="dxa"/>
              <w:right w:w="100" w:type="dxa"/>
            </w:tcMar>
          </w:tcPr>
          <w:p w14:paraId="6BA6B776" w14:textId="77777777" w:rsidR="00835542" w:rsidRPr="009811CC" w:rsidRDefault="00835542" w:rsidP="00DF120B">
            <w:pPr>
              <w:widowControl w:val="0"/>
              <w:pBdr>
                <w:top w:val="nil"/>
                <w:left w:val="nil"/>
                <w:bottom w:val="nil"/>
                <w:right w:val="nil"/>
                <w:between w:val="nil"/>
              </w:pBdr>
            </w:pPr>
            <w:r w:rsidRPr="009811CC">
              <w:t>117/221</w:t>
            </w:r>
          </w:p>
          <w:p w14:paraId="75D927BE" w14:textId="77777777" w:rsidR="00835542" w:rsidRPr="009811CC" w:rsidRDefault="00835542" w:rsidP="00DF120B">
            <w:pPr>
              <w:widowControl w:val="0"/>
              <w:pBdr>
                <w:top w:val="nil"/>
                <w:left w:val="nil"/>
                <w:bottom w:val="nil"/>
                <w:right w:val="nil"/>
                <w:between w:val="nil"/>
              </w:pBdr>
            </w:pPr>
            <w:r w:rsidRPr="009811CC">
              <w:t>(52.9%)</w:t>
            </w:r>
          </w:p>
        </w:tc>
        <w:tc>
          <w:tcPr>
            <w:tcW w:w="1080" w:type="dxa"/>
            <w:shd w:val="clear" w:color="auto" w:fill="auto"/>
            <w:tcMar>
              <w:top w:w="100" w:type="dxa"/>
              <w:left w:w="100" w:type="dxa"/>
              <w:bottom w:w="100" w:type="dxa"/>
              <w:right w:w="100" w:type="dxa"/>
            </w:tcMar>
          </w:tcPr>
          <w:p w14:paraId="26D6AA39" w14:textId="77777777" w:rsidR="00835542" w:rsidRPr="009811CC" w:rsidRDefault="00835542" w:rsidP="00DF120B">
            <w:pPr>
              <w:widowControl w:val="0"/>
              <w:pBdr>
                <w:top w:val="nil"/>
                <w:left w:val="nil"/>
                <w:bottom w:val="nil"/>
                <w:right w:val="nil"/>
                <w:between w:val="nil"/>
              </w:pBdr>
            </w:pPr>
            <w:r w:rsidRPr="009811CC">
              <w:t>48/88 (54.5%)</w:t>
            </w:r>
          </w:p>
        </w:tc>
        <w:tc>
          <w:tcPr>
            <w:tcW w:w="1335" w:type="dxa"/>
            <w:shd w:val="clear" w:color="auto" w:fill="auto"/>
            <w:tcMar>
              <w:top w:w="100" w:type="dxa"/>
              <w:left w:w="100" w:type="dxa"/>
              <w:bottom w:w="100" w:type="dxa"/>
              <w:right w:w="100" w:type="dxa"/>
            </w:tcMar>
          </w:tcPr>
          <w:p w14:paraId="144D0C79" w14:textId="77777777" w:rsidR="00835542" w:rsidRPr="009811CC" w:rsidRDefault="00835542" w:rsidP="00DF120B">
            <w:pPr>
              <w:widowControl w:val="0"/>
              <w:pBdr>
                <w:top w:val="nil"/>
                <w:left w:val="nil"/>
                <w:bottom w:val="nil"/>
                <w:right w:val="nil"/>
                <w:between w:val="nil"/>
              </w:pBdr>
            </w:pPr>
            <w:r w:rsidRPr="009811CC">
              <w:t>65/133</w:t>
            </w:r>
          </w:p>
          <w:p w14:paraId="6AE44789" w14:textId="77777777" w:rsidR="00835542" w:rsidRPr="009811CC" w:rsidRDefault="00835542" w:rsidP="00DF120B">
            <w:pPr>
              <w:widowControl w:val="0"/>
              <w:pBdr>
                <w:top w:val="nil"/>
                <w:left w:val="nil"/>
                <w:bottom w:val="nil"/>
                <w:right w:val="nil"/>
                <w:between w:val="nil"/>
              </w:pBdr>
            </w:pPr>
            <w:r w:rsidRPr="009811CC">
              <w:t>(48.9%)</w:t>
            </w:r>
          </w:p>
        </w:tc>
        <w:tc>
          <w:tcPr>
            <w:tcW w:w="1335" w:type="dxa"/>
            <w:shd w:val="clear" w:color="auto" w:fill="auto"/>
            <w:tcMar>
              <w:top w:w="100" w:type="dxa"/>
              <w:left w:w="100" w:type="dxa"/>
              <w:bottom w:w="100" w:type="dxa"/>
              <w:right w:w="100" w:type="dxa"/>
            </w:tcMar>
          </w:tcPr>
          <w:p w14:paraId="52993AD8" w14:textId="77777777" w:rsidR="00835542" w:rsidRPr="009811CC" w:rsidRDefault="00835542" w:rsidP="00DF120B">
            <w:pPr>
              <w:widowControl w:val="0"/>
              <w:pBdr>
                <w:top w:val="nil"/>
                <w:left w:val="nil"/>
                <w:bottom w:val="nil"/>
                <w:right w:val="nil"/>
                <w:between w:val="nil"/>
              </w:pBdr>
            </w:pPr>
            <w:r w:rsidRPr="009811CC">
              <w:rPr>
                <w:rFonts w:eastAsia="Roboto"/>
              </w:rPr>
              <w:t>0.</w:t>
            </w:r>
            <w:r>
              <w:rPr>
                <w:rFonts w:eastAsia="Roboto"/>
              </w:rPr>
              <w:t>41 (0.68)</w:t>
            </w:r>
          </w:p>
        </w:tc>
        <w:tc>
          <w:tcPr>
            <w:tcW w:w="1170" w:type="dxa"/>
            <w:shd w:val="clear" w:color="auto" w:fill="auto"/>
            <w:tcMar>
              <w:top w:w="100" w:type="dxa"/>
              <w:left w:w="100" w:type="dxa"/>
              <w:bottom w:w="100" w:type="dxa"/>
              <w:right w:w="100" w:type="dxa"/>
            </w:tcMar>
          </w:tcPr>
          <w:p w14:paraId="5B7355D8" w14:textId="77777777" w:rsidR="00835542" w:rsidRPr="009811CC" w:rsidRDefault="00835542" w:rsidP="00DF120B">
            <w:pPr>
              <w:widowControl w:val="0"/>
              <w:pBdr>
                <w:top w:val="nil"/>
                <w:left w:val="nil"/>
                <w:bottom w:val="nil"/>
                <w:right w:val="nil"/>
                <w:between w:val="nil"/>
              </w:pBdr>
            </w:pPr>
            <w:r w:rsidRPr="009811CC">
              <w:t>1105/1508 (73.3%)</w:t>
            </w:r>
          </w:p>
        </w:tc>
        <w:tc>
          <w:tcPr>
            <w:tcW w:w="1281" w:type="dxa"/>
            <w:shd w:val="clear" w:color="auto" w:fill="auto"/>
            <w:tcMar>
              <w:top w:w="100" w:type="dxa"/>
              <w:left w:w="100" w:type="dxa"/>
              <w:bottom w:w="100" w:type="dxa"/>
              <w:right w:w="100" w:type="dxa"/>
            </w:tcMar>
          </w:tcPr>
          <w:p w14:paraId="72B13674" w14:textId="77777777" w:rsidR="00835542" w:rsidRPr="009811CC" w:rsidRDefault="00835542" w:rsidP="00DF120B">
            <w:pPr>
              <w:widowControl w:val="0"/>
            </w:pPr>
            <w:r w:rsidRPr="009811CC">
              <w:t>&lt;0.001</w:t>
            </w:r>
          </w:p>
          <w:p w14:paraId="1382EB11" w14:textId="77777777" w:rsidR="00835542" w:rsidRPr="009811CC" w:rsidRDefault="00835542" w:rsidP="00DF120B">
            <w:pPr>
              <w:widowControl w:val="0"/>
            </w:pPr>
          </w:p>
          <w:p w14:paraId="2080A672" w14:textId="77777777" w:rsidR="00835542" w:rsidRPr="009811CC" w:rsidRDefault="00835542" w:rsidP="00DF120B">
            <w:pPr>
              <w:widowControl w:val="0"/>
            </w:pPr>
          </w:p>
        </w:tc>
      </w:tr>
      <w:tr w:rsidR="00835542" w:rsidRPr="009811CC" w14:paraId="4C3CE186" w14:textId="77777777" w:rsidTr="00DF120B">
        <w:trPr>
          <w:jc w:val="center"/>
        </w:trPr>
        <w:tc>
          <w:tcPr>
            <w:tcW w:w="2460" w:type="dxa"/>
            <w:shd w:val="clear" w:color="auto" w:fill="auto"/>
            <w:tcMar>
              <w:top w:w="100" w:type="dxa"/>
              <w:left w:w="100" w:type="dxa"/>
              <w:bottom w:w="100" w:type="dxa"/>
              <w:right w:w="100" w:type="dxa"/>
            </w:tcMar>
          </w:tcPr>
          <w:p w14:paraId="3E266DA0" w14:textId="77777777" w:rsidR="00835542" w:rsidRPr="009811CC" w:rsidRDefault="00835542" w:rsidP="00DF120B">
            <w:pPr>
              <w:widowControl w:val="0"/>
              <w:pBdr>
                <w:top w:val="nil"/>
                <w:left w:val="nil"/>
                <w:bottom w:val="nil"/>
                <w:right w:val="nil"/>
                <w:between w:val="nil"/>
              </w:pBdr>
              <w:rPr>
                <w:i/>
                <w:iCs/>
              </w:rPr>
            </w:pPr>
            <w:r w:rsidRPr="009811CC">
              <w:rPr>
                <w:i/>
                <w:iCs/>
              </w:rPr>
              <w:t>Age at onset</w:t>
            </w:r>
          </w:p>
        </w:tc>
        <w:tc>
          <w:tcPr>
            <w:tcW w:w="1110" w:type="dxa"/>
            <w:shd w:val="clear" w:color="auto" w:fill="auto"/>
            <w:tcMar>
              <w:top w:w="100" w:type="dxa"/>
              <w:left w:w="100" w:type="dxa"/>
              <w:bottom w:w="100" w:type="dxa"/>
              <w:right w:w="100" w:type="dxa"/>
            </w:tcMar>
          </w:tcPr>
          <w:p w14:paraId="634861F3" w14:textId="77777777" w:rsidR="00835542" w:rsidRPr="009811CC" w:rsidRDefault="00835542" w:rsidP="00DF120B">
            <w:pPr>
              <w:widowControl w:val="0"/>
              <w:pBdr>
                <w:top w:val="nil"/>
                <w:left w:val="nil"/>
                <w:bottom w:val="nil"/>
                <w:right w:val="nil"/>
                <w:between w:val="nil"/>
              </w:pBdr>
            </w:pPr>
            <w:r w:rsidRPr="009811CC">
              <w:t>Median: 7.25</w:t>
            </w:r>
          </w:p>
          <w:p w14:paraId="6AE29B6A" w14:textId="77777777" w:rsidR="00835542" w:rsidRPr="009811CC" w:rsidRDefault="00835542" w:rsidP="00DF120B">
            <w:pPr>
              <w:widowControl w:val="0"/>
              <w:pBdr>
                <w:top w:val="nil"/>
                <w:left w:val="nil"/>
                <w:bottom w:val="nil"/>
                <w:right w:val="nil"/>
                <w:between w:val="nil"/>
              </w:pBdr>
            </w:pPr>
            <w:r w:rsidRPr="009811CC">
              <w:t>Mean: 21.70</w:t>
            </w:r>
          </w:p>
          <w:p w14:paraId="1271202E" w14:textId="77777777" w:rsidR="00835542" w:rsidRPr="009811CC" w:rsidRDefault="00835542" w:rsidP="00DF120B">
            <w:pPr>
              <w:widowControl w:val="0"/>
              <w:pBdr>
                <w:top w:val="nil"/>
                <w:left w:val="nil"/>
                <w:bottom w:val="nil"/>
                <w:right w:val="nil"/>
                <w:between w:val="nil"/>
              </w:pBdr>
            </w:pPr>
            <w:r w:rsidRPr="009811CC">
              <w:t>Range: 0-84 (83.94)</w:t>
            </w:r>
          </w:p>
        </w:tc>
        <w:tc>
          <w:tcPr>
            <w:tcW w:w="1080" w:type="dxa"/>
            <w:shd w:val="clear" w:color="auto" w:fill="auto"/>
            <w:tcMar>
              <w:top w:w="100" w:type="dxa"/>
              <w:left w:w="100" w:type="dxa"/>
              <w:bottom w:w="100" w:type="dxa"/>
              <w:right w:w="100" w:type="dxa"/>
            </w:tcMar>
          </w:tcPr>
          <w:p w14:paraId="18EC4321" w14:textId="77777777" w:rsidR="00835542" w:rsidRPr="009811CC" w:rsidRDefault="00835542" w:rsidP="00DF120B">
            <w:pPr>
              <w:widowControl w:val="0"/>
            </w:pPr>
            <w:r w:rsidRPr="009811CC">
              <w:t>Median: 50</w:t>
            </w:r>
          </w:p>
          <w:p w14:paraId="3AD8083A" w14:textId="77777777" w:rsidR="00835542" w:rsidRPr="009811CC" w:rsidRDefault="00835542" w:rsidP="00DF120B">
            <w:pPr>
              <w:widowControl w:val="0"/>
            </w:pPr>
            <w:r w:rsidRPr="009811CC">
              <w:t>Mean: 49.5</w:t>
            </w:r>
          </w:p>
          <w:p w14:paraId="0CC07E9A" w14:textId="77777777" w:rsidR="00835542" w:rsidRPr="009811CC" w:rsidRDefault="00835542" w:rsidP="00DF120B">
            <w:pPr>
              <w:widowControl w:val="0"/>
            </w:pPr>
            <w:r w:rsidRPr="009811CC">
              <w:t>Range: 18-84 (66)</w:t>
            </w:r>
          </w:p>
        </w:tc>
        <w:tc>
          <w:tcPr>
            <w:tcW w:w="1335" w:type="dxa"/>
            <w:shd w:val="clear" w:color="auto" w:fill="auto"/>
            <w:tcMar>
              <w:top w:w="100" w:type="dxa"/>
              <w:left w:w="100" w:type="dxa"/>
              <w:bottom w:w="100" w:type="dxa"/>
              <w:right w:w="100" w:type="dxa"/>
            </w:tcMar>
          </w:tcPr>
          <w:p w14:paraId="4FC59224" w14:textId="77777777" w:rsidR="00835542" w:rsidRPr="009811CC" w:rsidRDefault="00835542" w:rsidP="00DF120B">
            <w:pPr>
              <w:widowControl w:val="0"/>
            </w:pPr>
            <w:r w:rsidRPr="009811CC">
              <w:t>Median: 1.313</w:t>
            </w:r>
          </w:p>
          <w:p w14:paraId="698451C2" w14:textId="77777777" w:rsidR="00835542" w:rsidRPr="009811CC" w:rsidRDefault="00835542" w:rsidP="00DF120B">
            <w:pPr>
              <w:widowControl w:val="0"/>
            </w:pPr>
            <w:r w:rsidRPr="009811CC">
              <w:t>Mean: 3.51</w:t>
            </w:r>
          </w:p>
          <w:p w14:paraId="144161C9" w14:textId="77777777" w:rsidR="00835542" w:rsidRPr="009811CC" w:rsidRDefault="00835542" w:rsidP="00DF120B">
            <w:pPr>
              <w:widowControl w:val="0"/>
            </w:pPr>
            <w:r w:rsidRPr="009811CC">
              <w:t>Range: 0-17 (16.94)</w:t>
            </w:r>
          </w:p>
        </w:tc>
        <w:tc>
          <w:tcPr>
            <w:tcW w:w="1335" w:type="dxa"/>
            <w:shd w:val="clear" w:color="auto" w:fill="auto"/>
            <w:tcMar>
              <w:top w:w="100" w:type="dxa"/>
              <w:left w:w="100" w:type="dxa"/>
              <w:bottom w:w="100" w:type="dxa"/>
              <w:right w:w="100" w:type="dxa"/>
            </w:tcMar>
          </w:tcPr>
          <w:p w14:paraId="2B511B7C" w14:textId="77777777" w:rsidR="00835542" w:rsidRPr="009811CC" w:rsidRDefault="00835542" w:rsidP="00DF120B">
            <w:pPr>
              <w:widowControl w:val="0"/>
            </w:pPr>
          </w:p>
        </w:tc>
        <w:tc>
          <w:tcPr>
            <w:tcW w:w="1170" w:type="dxa"/>
            <w:shd w:val="clear" w:color="auto" w:fill="auto"/>
            <w:tcMar>
              <w:top w:w="100" w:type="dxa"/>
              <w:left w:w="100" w:type="dxa"/>
              <w:bottom w:w="100" w:type="dxa"/>
              <w:right w:w="100" w:type="dxa"/>
            </w:tcMar>
          </w:tcPr>
          <w:p w14:paraId="6198381D" w14:textId="77777777" w:rsidR="00835542" w:rsidRPr="009811CC" w:rsidRDefault="00835542" w:rsidP="00DF120B">
            <w:pPr>
              <w:widowControl w:val="0"/>
            </w:pPr>
            <w:r w:rsidRPr="009811CC">
              <w:t>Median: 20, mean: 22.97, range: 0-85 (1517/1550)</w:t>
            </w:r>
          </w:p>
        </w:tc>
        <w:tc>
          <w:tcPr>
            <w:tcW w:w="1281" w:type="dxa"/>
            <w:shd w:val="clear" w:color="auto" w:fill="auto"/>
            <w:tcMar>
              <w:top w:w="100" w:type="dxa"/>
              <w:left w:w="100" w:type="dxa"/>
              <w:bottom w:w="100" w:type="dxa"/>
              <w:right w:w="100" w:type="dxa"/>
            </w:tcMar>
          </w:tcPr>
          <w:p w14:paraId="27ADA919" w14:textId="77777777" w:rsidR="00835542" w:rsidRPr="009811CC" w:rsidRDefault="00835542" w:rsidP="00DF120B">
            <w:pPr>
              <w:widowControl w:val="0"/>
            </w:pPr>
            <w:r w:rsidRPr="009811CC">
              <w:t>&lt;0.001</w:t>
            </w:r>
          </w:p>
        </w:tc>
      </w:tr>
      <w:tr w:rsidR="00835542" w:rsidRPr="009811CC" w14:paraId="0604629D" w14:textId="77777777" w:rsidTr="00DF120B">
        <w:trPr>
          <w:jc w:val="center"/>
        </w:trPr>
        <w:tc>
          <w:tcPr>
            <w:tcW w:w="9771" w:type="dxa"/>
            <w:gridSpan w:val="7"/>
            <w:shd w:val="clear" w:color="auto" w:fill="auto"/>
            <w:tcMar>
              <w:top w:w="100" w:type="dxa"/>
              <w:left w:w="100" w:type="dxa"/>
              <w:bottom w:w="100" w:type="dxa"/>
              <w:right w:w="100" w:type="dxa"/>
            </w:tcMar>
          </w:tcPr>
          <w:p w14:paraId="56A4A96B" w14:textId="77777777" w:rsidR="00835542" w:rsidRPr="009811CC" w:rsidRDefault="00835542" w:rsidP="00DF120B">
            <w:pPr>
              <w:widowControl w:val="0"/>
              <w:pBdr>
                <w:top w:val="nil"/>
                <w:left w:val="nil"/>
                <w:bottom w:val="nil"/>
                <w:right w:val="nil"/>
                <w:between w:val="nil"/>
              </w:pBdr>
            </w:pPr>
            <w:r w:rsidRPr="009811CC">
              <w:rPr>
                <w:b/>
              </w:rPr>
              <w:t>Clinical characteristics - HSE</w:t>
            </w:r>
          </w:p>
        </w:tc>
      </w:tr>
      <w:tr w:rsidR="00835542" w:rsidRPr="009811CC" w14:paraId="7BA4908A" w14:textId="77777777" w:rsidTr="00DF120B">
        <w:trPr>
          <w:jc w:val="center"/>
        </w:trPr>
        <w:tc>
          <w:tcPr>
            <w:tcW w:w="2460" w:type="dxa"/>
            <w:shd w:val="clear" w:color="auto" w:fill="auto"/>
            <w:tcMar>
              <w:top w:w="100" w:type="dxa"/>
              <w:left w:w="100" w:type="dxa"/>
              <w:bottom w:w="100" w:type="dxa"/>
              <w:right w:w="100" w:type="dxa"/>
            </w:tcMar>
          </w:tcPr>
          <w:p w14:paraId="7147D45C" w14:textId="77777777" w:rsidR="00835542" w:rsidRPr="009811CC" w:rsidRDefault="00835542" w:rsidP="00DF120B">
            <w:pPr>
              <w:widowControl w:val="0"/>
              <w:pBdr>
                <w:top w:val="nil"/>
                <w:left w:val="nil"/>
                <w:bottom w:val="nil"/>
                <w:right w:val="nil"/>
                <w:between w:val="nil"/>
              </w:pBdr>
              <w:rPr>
                <w:i/>
              </w:rPr>
            </w:pPr>
            <w:r w:rsidRPr="009811CC">
              <w:rPr>
                <w:i/>
              </w:rPr>
              <w:t>Encephalopathy</w:t>
            </w:r>
          </w:p>
        </w:tc>
        <w:tc>
          <w:tcPr>
            <w:tcW w:w="1110" w:type="dxa"/>
            <w:shd w:val="clear" w:color="auto" w:fill="auto"/>
            <w:tcMar>
              <w:top w:w="100" w:type="dxa"/>
              <w:left w:w="100" w:type="dxa"/>
              <w:bottom w:w="100" w:type="dxa"/>
              <w:right w:w="100" w:type="dxa"/>
            </w:tcMar>
          </w:tcPr>
          <w:p w14:paraId="6BAAB785" w14:textId="77777777" w:rsidR="00835542" w:rsidRPr="009811CC" w:rsidRDefault="00835542" w:rsidP="00DF120B">
            <w:pPr>
              <w:widowControl w:val="0"/>
              <w:pBdr>
                <w:top w:val="nil"/>
                <w:left w:val="nil"/>
                <w:bottom w:val="nil"/>
                <w:right w:val="nil"/>
                <w:between w:val="nil"/>
              </w:pBdr>
            </w:pPr>
            <w:r w:rsidRPr="009811CC">
              <w:t>76/140</w:t>
            </w:r>
          </w:p>
          <w:p w14:paraId="0F4F4AF4" w14:textId="77777777" w:rsidR="00835542" w:rsidRPr="009811CC" w:rsidRDefault="00835542" w:rsidP="00DF120B">
            <w:pPr>
              <w:widowControl w:val="0"/>
            </w:pPr>
            <w:r w:rsidRPr="009811CC">
              <w:t>(54.3%)</w:t>
            </w:r>
          </w:p>
        </w:tc>
        <w:tc>
          <w:tcPr>
            <w:tcW w:w="1080" w:type="dxa"/>
            <w:shd w:val="clear" w:color="auto" w:fill="auto"/>
            <w:tcMar>
              <w:top w:w="100" w:type="dxa"/>
              <w:left w:w="100" w:type="dxa"/>
              <w:bottom w:w="100" w:type="dxa"/>
              <w:right w:w="100" w:type="dxa"/>
            </w:tcMar>
          </w:tcPr>
          <w:p w14:paraId="6FFB19D3" w14:textId="77777777" w:rsidR="00835542" w:rsidRPr="009811CC" w:rsidRDefault="00835542" w:rsidP="00DF120B">
            <w:pPr>
              <w:widowControl w:val="0"/>
              <w:pBdr>
                <w:top w:val="nil"/>
                <w:left w:val="nil"/>
                <w:bottom w:val="nil"/>
                <w:right w:val="nil"/>
                <w:between w:val="nil"/>
              </w:pBdr>
            </w:pPr>
            <w:r w:rsidRPr="009811CC">
              <w:t>28/55</w:t>
            </w:r>
          </w:p>
          <w:p w14:paraId="0F1AB3C8" w14:textId="77777777" w:rsidR="00835542" w:rsidRPr="009811CC" w:rsidRDefault="00835542" w:rsidP="00DF120B">
            <w:pPr>
              <w:widowControl w:val="0"/>
            </w:pPr>
            <w:r w:rsidRPr="009811CC">
              <w:t>(50.9%)</w:t>
            </w:r>
          </w:p>
        </w:tc>
        <w:tc>
          <w:tcPr>
            <w:tcW w:w="1335" w:type="dxa"/>
            <w:shd w:val="clear" w:color="auto" w:fill="auto"/>
            <w:tcMar>
              <w:top w:w="100" w:type="dxa"/>
              <w:left w:w="100" w:type="dxa"/>
              <w:bottom w:w="100" w:type="dxa"/>
              <w:right w:w="100" w:type="dxa"/>
            </w:tcMar>
          </w:tcPr>
          <w:p w14:paraId="0E6FCA5D" w14:textId="77777777" w:rsidR="00835542" w:rsidRPr="009811CC" w:rsidRDefault="00835542" w:rsidP="00DF120B">
            <w:pPr>
              <w:widowControl w:val="0"/>
              <w:pBdr>
                <w:top w:val="nil"/>
                <w:left w:val="nil"/>
                <w:bottom w:val="nil"/>
                <w:right w:val="nil"/>
                <w:between w:val="nil"/>
              </w:pBdr>
            </w:pPr>
            <w:r w:rsidRPr="009811CC">
              <w:t>48/85</w:t>
            </w:r>
          </w:p>
          <w:p w14:paraId="71B308EE" w14:textId="77777777" w:rsidR="00835542" w:rsidRPr="009811CC" w:rsidRDefault="00835542" w:rsidP="00DF120B">
            <w:pPr>
              <w:widowControl w:val="0"/>
            </w:pPr>
            <w:r w:rsidRPr="009811CC">
              <w:t>(56.5%)</w:t>
            </w:r>
          </w:p>
        </w:tc>
        <w:tc>
          <w:tcPr>
            <w:tcW w:w="1335" w:type="dxa"/>
            <w:shd w:val="clear" w:color="auto" w:fill="auto"/>
            <w:tcMar>
              <w:top w:w="100" w:type="dxa"/>
              <w:left w:w="100" w:type="dxa"/>
              <w:bottom w:w="100" w:type="dxa"/>
              <w:right w:w="100" w:type="dxa"/>
            </w:tcMar>
          </w:tcPr>
          <w:p w14:paraId="7C6A86AC" w14:textId="77777777" w:rsidR="00835542" w:rsidRPr="009811CC" w:rsidRDefault="00835542" w:rsidP="00DF120B">
            <w:pPr>
              <w:pStyle w:val="NormalWeb"/>
              <w:spacing w:before="0" w:beforeAutospacing="0" w:after="0" w:afterAutospacing="0"/>
            </w:pPr>
            <w:r w:rsidRPr="009811CC">
              <w:rPr>
                <w:color w:val="000000"/>
              </w:rPr>
              <w:t>0.5</w:t>
            </w:r>
            <w:r>
              <w:rPr>
                <w:color w:val="000000"/>
              </w:rPr>
              <w:t>2 (0.68)</w:t>
            </w:r>
          </w:p>
          <w:p w14:paraId="1DBD6A33" w14:textId="77777777" w:rsidR="00835542" w:rsidRPr="009811CC" w:rsidRDefault="00835542" w:rsidP="00DF120B">
            <w:pPr>
              <w:widowControl w:val="0"/>
              <w:pBdr>
                <w:top w:val="nil"/>
                <w:left w:val="nil"/>
                <w:bottom w:val="nil"/>
                <w:right w:val="nil"/>
                <w:between w:val="nil"/>
              </w:pBdr>
            </w:pPr>
          </w:p>
        </w:tc>
        <w:tc>
          <w:tcPr>
            <w:tcW w:w="1170" w:type="dxa"/>
            <w:shd w:val="clear" w:color="auto" w:fill="auto"/>
            <w:tcMar>
              <w:top w:w="100" w:type="dxa"/>
              <w:left w:w="100" w:type="dxa"/>
              <w:bottom w:w="100" w:type="dxa"/>
              <w:right w:w="100" w:type="dxa"/>
            </w:tcMar>
          </w:tcPr>
          <w:p w14:paraId="069FE7CB" w14:textId="77777777" w:rsidR="00835542" w:rsidRPr="009811CC" w:rsidRDefault="00835542" w:rsidP="00DF120B">
            <w:pPr>
              <w:widowControl w:val="0"/>
              <w:pBdr>
                <w:top w:val="nil"/>
                <w:left w:val="nil"/>
                <w:bottom w:val="nil"/>
                <w:right w:val="nil"/>
                <w:between w:val="nil"/>
              </w:pBdr>
            </w:pPr>
            <w:r w:rsidRPr="009811CC">
              <w:t>N/A</w:t>
            </w:r>
          </w:p>
        </w:tc>
        <w:tc>
          <w:tcPr>
            <w:tcW w:w="1281" w:type="dxa"/>
            <w:shd w:val="clear" w:color="auto" w:fill="auto"/>
            <w:tcMar>
              <w:top w:w="100" w:type="dxa"/>
              <w:left w:w="100" w:type="dxa"/>
              <w:bottom w:w="100" w:type="dxa"/>
              <w:right w:w="100" w:type="dxa"/>
            </w:tcMar>
          </w:tcPr>
          <w:p w14:paraId="3F8C123D" w14:textId="77777777" w:rsidR="00835542" w:rsidRPr="009811CC" w:rsidRDefault="00835542" w:rsidP="00DF120B">
            <w:pPr>
              <w:widowControl w:val="0"/>
            </w:pPr>
            <w:r w:rsidRPr="009811CC">
              <w:t>N/A</w:t>
            </w:r>
          </w:p>
        </w:tc>
      </w:tr>
      <w:tr w:rsidR="00835542" w:rsidRPr="009811CC" w14:paraId="6B0244E1" w14:textId="77777777" w:rsidTr="00DF120B">
        <w:trPr>
          <w:jc w:val="center"/>
        </w:trPr>
        <w:tc>
          <w:tcPr>
            <w:tcW w:w="2460" w:type="dxa"/>
            <w:shd w:val="clear" w:color="auto" w:fill="auto"/>
            <w:tcMar>
              <w:top w:w="100" w:type="dxa"/>
              <w:left w:w="100" w:type="dxa"/>
              <w:bottom w:w="100" w:type="dxa"/>
              <w:right w:w="100" w:type="dxa"/>
            </w:tcMar>
          </w:tcPr>
          <w:p w14:paraId="7349EAED" w14:textId="77777777" w:rsidR="00835542" w:rsidRPr="009811CC" w:rsidRDefault="00835542" w:rsidP="00DF120B">
            <w:pPr>
              <w:widowControl w:val="0"/>
              <w:pBdr>
                <w:top w:val="nil"/>
                <w:left w:val="nil"/>
                <w:bottom w:val="nil"/>
                <w:right w:val="nil"/>
                <w:between w:val="nil"/>
              </w:pBdr>
              <w:rPr>
                <w:i/>
              </w:rPr>
            </w:pPr>
            <w:r w:rsidRPr="009811CC">
              <w:rPr>
                <w:i/>
              </w:rPr>
              <w:t>Focal neurological deficit</w:t>
            </w:r>
          </w:p>
        </w:tc>
        <w:tc>
          <w:tcPr>
            <w:tcW w:w="1110" w:type="dxa"/>
            <w:shd w:val="clear" w:color="auto" w:fill="auto"/>
            <w:tcMar>
              <w:top w:w="100" w:type="dxa"/>
              <w:left w:w="100" w:type="dxa"/>
              <w:bottom w:w="100" w:type="dxa"/>
              <w:right w:w="100" w:type="dxa"/>
            </w:tcMar>
          </w:tcPr>
          <w:p w14:paraId="75C67C68" w14:textId="77777777" w:rsidR="00835542" w:rsidRPr="009811CC" w:rsidRDefault="00835542" w:rsidP="00DF120B">
            <w:pPr>
              <w:widowControl w:val="0"/>
              <w:pBdr>
                <w:top w:val="nil"/>
                <w:left w:val="nil"/>
                <w:bottom w:val="nil"/>
                <w:right w:val="nil"/>
                <w:between w:val="nil"/>
              </w:pBdr>
            </w:pPr>
            <w:r w:rsidRPr="009811CC">
              <w:t>45/140</w:t>
            </w:r>
          </w:p>
          <w:p w14:paraId="5A9F9ACA" w14:textId="77777777" w:rsidR="00835542" w:rsidRPr="009811CC" w:rsidRDefault="00835542" w:rsidP="00DF120B">
            <w:pPr>
              <w:widowControl w:val="0"/>
            </w:pPr>
            <w:r w:rsidRPr="009811CC">
              <w:t>(32.14%)</w:t>
            </w:r>
          </w:p>
        </w:tc>
        <w:tc>
          <w:tcPr>
            <w:tcW w:w="1080" w:type="dxa"/>
            <w:shd w:val="clear" w:color="auto" w:fill="auto"/>
            <w:tcMar>
              <w:top w:w="100" w:type="dxa"/>
              <w:left w:w="100" w:type="dxa"/>
              <w:bottom w:w="100" w:type="dxa"/>
              <w:right w:w="100" w:type="dxa"/>
            </w:tcMar>
          </w:tcPr>
          <w:p w14:paraId="38021EB6" w14:textId="77777777" w:rsidR="00835542" w:rsidRPr="009811CC" w:rsidRDefault="00835542" w:rsidP="00DF120B">
            <w:pPr>
              <w:widowControl w:val="0"/>
              <w:pBdr>
                <w:top w:val="nil"/>
                <w:left w:val="nil"/>
                <w:bottom w:val="nil"/>
                <w:right w:val="nil"/>
                <w:between w:val="nil"/>
              </w:pBdr>
            </w:pPr>
            <w:r w:rsidRPr="009811CC">
              <w:t>29/55</w:t>
            </w:r>
          </w:p>
          <w:p w14:paraId="4460F21A" w14:textId="77777777" w:rsidR="00835542" w:rsidRPr="009811CC" w:rsidRDefault="00835542" w:rsidP="00DF120B">
            <w:pPr>
              <w:widowControl w:val="0"/>
            </w:pPr>
            <w:r w:rsidRPr="009811CC">
              <w:t>(52.7%)</w:t>
            </w:r>
          </w:p>
        </w:tc>
        <w:tc>
          <w:tcPr>
            <w:tcW w:w="1335" w:type="dxa"/>
            <w:shd w:val="clear" w:color="auto" w:fill="auto"/>
            <w:tcMar>
              <w:top w:w="100" w:type="dxa"/>
              <w:left w:w="100" w:type="dxa"/>
              <w:bottom w:w="100" w:type="dxa"/>
              <w:right w:w="100" w:type="dxa"/>
            </w:tcMar>
          </w:tcPr>
          <w:p w14:paraId="56349BF2" w14:textId="77777777" w:rsidR="00835542" w:rsidRPr="009811CC" w:rsidRDefault="00835542" w:rsidP="00DF120B">
            <w:pPr>
              <w:widowControl w:val="0"/>
              <w:pBdr>
                <w:top w:val="nil"/>
                <w:left w:val="nil"/>
                <w:bottom w:val="nil"/>
                <w:right w:val="nil"/>
                <w:between w:val="nil"/>
              </w:pBdr>
            </w:pPr>
            <w:r w:rsidRPr="009811CC">
              <w:t>19/85</w:t>
            </w:r>
          </w:p>
          <w:p w14:paraId="3B4F7E36" w14:textId="77777777" w:rsidR="00835542" w:rsidRPr="009811CC" w:rsidRDefault="00835542" w:rsidP="00DF120B">
            <w:pPr>
              <w:widowControl w:val="0"/>
            </w:pPr>
            <w:r w:rsidRPr="009811CC">
              <w:t>(22.4%)</w:t>
            </w:r>
          </w:p>
        </w:tc>
        <w:tc>
          <w:tcPr>
            <w:tcW w:w="1335" w:type="dxa"/>
            <w:shd w:val="clear" w:color="auto" w:fill="auto"/>
            <w:tcMar>
              <w:top w:w="100" w:type="dxa"/>
              <w:left w:w="100" w:type="dxa"/>
              <w:bottom w:w="100" w:type="dxa"/>
              <w:right w:w="100" w:type="dxa"/>
            </w:tcMar>
          </w:tcPr>
          <w:p w14:paraId="73A9BBA6" w14:textId="77777777" w:rsidR="00835542" w:rsidRPr="009811CC" w:rsidRDefault="00835542" w:rsidP="00DF120B">
            <w:pPr>
              <w:pStyle w:val="NormalWeb"/>
              <w:spacing w:before="0" w:beforeAutospacing="0" w:after="0" w:afterAutospacing="0"/>
            </w:pPr>
            <w:r>
              <w:rPr>
                <w:color w:val="000000"/>
              </w:rPr>
              <w:t>&lt;0.001 (0.002)</w:t>
            </w:r>
          </w:p>
          <w:p w14:paraId="5190CDEF" w14:textId="77777777" w:rsidR="00835542" w:rsidRPr="009811CC" w:rsidRDefault="00835542" w:rsidP="00DF120B">
            <w:pPr>
              <w:widowControl w:val="0"/>
              <w:pBdr>
                <w:top w:val="nil"/>
                <w:left w:val="nil"/>
                <w:bottom w:val="nil"/>
                <w:right w:val="nil"/>
                <w:between w:val="nil"/>
              </w:pBdr>
            </w:pPr>
          </w:p>
        </w:tc>
        <w:tc>
          <w:tcPr>
            <w:tcW w:w="1170" w:type="dxa"/>
            <w:shd w:val="clear" w:color="auto" w:fill="auto"/>
            <w:tcMar>
              <w:top w:w="100" w:type="dxa"/>
              <w:left w:w="100" w:type="dxa"/>
              <w:bottom w:w="100" w:type="dxa"/>
              <w:right w:w="100" w:type="dxa"/>
            </w:tcMar>
          </w:tcPr>
          <w:p w14:paraId="3B39229D" w14:textId="77777777" w:rsidR="00835542" w:rsidRPr="009811CC" w:rsidRDefault="00835542" w:rsidP="00DF120B">
            <w:pPr>
              <w:widowControl w:val="0"/>
              <w:pBdr>
                <w:top w:val="nil"/>
                <w:left w:val="nil"/>
                <w:bottom w:val="nil"/>
                <w:right w:val="nil"/>
                <w:between w:val="nil"/>
              </w:pBdr>
            </w:pPr>
            <w:r w:rsidRPr="009811CC">
              <w:t>N/A</w:t>
            </w:r>
          </w:p>
        </w:tc>
        <w:tc>
          <w:tcPr>
            <w:tcW w:w="1281" w:type="dxa"/>
            <w:shd w:val="clear" w:color="auto" w:fill="auto"/>
            <w:tcMar>
              <w:top w:w="100" w:type="dxa"/>
              <w:left w:w="100" w:type="dxa"/>
              <w:bottom w:w="100" w:type="dxa"/>
              <w:right w:w="100" w:type="dxa"/>
            </w:tcMar>
          </w:tcPr>
          <w:p w14:paraId="19F1C43E" w14:textId="77777777" w:rsidR="00835542" w:rsidRPr="009811CC" w:rsidRDefault="00835542" w:rsidP="00DF120B">
            <w:pPr>
              <w:widowControl w:val="0"/>
            </w:pPr>
            <w:r w:rsidRPr="009811CC">
              <w:t>N/A</w:t>
            </w:r>
          </w:p>
        </w:tc>
      </w:tr>
      <w:tr w:rsidR="00835542" w:rsidRPr="009811CC" w14:paraId="794087CB" w14:textId="77777777" w:rsidTr="00DF120B">
        <w:trPr>
          <w:jc w:val="center"/>
        </w:trPr>
        <w:tc>
          <w:tcPr>
            <w:tcW w:w="2460" w:type="dxa"/>
            <w:shd w:val="clear" w:color="auto" w:fill="auto"/>
            <w:tcMar>
              <w:top w:w="100" w:type="dxa"/>
              <w:left w:w="100" w:type="dxa"/>
              <w:bottom w:w="100" w:type="dxa"/>
              <w:right w:w="100" w:type="dxa"/>
            </w:tcMar>
          </w:tcPr>
          <w:p w14:paraId="51195B15" w14:textId="77777777" w:rsidR="00835542" w:rsidRPr="009811CC" w:rsidRDefault="00835542" w:rsidP="00DF120B">
            <w:pPr>
              <w:widowControl w:val="0"/>
              <w:pBdr>
                <w:top w:val="nil"/>
                <w:left w:val="nil"/>
                <w:bottom w:val="nil"/>
                <w:right w:val="nil"/>
                <w:between w:val="nil"/>
              </w:pBdr>
              <w:rPr>
                <w:i/>
              </w:rPr>
            </w:pPr>
            <w:r w:rsidRPr="009811CC">
              <w:rPr>
                <w:i/>
              </w:rPr>
              <w:t>Fever</w:t>
            </w:r>
          </w:p>
        </w:tc>
        <w:tc>
          <w:tcPr>
            <w:tcW w:w="1110" w:type="dxa"/>
            <w:shd w:val="clear" w:color="auto" w:fill="auto"/>
            <w:tcMar>
              <w:top w:w="100" w:type="dxa"/>
              <w:left w:w="100" w:type="dxa"/>
              <w:bottom w:w="100" w:type="dxa"/>
              <w:right w:w="100" w:type="dxa"/>
            </w:tcMar>
          </w:tcPr>
          <w:p w14:paraId="54C80B52" w14:textId="77777777" w:rsidR="00835542" w:rsidRPr="009811CC" w:rsidRDefault="00835542" w:rsidP="00DF120B">
            <w:pPr>
              <w:widowControl w:val="0"/>
              <w:pBdr>
                <w:top w:val="nil"/>
                <w:left w:val="nil"/>
                <w:bottom w:val="nil"/>
                <w:right w:val="nil"/>
                <w:between w:val="nil"/>
              </w:pBdr>
            </w:pPr>
            <w:r w:rsidRPr="009811CC">
              <w:t>103/140</w:t>
            </w:r>
          </w:p>
          <w:p w14:paraId="196728B3" w14:textId="77777777" w:rsidR="00835542" w:rsidRPr="009811CC" w:rsidRDefault="00835542" w:rsidP="00DF120B">
            <w:pPr>
              <w:widowControl w:val="0"/>
            </w:pPr>
            <w:r w:rsidRPr="009811CC">
              <w:t>(73.6%)</w:t>
            </w:r>
          </w:p>
        </w:tc>
        <w:tc>
          <w:tcPr>
            <w:tcW w:w="1080" w:type="dxa"/>
            <w:shd w:val="clear" w:color="auto" w:fill="auto"/>
            <w:tcMar>
              <w:top w:w="100" w:type="dxa"/>
              <w:left w:w="100" w:type="dxa"/>
              <w:bottom w:w="100" w:type="dxa"/>
              <w:right w:w="100" w:type="dxa"/>
            </w:tcMar>
          </w:tcPr>
          <w:p w14:paraId="259121B0" w14:textId="77777777" w:rsidR="00835542" w:rsidRPr="009811CC" w:rsidRDefault="00835542" w:rsidP="00DF120B">
            <w:pPr>
              <w:widowControl w:val="0"/>
              <w:pBdr>
                <w:top w:val="nil"/>
                <w:left w:val="nil"/>
                <w:bottom w:val="nil"/>
                <w:right w:val="nil"/>
                <w:between w:val="nil"/>
              </w:pBdr>
            </w:pPr>
            <w:r w:rsidRPr="009811CC">
              <w:t>39/55</w:t>
            </w:r>
          </w:p>
          <w:p w14:paraId="4BC61B6D" w14:textId="77777777" w:rsidR="00835542" w:rsidRPr="009811CC" w:rsidRDefault="00835542" w:rsidP="00DF120B">
            <w:pPr>
              <w:widowControl w:val="0"/>
            </w:pPr>
            <w:r w:rsidRPr="009811CC">
              <w:t>(70.9%)</w:t>
            </w:r>
          </w:p>
        </w:tc>
        <w:tc>
          <w:tcPr>
            <w:tcW w:w="1335" w:type="dxa"/>
            <w:shd w:val="clear" w:color="auto" w:fill="auto"/>
            <w:tcMar>
              <w:top w:w="100" w:type="dxa"/>
              <w:left w:w="100" w:type="dxa"/>
              <w:bottom w:w="100" w:type="dxa"/>
              <w:right w:w="100" w:type="dxa"/>
            </w:tcMar>
          </w:tcPr>
          <w:p w14:paraId="0A17112C" w14:textId="77777777" w:rsidR="00835542" w:rsidRPr="009811CC" w:rsidRDefault="00835542" w:rsidP="00DF120B">
            <w:pPr>
              <w:widowControl w:val="0"/>
              <w:pBdr>
                <w:top w:val="nil"/>
                <w:left w:val="nil"/>
                <w:bottom w:val="nil"/>
                <w:right w:val="nil"/>
                <w:between w:val="nil"/>
              </w:pBdr>
            </w:pPr>
            <w:r w:rsidRPr="009811CC">
              <w:t>64/85</w:t>
            </w:r>
          </w:p>
          <w:p w14:paraId="31FA8007" w14:textId="77777777" w:rsidR="00835542" w:rsidRPr="009811CC" w:rsidRDefault="00835542" w:rsidP="00DF120B">
            <w:pPr>
              <w:widowControl w:val="0"/>
            </w:pPr>
            <w:r w:rsidRPr="009811CC">
              <w:t>(75.3%)</w:t>
            </w:r>
          </w:p>
        </w:tc>
        <w:tc>
          <w:tcPr>
            <w:tcW w:w="1335" w:type="dxa"/>
            <w:shd w:val="clear" w:color="auto" w:fill="auto"/>
            <w:tcMar>
              <w:top w:w="100" w:type="dxa"/>
              <w:left w:w="100" w:type="dxa"/>
              <w:bottom w:w="100" w:type="dxa"/>
              <w:right w:w="100" w:type="dxa"/>
            </w:tcMar>
          </w:tcPr>
          <w:p w14:paraId="720E6B79" w14:textId="77777777" w:rsidR="00835542" w:rsidRPr="009811CC" w:rsidRDefault="00835542" w:rsidP="00DF120B">
            <w:pPr>
              <w:pStyle w:val="NormalWeb"/>
              <w:spacing w:before="0" w:beforeAutospacing="0" w:after="0" w:afterAutospacing="0"/>
            </w:pPr>
            <w:r w:rsidRPr="009811CC">
              <w:rPr>
                <w:color w:val="000000"/>
              </w:rPr>
              <w:t>0.5</w:t>
            </w:r>
            <w:r>
              <w:rPr>
                <w:color w:val="000000"/>
              </w:rPr>
              <w:t>7 (0.68)</w:t>
            </w:r>
          </w:p>
          <w:p w14:paraId="2E3E067B" w14:textId="77777777" w:rsidR="00835542" w:rsidRPr="009811CC" w:rsidRDefault="00835542" w:rsidP="00DF120B">
            <w:pPr>
              <w:widowControl w:val="0"/>
              <w:pBdr>
                <w:top w:val="nil"/>
                <w:left w:val="nil"/>
                <w:bottom w:val="nil"/>
                <w:right w:val="nil"/>
                <w:between w:val="nil"/>
              </w:pBdr>
            </w:pPr>
          </w:p>
        </w:tc>
        <w:tc>
          <w:tcPr>
            <w:tcW w:w="1170" w:type="dxa"/>
            <w:shd w:val="clear" w:color="auto" w:fill="auto"/>
            <w:tcMar>
              <w:top w:w="100" w:type="dxa"/>
              <w:left w:w="100" w:type="dxa"/>
              <w:bottom w:w="100" w:type="dxa"/>
              <w:right w:w="100" w:type="dxa"/>
            </w:tcMar>
          </w:tcPr>
          <w:p w14:paraId="1C8B6A63" w14:textId="77777777" w:rsidR="00835542" w:rsidRPr="009811CC" w:rsidRDefault="00835542" w:rsidP="00DF120B">
            <w:pPr>
              <w:widowControl w:val="0"/>
              <w:pBdr>
                <w:top w:val="nil"/>
                <w:left w:val="nil"/>
                <w:bottom w:val="nil"/>
                <w:right w:val="nil"/>
                <w:between w:val="nil"/>
              </w:pBdr>
            </w:pPr>
            <w:r w:rsidRPr="009811CC">
              <w:t>N/A</w:t>
            </w:r>
          </w:p>
        </w:tc>
        <w:tc>
          <w:tcPr>
            <w:tcW w:w="1281" w:type="dxa"/>
            <w:shd w:val="clear" w:color="auto" w:fill="auto"/>
            <w:tcMar>
              <w:top w:w="100" w:type="dxa"/>
              <w:left w:w="100" w:type="dxa"/>
              <w:bottom w:w="100" w:type="dxa"/>
              <w:right w:w="100" w:type="dxa"/>
            </w:tcMar>
          </w:tcPr>
          <w:p w14:paraId="2B7D194E" w14:textId="77777777" w:rsidR="00835542" w:rsidRPr="009811CC" w:rsidRDefault="00835542" w:rsidP="00DF120B">
            <w:pPr>
              <w:widowControl w:val="0"/>
            </w:pPr>
            <w:r w:rsidRPr="009811CC">
              <w:t>N/A</w:t>
            </w:r>
          </w:p>
        </w:tc>
      </w:tr>
      <w:tr w:rsidR="00835542" w:rsidRPr="009811CC" w14:paraId="4B05081D" w14:textId="77777777" w:rsidTr="00DF120B">
        <w:trPr>
          <w:jc w:val="center"/>
        </w:trPr>
        <w:tc>
          <w:tcPr>
            <w:tcW w:w="2460" w:type="dxa"/>
            <w:shd w:val="clear" w:color="auto" w:fill="auto"/>
            <w:tcMar>
              <w:top w:w="100" w:type="dxa"/>
              <w:left w:w="100" w:type="dxa"/>
              <w:bottom w:w="100" w:type="dxa"/>
              <w:right w:w="100" w:type="dxa"/>
            </w:tcMar>
          </w:tcPr>
          <w:p w14:paraId="3BA67B5F" w14:textId="77777777" w:rsidR="00835542" w:rsidRPr="009811CC" w:rsidRDefault="00835542" w:rsidP="00DF120B">
            <w:pPr>
              <w:widowControl w:val="0"/>
              <w:pBdr>
                <w:top w:val="nil"/>
                <w:left w:val="nil"/>
                <w:bottom w:val="nil"/>
                <w:right w:val="nil"/>
                <w:between w:val="nil"/>
              </w:pBdr>
              <w:rPr>
                <w:i/>
              </w:rPr>
            </w:pPr>
            <w:r w:rsidRPr="009811CC">
              <w:rPr>
                <w:i/>
              </w:rPr>
              <w:t>Seizures</w:t>
            </w:r>
          </w:p>
        </w:tc>
        <w:tc>
          <w:tcPr>
            <w:tcW w:w="1110" w:type="dxa"/>
            <w:shd w:val="clear" w:color="auto" w:fill="auto"/>
            <w:tcMar>
              <w:top w:w="100" w:type="dxa"/>
              <w:left w:w="100" w:type="dxa"/>
              <w:bottom w:w="100" w:type="dxa"/>
              <w:right w:w="100" w:type="dxa"/>
            </w:tcMar>
          </w:tcPr>
          <w:p w14:paraId="7CD7B251" w14:textId="77777777" w:rsidR="00835542" w:rsidRPr="009811CC" w:rsidRDefault="00835542" w:rsidP="00DF120B">
            <w:pPr>
              <w:widowControl w:val="0"/>
              <w:pBdr>
                <w:top w:val="nil"/>
                <w:left w:val="nil"/>
                <w:bottom w:val="nil"/>
                <w:right w:val="nil"/>
                <w:between w:val="nil"/>
              </w:pBdr>
            </w:pPr>
            <w:r w:rsidRPr="009811CC">
              <w:t>96/140</w:t>
            </w:r>
          </w:p>
          <w:p w14:paraId="79E0C036" w14:textId="77777777" w:rsidR="00835542" w:rsidRPr="009811CC" w:rsidRDefault="00835542" w:rsidP="00DF120B">
            <w:pPr>
              <w:widowControl w:val="0"/>
            </w:pPr>
            <w:r w:rsidRPr="009811CC">
              <w:t>(68.6%)</w:t>
            </w:r>
          </w:p>
        </w:tc>
        <w:tc>
          <w:tcPr>
            <w:tcW w:w="1080" w:type="dxa"/>
            <w:shd w:val="clear" w:color="auto" w:fill="auto"/>
            <w:tcMar>
              <w:top w:w="100" w:type="dxa"/>
              <w:left w:w="100" w:type="dxa"/>
              <w:bottom w:w="100" w:type="dxa"/>
              <w:right w:w="100" w:type="dxa"/>
            </w:tcMar>
          </w:tcPr>
          <w:p w14:paraId="3E3AE24F" w14:textId="77777777" w:rsidR="00835542" w:rsidRPr="009811CC" w:rsidRDefault="00835542" w:rsidP="00DF120B">
            <w:pPr>
              <w:widowControl w:val="0"/>
              <w:pBdr>
                <w:top w:val="nil"/>
                <w:left w:val="nil"/>
                <w:bottom w:val="nil"/>
                <w:right w:val="nil"/>
                <w:between w:val="nil"/>
              </w:pBdr>
            </w:pPr>
            <w:r w:rsidRPr="009811CC">
              <w:t>25/55</w:t>
            </w:r>
          </w:p>
          <w:p w14:paraId="7408D2ED" w14:textId="77777777" w:rsidR="00835542" w:rsidRPr="009811CC" w:rsidRDefault="00835542" w:rsidP="00DF120B">
            <w:pPr>
              <w:widowControl w:val="0"/>
            </w:pPr>
            <w:r w:rsidRPr="009811CC">
              <w:t>(45.5%)</w:t>
            </w:r>
          </w:p>
        </w:tc>
        <w:tc>
          <w:tcPr>
            <w:tcW w:w="1335" w:type="dxa"/>
            <w:shd w:val="clear" w:color="auto" w:fill="auto"/>
            <w:tcMar>
              <w:top w:w="100" w:type="dxa"/>
              <w:left w:w="100" w:type="dxa"/>
              <w:bottom w:w="100" w:type="dxa"/>
              <w:right w:w="100" w:type="dxa"/>
            </w:tcMar>
          </w:tcPr>
          <w:p w14:paraId="1190D353" w14:textId="77777777" w:rsidR="00835542" w:rsidRPr="009811CC" w:rsidRDefault="00835542" w:rsidP="00DF120B">
            <w:pPr>
              <w:widowControl w:val="0"/>
              <w:pBdr>
                <w:top w:val="nil"/>
                <w:left w:val="nil"/>
                <w:bottom w:val="nil"/>
                <w:right w:val="nil"/>
                <w:between w:val="nil"/>
              </w:pBdr>
            </w:pPr>
            <w:r w:rsidRPr="009811CC">
              <w:t>71/85</w:t>
            </w:r>
          </w:p>
          <w:p w14:paraId="7C07C8FA" w14:textId="77777777" w:rsidR="00835542" w:rsidRPr="009811CC" w:rsidRDefault="00835542" w:rsidP="00DF120B">
            <w:pPr>
              <w:widowControl w:val="0"/>
            </w:pPr>
            <w:r w:rsidRPr="009811CC">
              <w:t>(83.5%)</w:t>
            </w:r>
          </w:p>
        </w:tc>
        <w:tc>
          <w:tcPr>
            <w:tcW w:w="1335" w:type="dxa"/>
            <w:shd w:val="clear" w:color="auto" w:fill="auto"/>
            <w:tcMar>
              <w:top w:w="100" w:type="dxa"/>
              <w:left w:w="100" w:type="dxa"/>
              <w:bottom w:w="100" w:type="dxa"/>
              <w:right w:w="100" w:type="dxa"/>
            </w:tcMar>
          </w:tcPr>
          <w:p w14:paraId="51B61701" w14:textId="77777777" w:rsidR="00835542" w:rsidRPr="009811CC" w:rsidRDefault="00835542" w:rsidP="00DF120B">
            <w:pPr>
              <w:pStyle w:val="NormalWeb"/>
              <w:spacing w:before="0" w:beforeAutospacing="0" w:after="0" w:afterAutospacing="0"/>
            </w:pPr>
            <w:r w:rsidRPr="009811CC">
              <w:rPr>
                <w:color w:val="000000"/>
              </w:rPr>
              <w:t>&lt;0.001</w:t>
            </w:r>
            <w:r>
              <w:rPr>
                <w:color w:val="000000"/>
              </w:rPr>
              <w:t xml:space="preserve"> (&lt;0.001)</w:t>
            </w:r>
          </w:p>
          <w:p w14:paraId="519D68B0" w14:textId="77777777" w:rsidR="00835542" w:rsidRPr="009811CC" w:rsidRDefault="00835542" w:rsidP="00DF120B">
            <w:pPr>
              <w:widowControl w:val="0"/>
              <w:pBdr>
                <w:top w:val="nil"/>
                <w:left w:val="nil"/>
                <w:bottom w:val="nil"/>
                <w:right w:val="nil"/>
                <w:between w:val="nil"/>
              </w:pBdr>
            </w:pPr>
          </w:p>
        </w:tc>
        <w:tc>
          <w:tcPr>
            <w:tcW w:w="1170" w:type="dxa"/>
            <w:shd w:val="clear" w:color="auto" w:fill="auto"/>
            <w:tcMar>
              <w:top w:w="100" w:type="dxa"/>
              <w:left w:w="100" w:type="dxa"/>
              <w:bottom w:w="100" w:type="dxa"/>
              <w:right w:w="100" w:type="dxa"/>
            </w:tcMar>
          </w:tcPr>
          <w:p w14:paraId="1EC61449" w14:textId="77777777" w:rsidR="00835542" w:rsidRPr="009811CC" w:rsidRDefault="00835542" w:rsidP="00DF120B">
            <w:pPr>
              <w:widowControl w:val="0"/>
              <w:pBdr>
                <w:top w:val="nil"/>
                <w:left w:val="nil"/>
                <w:bottom w:val="nil"/>
                <w:right w:val="nil"/>
                <w:between w:val="nil"/>
              </w:pBdr>
            </w:pPr>
            <w:r w:rsidRPr="009811CC">
              <w:t>N/A</w:t>
            </w:r>
          </w:p>
        </w:tc>
        <w:tc>
          <w:tcPr>
            <w:tcW w:w="1281" w:type="dxa"/>
            <w:shd w:val="clear" w:color="auto" w:fill="auto"/>
            <w:tcMar>
              <w:top w:w="100" w:type="dxa"/>
              <w:left w:w="100" w:type="dxa"/>
              <w:bottom w:w="100" w:type="dxa"/>
              <w:right w:w="100" w:type="dxa"/>
            </w:tcMar>
          </w:tcPr>
          <w:p w14:paraId="30050106" w14:textId="77777777" w:rsidR="00835542" w:rsidRPr="009811CC" w:rsidRDefault="00835542" w:rsidP="00DF120B">
            <w:pPr>
              <w:widowControl w:val="0"/>
            </w:pPr>
            <w:r w:rsidRPr="009811CC">
              <w:t>N/A</w:t>
            </w:r>
          </w:p>
        </w:tc>
      </w:tr>
      <w:tr w:rsidR="00835542" w:rsidRPr="009811CC" w14:paraId="100E8CFF" w14:textId="77777777" w:rsidTr="00DF120B">
        <w:trPr>
          <w:trHeight w:val="1381"/>
          <w:jc w:val="center"/>
        </w:trPr>
        <w:tc>
          <w:tcPr>
            <w:tcW w:w="2460" w:type="dxa"/>
            <w:shd w:val="clear" w:color="auto" w:fill="auto"/>
            <w:tcMar>
              <w:top w:w="100" w:type="dxa"/>
              <w:left w:w="100" w:type="dxa"/>
              <w:bottom w:w="100" w:type="dxa"/>
              <w:right w:w="100" w:type="dxa"/>
            </w:tcMar>
          </w:tcPr>
          <w:p w14:paraId="1B151E93" w14:textId="77777777" w:rsidR="00835542" w:rsidRPr="009811CC" w:rsidRDefault="00835542" w:rsidP="00DF120B">
            <w:pPr>
              <w:widowControl w:val="0"/>
              <w:pBdr>
                <w:top w:val="nil"/>
                <w:left w:val="nil"/>
                <w:bottom w:val="nil"/>
                <w:right w:val="nil"/>
                <w:between w:val="nil"/>
              </w:pBdr>
              <w:rPr>
                <w:i/>
              </w:rPr>
            </w:pPr>
            <w:r w:rsidRPr="009811CC">
              <w:rPr>
                <w:i/>
              </w:rPr>
              <w:t>Headaches</w:t>
            </w:r>
          </w:p>
        </w:tc>
        <w:tc>
          <w:tcPr>
            <w:tcW w:w="1110" w:type="dxa"/>
            <w:shd w:val="clear" w:color="auto" w:fill="auto"/>
            <w:tcMar>
              <w:top w:w="100" w:type="dxa"/>
              <w:left w:w="100" w:type="dxa"/>
              <w:bottom w:w="100" w:type="dxa"/>
              <w:right w:w="100" w:type="dxa"/>
            </w:tcMar>
          </w:tcPr>
          <w:p w14:paraId="14429F4F" w14:textId="77777777" w:rsidR="00835542" w:rsidRPr="009811CC" w:rsidRDefault="00835542" w:rsidP="00DF120B">
            <w:pPr>
              <w:widowControl w:val="0"/>
              <w:pBdr>
                <w:top w:val="nil"/>
                <w:left w:val="nil"/>
                <w:bottom w:val="nil"/>
                <w:right w:val="nil"/>
                <w:between w:val="nil"/>
              </w:pBdr>
            </w:pPr>
            <w:r w:rsidRPr="009811CC">
              <w:t>38/140</w:t>
            </w:r>
          </w:p>
          <w:p w14:paraId="5AE64C20" w14:textId="77777777" w:rsidR="00835542" w:rsidRPr="009811CC" w:rsidRDefault="00835542" w:rsidP="00DF120B">
            <w:pPr>
              <w:widowControl w:val="0"/>
            </w:pPr>
            <w:r w:rsidRPr="009811CC">
              <w:t>(27.1%)</w:t>
            </w:r>
          </w:p>
        </w:tc>
        <w:tc>
          <w:tcPr>
            <w:tcW w:w="1080" w:type="dxa"/>
            <w:shd w:val="clear" w:color="auto" w:fill="auto"/>
            <w:tcMar>
              <w:top w:w="100" w:type="dxa"/>
              <w:left w:w="100" w:type="dxa"/>
              <w:bottom w:w="100" w:type="dxa"/>
              <w:right w:w="100" w:type="dxa"/>
            </w:tcMar>
          </w:tcPr>
          <w:p w14:paraId="50034AD4" w14:textId="77777777" w:rsidR="00835542" w:rsidRPr="009811CC" w:rsidRDefault="00835542" w:rsidP="00DF120B">
            <w:pPr>
              <w:widowControl w:val="0"/>
              <w:pBdr>
                <w:top w:val="nil"/>
                <w:left w:val="nil"/>
                <w:bottom w:val="nil"/>
                <w:right w:val="nil"/>
                <w:between w:val="nil"/>
              </w:pBdr>
            </w:pPr>
            <w:r w:rsidRPr="009811CC">
              <w:t>22/55</w:t>
            </w:r>
          </w:p>
          <w:p w14:paraId="295A93BD" w14:textId="77777777" w:rsidR="00835542" w:rsidRPr="009811CC" w:rsidRDefault="00835542" w:rsidP="00DF120B">
            <w:pPr>
              <w:widowControl w:val="0"/>
            </w:pPr>
            <w:r w:rsidRPr="009811CC">
              <w:t>(40.0%)</w:t>
            </w:r>
          </w:p>
        </w:tc>
        <w:tc>
          <w:tcPr>
            <w:tcW w:w="1335" w:type="dxa"/>
            <w:shd w:val="clear" w:color="auto" w:fill="auto"/>
            <w:tcMar>
              <w:top w:w="100" w:type="dxa"/>
              <w:left w:w="100" w:type="dxa"/>
              <w:bottom w:w="100" w:type="dxa"/>
              <w:right w:w="100" w:type="dxa"/>
            </w:tcMar>
          </w:tcPr>
          <w:p w14:paraId="12E282A5" w14:textId="77777777" w:rsidR="00835542" w:rsidRPr="009811CC" w:rsidRDefault="00835542" w:rsidP="00DF120B">
            <w:pPr>
              <w:widowControl w:val="0"/>
              <w:pBdr>
                <w:top w:val="nil"/>
                <w:left w:val="nil"/>
                <w:bottom w:val="nil"/>
                <w:right w:val="nil"/>
                <w:between w:val="nil"/>
              </w:pBdr>
            </w:pPr>
            <w:r w:rsidRPr="009811CC">
              <w:t>19/85</w:t>
            </w:r>
          </w:p>
          <w:p w14:paraId="16BAA446" w14:textId="77777777" w:rsidR="00835542" w:rsidRPr="009811CC" w:rsidRDefault="00835542" w:rsidP="00DF120B">
            <w:pPr>
              <w:widowControl w:val="0"/>
            </w:pPr>
            <w:r w:rsidRPr="009811CC">
              <w:t>(22.4%)</w:t>
            </w:r>
          </w:p>
        </w:tc>
        <w:tc>
          <w:tcPr>
            <w:tcW w:w="1335" w:type="dxa"/>
            <w:shd w:val="clear" w:color="auto" w:fill="auto"/>
            <w:tcMar>
              <w:top w:w="100" w:type="dxa"/>
              <w:left w:w="100" w:type="dxa"/>
              <w:bottom w:w="100" w:type="dxa"/>
              <w:right w:w="100" w:type="dxa"/>
            </w:tcMar>
          </w:tcPr>
          <w:p w14:paraId="113CCAFA" w14:textId="77777777" w:rsidR="00835542" w:rsidRPr="009811CC" w:rsidRDefault="00835542" w:rsidP="00DF120B">
            <w:pPr>
              <w:pStyle w:val="NormalWeb"/>
              <w:spacing w:before="0" w:beforeAutospacing="0" w:after="0" w:afterAutospacing="0"/>
            </w:pPr>
            <w:r w:rsidRPr="009811CC">
              <w:rPr>
                <w:color w:val="000000"/>
              </w:rPr>
              <w:t>0.0</w:t>
            </w:r>
            <w:r>
              <w:rPr>
                <w:color w:val="000000"/>
              </w:rPr>
              <w:t>3 (0.08)</w:t>
            </w:r>
          </w:p>
          <w:p w14:paraId="64439F7A" w14:textId="77777777" w:rsidR="00835542" w:rsidRPr="009811CC" w:rsidRDefault="00835542" w:rsidP="00DF120B">
            <w:pPr>
              <w:widowControl w:val="0"/>
              <w:pBdr>
                <w:top w:val="nil"/>
                <w:left w:val="nil"/>
                <w:bottom w:val="nil"/>
                <w:right w:val="nil"/>
                <w:between w:val="nil"/>
              </w:pBdr>
            </w:pPr>
          </w:p>
        </w:tc>
        <w:tc>
          <w:tcPr>
            <w:tcW w:w="1170" w:type="dxa"/>
            <w:shd w:val="clear" w:color="auto" w:fill="auto"/>
            <w:tcMar>
              <w:top w:w="100" w:type="dxa"/>
              <w:left w:w="100" w:type="dxa"/>
              <w:bottom w:w="100" w:type="dxa"/>
              <w:right w:w="100" w:type="dxa"/>
            </w:tcMar>
          </w:tcPr>
          <w:p w14:paraId="1149F02D" w14:textId="77777777" w:rsidR="00835542" w:rsidRPr="009811CC" w:rsidRDefault="00835542" w:rsidP="00DF120B">
            <w:pPr>
              <w:widowControl w:val="0"/>
              <w:pBdr>
                <w:top w:val="nil"/>
                <w:left w:val="nil"/>
                <w:bottom w:val="nil"/>
                <w:right w:val="nil"/>
                <w:between w:val="nil"/>
              </w:pBdr>
            </w:pPr>
            <w:r w:rsidRPr="009811CC">
              <w:t>N/A</w:t>
            </w:r>
          </w:p>
        </w:tc>
        <w:tc>
          <w:tcPr>
            <w:tcW w:w="1281" w:type="dxa"/>
            <w:shd w:val="clear" w:color="auto" w:fill="auto"/>
            <w:tcMar>
              <w:top w:w="100" w:type="dxa"/>
              <w:left w:w="100" w:type="dxa"/>
              <w:bottom w:w="100" w:type="dxa"/>
              <w:right w:w="100" w:type="dxa"/>
            </w:tcMar>
          </w:tcPr>
          <w:p w14:paraId="5C8FB48E" w14:textId="77777777" w:rsidR="00835542" w:rsidRPr="009811CC" w:rsidRDefault="00835542" w:rsidP="00DF120B">
            <w:pPr>
              <w:widowControl w:val="0"/>
            </w:pPr>
            <w:r w:rsidRPr="009811CC">
              <w:t>N/A</w:t>
            </w:r>
          </w:p>
        </w:tc>
      </w:tr>
      <w:tr w:rsidR="00835542" w:rsidRPr="009811CC" w14:paraId="5C94DEEA" w14:textId="77777777" w:rsidTr="00DF120B">
        <w:trPr>
          <w:jc w:val="center"/>
        </w:trPr>
        <w:tc>
          <w:tcPr>
            <w:tcW w:w="2460" w:type="dxa"/>
            <w:shd w:val="clear" w:color="auto" w:fill="auto"/>
            <w:tcMar>
              <w:top w:w="100" w:type="dxa"/>
              <w:left w:w="100" w:type="dxa"/>
              <w:bottom w:w="100" w:type="dxa"/>
              <w:right w:w="100" w:type="dxa"/>
            </w:tcMar>
          </w:tcPr>
          <w:p w14:paraId="1943CB36" w14:textId="77777777" w:rsidR="00835542" w:rsidRPr="009811CC" w:rsidRDefault="00835542" w:rsidP="00DF120B">
            <w:pPr>
              <w:widowControl w:val="0"/>
              <w:pBdr>
                <w:top w:val="nil"/>
                <w:left w:val="nil"/>
                <w:bottom w:val="nil"/>
                <w:right w:val="nil"/>
                <w:between w:val="nil"/>
              </w:pBdr>
              <w:rPr>
                <w:b/>
              </w:rPr>
            </w:pPr>
          </w:p>
        </w:tc>
        <w:tc>
          <w:tcPr>
            <w:tcW w:w="1110" w:type="dxa"/>
            <w:shd w:val="clear" w:color="auto" w:fill="auto"/>
            <w:tcMar>
              <w:top w:w="100" w:type="dxa"/>
              <w:left w:w="100" w:type="dxa"/>
              <w:bottom w:w="100" w:type="dxa"/>
              <w:right w:w="100" w:type="dxa"/>
            </w:tcMar>
          </w:tcPr>
          <w:p w14:paraId="58D78F69" w14:textId="77777777" w:rsidR="00835542" w:rsidRPr="009811CC" w:rsidRDefault="00835542" w:rsidP="00DF120B">
            <w:pPr>
              <w:widowControl w:val="0"/>
              <w:pBdr>
                <w:top w:val="nil"/>
                <w:left w:val="nil"/>
                <w:bottom w:val="nil"/>
                <w:right w:val="nil"/>
                <w:between w:val="nil"/>
              </w:pBdr>
            </w:pPr>
            <w:r w:rsidRPr="009811CC">
              <w:rPr>
                <w:b/>
              </w:rPr>
              <w:t>Total Cohort</w:t>
            </w:r>
          </w:p>
        </w:tc>
        <w:tc>
          <w:tcPr>
            <w:tcW w:w="1080" w:type="dxa"/>
            <w:shd w:val="clear" w:color="auto" w:fill="auto"/>
            <w:tcMar>
              <w:top w:w="100" w:type="dxa"/>
              <w:left w:w="100" w:type="dxa"/>
              <w:bottom w:w="100" w:type="dxa"/>
              <w:right w:w="100" w:type="dxa"/>
            </w:tcMar>
          </w:tcPr>
          <w:p w14:paraId="60A5A335" w14:textId="77777777" w:rsidR="00835542" w:rsidRPr="009811CC" w:rsidRDefault="00835542" w:rsidP="00DF120B">
            <w:pPr>
              <w:widowControl w:val="0"/>
              <w:pBdr>
                <w:top w:val="nil"/>
                <w:left w:val="nil"/>
                <w:bottom w:val="nil"/>
                <w:right w:val="nil"/>
                <w:between w:val="nil"/>
              </w:pBdr>
            </w:pPr>
            <w:r w:rsidRPr="009811CC">
              <w:rPr>
                <w:b/>
              </w:rPr>
              <w:t xml:space="preserve">Adult </w:t>
            </w:r>
          </w:p>
        </w:tc>
        <w:tc>
          <w:tcPr>
            <w:tcW w:w="1335" w:type="dxa"/>
            <w:shd w:val="clear" w:color="auto" w:fill="auto"/>
            <w:tcMar>
              <w:top w:w="100" w:type="dxa"/>
              <w:left w:w="100" w:type="dxa"/>
              <w:bottom w:w="100" w:type="dxa"/>
              <w:right w:w="100" w:type="dxa"/>
            </w:tcMar>
          </w:tcPr>
          <w:p w14:paraId="4D730FF4" w14:textId="77777777" w:rsidR="00835542" w:rsidRPr="009811CC" w:rsidRDefault="00835542" w:rsidP="00DF120B">
            <w:pPr>
              <w:widowControl w:val="0"/>
              <w:pBdr>
                <w:top w:val="nil"/>
                <w:left w:val="nil"/>
                <w:bottom w:val="nil"/>
                <w:right w:val="nil"/>
                <w:between w:val="nil"/>
              </w:pBdr>
            </w:pPr>
            <w:r w:rsidRPr="009811CC">
              <w:rPr>
                <w:b/>
              </w:rPr>
              <w:t>Paediatric</w:t>
            </w:r>
            <w:r>
              <w:rPr>
                <w:b/>
              </w:rPr>
              <w:t xml:space="preserve"> (&lt;18 years)</w:t>
            </w:r>
          </w:p>
        </w:tc>
        <w:tc>
          <w:tcPr>
            <w:tcW w:w="1335" w:type="dxa"/>
            <w:shd w:val="clear" w:color="auto" w:fill="auto"/>
            <w:tcMar>
              <w:top w:w="100" w:type="dxa"/>
              <w:left w:w="100" w:type="dxa"/>
              <w:bottom w:w="100" w:type="dxa"/>
              <w:right w:w="100" w:type="dxa"/>
            </w:tcMar>
          </w:tcPr>
          <w:p w14:paraId="5237EC77" w14:textId="77777777" w:rsidR="00835542" w:rsidRDefault="00835542" w:rsidP="00DF120B">
            <w:pPr>
              <w:widowControl w:val="0"/>
              <w:jc w:val="center"/>
              <w:rPr>
                <w:b/>
                <w:i/>
              </w:rPr>
            </w:pPr>
            <w:r w:rsidRPr="009811CC">
              <w:rPr>
                <w:b/>
                <w:i/>
              </w:rPr>
              <w:t xml:space="preserve">p value </w:t>
            </w:r>
          </w:p>
          <w:p w14:paraId="46776F7D" w14:textId="77777777" w:rsidR="00835542" w:rsidRPr="009811CC" w:rsidRDefault="00835542" w:rsidP="00DF120B">
            <w:pPr>
              <w:widowControl w:val="0"/>
              <w:pBdr>
                <w:top w:val="nil"/>
                <w:left w:val="nil"/>
                <w:bottom w:val="nil"/>
                <w:right w:val="nil"/>
                <w:between w:val="nil"/>
              </w:pBdr>
            </w:pPr>
          </w:p>
        </w:tc>
        <w:tc>
          <w:tcPr>
            <w:tcW w:w="1170" w:type="dxa"/>
            <w:shd w:val="clear" w:color="auto" w:fill="auto"/>
            <w:tcMar>
              <w:top w:w="100" w:type="dxa"/>
              <w:left w:w="100" w:type="dxa"/>
              <w:bottom w:w="100" w:type="dxa"/>
              <w:right w:w="100" w:type="dxa"/>
            </w:tcMar>
          </w:tcPr>
          <w:p w14:paraId="6EFCFB94" w14:textId="77777777" w:rsidR="00835542" w:rsidRPr="009811CC" w:rsidRDefault="00835542" w:rsidP="00DF120B">
            <w:pPr>
              <w:widowControl w:val="0"/>
              <w:pBdr>
                <w:top w:val="nil"/>
                <w:left w:val="nil"/>
                <w:bottom w:val="nil"/>
                <w:right w:val="nil"/>
                <w:between w:val="nil"/>
              </w:pBdr>
            </w:pPr>
            <w:proofErr w:type="spellStart"/>
            <w:r w:rsidRPr="009811CC">
              <w:rPr>
                <w:b/>
              </w:rPr>
              <w:t>Nosadini</w:t>
            </w:r>
            <w:proofErr w:type="spellEnd"/>
            <w:r w:rsidRPr="009811CC">
              <w:rPr>
                <w:b/>
              </w:rPr>
              <w:t xml:space="preserve"> et al 2021</w:t>
            </w:r>
          </w:p>
        </w:tc>
        <w:tc>
          <w:tcPr>
            <w:tcW w:w="1281" w:type="dxa"/>
            <w:shd w:val="clear" w:color="auto" w:fill="auto"/>
            <w:tcMar>
              <w:top w:w="100" w:type="dxa"/>
              <w:left w:w="100" w:type="dxa"/>
              <w:bottom w:w="100" w:type="dxa"/>
              <w:right w:w="100" w:type="dxa"/>
            </w:tcMar>
          </w:tcPr>
          <w:p w14:paraId="7A4C4F8D" w14:textId="77777777" w:rsidR="00835542" w:rsidRPr="009811CC" w:rsidRDefault="00835542" w:rsidP="00DF120B">
            <w:pPr>
              <w:widowControl w:val="0"/>
              <w:pBdr>
                <w:top w:val="nil"/>
                <w:left w:val="nil"/>
                <w:bottom w:val="nil"/>
                <w:right w:val="nil"/>
                <w:between w:val="nil"/>
              </w:pBdr>
            </w:pPr>
            <w:r w:rsidRPr="009811CC">
              <w:rPr>
                <w:b/>
                <w:i/>
              </w:rPr>
              <w:t>p value</w:t>
            </w:r>
          </w:p>
        </w:tc>
      </w:tr>
      <w:tr w:rsidR="00835542" w:rsidRPr="009811CC" w14:paraId="545B9805" w14:textId="77777777" w:rsidTr="00DF120B">
        <w:trPr>
          <w:jc w:val="center"/>
        </w:trPr>
        <w:tc>
          <w:tcPr>
            <w:tcW w:w="9771" w:type="dxa"/>
            <w:gridSpan w:val="7"/>
            <w:shd w:val="clear" w:color="auto" w:fill="auto"/>
            <w:tcMar>
              <w:top w:w="100" w:type="dxa"/>
              <w:left w:w="100" w:type="dxa"/>
              <w:bottom w:w="100" w:type="dxa"/>
              <w:right w:w="100" w:type="dxa"/>
            </w:tcMar>
          </w:tcPr>
          <w:p w14:paraId="5638993D" w14:textId="77777777" w:rsidR="00835542" w:rsidRPr="009811CC" w:rsidRDefault="00835542" w:rsidP="00DF120B">
            <w:pPr>
              <w:widowControl w:val="0"/>
              <w:pBdr>
                <w:top w:val="nil"/>
                <w:left w:val="nil"/>
                <w:bottom w:val="nil"/>
                <w:right w:val="nil"/>
                <w:between w:val="nil"/>
              </w:pBdr>
            </w:pPr>
            <w:r w:rsidRPr="009811CC">
              <w:rPr>
                <w:b/>
              </w:rPr>
              <w:t>Investigations - HSE</w:t>
            </w:r>
          </w:p>
        </w:tc>
      </w:tr>
      <w:tr w:rsidR="00835542" w:rsidRPr="009811CC" w14:paraId="0FD35D84" w14:textId="77777777" w:rsidTr="00DF120B">
        <w:trPr>
          <w:trHeight w:val="25"/>
          <w:jc w:val="center"/>
        </w:trPr>
        <w:tc>
          <w:tcPr>
            <w:tcW w:w="2460" w:type="dxa"/>
            <w:shd w:val="clear" w:color="auto" w:fill="auto"/>
            <w:tcMar>
              <w:top w:w="100" w:type="dxa"/>
              <w:left w:w="100" w:type="dxa"/>
              <w:bottom w:w="100" w:type="dxa"/>
              <w:right w:w="100" w:type="dxa"/>
            </w:tcMar>
          </w:tcPr>
          <w:p w14:paraId="58E3D001" w14:textId="77777777" w:rsidR="00835542" w:rsidRPr="009811CC" w:rsidRDefault="00835542" w:rsidP="00DF120B">
            <w:pPr>
              <w:widowControl w:val="0"/>
              <w:pBdr>
                <w:top w:val="nil"/>
                <w:left w:val="nil"/>
                <w:bottom w:val="nil"/>
                <w:right w:val="nil"/>
                <w:between w:val="nil"/>
              </w:pBdr>
              <w:rPr>
                <w:i/>
              </w:rPr>
            </w:pPr>
            <w:r w:rsidRPr="009811CC">
              <w:rPr>
                <w:rFonts w:eastAsia="Arial Unicode MS"/>
                <w:i/>
              </w:rPr>
              <w:t>MRI-B:  ≥3 lobes involved</w:t>
            </w:r>
          </w:p>
        </w:tc>
        <w:tc>
          <w:tcPr>
            <w:tcW w:w="1110" w:type="dxa"/>
            <w:shd w:val="clear" w:color="auto" w:fill="auto"/>
            <w:tcMar>
              <w:top w:w="100" w:type="dxa"/>
              <w:left w:w="100" w:type="dxa"/>
              <w:bottom w:w="100" w:type="dxa"/>
              <w:right w:w="100" w:type="dxa"/>
            </w:tcMar>
          </w:tcPr>
          <w:p w14:paraId="36AFAE8D" w14:textId="77777777" w:rsidR="00835542" w:rsidRPr="009811CC" w:rsidRDefault="00835542" w:rsidP="00DF120B">
            <w:pPr>
              <w:widowControl w:val="0"/>
              <w:pBdr>
                <w:top w:val="nil"/>
                <w:left w:val="nil"/>
                <w:bottom w:val="nil"/>
                <w:right w:val="nil"/>
                <w:between w:val="nil"/>
              </w:pBdr>
            </w:pPr>
            <w:r w:rsidRPr="009811CC">
              <w:t>57/109</w:t>
            </w:r>
          </w:p>
          <w:p w14:paraId="0CC81830" w14:textId="77777777" w:rsidR="00835542" w:rsidRPr="009811CC" w:rsidRDefault="00835542" w:rsidP="00DF120B">
            <w:pPr>
              <w:widowControl w:val="0"/>
            </w:pPr>
            <w:r w:rsidRPr="009811CC">
              <w:t>(52.3%)</w:t>
            </w:r>
          </w:p>
        </w:tc>
        <w:tc>
          <w:tcPr>
            <w:tcW w:w="1080" w:type="dxa"/>
            <w:shd w:val="clear" w:color="auto" w:fill="auto"/>
            <w:tcMar>
              <w:top w:w="100" w:type="dxa"/>
              <w:left w:w="100" w:type="dxa"/>
              <w:bottom w:w="100" w:type="dxa"/>
              <w:right w:w="100" w:type="dxa"/>
            </w:tcMar>
          </w:tcPr>
          <w:p w14:paraId="7354AF6B" w14:textId="77777777" w:rsidR="00835542" w:rsidRPr="009811CC" w:rsidRDefault="00835542" w:rsidP="00DF120B">
            <w:pPr>
              <w:widowControl w:val="0"/>
              <w:pBdr>
                <w:top w:val="nil"/>
                <w:left w:val="nil"/>
                <w:bottom w:val="nil"/>
                <w:right w:val="nil"/>
                <w:between w:val="nil"/>
              </w:pBdr>
            </w:pPr>
            <w:r w:rsidRPr="009811CC">
              <w:t>19/54</w:t>
            </w:r>
          </w:p>
          <w:p w14:paraId="12DA8EBD" w14:textId="77777777" w:rsidR="00835542" w:rsidRPr="009811CC" w:rsidRDefault="00835542" w:rsidP="00DF120B">
            <w:pPr>
              <w:widowControl w:val="0"/>
            </w:pPr>
            <w:r w:rsidRPr="009811CC">
              <w:t>(37.0%)</w:t>
            </w:r>
          </w:p>
        </w:tc>
        <w:tc>
          <w:tcPr>
            <w:tcW w:w="1335" w:type="dxa"/>
            <w:shd w:val="clear" w:color="auto" w:fill="auto"/>
            <w:tcMar>
              <w:top w:w="100" w:type="dxa"/>
              <w:left w:w="100" w:type="dxa"/>
              <w:bottom w:w="100" w:type="dxa"/>
              <w:right w:w="100" w:type="dxa"/>
            </w:tcMar>
          </w:tcPr>
          <w:p w14:paraId="65A2ADAB" w14:textId="77777777" w:rsidR="00835542" w:rsidRPr="009811CC" w:rsidRDefault="00835542" w:rsidP="00DF120B">
            <w:pPr>
              <w:widowControl w:val="0"/>
              <w:pBdr>
                <w:top w:val="nil"/>
                <w:left w:val="nil"/>
                <w:bottom w:val="nil"/>
                <w:right w:val="nil"/>
                <w:between w:val="nil"/>
              </w:pBdr>
            </w:pPr>
            <w:r w:rsidRPr="009811CC">
              <w:t>38/55</w:t>
            </w:r>
          </w:p>
          <w:p w14:paraId="2CED5E20" w14:textId="77777777" w:rsidR="00835542" w:rsidRPr="009811CC" w:rsidRDefault="00835542" w:rsidP="00DF120B">
            <w:pPr>
              <w:widowControl w:val="0"/>
            </w:pPr>
            <w:r w:rsidRPr="009811CC">
              <w:t>(69.0%)</w:t>
            </w:r>
          </w:p>
        </w:tc>
        <w:tc>
          <w:tcPr>
            <w:tcW w:w="1335" w:type="dxa"/>
            <w:shd w:val="clear" w:color="auto" w:fill="auto"/>
            <w:tcMar>
              <w:top w:w="100" w:type="dxa"/>
              <w:left w:w="100" w:type="dxa"/>
              <w:bottom w:w="100" w:type="dxa"/>
              <w:right w:w="100" w:type="dxa"/>
            </w:tcMar>
          </w:tcPr>
          <w:p w14:paraId="2940C5C5" w14:textId="77777777" w:rsidR="00835542" w:rsidRPr="009811CC" w:rsidRDefault="00835542" w:rsidP="00DF120B">
            <w:pPr>
              <w:pStyle w:val="NormalWeb"/>
              <w:spacing w:before="0" w:beforeAutospacing="0" w:after="0" w:afterAutospacing="0"/>
            </w:pPr>
            <w:r>
              <w:rPr>
                <w:color w:val="000000"/>
              </w:rPr>
              <w:t>&lt;0.001 (&lt;0.001)</w:t>
            </w:r>
          </w:p>
        </w:tc>
        <w:tc>
          <w:tcPr>
            <w:tcW w:w="1170" w:type="dxa"/>
            <w:shd w:val="clear" w:color="auto" w:fill="auto"/>
            <w:tcMar>
              <w:top w:w="100" w:type="dxa"/>
              <w:left w:w="100" w:type="dxa"/>
              <w:bottom w:w="100" w:type="dxa"/>
              <w:right w:w="100" w:type="dxa"/>
            </w:tcMar>
          </w:tcPr>
          <w:p w14:paraId="34EFEFBB" w14:textId="77777777" w:rsidR="00835542" w:rsidRPr="009811CC" w:rsidRDefault="00835542" w:rsidP="00DF120B">
            <w:pPr>
              <w:widowControl w:val="0"/>
              <w:pBdr>
                <w:top w:val="nil"/>
                <w:left w:val="nil"/>
                <w:bottom w:val="nil"/>
                <w:right w:val="nil"/>
                <w:between w:val="nil"/>
              </w:pBdr>
            </w:pPr>
            <w:r w:rsidRPr="009811CC">
              <w:t>N/A</w:t>
            </w:r>
          </w:p>
        </w:tc>
        <w:tc>
          <w:tcPr>
            <w:tcW w:w="1281" w:type="dxa"/>
            <w:shd w:val="clear" w:color="auto" w:fill="auto"/>
            <w:tcMar>
              <w:top w:w="100" w:type="dxa"/>
              <w:left w:w="100" w:type="dxa"/>
              <w:bottom w:w="100" w:type="dxa"/>
              <w:right w:w="100" w:type="dxa"/>
            </w:tcMar>
          </w:tcPr>
          <w:p w14:paraId="73CCB89D" w14:textId="77777777" w:rsidR="00835542" w:rsidRPr="009811CC" w:rsidRDefault="00835542" w:rsidP="00DF120B">
            <w:pPr>
              <w:widowControl w:val="0"/>
            </w:pPr>
            <w:r w:rsidRPr="009811CC">
              <w:t>N/A</w:t>
            </w:r>
          </w:p>
        </w:tc>
      </w:tr>
      <w:tr w:rsidR="00835542" w:rsidRPr="009811CC" w14:paraId="3EEAF39B" w14:textId="77777777" w:rsidTr="00DF120B">
        <w:trPr>
          <w:jc w:val="center"/>
        </w:trPr>
        <w:tc>
          <w:tcPr>
            <w:tcW w:w="2460" w:type="dxa"/>
            <w:shd w:val="clear" w:color="auto" w:fill="auto"/>
            <w:tcMar>
              <w:top w:w="100" w:type="dxa"/>
              <w:left w:w="100" w:type="dxa"/>
              <w:bottom w:w="100" w:type="dxa"/>
              <w:right w:w="100" w:type="dxa"/>
            </w:tcMar>
          </w:tcPr>
          <w:p w14:paraId="3AB75BCF" w14:textId="77777777" w:rsidR="00835542" w:rsidRPr="009811CC" w:rsidRDefault="00835542" w:rsidP="00DF120B">
            <w:pPr>
              <w:widowControl w:val="0"/>
              <w:pBdr>
                <w:top w:val="nil"/>
                <w:left w:val="nil"/>
                <w:bottom w:val="nil"/>
                <w:right w:val="nil"/>
                <w:between w:val="nil"/>
              </w:pBdr>
              <w:rPr>
                <w:i/>
              </w:rPr>
            </w:pPr>
            <w:r w:rsidRPr="009811CC">
              <w:rPr>
                <w:i/>
              </w:rPr>
              <w:t>MRI-B: contrast enhancement</w:t>
            </w:r>
          </w:p>
        </w:tc>
        <w:tc>
          <w:tcPr>
            <w:tcW w:w="1110" w:type="dxa"/>
            <w:shd w:val="clear" w:color="auto" w:fill="auto"/>
            <w:tcMar>
              <w:top w:w="100" w:type="dxa"/>
              <w:left w:w="100" w:type="dxa"/>
              <w:bottom w:w="100" w:type="dxa"/>
              <w:right w:w="100" w:type="dxa"/>
            </w:tcMar>
          </w:tcPr>
          <w:p w14:paraId="2749D949" w14:textId="77777777" w:rsidR="00835542" w:rsidRPr="009811CC" w:rsidRDefault="00835542" w:rsidP="00DF120B">
            <w:pPr>
              <w:widowControl w:val="0"/>
              <w:pBdr>
                <w:top w:val="nil"/>
                <w:left w:val="nil"/>
                <w:bottom w:val="nil"/>
                <w:right w:val="nil"/>
                <w:between w:val="nil"/>
              </w:pBdr>
            </w:pPr>
            <w:r w:rsidRPr="009811CC">
              <w:t>24/94</w:t>
            </w:r>
          </w:p>
          <w:p w14:paraId="57218B20" w14:textId="77777777" w:rsidR="00835542" w:rsidRPr="009811CC" w:rsidRDefault="00835542" w:rsidP="00DF120B">
            <w:pPr>
              <w:widowControl w:val="0"/>
            </w:pPr>
            <w:r w:rsidRPr="009811CC">
              <w:t>(25.5%)</w:t>
            </w:r>
          </w:p>
        </w:tc>
        <w:tc>
          <w:tcPr>
            <w:tcW w:w="1080" w:type="dxa"/>
            <w:shd w:val="clear" w:color="auto" w:fill="auto"/>
            <w:tcMar>
              <w:top w:w="100" w:type="dxa"/>
              <w:left w:w="100" w:type="dxa"/>
              <w:bottom w:w="100" w:type="dxa"/>
              <w:right w:w="100" w:type="dxa"/>
            </w:tcMar>
          </w:tcPr>
          <w:p w14:paraId="3CE34103" w14:textId="77777777" w:rsidR="00835542" w:rsidRPr="009811CC" w:rsidRDefault="00835542" w:rsidP="00DF120B">
            <w:pPr>
              <w:widowControl w:val="0"/>
              <w:pBdr>
                <w:top w:val="nil"/>
                <w:left w:val="nil"/>
                <w:bottom w:val="nil"/>
                <w:right w:val="nil"/>
                <w:between w:val="nil"/>
              </w:pBdr>
            </w:pPr>
            <w:r w:rsidRPr="009811CC">
              <w:t>15/50</w:t>
            </w:r>
          </w:p>
          <w:p w14:paraId="7541E9A0" w14:textId="77777777" w:rsidR="00835542" w:rsidRPr="009811CC" w:rsidRDefault="00835542" w:rsidP="00DF120B">
            <w:pPr>
              <w:widowControl w:val="0"/>
            </w:pPr>
            <w:r w:rsidRPr="009811CC">
              <w:t>(30.0%)</w:t>
            </w:r>
          </w:p>
        </w:tc>
        <w:tc>
          <w:tcPr>
            <w:tcW w:w="1335" w:type="dxa"/>
            <w:shd w:val="clear" w:color="auto" w:fill="auto"/>
            <w:tcMar>
              <w:top w:w="100" w:type="dxa"/>
              <w:left w:w="100" w:type="dxa"/>
              <w:bottom w:w="100" w:type="dxa"/>
              <w:right w:w="100" w:type="dxa"/>
            </w:tcMar>
          </w:tcPr>
          <w:p w14:paraId="7CACA1A6" w14:textId="77777777" w:rsidR="00835542" w:rsidRPr="009811CC" w:rsidRDefault="00835542" w:rsidP="00DF120B">
            <w:pPr>
              <w:widowControl w:val="0"/>
              <w:pBdr>
                <w:top w:val="nil"/>
                <w:left w:val="nil"/>
                <w:bottom w:val="nil"/>
                <w:right w:val="nil"/>
                <w:between w:val="nil"/>
              </w:pBdr>
            </w:pPr>
            <w:r w:rsidRPr="009811CC">
              <w:t>9/44</w:t>
            </w:r>
          </w:p>
          <w:p w14:paraId="05C2472F" w14:textId="77777777" w:rsidR="00835542" w:rsidRPr="009811CC" w:rsidRDefault="00835542" w:rsidP="00DF120B">
            <w:pPr>
              <w:widowControl w:val="0"/>
            </w:pPr>
            <w:r w:rsidRPr="009811CC">
              <w:t>(20.5%)</w:t>
            </w:r>
          </w:p>
        </w:tc>
        <w:tc>
          <w:tcPr>
            <w:tcW w:w="1335" w:type="dxa"/>
            <w:shd w:val="clear" w:color="auto" w:fill="auto"/>
            <w:tcMar>
              <w:top w:w="100" w:type="dxa"/>
              <w:left w:w="100" w:type="dxa"/>
              <w:bottom w:w="100" w:type="dxa"/>
              <w:right w:w="100" w:type="dxa"/>
            </w:tcMar>
          </w:tcPr>
          <w:p w14:paraId="09317C84" w14:textId="77777777" w:rsidR="00835542" w:rsidRPr="009811CC" w:rsidRDefault="00835542" w:rsidP="00DF120B">
            <w:pPr>
              <w:pStyle w:val="NormalWeb"/>
              <w:spacing w:before="0" w:beforeAutospacing="0" w:after="0" w:afterAutospacing="0"/>
            </w:pPr>
            <w:r w:rsidRPr="009811CC">
              <w:rPr>
                <w:color w:val="000000"/>
              </w:rPr>
              <w:t>0.2</w:t>
            </w:r>
            <w:r>
              <w:rPr>
                <w:color w:val="000000"/>
              </w:rPr>
              <w:t>9 (0.47)</w:t>
            </w:r>
          </w:p>
          <w:p w14:paraId="4A828E66" w14:textId="77777777" w:rsidR="00835542" w:rsidRPr="009811CC" w:rsidRDefault="00835542" w:rsidP="00DF120B">
            <w:pPr>
              <w:widowControl w:val="0"/>
              <w:pBdr>
                <w:top w:val="nil"/>
                <w:left w:val="nil"/>
                <w:bottom w:val="nil"/>
                <w:right w:val="nil"/>
                <w:between w:val="nil"/>
              </w:pBdr>
            </w:pPr>
          </w:p>
        </w:tc>
        <w:tc>
          <w:tcPr>
            <w:tcW w:w="1170" w:type="dxa"/>
            <w:shd w:val="clear" w:color="auto" w:fill="auto"/>
            <w:tcMar>
              <w:top w:w="100" w:type="dxa"/>
              <w:left w:w="100" w:type="dxa"/>
              <w:bottom w:w="100" w:type="dxa"/>
              <w:right w:w="100" w:type="dxa"/>
            </w:tcMar>
          </w:tcPr>
          <w:p w14:paraId="0D9DAC9C" w14:textId="77777777" w:rsidR="00835542" w:rsidRPr="009811CC" w:rsidRDefault="00835542" w:rsidP="00DF120B">
            <w:pPr>
              <w:widowControl w:val="0"/>
              <w:pBdr>
                <w:top w:val="nil"/>
                <w:left w:val="nil"/>
                <w:bottom w:val="nil"/>
                <w:right w:val="nil"/>
                <w:between w:val="nil"/>
              </w:pBdr>
            </w:pPr>
            <w:r w:rsidRPr="009811CC">
              <w:t>N/A</w:t>
            </w:r>
          </w:p>
        </w:tc>
        <w:tc>
          <w:tcPr>
            <w:tcW w:w="1281" w:type="dxa"/>
            <w:shd w:val="clear" w:color="auto" w:fill="auto"/>
            <w:tcMar>
              <w:top w:w="100" w:type="dxa"/>
              <w:left w:w="100" w:type="dxa"/>
              <w:bottom w:w="100" w:type="dxa"/>
              <w:right w:w="100" w:type="dxa"/>
            </w:tcMar>
          </w:tcPr>
          <w:p w14:paraId="74F39012" w14:textId="77777777" w:rsidR="00835542" w:rsidRPr="009811CC" w:rsidRDefault="00835542" w:rsidP="00DF120B">
            <w:pPr>
              <w:widowControl w:val="0"/>
            </w:pPr>
            <w:r w:rsidRPr="009811CC">
              <w:t>N/A</w:t>
            </w:r>
          </w:p>
        </w:tc>
      </w:tr>
      <w:tr w:rsidR="00835542" w:rsidRPr="009811CC" w14:paraId="7378C4F7" w14:textId="77777777" w:rsidTr="00DF120B">
        <w:trPr>
          <w:trHeight w:val="479"/>
          <w:jc w:val="center"/>
        </w:trPr>
        <w:tc>
          <w:tcPr>
            <w:tcW w:w="2460" w:type="dxa"/>
            <w:shd w:val="clear" w:color="auto" w:fill="auto"/>
            <w:tcMar>
              <w:top w:w="100" w:type="dxa"/>
              <w:left w:w="100" w:type="dxa"/>
              <w:bottom w:w="100" w:type="dxa"/>
              <w:right w:w="100" w:type="dxa"/>
            </w:tcMar>
          </w:tcPr>
          <w:p w14:paraId="56905EE5" w14:textId="77777777" w:rsidR="00835542" w:rsidRPr="009811CC" w:rsidRDefault="00835542" w:rsidP="00DF120B">
            <w:pPr>
              <w:widowControl w:val="0"/>
              <w:pBdr>
                <w:top w:val="nil"/>
                <w:left w:val="nil"/>
                <w:bottom w:val="nil"/>
                <w:right w:val="nil"/>
                <w:between w:val="nil"/>
              </w:pBdr>
              <w:rPr>
                <w:i/>
              </w:rPr>
            </w:pPr>
            <w:r w:rsidRPr="009811CC">
              <w:rPr>
                <w:i/>
              </w:rPr>
              <w:t>MRI-B: necrosis</w:t>
            </w:r>
          </w:p>
        </w:tc>
        <w:tc>
          <w:tcPr>
            <w:tcW w:w="1110" w:type="dxa"/>
            <w:shd w:val="clear" w:color="auto" w:fill="auto"/>
            <w:tcMar>
              <w:top w:w="100" w:type="dxa"/>
              <w:left w:w="100" w:type="dxa"/>
              <w:bottom w:w="100" w:type="dxa"/>
              <w:right w:w="100" w:type="dxa"/>
            </w:tcMar>
          </w:tcPr>
          <w:p w14:paraId="7B954C02" w14:textId="77777777" w:rsidR="00835542" w:rsidRPr="009811CC" w:rsidRDefault="00835542" w:rsidP="00DF120B">
            <w:pPr>
              <w:widowControl w:val="0"/>
              <w:pBdr>
                <w:top w:val="nil"/>
                <w:left w:val="nil"/>
                <w:bottom w:val="nil"/>
                <w:right w:val="nil"/>
                <w:between w:val="nil"/>
              </w:pBdr>
            </w:pPr>
            <w:r w:rsidRPr="009811CC">
              <w:t>17/94</w:t>
            </w:r>
          </w:p>
          <w:p w14:paraId="2991DA3F" w14:textId="77777777" w:rsidR="00835542" w:rsidRPr="009811CC" w:rsidRDefault="00835542" w:rsidP="00DF120B">
            <w:pPr>
              <w:widowControl w:val="0"/>
            </w:pPr>
            <w:r w:rsidRPr="009811CC">
              <w:t>(18.1%)</w:t>
            </w:r>
          </w:p>
        </w:tc>
        <w:tc>
          <w:tcPr>
            <w:tcW w:w="1080" w:type="dxa"/>
            <w:shd w:val="clear" w:color="auto" w:fill="auto"/>
            <w:tcMar>
              <w:top w:w="100" w:type="dxa"/>
              <w:left w:w="100" w:type="dxa"/>
              <w:bottom w:w="100" w:type="dxa"/>
              <w:right w:w="100" w:type="dxa"/>
            </w:tcMar>
          </w:tcPr>
          <w:p w14:paraId="5B6E5D8E" w14:textId="77777777" w:rsidR="00835542" w:rsidRPr="009811CC" w:rsidRDefault="00835542" w:rsidP="00DF120B">
            <w:pPr>
              <w:widowControl w:val="0"/>
              <w:pBdr>
                <w:top w:val="nil"/>
                <w:left w:val="nil"/>
                <w:bottom w:val="nil"/>
                <w:right w:val="nil"/>
                <w:between w:val="nil"/>
              </w:pBdr>
            </w:pPr>
            <w:r w:rsidRPr="009811CC">
              <w:t>7/46</w:t>
            </w:r>
          </w:p>
          <w:p w14:paraId="3407F30B" w14:textId="77777777" w:rsidR="00835542" w:rsidRPr="009811CC" w:rsidRDefault="00835542" w:rsidP="00DF120B">
            <w:pPr>
              <w:widowControl w:val="0"/>
            </w:pPr>
            <w:r w:rsidRPr="009811CC">
              <w:t>(15.2%)</w:t>
            </w:r>
          </w:p>
        </w:tc>
        <w:tc>
          <w:tcPr>
            <w:tcW w:w="1335" w:type="dxa"/>
            <w:shd w:val="clear" w:color="auto" w:fill="auto"/>
            <w:tcMar>
              <w:top w:w="100" w:type="dxa"/>
              <w:left w:w="100" w:type="dxa"/>
              <w:bottom w:w="100" w:type="dxa"/>
              <w:right w:w="100" w:type="dxa"/>
            </w:tcMar>
          </w:tcPr>
          <w:p w14:paraId="3003BA66" w14:textId="77777777" w:rsidR="00835542" w:rsidRPr="009811CC" w:rsidRDefault="00835542" w:rsidP="00DF120B">
            <w:pPr>
              <w:widowControl w:val="0"/>
              <w:pBdr>
                <w:top w:val="nil"/>
                <w:left w:val="nil"/>
                <w:bottom w:val="nil"/>
                <w:right w:val="nil"/>
                <w:between w:val="nil"/>
              </w:pBdr>
            </w:pPr>
            <w:r w:rsidRPr="009811CC">
              <w:t>10/48</w:t>
            </w:r>
          </w:p>
          <w:p w14:paraId="1A12A6E2" w14:textId="77777777" w:rsidR="00835542" w:rsidRPr="009811CC" w:rsidRDefault="00835542" w:rsidP="00DF120B">
            <w:pPr>
              <w:widowControl w:val="0"/>
            </w:pPr>
            <w:r w:rsidRPr="009811CC">
              <w:t>(20.8%)</w:t>
            </w:r>
          </w:p>
        </w:tc>
        <w:tc>
          <w:tcPr>
            <w:tcW w:w="1335" w:type="dxa"/>
            <w:shd w:val="clear" w:color="auto" w:fill="auto"/>
            <w:tcMar>
              <w:top w:w="100" w:type="dxa"/>
              <w:left w:w="100" w:type="dxa"/>
              <w:bottom w:w="100" w:type="dxa"/>
              <w:right w:w="100" w:type="dxa"/>
            </w:tcMar>
          </w:tcPr>
          <w:p w14:paraId="5898FF0C" w14:textId="77777777" w:rsidR="00835542" w:rsidRPr="009811CC" w:rsidRDefault="00835542" w:rsidP="00DF120B">
            <w:pPr>
              <w:pStyle w:val="NormalWeb"/>
              <w:spacing w:before="0" w:beforeAutospacing="0" w:after="0" w:afterAutospacing="0"/>
            </w:pPr>
            <w:r w:rsidRPr="009811CC">
              <w:rPr>
                <w:color w:val="000000"/>
              </w:rPr>
              <w:t>0.4</w:t>
            </w:r>
            <w:r>
              <w:rPr>
                <w:color w:val="000000"/>
              </w:rPr>
              <w:t>8 (0.68)</w:t>
            </w:r>
          </w:p>
          <w:p w14:paraId="007D4C20" w14:textId="77777777" w:rsidR="00835542" w:rsidRPr="009811CC" w:rsidRDefault="00835542" w:rsidP="00DF120B">
            <w:pPr>
              <w:widowControl w:val="0"/>
              <w:pBdr>
                <w:top w:val="nil"/>
                <w:left w:val="nil"/>
                <w:bottom w:val="nil"/>
                <w:right w:val="nil"/>
                <w:between w:val="nil"/>
              </w:pBdr>
            </w:pPr>
          </w:p>
        </w:tc>
        <w:tc>
          <w:tcPr>
            <w:tcW w:w="1170" w:type="dxa"/>
            <w:shd w:val="clear" w:color="auto" w:fill="auto"/>
            <w:tcMar>
              <w:top w:w="100" w:type="dxa"/>
              <w:left w:w="100" w:type="dxa"/>
              <w:bottom w:w="100" w:type="dxa"/>
              <w:right w:w="100" w:type="dxa"/>
            </w:tcMar>
          </w:tcPr>
          <w:p w14:paraId="61DE1627" w14:textId="77777777" w:rsidR="00835542" w:rsidRPr="009811CC" w:rsidRDefault="00835542" w:rsidP="00DF120B">
            <w:pPr>
              <w:widowControl w:val="0"/>
              <w:pBdr>
                <w:top w:val="nil"/>
                <w:left w:val="nil"/>
                <w:bottom w:val="nil"/>
                <w:right w:val="nil"/>
                <w:between w:val="nil"/>
              </w:pBdr>
            </w:pPr>
            <w:r w:rsidRPr="009811CC">
              <w:t>N/A</w:t>
            </w:r>
          </w:p>
        </w:tc>
        <w:tc>
          <w:tcPr>
            <w:tcW w:w="1281" w:type="dxa"/>
            <w:shd w:val="clear" w:color="auto" w:fill="auto"/>
            <w:tcMar>
              <w:top w:w="100" w:type="dxa"/>
              <w:left w:w="100" w:type="dxa"/>
              <w:bottom w:w="100" w:type="dxa"/>
              <w:right w:w="100" w:type="dxa"/>
            </w:tcMar>
          </w:tcPr>
          <w:p w14:paraId="2004CEA8" w14:textId="77777777" w:rsidR="00835542" w:rsidRPr="009811CC" w:rsidRDefault="00835542" w:rsidP="00DF120B">
            <w:pPr>
              <w:widowControl w:val="0"/>
            </w:pPr>
            <w:r w:rsidRPr="009811CC">
              <w:t>N/A</w:t>
            </w:r>
          </w:p>
        </w:tc>
      </w:tr>
      <w:tr w:rsidR="00835542" w:rsidRPr="009811CC" w14:paraId="0CDA9AB4" w14:textId="77777777" w:rsidTr="00DF120B">
        <w:trPr>
          <w:jc w:val="center"/>
        </w:trPr>
        <w:tc>
          <w:tcPr>
            <w:tcW w:w="2460" w:type="dxa"/>
            <w:shd w:val="clear" w:color="auto" w:fill="auto"/>
            <w:tcMar>
              <w:top w:w="100" w:type="dxa"/>
              <w:left w:w="100" w:type="dxa"/>
              <w:bottom w:w="100" w:type="dxa"/>
              <w:right w:w="100" w:type="dxa"/>
            </w:tcMar>
          </w:tcPr>
          <w:p w14:paraId="7B2931EF" w14:textId="77777777" w:rsidR="00835542" w:rsidRPr="009811CC" w:rsidRDefault="00835542" w:rsidP="00DF120B">
            <w:pPr>
              <w:widowControl w:val="0"/>
              <w:pBdr>
                <w:top w:val="nil"/>
                <w:left w:val="nil"/>
                <w:bottom w:val="nil"/>
                <w:right w:val="nil"/>
                <w:between w:val="nil"/>
              </w:pBdr>
              <w:rPr>
                <w:i/>
              </w:rPr>
            </w:pPr>
            <w:r w:rsidRPr="009811CC">
              <w:rPr>
                <w:i/>
              </w:rPr>
              <w:t>MRI-B: dominant thalamic hyperintensity</w:t>
            </w:r>
          </w:p>
        </w:tc>
        <w:tc>
          <w:tcPr>
            <w:tcW w:w="1110" w:type="dxa"/>
            <w:shd w:val="clear" w:color="auto" w:fill="auto"/>
            <w:tcMar>
              <w:top w:w="100" w:type="dxa"/>
              <w:left w:w="100" w:type="dxa"/>
              <w:bottom w:w="100" w:type="dxa"/>
              <w:right w:w="100" w:type="dxa"/>
            </w:tcMar>
          </w:tcPr>
          <w:p w14:paraId="766DA7EA" w14:textId="77777777" w:rsidR="00835542" w:rsidRPr="009811CC" w:rsidRDefault="00835542" w:rsidP="00DF120B">
            <w:pPr>
              <w:widowControl w:val="0"/>
              <w:pBdr>
                <w:top w:val="nil"/>
                <w:left w:val="nil"/>
                <w:bottom w:val="nil"/>
                <w:right w:val="nil"/>
                <w:between w:val="nil"/>
              </w:pBdr>
            </w:pPr>
            <w:r w:rsidRPr="009811CC">
              <w:t>22/106</w:t>
            </w:r>
          </w:p>
          <w:p w14:paraId="67CFB337" w14:textId="77777777" w:rsidR="00835542" w:rsidRPr="009811CC" w:rsidRDefault="00835542" w:rsidP="00DF120B">
            <w:pPr>
              <w:widowControl w:val="0"/>
            </w:pPr>
            <w:r w:rsidRPr="009811CC">
              <w:t>(20.8%)</w:t>
            </w:r>
          </w:p>
        </w:tc>
        <w:tc>
          <w:tcPr>
            <w:tcW w:w="1080" w:type="dxa"/>
            <w:shd w:val="clear" w:color="auto" w:fill="auto"/>
            <w:tcMar>
              <w:top w:w="100" w:type="dxa"/>
              <w:left w:w="100" w:type="dxa"/>
              <w:bottom w:w="100" w:type="dxa"/>
              <w:right w:w="100" w:type="dxa"/>
            </w:tcMar>
          </w:tcPr>
          <w:p w14:paraId="261B44E3" w14:textId="77777777" w:rsidR="00835542" w:rsidRPr="009811CC" w:rsidRDefault="00835542" w:rsidP="00DF120B">
            <w:pPr>
              <w:widowControl w:val="0"/>
              <w:pBdr>
                <w:top w:val="nil"/>
                <w:left w:val="nil"/>
                <w:bottom w:val="nil"/>
                <w:right w:val="nil"/>
                <w:between w:val="nil"/>
              </w:pBdr>
            </w:pPr>
            <w:r w:rsidRPr="009811CC">
              <w:t>4/51</w:t>
            </w:r>
          </w:p>
          <w:p w14:paraId="7F2E6E43" w14:textId="77777777" w:rsidR="00835542" w:rsidRPr="009811CC" w:rsidRDefault="00835542" w:rsidP="00DF120B">
            <w:pPr>
              <w:widowControl w:val="0"/>
            </w:pPr>
            <w:r w:rsidRPr="009811CC">
              <w:t>(7.8%)</w:t>
            </w:r>
          </w:p>
        </w:tc>
        <w:tc>
          <w:tcPr>
            <w:tcW w:w="1335" w:type="dxa"/>
            <w:shd w:val="clear" w:color="auto" w:fill="auto"/>
            <w:tcMar>
              <w:top w:w="100" w:type="dxa"/>
              <w:left w:w="100" w:type="dxa"/>
              <w:bottom w:w="100" w:type="dxa"/>
              <w:right w:w="100" w:type="dxa"/>
            </w:tcMar>
          </w:tcPr>
          <w:p w14:paraId="3348EA37" w14:textId="77777777" w:rsidR="00835542" w:rsidRPr="009811CC" w:rsidRDefault="00835542" w:rsidP="00DF120B">
            <w:pPr>
              <w:widowControl w:val="0"/>
              <w:pBdr>
                <w:top w:val="nil"/>
                <w:left w:val="nil"/>
                <w:bottom w:val="nil"/>
                <w:right w:val="nil"/>
                <w:between w:val="nil"/>
              </w:pBdr>
            </w:pPr>
            <w:r w:rsidRPr="009811CC">
              <w:t>18/55</w:t>
            </w:r>
          </w:p>
          <w:p w14:paraId="0F4E0CC9" w14:textId="77777777" w:rsidR="00835542" w:rsidRPr="009811CC" w:rsidRDefault="00835542" w:rsidP="00DF120B">
            <w:pPr>
              <w:widowControl w:val="0"/>
            </w:pPr>
            <w:r w:rsidRPr="009811CC">
              <w:t>(32.7%)</w:t>
            </w:r>
          </w:p>
        </w:tc>
        <w:tc>
          <w:tcPr>
            <w:tcW w:w="1335" w:type="dxa"/>
            <w:shd w:val="clear" w:color="auto" w:fill="auto"/>
            <w:tcMar>
              <w:top w:w="100" w:type="dxa"/>
              <w:left w:w="100" w:type="dxa"/>
              <w:bottom w:w="100" w:type="dxa"/>
              <w:right w:w="100" w:type="dxa"/>
            </w:tcMar>
          </w:tcPr>
          <w:p w14:paraId="404D3577" w14:textId="77777777" w:rsidR="00835542" w:rsidRPr="009811CC" w:rsidRDefault="00835542" w:rsidP="00DF120B">
            <w:pPr>
              <w:pStyle w:val="NormalWeb"/>
              <w:spacing w:before="0" w:beforeAutospacing="0" w:after="0" w:afterAutospacing="0"/>
            </w:pPr>
            <w:r w:rsidRPr="009811CC">
              <w:rPr>
                <w:color w:val="000000"/>
              </w:rPr>
              <w:t>0.00</w:t>
            </w:r>
            <w:r>
              <w:rPr>
                <w:color w:val="000000"/>
              </w:rPr>
              <w:t>2 (0.008)</w:t>
            </w:r>
          </w:p>
          <w:p w14:paraId="6D08E3C7" w14:textId="77777777" w:rsidR="00835542" w:rsidRPr="009811CC" w:rsidRDefault="00835542" w:rsidP="00DF120B">
            <w:pPr>
              <w:widowControl w:val="0"/>
              <w:pBdr>
                <w:top w:val="nil"/>
                <w:left w:val="nil"/>
                <w:bottom w:val="nil"/>
                <w:right w:val="nil"/>
                <w:between w:val="nil"/>
              </w:pBdr>
            </w:pPr>
          </w:p>
        </w:tc>
        <w:tc>
          <w:tcPr>
            <w:tcW w:w="1170" w:type="dxa"/>
            <w:shd w:val="clear" w:color="auto" w:fill="auto"/>
            <w:tcMar>
              <w:top w:w="100" w:type="dxa"/>
              <w:left w:w="100" w:type="dxa"/>
              <w:bottom w:w="100" w:type="dxa"/>
              <w:right w:w="100" w:type="dxa"/>
            </w:tcMar>
          </w:tcPr>
          <w:p w14:paraId="0917496D" w14:textId="77777777" w:rsidR="00835542" w:rsidRPr="009811CC" w:rsidRDefault="00835542" w:rsidP="00DF120B">
            <w:pPr>
              <w:widowControl w:val="0"/>
              <w:pBdr>
                <w:top w:val="nil"/>
                <w:left w:val="nil"/>
                <w:bottom w:val="nil"/>
                <w:right w:val="nil"/>
                <w:between w:val="nil"/>
              </w:pBdr>
            </w:pPr>
            <w:r w:rsidRPr="009811CC">
              <w:t>N/A</w:t>
            </w:r>
          </w:p>
        </w:tc>
        <w:tc>
          <w:tcPr>
            <w:tcW w:w="1281" w:type="dxa"/>
            <w:shd w:val="clear" w:color="auto" w:fill="auto"/>
            <w:tcMar>
              <w:top w:w="100" w:type="dxa"/>
              <w:left w:w="100" w:type="dxa"/>
              <w:bottom w:w="100" w:type="dxa"/>
              <w:right w:w="100" w:type="dxa"/>
            </w:tcMar>
          </w:tcPr>
          <w:p w14:paraId="5D687EF0" w14:textId="77777777" w:rsidR="00835542" w:rsidRPr="009811CC" w:rsidRDefault="00835542" w:rsidP="00DF120B">
            <w:pPr>
              <w:widowControl w:val="0"/>
            </w:pPr>
            <w:r w:rsidRPr="009811CC">
              <w:t>N/A</w:t>
            </w:r>
          </w:p>
        </w:tc>
      </w:tr>
      <w:tr w:rsidR="00835542" w:rsidRPr="009811CC" w14:paraId="6359DA6F" w14:textId="77777777" w:rsidTr="00DF120B">
        <w:trPr>
          <w:jc w:val="center"/>
        </w:trPr>
        <w:tc>
          <w:tcPr>
            <w:tcW w:w="2460" w:type="dxa"/>
            <w:shd w:val="clear" w:color="auto" w:fill="auto"/>
            <w:tcMar>
              <w:top w:w="100" w:type="dxa"/>
              <w:left w:w="100" w:type="dxa"/>
              <w:bottom w:w="100" w:type="dxa"/>
              <w:right w:w="100" w:type="dxa"/>
            </w:tcMar>
          </w:tcPr>
          <w:p w14:paraId="396D92E1" w14:textId="77777777" w:rsidR="00835542" w:rsidRPr="009811CC" w:rsidRDefault="00835542" w:rsidP="00DF120B">
            <w:pPr>
              <w:widowControl w:val="0"/>
              <w:pBdr>
                <w:top w:val="nil"/>
                <w:left w:val="nil"/>
                <w:bottom w:val="nil"/>
                <w:right w:val="nil"/>
                <w:between w:val="nil"/>
              </w:pBdr>
              <w:rPr>
                <w:i/>
              </w:rPr>
            </w:pPr>
            <w:r w:rsidRPr="009811CC">
              <w:rPr>
                <w:i/>
              </w:rPr>
              <w:t>CSF: pleocytosis</w:t>
            </w:r>
          </w:p>
        </w:tc>
        <w:tc>
          <w:tcPr>
            <w:tcW w:w="1110" w:type="dxa"/>
            <w:shd w:val="clear" w:color="auto" w:fill="auto"/>
            <w:tcMar>
              <w:top w:w="100" w:type="dxa"/>
              <w:left w:w="100" w:type="dxa"/>
              <w:bottom w:w="100" w:type="dxa"/>
              <w:right w:w="100" w:type="dxa"/>
            </w:tcMar>
          </w:tcPr>
          <w:p w14:paraId="3BA89103" w14:textId="77777777" w:rsidR="00835542" w:rsidRPr="009811CC" w:rsidRDefault="00835542" w:rsidP="00DF120B">
            <w:pPr>
              <w:widowControl w:val="0"/>
              <w:pBdr>
                <w:top w:val="nil"/>
                <w:left w:val="nil"/>
                <w:bottom w:val="nil"/>
                <w:right w:val="nil"/>
                <w:between w:val="nil"/>
              </w:pBdr>
            </w:pPr>
            <w:r w:rsidRPr="009811CC">
              <w:t>97/103</w:t>
            </w:r>
          </w:p>
          <w:p w14:paraId="4CD000AC" w14:textId="77777777" w:rsidR="00835542" w:rsidRPr="009811CC" w:rsidRDefault="00835542" w:rsidP="00DF120B">
            <w:pPr>
              <w:widowControl w:val="0"/>
            </w:pPr>
            <w:r w:rsidRPr="009811CC">
              <w:t>(90.9%)</w:t>
            </w:r>
          </w:p>
        </w:tc>
        <w:tc>
          <w:tcPr>
            <w:tcW w:w="1080" w:type="dxa"/>
            <w:shd w:val="clear" w:color="auto" w:fill="auto"/>
            <w:tcMar>
              <w:top w:w="100" w:type="dxa"/>
              <w:left w:w="100" w:type="dxa"/>
              <w:bottom w:w="100" w:type="dxa"/>
              <w:right w:w="100" w:type="dxa"/>
            </w:tcMar>
          </w:tcPr>
          <w:p w14:paraId="62B6A57E" w14:textId="77777777" w:rsidR="00835542" w:rsidRPr="009811CC" w:rsidRDefault="00835542" w:rsidP="00DF120B">
            <w:pPr>
              <w:widowControl w:val="0"/>
              <w:pBdr>
                <w:top w:val="nil"/>
                <w:left w:val="nil"/>
                <w:bottom w:val="nil"/>
                <w:right w:val="nil"/>
                <w:between w:val="nil"/>
              </w:pBdr>
            </w:pPr>
            <w:r w:rsidRPr="009811CC">
              <w:t>46/49</w:t>
            </w:r>
          </w:p>
          <w:p w14:paraId="13F7B8E7" w14:textId="77777777" w:rsidR="00835542" w:rsidRPr="009811CC" w:rsidRDefault="00835542" w:rsidP="00DF120B">
            <w:pPr>
              <w:widowControl w:val="0"/>
            </w:pPr>
            <w:r w:rsidRPr="009811CC">
              <w:t>(93.9%)</w:t>
            </w:r>
          </w:p>
        </w:tc>
        <w:tc>
          <w:tcPr>
            <w:tcW w:w="1335" w:type="dxa"/>
            <w:shd w:val="clear" w:color="auto" w:fill="auto"/>
            <w:tcMar>
              <w:top w:w="100" w:type="dxa"/>
              <w:left w:w="100" w:type="dxa"/>
              <w:bottom w:w="100" w:type="dxa"/>
              <w:right w:w="100" w:type="dxa"/>
            </w:tcMar>
          </w:tcPr>
          <w:p w14:paraId="217D3F80" w14:textId="77777777" w:rsidR="00835542" w:rsidRPr="009811CC" w:rsidRDefault="00835542" w:rsidP="00DF120B">
            <w:pPr>
              <w:widowControl w:val="0"/>
              <w:pBdr>
                <w:top w:val="nil"/>
                <w:left w:val="nil"/>
                <w:bottom w:val="nil"/>
                <w:right w:val="nil"/>
                <w:between w:val="nil"/>
              </w:pBdr>
            </w:pPr>
            <w:r w:rsidRPr="009811CC">
              <w:t>51/54</w:t>
            </w:r>
          </w:p>
          <w:p w14:paraId="5CF9D336" w14:textId="77777777" w:rsidR="00835542" w:rsidRPr="009811CC" w:rsidRDefault="00835542" w:rsidP="00DF120B">
            <w:pPr>
              <w:widowControl w:val="0"/>
            </w:pPr>
            <w:r w:rsidRPr="009811CC">
              <w:t>(94.4%)</w:t>
            </w:r>
          </w:p>
        </w:tc>
        <w:tc>
          <w:tcPr>
            <w:tcW w:w="1335" w:type="dxa"/>
            <w:shd w:val="clear" w:color="auto" w:fill="auto"/>
            <w:tcMar>
              <w:top w:w="100" w:type="dxa"/>
              <w:left w:w="100" w:type="dxa"/>
              <w:bottom w:w="100" w:type="dxa"/>
              <w:right w:w="100" w:type="dxa"/>
            </w:tcMar>
          </w:tcPr>
          <w:p w14:paraId="7728A3EB" w14:textId="77777777" w:rsidR="00835542" w:rsidRPr="009811CC" w:rsidRDefault="00835542" w:rsidP="00DF120B">
            <w:pPr>
              <w:pStyle w:val="NormalWeb"/>
              <w:spacing w:before="0" w:beforeAutospacing="0" w:after="0" w:afterAutospacing="0"/>
            </w:pPr>
            <w:r w:rsidRPr="009811CC">
              <w:rPr>
                <w:color w:val="000000"/>
              </w:rPr>
              <w:t>0.9</w:t>
            </w:r>
            <w:r>
              <w:rPr>
                <w:color w:val="000000"/>
              </w:rPr>
              <w:t xml:space="preserve"> (0.9)</w:t>
            </w:r>
          </w:p>
          <w:p w14:paraId="6D255E63" w14:textId="77777777" w:rsidR="00835542" w:rsidRPr="009811CC" w:rsidRDefault="00835542" w:rsidP="00DF120B">
            <w:pPr>
              <w:widowControl w:val="0"/>
              <w:pBdr>
                <w:top w:val="nil"/>
                <w:left w:val="nil"/>
                <w:bottom w:val="nil"/>
                <w:right w:val="nil"/>
                <w:between w:val="nil"/>
              </w:pBdr>
            </w:pPr>
          </w:p>
        </w:tc>
        <w:tc>
          <w:tcPr>
            <w:tcW w:w="1170" w:type="dxa"/>
            <w:shd w:val="clear" w:color="auto" w:fill="auto"/>
            <w:tcMar>
              <w:top w:w="100" w:type="dxa"/>
              <w:left w:w="100" w:type="dxa"/>
              <w:bottom w:w="100" w:type="dxa"/>
              <w:right w:w="100" w:type="dxa"/>
            </w:tcMar>
          </w:tcPr>
          <w:p w14:paraId="4DA2EB15" w14:textId="77777777" w:rsidR="00835542" w:rsidRPr="009811CC" w:rsidRDefault="00835542" w:rsidP="00DF120B">
            <w:pPr>
              <w:widowControl w:val="0"/>
              <w:pBdr>
                <w:top w:val="nil"/>
                <w:left w:val="nil"/>
                <w:bottom w:val="nil"/>
                <w:right w:val="nil"/>
                <w:between w:val="nil"/>
              </w:pBdr>
            </w:pPr>
            <w:r w:rsidRPr="009811CC">
              <w:t>N/A</w:t>
            </w:r>
          </w:p>
        </w:tc>
        <w:tc>
          <w:tcPr>
            <w:tcW w:w="1281" w:type="dxa"/>
            <w:shd w:val="clear" w:color="auto" w:fill="auto"/>
            <w:tcMar>
              <w:top w:w="100" w:type="dxa"/>
              <w:left w:w="100" w:type="dxa"/>
              <w:bottom w:w="100" w:type="dxa"/>
              <w:right w:w="100" w:type="dxa"/>
            </w:tcMar>
          </w:tcPr>
          <w:p w14:paraId="7E216CDA" w14:textId="77777777" w:rsidR="00835542" w:rsidRPr="009811CC" w:rsidRDefault="00835542" w:rsidP="00DF120B">
            <w:pPr>
              <w:widowControl w:val="0"/>
            </w:pPr>
            <w:r w:rsidRPr="009811CC">
              <w:t>N/A</w:t>
            </w:r>
          </w:p>
        </w:tc>
      </w:tr>
      <w:tr w:rsidR="00835542" w:rsidRPr="009811CC" w14:paraId="77FF126E" w14:textId="77777777" w:rsidTr="00DF120B">
        <w:trPr>
          <w:jc w:val="center"/>
        </w:trPr>
        <w:tc>
          <w:tcPr>
            <w:tcW w:w="2460" w:type="dxa"/>
            <w:shd w:val="clear" w:color="auto" w:fill="auto"/>
            <w:tcMar>
              <w:top w:w="100" w:type="dxa"/>
              <w:left w:w="100" w:type="dxa"/>
              <w:bottom w:w="100" w:type="dxa"/>
              <w:right w:w="100" w:type="dxa"/>
            </w:tcMar>
          </w:tcPr>
          <w:p w14:paraId="091DBC1B" w14:textId="77777777" w:rsidR="00835542" w:rsidRPr="009811CC" w:rsidRDefault="00835542" w:rsidP="00DF120B">
            <w:pPr>
              <w:widowControl w:val="0"/>
              <w:pBdr>
                <w:top w:val="nil"/>
                <w:left w:val="nil"/>
                <w:bottom w:val="nil"/>
                <w:right w:val="nil"/>
                <w:between w:val="nil"/>
              </w:pBdr>
              <w:rPr>
                <w:i/>
              </w:rPr>
            </w:pPr>
            <w:r w:rsidRPr="009811CC">
              <w:rPr>
                <w:i/>
              </w:rPr>
              <w:t>CSF: RBC raised</w:t>
            </w:r>
          </w:p>
        </w:tc>
        <w:tc>
          <w:tcPr>
            <w:tcW w:w="1110" w:type="dxa"/>
            <w:shd w:val="clear" w:color="auto" w:fill="auto"/>
            <w:tcMar>
              <w:top w:w="100" w:type="dxa"/>
              <w:left w:w="100" w:type="dxa"/>
              <w:bottom w:w="100" w:type="dxa"/>
              <w:right w:w="100" w:type="dxa"/>
            </w:tcMar>
          </w:tcPr>
          <w:p w14:paraId="54C5FAE0" w14:textId="77777777" w:rsidR="00835542" w:rsidRPr="009811CC" w:rsidRDefault="00835542" w:rsidP="00DF120B">
            <w:pPr>
              <w:widowControl w:val="0"/>
              <w:pBdr>
                <w:top w:val="nil"/>
                <w:left w:val="nil"/>
                <w:bottom w:val="nil"/>
                <w:right w:val="nil"/>
                <w:between w:val="nil"/>
              </w:pBdr>
            </w:pPr>
            <w:r w:rsidRPr="009811CC">
              <w:t>26/39</w:t>
            </w:r>
          </w:p>
          <w:p w14:paraId="4A363D83" w14:textId="77777777" w:rsidR="00835542" w:rsidRPr="009811CC" w:rsidRDefault="00835542" w:rsidP="00DF120B">
            <w:pPr>
              <w:widowControl w:val="0"/>
            </w:pPr>
            <w:r w:rsidRPr="009811CC">
              <w:t>(66.7%)</w:t>
            </w:r>
          </w:p>
        </w:tc>
        <w:tc>
          <w:tcPr>
            <w:tcW w:w="1080" w:type="dxa"/>
            <w:shd w:val="clear" w:color="auto" w:fill="auto"/>
            <w:tcMar>
              <w:top w:w="100" w:type="dxa"/>
              <w:left w:w="100" w:type="dxa"/>
              <w:bottom w:w="100" w:type="dxa"/>
              <w:right w:w="100" w:type="dxa"/>
            </w:tcMar>
          </w:tcPr>
          <w:p w14:paraId="1DE2B823" w14:textId="77777777" w:rsidR="00835542" w:rsidRPr="009811CC" w:rsidRDefault="00835542" w:rsidP="00DF120B">
            <w:pPr>
              <w:widowControl w:val="0"/>
              <w:pBdr>
                <w:top w:val="nil"/>
                <w:left w:val="nil"/>
                <w:bottom w:val="nil"/>
                <w:right w:val="nil"/>
                <w:between w:val="nil"/>
              </w:pBdr>
            </w:pPr>
            <w:r w:rsidRPr="009811CC">
              <w:t>9/16</w:t>
            </w:r>
          </w:p>
          <w:p w14:paraId="1DBEDF9F" w14:textId="77777777" w:rsidR="00835542" w:rsidRPr="009811CC" w:rsidRDefault="00835542" w:rsidP="00DF120B">
            <w:pPr>
              <w:widowControl w:val="0"/>
            </w:pPr>
            <w:r w:rsidRPr="009811CC">
              <w:t>(56.3%)</w:t>
            </w:r>
          </w:p>
        </w:tc>
        <w:tc>
          <w:tcPr>
            <w:tcW w:w="1335" w:type="dxa"/>
            <w:shd w:val="clear" w:color="auto" w:fill="auto"/>
            <w:tcMar>
              <w:top w:w="100" w:type="dxa"/>
              <w:left w:w="100" w:type="dxa"/>
              <w:bottom w:w="100" w:type="dxa"/>
              <w:right w:w="100" w:type="dxa"/>
            </w:tcMar>
          </w:tcPr>
          <w:p w14:paraId="3E95A67C" w14:textId="77777777" w:rsidR="00835542" w:rsidRPr="009811CC" w:rsidRDefault="00835542" w:rsidP="00DF120B">
            <w:pPr>
              <w:widowControl w:val="0"/>
              <w:pBdr>
                <w:top w:val="nil"/>
                <w:left w:val="nil"/>
                <w:bottom w:val="nil"/>
                <w:right w:val="nil"/>
                <w:between w:val="nil"/>
              </w:pBdr>
            </w:pPr>
            <w:r w:rsidRPr="009811CC">
              <w:t>17/23</w:t>
            </w:r>
          </w:p>
          <w:p w14:paraId="0E20C714" w14:textId="77777777" w:rsidR="00835542" w:rsidRPr="009811CC" w:rsidRDefault="00835542" w:rsidP="00DF120B">
            <w:pPr>
              <w:widowControl w:val="0"/>
            </w:pPr>
            <w:r w:rsidRPr="009811CC">
              <w:t>(73.9%)</w:t>
            </w:r>
          </w:p>
        </w:tc>
        <w:tc>
          <w:tcPr>
            <w:tcW w:w="1335" w:type="dxa"/>
            <w:shd w:val="clear" w:color="auto" w:fill="auto"/>
            <w:tcMar>
              <w:top w:w="100" w:type="dxa"/>
              <w:left w:w="100" w:type="dxa"/>
              <w:bottom w:w="100" w:type="dxa"/>
              <w:right w:w="100" w:type="dxa"/>
            </w:tcMar>
          </w:tcPr>
          <w:p w14:paraId="1A82108D" w14:textId="77777777" w:rsidR="00835542" w:rsidRPr="009811CC" w:rsidRDefault="00835542" w:rsidP="00DF120B">
            <w:pPr>
              <w:pStyle w:val="NormalWeb"/>
              <w:spacing w:before="0" w:beforeAutospacing="0" w:after="0" w:afterAutospacing="0"/>
            </w:pPr>
            <w:r w:rsidRPr="009811CC">
              <w:rPr>
                <w:color w:val="000000"/>
              </w:rPr>
              <w:t>0.2</w:t>
            </w:r>
            <w:r>
              <w:rPr>
                <w:color w:val="000000"/>
              </w:rPr>
              <w:t>5 (0.43)</w:t>
            </w:r>
          </w:p>
          <w:p w14:paraId="0AC1B33D" w14:textId="77777777" w:rsidR="00835542" w:rsidRPr="009811CC" w:rsidRDefault="00835542" w:rsidP="00DF120B">
            <w:pPr>
              <w:widowControl w:val="0"/>
              <w:pBdr>
                <w:top w:val="nil"/>
                <w:left w:val="nil"/>
                <w:bottom w:val="nil"/>
                <w:right w:val="nil"/>
                <w:between w:val="nil"/>
              </w:pBdr>
            </w:pPr>
          </w:p>
        </w:tc>
        <w:tc>
          <w:tcPr>
            <w:tcW w:w="1170" w:type="dxa"/>
            <w:shd w:val="clear" w:color="auto" w:fill="auto"/>
            <w:tcMar>
              <w:top w:w="100" w:type="dxa"/>
              <w:left w:w="100" w:type="dxa"/>
              <w:bottom w:w="100" w:type="dxa"/>
              <w:right w:w="100" w:type="dxa"/>
            </w:tcMar>
          </w:tcPr>
          <w:p w14:paraId="4405DF9C" w14:textId="77777777" w:rsidR="00835542" w:rsidRPr="009811CC" w:rsidRDefault="00835542" w:rsidP="00DF120B">
            <w:pPr>
              <w:widowControl w:val="0"/>
              <w:pBdr>
                <w:top w:val="nil"/>
                <w:left w:val="nil"/>
                <w:bottom w:val="nil"/>
                <w:right w:val="nil"/>
                <w:between w:val="nil"/>
              </w:pBdr>
            </w:pPr>
            <w:r w:rsidRPr="009811CC">
              <w:t>N/A</w:t>
            </w:r>
          </w:p>
        </w:tc>
        <w:tc>
          <w:tcPr>
            <w:tcW w:w="1281" w:type="dxa"/>
            <w:shd w:val="clear" w:color="auto" w:fill="auto"/>
            <w:tcMar>
              <w:top w:w="100" w:type="dxa"/>
              <w:left w:w="100" w:type="dxa"/>
              <w:bottom w:w="100" w:type="dxa"/>
              <w:right w:w="100" w:type="dxa"/>
            </w:tcMar>
          </w:tcPr>
          <w:p w14:paraId="30604335" w14:textId="77777777" w:rsidR="00835542" w:rsidRPr="009811CC" w:rsidRDefault="00835542" w:rsidP="00DF120B">
            <w:pPr>
              <w:widowControl w:val="0"/>
            </w:pPr>
            <w:r w:rsidRPr="009811CC">
              <w:t>N/A</w:t>
            </w:r>
          </w:p>
        </w:tc>
      </w:tr>
      <w:tr w:rsidR="00835542" w:rsidRPr="009811CC" w14:paraId="6315BAC7" w14:textId="77777777" w:rsidTr="00DF120B">
        <w:trPr>
          <w:trHeight w:val="446"/>
          <w:jc w:val="center"/>
        </w:trPr>
        <w:tc>
          <w:tcPr>
            <w:tcW w:w="2460" w:type="dxa"/>
            <w:shd w:val="clear" w:color="auto" w:fill="auto"/>
            <w:tcMar>
              <w:top w:w="100" w:type="dxa"/>
              <w:left w:w="100" w:type="dxa"/>
              <w:bottom w:w="100" w:type="dxa"/>
              <w:right w:w="100" w:type="dxa"/>
            </w:tcMar>
          </w:tcPr>
          <w:p w14:paraId="0F72FF6C" w14:textId="77777777" w:rsidR="00835542" w:rsidRPr="009811CC" w:rsidRDefault="00835542" w:rsidP="00DF120B">
            <w:pPr>
              <w:widowControl w:val="0"/>
              <w:rPr>
                <w:i/>
              </w:rPr>
            </w:pPr>
            <w:r w:rsidRPr="009811CC">
              <w:rPr>
                <w:i/>
              </w:rPr>
              <w:t>CSF: elevated proteins</w:t>
            </w:r>
          </w:p>
        </w:tc>
        <w:tc>
          <w:tcPr>
            <w:tcW w:w="1110" w:type="dxa"/>
            <w:shd w:val="clear" w:color="auto" w:fill="auto"/>
            <w:tcMar>
              <w:top w:w="100" w:type="dxa"/>
              <w:left w:w="100" w:type="dxa"/>
              <w:bottom w:w="100" w:type="dxa"/>
              <w:right w:w="100" w:type="dxa"/>
            </w:tcMar>
          </w:tcPr>
          <w:p w14:paraId="49BD96A5" w14:textId="77777777" w:rsidR="00835542" w:rsidRPr="009811CC" w:rsidRDefault="00835542" w:rsidP="00DF120B">
            <w:pPr>
              <w:widowControl w:val="0"/>
              <w:pBdr>
                <w:top w:val="nil"/>
                <w:left w:val="nil"/>
                <w:bottom w:val="nil"/>
                <w:right w:val="nil"/>
                <w:between w:val="nil"/>
              </w:pBdr>
            </w:pPr>
            <w:r w:rsidRPr="009811CC">
              <w:t>63/87</w:t>
            </w:r>
          </w:p>
          <w:p w14:paraId="09490B91" w14:textId="77777777" w:rsidR="00835542" w:rsidRPr="009811CC" w:rsidRDefault="00835542" w:rsidP="00DF120B">
            <w:pPr>
              <w:widowControl w:val="0"/>
            </w:pPr>
            <w:r w:rsidRPr="009811CC">
              <w:t>(72.4%)</w:t>
            </w:r>
          </w:p>
        </w:tc>
        <w:tc>
          <w:tcPr>
            <w:tcW w:w="1080" w:type="dxa"/>
            <w:shd w:val="clear" w:color="auto" w:fill="auto"/>
            <w:tcMar>
              <w:top w:w="100" w:type="dxa"/>
              <w:left w:w="100" w:type="dxa"/>
              <w:bottom w:w="100" w:type="dxa"/>
              <w:right w:w="100" w:type="dxa"/>
            </w:tcMar>
          </w:tcPr>
          <w:p w14:paraId="524D6210" w14:textId="77777777" w:rsidR="00835542" w:rsidRPr="009811CC" w:rsidRDefault="00835542" w:rsidP="00DF120B">
            <w:pPr>
              <w:widowControl w:val="0"/>
              <w:pBdr>
                <w:top w:val="nil"/>
                <w:left w:val="nil"/>
                <w:bottom w:val="nil"/>
                <w:right w:val="nil"/>
                <w:between w:val="nil"/>
              </w:pBdr>
            </w:pPr>
            <w:r w:rsidRPr="009811CC">
              <w:t>35/44</w:t>
            </w:r>
          </w:p>
          <w:p w14:paraId="7DB7D5FA" w14:textId="77777777" w:rsidR="00835542" w:rsidRPr="009811CC" w:rsidRDefault="00835542" w:rsidP="00DF120B">
            <w:pPr>
              <w:widowControl w:val="0"/>
            </w:pPr>
            <w:r w:rsidRPr="009811CC">
              <w:t>(79.5%)</w:t>
            </w:r>
          </w:p>
        </w:tc>
        <w:tc>
          <w:tcPr>
            <w:tcW w:w="1335" w:type="dxa"/>
            <w:shd w:val="clear" w:color="auto" w:fill="auto"/>
            <w:tcMar>
              <w:top w:w="100" w:type="dxa"/>
              <w:left w:w="100" w:type="dxa"/>
              <w:bottom w:w="100" w:type="dxa"/>
              <w:right w:w="100" w:type="dxa"/>
            </w:tcMar>
          </w:tcPr>
          <w:p w14:paraId="1098D3AE" w14:textId="77777777" w:rsidR="00835542" w:rsidRPr="009811CC" w:rsidRDefault="00835542" w:rsidP="00DF120B">
            <w:pPr>
              <w:widowControl w:val="0"/>
              <w:pBdr>
                <w:top w:val="nil"/>
                <w:left w:val="nil"/>
                <w:bottom w:val="nil"/>
                <w:right w:val="nil"/>
                <w:between w:val="nil"/>
              </w:pBdr>
            </w:pPr>
            <w:r w:rsidRPr="009811CC">
              <w:t>28/43</w:t>
            </w:r>
          </w:p>
          <w:p w14:paraId="51FD776D" w14:textId="77777777" w:rsidR="00835542" w:rsidRPr="009811CC" w:rsidRDefault="00835542" w:rsidP="00DF120B">
            <w:pPr>
              <w:widowControl w:val="0"/>
            </w:pPr>
            <w:r w:rsidRPr="009811CC">
              <w:t>(65.1%)</w:t>
            </w:r>
          </w:p>
        </w:tc>
        <w:tc>
          <w:tcPr>
            <w:tcW w:w="1335" w:type="dxa"/>
            <w:shd w:val="clear" w:color="auto" w:fill="auto"/>
            <w:tcMar>
              <w:top w:w="100" w:type="dxa"/>
              <w:left w:w="100" w:type="dxa"/>
              <w:bottom w:w="100" w:type="dxa"/>
              <w:right w:w="100" w:type="dxa"/>
            </w:tcMar>
          </w:tcPr>
          <w:p w14:paraId="03DB79CD" w14:textId="77777777" w:rsidR="00835542" w:rsidRPr="009811CC" w:rsidRDefault="00835542" w:rsidP="00DF120B">
            <w:pPr>
              <w:pStyle w:val="NormalWeb"/>
              <w:spacing w:before="0" w:beforeAutospacing="0" w:after="0" w:afterAutospacing="0"/>
            </w:pPr>
            <w:r w:rsidRPr="009811CC">
              <w:rPr>
                <w:color w:val="000000"/>
              </w:rPr>
              <w:t>0.13</w:t>
            </w:r>
            <w:r>
              <w:rPr>
                <w:color w:val="000000"/>
              </w:rPr>
              <w:t xml:space="preserve"> (0.3)</w:t>
            </w:r>
          </w:p>
          <w:p w14:paraId="15DC61DA" w14:textId="77777777" w:rsidR="00835542" w:rsidRPr="009811CC" w:rsidRDefault="00835542" w:rsidP="00DF120B">
            <w:pPr>
              <w:widowControl w:val="0"/>
              <w:pBdr>
                <w:top w:val="nil"/>
                <w:left w:val="nil"/>
                <w:bottom w:val="nil"/>
                <w:right w:val="nil"/>
                <w:between w:val="nil"/>
              </w:pBdr>
            </w:pPr>
          </w:p>
        </w:tc>
        <w:tc>
          <w:tcPr>
            <w:tcW w:w="1170" w:type="dxa"/>
            <w:shd w:val="clear" w:color="auto" w:fill="auto"/>
            <w:tcMar>
              <w:top w:w="100" w:type="dxa"/>
              <w:left w:w="100" w:type="dxa"/>
              <w:bottom w:w="100" w:type="dxa"/>
              <w:right w:w="100" w:type="dxa"/>
            </w:tcMar>
          </w:tcPr>
          <w:p w14:paraId="42A29A66" w14:textId="77777777" w:rsidR="00835542" w:rsidRPr="009811CC" w:rsidRDefault="00835542" w:rsidP="00DF120B">
            <w:pPr>
              <w:widowControl w:val="0"/>
              <w:pBdr>
                <w:top w:val="nil"/>
                <w:left w:val="nil"/>
                <w:bottom w:val="nil"/>
                <w:right w:val="nil"/>
                <w:between w:val="nil"/>
              </w:pBdr>
            </w:pPr>
            <w:r w:rsidRPr="009811CC">
              <w:t>N/A</w:t>
            </w:r>
          </w:p>
        </w:tc>
        <w:tc>
          <w:tcPr>
            <w:tcW w:w="1281" w:type="dxa"/>
            <w:shd w:val="clear" w:color="auto" w:fill="auto"/>
            <w:tcMar>
              <w:top w:w="100" w:type="dxa"/>
              <w:left w:w="100" w:type="dxa"/>
              <w:bottom w:w="100" w:type="dxa"/>
              <w:right w:w="100" w:type="dxa"/>
            </w:tcMar>
          </w:tcPr>
          <w:p w14:paraId="730A095A" w14:textId="77777777" w:rsidR="00835542" w:rsidRPr="009811CC" w:rsidRDefault="00835542" w:rsidP="00DF120B">
            <w:pPr>
              <w:widowControl w:val="0"/>
            </w:pPr>
            <w:r w:rsidRPr="009811CC">
              <w:t>N/A</w:t>
            </w:r>
          </w:p>
        </w:tc>
      </w:tr>
      <w:tr w:rsidR="00835542" w:rsidRPr="009811CC" w14:paraId="5DA84B73" w14:textId="77777777" w:rsidTr="00DF120B">
        <w:trPr>
          <w:jc w:val="center"/>
        </w:trPr>
        <w:tc>
          <w:tcPr>
            <w:tcW w:w="2460" w:type="dxa"/>
            <w:shd w:val="clear" w:color="auto" w:fill="auto"/>
            <w:tcMar>
              <w:top w:w="100" w:type="dxa"/>
              <w:left w:w="100" w:type="dxa"/>
              <w:bottom w:w="100" w:type="dxa"/>
              <w:right w:w="100" w:type="dxa"/>
            </w:tcMar>
          </w:tcPr>
          <w:p w14:paraId="53AB5283" w14:textId="77777777" w:rsidR="00835542" w:rsidRPr="009811CC" w:rsidRDefault="00835542" w:rsidP="00DF120B">
            <w:pPr>
              <w:widowControl w:val="0"/>
              <w:pBdr>
                <w:top w:val="nil"/>
                <w:left w:val="nil"/>
                <w:bottom w:val="nil"/>
                <w:right w:val="nil"/>
                <w:between w:val="nil"/>
              </w:pBdr>
              <w:rPr>
                <w:i/>
              </w:rPr>
            </w:pPr>
            <w:r w:rsidRPr="009811CC">
              <w:rPr>
                <w:i/>
              </w:rPr>
              <w:t xml:space="preserve">CSF: HSV PCR or </w:t>
            </w:r>
            <w:proofErr w:type="spellStart"/>
            <w:r w:rsidRPr="009811CC">
              <w:rPr>
                <w:i/>
              </w:rPr>
              <w:t>nMGS</w:t>
            </w:r>
            <w:proofErr w:type="spellEnd"/>
          </w:p>
        </w:tc>
        <w:tc>
          <w:tcPr>
            <w:tcW w:w="1110" w:type="dxa"/>
            <w:shd w:val="clear" w:color="auto" w:fill="auto"/>
            <w:tcMar>
              <w:top w:w="100" w:type="dxa"/>
              <w:left w:w="100" w:type="dxa"/>
              <w:bottom w:w="100" w:type="dxa"/>
              <w:right w:w="100" w:type="dxa"/>
            </w:tcMar>
          </w:tcPr>
          <w:p w14:paraId="6E894CD8" w14:textId="77777777" w:rsidR="00835542" w:rsidRPr="009811CC" w:rsidRDefault="00835542" w:rsidP="00DF120B">
            <w:pPr>
              <w:widowControl w:val="0"/>
              <w:pBdr>
                <w:top w:val="nil"/>
                <w:left w:val="nil"/>
                <w:bottom w:val="nil"/>
                <w:right w:val="nil"/>
                <w:between w:val="nil"/>
              </w:pBdr>
            </w:pPr>
            <w:r w:rsidRPr="009811CC">
              <w:t>223/224</w:t>
            </w:r>
            <w:r w:rsidRPr="00650E3B">
              <w:rPr>
                <w:vertAlign w:val="superscript"/>
              </w:rPr>
              <w:t>b</w:t>
            </w:r>
          </w:p>
          <w:p w14:paraId="2455F1D5" w14:textId="77777777" w:rsidR="00835542" w:rsidRPr="009811CC" w:rsidRDefault="00835542" w:rsidP="00DF120B">
            <w:pPr>
              <w:widowControl w:val="0"/>
            </w:pPr>
            <w:r w:rsidRPr="009811CC">
              <w:t>(99.6%)</w:t>
            </w:r>
          </w:p>
        </w:tc>
        <w:tc>
          <w:tcPr>
            <w:tcW w:w="1080" w:type="dxa"/>
            <w:shd w:val="clear" w:color="auto" w:fill="auto"/>
            <w:tcMar>
              <w:top w:w="100" w:type="dxa"/>
              <w:left w:w="100" w:type="dxa"/>
              <w:bottom w:w="100" w:type="dxa"/>
              <w:right w:w="100" w:type="dxa"/>
            </w:tcMar>
          </w:tcPr>
          <w:p w14:paraId="102B397F" w14:textId="77777777" w:rsidR="00835542" w:rsidRPr="009811CC" w:rsidRDefault="00835542" w:rsidP="00DF120B">
            <w:pPr>
              <w:widowControl w:val="0"/>
              <w:pBdr>
                <w:top w:val="nil"/>
                <w:left w:val="nil"/>
                <w:bottom w:val="nil"/>
                <w:right w:val="nil"/>
                <w:between w:val="nil"/>
              </w:pBdr>
            </w:pPr>
            <w:r w:rsidRPr="009811CC">
              <w:t>87/88</w:t>
            </w:r>
          </w:p>
          <w:p w14:paraId="65496AB1" w14:textId="77777777" w:rsidR="00835542" w:rsidRPr="009811CC" w:rsidRDefault="00835542" w:rsidP="00DF120B">
            <w:pPr>
              <w:widowControl w:val="0"/>
            </w:pPr>
            <w:r w:rsidRPr="009811CC">
              <w:t>(98.8%)</w:t>
            </w:r>
          </w:p>
        </w:tc>
        <w:tc>
          <w:tcPr>
            <w:tcW w:w="1335" w:type="dxa"/>
            <w:shd w:val="clear" w:color="auto" w:fill="auto"/>
            <w:tcMar>
              <w:top w:w="100" w:type="dxa"/>
              <w:left w:w="100" w:type="dxa"/>
              <w:bottom w:w="100" w:type="dxa"/>
              <w:right w:w="100" w:type="dxa"/>
            </w:tcMar>
          </w:tcPr>
          <w:p w14:paraId="4C8EF2EC" w14:textId="77777777" w:rsidR="00835542" w:rsidRPr="009811CC" w:rsidRDefault="00835542" w:rsidP="00DF120B">
            <w:pPr>
              <w:widowControl w:val="0"/>
              <w:pBdr>
                <w:top w:val="nil"/>
                <w:left w:val="nil"/>
                <w:bottom w:val="nil"/>
                <w:right w:val="nil"/>
                <w:between w:val="nil"/>
              </w:pBdr>
            </w:pPr>
            <w:r w:rsidRPr="009811CC">
              <w:t>136/136</w:t>
            </w:r>
          </w:p>
          <w:p w14:paraId="230A33C8" w14:textId="77777777" w:rsidR="00835542" w:rsidRPr="009811CC" w:rsidRDefault="00835542" w:rsidP="00DF120B">
            <w:pPr>
              <w:widowControl w:val="0"/>
            </w:pPr>
            <w:r w:rsidRPr="009811CC">
              <w:t>(100%)</w:t>
            </w:r>
          </w:p>
        </w:tc>
        <w:tc>
          <w:tcPr>
            <w:tcW w:w="1335" w:type="dxa"/>
            <w:shd w:val="clear" w:color="auto" w:fill="auto"/>
            <w:tcMar>
              <w:top w:w="100" w:type="dxa"/>
              <w:left w:w="100" w:type="dxa"/>
              <w:bottom w:w="100" w:type="dxa"/>
              <w:right w:w="100" w:type="dxa"/>
            </w:tcMar>
          </w:tcPr>
          <w:p w14:paraId="597156A6" w14:textId="77777777" w:rsidR="00835542" w:rsidRPr="009811CC" w:rsidRDefault="00835542" w:rsidP="00DF120B">
            <w:pPr>
              <w:widowControl w:val="0"/>
              <w:pBdr>
                <w:top w:val="nil"/>
                <w:left w:val="nil"/>
                <w:bottom w:val="nil"/>
                <w:right w:val="nil"/>
                <w:between w:val="nil"/>
              </w:pBdr>
            </w:pPr>
            <w:r w:rsidRPr="009811CC">
              <w:rPr>
                <w:color w:val="000000"/>
              </w:rPr>
              <w:t>N/A</w:t>
            </w:r>
          </w:p>
        </w:tc>
        <w:tc>
          <w:tcPr>
            <w:tcW w:w="1170" w:type="dxa"/>
            <w:shd w:val="clear" w:color="auto" w:fill="auto"/>
            <w:tcMar>
              <w:top w:w="100" w:type="dxa"/>
              <w:left w:w="100" w:type="dxa"/>
              <w:bottom w:w="100" w:type="dxa"/>
              <w:right w:w="100" w:type="dxa"/>
            </w:tcMar>
          </w:tcPr>
          <w:p w14:paraId="6C15F3B8" w14:textId="77777777" w:rsidR="00835542" w:rsidRPr="009811CC" w:rsidRDefault="00835542" w:rsidP="00DF120B">
            <w:pPr>
              <w:widowControl w:val="0"/>
              <w:pBdr>
                <w:top w:val="nil"/>
                <w:left w:val="nil"/>
                <w:bottom w:val="nil"/>
                <w:right w:val="nil"/>
                <w:between w:val="nil"/>
              </w:pBdr>
            </w:pPr>
            <w:r w:rsidRPr="009811CC">
              <w:t>0/1550</w:t>
            </w:r>
          </w:p>
        </w:tc>
        <w:tc>
          <w:tcPr>
            <w:tcW w:w="1281" w:type="dxa"/>
            <w:shd w:val="clear" w:color="auto" w:fill="auto"/>
            <w:tcMar>
              <w:top w:w="100" w:type="dxa"/>
              <w:left w:w="100" w:type="dxa"/>
              <w:bottom w:w="100" w:type="dxa"/>
              <w:right w:w="100" w:type="dxa"/>
            </w:tcMar>
          </w:tcPr>
          <w:p w14:paraId="2133DCBF" w14:textId="77777777" w:rsidR="00835542" w:rsidRPr="009811CC" w:rsidRDefault="00835542" w:rsidP="00DF120B">
            <w:pPr>
              <w:widowControl w:val="0"/>
              <w:pBdr>
                <w:top w:val="nil"/>
                <w:left w:val="nil"/>
                <w:bottom w:val="nil"/>
                <w:right w:val="nil"/>
                <w:between w:val="nil"/>
              </w:pBdr>
            </w:pPr>
            <w:r w:rsidRPr="009811CC">
              <w:t>N/A</w:t>
            </w:r>
          </w:p>
        </w:tc>
      </w:tr>
      <w:tr w:rsidR="00835542" w:rsidRPr="009811CC" w14:paraId="2B6F8F07" w14:textId="77777777" w:rsidTr="00DF120B">
        <w:trPr>
          <w:jc w:val="center"/>
        </w:trPr>
        <w:tc>
          <w:tcPr>
            <w:tcW w:w="9771" w:type="dxa"/>
            <w:gridSpan w:val="7"/>
            <w:shd w:val="clear" w:color="auto" w:fill="auto"/>
            <w:tcMar>
              <w:top w:w="100" w:type="dxa"/>
              <w:left w:w="100" w:type="dxa"/>
              <w:bottom w:w="100" w:type="dxa"/>
              <w:right w:w="100" w:type="dxa"/>
            </w:tcMar>
          </w:tcPr>
          <w:p w14:paraId="1C63603C" w14:textId="77777777" w:rsidR="00835542" w:rsidRPr="009811CC" w:rsidRDefault="00835542" w:rsidP="00DF120B">
            <w:pPr>
              <w:widowControl w:val="0"/>
              <w:pBdr>
                <w:top w:val="nil"/>
                <w:left w:val="nil"/>
                <w:bottom w:val="nil"/>
                <w:right w:val="nil"/>
                <w:between w:val="nil"/>
              </w:pBdr>
            </w:pPr>
            <w:r w:rsidRPr="009811CC">
              <w:rPr>
                <w:b/>
                <w:iCs/>
              </w:rPr>
              <w:t>Clinical Characteristics - AE</w:t>
            </w:r>
          </w:p>
        </w:tc>
      </w:tr>
      <w:tr w:rsidR="00835542" w:rsidRPr="009811CC" w14:paraId="3B84C270" w14:textId="77777777" w:rsidTr="00DF120B">
        <w:trPr>
          <w:trHeight w:val="938"/>
          <w:jc w:val="center"/>
        </w:trPr>
        <w:tc>
          <w:tcPr>
            <w:tcW w:w="2460" w:type="dxa"/>
            <w:shd w:val="clear" w:color="auto" w:fill="auto"/>
            <w:tcMar>
              <w:top w:w="100" w:type="dxa"/>
              <w:left w:w="100" w:type="dxa"/>
              <w:bottom w:w="100" w:type="dxa"/>
              <w:right w:w="100" w:type="dxa"/>
            </w:tcMar>
          </w:tcPr>
          <w:p w14:paraId="71CEBFFB" w14:textId="77777777" w:rsidR="00835542" w:rsidRPr="009811CC" w:rsidRDefault="00835542" w:rsidP="00DF120B">
            <w:pPr>
              <w:widowControl w:val="0"/>
              <w:pBdr>
                <w:top w:val="nil"/>
                <w:left w:val="nil"/>
                <w:bottom w:val="nil"/>
                <w:right w:val="nil"/>
                <w:between w:val="nil"/>
              </w:pBdr>
              <w:rPr>
                <w:i/>
              </w:rPr>
            </w:pPr>
            <w:r w:rsidRPr="009811CC">
              <w:rPr>
                <w:i/>
              </w:rPr>
              <w:t>Abnormal (psychiatric) behaviour or cognitive dysfunction</w:t>
            </w:r>
          </w:p>
        </w:tc>
        <w:tc>
          <w:tcPr>
            <w:tcW w:w="1110" w:type="dxa"/>
            <w:shd w:val="clear" w:color="auto" w:fill="auto"/>
            <w:tcMar>
              <w:top w:w="100" w:type="dxa"/>
              <w:left w:w="100" w:type="dxa"/>
              <w:bottom w:w="100" w:type="dxa"/>
              <w:right w:w="100" w:type="dxa"/>
            </w:tcMar>
          </w:tcPr>
          <w:p w14:paraId="23A7E21E" w14:textId="77777777" w:rsidR="00835542" w:rsidRPr="009811CC" w:rsidRDefault="00835542" w:rsidP="00DF120B">
            <w:pPr>
              <w:widowControl w:val="0"/>
              <w:pBdr>
                <w:top w:val="nil"/>
                <w:left w:val="nil"/>
                <w:bottom w:val="nil"/>
                <w:right w:val="nil"/>
                <w:between w:val="nil"/>
              </w:pBdr>
            </w:pPr>
            <w:r w:rsidRPr="009811CC">
              <w:t>177/222</w:t>
            </w:r>
          </w:p>
          <w:p w14:paraId="7A9A5BF5" w14:textId="77777777" w:rsidR="00835542" w:rsidRPr="009811CC" w:rsidRDefault="00835542" w:rsidP="00DF120B">
            <w:pPr>
              <w:widowControl w:val="0"/>
            </w:pPr>
            <w:r w:rsidRPr="009811CC">
              <w:t>(79.7%)</w:t>
            </w:r>
          </w:p>
        </w:tc>
        <w:tc>
          <w:tcPr>
            <w:tcW w:w="1080" w:type="dxa"/>
            <w:shd w:val="clear" w:color="auto" w:fill="auto"/>
            <w:tcMar>
              <w:top w:w="100" w:type="dxa"/>
              <w:left w:w="100" w:type="dxa"/>
              <w:bottom w:w="100" w:type="dxa"/>
              <w:right w:w="100" w:type="dxa"/>
            </w:tcMar>
          </w:tcPr>
          <w:p w14:paraId="0EC6B5A6" w14:textId="77777777" w:rsidR="00835542" w:rsidRPr="009811CC" w:rsidRDefault="00835542" w:rsidP="00DF120B">
            <w:pPr>
              <w:widowControl w:val="0"/>
              <w:pBdr>
                <w:top w:val="nil"/>
                <w:left w:val="nil"/>
                <w:bottom w:val="nil"/>
                <w:right w:val="nil"/>
                <w:between w:val="nil"/>
              </w:pBdr>
            </w:pPr>
            <w:r w:rsidRPr="009811CC">
              <w:t>79/88</w:t>
            </w:r>
          </w:p>
          <w:p w14:paraId="78336D81" w14:textId="77777777" w:rsidR="00835542" w:rsidRPr="009811CC" w:rsidRDefault="00835542" w:rsidP="00DF120B">
            <w:pPr>
              <w:widowControl w:val="0"/>
            </w:pPr>
            <w:r w:rsidRPr="009811CC">
              <w:t>(89.8%)</w:t>
            </w:r>
          </w:p>
        </w:tc>
        <w:tc>
          <w:tcPr>
            <w:tcW w:w="1335" w:type="dxa"/>
            <w:shd w:val="clear" w:color="auto" w:fill="auto"/>
            <w:tcMar>
              <w:top w:w="100" w:type="dxa"/>
              <w:left w:w="100" w:type="dxa"/>
              <w:bottom w:w="100" w:type="dxa"/>
              <w:right w:w="100" w:type="dxa"/>
            </w:tcMar>
          </w:tcPr>
          <w:p w14:paraId="67FCE3A6" w14:textId="77777777" w:rsidR="00835542" w:rsidRPr="009811CC" w:rsidRDefault="00835542" w:rsidP="00DF120B">
            <w:pPr>
              <w:widowControl w:val="0"/>
              <w:pBdr>
                <w:top w:val="nil"/>
                <w:left w:val="nil"/>
                <w:bottom w:val="nil"/>
                <w:right w:val="nil"/>
                <w:between w:val="nil"/>
              </w:pBdr>
            </w:pPr>
            <w:r w:rsidRPr="009811CC">
              <w:t>98/134</w:t>
            </w:r>
          </w:p>
          <w:p w14:paraId="6BB645D2" w14:textId="77777777" w:rsidR="00835542" w:rsidRPr="009811CC" w:rsidRDefault="00835542" w:rsidP="00DF120B">
            <w:pPr>
              <w:widowControl w:val="0"/>
            </w:pPr>
            <w:r w:rsidRPr="009811CC">
              <w:t>(73.1%)</w:t>
            </w:r>
          </w:p>
        </w:tc>
        <w:tc>
          <w:tcPr>
            <w:tcW w:w="1335" w:type="dxa"/>
            <w:shd w:val="clear" w:color="auto" w:fill="auto"/>
            <w:tcMar>
              <w:top w:w="100" w:type="dxa"/>
              <w:left w:w="100" w:type="dxa"/>
              <w:bottom w:w="100" w:type="dxa"/>
              <w:right w:w="100" w:type="dxa"/>
            </w:tcMar>
          </w:tcPr>
          <w:p w14:paraId="4AA1866B" w14:textId="77777777" w:rsidR="00835542" w:rsidRPr="009811CC" w:rsidRDefault="00835542" w:rsidP="00DF120B">
            <w:pPr>
              <w:widowControl w:val="0"/>
              <w:pBdr>
                <w:top w:val="nil"/>
                <w:left w:val="nil"/>
                <w:bottom w:val="nil"/>
                <w:right w:val="nil"/>
                <w:between w:val="nil"/>
              </w:pBdr>
            </w:pPr>
            <w:r w:rsidRPr="009811CC">
              <w:rPr>
                <w:color w:val="000000"/>
              </w:rPr>
              <w:t>0.00</w:t>
            </w:r>
            <w:r>
              <w:rPr>
                <w:color w:val="000000"/>
              </w:rPr>
              <w:t>3 (0.01)</w:t>
            </w:r>
          </w:p>
        </w:tc>
        <w:tc>
          <w:tcPr>
            <w:tcW w:w="1170" w:type="dxa"/>
            <w:shd w:val="clear" w:color="auto" w:fill="auto"/>
            <w:tcMar>
              <w:top w:w="100" w:type="dxa"/>
              <w:left w:w="100" w:type="dxa"/>
              <w:bottom w:w="100" w:type="dxa"/>
              <w:right w:w="100" w:type="dxa"/>
            </w:tcMar>
          </w:tcPr>
          <w:p w14:paraId="31AE9DC0" w14:textId="77777777" w:rsidR="00835542" w:rsidRPr="009811CC" w:rsidRDefault="00835542" w:rsidP="00DF120B">
            <w:pPr>
              <w:widowControl w:val="0"/>
              <w:pBdr>
                <w:top w:val="nil"/>
                <w:left w:val="nil"/>
                <w:bottom w:val="nil"/>
                <w:right w:val="nil"/>
                <w:between w:val="nil"/>
              </w:pBdr>
            </w:pPr>
            <w:r w:rsidRPr="009811CC">
              <w:t>1177/1409 (83.5%)</w:t>
            </w:r>
          </w:p>
        </w:tc>
        <w:tc>
          <w:tcPr>
            <w:tcW w:w="1281" w:type="dxa"/>
            <w:shd w:val="clear" w:color="auto" w:fill="auto"/>
            <w:tcMar>
              <w:top w:w="100" w:type="dxa"/>
              <w:left w:w="100" w:type="dxa"/>
              <w:bottom w:w="100" w:type="dxa"/>
              <w:right w:w="100" w:type="dxa"/>
            </w:tcMar>
          </w:tcPr>
          <w:p w14:paraId="12E6914A" w14:textId="77777777" w:rsidR="00835542" w:rsidRPr="009811CC" w:rsidRDefault="00835542" w:rsidP="00DF120B">
            <w:pPr>
              <w:widowControl w:val="0"/>
            </w:pPr>
            <w:r w:rsidRPr="009811CC">
              <w:t>0.16</w:t>
            </w:r>
            <w:r>
              <w:t xml:space="preserve"> (0.25)</w:t>
            </w:r>
          </w:p>
          <w:p w14:paraId="326082C0" w14:textId="77777777" w:rsidR="00835542" w:rsidRPr="009811CC" w:rsidRDefault="00835542" w:rsidP="00DF120B">
            <w:pPr>
              <w:widowControl w:val="0"/>
            </w:pPr>
          </w:p>
        </w:tc>
      </w:tr>
      <w:tr w:rsidR="00835542" w:rsidRPr="009811CC" w14:paraId="05CB8404" w14:textId="77777777" w:rsidTr="00DF120B">
        <w:trPr>
          <w:jc w:val="center"/>
        </w:trPr>
        <w:tc>
          <w:tcPr>
            <w:tcW w:w="2460" w:type="dxa"/>
            <w:shd w:val="clear" w:color="auto" w:fill="auto"/>
            <w:tcMar>
              <w:top w:w="100" w:type="dxa"/>
              <w:left w:w="100" w:type="dxa"/>
              <w:bottom w:w="100" w:type="dxa"/>
              <w:right w:w="100" w:type="dxa"/>
            </w:tcMar>
          </w:tcPr>
          <w:p w14:paraId="6F240F7D" w14:textId="77777777" w:rsidR="00835542" w:rsidRPr="009811CC" w:rsidRDefault="00835542" w:rsidP="00DF120B">
            <w:pPr>
              <w:widowControl w:val="0"/>
              <w:rPr>
                <w:i/>
              </w:rPr>
            </w:pPr>
            <w:r w:rsidRPr="009811CC">
              <w:rPr>
                <w:i/>
              </w:rPr>
              <w:t>Speech dysfunction (pressured speech, verbal reduction, mutism)</w:t>
            </w:r>
          </w:p>
        </w:tc>
        <w:tc>
          <w:tcPr>
            <w:tcW w:w="1110" w:type="dxa"/>
            <w:shd w:val="clear" w:color="auto" w:fill="auto"/>
            <w:tcMar>
              <w:top w:w="100" w:type="dxa"/>
              <w:left w:w="100" w:type="dxa"/>
              <w:bottom w:w="100" w:type="dxa"/>
              <w:right w:w="100" w:type="dxa"/>
            </w:tcMar>
          </w:tcPr>
          <w:p w14:paraId="55730F37" w14:textId="77777777" w:rsidR="00835542" w:rsidRPr="009811CC" w:rsidRDefault="00835542" w:rsidP="00DF120B">
            <w:pPr>
              <w:widowControl w:val="0"/>
              <w:pBdr>
                <w:top w:val="nil"/>
                <w:left w:val="nil"/>
                <w:bottom w:val="nil"/>
                <w:right w:val="nil"/>
                <w:between w:val="nil"/>
              </w:pBdr>
            </w:pPr>
            <w:r w:rsidRPr="009811CC">
              <w:t>65/218</w:t>
            </w:r>
          </w:p>
          <w:p w14:paraId="3A1BA4E5" w14:textId="77777777" w:rsidR="00835542" w:rsidRPr="009811CC" w:rsidRDefault="00835542" w:rsidP="00DF120B">
            <w:pPr>
              <w:widowControl w:val="0"/>
            </w:pPr>
            <w:r w:rsidRPr="009811CC">
              <w:t>(29.8%)</w:t>
            </w:r>
          </w:p>
        </w:tc>
        <w:tc>
          <w:tcPr>
            <w:tcW w:w="1080" w:type="dxa"/>
            <w:shd w:val="clear" w:color="auto" w:fill="auto"/>
            <w:tcMar>
              <w:top w:w="100" w:type="dxa"/>
              <w:left w:w="100" w:type="dxa"/>
              <w:bottom w:w="100" w:type="dxa"/>
              <w:right w:w="100" w:type="dxa"/>
            </w:tcMar>
          </w:tcPr>
          <w:p w14:paraId="5191BEF4" w14:textId="77777777" w:rsidR="00835542" w:rsidRPr="009811CC" w:rsidRDefault="00835542" w:rsidP="00DF120B">
            <w:pPr>
              <w:widowControl w:val="0"/>
              <w:pBdr>
                <w:top w:val="nil"/>
                <w:left w:val="nil"/>
                <w:bottom w:val="nil"/>
                <w:right w:val="nil"/>
                <w:between w:val="nil"/>
              </w:pBdr>
            </w:pPr>
            <w:r w:rsidRPr="009811CC">
              <w:t>36/88</w:t>
            </w:r>
          </w:p>
          <w:p w14:paraId="5F5787B5" w14:textId="77777777" w:rsidR="00835542" w:rsidRPr="009811CC" w:rsidRDefault="00835542" w:rsidP="00DF120B">
            <w:pPr>
              <w:widowControl w:val="0"/>
            </w:pPr>
            <w:r w:rsidRPr="009811CC">
              <w:t>(40.9%)</w:t>
            </w:r>
          </w:p>
        </w:tc>
        <w:tc>
          <w:tcPr>
            <w:tcW w:w="1335" w:type="dxa"/>
            <w:shd w:val="clear" w:color="auto" w:fill="auto"/>
            <w:tcMar>
              <w:top w:w="100" w:type="dxa"/>
              <w:left w:w="100" w:type="dxa"/>
              <w:bottom w:w="100" w:type="dxa"/>
              <w:right w:w="100" w:type="dxa"/>
            </w:tcMar>
          </w:tcPr>
          <w:p w14:paraId="3BFE0844" w14:textId="77777777" w:rsidR="00835542" w:rsidRPr="009811CC" w:rsidRDefault="00835542" w:rsidP="00DF120B">
            <w:pPr>
              <w:widowControl w:val="0"/>
              <w:pBdr>
                <w:top w:val="nil"/>
                <w:left w:val="nil"/>
                <w:bottom w:val="nil"/>
                <w:right w:val="nil"/>
                <w:between w:val="nil"/>
              </w:pBdr>
            </w:pPr>
            <w:r w:rsidRPr="009811CC">
              <w:t>29/130</w:t>
            </w:r>
          </w:p>
          <w:p w14:paraId="1B8FE68E" w14:textId="77777777" w:rsidR="00835542" w:rsidRPr="009811CC" w:rsidRDefault="00835542" w:rsidP="00DF120B">
            <w:pPr>
              <w:widowControl w:val="0"/>
            </w:pPr>
            <w:r w:rsidRPr="009811CC">
              <w:t>(22.3%)</w:t>
            </w:r>
          </w:p>
        </w:tc>
        <w:tc>
          <w:tcPr>
            <w:tcW w:w="1335" w:type="dxa"/>
            <w:shd w:val="clear" w:color="auto" w:fill="auto"/>
            <w:tcMar>
              <w:top w:w="100" w:type="dxa"/>
              <w:left w:w="100" w:type="dxa"/>
              <w:bottom w:w="100" w:type="dxa"/>
              <w:right w:w="100" w:type="dxa"/>
            </w:tcMar>
          </w:tcPr>
          <w:p w14:paraId="7A8CA4DB" w14:textId="77777777" w:rsidR="00835542" w:rsidRPr="009811CC" w:rsidRDefault="00835542" w:rsidP="00DF120B">
            <w:pPr>
              <w:widowControl w:val="0"/>
              <w:pBdr>
                <w:top w:val="nil"/>
                <w:left w:val="nil"/>
                <w:bottom w:val="nil"/>
                <w:right w:val="nil"/>
                <w:between w:val="nil"/>
              </w:pBdr>
            </w:pPr>
            <w:r w:rsidRPr="009811CC">
              <w:rPr>
                <w:color w:val="000000"/>
              </w:rPr>
              <w:t>0.0</w:t>
            </w:r>
            <w:r>
              <w:rPr>
                <w:color w:val="000000"/>
              </w:rPr>
              <w:t>03 (0.01)</w:t>
            </w:r>
          </w:p>
        </w:tc>
        <w:tc>
          <w:tcPr>
            <w:tcW w:w="1170" w:type="dxa"/>
            <w:shd w:val="clear" w:color="auto" w:fill="auto"/>
            <w:tcMar>
              <w:top w:w="100" w:type="dxa"/>
              <w:left w:w="100" w:type="dxa"/>
              <w:bottom w:w="100" w:type="dxa"/>
              <w:right w:w="100" w:type="dxa"/>
            </w:tcMar>
          </w:tcPr>
          <w:p w14:paraId="009D6C82" w14:textId="77777777" w:rsidR="00835542" w:rsidRPr="009811CC" w:rsidRDefault="00835542" w:rsidP="00DF120B">
            <w:pPr>
              <w:widowControl w:val="0"/>
              <w:pBdr>
                <w:top w:val="nil"/>
                <w:left w:val="nil"/>
                <w:bottom w:val="nil"/>
                <w:right w:val="nil"/>
                <w:between w:val="nil"/>
              </w:pBdr>
            </w:pPr>
            <w:r w:rsidRPr="009811CC">
              <w:t>521/1341 (38.9%)</w:t>
            </w:r>
          </w:p>
        </w:tc>
        <w:tc>
          <w:tcPr>
            <w:tcW w:w="1281" w:type="dxa"/>
            <w:shd w:val="clear" w:color="auto" w:fill="auto"/>
            <w:tcMar>
              <w:top w:w="100" w:type="dxa"/>
              <w:left w:w="100" w:type="dxa"/>
              <w:bottom w:w="100" w:type="dxa"/>
              <w:right w:w="100" w:type="dxa"/>
            </w:tcMar>
          </w:tcPr>
          <w:p w14:paraId="32586FF3" w14:textId="77777777" w:rsidR="00835542" w:rsidRPr="009811CC" w:rsidRDefault="00835542" w:rsidP="00DF120B">
            <w:pPr>
              <w:widowControl w:val="0"/>
            </w:pPr>
            <w:r w:rsidRPr="009811CC">
              <w:t>0.0</w:t>
            </w:r>
            <w:r>
              <w:t>1 (0.02)</w:t>
            </w:r>
          </w:p>
        </w:tc>
      </w:tr>
      <w:tr w:rsidR="00835542" w:rsidRPr="009811CC" w14:paraId="2972009F" w14:textId="77777777" w:rsidTr="00DF120B">
        <w:trPr>
          <w:trHeight w:val="25"/>
          <w:jc w:val="center"/>
        </w:trPr>
        <w:tc>
          <w:tcPr>
            <w:tcW w:w="2460" w:type="dxa"/>
            <w:shd w:val="clear" w:color="auto" w:fill="auto"/>
            <w:tcMar>
              <w:top w:w="100" w:type="dxa"/>
              <w:left w:w="100" w:type="dxa"/>
              <w:bottom w:w="100" w:type="dxa"/>
              <w:right w:w="100" w:type="dxa"/>
            </w:tcMar>
          </w:tcPr>
          <w:p w14:paraId="6B94380C" w14:textId="77777777" w:rsidR="00835542" w:rsidRPr="009811CC" w:rsidRDefault="00835542" w:rsidP="00DF120B">
            <w:pPr>
              <w:widowControl w:val="0"/>
              <w:rPr>
                <w:i/>
              </w:rPr>
            </w:pPr>
            <w:r w:rsidRPr="009811CC">
              <w:rPr>
                <w:i/>
              </w:rPr>
              <w:t>Seizures</w:t>
            </w:r>
          </w:p>
        </w:tc>
        <w:tc>
          <w:tcPr>
            <w:tcW w:w="1110" w:type="dxa"/>
            <w:shd w:val="clear" w:color="auto" w:fill="auto"/>
            <w:tcMar>
              <w:top w:w="100" w:type="dxa"/>
              <w:left w:w="100" w:type="dxa"/>
              <w:bottom w:w="100" w:type="dxa"/>
              <w:right w:w="100" w:type="dxa"/>
            </w:tcMar>
          </w:tcPr>
          <w:p w14:paraId="30371B76" w14:textId="77777777" w:rsidR="00835542" w:rsidRPr="009811CC" w:rsidRDefault="00835542" w:rsidP="00DF120B">
            <w:pPr>
              <w:widowControl w:val="0"/>
              <w:pBdr>
                <w:top w:val="nil"/>
                <w:left w:val="nil"/>
                <w:bottom w:val="nil"/>
                <w:right w:val="nil"/>
                <w:between w:val="nil"/>
              </w:pBdr>
            </w:pPr>
            <w:r w:rsidRPr="009811CC">
              <w:t>91/222</w:t>
            </w:r>
          </w:p>
          <w:p w14:paraId="4D2539BC" w14:textId="77777777" w:rsidR="00835542" w:rsidRPr="009811CC" w:rsidRDefault="00835542" w:rsidP="00DF120B">
            <w:pPr>
              <w:widowControl w:val="0"/>
            </w:pPr>
            <w:r w:rsidRPr="009811CC">
              <w:t>(40.9%)</w:t>
            </w:r>
          </w:p>
        </w:tc>
        <w:tc>
          <w:tcPr>
            <w:tcW w:w="1080" w:type="dxa"/>
            <w:shd w:val="clear" w:color="auto" w:fill="auto"/>
            <w:tcMar>
              <w:top w:w="100" w:type="dxa"/>
              <w:left w:w="100" w:type="dxa"/>
              <w:bottom w:w="100" w:type="dxa"/>
              <w:right w:w="100" w:type="dxa"/>
            </w:tcMar>
          </w:tcPr>
          <w:p w14:paraId="2824C028" w14:textId="77777777" w:rsidR="00835542" w:rsidRPr="009811CC" w:rsidRDefault="00835542" w:rsidP="00DF120B">
            <w:pPr>
              <w:widowControl w:val="0"/>
              <w:pBdr>
                <w:top w:val="nil"/>
                <w:left w:val="nil"/>
                <w:bottom w:val="nil"/>
                <w:right w:val="nil"/>
                <w:between w:val="nil"/>
              </w:pBdr>
            </w:pPr>
            <w:r w:rsidRPr="009811CC">
              <w:t>20/88</w:t>
            </w:r>
          </w:p>
          <w:p w14:paraId="24EC96B9" w14:textId="77777777" w:rsidR="00835542" w:rsidRPr="009811CC" w:rsidRDefault="00835542" w:rsidP="00DF120B">
            <w:pPr>
              <w:widowControl w:val="0"/>
            </w:pPr>
            <w:r w:rsidRPr="009811CC">
              <w:t>(22.7%)</w:t>
            </w:r>
          </w:p>
        </w:tc>
        <w:tc>
          <w:tcPr>
            <w:tcW w:w="1335" w:type="dxa"/>
            <w:shd w:val="clear" w:color="auto" w:fill="auto"/>
            <w:tcMar>
              <w:top w:w="100" w:type="dxa"/>
              <w:left w:w="100" w:type="dxa"/>
              <w:bottom w:w="100" w:type="dxa"/>
              <w:right w:w="100" w:type="dxa"/>
            </w:tcMar>
          </w:tcPr>
          <w:p w14:paraId="235F0908" w14:textId="77777777" w:rsidR="00835542" w:rsidRPr="009811CC" w:rsidRDefault="00835542" w:rsidP="00DF120B">
            <w:pPr>
              <w:widowControl w:val="0"/>
              <w:pBdr>
                <w:top w:val="nil"/>
                <w:left w:val="nil"/>
                <w:bottom w:val="nil"/>
                <w:right w:val="nil"/>
                <w:between w:val="nil"/>
              </w:pBdr>
            </w:pPr>
            <w:r w:rsidRPr="009811CC">
              <w:t>61/134</w:t>
            </w:r>
          </w:p>
          <w:p w14:paraId="0FEA38DF" w14:textId="77777777" w:rsidR="00835542" w:rsidRPr="009811CC" w:rsidRDefault="00835542" w:rsidP="00DF120B">
            <w:pPr>
              <w:widowControl w:val="0"/>
            </w:pPr>
            <w:r w:rsidRPr="009811CC">
              <w:t>(45.5%)</w:t>
            </w:r>
          </w:p>
        </w:tc>
        <w:tc>
          <w:tcPr>
            <w:tcW w:w="1335" w:type="dxa"/>
            <w:shd w:val="clear" w:color="auto" w:fill="auto"/>
            <w:tcMar>
              <w:top w:w="100" w:type="dxa"/>
              <w:left w:w="100" w:type="dxa"/>
              <w:bottom w:w="100" w:type="dxa"/>
              <w:right w:w="100" w:type="dxa"/>
            </w:tcMar>
          </w:tcPr>
          <w:p w14:paraId="279488FF" w14:textId="77777777" w:rsidR="00835542" w:rsidRPr="009811CC" w:rsidRDefault="00835542" w:rsidP="00DF120B">
            <w:pPr>
              <w:widowControl w:val="0"/>
              <w:pBdr>
                <w:top w:val="nil"/>
                <w:left w:val="nil"/>
                <w:bottom w:val="nil"/>
                <w:right w:val="nil"/>
                <w:between w:val="nil"/>
              </w:pBdr>
            </w:pPr>
            <w:r>
              <w:rPr>
                <w:color w:val="000000"/>
              </w:rPr>
              <w:t>&lt;</w:t>
            </w:r>
            <w:r w:rsidRPr="009811CC">
              <w:rPr>
                <w:color w:val="000000"/>
              </w:rPr>
              <w:t>0.00</w:t>
            </w:r>
            <w:r>
              <w:rPr>
                <w:color w:val="000000"/>
              </w:rPr>
              <w:t>1 (0.003)</w:t>
            </w:r>
          </w:p>
        </w:tc>
        <w:tc>
          <w:tcPr>
            <w:tcW w:w="1170" w:type="dxa"/>
            <w:shd w:val="clear" w:color="auto" w:fill="auto"/>
            <w:tcMar>
              <w:top w:w="100" w:type="dxa"/>
              <w:left w:w="100" w:type="dxa"/>
              <w:bottom w:w="100" w:type="dxa"/>
              <w:right w:w="100" w:type="dxa"/>
            </w:tcMar>
          </w:tcPr>
          <w:p w14:paraId="08586B24" w14:textId="77777777" w:rsidR="00835542" w:rsidRPr="009811CC" w:rsidRDefault="00835542" w:rsidP="00DF120B">
            <w:pPr>
              <w:widowControl w:val="0"/>
              <w:pBdr>
                <w:top w:val="nil"/>
                <w:left w:val="nil"/>
                <w:bottom w:val="nil"/>
                <w:right w:val="nil"/>
                <w:between w:val="nil"/>
              </w:pBdr>
            </w:pPr>
            <w:r w:rsidRPr="009811CC">
              <w:t>944/1382 (68.3%)</w:t>
            </w:r>
          </w:p>
        </w:tc>
        <w:tc>
          <w:tcPr>
            <w:tcW w:w="1281" w:type="dxa"/>
            <w:shd w:val="clear" w:color="auto" w:fill="auto"/>
            <w:tcMar>
              <w:top w:w="100" w:type="dxa"/>
              <w:left w:w="100" w:type="dxa"/>
              <w:bottom w:w="100" w:type="dxa"/>
              <w:right w:w="100" w:type="dxa"/>
            </w:tcMar>
          </w:tcPr>
          <w:p w14:paraId="43130903" w14:textId="77777777" w:rsidR="00835542" w:rsidRPr="009811CC" w:rsidRDefault="00835542" w:rsidP="00DF120B">
            <w:pPr>
              <w:widowControl w:val="0"/>
            </w:pPr>
            <w:r w:rsidRPr="009811CC">
              <w:t>&lt;0.001</w:t>
            </w:r>
            <w:r>
              <w:t xml:space="preserve"> (&lt;0.001)</w:t>
            </w:r>
          </w:p>
          <w:p w14:paraId="4C4D9620" w14:textId="77777777" w:rsidR="00835542" w:rsidRPr="009811CC" w:rsidRDefault="00835542" w:rsidP="00DF120B">
            <w:pPr>
              <w:widowControl w:val="0"/>
            </w:pPr>
          </w:p>
          <w:p w14:paraId="578521E4" w14:textId="77777777" w:rsidR="00835542" w:rsidRPr="009811CC" w:rsidRDefault="00835542" w:rsidP="00DF120B">
            <w:pPr>
              <w:widowControl w:val="0"/>
              <w:pBdr>
                <w:top w:val="nil"/>
                <w:left w:val="nil"/>
                <w:bottom w:val="nil"/>
                <w:right w:val="nil"/>
                <w:between w:val="nil"/>
              </w:pBdr>
            </w:pPr>
          </w:p>
        </w:tc>
      </w:tr>
      <w:tr w:rsidR="00835542" w:rsidRPr="009811CC" w14:paraId="721AAFCA" w14:textId="77777777" w:rsidTr="00DF120B">
        <w:trPr>
          <w:trHeight w:val="731"/>
          <w:jc w:val="center"/>
        </w:trPr>
        <w:tc>
          <w:tcPr>
            <w:tcW w:w="2460" w:type="dxa"/>
            <w:shd w:val="clear" w:color="auto" w:fill="auto"/>
            <w:tcMar>
              <w:top w:w="100" w:type="dxa"/>
              <w:left w:w="100" w:type="dxa"/>
              <w:bottom w:w="100" w:type="dxa"/>
              <w:right w:w="100" w:type="dxa"/>
            </w:tcMar>
          </w:tcPr>
          <w:p w14:paraId="158E909B" w14:textId="77777777" w:rsidR="00835542" w:rsidRDefault="00835542" w:rsidP="00DF120B">
            <w:pPr>
              <w:widowControl w:val="0"/>
              <w:rPr>
                <w:i/>
              </w:rPr>
            </w:pPr>
          </w:p>
          <w:p w14:paraId="194E50AB" w14:textId="77777777" w:rsidR="00835542" w:rsidRPr="009811CC" w:rsidRDefault="00835542" w:rsidP="00DF120B">
            <w:pPr>
              <w:widowControl w:val="0"/>
              <w:rPr>
                <w:i/>
              </w:rPr>
            </w:pPr>
          </w:p>
        </w:tc>
        <w:tc>
          <w:tcPr>
            <w:tcW w:w="1110" w:type="dxa"/>
            <w:shd w:val="clear" w:color="auto" w:fill="auto"/>
            <w:tcMar>
              <w:top w:w="100" w:type="dxa"/>
              <w:left w:w="100" w:type="dxa"/>
              <w:bottom w:w="100" w:type="dxa"/>
              <w:right w:w="100" w:type="dxa"/>
            </w:tcMar>
          </w:tcPr>
          <w:p w14:paraId="6C797919" w14:textId="77777777" w:rsidR="00835542" w:rsidRPr="009811CC" w:rsidRDefault="00835542" w:rsidP="00DF120B">
            <w:pPr>
              <w:widowControl w:val="0"/>
              <w:pBdr>
                <w:top w:val="nil"/>
                <w:left w:val="nil"/>
                <w:bottom w:val="nil"/>
                <w:right w:val="nil"/>
                <w:between w:val="nil"/>
              </w:pBdr>
            </w:pPr>
            <w:r w:rsidRPr="009811CC">
              <w:rPr>
                <w:b/>
              </w:rPr>
              <w:t>Total Cohort</w:t>
            </w:r>
          </w:p>
        </w:tc>
        <w:tc>
          <w:tcPr>
            <w:tcW w:w="1080" w:type="dxa"/>
            <w:shd w:val="clear" w:color="auto" w:fill="auto"/>
            <w:tcMar>
              <w:top w:w="100" w:type="dxa"/>
              <w:left w:w="100" w:type="dxa"/>
              <w:bottom w:w="100" w:type="dxa"/>
              <w:right w:w="100" w:type="dxa"/>
            </w:tcMar>
          </w:tcPr>
          <w:p w14:paraId="0B27B124" w14:textId="77777777" w:rsidR="00835542" w:rsidRPr="009811CC" w:rsidRDefault="00835542" w:rsidP="00DF120B">
            <w:pPr>
              <w:widowControl w:val="0"/>
              <w:pBdr>
                <w:top w:val="nil"/>
                <w:left w:val="nil"/>
                <w:bottom w:val="nil"/>
                <w:right w:val="nil"/>
                <w:between w:val="nil"/>
              </w:pBdr>
            </w:pPr>
            <w:r w:rsidRPr="009811CC">
              <w:rPr>
                <w:b/>
              </w:rPr>
              <w:t xml:space="preserve">Adult </w:t>
            </w:r>
          </w:p>
        </w:tc>
        <w:tc>
          <w:tcPr>
            <w:tcW w:w="1335" w:type="dxa"/>
            <w:shd w:val="clear" w:color="auto" w:fill="auto"/>
            <w:tcMar>
              <w:top w:w="100" w:type="dxa"/>
              <w:left w:w="100" w:type="dxa"/>
              <w:bottom w:w="100" w:type="dxa"/>
              <w:right w:w="100" w:type="dxa"/>
            </w:tcMar>
          </w:tcPr>
          <w:p w14:paraId="0CC36BB4" w14:textId="77777777" w:rsidR="00835542" w:rsidRPr="009811CC" w:rsidRDefault="00835542" w:rsidP="00DF120B">
            <w:pPr>
              <w:widowControl w:val="0"/>
              <w:pBdr>
                <w:top w:val="nil"/>
                <w:left w:val="nil"/>
                <w:bottom w:val="nil"/>
                <w:right w:val="nil"/>
                <w:between w:val="nil"/>
              </w:pBdr>
            </w:pPr>
            <w:r w:rsidRPr="009811CC">
              <w:rPr>
                <w:b/>
              </w:rPr>
              <w:t>Paediatric</w:t>
            </w:r>
            <w:r>
              <w:rPr>
                <w:b/>
              </w:rPr>
              <w:t xml:space="preserve"> (&lt;18 years)</w:t>
            </w:r>
          </w:p>
        </w:tc>
        <w:tc>
          <w:tcPr>
            <w:tcW w:w="1335" w:type="dxa"/>
            <w:shd w:val="clear" w:color="auto" w:fill="auto"/>
            <w:tcMar>
              <w:top w:w="100" w:type="dxa"/>
              <w:left w:w="100" w:type="dxa"/>
              <w:bottom w:w="100" w:type="dxa"/>
              <w:right w:w="100" w:type="dxa"/>
            </w:tcMar>
          </w:tcPr>
          <w:p w14:paraId="40077FA7" w14:textId="77777777" w:rsidR="00835542" w:rsidRDefault="00835542" w:rsidP="00DF120B">
            <w:pPr>
              <w:widowControl w:val="0"/>
              <w:jc w:val="center"/>
              <w:rPr>
                <w:b/>
                <w:i/>
              </w:rPr>
            </w:pPr>
            <w:r w:rsidRPr="009811CC">
              <w:rPr>
                <w:b/>
                <w:i/>
              </w:rPr>
              <w:t xml:space="preserve">p value </w:t>
            </w:r>
          </w:p>
          <w:p w14:paraId="7AB90A66" w14:textId="77777777" w:rsidR="00835542" w:rsidRDefault="00835542" w:rsidP="00DF120B">
            <w:pPr>
              <w:pStyle w:val="NormalWeb"/>
              <w:spacing w:before="0" w:beforeAutospacing="0" w:after="0" w:afterAutospacing="0"/>
              <w:rPr>
                <w:color w:val="000000"/>
              </w:rPr>
            </w:pPr>
          </w:p>
        </w:tc>
        <w:tc>
          <w:tcPr>
            <w:tcW w:w="1170" w:type="dxa"/>
            <w:shd w:val="clear" w:color="auto" w:fill="auto"/>
            <w:tcMar>
              <w:top w:w="100" w:type="dxa"/>
              <w:left w:w="100" w:type="dxa"/>
              <w:bottom w:w="100" w:type="dxa"/>
              <w:right w:w="100" w:type="dxa"/>
            </w:tcMar>
          </w:tcPr>
          <w:p w14:paraId="27D0D801" w14:textId="77777777" w:rsidR="00835542" w:rsidRPr="009811CC" w:rsidRDefault="00835542" w:rsidP="00DF120B">
            <w:pPr>
              <w:widowControl w:val="0"/>
              <w:pBdr>
                <w:top w:val="nil"/>
                <w:left w:val="nil"/>
                <w:bottom w:val="nil"/>
                <w:right w:val="nil"/>
                <w:between w:val="nil"/>
              </w:pBdr>
            </w:pPr>
            <w:proofErr w:type="spellStart"/>
            <w:r w:rsidRPr="009811CC">
              <w:rPr>
                <w:b/>
              </w:rPr>
              <w:t>Nosadini</w:t>
            </w:r>
            <w:proofErr w:type="spellEnd"/>
            <w:r w:rsidRPr="009811CC">
              <w:rPr>
                <w:b/>
              </w:rPr>
              <w:t xml:space="preserve"> et al 2021</w:t>
            </w:r>
          </w:p>
        </w:tc>
        <w:tc>
          <w:tcPr>
            <w:tcW w:w="1281" w:type="dxa"/>
            <w:shd w:val="clear" w:color="auto" w:fill="auto"/>
            <w:tcMar>
              <w:top w:w="100" w:type="dxa"/>
              <w:left w:w="100" w:type="dxa"/>
              <w:bottom w:w="100" w:type="dxa"/>
              <w:right w:w="100" w:type="dxa"/>
            </w:tcMar>
          </w:tcPr>
          <w:p w14:paraId="11FB55E3" w14:textId="77777777" w:rsidR="00835542" w:rsidRPr="009811CC" w:rsidRDefault="00835542" w:rsidP="00DF120B">
            <w:pPr>
              <w:widowControl w:val="0"/>
            </w:pPr>
            <w:r w:rsidRPr="009811CC">
              <w:rPr>
                <w:b/>
                <w:i/>
              </w:rPr>
              <w:t>p value</w:t>
            </w:r>
          </w:p>
        </w:tc>
      </w:tr>
      <w:tr w:rsidR="00835542" w:rsidRPr="009811CC" w14:paraId="53347290" w14:textId="77777777" w:rsidTr="00DF120B">
        <w:trPr>
          <w:jc w:val="center"/>
        </w:trPr>
        <w:tc>
          <w:tcPr>
            <w:tcW w:w="2460" w:type="dxa"/>
            <w:shd w:val="clear" w:color="auto" w:fill="auto"/>
            <w:tcMar>
              <w:top w:w="100" w:type="dxa"/>
              <w:left w:w="100" w:type="dxa"/>
              <w:bottom w:w="100" w:type="dxa"/>
              <w:right w:w="100" w:type="dxa"/>
            </w:tcMar>
          </w:tcPr>
          <w:p w14:paraId="04D6DFC8" w14:textId="77777777" w:rsidR="00835542" w:rsidRPr="009811CC" w:rsidRDefault="00835542" w:rsidP="00DF120B">
            <w:pPr>
              <w:widowControl w:val="0"/>
              <w:rPr>
                <w:i/>
              </w:rPr>
            </w:pPr>
            <w:r w:rsidRPr="009811CC">
              <w:rPr>
                <w:i/>
              </w:rPr>
              <w:t>Movement disorder</w:t>
            </w:r>
          </w:p>
        </w:tc>
        <w:tc>
          <w:tcPr>
            <w:tcW w:w="1110" w:type="dxa"/>
            <w:shd w:val="clear" w:color="auto" w:fill="auto"/>
            <w:tcMar>
              <w:top w:w="100" w:type="dxa"/>
              <w:left w:w="100" w:type="dxa"/>
              <w:bottom w:w="100" w:type="dxa"/>
              <w:right w:w="100" w:type="dxa"/>
            </w:tcMar>
          </w:tcPr>
          <w:p w14:paraId="4253B7D3" w14:textId="77777777" w:rsidR="00835542" w:rsidRPr="009811CC" w:rsidRDefault="00835542" w:rsidP="00DF120B">
            <w:pPr>
              <w:widowControl w:val="0"/>
              <w:pBdr>
                <w:top w:val="nil"/>
                <w:left w:val="nil"/>
                <w:bottom w:val="nil"/>
                <w:right w:val="nil"/>
                <w:between w:val="nil"/>
              </w:pBdr>
            </w:pPr>
            <w:r w:rsidRPr="009811CC">
              <w:t>140/223</w:t>
            </w:r>
          </w:p>
          <w:p w14:paraId="20BFEE06" w14:textId="77777777" w:rsidR="00835542" w:rsidRPr="009811CC" w:rsidRDefault="00835542" w:rsidP="00DF120B">
            <w:pPr>
              <w:widowControl w:val="0"/>
            </w:pPr>
            <w:r w:rsidRPr="009811CC">
              <w:t>(62.7%)</w:t>
            </w:r>
          </w:p>
        </w:tc>
        <w:tc>
          <w:tcPr>
            <w:tcW w:w="1080" w:type="dxa"/>
            <w:shd w:val="clear" w:color="auto" w:fill="auto"/>
            <w:tcMar>
              <w:top w:w="100" w:type="dxa"/>
              <w:left w:w="100" w:type="dxa"/>
              <w:bottom w:w="100" w:type="dxa"/>
              <w:right w:w="100" w:type="dxa"/>
            </w:tcMar>
          </w:tcPr>
          <w:p w14:paraId="7E1B23E2" w14:textId="77777777" w:rsidR="00835542" w:rsidRPr="009811CC" w:rsidRDefault="00835542" w:rsidP="00DF120B">
            <w:pPr>
              <w:widowControl w:val="0"/>
              <w:pBdr>
                <w:top w:val="nil"/>
                <w:left w:val="nil"/>
                <w:bottom w:val="nil"/>
                <w:right w:val="nil"/>
                <w:between w:val="nil"/>
              </w:pBdr>
            </w:pPr>
            <w:r w:rsidRPr="009811CC">
              <w:t>35/88</w:t>
            </w:r>
          </w:p>
          <w:p w14:paraId="723C8EC8" w14:textId="77777777" w:rsidR="00835542" w:rsidRPr="009811CC" w:rsidRDefault="00835542" w:rsidP="00DF120B">
            <w:pPr>
              <w:widowControl w:val="0"/>
            </w:pPr>
            <w:r w:rsidRPr="009811CC">
              <w:t>(39.8%)</w:t>
            </w:r>
          </w:p>
        </w:tc>
        <w:tc>
          <w:tcPr>
            <w:tcW w:w="1335" w:type="dxa"/>
            <w:shd w:val="clear" w:color="auto" w:fill="auto"/>
            <w:tcMar>
              <w:top w:w="100" w:type="dxa"/>
              <w:left w:w="100" w:type="dxa"/>
              <w:bottom w:w="100" w:type="dxa"/>
              <w:right w:w="100" w:type="dxa"/>
            </w:tcMar>
          </w:tcPr>
          <w:p w14:paraId="183E8E43" w14:textId="77777777" w:rsidR="00835542" w:rsidRPr="009811CC" w:rsidRDefault="00835542" w:rsidP="00DF120B">
            <w:pPr>
              <w:widowControl w:val="0"/>
              <w:pBdr>
                <w:top w:val="nil"/>
                <w:left w:val="nil"/>
                <w:bottom w:val="nil"/>
                <w:right w:val="nil"/>
                <w:between w:val="nil"/>
              </w:pBdr>
            </w:pPr>
            <w:r w:rsidRPr="009811CC">
              <w:t>105/135</w:t>
            </w:r>
          </w:p>
          <w:p w14:paraId="32E460B4" w14:textId="77777777" w:rsidR="00835542" w:rsidRPr="009811CC" w:rsidRDefault="00835542" w:rsidP="00DF120B">
            <w:pPr>
              <w:widowControl w:val="0"/>
            </w:pPr>
            <w:r w:rsidRPr="009811CC">
              <w:t>(77.8%)</w:t>
            </w:r>
          </w:p>
        </w:tc>
        <w:tc>
          <w:tcPr>
            <w:tcW w:w="1335" w:type="dxa"/>
            <w:shd w:val="clear" w:color="auto" w:fill="auto"/>
            <w:tcMar>
              <w:top w:w="100" w:type="dxa"/>
              <w:left w:w="100" w:type="dxa"/>
              <w:bottom w:w="100" w:type="dxa"/>
              <w:right w:w="100" w:type="dxa"/>
            </w:tcMar>
          </w:tcPr>
          <w:p w14:paraId="7E5EB45A" w14:textId="77777777" w:rsidR="00835542" w:rsidRPr="009811CC" w:rsidRDefault="00835542" w:rsidP="00DF120B">
            <w:pPr>
              <w:pStyle w:val="NormalWeb"/>
              <w:spacing w:before="0" w:beforeAutospacing="0" w:after="0" w:afterAutospacing="0"/>
            </w:pPr>
            <w:r>
              <w:rPr>
                <w:color w:val="000000"/>
              </w:rPr>
              <w:t>&lt;0.001 (&lt;0.001)</w:t>
            </w:r>
          </w:p>
          <w:p w14:paraId="1239CE2B" w14:textId="77777777" w:rsidR="00835542" w:rsidRPr="009811CC" w:rsidRDefault="00835542" w:rsidP="00DF120B">
            <w:pPr>
              <w:widowControl w:val="0"/>
              <w:pBdr>
                <w:top w:val="nil"/>
                <w:left w:val="nil"/>
                <w:bottom w:val="nil"/>
                <w:right w:val="nil"/>
                <w:between w:val="nil"/>
              </w:pBdr>
            </w:pPr>
          </w:p>
        </w:tc>
        <w:tc>
          <w:tcPr>
            <w:tcW w:w="1170" w:type="dxa"/>
            <w:shd w:val="clear" w:color="auto" w:fill="auto"/>
            <w:tcMar>
              <w:top w:w="100" w:type="dxa"/>
              <w:left w:w="100" w:type="dxa"/>
              <w:bottom w:w="100" w:type="dxa"/>
              <w:right w:w="100" w:type="dxa"/>
            </w:tcMar>
          </w:tcPr>
          <w:p w14:paraId="4EA709A2" w14:textId="77777777" w:rsidR="00835542" w:rsidRPr="009811CC" w:rsidRDefault="00835542" w:rsidP="00DF120B">
            <w:pPr>
              <w:widowControl w:val="0"/>
              <w:pBdr>
                <w:top w:val="nil"/>
                <w:left w:val="nil"/>
                <w:bottom w:val="nil"/>
                <w:right w:val="nil"/>
                <w:between w:val="nil"/>
              </w:pBdr>
            </w:pPr>
            <w:r w:rsidRPr="009811CC">
              <w:t>855/1357 (63%)</w:t>
            </w:r>
          </w:p>
        </w:tc>
        <w:tc>
          <w:tcPr>
            <w:tcW w:w="1281" w:type="dxa"/>
            <w:shd w:val="clear" w:color="auto" w:fill="auto"/>
            <w:tcMar>
              <w:top w:w="100" w:type="dxa"/>
              <w:left w:w="100" w:type="dxa"/>
              <w:bottom w:w="100" w:type="dxa"/>
              <w:right w:w="100" w:type="dxa"/>
            </w:tcMar>
          </w:tcPr>
          <w:p w14:paraId="792966A9" w14:textId="77777777" w:rsidR="00835542" w:rsidRPr="009811CC" w:rsidRDefault="00835542" w:rsidP="00DF120B">
            <w:pPr>
              <w:widowControl w:val="0"/>
            </w:pPr>
            <w:r w:rsidRPr="009811CC">
              <w:t>0.9</w:t>
            </w:r>
            <w:r>
              <w:t>5 (0.95)</w:t>
            </w:r>
          </w:p>
          <w:p w14:paraId="4454674B" w14:textId="77777777" w:rsidR="00835542" w:rsidRPr="009811CC" w:rsidRDefault="00835542" w:rsidP="00DF120B">
            <w:pPr>
              <w:widowControl w:val="0"/>
            </w:pPr>
          </w:p>
          <w:p w14:paraId="750B727F" w14:textId="77777777" w:rsidR="00835542" w:rsidRPr="009811CC" w:rsidRDefault="00835542" w:rsidP="00DF120B">
            <w:pPr>
              <w:widowControl w:val="0"/>
              <w:pBdr>
                <w:top w:val="nil"/>
                <w:left w:val="nil"/>
                <w:bottom w:val="nil"/>
                <w:right w:val="nil"/>
                <w:between w:val="nil"/>
              </w:pBdr>
            </w:pPr>
          </w:p>
        </w:tc>
      </w:tr>
      <w:tr w:rsidR="00835542" w:rsidRPr="009811CC" w14:paraId="2D4A05ED" w14:textId="77777777" w:rsidTr="00DF120B">
        <w:trPr>
          <w:jc w:val="center"/>
        </w:trPr>
        <w:tc>
          <w:tcPr>
            <w:tcW w:w="2460" w:type="dxa"/>
            <w:shd w:val="clear" w:color="auto" w:fill="auto"/>
            <w:tcMar>
              <w:top w:w="100" w:type="dxa"/>
              <w:left w:w="100" w:type="dxa"/>
              <w:bottom w:w="100" w:type="dxa"/>
              <w:right w:w="100" w:type="dxa"/>
            </w:tcMar>
          </w:tcPr>
          <w:p w14:paraId="1E1BE4E4" w14:textId="77777777" w:rsidR="00835542" w:rsidRPr="009811CC" w:rsidRDefault="00835542" w:rsidP="00DF120B">
            <w:pPr>
              <w:widowControl w:val="0"/>
              <w:rPr>
                <w:i/>
              </w:rPr>
            </w:pPr>
            <w:r w:rsidRPr="009811CC">
              <w:rPr>
                <w:i/>
              </w:rPr>
              <w:t xml:space="preserve">Decreased level of consciousness </w:t>
            </w:r>
          </w:p>
        </w:tc>
        <w:tc>
          <w:tcPr>
            <w:tcW w:w="1110" w:type="dxa"/>
            <w:shd w:val="clear" w:color="auto" w:fill="auto"/>
            <w:tcMar>
              <w:top w:w="100" w:type="dxa"/>
              <w:left w:w="100" w:type="dxa"/>
              <w:bottom w:w="100" w:type="dxa"/>
              <w:right w:w="100" w:type="dxa"/>
            </w:tcMar>
          </w:tcPr>
          <w:p w14:paraId="2F28CBDB" w14:textId="77777777" w:rsidR="00835542" w:rsidRPr="009811CC" w:rsidRDefault="00835542" w:rsidP="00DF120B">
            <w:pPr>
              <w:widowControl w:val="0"/>
              <w:pBdr>
                <w:top w:val="nil"/>
                <w:left w:val="nil"/>
                <w:bottom w:val="nil"/>
                <w:right w:val="nil"/>
                <w:between w:val="nil"/>
              </w:pBdr>
            </w:pPr>
            <w:r w:rsidRPr="009811CC">
              <w:t>80/222</w:t>
            </w:r>
          </w:p>
          <w:p w14:paraId="4B215FE8" w14:textId="77777777" w:rsidR="00835542" w:rsidRPr="009811CC" w:rsidRDefault="00835542" w:rsidP="00DF120B">
            <w:pPr>
              <w:widowControl w:val="0"/>
            </w:pPr>
            <w:r w:rsidRPr="009811CC">
              <w:t>(36.0%)</w:t>
            </w:r>
          </w:p>
        </w:tc>
        <w:tc>
          <w:tcPr>
            <w:tcW w:w="1080" w:type="dxa"/>
            <w:shd w:val="clear" w:color="auto" w:fill="auto"/>
            <w:tcMar>
              <w:top w:w="100" w:type="dxa"/>
              <w:left w:w="100" w:type="dxa"/>
              <w:bottom w:w="100" w:type="dxa"/>
              <w:right w:w="100" w:type="dxa"/>
            </w:tcMar>
          </w:tcPr>
          <w:p w14:paraId="5A692ED5" w14:textId="77777777" w:rsidR="00835542" w:rsidRPr="009811CC" w:rsidRDefault="00835542" w:rsidP="00DF120B">
            <w:pPr>
              <w:widowControl w:val="0"/>
              <w:pBdr>
                <w:top w:val="nil"/>
                <w:left w:val="nil"/>
                <w:bottom w:val="nil"/>
                <w:right w:val="nil"/>
                <w:between w:val="nil"/>
              </w:pBdr>
            </w:pPr>
            <w:r w:rsidRPr="009811CC">
              <w:t>33/88</w:t>
            </w:r>
          </w:p>
          <w:p w14:paraId="10367C45" w14:textId="77777777" w:rsidR="00835542" w:rsidRPr="009811CC" w:rsidRDefault="00835542" w:rsidP="00DF120B">
            <w:pPr>
              <w:widowControl w:val="0"/>
            </w:pPr>
            <w:r w:rsidRPr="009811CC">
              <w:t>(37.5%)</w:t>
            </w:r>
          </w:p>
        </w:tc>
        <w:tc>
          <w:tcPr>
            <w:tcW w:w="1335" w:type="dxa"/>
            <w:shd w:val="clear" w:color="auto" w:fill="auto"/>
            <w:tcMar>
              <w:top w:w="100" w:type="dxa"/>
              <w:left w:w="100" w:type="dxa"/>
              <w:bottom w:w="100" w:type="dxa"/>
              <w:right w:w="100" w:type="dxa"/>
            </w:tcMar>
          </w:tcPr>
          <w:p w14:paraId="154A2335" w14:textId="77777777" w:rsidR="00835542" w:rsidRPr="009811CC" w:rsidRDefault="00835542" w:rsidP="00DF120B">
            <w:pPr>
              <w:widowControl w:val="0"/>
              <w:pBdr>
                <w:top w:val="nil"/>
                <w:left w:val="nil"/>
                <w:bottom w:val="nil"/>
                <w:right w:val="nil"/>
                <w:between w:val="nil"/>
              </w:pBdr>
            </w:pPr>
            <w:r w:rsidRPr="009811CC">
              <w:t>47/134</w:t>
            </w:r>
          </w:p>
          <w:p w14:paraId="58356E50" w14:textId="77777777" w:rsidR="00835542" w:rsidRPr="009811CC" w:rsidRDefault="00835542" w:rsidP="00DF120B">
            <w:pPr>
              <w:widowControl w:val="0"/>
            </w:pPr>
            <w:r w:rsidRPr="009811CC">
              <w:t>(35.1%)</w:t>
            </w:r>
          </w:p>
        </w:tc>
        <w:tc>
          <w:tcPr>
            <w:tcW w:w="1335" w:type="dxa"/>
            <w:shd w:val="clear" w:color="auto" w:fill="auto"/>
            <w:tcMar>
              <w:top w:w="100" w:type="dxa"/>
              <w:left w:w="100" w:type="dxa"/>
              <w:bottom w:w="100" w:type="dxa"/>
              <w:right w:w="100" w:type="dxa"/>
            </w:tcMar>
          </w:tcPr>
          <w:p w14:paraId="14D5C689" w14:textId="77777777" w:rsidR="00835542" w:rsidRPr="009811CC" w:rsidRDefault="00835542" w:rsidP="00DF120B">
            <w:pPr>
              <w:widowControl w:val="0"/>
              <w:pBdr>
                <w:top w:val="nil"/>
                <w:left w:val="nil"/>
                <w:bottom w:val="nil"/>
                <w:right w:val="nil"/>
                <w:between w:val="nil"/>
              </w:pBdr>
            </w:pPr>
            <w:r w:rsidRPr="009811CC">
              <w:rPr>
                <w:color w:val="000000"/>
              </w:rPr>
              <w:t>0.71</w:t>
            </w:r>
            <w:r>
              <w:rPr>
                <w:color w:val="000000"/>
              </w:rPr>
              <w:t xml:space="preserve"> (0.8)</w:t>
            </w:r>
          </w:p>
        </w:tc>
        <w:tc>
          <w:tcPr>
            <w:tcW w:w="1170" w:type="dxa"/>
            <w:shd w:val="clear" w:color="auto" w:fill="auto"/>
            <w:tcMar>
              <w:top w:w="100" w:type="dxa"/>
              <w:left w:w="100" w:type="dxa"/>
              <w:bottom w:w="100" w:type="dxa"/>
              <w:right w:w="100" w:type="dxa"/>
            </w:tcMar>
          </w:tcPr>
          <w:p w14:paraId="682E3695" w14:textId="77777777" w:rsidR="00835542" w:rsidRPr="009811CC" w:rsidRDefault="00835542" w:rsidP="00DF120B">
            <w:pPr>
              <w:widowControl w:val="0"/>
              <w:pBdr>
                <w:top w:val="nil"/>
                <w:left w:val="nil"/>
                <w:bottom w:val="nil"/>
                <w:right w:val="nil"/>
                <w:between w:val="nil"/>
              </w:pBdr>
            </w:pPr>
            <w:r w:rsidRPr="009811CC">
              <w:t>744/1343 (55.4%)</w:t>
            </w:r>
          </w:p>
        </w:tc>
        <w:tc>
          <w:tcPr>
            <w:tcW w:w="1281" w:type="dxa"/>
            <w:shd w:val="clear" w:color="auto" w:fill="auto"/>
            <w:tcMar>
              <w:top w:w="100" w:type="dxa"/>
              <w:left w:w="100" w:type="dxa"/>
              <w:bottom w:w="100" w:type="dxa"/>
              <w:right w:w="100" w:type="dxa"/>
            </w:tcMar>
          </w:tcPr>
          <w:p w14:paraId="4FF0D08A" w14:textId="77777777" w:rsidR="00835542" w:rsidRPr="009811CC" w:rsidRDefault="00835542" w:rsidP="00DF120B">
            <w:pPr>
              <w:widowControl w:val="0"/>
            </w:pPr>
            <w:r w:rsidRPr="009811CC">
              <w:t>&lt;0.001</w:t>
            </w:r>
            <w:r>
              <w:t xml:space="preserve"> (&lt;0.001)</w:t>
            </w:r>
          </w:p>
          <w:p w14:paraId="647D12E0" w14:textId="77777777" w:rsidR="00835542" w:rsidRPr="009811CC" w:rsidRDefault="00835542" w:rsidP="00DF120B">
            <w:pPr>
              <w:widowControl w:val="0"/>
            </w:pPr>
          </w:p>
        </w:tc>
      </w:tr>
      <w:tr w:rsidR="00835542" w:rsidRPr="009811CC" w14:paraId="384D5EEC" w14:textId="77777777" w:rsidTr="00DF120B">
        <w:trPr>
          <w:jc w:val="center"/>
        </w:trPr>
        <w:tc>
          <w:tcPr>
            <w:tcW w:w="2460" w:type="dxa"/>
            <w:shd w:val="clear" w:color="auto" w:fill="auto"/>
            <w:tcMar>
              <w:top w:w="100" w:type="dxa"/>
              <w:left w:w="100" w:type="dxa"/>
              <w:bottom w:w="100" w:type="dxa"/>
              <w:right w:w="100" w:type="dxa"/>
            </w:tcMar>
          </w:tcPr>
          <w:p w14:paraId="0BD213D1" w14:textId="77777777" w:rsidR="00835542" w:rsidRPr="009811CC" w:rsidRDefault="00835542" w:rsidP="00DF120B">
            <w:pPr>
              <w:widowControl w:val="0"/>
              <w:rPr>
                <w:i/>
              </w:rPr>
            </w:pPr>
            <w:r w:rsidRPr="009811CC">
              <w:rPr>
                <w:i/>
              </w:rPr>
              <w:t>Autonomic dysfunction or central hypoventilation</w:t>
            </w:r>
          </w:p>
        </w:tc>
        <w:tc>
          <w:tcPr>
            <w:tcW w:w="1110" w:type="dxa"/>
            <w:shd w:val="clear" w:color="auto" w:fill="auto"/>
            <w:tcMar>
              <w:top w:w="100" w:type="dxa"/>
              <w:left w:w="100" w:type="dxa"/>
              <w:bottom w:w="100" w:type="dxa"/>
              <w:right w:w="100" w:type="dxa"/>
            </w:tcMar>
          </w:tcPr>
          <w:p w14:paraId="154EEDAE" w14:textId="77777777" w:rsidR="00835542" w:rsidRPr="009811CC" w:rsidRDefault="00835542" w:rsidP="00DF120B">
            <w:pPr>
              <w:widowControl w:val="0"/>
              <w:pBdr>
                <w:top w:val="nil"/>
                <w:left w:val="nil"/>
                <w:bottom w:val="nil"/>
                <w:right w:val="nil"/>
                <w:between w:val="nil"/>
              </w:pBdr>
            </w:pPr>
            <w:r w:rsidRPr="009811CC">
              <w:t>55/222</w:t>
            </w:r>
          </w:p>
          <w:p w14:paraId="1000DAE5" w14:textId="77777777" w:rsidR="00835542" w:rsidRPr="009811CC" w:rsidRDefault="00835542" w:rsidP="00DF120B">
            <w:pPr>
              <w:widowControl w:val="0"/>
            </w:pPr>
            <w:r w:rsidRPr="009811CC">
              <w:t>(24.7%)</w:t>
            </w:r>
          </w:p>
        </w:tc>
        <w:tc>
          <w:tcPr>
            <w:tcW w:w="1080" w:type="dxa"/>
            <w:shd w:val="clear" w:color="auto" w:fill="auto"/>
            <w:tcMar>
              <w:top w:w="100" w:type="dxa"/>
              <w:left w:w="100" w:type="dxa"/>
              <w:bottom w:w="100" w:type="dxa"/>
              <w:right w:w="100" w:type="dxa"/>
            </w:tcMar>
          </w:tcPr>
          <w:p w14:paraId="0BDA3CE4" w14:textId="77777777" w:rsidR="00835542" w:rsidRPr="009811CC" w:rsidRDefault="00835542" w:rsidP="00DF120B">
            <w:pPr>
              <w:widowControl w:val="0"/>
              <w:pBdr>
                <w:top w:val="nil"/>
                <w:left w:val="nil"/>
                <w:bottom w:val="nil"/>
                <w:right w:val="nil"/>
                <w:between w:val="nil"/>
              </w:pBdr>
            </w:pPr>
            <w:r w:rsidRPr="009811CC">
              <w:t>21/88</w:t>
            </w:r>
          </w:p>
          <w:p w14:paraId="4E5EA50F" w14:textId="77777777" w:rsidR="00835542" w:rsidRPr="009811CC" w:rsidRDefault="00835542" w:rsidP="00DF120B">
            <w:pPr>
              <w:widowControl w:val="0"/>
            </w:pPr>
            <w:r w:rsidRPr="009811CC">
              <w:t>(23.9%)</w:t>
            </w:r>
          </w:p>
        </w:tc>
        <w:tc>
          <w:tcPr>
            <w:tcW w:w="1335" w:type="dxa"/>
            <w:shd w:val="clear" w:color="auto" w:fill="auto"/>
            <w:tcMar>
              <w:top w:w="100" w:type="dxa"/>
              <w:left w:w="100" w:type="dxa"/>
              <w:bottom w:w="100" w:type="dxa"/>
              <w:right w:w="100" w:type="dxa"/>
            </w:tcMar>
          </w:tcPr>
          <w:p w14:paraId="1FEF0D10" w14:textId="77777777" w:rsidR="00835542" w:rsidRPr="009811CC" w:rsidRDefault="00835542" w:rsidP="00DF120B">
            <w:pPr>
              <w:widowControl w:val="0"/>
              <w:pBdr>
                <w:top w:val="nil"/>
                <w:left w:val="nil"/>
                <w:bottom w:val="nil"/>
                <w:right w:val="nil"/>
                <w:between w:val="nil"/>
              </w:pBdr>
            </w:pPr>
            <w:r w:rsidRPr="009811CC">
              <w:t>34/134</w:t>
            </w:r>
          </w:p>
          <w:p w14:paraId="30D4E5C5" w14:textId="77777777" w:rsidR="00835542" w:rsidRPr="009811CC" w:rsidRDefault="00835542" w:rsidP="00DF120B">
            <w:pPr>
              <w:widowControl w:val="0"/>
            </w:pPr>
            <w:r w:rsidRPr="009811CC">
              <w:t>(25.4%)</w:t>
            </w:r>
          </w:p>
        </w:tc>
        <w:tc>
          <w:tcPr>
            <w:tcW w:w="1335" w:type="dxa"/>
            <w:shd w:val="clear" w:color="auto" w:fill="auto"/>
            <w:tcMar>
              <w:top w:w="100" w:type="dxa"/>
              <w:left w:w="100" w:type="dxa"/>
              <w:bottom w:w="100" w:type="dxa"/>
              <w:right w:w="100" w:type="dxa"/>
            </w:tcMar>
          </w:tcPr>
          <w:p w14:paraId="727F90ED" w14:textId="77777777" w:rsidR="00835542" w:rsidRPr="009811CC" w:rsidRDefault="00835542" w:rsidP="00DF120B">
            <w:pPr>
              <w:widowControl w:val="0"/>
              <w:pBdr>
                <w:top w:val="nil"/>
                <w:left w:val="nil"/>
                <w:bottom w:val="nil"/>
                <w:right w:val="nil"/>
                <w:between w:val="nil"/>
              </w:pBdr>
            </w:pPr>
            <w:r w:rsidRPr="009811CC">
              <w:rPr>
                <w:color w:val="000000"/>
              </w:rPr>
              <w:t>0.</w:t>
            </w:r>
            <w:r>
              <w:rPr>
                <w:color w:val="000000"/>
              </w:rPr>
              <w:t>8 (0.9)</w:t>
            </w:r>
          </w:p>
        </w:tc>
        <w:tc>
          <w:tcPr>
            <w:tcW w:w="1170" w:type="dxa"/>
            <w:shd w:val="clear" w:color="auto" w:fill="auto"/>
            <w:tcMar>
              <w:top w:w="100" w:type="dxa"/>
              <w:left w:w="100" w:type="dxa"/>
              <w:bottom w:w="100" w:type="dxa"/>
              <w:right w:w="100" w:type="dxa"/>
            </w:tcMar>
          </w:tcPr>
          <w:p w14:paraId="22E7D68D" w14:textId="77777777" w:rsidR="00835542" w:rsidRPr="009811CC" w:rsidRDefault="00835542" w:rsidP="00DF120B">
            <w:pPr>
              <w:widowControl w:val="0"/>
              <w:pBdr>
                <w:top w:val="nil"/>
                <w:left w:val="nil"/>
                <w:bottom w:val="nil"/>
                <w:right w:val="nil"/>
                <w:between w:val="nil"/>
              </w:pBdr>
            </w:pPr>
            <w:r w:rsidRPr="009811CC">
              <w:t>583/1351 (43.2%)</w:t>
            </w:r>
          </w:p>
        </w:tc>
        <w:tc>
          <w:tcPr>
            <w:tcW w:w="1281" w:type="dxa"/>
            <w:shd w:val="clear" w:color="auto" w:fill="auto"/>
            <w:tcMar>
              <w:top w:w="100" w:type="dxa"/>
              <w:left w:w="100" w:type="dxa"/>
              <w:bottom w:w="100" w:type="dxa"/>
              <w:right w:w="100" w:type="dxa"/>
            </w:tcMar>
          </w:tcPr>
          <w:p w14:paraId="331E9BD7" w14:textId="77777777" w:rsidR="00835542" w:rsidRPr="009811CC" w:rsidRDefault="00835542" w:rsidP="00DF120B">
            <w:pPr>
              <w:widowControl w:val="0"/>
            </w:pPr>
            <w:r w:rsidRPr="009811CC">
              <w:t>&lt;0.001</w:t>
            </w:r>
            <w:r>
              <w:t xml:space="preserve"> (&lt;0.001)</w:t>
            </w:r>
          </w:p>
        </w:tc>
      </w:tr>
      <w:tr w:rsidR="00835542" w:rsidRPr="009811CC" w14:paraId="3C040390" w14:textId="77777777" w:rsidTr="00DF120B">
        <w:trPr>
          <w:jc w:val="center"/>
        </w:trPr>
        <w:tc>
          <w:tcPr>
            <w:tcW w:w="2460" w:type="dxa"/>
            <w:shd w:val="clear" w:color="auto" w:fill="auto"/>
            <w:tcMar>
              <w:top w:w="100" w:type="dxa"/>
              <w:left w:w="100" w:type="dxa"/>
              <w:bottom w:w="100" w:type="dxa"/>
              <w:right w:w="100" w:type="dxa"/>
            </w:tcMar>
          </w:tcPr>
          <w:p w14:paraId="0B3F5915" w14:textId="77777777" w:rsidR="00835542" w:rsidRPr="009811CC" w:rsidRDefault="00835542" w:rsidP="00DF120B">
            <w:pPr>
              <w:widowControl w:val="0"/>
              <w:rPr>
                <w:i/>
              </w:rPr>
            </w:pPr>
            <w:r w:rsidRPr="009811CC">
              <w:rPr>
                <w:i/>
              </w:rPr>
              <w:t>Other symptoms: sleep-wake cycle disturbances</w:t>
            </w:r>
          </w:p>
        </w:tc>
        <w:tc>
          <w:tcPr>
            <w:tcW w:w="1110" w:type="dxa"/>
            <w:shd w:val="clear" w:color="auto" w:fill="auto"/>
            <w:tcMar>
              <w:top w:w="100" w:type="dxa"/>
              <w:left w:w="100" w:type="dxa"/>
              <w:bottom w:w="100" w:type="dxa"/>
              <w:right w:w="100" w:type="dxa"/>
            </w:tcMar>
          </w:tcPr>
          <w:p w14:paraId="184929D6" w14:textId="77777777" w:rsidR="00835542" w:rsidRPr="009811CC" w:rsidRDefault="00835542" w:rsidP="00DF120B">
            <w:pPr>
              <w:widowControl w:val="0"/>
              <w:pBdr>
                <w:top w:val="nil"/>
                <w:left w:val="nil"/>
                <w:bottom w:val="nil"/>
                <w:right w:val="nil"/>
                <w:between w:val="nil"/>
              </w:pBdr>
            </w:pPr>
            <w:r w:rsidRPr="009811CC">
              <w:t>52/222</w:t>
            </w:r>
          </w:p>
          <w:p w14:paraId="49D6BADA" w14:textId="77777777" w:rsidR="00835542" w:rsidRPr="009811CC" w:rsidRDefault="00835542" w:rsidP="00DF120B">
            <w:pPr>
              <w:widowControl w:val="0"/>
            </w:pPr>
            <w:r w:rsidRPr="009811CC">
              <w:t>(23.4%)</w:t>
            </w:r>
          </w:p>
        </w:tc>
        <w:tc>
          <w:tcPr>
            <w:tcW w:w="1080" w:type="dxa"/>
            <w:shd w:val="clear" w:color="auto" w:fill="auto"/>
            <w:tcMar>
              <w:top w:w="100" w:type="dxa"/>
              <w:left w:w="100" w:type="dxa"/>
              <w:bottom w:w="100" w:type="dxa"/>
              <w:right w:w="100" w:type="dxa"/>
            </w:tcMar>
          </w:tcPr>
          <w:p w14:paraId="4DCB1B4E" w14:textId="77777777" w:rsidR="00835542" w:rsidRPr="009811CC" w:rsidRDefault="00835542" w:rsidP="00DF120B">
            <w:pPr>
              <w:widowControl w:val="0"/>
              <w:pBdr>
                <w:top w:val="nil"/>
                <w:left w:val="nil"/>
                <w:bottom w:val="nil"/>
                <w:right w:val="nil"/>
                <w:between w:val="nil"/>
              </w:pBdr>
            </w:pPr>
            <w:r w:rsidRPr="009811CC">
              <w:t>24/88</w:t>
            </w:r>
          </w:p>
          <w:p w14:paraId="03E35E93" w14:textId="77777777" w:rsidR="00835542" w:rsidRPr="009811CC" w:rsidRDefault="00835542" w:rsidP="00DF120B">
            <w:pPr>
              <w:widowControl w:val="0"/>
            </w:pPr>
            <w:r w:rsidRPr="009811CC">
              <w:t>(27.3%)</w:t>
            </w:r>
          </w:p>
        </w:tc>
        <w:tc>
          <w:tcPr>
            <w:tcW w:w="1335" w:type="dxa"/>
            <w:shd w:val="clear" w:color="auto" w:fill="auto"/>
            <w:tcMar>
              <w:top w:w="100" w:type="dxa"/>
              <w:left w:w="100" w:type="dxa"/>
              <w:bottom w:w="100" w:type="dxa"/>
              <w:right w:w="100" w:type="dxa"/>
            </w:tcMar>
          </w:tcPr>
          <w:p w14:paraId="44AFDBB5" w14:textId="77777777" w:rsidR="00835542" w:rsidRPr="009811CC" w:rsidRDefault="00835542" w:rsidP="00DF120B">
            <w:pPr>
              <w:widowControl w:val="0"/>
              <w:pBdr>
                <w:top w:val="nil"/>
                <w:left w:val="nil"/>
                <w:bottom w:val="nil"/>
                <w:right w:val="nil"/>
                <w:between w:val="nil"/>
              </w:pBdr>
            </w:pPr>
            <w:r w:rsidRPr="009811CC">
              <w:t>24/134</w:t>
            </w:r>
          </w:p>
          <w:p w14:paraId="298C9256" w14:textId="77777777" w:rsidR="00835542" w:rsidRPr="009811CC" w:rsidRDefault="00835542" w:rsidP="00DF120B">
            <w:pPr>
              <w:widowControl w:val="0"/>
            </w:pPr>
            <w:r w:rsidRPr="009811CC">
              <w:t>(17.9%)</w:t>
            </w:r>
          </w:p>
        </w:tc>
        <w:tc>
          <w:tcPr>
            <w:tcW w:w="1335" w:type="dxa"/>
            <w:shd w:val="clear" w:color="auto" w:fill="auto"/>
            <w:tcMar>
              <w:top w:w="100" w:type="dxa"/>
              <w:left w:w="100" w:type="dxa"/>
              <w:bottom w:w="100" w:type="dxa"/>
              <w:right w:w="100" w:type="dxa"/>
            </w:tcMar>
          </w:tcPr>
          <w:p w14:paraId="10D6B015" w14:textId="77777777" w:rsidR="00835542" w:rsidRPr="009811CC" w:rsidRDefault="00835542" w:rsidP="00DF120B">
            <w:pPr>
              <w:widowControl w:val="0"/>
              <w:pBdr>
                <w:top w:val="nil"/>
                <w:left w:val="nil"/>
                <w:bottom w:val="nil"/>
                <w:right w:val="nil"/>
                <w:between w:val="nil"/>
              </w:pBdr>
            </w:pPr>
            <w:r w:rsidRPr="009811CC">
              <w:rPr>
                <w:color w:val="000000"/>
              </w:rPr>
              <w:t>0.0</w:t>
            </w:r>
            <w:r>
              <w:rPr>
                <w:color w:val="000000"/>
              </w:rPr>
              <w:t>1 (0.24)</w:t>
            </w:r>
          </w:p>
        </w:tc>
        <w:tc>
          <w:tcPr>
            <w:tcW w:w="1170" w:type="dxa"/>
            <w:shd w:val="clear" w:color="auto" w:fill="auto"/>
            <w:tcMar>
              <w:top w:w="100" w:type="dxa"/>
              <w:left w:w="100" w:type="dxa"/>
              <w:bottom w:w="100" w:type="dxa"/>
              <w:right w:w="100" w:type="dxa"/>
            </w:tcMar>
          </w:tcPr>
          <w:p w14:paraId="172DCA02" w14:textId="77777777" w:rsidR="00835542" w:rsidRPr="009811CC" w:rsidRDefault="00835542" w:rsidP="00DF120B">
            <w:pPr>
              <w:widowControl w:val="0"/>
              <w:pBdr>
                <w:top w:val="nil"/>
                <w:left w:val="nil"/>
                <w:bottom w:val="nil"/>
                <w:right w:val="nil"/>
                <w:between w:val="nil"/>
              </w:pBdr>
            </w:pPr>
            <w:r w:rsidRPr="009811CC">
              <w:t>223/1359 (16.4%)</w:t>
            </w:r>
          </w:p>
        </w:tc>
        <w:tc>
          <w:tcPr>
            <w:tcW w:w="1281" w:type="dxa"/>
            <w:shd w:val="clear" w:color="auto" w:fill="auto"/>
            <w:tcMar>
              <w:top w:w="100" w:type="dxa"/>
              <w:left w:w="100" w:type="dxa"/>
              <w:bottom w:w="100" w:type="dxa"/>
              <w:right w:w="100" w:type="dxa"/>
            </w:tcMar>
          </w:tcPr>
          <w:p w14:paraId="52AB60ED" w14:textId="77777777" w:rsidR="00835542" w:rsidRPr="009811CC" w:rsidRDefault="00835542" w:rsidP="00DF120B">
            <w:pPr>
              <w:widowControl w:val="0"/>
            </w:pPr>
            <w:r w:rsidRPr="009811CC">
              <w:t>0.01</w:t>
            </w:r>
            <w:r>
              <w:t xml:space="preserve"> (0.02)</w:t>
            </w:r>
          </w:p>
          <w:p w14:paraId="13B258C4" w14:textId="77777777" w:rsidR="00835542" w:rsidRPr="009811CC" w:rsidRDefault="00835542" w:rsidP="00DF120B">
            <w:pPr>
              <w:widowControl w:val="0"/>
              <w:pBdr>
                <w:top w:val="nil"/>
                <w:left w:val="nil"/>
                <w:bottom w:val="nil"/>
                <w:right w:val="nil"/>
                <w:between w:val="nil"/>
              </w:pBdr>
            </w:pPr>
          </w:p>
        </w:tc>
      </w:tr>
      <w:tr w:rsidR="00835542" w:rsidRPr="009811CC" w14:paraId="29BBE4D2" w14:textId="77777777" w:rsidTr="00DF120B">
        <w:trPr>
          <w:jc w:val="center"/>
        </w:trPr>
        <w:tc>
          <w:tcPr>
            <w:tcW w:w="2460" w:type="dxa"/>
            <w:shd w:val="clear" w:color="auto" w:fill="auto"/>
            <w:tcMar>
              <w:top w:w="100" w:type="dxa"/>
              <w:left w:w="100" w:type="dxa"/>
              <w:bottom w:w="100" w:type="dxa"/>
              <w:right w:w="100" w:type="dxa"/>
            </w:tcMar>
          </w:tcPr>
          <w:p w14:paraId="0109732C" w14:textId="77777777" w:rsidR="00835542" w:rsidRPr="009811CC" w:rsidRDefault="00835542" w:rsidP="00DF120B">
            <w:pPr>
              <w:widowControl w:val="0"/>
              <w:rPr>
                <w:i/>
              </w:rPr>
            </w:pPr>
            <w:r w:rsidRPr="009811CC">
              <w:rPr>
                <w:i/>
              </w:rPr>
              <w:t>Other symptoms: flu-like prodromal symptoms &lt;1 month earlier</w:t>
            </w:r>
          </w:p>
        </w:tc>
        <w:tc>
          <w:tcPr>
            <w:tcW w:w="1110" w:type="dxa"/>
            <w:shd w:val="clear" w:color="auto" w:fill="auto"/>
            <w:tcMar>
              <w:top w:w="100" w:type="dxa"/>
              <w:left w:w="100" w:type="dxa"/>
              <w:bottom w:w="100" w:type="dxa"/>
              <w:right w:w="100" w:type="dxa"/>
            </w:tcMar>
          </w:tcPr>
          <w:p w14:paraId="629419E0" w14:textId="77777777" w:rsidR="00835542" w:rsidRPr="009811CC" w:rsidRDefault="00835542" w:rsidP="00DF120B">
            <w:pPr>
              <w:widowControl w:val="0"/>
              <w:pBdr>
                <w:top w:val="nil"/>
                <w:left w:val="nil"/>
                <w:bottom w:val="nil"/>
                <w:right w:val="nil"/>
                <w:between w:val="nil"/>
              </w:pBdr>
            </w:pPr>
            <w:r w:rsidRPr="009811CC">
              <w:t>26/222</w:t>
            </w:r>
          </w:p>
          <w:p w14:paraId="66B19DBC" w14:textId="77777777" w:rsidR="00835542" w:rsidRPr="009811CC" w:rsidRDefault="00835542" w:rsidP="00DF120B">
            <w:pPr>
              <w:widowControl w:val="0"/>
            </w:pPr>
            <w:r w:rsidRPr="009811CC">
              <w:t>(11.7%)</w:t>
            </w:r>
          </w:p>
        </w:tc>
        <w:tc>
          <w:tcPr>
            <w:tcW w:w="1080" w:type="dxa"/>
            <w:shd w:val="clear" w:color="auto" w:fill="auto"/>
            <w:tcMar>
              <w:top w:w="100" w:type="dxa"/>
              <w:left w:w="100" w:type="dxa"/>
              <w:bottom w:w="100" w:type="dxa"/>
              <w:right w:w="100" w:type="dxa"/>
            </w:tcMar>
          </w:tcPr>
          <w:p w14:paraId="46FD2829" w14:textId="77777777" w:rsidR="00835542" w:rsidRPr="009811CC" w:rsidRDefault="00835542" w:rsidP="00DF120B">
            <w:pPr>
              <w:widowControl w:val="0"/>
              <w:pBdr>
                <w:top w:val="nil"/>
                <w:left w:val="nil"/>
                <w:bottom w:val="nil"/>
                <w:right w:val="nil"/>
                <w:between w:val="nil"/>
              </w:pBdr>
            </w:pPr>
            <w:r w:rsidRPr="009811CC">
              <w:t>9/88</w:t>
            </w:r>
          </w:p>
          <w:p w14:paraId="78FA9830" w14:textId="77777777" w:rsidR="00835542" w:rsidRPr="009811CC" w:rsidRDefault="00835542" w:rsidP="00DF120B">
            <w:pPr>
              <w:widowControl w:val="0"/>
            </w:pPr>
            <w:r w:rsidRPr="009811CC">
              <w:t>(10.2%)</w:t>
            </w:r>
          </w:p>
        </w:tc>
        <w:tc>
          <w:tcPr>
            <w:tcW w:w="1335" w:type="dxa"/>
            <w:shd w:val="clear" w:color="auto" w:fill="auto"/>
            <w:tcMar>
              <w:top w:w="100" w:type="dxa"/>
              <w:left w:w="100" w:type="dxa"/>
              <w:bottom w:w="100" w:type="dxa"/>
              <w:right w:w="100" w:type="dxa"/>
            </w:tcMar>
          </w:tcPr>
          <w:p w14:paraId="40AD6DD6" w14:textId="77777777" w:rsidR="00835542" w:rsidRPr="009811CC" w:rsidRDefault="00835542" w:rsidP="00DF120B">
            <w:pPr>
              <w:widowControl w:val="0"/>
              <w:pBdr>
                <w:top w:val="nil"/>
                <w:left w:val="nil"/>
                <w:bottom w:val="nil"/>
                <w:right w:val="nil"/>
                <w:between w:val="nil"/>
              </w:pBdr>
            </w:pPr>
            <w:r w:rsidRPr="009811CC">
              <w:t>17/134</w:t>
            </w:r>
          </w:p>
          <w:p w14:paraId="585B8315" w14:textId="77777777" w:rsidR="00835542" w:rsidRPr="009811CC" w:rsidRDefault="00835542" w:rsidP="00DF120B">
            <w:pPr>
              <w:widowControl w:val="0"/>
            </w:pPr>
            <w:r w:rsidRPr="009811CC">
              <w:t>(12.7%)</w:t>
            </w:r>
          </w:p>
        </w:tc>
        <w:tc>
          <w:tcPr>
            <w:tcW w:w="1335" w:type="dxa"/>
            <w:shd w:val="clear" w:color="auto" w:fill="auto"/>
            <w:tcMar>
              <w:top w:w="100" w:type="dxa"/>
              <w:left w:w="100" w:type="dxa"/>
              <w:bottom w:w="100" w:type="dxa"/>
              <w:right w:w="100" w:type="dxa"/>
            </w:tcMar>
          </w:tcPr>
          <w:p w14:paraId="49C09C63" w14:textId="77777777" w:rsidR="00835542" w:rsidRPr="009811CC" w:rsidRDefault="00835542" w:rsidP="00DF120B">
            <w:pPr>
              <w:widowControl w:val="0"/>
              <w:pBdr>
                <w:top w:val="nil"/>
                <w:left w:val="nil"/>
                <w:bottom w:val="nil"/>
                <w:right w:val="nil"/>
                <w:between w:val="nil"/>
              </w:pBdr>
            </w:pPr>
            <w:r w:rsidRPr="009811CC">
              <w:rPr>
                <w:color w:val="000000"/>
              </w:rPr>
              <w:t>0.5</w:t>
            </w:r>
            <w:r>
              <w:rPr>
                <w:color w:val="000000"/>
              </w:rPr>
              <w:t>8 (0.68)</w:t>
            </w:r>
          </w:p>
        </w:tc>
        <w:tc>
          <w:tcPr>
            <w:tcW w:w="1170" w:type="dxa"/>
            <w:shd w:val="clear" w:color="auto" w:fill="auto"/>
            <w:tcMar>
              <w:top w:w="100" w:type="dxa"/>
              <w:left w:w="100" w:type="dxa"/>
              <w:bottom w:w="100" w:type="dxa"/>
              <w:right w:w="100" w:type="dxa"/>
            </w:tcMar>
          </w:tcPr>
          <w:p w14:paraId="7D3C610C" w14:textId="77777777" w:rsidR="00835542" w:rsidRPr="009811CC" w:rsidRDefault="00835542" w:rsidP="00DF120B">
            <w:pPr>
              <w:widowControl w:val="0"/>
              <w:pBdr>
                <w:top w:val="nil"/>
                <w:left w:val="nil"/>
                <w:bottom w:val="nil"/>
                <w:right w:val="nil"/>
                <w:between w:val="nil"/>
              </w:pBdr>
            </w:pPr>
            <w:r w:rsidRPr="009811CC">
              <w:t>233/1361 (17.1%)</w:t>
            </w:r>
          </w:p>
        </w:tc>
        <w:tc>
          <w:tcPr>
            <w:tcW w:w="1281" w:type="dxa"/>
            <w:shd w:val="clear" w:color="auto" w:fill="auto"/>
            <w:tcMar>
              <w:top w:w="100" w:type="dxa"/>
              <w:left w:w="100" w:type="dxa"/>
              <w:bottom w:w="100" w:type="dxa"/>
              <w:right w:w="100" w:type="dxa"/>
            </w:tcMar>
          </w:tcPr>
          <w:p w14:paraId="1063F675" w14:textId="77777777" w:rsidR="00835542" w:rsidRPr="009811CC" w:rsidRDefault="00835542" w:rsidP="00DF120B">
            <w:pPr>
              <w:widowControl w:val="0"/>
            </w:pPr>
            <w:r w:rsidRPr="009811CC">
              <w:t>0.0</w:t>
            </w:r>
            <w:r>
              <w:t>4 (0.07)</w:t>
            </w:r>
          </w:p>
          <w:p w14:paraId="65F2ABF6" w14:textId="77777777" w:rsidR="00835542" w:rsidRPr="009811CC" w:rsidRDefault="00835542" w:rsidP="00DF120B">
            <w:pPr>
              <w:widowControl w:val="0"/>
            </w:pPr>
          </w:p>
        </w:tc>
      </w:tr>
      <w:tr w:rsidR="00835542" w:rsidRPr="009811CC" w14:paraId="440F3EBE" w14:textId="77777777" w:rsidTr="00DF120B">
        <w:trPr>
          <w:jc w:val="center"/>
        </w:trPr>
        <w:tc>
          <w:tcPr>
            <w:tcW w:w="2460" w:type="dxa"/>
            <w:shd w:val="clear" w:color="auto" w:fill="auto"/>
            <w:tcMar>
              <w:top w:w="100" w:type="dxa"/>
              <w:left w:w="100" w:type="dxa"/>
              <w:bottom w:w="100" w:type="dxa"/>
              <w:right w:w="100" w:type="dxa"/>
            </w:tcMar>
          </w:tcPr>
          <w:p w14:paraId="284607B5" w14:textId="77777777" w:rsidR="00835542" w:rsidRPr="009811CC" w:rsidRDefault="00835542" w:rsidP="00DF120B">
            <w:pPr>
              <w:widowControl w:val="0"/>
              <w:rPr>
                <w:i/>
              </w:rPr>
            </w:pPr>
            <w:r w:rsidRPr="009811CC">
              <w:rPr>
                <w:i/>
              </w:rPr>
              <w:t>Headache at presentation</w:t>
            </w:r>
          </w:p>
        </w:tc>
        <w:tc>
          <w:tcPr>
            <w:tcW w:w="1110" w:type="dxa"/>
            <w:shd w:val="clear" w:color="auto" w:fill="auto"/>
            <w:tcMar>
              <w:top w:w="100" w:type="dxa"/>
              <w:left w:w="100" w:type="dxa"/>
              <w:bottom w:w="100" w:type="dxa"/>
              <w:right w:w="100" w:type="dxa"/>
            </w:tcMar>
          </w:tcPr>
          <w:p w14:paraId="21A2862B" w14:textId="77777777" w:rsidR="00835542" w:rsidRPr="009811CC" w:rsidRDefault="00835542" w:rsidP="00DF120B">
            <w:pPr>
              <w:widowControl w:val="0"/>
              <w:pBdr>
                <w:top w:val="nil"/>
                <w:left w:val="nil"/>
                <w:bottom w:val="nil"/>
                <w:right w:val="nil"/>
                <w:between w:val="nil"/>
              </w:pBdr>
            </w:pPr>
            <w:r w:rsidRPr="009811CC">
              <w:t>15/</w:t>
            </w:r>
            <w:r>
              <w:t>218</w:t>
            </w:r>
          </w:p>
          <w:p w14:paraId="7301EA2C" w14:textId="77777777" w:rsidR="00835542" w:rsidRPr="009811CC" w:rsidRDefault="00835542" w:rsidP="00DF120B">
            <w:pPr>
              <w:widowControl w:val="0"/>
            </w:pPr>
            <w:r w:rsidRPr="009811CC">
              <w:t>(</w:t>
            </w:r>
            <w:r>
              <w:t>6.9</w:t>
            </w:r>
            <w:r w:rsidRPr="009811CC">
              <w:t>%)</w:t>
            </w:r>
          </w:p>
        </w:tc>
        <w:tc>
          <w:tcPr>
            <w:tcW w:w="1080" w:type="dxa"/>
            <w:shd w:val="clear" w:color="auto" w:fill="auto"/>
            <w:tcMar>
              <w:top w:w="100" w:type="dxa"/>
              <w:left w:w="100" w:type="dxa"/>
              <w:bottom w:w="100" w:type="dxa"/>
              <w:right w:w="100" w:type="dxa"/>
            </w:tcMar>
          </w:tcPr>
          <w:p w14:paraId="2B818FEC" w14:textId="77777777" w:rsidR="00835542" w:rsidRPr="009811CC" w:rsidRDefault="00835542" w:rsidP="00DF120B">
            <w:pPr>
              <w:widowControl w:val="0"/>
              <w:pBdr>
                <w:top w:val="nil"/>
                <w:left w:val="nil"/>
                <w:bottom w:val="nil"/>
                <w:right w:val="nil"/>
                <w:between w:val="nil"/>
              </w:pBdr>
            </w:pPr>
            <w:r w:rsidRPr="009811CC">
              <w:t>7/8</w:t>
            </w:r>
            <w:r>
              <w:t>4</w:t>
            </w:r>
          </w:p>
          <w:p w14:paraId="247B26D4" w14:textId="77777777" w:rsidR="00835542" w:rsidRPr="009811CC" w:rsidRDefault="00835542" w:rsidP="00DF120B">
            <w:pPr>
              <w:widowControl w:val="0"/>
            </w:pPr>
            <w:r w:rsidRPr="009811CC">
              <w:t>(8.</w:t>
            </w:r>
            <w:r>
              <w:t>3</w:t>
            </w:r>
            <w:r w:rsidRPr="009811CC">
              <w:t>%)</w:t>
            </w:r>
          </w:p>
        </w:tc>
        <w:tc>
          <w:tcPr>
            <w:tcW w:w="1335" w:type="dxa"/>
            <w:shd w:val="clear" w:color="auto" w:fill="auto"/>
            <w:tcMar>
              <w:top w:w="100" w:type="dxa"/>
              <w:left w:w="100" w:type="dxa"/>
              <w:bottom w:w="100" w:type="dxa"/>
              <w:right w:w="100" w:type="dxa"/>
            </w:tcMar>
          </w:tcPr>
          <w:p w14:paraId="238D618B" w14:textId="77777777" w:rsidR="00835542" w:rsidRPr="009811CC" w:rsidRDefault="00835542" w:rsidP="00DF120B">
            <w:pPr>
              <w:widowControl w:val="0"/>
              <w:pBdr>
                <w:top w:val="nil"/>
                <w:left w:val="nil"/>
                <w:bottom w:val="nil"/>
                <w:right w:val="nil"/>
                <w:between w:val="nil"/>
              </w:pBdr>
            </w:pPr>
            <w:r w:rsidRPr="009811CC">
              <w:t>8/1</w:t>
            </w:r>
            <w:r>
              <w:t>34</w:t>
            </w:r>
          </w:p>
          <w:p w14:paraId="01E3D2C3" w14:textId="77777777" w:rsidR="00835542" w:rsidRPr="009811CC" w:rsidRDefault="00835542" w:rsidP="00DF120B">
            <w:pPr>
              <w:widowControl w:val="0"/>
            </w:pPr>
            <w:r w:rsidRPr="009811CC">
              <w:t>(6</w:t>
            </w:r>
            <w:r>
              <w:t>.0</w:t>
            </w:r>
            <w:r w:rsidRPr="009811CC">
              <w:t>%)</w:t>
            </w:r>
          </w:p>
        </w:tc>
        <w:tc>
          <w:tcPr>
            <w:tcW w:w="1335" w:type="dxa"/>
            <w:shd w:val="clear" w:color="auto" w:fill="auto"/>
            <w:tcMar>
              <w:top w:w="100" w:type="dxa"/>
              <w:left w:w="100" w:type="dxa"/>
              <w:bottom w:w="100" w:type="dxa"/>
              <w:right w:w="100" w:type="dxa"/>
            </w:tcMar>
          </w:tcPr>
          <w:p w14:paraId="1C193E56" w14:textId="77777777" w:rsidR="00835542" w:rsidRPr="009811CC" w:rsidRDefault="00835542" w:rsidP="00DF120B">
            <w:pPr>
              <w:pStyle w:val="NormalWeb"/>
              <w:spacing w:before="0" w:beforeAutospacing="0" w:after="0" w:afterAutospacing="0"/>
            </w:pPr>
            <w:r w:rsidRPr="009811CC">
              <w:rPr>
                <w:color w:val="000000"/>
              </w:rPr>
              <w:t>0.51</w:t>
            </w:r>
            <w:r>
              <w:rPr>
                <w:color w:val="000000"/>
              </w:rPr>
              <w:t xml:space="preserve"> (0.68)</w:t>
            </w:r>
          </w:p>
          <w:p w14:paraId="0F792544" w14:textId="77777777" w:rsidR="00835542" w:rsidRPr="009811CC" w:rsidRDefault="00835542" w:rsidP="00DF120B">
            <w:pPr>
              <w:widowControl w:val="0"/>
            </w:pPr>
          </w:p>
        </w:tc>
        <w:tc>
          <w:tcPr>
            <w:tcW w:w="1170" w:type="dxa"/>
            <w:shd w:val="clear" w:color="auto" w:fill="auto"/>
            <w:tcMar>
              <w:top w:w="100" w:type="dxa"/>
              <w:left w:w="100" w:type="dxa"/>
              <w:bottom w:w="100" w:type="dxa"/>
              <w:right w:w="100" w:type="dxa"/>
            </w:tcMar>
          </w:tcPr>
          <w:p w14:paraId="359758C7" w14:textId="77777777" w:rsidR="00835542" w:rsidRPr="009811CC" w:rsidRDefault="00835542" w:rsidP="00DF120B">
            <w:pPr>
              <w:widowControl w:val="0"/>
            </w:pPr>
            <w:r w:rsidRPr="009811CC">
              <w:t>N/A</w:t>
            </w:r>
          </w:p>
        </w:tc>
        <w:tc>
          <w:tcPr>
            <w:tcW w:w="1281" w:type="dxa"/>
            <w:shd w:val="clear" w:color="auto" w:fill="auto"/>
            <w:tcMar>
              <w:top w:w="100" w:type="dxa"/>
              <w:left w:w="100" w:type="dxa"/>
              <w:bottom w:w="100" w:type="dxa"/>
              <w:right w:w="100" w:type="dxa"/>
            </w:tcMar>
          </w:tcPr>
          <w:p w14:paraId="0A35912E" w14:textId="77777777" w:rsidR="00835542" w:rsidRPr="009811CC" w:rsidRDefault="00835542" w:rsidP="00DF120B">
            <w:pPr>
              <w:widowControl w:val="0"/>
            </w:pPr>
            <w:r w:rsidRPr="009811CC">
              <w:t>N/A</w:t>
            </w:r>
          </w:p>
        </w:tc>
      </w:tr>
      <w:tr w:rsidR="00835542" w:rsidRPr="009811CC" w14:paraId="4C8374DE" w14:textId="77777777" w:rsidTr="00DF120B">
        <w:trPr>
          <w:jc w:val="center"/>
        </w:trPr>
        <w:tc>
          <w:tcPr>
            <w:tcW w:w="2460" w:type="dxa"/>
            <w:shd w:val="clear" w:color="auto" w:fill="auto"/>
            <w:tcMar>
              <w:top w:w="100" w:type="dxa"/>
              <w:left w:w="100" w:type="dxa"/>
              <w:bottom w:w="100" w:type="dxa"/>
              <w:right w:w="100" w:type="dxa"/>
            </w:tcMar>
          </w:tcPr>
          <w:p w14:paraId="17E6DF3C" w14:textId="77777777" w:rsidR="00835542" w:rsidRPr="009811CC" w:rsidRDefault="00835542" w:rsidP="00DF120B">
            <w:pPr>
              <w:widowControl w:val="0"/>
              <w:pBdr>
                <w:top w:val="nil"/>
                <w:left w:val="nil"/>
                <w:bottom w:val="nil"/>
                <w:right w:val="nil"/>
                <w:between w:val="nil"/>
              </w:pBdr>
            </w:pPr>
            <w:r w:rsidRPr="009811CC">
              <w:rPr>
                <w:b/>
              </w:rPr>
              <w:t>Investigations - AE</w:t>
            </w:r>
          </w:p>
        </w:tc>
        <w:tc>
          <w:tcPr>
            <w:tcW w:w="1110" w:type="dxa"/>
            <w:shd w:val="clear" w:color="auto" w:fill="auto"/>
            <w:tcMar>
              <w:top w:w="100" w:type="dxa"/>
              <w:left w:w="100" w:type="dxa"/>
              <w:bottom w:w="100" w:type="dxa"/>
              <w:right w:w="100" w:type="dxa"/>
            </w:tcMar>
          </w:tcPr>
          <w:p w14:paraId="0F0EBCF8" w14:textId="77777777" w:rsidR="00835542" w:rsidRPr="009811CC" w:rsidRDefault="00835542" w:rsidP="00DF120B">
            <w:pPr>
              <w:widowControl w:val="0"/>
              <w:pBdr>
                <w:top w:val="nil"/>
                <w:left w:val="nil"/>
                <w:bottom w:val="nil"/>
                <w:right w:val="nil"/>
                <w:between w:val="nil"/>
              </w:pBdr>
            </w:pPr>
          </w:p>
        </w:tc>
        <w:tc>
          <w:tcPr>
            <w:tcW w:w="1080" w:type="dxa"/>
            <w:shd w:val="clear" w:color="auto" w:fill="auto"/>
            <w:tcMar>
              <w:top w:w="100" w:type="dxa"/>
              <w:left w:w="100" w:type="dxa"/>
              <w:bottom w:w="100" w:type="dxa"/>
              <w:right w:w="100" w:type="dxa"/>
            </w:tcMar>
          </w:tcPr>
          <w:p w14:paraId="4374241A" w14:textId="77777777" w:rsidR="00835542" w:rsidRPr="009811CC" w:rsidRDefault="00835542" w:rsidP="00DF120B">
            <w:pPr>
              <w:widowControl w:val="0"/>
              <w:pBdr>
                <w:top w:val="nil"/>
                <w:left w:val="nil"/>
                <w:bottom w:val="nil"/>
                <w:right w:val="nil"/>
                <w:between w:val="nil"/>
              </w:pBdr>
            </w:pPr>
          </w:p>
        </w:tc>
        <w:tc>
          <w:tcPr>
            <w:tcW w:w="1335" w:type="dxa"/>
            <w:shd w:val="clear" w:color="auto" w:fill="auto"/>
            <w:tcMar>
              <w:top w:w="100" w:type="dxa"/>
              <w:left w:w="100" w:type="dxa"/>
              <w:bottom w:w="100" w:type="dxa"/>
              <w:right w:w="100" w:type="dxa"/>
            </w:tcMar>
          </w:tcPr>
          <w:p w14:paraId="5999C127" w14:textId="77777777" w:rsidR="00835542" w:rsidRPr="009811CC" w:rsidRDefault="00835542" w:rsidP="00DF120B">
            <w:pPr>
              <w:widowControl w:val="0"/>
              <w:pBdr>
                <w:top w:val="nil"/>
                <w:left w:val="nil"/>
                <w:bottom w:val="nil"/>
                <w:right w:val="nil"/>
                <w:between w:val="nil"/>
              </w:pBdr>
            </w:pPr>
          </w:p>
        </w:tc>
        <w:tc>
          <w:tcPr>
            <w:tcW w:w="1335" w:type="dxa"/>
            <w:shd w:val="clear" w:color="auto" w:fill="auto"/>
            <w:tcMar>
              <w:top w:w="100" w:type="dxa"/>
              <w:left w:w="100" w:type="dxa"/>
              <w:bottom w:w="100" w:type="dxa"/>
              <w:right w:w="100" w:type="dxa"/>
            </w:tcMar>
          </w:tcPr>
          <w:p w14:paraId="7A93C87C" w14:textId="77777777" w:rsidR="00835542" w:rsidRPr="009811CC" w:rsidRDefault="00835542" w:rsidP="00DF120B">
            <w:pPr>
              <w:widowControl w:val="0"/>
              <w:pBdr>
                <w:top w:val="nil"/>
                <w:left w:val="nil"/>
                <w:bottom w:val="nil"/>
                <w:right w:val="nil"/>
                <w:between w:val="nil"/>
              </w:pBdr>
            </w:pPr>
          </w:p>
        </w:tc>
        <w:tc>
          <w:tcPr>
            <w:tcW w:w="1170" w:type="dxa"/>
            <w:shd w:val="clear" w:color="auto" w:fill="auto"/>
            <w:tcMar>
              <w:top w:w="100" w:type="dxa"/>
              <w:left w:w="100" w:type="dxa"/>
              <w:bottom w:w="100" w:type="dxa"/>
              <w:right w:w="100" w:type="dxa"/>
            </w:tcMar>
          </w:tcPr>
          <w:p w14:paraId="127F3CA7" w14:textId="77777777" w:rsidR="00835542" w:rsidRPr="009811CC" w:rsidRDefault="00835542" w:rsidP="00DF120B">
            <w:pPr>
              <w:widowControl w:val="0"/>
              <w:pBdr>
                <w:top w:val="nil"/>
                <w:left w:val="nil"/>
                <w:bottom w:val="nil"/>
                <w:right w:val="nil"/>
                <w:between w:val="nil"/>
              </w:pBdr>
            </w:pPr>
          </w:p>
        </w:tc>
        <w:tc>
          <w:tcPr>
            <w:tcW w:w="1281" w:type="dxa"/>
            <w:shd w:val="clear" w:color="auto" w:fill="auto"/>
            <w:tcMar>
              <w:top w:w="100" w:type="dxa"/>
              <w:left w:w="100" w:type="dxa"/>
              <w:bottom w:w="100" w:type="dxa"/>
              <w:right w:w="100" w:type="dxa"/>
            </w:tcMar>
          </w:tcPr>
          <w:p w14:paraId="36469308" w14:textId="77777777" w:rsidR="00835542" w:rsidRPr="009811CC" w:rsidRDefault="00835542" w:rsidP="00DF120B">
            <w:pPr>
              <w:widowControl w:val="0"/>
              <w:pBdr>
                <w:top w:val="nil"/>
                <w:left w:val="nil"/>
                <w:bottom w:val="nil"/>
                <w:right w:val="nil"/>
                <w:between w:val="nil"/>
              </w:pBdr>
            </w:pPr>
          </w:p>
        </w:tc>
      </w:tr>
      <w:tr w:rsidR="00835542" w:rsidRPr="009811CC" w14:paraId="58EC2D2F" w14:textId="77777777" w:rsidTr="00DF120B">
        <w:trPr>
          <w:jc w:val="center"/>
        </w:trPr>
        <w:tc>
          <w:tcPr>
            <w:tcW w:w="2460" w:type="dxa"/>
            <w:shd w:val="clear" w:color="auto" w:fill="auto"/>
            <w:tcMar>
              <w:top w:w="100" w:type="dxa"/>
              <w:left w:w="100" w:type="dxa"/>
              <w:bottom w:w="100" w:type="dxa"/>
              <w:right w:w="100" w:type="dxa"/>
            </w:tcMar>
          </w:tcPr>
          <w:p w14:paraId="6A27561E" w14:textId="77777777" w:rsidR="00835542" w:rsidRPr="009811CC" w:rsidRDefault="00835542" w:rsidP="00DF120B">
            <w:pPr>
              <w:widowControl w:val="0"/>
              <w:pBdr>
                <w:top w:val="nil"/>
                <w:left w:val="nil"/>
                <w:bottom w:val="nil"/>
                <w:right w:val="nil"/>
                <w:between w:val="nil"/>
              </w:pBdr>
              <w:rPr>
                <w:i/>
              </w:rPr>
            </w:pPr>
            <w:r w:rsidRPr="009811CC">
              <w:rPr>
                <w:i/>
              </w:rPr>
              <w:t>EVER Abnormal EEG (focal or diffuse slow or disorganised activity, epileptic activity, or extreme delta brush)</w:t>
            </w:r>
          </w:p>
        </w:tc>
        <w:tc>
          <w:tcPr>
            <w:tcW w:w="1110" w:type="dxa"/>
            <w:shd w:val="clear" w:color="auto" w:fill="auto"/>
            <w:tcMar>
              <w:top w:w="100" w:type="dxa"/>
              <w:left w:w="100" w:type="dxa"/>
              <w:bottom w:w="100" w:type="dxa"/>
              <w:right w:w="100" w:type="dxa"/>
            </w:tcMar>
          </w:tcPr>
          <w:p w14:paraId="021FA534" w14:textId="77777777" w:rsidR="00835542" w:rsidRPr="009811CC" w:rsidRDefault="00835542" w:rsidP="00DF120B">
            <w:pPr>
              <w:widowControl w:val="0"/>
              <w:pBdr>
                <w:top w:val="nil"/>
                <w:left w:val="nil"/>
                <w:bottom w:val="nil"/>
                <w:right w:val="nil"/>
                <w:between w:val="nil"/>
              </w:pBdr>
            </w:pPr>
            <w:r w:rsidRPr="009811CC">
              <w:t>79/91</w:t>
            </w:r>
          </w:p>
          <w:p w14:paraId="13116960" w14:textId="77777777" w:rsidR="00835542" w:rsidRPr="009811CC" w:rsidRDefault="00835542" w:rsidP="00DF120B">
            <w:pPr>
              <w:widowControl w:val="0"/>
            </w:pPr>
            <w:r w:rsidRPr="009811CC">
              <w:t>(86.8%)</w:t>
            </w:r>
          </w:p>
        </w:tc>
        <w:tc>
          <w:tcPr>
            <w:tcW w:w="1080" w:type="dxa"/>
            <w:shd w:val="clear" w:color="auto" w:fill="auto"/>
            <w:tcMar>
              <w:top w:w="100" w:type="dxa"/>
              <w:left w:w="100" w:type="dxa"/>
              <w:bottom w:w="100" w:type="dxa"/>
              <w:right w:w="100" w:type="dxa"/>
            </w:tcMar>
          </w:tcPr>
          <w:p w14:paraId="1E04452C" w14:textId="77777777" w:rsidR="00835542" w:rsidRPr="009811CC" w:rsidRDefault="00835542" w:rsidP="00DF120B">
            <w:pPr>
              <w:widowControl w:val="0"/>
              <w:pBdr>
                <w:top w:val="nil"/>
                <w:left w:val="nil"/>
                <w:bottom w:val="nil"/>
                <w:right w:val="nil"/>
                <w:between w:val="nil"/>
              </w:pBdr>
            </w:pPr>
            <w:r w:rsidRPr="009811CC">
              <w:t>39/44</w:t>
            </w:r>
          </w:p>
          <w:p w14:paraId="24DE636E" w14:textId="77777777" w:rsidR="00835542" w:rsidRPr="009811CC" w:rsidRDefault="00835542" w:rsidP="00DF120B">
            <w:pPr>
              <w:widowControl w:val="0"/>
            </w:pPr>
            <w:r w:rsidRPr="009811CC">
              <w:t>(88.6%)</w:t>
            </w:r>
          </w:p>
        </w:tc>
        <w:tc>
          <w:tcPr>
            <w:tcW w:w="1335" w:type="dxa"/>
            <w:shd w:val="clear" w:color="auto" w:fill="auto"/>
            <w:tcMar>
              <w:top w:w="100" w:type="dxa"/>
              <w:left w:w="100" w:type="dxa"/>
              <w:bottom w:w="100" w:type="dxa"/>
              <w:right w:w="100" w:type="dxa"/>
            </w:tcMar>
          </w:tcPr>
          <w:p w14:paraId="02994084" w14:textId="77777777" w:rsidR="00835542" w:rsidRPr="009811CC" w:rsidRDefault="00835542" w:rsidP="00DF120B">
            <w:pPr>
              <w:widowControl w:val="0"/>
              <w:pBdr>
                <w:top w:val="nil"/>
                <w:left w:val="nil"/>
                <w:bottom w:val="nil"/>
                <w:right w:val="nil"/>
                <w:between w:val="nil"/>
              </w:pBdr>
            </w:pPr>
            <w:r w:rsidRPr="009811CC">
              <w:t>40/47</w:t>
            </w:r>
          </w:p>
          <w:p w14:paraId="4C4CBB5A" w14:textId="77777777" w:rsidR="00835542" w:rsidRPr="009811CC" w:rsidRDefault="00835542" w:rsidP="00DF120B">
            <w:pPr>
              <w:widowControl w:val="0"/>
            </w:pPr>
            <w:r w:rsidRPr="009811CC">
              <w:t>(85.1%)</w:t>
            </w:r>
          </w:p>
        </w:tc>
        <w:tc>
          <w:tcPr>
            <w:tcW w:w="1335" w:type="dxa"/>
            <w:shd w:val="clear" w:color="auto" w:fill="auto"/>
            <w:tcMar>
              <w:top w:w="100" w:type="dxa"/>
              <w:left w:w="100" w:type="dxa"/>
              <w:bottom w:w="100" w:type="dxa"/>
              <w:right w:w="100" w:type="dxa"/>
            </w:tcMar>
          </w:tcPr>
          <w:p w14:paraId="36BC5CC4" w14:textId="77777777" w:rsidR="00835542" w:rsidRPr="009811CC" w:rsidRDefault="00835542" w:rsidP="00DF120B">
            <w:pPr>
              <w:pStyle w:val="NormalWeb"/>
              <w:spacing w:before="0" w:beforeAutospacing="0" w:after="0" w:afterAutospacing="0"/>
            </w:pPr>
            <w:r w:rsidRPr="009811CC">
              <w:rPr>
                <w:color w:val="000000"/>
              </w:rPr>
              <w:t>0.6</w:t>
            </w:r>
            <w:r>
              <w:rPr>
                <w:color w:val="000000"/>
              </w:rPr>
              <w:t>2 (0.71)</w:t>
            </w:r>
          </w:p>
          <w:p w14:paraId="733F995A" w14:textId="77777777" w:rsidR="00835542" w:rsidRPr="009811CC" w:rsidRDefault="00835542" w:rsidP="00DF120B">
            <w:pPr>
              <w:widowControl w:val="0"/>
            </w:pPr>
          </w:p>
        </w:tc>
        <w:tc>
          <w:tcPr>
            <w:tcW w:w="1170" w:type="dxa"/>
            <w:shd w:val="clear" w:color="auto" w:fill="auto"/>
            <w:tcMar>
              <w:top w:w="100" w:type="dxa"/>
              <w:left w:w="100" w:type="dxa"/>
              <w:bottom w:w="100" w:type="dxa"/>
              <w:right w:w="100" w:type="dxa"/>
            </w:tcMar>
          </w:tcPr>
          <w:p w14:paraId="69EAFCD7" w14:textId="77777777" w:rsidR="00835542" w:rsidRPr="009811CC" w:rsidRDefault="00835542" w:rsidP="00DF120B">
            <w:pPr>
              <w:widowControl w:val="0"/>
              <w:pBdr>
                <w:top w:val="nil"/>
                <w:left w:val="nil"/>
                <w:bottom w:val="nil"/>
                <w:right w:val="nil"/>
                <w:between w:val="nil"/>
              </w:pBdr>
            </w:pPr>
            <w:r w:rsidRPr="009811CC">
              <w:t>725/855 (84.8%)</w:t>
            </w:r>
          </w:p>
        </w:tc>
        <w:tc>
          <w:tcPr>
            <w:tcW w:w="1281" w:type="dxa"/>
            <w:shd w:val="clear" w:color="auto" w:fill="auto"/>
            <w:tcMar>
              <w:top w:w="100" w:type="dxa"/>
              <w:left w:w="100" w:type="dxa"/>
              <w:bottom w:w="100" w:type="dxa"/>
              <w:right w:w="100" w:type="dxa"/>
            </w:tcMar>
          </w:tcPr>
          <w:p w14:paraId="76F2BA90" w14:textId="77777777" w:rsidR="00835542" w:rsidRPr="009811CC" w:rsidRDefault="00835542" w:rsidP="00DF120B">
            <w:pPr>
              <w:widowControl w:val="0"/>
            </w:pPr>
            <w:r w:rsidRPr="009811CC">
              <w:t>0.6</w:t>
            </w:r>
            <w:r>
              <w:t xml:space="preserve"> (0.7)</w:t>
            </w:r>
          </w:p>
        </w:tc>
      </w:tr>
      <w:tr w:rsidR="00835542" w:rsidRPr="009811CC" w14:paraId="492CE79E" w14:textId="77777777" w:rsidTr="00DF120B">
        <w:trPr>
          <w:jc w:val="center"/>
        </w:trPr>
        <w:tc>
          <w:tcPr>
            <w:tcW w:w="2460" w:type="dxa"/>
            <w:shd w:val="clear" w:color="auto" w:fill="auto"/>
            <w:tcMar>
              <w:top w:w="100" w:type="dxa"/>
              <w:left w:w="100" w:type="dxa"/>
              <w:bottom w:w="100" w:type="dxa"/>
              <w:right w:w="100" w:type="dxa"/>
            </w:tcMar>
          </w:tcPr>
          <w:p w14:paraId="778E3C1D" w14:textId="77777777" w:rsidR="00835542" w:rsidRPr="009811CC" w:rsidRDefault="00835542" w:rsidP="00DF120B">
            <w:pPr>
              <w:widowControl w:val="0"/>
              <w:pBdr>
                <w:top w:val="nil"/>
                <w:left w:val="nil"/>
                <w:bottom w:val="nil"/>
                <w:right w:val="nil"/>
                <w:between w:val="nil"/>
              </w:pBdr>
              <w:rPr>
                <w:i/>
              </w:rPr>
            </w:pPr>
            <w:r w:rsidRPr="009811CC">
              <w:rPr>
                <w:i/>
              </w:rPr>
              <w:t>Focal or diffuse slow or disorganised activity</w:t>
            </w:r>
          </w:p>
        </w:tc>
        <w:tc>
          <w:tcPr>
            <w:tcW w:w="1110" w:type="dxa"/>
            <w:shd w:val="clear" w:color="auto" w:fill="auto"/>
            <w:tcMar>
              <w:top w:w="100" w:type="dxa"/>
              <w:left w:w="100" w:type="dxa"/>
              <w:bottom w:w="100" w:type="dxa"/>
              <w:right w:w="100" w:type="dxa"/>
            </w:tcMar>
          </w:tcPr>
          <w:p w14:paraId="26A50EC9" w14:textId="77777777" w:rsidR="00835542" w:rsidRPr="009811CC" w:rsidRDefault="00835542" w:rsidP="00DF120B">
            <w:pPr>
              <w:widowControl w:val="0"/>
              <w:pBdr>
                <w:top w:val="nil"/>
                <w:left w:val="nil"/>
                <w:bottom w:val="nil"/>
                <w:right w:val="nil"/>
                <w:between w:val="nil"/>
              </w:pBdr>
            </w:pPr>
            <w:r w:rsidRPr="009811CC">
              <w:t>56/84</w:t>
            </w:r>
          </w:p>
          <w:p w14:paraId="2534FE3A" w14:textId="77777777" w:rsidR="00835542" w:rsidRPr="009811CC" w:rsidRDefault="00835542" w:rsidP="00DF120B">
            <w:pPr>
              <w:widowControl w:val="0"/>
            </w:pPr>
            <w:r w:rsidRPr="009811CC">
              <w:t>(66.7%)</w:t>
            </w:r>
          </w:p>
        </w:tc>
        <w:tc>
          <w:tcPr>
            <w:tcW w:w="1080" w:type="dxa"/>
            <w:shd w:val="clear" w:color="auto" w:fill="auto"/>
            <w:tcMar>
              <w:top w:w="100" w:type="dxa"/>
              <w:left w:w="100" w:type="dxa"/>
              <w:bottom w:w="100" w:type="dxa"/>
              <w:right w:w="100" w:type="dxa"/>
            </w:tcMar>
          </w:tcPr>
          <w:p w14:paraId="7D09BC4D" w14:textId="77777777" w:rsidR="00835542" w:rsidRPr="009811CC" w:rsidRDefault="00835542" w:rsidP="00DF120B">
            <w:pPr>
              <w:widowControl w:val="0"/>
              <w:pBdr>
                <w:top w:val="nil"/>
                <w:left w:val="nil"/>
                <w:bottom w:val="nil"/>
                <w:right w:val="nil"/>
                <w:between w:val="nil"/>
              </w:pBdr>
            </w:pPr>
            <w:r w:rsidRPr="009811CC">
              <w:t>26/40</w:t>
            </w:r>
          </w:p>
          <w:p w14:paraId="7989CFE1" w14:textId="77777777" w:rsidR="00835542" w:rsidRPr="009811CC" w:rsidRDefault="00835542" w:rsidP="00DF120B">
            <w:pPr>
              <w:widowControl w:val="0"/>
            </w:pPr>
            <w:r w:rsidRPr="009811CC">
              <w:t>(65%)</w:t>
            </w:r>
          </w:p>
        </w:tc>
        <w:tc>
          <w:tcPr>
            <w:tcW w:w="1335" w:type="dxa"/>
            <w:shd w:val="clear" w:color="auto" w:fill="auto"/>
            <w:tcMar>
              <w:top w:w="100" w:type="dxa"/>
              <w:left w:w="100" w:type="dxa"/>
              <w:bottom w:w="100" w:type="dxa"/>
              <w:right w:w="100" w:type="dxa"/>
            </w:tcMar>
          </w:tcPr>
          <w:p w14:paraId="36F8D8F5" w14:textId="77777777" w:rsidR="00835542" w:rsidRPr="009811CC" w:rsidRDefault="00835542" w:rsidP="00DF120B">
            <w:pPr>
              <w:widowControl w:val="0"/>
              <w:pBdr>
                <w:top w:val="nil"/>
                <w:left w:val="nil"/>
                <w:bottom w:val="nil"/>
                <w:right w:val="nil"/>
                <w:between w:val="nil"/>
              </w:pBdr>
            </w:pPr>
            <w:r w:rsidRPr="009811CC">
              <w:t>30/44</w:t>
            </w:r>
          </w:p>
          <w:p w14:paraId="03A81057" w14:textId="77777777" w:rsidR="00835542" w:rsidRPr="009811CC" w:rsidRDefault="00835542" w:rsidP="00DF120B">
            <w:pPr>
              <w:widowControl w:val="0"/>
            </w:pPr>
            <w:r w:rsidRPr="009811CC">
              <w:t>(68.1%)</w:t>
            </w:r>
          </w:p>
        </w:tc>
        <w:tc>
          <w:tcPr>
            <w:tcW w:w="1335" w:type="dxa"/>
            <w:shd w:val="clear" w:color="auto" w:fill="auto"/>
            <w:tcMar>
              <w:top w:w="100" w:type="dxa"/>
              <w:left w:w="100" w:type="dxa"/>
              <w:bottom w:w="100" w:type="dxa"/>
              <w:right w:w="100" w:type="dxa"/>
            </w:tcMar>
          </w:tcPr>
          <w:p w14:paraId="61878B35" w14:textId="77777777" w:rsidR="00835542" w:rsidRPr="009811CC" w:rsidRDefault="00835542" w:rsidP="00DF120B">
            <w:pPr>
              <w:pStyle w:val="NormalWeb"/>
              <w:spacing w:before="0" w:beforeAutospacing="0" w:after="0" w:afterAutospacing="0"/>
            </w:pPr>
            <w:r w:rsidRPr="009811CC">
              <w:rPr>
                <w:color w:val="000000"/>
              </w:rPr>
              <w:t>0.7</w:t>
            </w:r>
            <w:r>
              <w:rPr>
                <w:color w:val="000000"/>
              </w:rPr>
              <w:t>6 (0.83)</w:t>
            </w:r>
          </w:p>
          <w:p w14:paraId="27F45389" w14:textId="77777777" w:rsidR="00835542" w:rsidRPr="009811CC" w:rsidRDefault="00835542" w:rsidP="00DF120B">
            <w:pPr>
              <w:widowControl w:val="0"/>
            </w:pPr>
          </w:p>
        </w:tc>
        <w:tc>
          <w:tcPr>
            <w:tcW w:w="1170" w:type="dxa"/>
            <w:shd w:val="clear" w:color="auto" w:fill="auto"/>
            <w:tcMar>
              <w:top w:w="100" w:type="dxa"/>
              <w:left w:w="100" w:type="dxa"/>
              <w:bottom w:w="100" w:type="dxa"/>
              <w:right w:w="100" w:type="dxa"/>
            </w:tcMar>
          </w:tcPr>
          <w:p w14:paraId="63357C18" w14:textId="77777777" w:rsidR="00835542" w:rsidRPr="009811CC" w:rsidRDefault="00835542" w:rsidP="00DF120B">
            <w:pPr>
              <w:widowControl w:val="0"/>
              <w:pBdr>
                <w:top w:val="nil"/>
                <w:left w:val="nil"/>
                <w:bottom w:val="nil"/>
                <w:right w:val="nil"/>
                <w:between w:val="nil"/>
              </w:pBdr>
            </w:pPr>
            <w:r w:rsidRPr="009811CC">
              <w:t>594/822 (72.3%)</w:t>
            </w:r>
          </w:p>
        </w:tc>
        <w:tc>
          <w:tcPr>
            <w:tcW w:w="1281" w:type="dxa"/>
            <w:shd w:val="clear" w:color="auto" w:fill="auto"/>
            <w:tcMar>
              <w:top w:w="100" w:type="dxa"/>
              <w:left w:w="100" w:type="dxa"/>
              <w:bottom w:w="100" w:type="dxa"/>
              <w:right w:w="100" w:type="dxa"/>
            </w:tcMar>
          </w:tcPr>
          <w:p w14:paraId="15E68FF2" w14:textId="77777777" w:rsidR="00835542" w:rsidRPr="009811CC" w:rsidRDefault="00835542" w:rsidP="00DF120B">
            <w:pPr>
              <w:widowControl w:val="0"/>
            </w:pPr>
            <w:r w:rsidRPr="009811CC">
              <w:t>0.2</w:t>
            </w:r>
            <w:r>
              <w:t>8 (0.37)</w:t>
            </w:r>
          </w:p>
        </w:tc>
      </w:tr>
      <w:tr w:rsidR="00835542" w:rsidRPr="009811CC" w14:paraId="02862F46" w14:textId="77777777" w:rsidTr="00DF120B">
        <w:trPr>
          <w:jc w:val="center"/>
        </w:trPr>
        <w:tc>
          <w:tcPr>
            <w:tcW w:w="2460" w:type="dxa"/>
            <w:shd w:val="clear" w:color="auto" w:fill="auto"/>
            <w:tcMar>
              <w:top w:w="100" w:type="dxa"/>
              <w:left w:w="100" w:type="dxa"/>
              <w:bottom w:w="100" w:type="dxa"/>
              <w:right w:w="100" w:type="dxa"/>
            </w:tcMar>
          </w:tcPr>
          <w:p w14:paraId="5ABE74C9" w14:textId="77777777" w:rsidR="00835542" w:rsidRPr="009811CC" w:rsidRDefault="00835542" w:rsidP="00DF120B">
            <w:pPr>
              <w:widowControl w:val="0"/>
              <w:pBdr>
                <w:top w:val="nil"/>
                <w:left w:val="nil"/>
                <w:bottom w:val="nil"/>
                <w:right w:val="nil"/>
                <w:between w:val="nil"/>
              </w:pBdr>
              <w:rPr>
                <w:i/>
              </w:rPr>
            </w:pPr>
            <w:r w:rsidRPr="009811CC">
              <w:rPr>
                <w:i/>
              </w:rPr>
              <w:t>Epileptic activity (epileptic discharges)</w:t>
            </w:r>
          </w:p>
        </w:tc>
        <w:tc>
          <w:tcPr>
            <w:tcW w:w="1110" w:type="dxa"/>
            <w:shd w:val="clear" w:color="auto" w:fill="auto"/>
            <w:tcMar>
              <w:top w:w="100" w:type="dxa"/>
              <w:left w:w="100" w:type="dxa"/>
              <w:bottom w:w="100" w:type="dxa"/>
              <w:right w:w="100" w:type="dxa"/>
            </w:tcMar>
          </w:tcPr>
          <w:p w14:paraId="57931B6F" w14:textId="77777777" w:rsidR="00835542" w:rsidRPr="009811CC" w:rsidRDefault="00835542" w:rsidP="00DF120B">
            <w:pPr>
              <w:widowControl w:val="0"/>
              <w:pBdr>
                <w:top w:val="nil"/>
                <w:left w:val="nil"/>
                <w:bottom w:val="nil"/>
                <w:right w:val="nil"/>
                <w:between w:val="nil"/>
              </w:pBdr>
            </w:pPr>
            <w:r w:rsidRPr="009811CC">
              <w:t>33/85</w:t>
            </w:r>
          </w:p>
          <w:p w14:paraId="4190580D" w14:textId="77777777" w:rsidR="00835542" w:rsidRPr="009811CC" w:rsidRDefault="00835542" w:rsidP="00DF120B">
            <w:pPr>
              <w:widowControl w:val="0"/>
            </w:pPr>
            <w:r w:rsidRPr="009811CC">
              <w:t>(38.8%)</w:t>
            </w:r>
          </w:p>
        </w:tc>
        <w:tc>
          <w:tcPr>
            <w:tcW w:w="1080" w:type="dxa"/>
            <w:shd w:val="clear" w:color="auto" w:fill="auto"/>
            <w:tcMar>
              <w:top w:w="100" w:type="dxa"/>
              <w:left w:w="100" w:type="dxa"/>
              <w:bottom w:w="100" w:type="dxa"/>
              <w:right w:w="100" w:type="dxa"/>
            </w:tcMar>
          </w:tcPr>
          <w:p w14:paraId="598EC5AF" w14:textId="77777777" w:rsidR="00835542" w:rsidRPr="009811CC" w:rsidRDefault="00835542" w:rsidP="00DF120B">
            <w:pPr>
              <w:widowControl w:val="0"/>
              <w:pBdr>
                <w:top w:val="nil"/>
                <w:left w:val="nil"/>
                <w:bottom w:val="nil"/>
                <w:right w:val="nil"/>
                <w:between w:val="nil"/>
              </w:pBdr>
            </w:pPr>
            <w:r w:rsidRPr="009811CC">
              <w:t>16/41</w:t>
            </w:r>
          </w:p>
          <w:p w14:paraId="5542B80B" w14:textId="77777777" w:rsidR="00835542" w:rsidRPr="009811CC" w:rsidRDefault="00835542" w:rsidP="00DF120B">
            <w:pPr>
              <w:widowControl w:val="0"/>
            </w:pPr>
            <w:r w:rsidRPr="009811CC">
              <w:t>(39%)</w:t>
            </w:r>
          </w:p>
        </w:tc>
        <w:tc>
          <w:tcPr>
            <w:tcW w:w="1335" w:type="dxa"/>
            <w:shd w:val="clear" w:color="auto" w:fill="auto"/>
            <w:tcMar>
              <w:top w:w="100" w:type="dxa"/>
              <w:left w:w="100" w:type="dxa"/>
              <w:bottom w:w="100" w:type="dxa"/>
              <w:right w:w="100" w:type="dxa"/>
            </w:tcMar>
          </w:tcPr>
          <w:p w14:paraId="7B9B664B" w14:textId="77777777" w:rsidR="00835542" w:rsidRPr="009811CC" w:rsidRDefault="00835542" w:rsidP="00DF120B">
            <w:pPr>
              <w:widowControl w:val="0"/>
              <w:pBdr>
                <w:top w:val="nil"/>
                <w:left w:val="nil"/>
                <w:bottom w:val="nil"/>
                <w:right w:val="nil"/>
                <w:between w:val="nil"/>
              </w:pBdr>
            </w:pPr>
            <w:r w:rsidRPr="009811CC">
              <w:t>17/44</w:t>
            </w:r>
          </w:p>
          <w:p w14:paraId="13B04575" w14:textId="77777777" w:rsidR="00835542" w:rsidRPr="009811CC" w:rsidRDefault="00835542" w:rsidP="00DF120B">
            <w:pPr>
              <w:widowControl w:val="0"/>
            </w:pPr>
            <w:r w:rsidRPr="009811CC">
              <w:t>(38.6%)</w:t>
            </w:r>
          </w:p>
        </w:tc>
        <w:tc>
          <w:tcPr>
            <w:tcW w:w="1335" w:type="dxa"/>
            <w:shd w:val="clear" w:color="auto" w:fill="auto"/>
            <w:tcMar>
              <w:top w:w="100" w:type="dxa"/>
              <w:left w:w="100" w:type="dxa"/>
              <w:bottom w:w="100" w:type="dxa"/>
              <w:right w:w="100" w:type="dxa"/>
            </w:tcMar>
          </w:tcPr>
          <w:p w14:paraId="6C6556DE" w14:textId="77777777" w:rsidR="00835542" w:rsidRPr="009811CC" w:rsidRDefault="00835542" w:rsidP="00DF120B">
            <w:pPr>
              <w:widowControl w:val="0"/>
            </w:pPr>
            <w:r w:rsidRPr="009811CC">
              <w:rPr>
                <w:color w:val="000000"/>
              </w:rPr>
              <w:t>0.97</w:t>
            </w:r>
            <w:r>
              <w:rPr>
                <w:color w:val="000000"/>
              </w:rPr>
              <w:t xml:space="preserve"> (0.97)</w:t>
            </w:r>
          </w:p>
        </w:tc>
        <w:tc>
          <w:tcPr>
            <w:tcW w:w="1170" w:type="dxa"/>
            <w:shd w:val="clear" w:color="auto" w:fill="auto"/>
            <w:tcMar>
              <w:top w:w="100" w:type="dxa"/>
              <w:left w:w="100" w:type="dxa"/>
              <w:bottom w:w="100" w:type="dxa"/>
              <w:right w:w="100" w:type="dxa"/>
            </w:tcMar>
          </w:tcPr>
          <w:p w14:paraId="06C279CA" w14:textId="77777777" w:rsidR="00835542" w:rsidRPr="009811CC" w:rsidRDefault="00835542" w:rsidP="00DF120B">
            <w:pPr>
              <w:widowControl w:val="0"/>
              <w:pBdr>
                <w:top w:val="nil"/>
                <w:left w:val="nil"/>
                <w:bottom w:val="nil"/>
                <w:right w:val="nil"/>
                <w:between w:val="nil"/>
              </w:pBdr>
            </w:pPr>
            <w:r w:rsidRPr="009811CC">
              <w:t>244/829 (29.4%)</w:t>
            </w:r>
          </w:p>
        </w:tc>
        <w:tc>
          <w:tcPr>
            <w:tcW w:w="1281" w:type="dxa"/>
            <w:shd w:val="clear" w:color="auto" w:fill="auto"/>
            <w:tcMar>
              <w:top w:w="100" w:type="dxa"/>
              <w:left w:w="100" w:type="dxa"/>
              <w:bottom w:w="100" w:type="dxa"/>
              <w:right w:w="100" w:type="dxa"/>
            </w:tcMar>
          </w:tcPr>
          <w:p w14:paraId="6DC6E683" w14:textId="77777777" w:rsidR="00835542" w:rsidRPr="009811CC" w:rsidRDefault="00835542" w:rsidP="00DF120B">
            <w:pPr>
              <w:widowControl w:val="0"/>
            </w:pPr>
            <w:r w:rsidRPr="009811CC">
              <w:t>0.07</w:t>
            </w:r>
            <w:r>
              <w:t xml:space="preserve"> (0.12)</w:t>
            </w:r>
          </w:p>
        </w:tc>
      </w:tr>
      <w:tr w:rsidR="00835542" w:rsidRPr="009811CC" w14:paraId="6CA07E87" w14:textId="77777777" w:rsidTr="00DF120B">
        <w:trPr>
          <w:jc w:val="center"/>
        </w:trPr>
        <w:tc>
          <w:tcPr>
            <w:tcW w:w="2460" w:type="dxa"/>
            <w:shd w:val="clear" w:color="auto" w:fill="auto"/>
            <w:tcMar>
              <w:top w:w="100" w:type="dxa"/>
              <w:left w:w="100" w:type="dxa"/>
              <w:bottom w:w="100" w:type="dxa"/>
              <w:right w:w="100" w:type="dxa"/>
            </w:tcMar>
          </w:tcPr>
          <w:p w14:paraId="70D03152" w14:textId="77777777" w:rsidR="00835542" w:rsidRPr="009811CC" w:rsidRDefault="00835542" w:rsidP="00DF120B">
            <w:pPr>
              <w:widowControl w:val="0"/>
              <w:pBdr>
                <w:top w:val="nil"/>
                <w:left w:val="nil"/>
                <w:bottom w:val="nil"/>
                <w:right w:val="nil"/>
                <w:between w:val="nil"/>
              </w:pBdr>
              <w:rPr>
                <w:i/>
              </w:rPr>
            </w:pPr>
            <w:r w:rsidRPr="009811CC">
              <w:rPr>
                <w:i/>
              </w:rPr>
              <w:t>Seizures recorded?</w:t>
            </w:r>
          </w:p>
        </w:tc>
        <w:tc>
          <w:tcPr>
            <w:tcW w:w="1110" w:type="dxa"/>
            <w:shd w:val="clear" w:color="auto" w:fill="auto"/>
            <w:tcMar>
              <w:top w:w="100" w:type="dxa"/>
              <w:left w:w="100" w:type="dxa"/>
              <w:bottom w:w="100" w:type="dxa"/>
              <w:right w:w="100" w:type="dxa"/>
            </w:tcMar>
          </w:tcPr>
          <w:p w14:paraId="7E010D06" w14:textId="77777777" w:rsidR="00835542" w:rsidRPr="009811CC" w:rsidRDefault="00835542" w:rsidP="00DF120B">
            <w:pPr>
              <w:widowControl w:val="0"/>
              <w:pBdr>
                <w:top w:val="nil"/>
                <w:left w:val="nil"/>
                <w:bottom w:val="nil"/>
                <w:right w:val="nil"/>
                <w:between w:val="nil"/>
              </w:pBdr>
            </w:pPr>
            <w:r w:rsidRPr="009811CC">
              <w:t>13/84</w:t>
            </w:r>
          </w:p>
          <w:p w14:paraId="095DA814" w14:textId="77777777" w:rsidR="00835542" w:rsidRPr="009811CC" w:rsidRDefault="00835542" w:rsidP="00DF120B">
            <w:pPr>
              <w:widowControl w:val="0"/>
            </w:pPr>
            <w:r w:rsidRPr="009811CC">
              <w:t>(15.5%)</w:t>
            </w:r>
          </w:p>
        </w:tc>
        <w:tc>
          <w:tcPr>
            <w:tcW w:w="1080" w:type="dxa"/>
            <w:shd w:val="clear" w:color="auto" w:fill="auto"/>
            <w:tcMar>
              <w:top w:w="100" w:type="dxa"/>
              <w:left w:w="100" w:type="dxa"/>
              <w:bottom w:w="100" w:type="dxa"/>
              <w:right w:w="100" w:type="dxa"/>
            </w:tcMar>
          </w:tcPr>
          <w:p w14:paraId="6905B558" w14:textId="77777777" w:rsidR="00835542" w:rsidRPr="009811CC" w:rsidRDefault="00835542" w:rsidP="00DF120B">
            <w:pPr>
              <w:widowControl w:val="0"/>
              <w:pBdr>
                <w:top w:val="nil"/>
                <w:left w:val="nil"/>
                <w:bottom w:val="nil"/>
                <w:right w:val="nil"/>
                <w:between w:val="nil"/>
              </w:pBdr>
            </w:pPr>
            <w:r w:rsidRPr="009811CC">
              <w:t>5/40</w:t>
            </w:r>
          </w:p>
          <w:p w14:paraId="1B0AE602" w14:textId="77777777" w:rsidR="00835542" w:rsidRPr="009811CC" w:rsidRDefault="00835542" w:rsidP="00DF120B">
            <w:pPr>
              <w:widowControl w:val="0"/>
            </w:pPr>
            <w:r w:rsidRPr="009811CC">
              <w:t>(12.5%)</w:t>
            </w:r>
          </w:p>
        </w:tc>
        <w:tc>
          <w:tcPr>
            <w:tcW w:w="1335" w:type="dxa"/>
            <w:shd w:val="clear" w:color="auto" w:fill="auto"/>
            <w:tcMar>
              <w:top w:w="100" w:type="dxa"/>
              <w:left w:w="100" w:type="dxa"/>
              <w:bottom w:w="100" w:type="dxa"/>
              <w:right w:w="100" w:type="dxa"/>
            </w:tcMar>
          </w:tcPr>
          <w:p w14:paraId="0C26A9EE" w14:textId="77777777" w:rsidR="00835542" w:rsidRPr="009811CC" w:rsidRDefault="00835542" w:rsidP="00DF120B">
            <w:pPr>
              <w:widowControl w:val="0"/>
              <w:pBdr>
                <w:top w:val="nil"/>
                <w:left w:val="nil"/>
                <w:bottom w:val="nil"/>
                <w:right w:val="nil"/>
                <w:between w:val="nil"/>
              </w:pBdr>
            </w:pPr>
            <w:r w:rsidRPr="009811CC">
              <w:t>8/44</w:t>
            </w:r>
          </w:p>
          <w:p w14:paraId="4251C2B6" w14:textId="77777777" w:rsidR="00835542" w:rsidRPr="009811CC" w:rsidRDefault="00835542" w:rsidP="00DF120B">
            <w:pPr>
              <w:widowControl w:val="0"/>
            </w:pPr>
            <w:r w:rsidRPr="009811CC">
              <w:t>(18.2%)</w:t>
            </w:r>
          </w:p>
        </w:tc>
        <w:tc>
          <w:tcPr>
            <w:tcW w:w="1335" w:type="dxa"/>
            <w:shd w:val="clear" w:color="auto" w:fill="auto"/>
            <w:tcMar>
              <w:top w:w="100" w:type="dxa"/>
              <w:left w:w="100" w:type="dxa"/>
              <w:bottom w:w="100" w:type="dxa"/>
              <w:right w:w="100" w:type="dxa"/>
            </w:tcMar>
          </w:tcPr>
          <w:p w14:paraId="55A7A33F" w14:textId="77777777" w:rsidR="00835542" w:rsidRPr="009811CC" w:rsidRDefault="00835542" w:rsidP="00DF120B">
            <w:pPr>
              <w:widowControl w:val="0"/>
            </w:pPr>
            <w:r w:rsidRPr="009811CC">
              <w:rPr>
                <w:color w:val="000000"/>
              </w:rPr>
              <w:t>0.47</w:t>
            </w:r>
            <w:r>
              <w:rPr>
                <w:color w:val="000000"/>
              </w:rPr>
              <w:t xml:space="preserve"> (0.68)</w:t>
            </w:r>
          </w:p>
        </w:tc>
        <w:tc>
          <w:tcPr>
            <w:tcW w:w="1170" w:type="dxa"/>
            <w:shd w:val="clear" w:color="auto" w:fill="auto"/>
            <w:tcMar>
              <w:top w:w="100" w:type="dxa"/>
              <w:left w:w="100" w:type="dxa"/>
              <w:bottom w:w="100" w:type="dxa"/>
              <w:right w:w="100" w:type="dxa"/>
            </w:tcMar>
          </w:tcPr>
          <w:p w14:paraId="1B2E8DA4" w14:textId="77777777" w:rsidR="00835542" w:rsidRPr="009811CC" w:rsidRDefault="00835542" w:rsidP="00DF120B">
            <w:pPr>
              <w:widowControl w:val="0"/>
              <w:pBdr>
                <w:top w:val="nil"/>
                <w:left w:val="nil"/>
                <w:bottom w:val="nil"/>
                <w:right w:val="nil"/>
                <w:between w:val="nil"/>
              </w:pBdr>
            </w:pPr>
            <w:r w:rsidRPr="009811CC">
              <w:t>132/829 (15.9%)</w:t>
            </w:r>
          </w:p>
        </w:tc>
        <w:tc>
          <w:tcPr>
            <w:tcW w:w="1281" w:type="dxa"/>
            <w:shd w:val="clear" w:color="auto" w:fill="auto"/>
            <w:tcMar>
              <w:top w:w="100" w:type="dxa"/>
              <w:left w:w="100" w:type="dxa"/>
              <w:bottom w:w="100" w:type="dxa"/>
              <w:right w:w="100" w:type="dxa"/>
            </w:tcMar>
          </w:tcPr>
          <w:p w14:paraId="63FC99AD" w14:textId="77777777" w:rsidR="00835542" w:rsidRPr="009811CC" w:rsidRDefault="00835542" w:rsidP="00DF120B">
            <w:pPr>
              <w:widowControl w:val="0"/>
            </w:pPr>
            <w:r w:rsidRPr="009811CC">
              <w:t>0.9</w:t>
            </w:r>
            <w:r>
              <w:t>2 (0.95)</w:t>
            </w:r>
          </w:p>
        </w:tc>
      </w:tr>
      <w:tr w:rsidR="00835542" w:rsidRPr="009811CC" w14:paraId="40B9AF9A" w14:textId="77777777" w:rsidTr="00DF120B">
        <w:trPr>
          <w:trHeight w:val="1103"/>
          <w:jc w:val="center"/>
        </w:trPr>
        <w:tc>
          <w:tcPr>
            <w:tcW w:w="2460" w:type="dxa"/>
            <w:shd w:val="clear" w:color="auto" w:fill="auto"/>
            <w:tcMar>
              <w:top w:w="100" w:type="dxa"/>
              <w:left w:w="100" w:type="dxa"/>
              <w:bottom w:w="100" w:type="dxa"/>
              <w:right w:w="100" w:type="dxa"/>
            </w:tcMar>
          </w:tcPr>
          <w:p w14:paraId="6422E479" w14:textId="77777777" w:rsidR="00835542" w:rsidRPr="009811CC" w:rsidRDefault="00835542" w:rsidP="00DF120B">
            <w:pPr>
              <w:widowControl w:val="0"/>
              <w:pBdr>
                <w:top w:val="nil"/>
                <w:left w:val="nil"/>
                <w:bottom w:val="nil"/>
                <w:right w:val="nil"/>
                <w:between w:val="nil"/>
              </w:pBdr>
              <w:rPr>
                <w:i/>
              </w:rPr>
            </w:pPr>
          </w:p>
        </w:tc>
        <w:tc>
          <w:tcPr>
            <w:tcW w:w="1110" w:type="dxa"/>
            <w:shd w:val="clear" w:color="auto" w:fill="auto"/>
            <w:tcMar>
              <w:top w:w="100" w:type="dxa"/>
              <w:left w:w="100" w:type="dxa"/>
              <w:bottom w:w="100" w:type="dxa"/>
              <w:right w:w="100" w:type="dxa"/>
            </w:tcMar>
          </w:tcPr>
          <w:p w14:paraId="29A3D14C" w14:textId="77777777" w:rsidR="00835542" w:rsidRPr="009811CC" w:rsidRDefault="00835542" w:rsidP="00DF120B">
            <w:pPr>
              <w:widowControl w:val="0"/>
              <w:pBdr>
                <w:top w:val="nil"/>
                <w:left w:val="nil"/>
                <w:bottom w:val="nil"/>
                <w:right w:val="nil"/>
                <w:between w:val="nil"/>
              </w:pBdr>
            </w:pPr>
            <w:r w:rsidRPr="009811CC">
              <w:rPr>
                <w:b/>
              </w:rPr>
              <w:t>Total Cohort</w:t>
            </w:r>
          </w:p>
        </w:tc>
        <w:tc>
          <w:tcPr>
            <w:tcW w:w="1080" w:type="dxa"/>
            <w:shd w:val="clear" w:color="auto" w:fill="auto"/>
            <w:tcMar>
              <w:top w:w="100" w:type="dxa"/>
              <w:left w:w="100" w:type="dxa"/>
              <w:bottom w:w="100" w:type="dxa"/>
              <w:right w:w="100" w:type="dxa"/>
            </w:tcMar>
          </w:tcPr>
          <w:p w14:paraId="0CA11433" w14:textId="77777777" w:rsidR="00835542" w:rsidRPr="009811CC" w:rsidRDefault="00835542" w:rsidP="00DF120B">
            <w:pPr>
              <w:widowControl w:val="0"/>
              <w:pBdr>
                <w:top w:val="nil"/>
                <w:left w:val="nil"/>
                <w:bottom w:val="nil"/>
                <w:right w:val="nil"/>
                <w:between w:val="nil"/>
              </w:pBdr>
            </w:pPr>
            <w:r w:rsidRPr="009811CC">
              <w:rPr>
                <w:b/>
              </w:rPr>
              <w:t xml:space="preserve">Adult </w:t>
            </w:r>
          </w:p>
        </w:tc>
        <w:tc>
          <w:tcPr>
            <w:tcW w:w="1335" w:type="dxa"/>
            <w:shd w:val="clear" w:color="auto" w:fill="auto"/>
            <w:tcMar>
              <w:top w:w="100" w:type="dxa"/>
              <w:left w:w="100" w:type="dxa"/>
              <w:bottom w:w="100" w:type="dxa"/>
              <w:right w:w="100" w:type="dxa"/>
            </w:tcMar>
          </w:tcPr>
          <w:p w14:paraId="1A9095DD" w14:textId="77777777" w:rsidR="00835542" w:rsidRPr="009811CC" w:rsidRDefault="00835542" w:rsidP="00DF120B">
            <w:pPr>
              <w:widowControl w:val="0"/>
              <w:pBdr>
                <w:top w:val="nil"/>
                <w:left w:val="nil"/>
                <w:bottom w:val="nil"/>
                <w:right w:val="nil"/>
                <w:between w:val="nil"/>
              </w:pBdr>
            </w:pPr>
            <w:r w:rsidRPr="009811CC">
              <w:rPr>
                <w:b/>
              </w:rPr>
              <w:t>Paediatric</w:t>
            </w:r>
            <w:r>
              <w:rPr>
                <w:b/>
              </w:rPr>
              <w:t xml:space="preserve"> (&lt;18 years)</w:t>
            </w:r>
          </w:p>
        </w:tc>
        <w:tc>
          <w:tcPr>
            <w:tcW w:w="1335" w:type="dxa"/>
            <w:shd w:val="clear" w:color="auto" w:fill="auto"/>
            <w:tcMar>
              <w:top w:w="100" w:type="dxa"/>
              <w:left w:w="100" w:type="dxa"/>
              <w:bottom w:w="100" w:type="dxa"/>
              <w:right w:w="100" w:type="dxa"/>
            </w:tcMar>
          </w:tcPr>
          <w:p w14:paraId="37D1EEA4" w14:textId="77777777" w:rsidR="00835542" w:rsidRDefault="00835542" w:rsidP="00DF120B">
            <w:pPr>
              <w:widowControl w:val="0"/>
              <w:jc w:val="center"/>
              <w:rPr>
                <w:b/>
                <w:i/>
              </w:rPr>
            </w:pPr>
            <w:r w:rsidRPr="009811CC">
              <w:rPr>
                <w:b/>
                <w:i/>
              </w:rPr>
              <w:t xml:space="preserve">p value </w:t>
            </w:r>
          </w:p>
          <w:p w14:paraId="0BBCDBA1" w14:textId="77777777" w:rsidR="00835542" w:rsidRPr="009811CC" w:rsidRDefault="00835542" w:rsidP="00DF120B">
            <w:pPr>
              <w:pStyle w:val="NormalWeb"/>
              <w:spacing w:before="0" w:beforeAutospacing="0" w:after="0" w:afterAutospacing="0"/>
              <w:rPr>
                <w:color w:val="000000"/>
              </w:rPr>
            </w:pPr>
          </w:p>
        </w:tc>
        <w:tc>
          <w:tcPr>
            <w:tcW w:w="1170" w:type="dxa"/>
            <w:shd w:val="clear" w:color="auto" w:fill="auto"/>
            <w:tcMar>
              <w:top w:w="100" w:type="dxa"/>
              <w:left w:w="100" w:type="dxa"/>
              <w:bottom w:w="100" w:type="dxa"/>
              <w:right w:w="100" w:type="dxa"/>
            </w:tcMar>
          </w:tcPr>
          <w:p w14:paraId="67425EFE" w14:textId="77777777" w:rsidR="00835542" w:rsidRPr="009811CC" w:rsidRDefault="00835542" w:rsidP="00DF120B">
            <w:pPr>
              <w:widowControl w:val="0"/>
              <w:pBdr>
                <w:top w:val="nil"/>
                <w:left w:val="nil"/>
                <w:bottom w:val="nil"/>
                <w:right w:val="nil"/>
                <w:between w:val="nil"/>
              </w:pBdr>
            </w:pPr>
            <w:proofErr w:type="spellStart"/>
            <w:r w:rsidRPr="009811CC">
              <w:rPr>
                <w:b/>
              </w:rPr>
              <w:t>Nosadini</w:t>
            </w:r>
            <w:proofErr w:type="spellEnd"/>
            <w:r w:rsidRPr="009811CC">
              <w:rPr>
                <w:b/>
              </w:rPr>
              <w:t xml:space="preserve"> et al 2021</w:t>
            </w:r>
          </w:p>
        </w:tc>
        <w:tc>
          <w:tcPr>
            <w:tcW w:w="1281" w:type="dxa"/>
            <w:shd w:val="clear" w:color="auto" w:fill="auto"/>
            <w:tcMar>
              <w:top w:w="100" w:type="dxa"/>
              <w:left w:w="100" w:type="dxa"/>
              <w:bottom w:w="100" w:type="dxa"/>
              <w:right w:w="100" w:type="dxa"/>
            </w:tcMar>
          </w:tcPr>
          <w:p w14:paraId="78431641" w14:textId="77777777" w:rsidR="00835542" w:rsidRPr="009811CC" w:rsidRDefault="00835542" w:rsidP="00DF120B">
            <w:pPr>
              <w:widowControl w:val="0"/>
            </w:pPr>
            <w:r w:rsidRPr="009811CC">
              <w:rPr>
                <w:b/>
                <w:i/>
              </w:rPr>
              <w:t>p value</w:t>
            </w:r>
          </w:p>
        </w:tc>
      </w:tr>
      <w:tr w:rsidR="00835542" w:rsidRPr="009811CC" w14:paraId="6EA0C4BE" w14:textId="77777777" w:rsidTr="00DF120B">
        <w:trPr>
          <w:trHeight w:val="1103"/>
          <w:jc w:val="center"/>
        </w:trPr>
        <w:tc>
          <w:tcPr>
            <w:tcW w:w="2460" w:type="dxa"/>
            <w:shd w:val="clear" w:color="auto" w:fill="auto"/>
            <w:tcMar>
              <w:top w:w="100" w:type="dxa"/>
              <w:left w:w="100" w:type="dxa"/>
              <w:bottom w:w="100" w:type="dxa"/>
              <w:right w:w="100" w:type="dxa"/>
            </w:tcMar>
          </w:tcPr>
          <w:p w14:paraId="2E9287AE" w14:textId="77777777" w:rsidR="00835542" w:rsidRPr="009811CC" w:rsidRDefault="00835542" w:rsidP="00DF120B">
            <w:pPr>
              <w:widowControl w:val="0"/>
              <w:pBdr>
                <w:top w:val="nil"/>
                <w:left w:val="nil"/>
                <w:bottom w:val="nil"/>
                <w:right w:val="nil"/>
                <w:between w:val="nil"/>
              </w:pBdr>
              <w:rPr>
                <w:i/>
              </w:rPr>
            </w:pPr>
            <w:r w:rsidRPr="009811CC">
              <w:rPr>
                <w:i/>
              </w:rPr>
              <w:t>EEG status epilepticus recorded?</w:t>
            </w:r>
          </w:p>
        </w:tc>
        <w:tc>
          <w:tcPr>
            <w:tcW w:w="1110" w:type="dxa"/>
            <w:shd w:val="clear" w:color="auto" w:fill="auto"/>
            <w:tcMar>
              <w:top w:w="100" w:type="dxa"/>
              <w:left w:w="100" w:type="dxa"/>
              <w:bottom w:w="100" w:type="dxa"/>
              <w:right w:w="100" w:type="dxa"/>
            </w:tcMar>
          </w:tcPr>
          <w:p w14:paraId="466BE4CB" w14:textId="77777777" w:rsidR="00835542" w:rsidRPr="009811CC" w:rsidRDefault="00835542" w:rsidP="00DF120B">
            <w:pPr>
              <w:widowControl w:val="0"/>
              <w:pBdr>
                <w:top w:val="nil"/>
                <w:left w:val="nil"/>
                <w:bottom w:val="nil"/>
                <w:right w:val="nil"/>
                <w:between w:val="nil"/>
              </w:pBdr>
            </w:pPr>
            <w:r w:rsidRPr="009811CC">
              <w:t>2/84</w:t>
            </w:r>
          </w:p>
          <w:p w14:paraId="34351DA2" w14:textId="77777777" w:rsidR="00835542" w:rsidRPr="009811CC" w:rsidRDefault="00835542" w:rsidP="00DF120B">
            <w:pPr>
              <w:widowControl w:val="0"/>
            </w:pPr>
            <w:r w:rsidRPr="009811CC">
              <w:t>(2.4%)</w:t>
            </w:r>
          </w:p>
        </w:tc>
        <w:tc>
          <w:tcPr>
            <w:tcW w:w="1080" w:type="dxa"/>
            <w:shd w:val="clear" w:color="auto" w:fill="auto"/>
            <w:tcMar>
              <w:top w:w="100" w:type="dxa"/>
              <w:left w:w="100" w:type="dxa"/>
              <w:bottom w:w="100" w:type="dxa"/>
              <w:right w:w="100" w:type="dxa"/>
            </w:tcMar>
          </w:tcPr>
          <w:p w14:paraId="74BE9A2D" w14:textId="77777777" w:rsidR="00835542" w:rsidRPr="009811CC" w:rsidRDefault="00835542" w:rsidP="00DF120B">
            <w:pPr>
              <w:widowControl w:val="0"/>
              <w:pBdr>
                <w:top w:val="nil"/>
                <w:left w:val="nil"/>
                <w:bottom w:val="nil"/>
                <w:right w:val="nil"/>
                <w:between w:val="nil"/>
              </w:pBdr>
            </w:pPr>
            <w:r w:rsidRPr="009811CC">
              <w:t>2/40</w:t>
            </w:r>
          </w:p>
          <w:p w14:paraId="4F2DB7BE" w14:textId="77777777" w:rsidR="00835542" w:rsidRPr="009811CC" w:rsidRDefault="00835542" w:rsidP="00DF120B">
            <w:pPr>
              <w:widowControl w:val="0"/>
            </w:pPr>
            <w:r w:rsidRPr="009811CC">
              <w:t>(5.0%)</w:t>
            </w:r>
          </w:p>
        </w:tc>
        <w:tc>
          <w:tcPr>
            <w:tcW w:w="1335" w:type="dxa"/>
            <w:shd w:val="clear" w:color="auto" w:fill="auto"/>
            <w:tcMar>
              <w:top w:w="100" w:type="dxa"/>
              <w:left w:w="100" w:type="dxa"/>
              <w:bottom w:w="100" w:type="dxa"/>
              <w:right w:w="100" w:type="dxa"/>
            </w:tcMar>
          </w:tcPr>
          <w:p w14:paraId="27EED68E" w14:textId="77777777" w:rsidR="00835542" w:rsidRPr="009811CC" w:rsidRDefault="00835542" w:rsidP="00DF120B">
            <w:pPr>
              <w:widowControl w:val="0"/>
              <w:pBdr>
                <w:top w:val="nil"/>
                <w:left w:val="nil"/>
                <w:bottom w:val="nil"/>
                <w:right w:val="nil"/>
                <w:between w:val="nil"/>
              </w:pBdr>
            </w:pPr>
            <w:r w:rsidRPr="009811CC">
              <w:t>0/44</w:t>
            </w:r>
          </w:p>
          <w:p w14:paraId="10A9D9F5" w14:textId="77777777" w:rsidR="00835542" w:rsidRPr="009811CC" w:rsidRDefault="00835542" w:rsidP="00DF120B">
            <w:pPr>
              <w:widowControl w:val="0"/>
            </w:pPr>
            <w:r w:rsidRPr="009811CC">
              <w:t>(0.0%)</w:t>
            </w:r>
          </w:p>
        </w:tc>
        <w:tc>
          <w:tcPr>
            <w:tcW w:w="1335" w:type="dxa"/>
            <w:shd w:val="clear" w:color="auto" w:fill="auto"/>
            <w:tcMar>
              <w:top w:w="100" w:type="dxa"/>
              <w:left w:w="100" w:type="dxa"/>
              <w:bottom w:w="100" w:type="dxa"/>
              <w:right w:w="100" w:type="dxa"/>
            </w:tcMar>
          </w:tcPr>
          <w:p w14:paraId="5F1B53B5" w14:textId="77777777" w:rsidR="00835542" w:rsidRPr="009811CC" w:rsidRDefault="00835542" w:rsidP="00DF120B">
            <w:pPr>
              <w:pStyle w:val="NormalWeb"/>
              <w:spacing w:before="0" w:beforeAutospacing="0" w:after="0" w:afterAutospacing="0"/>
            </w:pPr>
            <w:r w:rsidRPr="009811CC">
              <w:rPr>
                <w:color w:val="000000"/>
              </w:rPr>
              <w:t>0.13</w:t>
            </w:r>
            <w:r>
              <w:rPr>
                <w:color w:val="000000"/>
              </w:rPr>
              <w:t xml:space="preserve"> (0.3)</w:t>
            </w:r>
          </w:p>
          <w:p w14:paraId="36674070" w14:textId="77777777" w:rsidR="00835542" w:rsidRPr="009811CC" w:rsidRDefault="00835542" w:rsidP="00DF120B">
            <w:pPr>
              <w:widowControl w:val="0"/>
            </w:pPr>
          </w:p>
        </w:tc>
        <w:tc>
          <w:tcPr>
            <w:tcW w:w="1170" w:type="dxa"/>
            <w:shd w:val="clear" w:color="auto" w:fill="auto"/>
            <w:tcMar>
              <w:top w:w="100" w:type="dxa"/>
              <w:left w:w="100" w:type="dxa"/>
              <w:bottom w:w="100" w:type="dxa"/>
              <w:right w:w="100" w:type="dxa"/>
            </w:tcMar>
          </w:tcPr>
          <w:p w14:paraId="321FE1EE" w14:textId="77777777" w:rsidR="00835542" w:rsidRPr="009811CC" w:rsidRDefault="00835542" w:rsidP="00DF120B">
            <w:pPr>
              <w:widowControl w:val="0"/>
              <w:pBdr>
                <w:top w:val="nil"/>
                <w:left w:val="nil"/>
                <w:bottom w:val="nil"/>
                <w:right w:val="nil"/>
                <w:between w:val="nil"/>
              </w:pBdr>
            </w:pPr>
            <w:r w:rsidRPr="009811CC">
              <w:t>43/827 (5.2%)</w:t>
            </w:r>
          </w:p>
        </w:tc>
        <w:tc>
          <w:tcPr>
            <w:tcW w:w="1281" w:type="dxa"/>
            <w:shd w:val="clear" w:color="auto" w:fill="auto"/>
            <w:tcMar>
              <w:top w:w="100" w:type="dxa"/>
              <w:left w:w="100" w:type="dxa"/>
              <w:bottom w:w="100" w:type="dxa"/>
              <w:right w:w="100" w:type="dxa"/>
            </w:tcMar>
          </w:tcPr>
          <w:p w14:paraId="0C2B27C1" w14:textId="77777777" w:rsidR="00835542" w:rsidRPr="009811CC" w:rsidRDefault="00835542" w:rsidP="00DF120B">
            <w:pPr>
              <w:widowControl w:val="0"/>
            </w:pPr>
            <w:r w:rsidRPr="009811CC">
              <w:t>0.2</w:t>
            </w:r>
            <w:r>
              <w:t>6 (0.36)</w:t>
            </w:r>
          </w:p>
        </w:tc>
      </w:tr>
      <w:tr w:rsidR="00835542" w:rsidRPr="009811CC" w14:paraId="4D3261AB" w14:textId="77777777" w:rsidTr="00DF120B">
        <w:trPr>
          <w:jc w:val="center"/>
        </w:trPr>
        <w:tc>
          <w:tcPr>
            <w:tcW w:w="2460" w:type="dxa"/>
            <w:shd w:val="clear" w:color="auto" w:fill="auto"/>
            <w:tcMar>
              <w:top w:w="100" w:type="dxa"/>
              <w:left w:w="100" w:type="dxa"/>
              <w:bottom w:w="100" w:type="dxa"/>
              <w:right w:w="100" w:type="dxa"/>
            </w:tcMar>
          </w:tcPr>
          <w:p w14:paraId="28A89E9E" w14:textId="77777777" w:rsidR="00835542" w:rsidRPr="009811CC" w:rsidRDefault="00835542" w:rsidP="00DF120B">
            <w:pPr>
              <w:widowControl w:val="0"/>
              <w:pBdr>
                <w:top w:val="nil"/>
                <w:left w:val="nil"/>
                <w:bottom w:val="nil"/>
                <w:right w:val="nil"/>
                <w:between w:val="nil"/>
              </w:pBdr>
              <w:rPr>
                <w:i/>
              </w:rPr>
            </w:pPr>
            <w:r w:rsidRPr="009811CC">
              <w:rPr>
                <w:i/>
              </w:rPr>
              <w:t>Extreme delta brush</w:t>
            </w:r>
          </w:p>
        </w:tc>
        <w:tc>
          <w:tcPr>
            <w:tcW w:w="1110" w:type="dxa"/>
            <w:shd w:val="clear" w:color="auto" w:fill="auto"/>
            <w:tcMar>
              <w:top w:w="100" w:type="dxa"/>
              <w:left w:w="100" w:type="dxa"/>
              <w:bottom w:w="100" w:type="dxa"/>
              <w:right w:w="100" w:type="dxa"/>
            </w:tcMar>
          </w:tcPr>
          <w:p w14:paraId="67D9D4F5" w14:textId="77777777" w:rsidR="00835542" w:rsidRPr="009811CC" w:rsidRDefault="00835542" w:rsidP="00DF120B">
            <w:pPr>
              <w:widowControl w:val="0"/>
              <w:pBdr>
                <w:top w:val="nil"/>
                <w:left w:val="nil"/>
                <w:bottom w:val="nil"/>
                <w:right w:val="nil"/>
                <w:between w:val="nil"/>
              </w:pBdr>
            </w:pPr>
            <w:r w:rsidRPr="009811CC">
              <w:t>5/84</w:t>
            </w:r>
          </w:p>
          <w:p w14:paraId="2ACBB8BC" w14:textId="77777777" w:rsidR="00835542" w:rsidRPr="009811CC" w:rsidRDefault="00835542" w:rsidP="00DF120B">
            <w:pPr>
              <w:widowControl w:val="0"/>
            </w:pPr>
            <w:r w:rsidRPr="009811CC">
              <w:t>(6%)</w:t>
            </w:r>
          </w:p>
        </w:tc>
        <w:tc>
          <w:tcPr>
            <w:tcW w:w="1080" w:type="dxa"/>
            <w:shd w:val="clear" w:color="auto" w:fill="auto"/>
            <w:tcMar>
              <w:top w:w="100" w:type="dxa"/>
              <w:left w:w="100" w:type="dxa"/>
              <w:bottom w:w="100" w:type="dxa"/>
              <w:right w:w="100" w:type="dxa"/>
            </w:tcMar>
          </w:tcPr>
          <w:p w14:paraId="647AD631" w14:textId="77777777" w:rsidR="00835542" w:rsidRPr="009811CC" w:rsidRDefault="00835542" w:rsidP="00DF120B">
            <w:pPr>
              <w:widowControl w:val="0"/>
              <w:pBdr>
                <w:top w:val="nil"/>
                <w:left w:val="nil"/>
                <w:bottom w:val="nil"/>
                <w:right w:val="nil"/>
                <w:between w:val="nil"/>
              </w:pBdr>
            </w:pPr>
            <w:r w:rsidRPr="009811CC">
              <w:t>1/40</w:t>
            </w:r>
          </w:p>
          <w:p w14:paraId="57780418" w14:textId="77777777" w:rsidR="00835542" w:rsidRPr="009811CC" w:rsidRDefault="00835542" w:rsidP="00DF120B">
            <w:pPr>
              <w:widowControl w:val="0"/>
              <w:pBdr>
                <w:top w:val="nil"/>
                <w:left w:val="nil"/>
                <w:bottom w:val="nil"/>
                <w:right w:val="nil"/>
                <w:between w:val="nil"/>
              </w:pBdr>
            </w:pPr>
            <w:r w:rsidRPr="009811CC">
              <w:t>(2.5%)</w:t>
            </w:r>
          </w:p>
        </w:tc>
        <w:tc>
          <w:tcPr>
            <w:tcW w:w="1335" w:type="dxa"/>
            <w:shd w:val="clear" w:color="auto" w:fill="auto"/>
            <w:tcMar>
              <w:top w:w="100" w:type="dxa"/>
              <w:left w:w="100" w:type="dxa"/>
              <w:bottom w:w="100" w:type="dxa"/>
              <w:right w:w="100" w:type="dxa"/>
            </w:tcMar>
          </w:tcPr>
          <w:p w14:paraId="3241F4F2" w14:textId="77777777" w:rsidR="00835542" w:rsidRPr="009811CC" w:rsidRDefault="00835542" w:rsidP="00DF120B">
            <w:pPr>
              <w:widowControl w:val="0"/>
              <w:pBdr>
                <w:top w:val="nil"/>
                <w:left w:val="nil"/>
                <w:bottom w:val="nil"/>
                <w:right w:val="nil"/>
                <w:between w:val="nil"/>
              </w:pBdr>
            </w:pPr>
            <w:r w:rsidRPr="009811CC">
              <w:t>4/44</w:t>
            </w:r>
          </w:p>
          <w:p w14:paraId="275EB4CB" w14:textId="77777777" w:rsidR="00835542" w:rsidRPr="009811CC" w:rsidRDefault="00835542" w:rsidP="00DF120B">
            <w:pPr>
              <w:widowControl w:val="0"/>
            </w:pPr>
            <w:r w:rsidRPr="009811CC">
              <w:t>(9.1%)</w:t>
            </w:r>
          </w:p>
        </w:tc>
        <w:tc>
          <w:tcPr>
            <w:tcW w:w="1335" w:type="dxa"/>
            <w:shd w:val="clear" w:color="auto" w:fill="auto"/>
            <w:tcMar>
              <w:top w:w="100" w:type="dxa"/>
              <w:left w:w="100" w:type="dxa"/>
              <w:bottom w:w="100" w:type="dxa"/>
              <w:right w:w="100" w:type="dxa"/>
            </w:tcMar>
          </w:tcPr>
          <w:p w14:paraId="774A9128" w14:textId="77777777" w:rsidR="00835542" w:rsidRPr="009811CC" w:rsidRDefault="00835542" w:rsidP="00DF120B">
            <w:pPr>
              <w:pStyle w:val="NormalWeb"/>
              <w:spacing w:before="0" w:beforeAutospacing="0" w:after="0" w:afterAutospacing="0"/>
            </w:pPr>
            <w:r w:rsidRPr="009811CC">
              <w:rPr>
                <w:color w:val="000000"/>
              </w:rPr>
              <w:t>0.2</w:t>
            </w:r>
            <w:r>
              <w:rPr>
                <w:color w:val="000000"/>
              </w:rPr>
              <w:t xml:space="preserve"> (0.4)</w:t>
            </w:r>
          </w:p>
          <w:p w14:paraId="02AF9B54" w14:textId="77777777" w:rsidR="00835542" w:rsidRPr="009811CC" w:rsidRDefault="00835542" w:rsidP="00DF120B">
            <w:pPr>
              <w:widowControl w:val="0"/>
            </w:pPr>
          </w:p>
        </w:tc>
        <w:tc>
          <w:tcPr>
            <w:tcW w:w="1170" w:type="dxa"/>
            <w:shd w:val="clear" w:color="auto" w:fill="auto"/>
            <w:tcMar>
              <w:top w:w="100" w:type="dxa"/>
              <w:left w:w="100" w:type="dxa"/>
              <w:bottom w:w="100" w:type="dxa"/>
              <w:right w:w="100" w:type="dxa"/>
            </w:tcMar>
          </w:tcPr>
          <w:p w14:paraId="25E6994B" w14:textId="77777777" w:rsidR="00835542" w:rsidRPr="009811CC" w:rsidRDefault="00835542" w:rsidP="00DF120B">
            <w:pPr>
              <w:widowControl w:val="0"/>
              <w:pBdr>
                <w:top w:val="nil"/>
                <w:left w:val="nil"/>
                <w:bottom w:val="nil"/>
                <w:right w:val="nil"/>
                <w:between w:val="nil"/>
              </w:pBdr>
            </w:pPr>
            <w:r w:rsidRPr="009811CC">
              <w:t>56/827 (6.8%)</w:t>
            </w:r>
          </w:p>
        </w:tc>
        <w:tc>
          <w:tcPr>
            <w:tcW w:w="1281" w:type="dxa"/>
            <w:shd w:val="clear" w:color="auto" w:fill="auto"/>
            <w:tcMar>
              <w:top w:w="100" w:type="dxa"/>
              <w:left w:w="100" w:type="dxa"/>
              <w:bottom w:w="100" w:type="dxa"/>
              <w:right w:w="100" w:type="dxa"/>
            </w:tcMar>
          </w:tcPr>
          <w:p w14:paraId="1A93996F" w14:textId="77777777" w:rsidR="00835542" w:rsidRPr="009811CC" w:rsidRDefault="00835542" w:rsidP="00DF120B">
            <w:pPr>
              <w:widowControl w:val="0"/>
            </w:pPr>
            <w:r w:rsidRPr="009811CC">
              <w:t>0.7</w:t>
            </w:r>
            <w:r>
              <w:t>7 (0.85)</w:t>
            </w:r>
          </w:p>
          <w:p w14:paraId="2B71F0DF" w14:textId="77777777" w:rsidR="00835542" w:rsidRPr="009811CC" w:rsidRDefault="00835542" w:rsidP="00DF120B">
            <w:pPr>
              <w:widowControl w:val="0"/>
              <w:pBdr>
                <w:top w:val="nil"/>
                <w:left w:val="nil"/>
                <w:bottom w:val="nil"/>
                <w:right w:val="nil"/>
                <w:between w:val="nil"/>
              </w:pBdr>
            </w:pPr>
          </w:p>
        </w:tc>
      </w:tr>
      <w:tr w:rsidR="00835542" w:rsidRPr="009811CC" w14:paraId="256D4578" w14:textId="77777777" w:rsidTr="00DF120B">
        <w:trPr>
          <w:jc w:val="center"/>
        </w:trPr>
        <w:tc>
          <w:tcPr>
            <w:tcW w:w="2460" w:type="dxa"/>
            <w:shd w:val="clear" w:color="auto" w:fill="auto"/>
            <w:tcMar>
              <w:top w:w="100" w:type="dxa"/>
              <w:left w:w="100" w:type="dxa"/>
              <w:bottom w:w="100" w:type="dxa"/>
              <w:right w:w="100" w:type="dxa"/>
            </w:tcMar>
          </w:tcPr>
          <w:p w14:paraId="20D9C1FA" w14:textId="77777777" w:rsidR="00835542" w:rsidRPr="009811CC" w:rsidRDefault="00835542" w:rsidP="00DF120B">
            <w:pPr>
              <w:widowControl w:val="0"/>
              <w:pBdr>
                <w:top w:val="nil"/>
                <w:left w:val="nil"/>
                <w:bottom w:val="nil"/>
                <w:right w:val="nil"/>
                <w:between w:val="nil"/>
              </w:pBdr>
              <w:rPr>
                <w:i/>
              </w:rPr>
            </w:pPr>
            <w:r w:rsidRPr="009811CC">
              <w:rPr>
                <w:i/>
              </w:rPr>
              <w:t>EEG PLEDs</w:t>
            </w:r>
          </w:p>
        </w:tc>
        <w:tc>
          <w:tcPr>
            <w:tcW w:w="1110" w:type="dxa"/>
            <w:shd w:val="clear" w:color="auto" w:fill="auto"/>
            <w:tcMar>
              <w:top w:w="100" w:type="dxa"/>
              <w:left w:w="100" w:type="dxa"/>
              <w:bottom w:w="100" w:type="dxa"/>
              <w:right w:w="100" w:type="dxa"/>
            </w:tcMar>
          </w:tcPr>
          <w:p w14:paraId="5CF35A07" w14:textId="77777777" w:rsidR="00835542" w:rsidRPr="009811CC" w:rsidRDefault="00835542" w:rsidP="00DF120B">
            <w:pPr>
              <w:widowControl w:val="0"/>
              <w:pBdr>
                <w:top w:val="nil"/>
                <w:left w:val="nil"/>
                <w:bottom w:val="nil"/>
                <w:right w:val="nil"/>
                <w:between w:val="nil"/>
              </w:pBdr>
            </w:pPr>
            <w:r w:rsidRPr="009811CC">
              <w:t>2/84</w:t>
            </w:r>
          </w:p>
          <w:p w14:paraId="7ED19FF2" w14:textId="77777777" w:rsidR="00835542" w:rsidRPr="009811CC" w:rsidRDefault="00835542" w:rsidP="00DF120B">
            <w:pPr>
              <w:widowControl w:val="0"/>
            </w:pPr>
            <w:r w:rsidRPr="009811CC">
              <w:t>(2.4%)</w:t>
            </w:r>
          </w:p>
        </w:tc>
        <w:tc>
          <w:tcPr>
            <w:tcW w:w="1080" w:type="dxa"/>
            <w:shd w:val="clear" w:color="auto" w:fill="auto"/>
            <w:tcMar>
              <w:top w:w="100" w:type="dxa"/>
              <w:left w:w="100" w:type="dxa"/>
              <w:bottom w:w="100" w:type="dxa"/>
              <w:right w:w="100" w:type="dxa"/>
            </w:tcMar>
          </w:tcPr>
          <w:p w14:paraId="4AF20C36" w14:textId="77777777" w:rsidR="00835542" w:rsidRPr="009811CC" w:rsidRDefault="00835542" w:rsidP="00DF120B">
            <w:pPr>
              <w:widowControl w:val="0"/>
              <w:pBdr>
                <w:top w:val="nil"/>
                <w:left w:val="nil"/>
                <w:bottom w:val="nil"/>
                <w:right w:val="nil"/>
                <w:between w:val="nil"/>
              </w:pBdr>
            </w:pPr>
            <w:r w:rsidRPr="009811CC">
              <w:t>0/40</w:t>
            </w:r>
          </w:p>
          <w:p w14:paraId="42CB52DA" w14:textId="77777777" w:rsidR="00835542" w:rsidRPr="009811CC" w:rsidRDefault="00835542" w:rsidP="00DF120B">
            <w:pPr>
              <w:widowControl w:val="0"/>
              <w:pBdr>
                <w:top w:val="nil"/>
                <w:left w:val="nil"/>
                <w:bottom w:val="nil"/>
                <w:right w:val="nil"/>
                <w:between w:val="nil"/>
              </w:pBdr>
            </w:pPr>
            <w:r w:rsidRPr="009811CC">
              <w:t>(0%)</w:t>
            </w:r>
          </w:p>
        </w:tc>
        <w:tc>
          <w:tcPr>
            <w:tcW w:w="1335" w:type="dxa"/>
            <w:shd w:val="clear" w:color="auto" w:fill="auto"/>
            <w:tcMar>
              <w:top w:w="100" w:type="dxa"/>
              <w:left w:w="100" w:type="dxa"/>
              <w:bottom w:w="100" w:type="dxa"/>
              <w:right w:w="100" w:type="dxa"/>
            </w:tcMar>
          </w:tcPr>
          <w:p w14:paraId="0D3649DE" w14:textId="77777777" w:rsidR="00835542" w:rsidRPr="009811CC" w:rsidRDefault="00835542" w:rsidP="00DF120B">
            <w:pPr>
              <w:widowControl w:val="0"/>
              <w:pBdr>
                <w:top w:val="nil"/>
                <w:left w:val="nil"/>
                <w:bottom w:val="nil"/>
                <w:right w:val="nil"/>
                <w:between w:val="nil"/>
              </w:pBdr>
            </w:pPr>
            <w:r w:rsidRPr="009811CC">
              <w:t>2/44</w:t>
            </w:r>
          </w:p>
          <w:p w14:paraId="76BC86DD" w14:textId="77777777" w:rsidR="00835542" w:rsidRPr="009811CC" w:rsidRDefault="00835542" w:rsidP="00DF120B">
            <w:pPr>
              <w:widowControl w:val="0"/>
            </w:pPr>
            <w:r w:rsidRPr="009811CC">
              <w:t>(4.5%)</w:t>
            </w:r>
          </w:p>
        </w:tc>
        <w:tc>
          <w:tcPr>
            <w:tcW w:w="1335" w:type="dxa"/>
            <w:shd w:val="clear" w:color="auto" w:fill="auto"/>
            <w:tcMar>
              <w:top w:w="100" w:type="dxa"/>
              <w:left w:w="100" w:type="dxa"/>
              <w:bottom w:w="100" w:type="dxa"/>
              <w:right w:w="100" w:type="dxa"/>
            </w:tcMar>
          </w:tcPr>
          <w:p w14:paraId="398EB57C" w14:textId="77777777" w:rsidR="00835542" w:rsidRPr="009811CC" w:rsidRDefault="00835542" w:rsidP="00DF120B">
            <w:pPr>
              <w:widowControl w:val="0"/>
            </w:pPr>
            <w:r w:rsidRPr="009811CC">
              <w:rPr>
                <w:color w:val="000000"/>
              </w:rPr>
              <w:t>0.17</w:t>
            </w:r>
            <w:r>
              <w:rPr>
                <w:color w:val="000000"/>
              </w:rPr>
              <w:t xml:space="preserve"> (0.37)</w:t>
            </w:r>
          </w:p>
        </w:tc>
        <w:tc>
          <w:tcPr>
            <w:tcW w:w="1170" w:type="dxa"/>
            <w:shd w:val="clear" w:color="auto" w:fill="auto"/>
            <w:tcMar>
              <w:top w:w="100" w:type="dxa"/>
              <w:left w:w="100" w:type="dxa"/>
              <w:bottom w:w="100" w:type="dxa"/>
              <w:right w:w="100" w:type="dxa"/>
            </w:tcMar>
          </w:tcPr>
          <w:p w14:paraId="32D530C9" w14:textId="77777777" w:rsidR="00835542" w:rsidRPr="009811CC" w:rsidRDefault="00835542" w:rsidP="00DF120B">
            <w:pPr>
              <w:widowControl w:val="0"/>
              <w:pBdr>
                <w:top w:val="nil"/>
                <w:left w:val="nil"/>
                <w:bottom w:val="nil"/>
                <w:right w:val="nil"/>
                <w:between w:val="nil"/>
              </w:pBdr>
            </w:pPr>
            <w:r w:rsidRPr="009811CC">
              <w:t>13/827 (1.6%)</w:t>
            </w:r>
          </w:p>
        </w:tc>
        <w:tc>
          <w:tcPr>
            <w:tcW w:w="1281" w:type="dxa"/>
            <w:shd w:val="clear" w:color="auto" w:fill="auto"/>
            <w:tcMar>
              <w:top w:w="100" w:type="dxa"/>
              <w:left w:w="100" w:type="dxa"/>
              <w:bottom w:w="100" w:type="dxa"/>
              <w:right w:w="100" w:type="dxa"/>
            </w:tcMar>
          </w:tcPr>
          <w:p w14:paraId="37BD6796" w14:textId="77777777" w:rsidR="00835542" w:rsidRPr="009811CC" w:rsidRDefault="00835542" w:rsidP="00DF120B">
            <w:pPr>
              <w:widowControl w:val="0"/>
            </w:pPr>
            <w:r w:rsidRPr="009811CC">
              <w:t>0.5</w:t>
            </w:r>
            <w:r>
              <w:t>8 (0.69)</w:t>
            </w:r>
          </w:p>
          <w:p w14:paraId="783BB3CA" w14:textId="77777777" w:rsidR="00835542" w:rsidRPr="009811CC" w:rsidRDefault="00835542" w:rsidP="00DF120B">
            <w:pPr>
              <w:widowControl w:val="0"/>
            </w:pPr>
          </w:p>
        </w:tc>
      </w:tr>
      <w:tr w:rsidR="00835542" w:rsidRPr="009811CC" w14:paraId="3E4299C3" w14:textId="77777777" w:rsidTr="00DF120B">
        <w:trPr>
          <w:jc w:val="center"/>
        </w:trPr>
        <w:tc>
          <w:tcPr>
            <w:tcW w:w="2460" w:type="dxa"/>
            <w:shd w:val="clear" w:color="auto" w:fill="auto"/>
            <w:tcMar>
              <w:top w:w="100" w:type="dxa"/>
              <w:left w:w="100" w:type="dxa"/>
              <w:bottom w:w="100" w:type="dxa"/>
              <w:right w:w="100" w:type="dxa"/>
            </w:tcMar>
          </w:tcPr>
          <w:p w14:paraId="6C0ED473" w14:textId="77777777" w:rsidR="00835542" w:rsidRPr="009811CC" w:rsidRDefault="00835542" w:rsidP="00DF120B">
            <w:pPr>
              <w:widowControl w:val="0"/>
              <w:pBdr>
                <w:top w:val="nil"/>
                <w:left w:val="nil"/>
                <w:bottom w:val="nil"/>
                <w:right w:val="nil"/>
                <w:between w:val="nil"/>
              </w:pBdr>
              <w:rPr>
                <w:i/>
              </w:rPr>
            </w:pPr>
            <w:r w:rsidRPr="009811CC">
              <w:rPr>
                <w:i/>
              </w:rPr>
              <w:t>EVER CSF with pleocytosis or oligoclonal bands</w:t>
            </w:r>
          </w:p>
        </w:tc>
        <w:tc>
          <w:tcPr>
            <w:tcW w:w="1110" w:type="dxa"/>
            <w:shd w:val="clear" w:color="auto" w:fill="auto"/>
            <w:tcMar>
              <w:top w:w="100" w:type="dxa"/>
              <w:left w:w="100" w:type="dxa"/>
              <w:bottom w:w="100" w:type="dxa"/>
              <w:right w:w="100" w:type="dxa"/>
            </w:tcMar>
          </w:tcPr>
          <w:p w14:paraId="0FF9210A" w14:textId="77777777" w:rsidR="00835542" w:rsidRPr="009811CC" w:rsidRDefault="00835542" w:rsidP="00DF120B">
            <w:pPr>
              <w:widowControl w:val="0"/>
              <w:pBdr>
                <w:top w:val="nil"/>
                <w:left w:val="nil"/>
                <w:bottom w:val="nil"/>
                <w:right w:val="nil"/>
                <w:between w:val="nil"/>
              </w:pBdr>
            </w:pPr>
            <w:r w:rsidRPr="009811CC">
              <w:t>117/130</w:t>
            </w:r>
          </w:p>
          <w:p w14:paraId="63752744" w14:textId="77777777" w:rsidR="00835542" w:rsidRPr="009811CC" w:rsidRDefault="00835542" w:rsidP="00DF120B">
            <w:pPr>
              <w:widowControl w:val="0"/>
            </w:pPr>
            <w:r w:rsidRPr="009811CC">
              <w:t>(90.0%)</w:t>
            </w:r>
          </w:p>
        </w:tc>
        <w:tc>
          <w:tcPr>
            <w:tcW w:w="1080" w:type="dxa"/>
            <w:shd w:val="clear" w:color="auto" w:fill="auto"/>
            <w:tcMar>
              <w:top w:w="100" w:type="dxa"/>
              <w:left w:w="100" w:type="dxa"/>
              <w:bottom w:w="100" w:type="dxa"/>
              <w:right w:w="100" w:type="dxa"/>
            </w:tcMar>
          </w:tcPr>
          <w:p w14:paraId="2070431B" w14:textId="77777777" w:rsidR="00835542" w:rsidRPr="009811CC" w:rsidRDefault="00835542" w:rsidP="00DF120B">
            <w:pPr>
              <w:widowControl w:val="0"/>
              <w:pBdr>
                <w:top w:val="nil"/>
                <w:left w:val="nil"/>
                <w:bottom w:val="nil"/>
                <w:right w:val="nil"/>
                <w:between w:val="nil"/>
              </w:pBdr>
            </w:pPr>
            <w:r w:rsidRPr="009811CC">
              <w:t>59/62</w:t>
            </w:r>
          </w:p>
          <w:p w14:paraId="0DCB2FC3" w14:textId="77777777" w:rsidR="00835542" w:rsidRPr="009811CC" w:rsidRDefault="00835542" w:rsidP="00DF120B">
            <w:pPr>
              <w:widowControl w:val="0"/>
            </w:pPr>
            <w:r w:rsidRPr="009811CC">
              <w:t>(95.2%)</w:t>
            </w:r>
          </w:p>
        </w:tc>
        <w:tc>
          <w:tcPr>
            <w:tcW w:w="1335" w:type="dxa"/>
            <w:shd w:val="clear" w:color="auto" w:fill="auto"/>
            <w:tcMar>
              <w:top w:w="100" w:type="dxa"/>
              <w:left w:w="100" w:type="dxa"/>
              <w:bottom w:w="100" w:type="dxa"/>
              <w:right w:w="100" w:type="dxa"/>
            </w:tcMar>
          </w:tcPr>
          <w:p w14:paraId="46F41438" w14:textId="77777777" w:rsidR="00835542" w:rsidRPr="009811CC" w:rsidRDefault="00835542" w:rsidP="00DF120B">
            <w:pPr>
              <w:widowControl w:val="0"/>
              <w:pBdr>
                <w:top w:val="nil"/>
                <w:left w:val="nil"/>
                <w:bottom w:val="nil"/>
                <w:right w:val="nil"/>
                <w:between w:val="nil"/>
              </w:pBdr>
            </w:pPr>
            <w:r w:rsidRPr="009811CC">
              <w:t>58/68</w:t>
            </w:r>
          </w:p>
          <w:p w14:paraId="1CB89405" w14:textId="77777777" w:rsidR="00835542" w:rsidRPr="009811CC" w:rsidRDefault="00835542" w:rsidP="00DF120B">
            <w:pPr>
              <w:widowControl w:val="0"/>
            </w:pPr>
            <w:r w:rsidRPr="009811CC">
              <w:t>(85.3%)</w:t>
            </w:r>
          </w:p>
        </w:tc>
        <w:tc>
          <w:tcPr>
            <w:tcW w:w="1335" w:type="dxa"/>
            <w:shd w:val="clear" w:color="auto" w:fill="auto"/>
            <w:tcMar>
              <w:top w:w="100" w:type="dxa"/>
              <w:left w:w="100" w:type="dxa"/>
              <w:bottom w:w="100" w:type="dxa"/>
              <w:right w:w="100" w:type="dxa"/>
            </w:tcMar>
          </w:tcPr>
          <w:p w14:paraId="701337F7" w14:textId="77777777" w:rsidR="00835542" w:rsidRPr="009811CC" w:rsidRDefault="00835542" w:rsidP="00DF120B">
            <w:pPr>
              <w:widowControl w:val="0"/>
            </w:pPr>
            <w:r w:rsidRPr="009811CC">
              <w:rPr>
                <w:color w:val="000000"/>
              </w:rPr>
              <w:t>0.06</w:t>
            </w:r>
            <w:r>
              <w:rPr>
                <w:color w:val="000000"/>
              </w:rPr>
              <w:t xml:space="preserve"> (0.17)</w:t>
            </w:r>
          </w:p>
        </w:tc>
        <w:tc>
          <w:tcPr>
            <w:tcW w:w="1170" w:type="dxa"/>
            <w:shd w:val="clear" w:color="auto" w:fill="auto"/>
            <w:tcMar>
              <w:top w:w="100" w:type="dxa"/>
              <w:left w:w="100" w:type="dxa"/>
              <w:bottom w:w="100" w:type="dxa"/>
              <w:right w:w="100" w:type="dxa"/>
            </w:tcMar>
          </w:tcPr>
          <w:p w14:paraId="2C56E8C1" w14:textId="77777777" w:rsidR="00835542" w:rsidRPr="009811CC" w:rsidRDefault="00835542" w:rsidP="00DF120B">
            <w:pPr>
              <w:widowControl w:val="0"/>
              <w:pBdr>
                <w:top w:val="nil"/>
                <w:left w:val="nil"/>
                <w:bottom w:val="nil"/>
                <w:right w:val="nil"/>
                <w:between w:val="nil"/>
              </w:pBdr>
            </w:pPr>
            <w:r w:rsidRPr="009811CC">
              <w:t>692/924 (74.9%)</w:t>
            </w:r>
          </w:p>
        </w:tc>
        <w:tc>
          <w:tcPr>
            <w:tcW w:w="1281" w:type="dxa"/>
            <w:shd w:val="clear" w:color="auto" w:fill="auto"/>
            <w:tcMar>
              <w:top w:w="100" w:type="dxa"/>
              <w:left w:w="100" w:type="dxa"/>
              <w:bottom w:w="100" w:type="dxa"/>
              <w:right w:w="100" w:type="dxa"/>
            </w:tcMar>
          </w:tcPr>
          <w:p w14:paraId="1D2C0EDB" w14:textId="77777777" w:rsidR="00835542" w:rsidRPr="009811CC" w:rsidRDefault="00835542" w:rsidP="00DF120B">
            <w:pPr>
              <w:widowControl w:val="0"/>
            </w:pPr>
            <w:r>
              <w:t>&lt;</w:t>
            </w:r>
            <w:r w:rsidRPr="009811CC">
              <w:t>0.001</w:t>
            </w:r>
            <w:r>
              <w:t xml:space="preserve"> (&lt;0.001)</w:t>
            </w:r>
          </w:p>
        </w:tc>
      </w:tr>
      <w:tr w:rsidR="00835542" w:rsidRPr="009811CC" w14:paraId="4B85A6B7" w14:textId="77777777" w:rsidTr="00DF120B">
        <w:trPr>
          <w:jc w:val="center"/>
        </w:trPr>
        <w:tc>
          <w:tcPr>
            <w:tcW w:w="2460" w:type="dxa"/>
            <w:shd w:val="clear" w:color="auto" w:fill="auto"/>
            <w:tcMar>
              <w:top w:w="100" w:type="dxa"/>
              <w:left w:w="100" w:type="dxa"/>
              <w:bottom w:w="100" w:type="dxa"/>
              <w:right w:w="100" w:type="dxa"/>
            </w:tcMar>
          </w:tcPr>
          <w:p w14:paraId="1C119C24" w14:textId="77777777" w:rsidR="00835542" w:rsidRPr="009811CC" w:rsidRDefault="00835542" w:rsidP="00DF120B">
            <w:pPr>
              <w:widowControl w:val="0"/>
              <w:pBdr>
                <w:top w:val="nil"/>
                <w:left w:val="nil"/>
                <w:bottom w:val="nil"/>
                <w:right w:val="nil"/>
                <w:between w:val="nil"/>
              </w:pBdr>
              <w:rPr>
                <w:i/>
              </w:rPr>
            </w:pPr>
            <w:r w:rsidRPr="009811CC">
              <w:rPr>
                <w:i/>
              </w:rPr>
              <w:t>CSF: pleocytosis</w:t>
            </w:r>
          </w:p>
        </w:tc>
        <w:tc>
          <w:tcPr>
            <w:tcW w:w="1110" w:type="dxa"/>
            <w:shd w:val="clear" w:color="auto" w:fill="auto"/>
            <w:tcMar>
              <w:top w:w="100" w:type="dxa"/>
              <w:left w:w="100" w:type="dxa"/>
              <w:bottom w:w="100" w:type="dxa"/>
              <w:right w:w="100" w:type="dxa"/>
            </w:tcMar>
          </w:tcPr>
          <w:p w14:paraId="6A9FE3CC" w14:textId="77777777" w:rsidR="00835542" w:rsidRPr="009811CC" w:rsidRDefault="00835542" w:rsidP="00DF120B">
            <w:pPr>
              <w:widowControl w:val="0"/>
              <w:pBdr>
                <w:top w:val="nil"/>
                <w:left w:val="nil"/>
                <w:bottom w:val="nil"/>
                <w:right w:val="nil"/>
                <w:between w:val="nil"/>
              </w:pBdr>
            </w:pPr>
            <w:r w:rsidRPr="009811CC">
              <w:t>102/127</w:t>
            </w:r>
          </w:p>
          <w:p w14:paraId="12F2F755" w14:textId="77777777" w:rsidR="00835542" w:rsidRPr="009811CC" w:rsidRDefault="00835542" w:rsidP="00DF120B">
            <w:pPr>
              <w:widowControl w:val="0"/>
            </w:pPr>
            <w:r w:rsidRPr="009811CC">
              <w:t>(</w:t>
            </w:r>
            <w:r>
              <w:t>80.3</w:t>
            </w:r>
            <w:r w:rsidRPr="009811CC">
              <w:t>%)</w:t>
            </w:r>
          </w:p>
        </w:tc>
        <w:tc>
          <w:tcPr>
            <w:tcW w:w="1080" w:type="dxa"/>
            <w:shd w:val="clear" w:color="auto" w:fill="auto"/>
            <w:tcMar>
              <w:top w:w="100" w:type="dxa"/>
              <w:left w:w="100" w:type="dxa"/>
              <w:bottom w:w="100" w:type="dxa"/>
              <w:right w:w="100" w:type="dxa"/>
            </w:tcMar>
          </w:tcPr>
          <w:p w14:paraId="0E0732C7" w14:textId="77777777" w:rsidR="00835542" w:rsidRPr="009811CC" w:rsidRDefault="00835542" w:rsidP="00DF120B">
            <w:pPr>
              <w:widowControl w:val="0"/>
              <w:pBdr>
                <w:top w:val="nil"/>
                <w:left w:val="nil"/>
                <w:bottom w:val="nil"/>
                <w:right w:val="nil"/>
                <w:between w:val="nil"/>
              </w:pBdr>
            </w:pPr>
            <w:r w:rsidRPr="009811CC">
              <w:t>52/63</w:t>
            </w:r>
          </w:p>
          <w:p w14:paraId="4533A6ED" w14:textId="77777777" w:rsidR="00835542" w:rsidRPr="009811CC" w:rsidRDefault="00835542" w:rsidP="00DF120B">
            <w:pPr>
              <w:widowControl w:val="0"/>
            </w:pPr>
            <w:r w:rsidRPr="009811CC">
              <w:t>(82.5%)</w:t>
            </w:r>
          </w:p>
        </w:tc>
        <w:tc>
          <w:tcPr>
            <w:tcW w:w="1335" w:type="dxa"/>
            <w:shd w:val="clear" w:color="auto" w:fill="auto"/>
            <w:tcMar>
              <w:top w:w="100" w:type="dxa"/>
              <w:left w:w="100" w:type="dxa"/>
              <w:bottom w:w="100" w:type="dxa"/>
              <w:right w:w="100" w:type="dxa"/>
            </w:tcMar>
          </w:tcPr>
          <w:p w14:paraId="6997B97F" w14:textId="77777777" w:rsidR="00835542" w:rsidRPr="009811CC" w:rsidRDefault="00835542" w:rsidP="00DF120B">
            <w:pPr>
              <w:widowControl w:val="0"/>
            </w:pPr>
            <w:r w:rsidRPr="009811CC">
              <w:t>50/64</w:t>
            </w:r>
          </w:p>
          <w:p w14:paraId="7CB43073" w14:textId="77777777" w:rsidR="00835542" w:rsidRPr="009811CC" w:rsidRDefault="00835542" w:rsidP="00DF120B">
            <w:pPr>
              <w:widowControl w:val="0"/>
            </w:pPr>
            <w:r w:rsidRPr="009811CC">
              <w:t>(78.1%)</w:t>
            </w:r>
          </w:p>
        </w:tc>
        <w:tc>
          <w:tcPr>
            <w:tcW w:w="1335" w:type="dxa"/>
            <w:shd w:val="clear" w:color="auto" w:fill="auto"/>
            <w:tcMar>
              <w:top w:w="100" w:type="dxa"/>
              <w:left w:w="100" w:type="dxa"/>
              <w:bottom w:w="100" w:type="dxa"/>
              <w:right w:w="100" w:type="dxa"/>
            </w:tcMar>
          </w:tcPr>
          <w:p w14:paraId="27B39A86" w14:textId="77777777" w:rsidR="00835542" w:rsidRPr="009811CC" w:rsidRDefault="00835542" w:rsidP="00DF120B">
            <w:pPr>
              <w:pStyle w:val="NormalWeb"/>
              <w:spacing w:before="0" w:beforeAutospacing="0" w:after="0" w:afterAutospacing="0"/>
            </w:pPr>
            <w:r w:rsidRPr="009811CC">
              <w:rPr>
                <w:color w:val="000000"/>
              </w:rPr>
              <w:t>0.53</w:t>
            </w:r>
            <w:r>
              <w:rPr>
                <w:color w:val="000000"/>
              </w:rPr>
              <w:t xml:space="preserve"> (0.68)</w:t>
            </w:r>
          </w:p>
          <w:p w14:paraId="303BCBFD" w14:textId="77777777" w:rsidR="00835542" w:rsidRPr="009811CC" w:rsidRDefault="00835542" w:rsidP="00DF120B">
            <w:pPr>
              <w:widowControl w:val="0"/>
            </w:pPr>
          </w:p>
        </w:tc>
        <w:tc>
          <w:tcPr>
            <w:tcW w:w="1170" w:type="dxa"/>
            <w:shd w:val="clear" w:color="auto" w:fill="auto"/>
            <w:tcMar>
              <w:top w:w="100" w:type="dxa"/>
              <w:left w:w="100" w:type="dxa"/>
              <w:bottom w:w="100" w:type="dxa"/>
              <w:right w:w="100" w:type="dxa"/>
            </w:tcMar>
          </w:tcPr>
          <w:p w14:paraId="010D836D" w14:textId="77777777" w:rsidR="00835542" w:rsidRPr="009811CC" w:rsidRDefault="00835542" w:rsidP="00DF120B">
            <w:pPr>
              <w:widowControl w:val="0"/>
            </w:pPr>
            <w:r w:rsidRPr="009811CC">
              <w:t>618/911 (67.8%)</w:t>
            </w:r>
          </w:p>
        </w:tc>
        <w:tc>
          <w:tcPr>
            <w:tcW w:w="1281" w:type="dxa"/>
            <w:shd w:val="clear" w:color="auto" w:fill="auto"/>
            <w:tcMar>
              <w:top w:w="100" w:type="dxa"/>
              <w:left w:w="100" w:type="dxa"/>
              <w:bottom w:w="100" w:type="dxa"/>
              <w:right w:w="100" w:type="dxa"/>
            </w:tcMar>
          </w:tcPr>
          <w:p w14:paraId="7E77B041" w14:textId="77777777" w:rsidR="00835542" w:rsidRPr="009811CC" w:rsidRDefault="00835542" w:rsidP="00DF120B">
            <w:pPr>
              <w:widowControl w:val="0"/>
            </w:pPr>
            <w:r w:rsidRPr="009811CC">
              <w:t>0.00</w:t>
            </w:r>
            <w:r>
              <w:t>5 (0.01)</w:t>
            </w:r>
          </w:p>
          <w:p w14:paraId="50B1AEA4" w14:textId="77777777" w:rsidR="00835542" w:rsidRPr="009811CC" w:rsidRDefault="00835542" w:rsidP="00DF120B">
            <w:pPr>
              <w:widowControl w:val="0"/>
            </w:pPr>
          </w:p>
        </w:tc>
      </w:tr>
      <w:tr w:rsidR="00835542" w:rsidRPr="009811CC" w14:paraId="425DF459" w14:textId="77777777" w:rsidTr="00DF120B">
        <w:trPr>
          <w:jc w:val="center"/>
        </w:trPr>
        <w:tc>
          <w:tcPr>
            <w:tcW w:w="2460" w:type="dxa"/>
            <w:shd w:val="clear" w:color="auto" w:fill="auto"/>
            <w:tcMar>
              <w:top w:w="100" w:type="dxa"/>
              <w:left w:w="100" w:type="dxa"/>
              <w:bottom w:w="100" w:type="dxa"/>
              <w:right w:w="100" w:type="dxa"/>
            </w:tcMar>
          </w:tcPr>
          <w:p w14:paraId="61598BDA" w14:textId="77777777" w:rsidR="00835542" w:rsidRPr="009811CC" w:rsidRDefault="00835542" w:rsidP="00DF120B">
            <w:pPr>
              <w:widowControl w:val="0"/>
              <w:rPr>
                <w:i/>
              </w:rPr>
            </w:pPr>
            <w:r w:rsidRPr="009811CC">
              <w:rPr>
                <w:i/>
              </w:rPr>
              <w:t>RBC</w:t>
            </w:r>
          </w:p>
        </w:tc>
        <w:tc>
          <w:tcPr>
            <w:tcW w:w="1110" w:type="dxa"/>
            <w:shd w:val="clear" w:color="auto" w:fill="auto"/>
            <w:tcMar>
              <w:top w:w="100" w:type="dxa"/>
              <w:left w:w="100" w:type="dxa"/>
              <w:bottom w:w="100" w:type="dxa"/>
              <w:right w:w="100" w:type="dxa"/>
            </w:tcMar>
          </w:tcPr>
          <w:p w14:paraId="43570E13" w14:textId="77777777" w:rsidR="00835542" w:rsidRPr="009811CC" w:rsidRDefault="00835542" w:rsidP="00DF120B">
            <w:pPr>
              <w:widowControl w:val="0"/>
              <w:pBdr>
                <w:top w:val="nil"/>
                <w:left w:val="nil"/>
                <w:bottom w:val="nil"/>
                <w:right w:val="nil"/>
                <w:between w:val="nil"/>
              </w:pBdr>
            </w:pPr>
            <w:r w:rsidRPr="009811CC">
              <w:t>10/55</w:t>
            </w:r>
          </w:p>
          <w:p w14:paraId="7DC3CD9C" w14:textId="77777777" w:rsidR="00835542" w:rsidRPr="009811CC" w:rsidRDefault="00835542" w:rsidP="00DF120B">
            <w:pPr>
              <w:widowControl w:val="0"/>
            </w:pPr>
            <w:r w:rsidRPr="009811CC">
              <w:t>(18.2%)</w:t>
            </w:r>
          </w:p>
        </w:tc>
        <w:tc>
          <w:tcPr>
            <w:tcW w:w="1080" w:type="dxa"/>
            <w:shd w:val="clear" w:color="auto" w:fill="auto"/>
            <w:tcMar>
              <w:top w:w="100" w:type="dxa"/>
              <w:left w:w="100" w:type="dxa"/>
              <w:bottom w:w="100" w:type="dxa"/>
              <w:right w:w="100" w:type="dxa"/>
            </w:tcMar>
          </w:tcPr>
          <w:p w14:paraId="5BB3CA4A" w14:textId="77777777" w:rsidR="00835542" w:rsidRPr="009811CC" w:rsidRDefault="00835542" w:rsidP="00DF120B">
            <w:pPr>
              <w:widowControl w:val="0"/>
              <w:pBdr>
                <w:top w:val="nil"/>
                <w:left w:val="nil"/>
                <w:bottom w:val="nil"/>
                <w:right w:val="nil"/>
                <w:between w:val="nil"/>
              </w:pBdr>
            </w:pPr>
            <w:r w:rsidRPr="009811CC">
              <w:t>5/23</w:t>
            </w:r>
          </w:p>
          <w:p w14:paraId="1B645306" w14:textId="77777777" w:rsidR="00835542" w:rsidRPr="009811CC" w:rsidRDefault="00835542" w:rsidP="00DF120B">
            <w:pPr>
              <w:widowControl w:val="0"/>
            </w:pPr>
            <w:r w:rsidRPr="009811CC">
              <w:t>(21.7%)</w:t>
            </w:r>
          </w:p>
        </w:tc>
        <w:tc>
          <w:tcPr>
            <w:tcW w:w="1335" w:type="dxa"/>
            <w:shd w:val="clear" w:color="auto" w:fill="auto"/>
            <w:tcMar>
              <w:top w:w="100" w:type="dxa"/>
              <w:left w:w="100" w:type="dxa"/>
              <w:bottom w:w="100" w:type="dxa"/>
              <w:right w:w="100" w:type="dxa"/>
            </w:tcMar>
          </w:tcPr>
          <w:p w14:paraId="72D1D45C" w14:textId="77777777" w:rsidR="00835542" w:rsidRPr="009811CC" w:rsidRDefault="00835542" w:rsidP="00DF120B">
            <w:pPr>
              <w:widowControl w:val="0"/>
              <w:pBdr>
                <w:top w:val="nil"/>
                <w:left w:val="nil"/>
                <w:bottom w:val="nil"/>
                <w:right w:val="nil"/>
                <w:between w:val="nil"/>
              </w:pBdr>
            </w:pPr>
            <w:r w:rsidRPr="009811CC">
              <w:t>5/32</w:t>
            </w:r>
          </w:p>
          <w:p w14:paraId="76CCBCB0" w14:textId="77777777" w:rsidR="00835542" w:rsidRPr="009811CC" w:rsidRDefault="00835542" w:rsidP="00DF120B">
            <w:pPr>
              <w:widowControl w:val="0"/>
            </w:pPr>
            <w:r w:rsidRPr="009811CC">
              <w:t>(15.6%)</w:t>
            </w:r>
          </w:p>
        </w:tc>
        <w:tc>
          <w:tcPr>
            <w:tcW w:w="1335" w:type="dxa"/>
            <w:shd w:val="clear" w:color="auto" w:fill="auto"/>
            <w:tcMar>
              <w:top w:w="100" w:type="dxa"/>
              <w:left w:w="100" w:type="dxa"/>
              <w:bottom w:w="100" w:type="dxa"/>
              <w:right w:w="100" w:type="dxa"/>
            </w:tcMar>
          </w:tcPr>
          <w:p w14:paraId="276FA21A" w14:textId="77777777" w:rsidR="00835542" w:rsidRPr="009811CC" w:rsidRDefault="00835542" w:rsidP="00DF120B">
            <w:pPr>
              <w:pStyle w:val="NormalWeb"/>
              <w:spacing w:before="0" w:beforeAutospacing="0" w:after="0" w:afterAutospacing="0"/>
            </w:pPr>
            <w:r w:rsidRPr="009811CC">
              <w:rPr>
                <w:color w:val="000000"/>
              </w:rPr>
              <w:t>0.56</w:t>
            </w:r>
            <w:r>
              <w:rPr>
                <w:color w:val="000000"/>
              </w:rPr>
              <w:t xml:space="preserve"> (0.68)</w:t>
            </w:r>
          </w:p>
          <w:p w14:paraId="00AA8429" w14:textId="77777777" w:rsidR="00835542" w:rsidRPr="009811CC" w:rsidRDefault="00835542" w:rsidP="00DF120B">
            <w:pPr>
              <w:widowControl w:val="0"/>
            </w:pPr>
          </w:p>
        </w:tc>
        <w:tc>
          <w:tcPr>
            <w:tcW w:w="1170" w:type="dxa"/>
            <w:shd w:val="clear" w:color="auto" w:fill="auto"/>
            <w:tcMar>
              <w:top w:w="100" w:type="dxa"/>
              <w:left w:w="100" w:type="dxa"/>
              <w:bottom w:w="100" w:type="dxa"/>
              <w:right w:w="100" w:type="dxa"/>
            </w:tcMar>
          </w:tcPr>
          <w:p w14:paraId="289CBBAA" w14:textId="77777777" w:rsidR="00835542" w:rsidRPr="009811CC" w:rsidRDefault="00835542" w:rsidP="00DF120B">
            <w:pPr>
              <w:widowControl w:val="0"/>
              <w:pBdr>
                <w:top w:val="nil"/>
                <w:left w:val="nil"/>
                <w:bottom w:val="nil"/>
                <w:right w:val="nil"/>
                <w:between w:val="nil"/>
              </w:pBdr>
            </w:pPr>
            <w:r w:rsidRPr="009811CC">
              <w:t>N/A</w:t>
            </w:r>
          </w:p>
        </w:tc>
        <w:tc>
          <w:tcPr>
            <w:tcW w:w="1281" w:type="dxa"/>
            <w:shd w:val="clear" w:color="auto" w:fill="auto"/>
            <w:tcMar>
              <w:top w:w="100" w:type="dxa"/>
              <w:left w:w="100" w:type="dxa"/>
              <w:bottom w:w="100" w:type="dxa"/>
              <w:right w:w="100" w:type="dxa"/>
            </w:tcMar>
          </w:tcPr>
          <w:p w14:paraId="1FD82707" w14:textId="77777777" w:rsidR="00835542" w:rsidRPr="009811CC" w:rsidRDefault="00835542" w:rsidP="00DF120B">
            <w:pPr>
              <w:widowControl w:val="0"/>
            </w:pPr>
            <w:r w:rsidRPr="009811CC">
              <w:t>N/A</w:t>
            </w:r>
          </w:p>
        </w:tc>
      </w:tr>
      <w:tr w:rsidR="00835542" w:rsidRPr="009811CC" w14:paraId="2B98D3B7" w14:textId="77777777" w:rsidTr="00DF120B">
        <w:trPr>
          <w:jc w:val="center"/>
        </w:trPr>
        <w:tc>
          <w:tcPr>
            <w:tcW w:w="2460" w:type="dxa"/>
            <w:shd w:val="clear" w:color="auto" w:fill="auto"/>
            <w:tcMar>
              <w:top w:w="100" w:type="dxa"/>
              <w:left w:w="100" w:type="dxa"/>
              <w:bottom w:w="100" w:type="dxa"/>
              <w:right w:w="100" w:type="dxa"/>
            </w:tcMar>
          </w:tcPr>
          <w:p w14:paraId="2973D064" w14:textId="77777777" w:rsidR="00835542" w:rsidRPr="009811CC" w:rsidRDefault="00835542" w:rsidP="00DF120B">
            <w:pPr>
              <w:widowControl w:val="0"/>
              <w:rPr>
                <w:i/>
              </w:rPr>
            </w:pPr>
            <w:r w:rsidRPr="009811CC">
              <w:rPr>
                <w:i/>
              </w:rPr>
              <w:t>CSF: elevated protein</w:t>
            </w:r>
          </w:p>
        </w:tc>
        <w:tc>
          <w:tcPr>
            <w:tcW w:w="1110" w:type="dxa"/>
            <w:shd w:val="clear" w:color="auto" w:fill="auto"/>
            <w:tcMar>
              <w:top w:w="100" w:type="dxa"/>
              <w:left w:w="100" w:type="dxa"/>
              <w:bottom w:w="100" w:type="dxa"/>
              <w:right w:w="100" w:type="dxa"/>
            </w:tcMar>
          </w:tcPr>
          <w:p w14:paraId="5B0E4439" w14:textId="77777777" w:rsidR="00835542" w:rsidRPr="009811CC" w:rsidRDefault="00835542" w:rsidP="00DF120B">
            <w:pPr>
              <w:widowControl w:val="0"/>
              <w:pBdr>
                <w:top w:val="nil"/>
                <w:left w:val="nil"/>
                <w:bottom w:val="nil"/>
                <w:right w:val="nil"/>
                <w:between w:val="nil"/>
              </w:pBdr>
            </w:pPr>
            <w:r w:rsidRPr="009811CC">
              <w:t>65/125</w:t>
            </w:r>
          </w:p>
          <w:p w14:paraId="4D5C2BE1" w14:textId="77777777" w:rsidR="00835542" w:rsidRPr="009811CC" w:rsidRDefault="00835542" w:rsidP="00DF120B">
            <w:pPr>
              <w:widowControl w:val="0"/>
            </w:pPr>
            <w:r w:rsidRPr="009811CC">
              <w:t>(52.0%)</w:t>
            </w:r>
          </w:p>
        </w:tc>
        <w:tc>
          <w:tcPr>
            <w:tcW w:w="1080" w:type="dxa"/>
            <w:shd w:val="clear" w:color="auto" w:fill="auto"/>
            <w:tcMar>
              <w:top w:w="100" w:type="dxa"/>
              <w:left w:w="100" w:type="dxa"/>
              <w:bottom w:w="100" w:type="dxa"/>
              <w:right w:w="100" w:type="dxa"/>
            </w:tcMar>
          </w:tcPr>
          <w:p w14:paraId="640C232A" w14:textId="77777777" w:rsidR="00835542" w:rsidRPr="009811CC" w:rsidRDefault="00835542" w:rsidP="00DF120B">
            <w:pPr>
              <w:widowControl w:val="0"/>
              <w:pBdr>
                <w:top w:val="nil"/>
                <w:left w:val="nil"/>
                <w:bottom w:val="nil"/>
                <w:right w:val="nil"/>
                <w:between w:val="nil"/>
              </w:pBdr>
            </w:pPr>
            <w:r w:rsidRPr="009811CC">
              <w:t>40/64</w:t>
            </w:r>
          </w:p>
          <w:p w14:paraId="40ADE696" w14:textId="77777777" w:rsidR="00835542" w:rsidRPr="009811CC" w:rsidRDefault="00835542" w:rsidP="00DF120B">
            <w:pPr>
              <w:widowControl w:val="0"/>
            </w:pPr>
            <w:r w:rsidRPr="009811CC">
              <w:t>(62.5%)</w:t>
            </w:r>
          </w:p>
        </w:tc>
        <w:tc>
          <w:tcPr>
            <w:tcW w:w="1335" w:type="dxa"/>
            <w:shd w:val="clear" w:color="auto" w:fill="auto"/>
            <w:tcMar>
              <w:top w:w="100" w:type="dxa"/>
              <w:left w:w="100" w:type="dxa"/>
              <w:bottom w:w="100" w:type="dxa"/>
              <w:right w:w="100" w:type="dxa"/>
            </w:tcMar>
          </w:tcPr>
          <w:p w14:paraId="6A73EAA5" w14:textId="77777777" w:rsidR="00835542" w:rsidRPr="009811CC" w:rsidRDefault="00835542" w:rsidP="00DF120B">
            <w:pPr>
              <w:widowControl w:val="0"/>
              <w:pBdr>
                <w:top w:val="nil"/>
                <w:left w:val="nil"/>
                <w:bottom w:val="nil"/>
                <w:right w:val="nil"/>
                <w:between w:val="nil"/>
              </w:pBdr>
            </w:pPr>
            <w:r w:rsidRPr="009811CC">
              <w:t>25/61</w:t>
            </w:r>
          </w:p>
          <w:p w14:paraId="7BFDBA31" w14:textId="77777777" w:rsidR="00835542" w:rsidRPr="009811CC" w:rsidRDefault="00835542" w:rsidP="00DF120B">
            <w:pPr>
              <w:widowControl w:val="0"/>
            </w:pPr>
            <w:r w:rsidRPr="009811CC">
              <w:t>(41.0%)</w:t>
            </w:r>
          </w:p>
        </w:tc>
        <w:tc>
          <w:tcPr>
            <w:tcW w:w="1335" w:type="dxa"/>
            <w:shd w:val="clear" w:color="auto" w:fill="auto"/>
            <w:tcMar>
              <w:top w:w="100" w:type="dxa"/>
              <w:left w:w="100" w:type="dxa"/>
              <w:bottom w:w="100" w:type="dxa"/>
              <w:right w:w="100" w:type="dxa"/>
            </w:tcMar>
          </w:tcPr>
          <w:p w14:paraId="4FDCEC7A" w14:textId="77777777" w:rsidR="00835542" w:rsidRPr="009811CC" w:rsidRDefault="00835542" w:rsidP="00DF120B">
            <w:pPr>
              <w:pStyle w:val="NormalWeb"/>
              <w:spacing w:before="0" w:beforeAutospacing="0" w:after="0" w:afterAutospacing="0"/>
            </w:pPr>
            <w:r w:rsidRPr="009811CC">
              <w:rPr>
                <w:color w:val="000000"/>
              </w:rPr>
              <w:t>0.0</w:t>
            </w:r>
            <w:r>
              <w:rPr>
                <w:color w:val="000000"/>
              </w:rPr>
              <w:t>2 (0.06)</w:t>
            </w:r>
          </w:p>
          <w:p w14:paraId="6968D5C4" w14:textId="77777777" w:rsidR="00835542" w:rsidRPr="009811CC" w:rsidRDefault="00835542" w:rsidP="00DF120B">
            <w:pPr>
              <w:widowControl w:val="0"/>
            </w:pPr>
          </w:p>
        </w:tc>
        <w:tc>
          <w:tcPr>
            <w:tcW w:w="1170" w:type="dxa"/>
            <w:shd w:val="clear" w:color="auto" w:fill="auto"/>
            <w:tcMar>
              <w:top w:w="100" w:type="dxa"/>
              <w:left w:w="100" w:type="dxa"/>
              <w:bottom w:w="100" w:type="dxa"/>
              <w:right w:w="100" w:type="dxa"/>
            </w:tcMar>
          </w:tcPr>
          <w:p w14:paraId="75DDAB0C" w14:textId="77777777" w:rsidR="00835542" w:rsidRPr="009811CC" w:rsidRDefault="00835542" w:rsidP="00DF120B">
            <w:pPr>
              <w:widowControl w:val="0"/>
              <w:pBdr>
                <w:top w:val="nil"/>
                <w:left w:val="nil"/>
                <w:bottom w:val="nil"/>
                <w:right w:val="nil"/>
                <w:between w:val="nil"/>
              </w:pBdr>
            </w:pPr>
            <w:r w:rsidRPr="009811CC">
              <w:t>189/873 (21.6%)</w:t>
            </w:r>
          </w:p>
        </w:tc>
        <w:tc>
          <w:tcPr>
            <w:tcW w:w="1281" w:type="dxa"/>
            <w:shd w:val="clear" w:color="auto" w:fill="auto"/>
            <w:tcMar>
              <w:top w:w="100" w:type="dxa"/>
              <w:left w:w="100" w:type="dxa"/>
              <w:bottom w:w="100" w:type="dxa"/>
              <w:right w:w="100" w:type="dxa"/>
            </w:tcMar>
          </w:tcPr>
          <w:p w14:paraId="53F7EC4F" w14:textId="77777777" w:rsidR="00835542" w:rsidRPr="009811CC" w:rsidRDefault="00835542" w:rsidP="00DF120B">
            <w:pPr>
              <w:widowControl w:val="0"/>
            </w:pPr>
            <w:r w:rsidRPr="009811CC">
              <w:t>&lt;0.001</w:t>
            </w:r>
            <w:r>
              <w:t xml:space="preserve"> (&lt;0.001)</w:t>
            </w:r>
          </w:p>
          <w:p w14:paraId="693183C4" w14:textId="77777777" w:rsidR="00835542" w:rsidRPr="009811CC" w:rsidRDefault="00835542" w:rsidP="00DF120B">
            <w:pPr>
              <w:widowControl w:val="0"/>
            </w:pPr>
          </w:p>
        </w:tc>
      </w:tr>
      <w:tr w:rsidR="00835542" w:rsidRPr="009811CC" w14:paraId="1B1C22C8" w14:textId="77777777" w:rsidTr="00DF120B">
        <w:trPr>
          <w:jc w:val="center"/>
        </w:trPr>
        <w:tc>
          <w:tcPr>
            <w:tcW w:w="2460" w:type="dxa"/>
            <w:shd w:val="clear" w:color="auto" w:fill="auto"/>
            <w:tcMar>
              <w:top w:w="100" w:type="dxa"/>
              <w:left w:w="100" w:type="dxa"/>
              <w:bottom w:w="100" w:type="dxa"/>
              <w:right w:w="100" w:type="dxa"/>
            </w:tcMar>
          </w:tcPr>
          <w:p w14:paraId="20FEE155" w14:textId="77777777" w:rsidR="00835542" w:rsidRPr="009811CC" w:rsidRDefault="00835542" w:rsidP="00DF120B">
            <w:pPr>
              <w:widowControl w:val="0"/>
              <w:pBdr>
                <w:top w:val="nil"/>
                <w:left w:val="nil"/>
                <w:bottom w:val="nil"/>
                <w:right w:val="nil"/>
                <w:between w:val="nil"/>
              </w:pBdr>
              <w:rPr>
                <w:i/>
              </w:rPr>
            </w:pPr>
            <w:r w:rsidRPr="009811CC">
              <w:rPr>
                <w:i/>
              </w:rPr>
              <w:t>CSF: oligoclonal bands</w:t>
            </w:r>
          </w:p>
        </w:tc>
        <w:tc>
          <w:tcPr>
            <w:tcW w:w="1110" w:type="dxa"/>
            <w:shd w:val="clear" w:color="auto" w:fill="auto"/>
            <w:tcMar>
              <w:top w:w="100" w:type="dxa"/>
              <w:left w:w="100" w:type="dxa"/>
              <w:bottom w:w="100" w:type="dxa"/>
              <w:right w:w="100" w:type="dxa"/>
            </w:tcMar>
          </w:tcPr>
          <w:p w14:paraId="6D174927" w14:textId="77777777" w:rsidR="00835542" w:rsidRPr="009811CC" w:rsidRDefault="00835542" w:rsidP="00DF120B">
            <w:pPr>
              <w:widowControl w:val="0"/>
              <w:pBdr>
                <w:top w:val="nil"/>
                <w:left w:val="nil"/>
                <w:bottom w:val="nil"/>
                <w:right w:val="nil"/>
                <w:between w:val="nil"/>
              </w:pBdr>
            </w:pPr>
            <w:r w:rsidRPr="009811CC">
              <w:t>21/108</w:t>
            </w:r>
          </w:p>
          <w:p w14:paraId="315E3DC0" w14:textId="77777777" w:rsidR="00835542" w:rsidRPr="009811CC" w:rsidRDefault="00835542" w:rsidP="00DF120B">
            <w:pPr>
              <w:widowControl w:val="0"/>
            </w:pPr>
            <w:r w:rsidRPr="009811CC">
              <w:t>(19.4%)</w:t>
            </w:r>
          </w:p>
        </w:tc>
        <w:tc>
          <w:tcPr>
            <w:tcW w:w="1080" w:type="dxa"/>
            <w:shd w:val="clear" w:color="auto" w:fill="auto"/>
            <w:tcMar>
              <w:top w:w="100" w:type="dxa"/>
              <w:left w:w="100" w:type="dxa"/>
              <w:bottom w:w="100" w:type="dxa"/>
              <w:right w:w="100" w:type="dxa"/>
            </w:tcMar>
          </w:tcPr>
          <w:p w14:paraId="0773CDD6" w14:textId="77777777" w:rsidR="00835542" w:rsidRPr="009811CC" w:rsidRDefault="00835542" w:rsidP="00DF120B">
            <w:pPr>
              <w:widowControl w:val="0"/>
              <w:pBdr>
                <w:top w:val="nil"/>
                <w:left w:val="nil"/>
                <w:bottom w:val="nil"/>
                <w:right w:val="nil"/>
                <w:between w:val="nil"/>
              </w:pBdr>
            </w:pPr>
            <w:r w:rsidRPr="009811CC">
              <w:t>16/56</w:t>
            </w:r>
          </w:p>
          <w:p w14:paraId="00AC517B" w14:textId="77777777" w:rsidR="00835542" w:rsidRPr="009811CC" w:rsidRDefault="00835542" w:rsidP="00DF120B">
            <w:pPr>
              <w:widowControl w:val="0"/>
            </w:pPr>
            <w:r w:rsidRPr="009811CC">
              <w:t>(28.6%)</w:t>
            </w:r>
          </w:p>
        </w:tc>
        <w:tc>
          <w:tcPr>
            <w:tcW w:w="1335" w:type="dxa"/>
            <w:shd w:val="clear" w:color="auto" w:fill="auto"/>
            <w:tcMar>
              <w:top w:w="100" w:type="dxa"/>
              <w:left w:w="100" w:type="dxa"/>
              <w:bottom w:w="100" w:type="dxa"/>
              <w:right w:w="100" w:type="dxa"/>
            </w:tcMar>
          </w:tcPr>
          <w:p w14:paraId="6DBE7AC7" w14:textId="77777777" w:rsidR="00835542" w:rsidRPr="009811CC" w:rsidRDefault="00835542" w:rsidP="00DF120B">
            <w:pPr>
              <w:widowControl w:val="0"/>
              <w:pBdr>
                <w:top w:val="nil"/>
                <w:left w:val="nil"/>
                <w:bottom w:val="nil"/>
                <w:right w:val="nil"/>
                <w:between w:val="nil"/>
              </w:pBdr>
            </w:pPr>
            <w:r w:rsidRPr="009811CC">
              <w:t>5/52</w:t>
            </w:r>
          </w:p>
          <w:p w14:paraId="3F790CBF" w14:textId="77777777" w:rsidR="00835542" w:rsidRPr="009811CC" w:rsidRDefault="00835542" w:rsidP="00DF120B">
            <w:pPr>
              <w:widowControl w:val="0"/>
            </w:pPr>
            <w:r w:rsidRPr="009811CC">
              <w:t>(9.6%)</w:t>
            </w:r>
          </w:p>
        </w:tc>
        <w:tc>
          <w:tcPr>
            <w:tcW w:w="1335" w:type="dxa"/>
            <w:shd w:val="clear" w:color="auto" w:fill="auto"/>
            <w:tcMar>
              <w:top w:w="100" w:type="dxa"/>
              <w:left w:w="100" w:type="dxa"/>
              <w:bottom w:w="100" w:type="dxa"/>
              <w:right w:w="100" w:type="dxa"/>
            </w:tcMar>
          </w:tcPr>
          <w:p w14:paraId="21EAC259" w14:textId="77777777" w:rsidR="00835542" w:rsidRPr="009811CC" w:rsidRDefault="00835542" w:rsidP="00DF120B">
            <w:pPr>
              <w:pStyle w:val="NormalWeb"/>
              <w:spacing w:before="0" w:beforeAutospacing="0" w:after="0" w:afterAutospacing="0"/>
            </w:pPr>
            <w:r w:rsidRPr="009811CC">
              <w:rPr>
                <w:color w:val="000000"/>
              </w:rPr>
              <w:t>0.01</w:t>
            </w:r>
            <w:r>
              <w:rPr>
                <w:color w:val="000000"/>
              </w:rPr>
              <w:t>3 (0.05)</w:t>
            </w:r>
          </w:p>
          <w:p w14:paraId="462E8455" w14:textId="77777777" w:rsidR="00835542" w:rsidRPr="009811CC" w:rsidRDefault="00835542" w:rsidP="00DF120B">
            <w:pPr>
              <w:widowControl w:val="0"/>
            </w:pPr>
          </w:p>
        </w:tc>
        <w:tc>
          <w:tcPr>
            <w:tcW w:w="1170" w:type="dxa"/>
            <w:shd w:val="clear" w:color="auto" w:fill="auto"/>
            <w:tcMar>
              <w:top w:w="100" w:type="dxa"/>
              <w:left w:w="100" w:type="dxa"/>
              <w:bottom w:w="100" w:type="dxa"/>
              <w:right w:w="100" w:type="dxa"/>
            </w:tcMar>
          </w:tcPr>
          <w:p w14:paraId="01978CF8" w14:textId="77777777" w:rsidR="00835542" w:rsidRPr="009811CC" w:rsidRDefault="00835542" w:rsidP="00DF120B">
            <w:pPr>
              <w:widowControl w:val="0"/>
              <w:pBdr>
                <w:top w:val="nil"/>
                <w:left w:val="nil"/>
                <w:bottom w:val="nil"/>
                <w:right w:val="nil"/>
                <w:between w:val="nil"/>
              </w:pBdr>
            </w:pPr>
            <w:r w:rsidRPr="009811CC">
              <w:t>223/356 (62.6%)</w:t>
            </w:r>
          </w:p>
        </w:tc>
        <w:tc>
          <w:tcPr>
            <w:tcW w:w="1281" w:type="dxa"/>
            <w:shd w:val="clear" w:color="auto" w:fill="auto"/>
            <w:tcMar>
              <w:top w:w="100" w:type="dxa"/>
              <w:left w:w="100" w:type="dxa"/>
              <w:bottom w:w="100" w:type="dxa"/>
              <w:right w:w="100" w:type="dxa"/>
            </w:tcMar>
          </w:tcPr>
          <w:p w14:paraId="2E07C2A3" w14:textId="77777777" w:rsidR="00835542" w:rsidRPr="009811CC" w:rsidRDefault="00835542" w:rsidP="00DF120B">
            <w:pPr>
              <w:widowControl w:val="0"/>
            </w:pPr>
            <w:r w:rsidRPr="009811CC">
              <w:t>&lt;0.001</w:t>
            </w:r>
            <w:r>
              <w:t xml:space="preserve"> (&lt;0.001)</w:t>
            </w:r>
          </w:p>
          <w:p w14:paraId="7AC2B80F" w14:textId="77777777" w:rsidR="00835542" w:rsidRPr="009811CC" w:rsidRDefault="00835542" w:rsidP="00DF120B">
            <w:pPr>
              <w:widowControl w:val="0"/>
            </w:pPr>
          </w:p>
        </w:tc>
      </w:tr>
      <w:tr w:rsidR="00835542" w:rsidRPr="009811CC" w14:paraId="0D372CC8" w14:textId="77777777" w:rsidTr="00DF120B">
        <w:trPr>
          <w:jc w:val="center"/>
        </w:trPr>
        <w:tc>
          <w:tcPr>
            <w:tcW w:w="2460" w:type="dxa"/>
            <w:shd w:val="clear" w:color="auto" w:fill="auto"/>
            <w:tcMar>
              <w:top w:w="100" w:type="dxa"/>
              <w:left w:w="100" w:type="dxa"/>
              <w:bottom w:w="100" w:type="dxa"/>
              <w:right w:w="100" w:type="dxa"/>
            </w:tcMar>
          </w:tcPr>
          <w:p w14:paraId="216F102D" w14:textId="77777777" w:rsidR="00835542" w:rsidRPr="009811CC" w:rsidRDefault="00835542" w:rsidP="00DF120B">
            <w:pPr>
              <w:widowControl w:val="0"/>
              <w:pBdr>
                <w:top w:val="nil"/>
                <w:left w:val="nil"/>
                <w:bottom w:val="nil"/>
                <w:right w:val="nil"/>
                <w:between w:val="nil"/>
              </w:pBdr>
              <w:rPr>
                <w:i/>
              </w:rPr>
            </w:pPr>
            <w:r w:rsidRPr="009811CC">
              <w:rPr>
                <w:i/>
              </w:rPr>
              <w:t xml:space="preserve">CSF PCR for HSV positive </w:t>
            </w:r>
          </w:p>
        </w:tc>
        <w:tc>
          <w:tcPr>
            <w:tcW w:w="1110" w:type="dxa"/>
            <w:shd w:val="clear" w:color="auto" w:fill="auto"/>
            <w:tcMar>
              <w:top w:w="100" w:type="dxa"/>
              <w:left w:w="100" w:type="dxa"/>
              <w:bottom w:w="100" w:type="dxa"/>
              <w:right w:w="100" w:type="dxa"/>
            </w:tcMar>
          </w:tcPr>
          <w:p w14:paraId="3CCC46B2" w14:textId="77777777" w:rsidR="00835542" w:rsidRPr="009811CC" w:rsidRDefault="00835542" w:rsidP="00DF120B">
            <w:pPr>
              <w:widowControl w:val="0"/>
              <w:pBdr>
                <w:top w:val="nil"/>
                <w:left w:val="nil"/>
                <w:bottom w:val="nil"/>
                <w:right w:val="nil"/>
                <w:between w:val="nil"/>
              </w:pBdr>
            </w:pPr>
            <w:r w:rsidRPr="009811CC">
              <w:t>32/193</w:t>
            </w:r>
          </w:p>
          <w:p w14:paraId="03C0E4EC" w14:textId="77777777" w:rsidR="00835542" w:rsidRPr="009811CC" w:rsidRDefault="00835542" w:rsidP="00DF120B">
            <w:pPr>
              <w:widowControl w:val="0"/>
            </w:pPr>
            <w:r w:rsidRPr="009811CC">
              <w:t>(16.6%)</w:t>
            </w:r>
          </w:p>
        </w:tc>
        <w:tc>
          <w:tcPr>
            <w:tcW w:w="1080" w:type="dxa"/>
            <w:shd w:val="clear" w:color="auto" w:fill="auto"/>
            <w:tcMar>
              <w:top w:w="100" w:type="dxa"/>
              <w:left w:w="100" w:type="dxa"/>
              <w:bottom w:w="100" w:type="dxa"/>
              <w:right w:w="100" w:type="dxa"/>
            </w:tcMar>
          </w:tcPr>
          <w:p w14:paraId="1A1AE570" w14:textId="77777777" w:rsidR="00835542" w:rsidRPr="009811CC" w:rsidRDefault="00835542" w:rsidP="00DF120B">
            <w:pPr>
              <w:widowControl w:val="0"/>
              <w:pBdr>
                <w:top w:val="nil"/>
                <w:left w:val="nil"/>
                <w:bottom w:val="nil"/>
                <w:right w:val="nil"/>
                <w:between w:val="nil"/>
              </w:pBdr>
            </w:pPr>
            <w:r w:rsidRPr="009811CC">
              <w:t>11/84</w:t>
            </w:r>
          </w:p>
          <w:p w14:paraId="14E0B9E7" w14:textId="77777777" w:rsidR="00835542" w:rsidRPr="009811CC" w:rsidRDefault="00835542" w:rsidP="00DF120B">
            <w:pPr>
              <w:widowControl w:val="0"/>
            </w:pPr>
            <w:r w:rsidRPr="009811CC">
              <w:t>(13.1%)</w:t>
            </w:r>
          </w:p>
        </w:tc>
        <w:tc>
          <w:tcPr>
            <w:tcW w:w="1335" w:type="dxa"/>
            <w:shd w:val="clear" w:color="auto" w:fill="auto"/>
            <w:tcMar>
              <w:top w:w="100" w:type="dxa"/>
              <w:left w:w="100" w:type="dxa"/>
              <w:bottom w:w="100" w:type="dxa"/>
              <w:right w:w="100" w:type="dxa"/>
            </w:tcMar>
          </w:tcPr>
          <w:p w14:paraId="0C489FF3" w14:textId="77777777" w:rsidR="00835542" w:rsidRPr="009811CC" w:rsidRDefault="00835542" w:rsidP="00DF120B">
            <w:pPr>
              <w:widowControl w:val="0"/>
              <w:pBdr>
                <w:top w:val="nil"/>
                <w:left w:val="nil"/>
                <w:bottom w:val="nil"/>
                <w:right w:val="nil"/>
                <w:between w:val="nil"/>
              </w:pBdr>
            </w:pPr>
            <w:r w:rsidRPr="009811CC">
              <w:t>21/107</w:t>
            </w:r>
          </w:p>
          <w:p w14:paraId="592CD643" w14:textId="77777777" w:rsidR="00835542" w:rsidRPr="009811CC" w:rsidRDefault="00835542" w:rsidP="00DF120B">
            <w:pPr>
              <w:widowControl w:val="0"/>
            </w:pPr>
            <w:r w:rsidRPr="009811CC">
              <w:t>(19.6%)</w:t>
            </w:r>
          </w:p>
        </w:tc>
        <w:tc>
          <w:tcPr>
            <w:tcW w:w="1335" w:type="dxa"/>
            <w:shd w:val="clear" w:color="auto" w:fill="auto"/>
            <w:tcMar>
              <w:top w:w="100" w:type="dxa"/>
              <w:left w:w="100" w:type="dxa"/>
              <w:bottom w:w="100" w:type="dxa"/>
              <w:right w:w="100" w:type="dxa"/>
            </w:tcMar>
          </w:tcPr>
          <w:p w14:paraId="2824AFE4" w14:textId="77777777" w:rsidR="00835542" w:rsidRPr="009811CC" w:rsidRDefault="00835542" w:rsidP="00DF120B">
            <w:pPr>
              <w:pStyle w:val="NormalWeb"/>
              <w:spacing w:before="0" w:beforeAutospacing="0" w:after="0" w:afterAutospacing="0"/>
            </w:pPr>
            <w:r w:rsidRPr="009811CC">
              <w:rPr>
                <w:color w:val="000000"/>
              </w:rPr>
              <w:t>0.23</w:t>
            </w:r>
            <w:r>
              <w:rPr>
                <w:color w:val="000000"/>
              </w:rPr>
              <w:t xml:space="preserve"> (0.42)</w:t>
            </w:r>
          </w:p>
          <w:p w14:paraId="227C98B8" w14:textId="77777777" w:rsidR="00835542" w:rsidRPr="009811CC" w:rsidRDefault="00835542" w:rsidP="00DF120B">
            <w:pPr>
              <w:widowControl w:val="0"/>
            </w:pPr>
          </w:p>
        </w:tc>
        <w:tc>
          <w:tcPr>
            <w:tcW w:w="1170" w:type="dxa"/>
            <w:shd w:val="clear" w:color="auto" w:fill="auto"/>
            <w:tcMar>
              <w:top w:w="100" w:type="dxa"/>
              <w:left w:w="100" w:type="dxa"/>
              <w:bottom w:w="100" w:type="dxa"/>
              <w:right w:w="100" w:type="dxa"/>
            </w:tcMar>
          </w:tcPr>
          <w:p w14:paraId="20FB8AFC" w14:textId="77777777" w:rsidR="00835542" w:rsidRPr="009811CC" w:rsidRDefault="00835542" w:rsidP="00DF120B">
            <w:pPr>
              <w:widowControl w:val="0"/>
              <w:pBdr>
                <w:top w:val="nil"/>
                <w:left w:val="nil"/>
                <w:bottom w:val="nil"/>
                <w:right w:val="nil"/>
                <w:between w:val="nil"/>
              </w:pBdr>
            </w:pPr>
            <w:r w:rsidRPr="009811CC">
              <w:t>N/A</w:t>
            </w:r>
          </w:p>
        </w:tc>
        <w:tc>
          <w:tcPr>
            <w:tcW w:w="1281" w:type="dxa"/>
            <w:shd w:val="clear" w:color="auto" w:fill="auto"/>
            <w:tcMar>
              <w:top w:w="100" w:type="dxa"/>
              <w:left w:w="100" w:type="dxa"/>
              <w:bottom w:w="100" w:type="dxa"/>
              <w:right w:w="100" w:type="dxa"/>
            </w:tcMar>
          </w:tcPr>
          <w:p w14:paraId="6D0FAB9A" w14:textId="77777777" w:rsidR="00835542" w:rsidRPr="009811CC" w:rsidRDefault="00835542" w:rsidP="00DF120B">
            <w:pPr>
              <w:widowControl w:val="0"/>
            </w:pPr>
            <w:r w:rsidRPr="009811CC">
              <w:t>N/A</w:t>
            </w:r>
          </w:p>
        </w:tc>
      </w:tr>
      <w:tr w:rsidR="00835542" w:rsidRPr="009811CC" w14:paraId="296547D2" w14:textId="77777777" w:rsidTr="00DF120B">
        <w:trPr>
          <w:jc w:val="center"/>
        </w:trPr>
        <w:tc>
          <w:tcPr>
            <w:tcW w:w="2460" w:type="dxa"/>
            <w:shd w:val="clear" w:color="auto" w:fill="auto"/>
            <w:tcMar>
              <w:top w:w="100" w:type="dxa"/>
              <w:left w:w="100" w:type="dxa"/>
              <w:bottom w:w="100" w:type="dxa"/>
              <w:right w:w="100" w:type="dxa"/>
            </w:tcMar>
          </w:tcPr>
          <w:p w14:paraId="18BDB579" w14:textId="77777777" w:rsidR="00835542" w:rsidRPr="009811CC" w:rsidRDefault="00835542" w:rsidP="00DF120B">
            <w:pPr>
              <w:widowControl w:val="0"/>
              <w:pBdr>
                <w:top w:val="nil"/>
                <w:left w:val="nil"/>
                <w:bottom w:val="nil"/>
                <w:right w:val="nil"/>
                <w:between w:val="nil"/>
              </w:pBdr>
              <w:rPr>
                <w:i/>
              </w:rPr>
            </w:pPr>
            <w:r w:rsidRPr="009811CC">
              <w:rPr>
                <w:i/>
              </w:rPr>
              <w:t>Abnormal Brain MRI</w:t>
            </w:r>
          </w:p>
        </w:tc>
        <w:tc>
          <w:tcPr>
            <w:tcW w:w="1110" w:type="dxa"/>
            <w:shd w:val="clear" w:color="auto" w:fill="auto"/>
            <w:tcMar>
              <w:top w:w="100" w:type="dxa"/>
              <w:left w:w="100" w:type="dxa"/>
              <w:bottom w:w="100" w:type="dxa"/>
              <w:right w:w="100" w:type="dxa"/>
            </w:tcMar>
          </w:tcPr>
          <w:p w14:paraId="40E79B01" w14:textId="77777777" w:rsidR="00835542" w:rsidRPr="009811CC" w:rsidRDefault="00835542" w:rsidP="00DF120B">
            <w:pPr>
              <w:widowControl w:val="0"/>
              <w:pBdr>
                <w:top w:val="nil"/>
                <w:left w:val="nil"/>
                <w:bottom w:val="nil"/>
                <w:right w:val="nil"/>
                <w:between w:val="nil"/>
              </w:pBdr>
            </w:pPr>
            <w:r w:rsidRPr="009811CC">
              <w:t>140/142</w:t>
            </w:r>
          </w:p>
          <w:p w14:paraId="10324A1C" w14:textId="77777777" w:rsidR="00835542" w:rsidRPr="009811CC" w:rsidRDefault="00835542" w:rsidP="00DF120B">
            <w:pPr>
              <w:widowControl w:val="0"/>
            </w:pPr>
            <w:r w:rsidRPr="009811CC">
              <w:t>(98.5%)</w:t>
            </w:r>
          </w:p>
        </w:tc>
        <w:tc>
          <w:tcPr>
            <w:tcW w:w="1080" w:type="dxa"/>
            <w:shd w:val="clear" w:color="auto" w:fill="auto"/>
            <w:tcMar>
              <w:top w:w="100" w:type="dxa"/>
              <w:left w:w="100" w:type="dxa"/>
              <w:bottom w:w="100" w:type="dxa"/>
              <w:right w:w="100" w:type="dxa"/>
            </w:tcMar>
          </w:tcPr>
          <w:p w14:paraId="7451D85B" w14:textId="77777777" w:rsidR="00835542" w:rsidRPr="009811CC" w:rsidRDefault="00835542" w:rsidP="00DF120B">
            <w:pPr>
              <w:widowControl w:val="0"/>
              <w:pBdr>
                <w:top w:val="nil"/>
                <w:left w:val="nil"/>
                <w:bottom w:val="nil"/>
                <w:right w:val="nil"/>
                <w:between w:val="nil"/>
              </w:pBdr>
            </w:pPr>
            <w:r w:rsidRPr="009811CC">
              <w:t>60/60</w:t>
            </w:r>
          </w:p>
          <w:p w14:paraId="02E60024" w14:textId="77777777" w:rsidR="00835542" w:rsidRPr="009811CC" w:rsidRDefault="00835542" w:rsidP="00DF120B">
            <w:pPr>
              <w:widowControl w:val="0"/>
            </w:pPr>
            <w:r w:rsidRPr="009811CC">
              <w:t>(100%)</w:t>
            </w:r>
          </w:p>
        </w:tc>
        <w:tc>
          <w:tcPr>
            <w:tcW w:w="1335" w:type="dxa"/>
            <w:shd w:val="clear" w:color="auto" w:fill="auto"/>
            <w:tcMar>
              <w:top w:w="100" w:type="dxa"/>
              <w:left w:w="100" w:type="dxa"/>
              <w:bottom w:w="100" w:type="dxa"/>
              <w:right w:w="100" w:type="dxa"/>
            </w:tcMar>
          </w:tcPr>
          <w:p w14:paraId="4CA019E7" w14:textId="77777777" w:rsidR="00835542" w:rsidRPr="009811CC" w:rsidRDefault="00835542" w:rsidP="00DF120B">
            <w:pPr>
              <w:widowControl w:val="0"/>
              <w:pBdr>
                <w:top w:val="nil"/>
                <w:left w:val="nil"/>
                <w:bottom w:val="nil"/>
                <w:right w:val="nil"/>
                <w:between w:val="nil"/>
              </w:pBdr>
            </w:pPr>
            <w:r w:rsidRPr="009811CC">
              <w:t>80/82</w:t>
            </w:r>
          </w:p>
          <w:p w14:paraId="350E8EEF" w14:textId="77777777" w:rsidR="00835542" w:rsidRPr="009811CC" w:rsidRDefault="00835542" w:rsidP="00DF120B">
            <w:pPr>
              <w:widowControl w:val="0"/>
            </w:pPr>
            <w:r w:rsidRPr="009811CC">
              <w:t>(97.6%)</w:t>
            </w:r>
          </w:p>
        </w:tc>
        <w:tc>
          <w:tcPr>
            <w:tcW w:w="1335" w:type="dxa"/>
            <w:shd w:val="clear" w:color="auto" w:fill="auto"/>
            <w:tcMar>
              <w:top w:w="100" w:type="dxa"/>
              <w:left w:w="100" w:type="dxa"/>
              <w:bottom w:w="100" w:type="dxa"/>
              <w:right w:w="100" w:type="dxa"/>
            </w:tcMar>
          </w:tcPr>
          <w:p w14:paraId="0A8E3368" w14:textId="77777777" w:rsidR="00835542" w:rsidRPr="009811CC" w:rsidRDefault="00835542" w:rsidP="00DF120B">
            <w:pPr>
              <w:widowControl w:val="0"/>
            </w:pPr>
            <w:r w:rsidRPr="009811CC">
              <w:t>0.22</w:t>
            </w:r>
            <w:r>
              <w:t xml:space="preserve"> (0.42)</w:t>
            </w:r>
          </w:p>
          <w:p w14:paraId="0C56C253" w14:textId="77777777" w:rsidR="00835542" w:rsidRPr="009811CC" w:rsidRDefault="00835542" w:rsidP="00DF120B">
            <w:pPr>
              <w:widowControl w:val="0"/>
            </w:pPr>
          </w:p>
        </w:tc>
        <w:tc>
          <w:tcPr>
            <w:tcW w:w="1170" w:type="dxa"/>
            <w:shd w:val="clear" w:color="auto" w:fill="auto"/>
            <w:tcMar>
              <w:top w:w="100" w:type="dxa"/>
              <w:left w:w="100" w:type="dxa"/>
              <w:bottom w:w="100" w:type="dxa"/>
              <w:right w:w="100" w:type="dxa"/>
            </w:tcMar>
          </w:tcPr>
          <w:p w14:paraId="77699DB3" w14:textId="77777777" w:rsidR="00835542" w:rsidRPr="009811CC" w:rsidRDefault="00835542" w:rsidP="00DF120B">
            <w:pPr>
              <w:widowControl w:val="0"/>
              <w:pBdr>
                <w:top w:val="nil"/>
                <w:left w:val="nil"/>
                <w:bottom w:val="nil"/>
                <w:right w:val="nil"/>
                <w:between w:val="nil"/>
              </w:pBdr>
            </w:pPr>
            <w:r w:rsidRPr="009811CC">
              <w:t>434/1069 (40.6%)</w:t>
            </w:r>
          </w:p>
        </w:tc>
        <w:tc>
          <w:tcPr>
            <w:tcW w:w="1281" w:type="dxa"/>
            <w:shd w:val="clear" w:color="auto" w:fill="auto"/>
            <w:tcMar>
              <w:top w:w="100" w:type="dxa"/>
              <w:left w:w="100" w:type="dxa"/>
              <w:bottom w:w="100" w:type="dxa"/>
              <w:right w:w="100" w:type="dxa"/>
            </w:tcMar>
          </w:tcPr>
          <w:p w14:paraId="29D3DB08" w14:textId="77777777" w:rsidR="00835542" w:rsidRPr="009811CC" w:rsidRDefault="00835542" w:rsidP="00DF120B">
            <w:pPr>
              <w:widowControl w:val="0"/>
            </w:pPr>
            <w:r w:rsidRPr="009811CC">
              <w:t>&lt;0.001</w:t>
            </w:r>
            <w:r>
              <w:t xml:space="preserve"> (&lt;0.001)</w:t>
            </w:r>
          </w:p>
          <w:p w14:paraId="3F869740" w14:textId="77777777" w:rsidR="00835542" w:rsidRPr="009811CC" w:rsidRDefault="00835542" w:rsidP="00DF120B">
            <w:pPr>
              <w:widowControl w:val="0"/>
            </w:pPr>
          </w:p>
        </w:tc>
      </w:tr>
      <w:tr w:rsidR="00835542" w:rsidRPr="009811CC" w14:paraId="12F80CCC" w14:textId="77777777" w:rsidTr="00DF120B">
        <w:trPr>
          <w:jc w:val="center"/>
        </w:trPr>
        <w:tc>
          <w:tcPr>
            <w:tcW w:w="2460" w:type="dxa"/>
            <w:shd w:val="clear" w:color="auto" w:fill="auto"/>
            <w:tcMar>
              <w:top w:w="100" w:type="dxa"/>
              <w:left w:w="100" w:type="dxa"/>
              <w:bottom w:w="100" w:type="dxa"/>
              <w:right w:w="100" w:type="dxa"/>
            </w:tcMar>
          </w:tcPr>
          <w:p w14:paraId="2D810766" w14:textId="77777777" w:rsidR="00835542" w:rsidRPr="009811CC" w:rsidRDefault="00835542" w:rsidP="00DF120B">
            <w:pPr>
              <w:widowControl w:val="0"/>
              <w:pBdr>
                <w:top w:val="nil"/>
                <w:left w:val="nil"/>
                <w:bottom w:val="nil"/>
                <w:right w:val="nil"/>
                <w:between w:val="nil"/>
              </w:pBdr>
              <w:rPr>
                <w:i/>
              </w:rPr>
            </w:pPr>
            <w:r w:rsidRPr="009811CC">
              <w:rPr>
                <w:i/>
              </w:rPr>
              <w:t>T2 and FLAIR hyperintensities</w:t>
            </w:r>
          </w:p>
        </w:tc>
        <w:tc>
          <w:tcPr>
            <w:tcW w:w="1110" w:type="dxa"/>
            <w:shd w:val="clear" w:color="auto" w:fill="auto"/>
            <w:tcMar>
              <w:top w:w="100" w:type="dxa"/>
              <w:left w:w="100" w:type="dxa"/>
              <w:bottom w:w="100" w:type="dxa"/>
              <w:right w:w="100" w:type="dxa"/>
            </w:tcMar>
          </w:tcPr>
          <w:p w14:paraId="4A05B22A" w14:textId="77777777" w:rsidR="00835542" w:rsidRPr="009811CC" w:rsidRDefault="00835542" w:rsidP="00DF120B">
            <w:pPr>
              <w:widowControl w:val="0"/>
              <w:pBdr>
                <w:top w:val="nil"/>
                <w:left w:val="nil"/>
                <w:bottom w:val="nil"/>
                <w:right w:val="nil"/>
                <w:between w:val="nil"/>
              </w:pBdr>
            </w:pPr>
            <w:r w:rsidRPr="009811CC">
              <w:t>118/129</w:t>
            </w:r>
          </w:p>
          <w:p w14:paraId="5790D47E" w14:textId="77777777" w:rsidR="00835542" w:rsidRPr="009811CC" w:rsidRDefault="00835542" w:rsidP="00DF120B">
            <w:pPr>
              <w:widowControl w:val="0"/>
            </w:pPr>
            <w:r w:rsidRPr="009811CC">
              <w:t>(91.5%)</w:t>
            </w:r>
          </w:p>
        </w:tc>
        <w:tc>
          <w:tcPr>
            <w:tcW w:w="1080" w:type="dxa"/>
            <w:shd w:val="clear" w:color="auto" w:fill="auto"/>
            <w:tcMar>
              <w:top w:w="100" w:type="dxa"/>
              <w:left w:w="100" w:type="dxa"/>
              <w:bottom w:w="100" w:type="dxa"/>
              <w:right w:w="100" w:type="dxa"/>
            </w:tcMar>
          </w:tcPr>
          <w:p w14:paraId="6A34BA71" w14:textId="77777777" w:rsidR="00835542" w:rsidRPr="009811CC" w:rsidRDefault="00835542" w:rsidP="00DF120B">
            <w:pPr>
              <w:widowControl w:val="0"/>
              <w:pBdr>
                <w:top w:val="nil"/>
                <w:left w:val="nil"/>
                <w:bottom w:val="nil"/>
                <w:right w:val="nil"/>
                <w:between w:val="nil"/>
              </w:pBdr>
            </w:pPr>
            <w:r w:rsidRPr="009811CC">
              <w:t>54/58</w:t>
            </w:r>
          </w:p>
          <w:p w14:paraId="03E164A2" w14:textId="77777777" w:rsidR="00835542" w:rsidRPr="009811CC" w:rsidRDefault="00835542" w:rsidP="00DF120B">
            <w:pPr>
              <w:widowControl w:val="0"/>
            </w:pPr>
            <w:r w:rsidRPr="009811CC">
              <w:t>(93.1%)</w:t>
            </w:r>
          </w:p>
        </w:tc>
        <w:tc>
          <w:tcPr>
            <w:tcW w:w="1335" w:type="dxa"/>
            <w:shd w:val="clear" w:color="auto" w:fill="auto"/>
            <w:tcMar>
              <w:top w:w="100" w:type="dxa"/>
              <w:left w:w="100" w:type="dxa"/>
              <w:bottom w:w="100" w:type="dxa"/>
              <w:right w:w="100" w:type="dxa"/>
            </w:tcMar>
          </w:tcPr>
          <w:p w14:paraId="78DE5DAF" w14:textId="77777777" w:rsidR="00835542" w:rsidRPr="009811CC" w:rsidRDefault="00835542" w:rsidP="00DF120B">
            <w:pPr>
              <w:widowControl w:val="0"/>
              <w:pBdr>
                <w:top w:val="nil"/>
                <w:left w:val="nil"/>
                <w:bottom w:val="nil"/>
                <w:right w:val="nil"/>
                <w:between w:val="nil"/>
              </w:pBdr>
            </w:pPr>
            <w:r w:rsidRPr="009811CC">
              <w:t>64/71</w:t>
            </w:r>
          </w:p>
          <w:p w14:paraId="05BD03AE" w14:textId="77777777" w:rsidR="00835542" w:rsidRPr="009811CC" w:rsidRDefault="00835542" w:rsidP="00DF120B">
            <w:pPr>
              <w:widowControl w:val="0"/>
            </w:pPr>
            <w:r w:rsidRPr="009811CC">
              <w:t>(90.1%)</w:t>
            </w:r>
          </w:p>
        </w:tc>
        <w:tc>
          <w:tcPr>
            <w:tcW w:w="1335" w:type="dxa"/>
            <w:shd w:val="clear" w:color="auto" w:fill="auto"/>
            <w:tcMar>
              <w:top w:w="100" w:type="dxa"/>
              <w:left w:w="100" w:type="dxa"/>
              <w:bottom w:w="100" w:type="dxa"/>
              <w:right w:w="100" w:type="dxa"/>
            </w:tcMar>
          </w:tcPr>
          <w:p w14:paraId="3F42DC7D" w14:textId="77777777" w:rsidR="00835542" w:rsidRPr="009811CC" w:rsidRDefault="00835542" w:rsidP="00DF120B">
            <w:pPr>
              <w:widowControl w:val="0"/>
            </w:pPr>
            <w:r w:rsidRPr="009811CC">
              <w:t>0.5</w:t>
            </w:r>
            <w:r>
              <w:t>5 (0.68)</w:t>
            </w:r>
          </w:p>
        </w:tc>
        <w:tc>
          <w:tcPr>
            <w:tcW w:w="1170" w:type="dxa"/>
            <w:shd w:val="clear" w:color="auto" w:fill="auto"/>
            <w:tcMar>
              <w:top w:w="100" w:type="dxa"/>
              <w:left w:w="100" w:type="dxa"/>
              <w:bottom w:w="100" w:type="dxa"/>
              <w:right w:w="100" w:type="dxa"/>
            </w:tcMar>
          </w:tcPr>
          <w:p w14:paraId="03117CAF" w14:textId="77777777" w:rsidR="00835542" w:rsidRPr="009811CC" w:rsidRDefault="00835542" w:rsidP="00DF120B">
            <w:pPr>
              <w:widowControl w:val="0"/>
              <w:pBdr>
                <w:top w:val="nil"/>
                <w:left w:val="nil"/>
                <w:bottom w:val="nil"/>
                <w:right w:val="nil"/>
                <w:between w:val="nil"/>
              </w:pBdr>
            </w:pPr>
            <w:r w:rsidRPr="009811CC">
              <w:t>N/A</w:t>
            </w:r>
          </w:p>
        </w:tc>
        <w:tc>
          <w:tcPr>
            <w:tcW w:w="1281" w:type="dxa"/>
            <w:shd w:val="clear" w:color="auto" w:fill="auto"/>
            <w:tcMar>
              <w:top w:w="100" w:type="dxa"/>
              <w:left w:w="100" w:type="dxa"/>
              <w:bottom w:w="100" w:type="dxa"/>
              <w:right w:w="100" w:type="dxa"/>
            </w:tcMar>
          </w:tcPr>
          <w:p w14:paraId="50E8EDCF" w14:textId="77777777" w:rsidR="00835542" w:rsidRPr="009811CC" w:rsidRDefault="00835542" w:rsidP="00DF120B">
            <w:pPr>
              <w:widowControl w:val="0"/>
            </w:pPr>
            <w:r w:rsidRPr="009811CC">
              <w:t>N/A</w:t>
            </w:r>
          </w:p>
        </w:tc>
      </w:tr>
      <w:tr w:rsidR="00835542" w:rsidRPr="009811CC" w14:paraId="08E89F13" w14:textId="77777777" w:rsidTr="00DF120B">
        <w:trPr>
          <w:trHeight w:val="1215"/>
          <w:jc w:val="center"/>
        </w:trPr>
        <w:tc>
          <w:tcPr>
            <w:tcW w:w="2460" w:type="dxa"/>
            <w:shd w:val="clear" w:color="auto" w:fill="auto"/>
            <w:tcMar>
              <w:top w:w="100" w:type="dxa"/>
              <w:left w:w="100" w:type="dxa"/>
              <w:bottom w:w="100" w:type="dxa"/>
              <w:right w:w="100" w:type="dxa"/>
            </w:tcMar>
          </w:tcPr>
          <w:p w14:paraId="510FBC7C" w14:textId="77777777" w:rsidR="00835542" w:rsidRPr="009811CC" w:rsidRDefault="00835542" w:rsidP="00DF120B">
            <w:pPr>
              <w:widowControl w:val="0"/>
              <w:pBdr>
                <w:top w:val="nil"/>
                <w:left w:val="nil"/>
                <w:bottom w:val="nil"/>
                <w:right w:val="nil"/>
                <w:between w:val="nil"/>
              </w:pBdr>
              <w:rPr>
                <w:i/>
              </w:rPr>
            </w:pPr>
          </w:p>
        </w:tc>
        <w:tc>
          <w:tcPr>
            <w:tcW w:w="1110" w:type="dxa"/>
            <w:shd w:val="clear" w:color="auto" w:fill="auto"/>
            <w:tcMar>
              <w:top w:w="100" w:type="dxa"/>
              <w:left w:w="100" w:type="dxa"/>
              <w:bottom w:w="100" w:type="dxa"/>
              <w:right w:w="100" w:type="dxa"/>
            </w:tcMar>
          </w:tcPr>
          <w:p w14:paraId="63BEBABC" w14:textId="77777777" w:rsidR="00835542" w:rsidRPr="009811CC" w:rsidRDefault="00835542" w:rsidP="00DF120B">
            <w:pPr>
              <w:widowControl w:val="0"/>
              <w:pBdr>
                <w:top w:val="nil"/>
                <w:left w:val="nil"/>
                <w:bottom w:val="nil"/>
                <w:right w:val="nil"/>
                <w:between w:val="nil"/>
              </w:pBdr>
            </w:pPr>
            <w:r w:rsidRPr="009811CC">
              <w:rPr>
                <w:b/>
              </w:rPr>
              <w:t>Total Cohort</w:t>
            </w:r>
          </w:p>
        </w:tc>
        <w:tc>
          <w:tcPr>
            <w:tcW w:w="1080" w:type="dxa"/>
            <w:shd w:val="clear" w:color="auto" w:fill="auto"/>
            <w:tcMar>
              <w:top w:w="100" w:type="dxa"/>
              <w:left w:w="100" w:type="dxa"/>
              <w:bottom w:w="100" w:type="dxa"/>
              <w:right w:w="100" w:type="dxa"/>
            </w:tcMar>
          </w:tcPr>
          <w:p w14:paraId="270EA866" w14:textId="77777777" w:rsidR="00835542" w:rsidRPr="009811CC" w:rsidRDefault="00835542" w:rsidP="00DF120B">
            <w:pPr>
              <w:widowControl w:val="0"/>
              <w:pBdr>
                <w:top w:val="nil"/>
                <w:left w:val="nil"/>
                <w:bottom w:val="nil"/>
                <w:right w:val="nil"/>
                <w:between w:val="nil"/>
              </w:pBdr>
            </w:pPr>
            <w:r w:rsidRPr="009811CC">
              <w:rPr>
                <w:b/>
              </w:rPr>
              <w:t xml:space="preserve">Adult </w:t>
            </w:r>
          </w:p>
        </w:tc>
        <w:tc>
          <w:tcPr>
            <w:tcW w:w="1335" w:type="dxa"/>
            <w:shd w:val="clear" w:color="auto" w:fill="auto"/>
            <w:tcMar>
              <w:top w:w="100" w:type="dxa"/>
              <w:left w:w="100" w:type="dxa"/>
              <w:bottom w:w="100" w:type="dxa"/>
              <w:right w:w="100" w:type="dxa"/>
            </w:tcMar>
          </w:tcPr>
          <w:p w14:paraId="785F0C52" w14:textId="77777777" w:rsidR="00835542" w:rsidRPr="009811CC" w:rsidRDefault="00835542" w:rsidP="00DF120B">
            <w:pPr>
              <w:widowControl w:val="0"/>
              <w:pBdr>
                <w:top w:val="nil"/>
                <w:left w:val="nil"/>
                <w:bottom w:val="nil"/>
                <w:right w:val="nil"/>
                <w:between w:val="nil"/>
              </w:pBdr>
            </w:pPr>
            <w:r w:rsidRPr="009811CC">
              <w:rPr>
                <w:b/>
              </w:rPr>
              <w:t>Paediatric</w:t>
            </w:r>
            <w:r>
              <w:rPr>
                <w:b/>
              </w:rPr>
              <w:t xml:space="preserve"> (&lt;18 years)</w:t>
            </w:r>
          </w:p>
        </w:tc>
        <w:tc>
          <w:tcPr>
            <w:tcW w:w="1335" w:type="dxa"/>
            <w:shd w:val="clear" w:color="auto" w:fill="auto"/>
            <w:tcMar>
              <w:top w:w="100" w:type="dxa"/>
              <w:left w:w="100" w:type="dxa"/>
              <w:bottom w:w="100" w:type="dxa"/>
              <w:right w:w="100" w:type="dxa"/>
            </w:tcMar>
          </w:tcPr>
          <w:p w14:paraId="716899A0" w14:textId="77777777" w:rsidR="00835542" w:rsidRDefault="00835542" w:rsidP="00DF120B">
            <w:pPr>
              <w:widowControl w:val="0"/>
              <w:jc w:val="center"/>
              <w:rPr>
                <w:b/>
                <w:i/>
              </w:rPr>
            </w:pPr>
            <w:r w:rsidRPr="009811CC">
              <w:rPr>
                <w:b/>
                <w:i/>
              </w:rPr>
              <w:t xml:space="preserve">p value </w:t>
            </w:r>
          </w:p>
          <w:p w14:paraId="54DA8848" w14:textId="77777777" w:rsidR="00835542" w:rsidRPr="009811CC" w:rsidRDefault="00835542" w:rsidP="00DF120B">
            <w:pPr>
              <w:widowControl w:val="0"/>
            </w:pPr>
          </w:p>
        </w:tc>
        <w:tc>
          <w:tcPr>
            <w:tcW w:w="1170" w:type="dxa"/>
            <w:shd w:val="clear" w:color="auto" w:fill="auto"/>
            <w:tcMar>
              <w:top w:w="100" w:type="dxa"/>
              <w:left w:w="100" w:type="dxa"/>
              <w:bottom w:w="100" w:type="dxa"/>
              <w:right w:w="100" w:type="dxa"/>
            </w:tcMar>
          </w:tcPr>
          <w:p w14:paraId="5EAB276B" w14:textId="77777777" w:rsidR="00835542" w:rsidRPr="009811CC" w:rsidRDefault="00835542" w:rsidP="00DF120B">
            <w:pPr>
              <w:widowControl w:val="0"/>
              <w:pBdr>
                <w:top w:val="nil"/>
                <w:left w:val="nil"/>
                <w:bottom w:val="nil"/>
                <w:right w:val="nil"/>
                <w:between w:val="nil"/>
              </w:pBdr>
            </w:pPr>
            <w:proofErr w:type="spellStart"/>
            <w:r w:rsidRPr="009811CC">
              <w:rPr>
                <w:b/>
              </w:rPr>
              <w:t>Nosadini</w:t>
            </w:r>
            <w:proofErr w:type="spellEnd"/>
            <w:r w:rsidRPr="009811CC">
              <w:rPr>
                <w:b/>
              </w:rPr>
              <w:t xml:space="preserve"> et al 2021</w:t>
            </w:r>
          </w:p>
        </w:tc>
        <w:tc>
          <w:tcPr>
            <w:tcW w:w="1281" w:type="dxa"/>
            <w:shd w:val="clear" w:color="auto" w:fill="auto"/>
            <w:tcMar>
              <w:top w:w="100" w:type="dxa"/>
              <w:left w:w="100" w:type="dxa"/>
              <w:bottom w:w="100" w:type="dxa"/>
              <w:right w:w="100" w:type="dxa"/>
            </w:tcMar>
          </w:tcPr>
          <w:p w14:paraId="671417F9" w14:textId="77777777" w:rsidR="00835542" w:rsidRPr="009811CC" w:rsidRDefault="00835542" w:rsidP="00DF120B">
            <w:pPr>
              <w:widowControl w:val="0"/>
            </w:pPr>
            <w:r w:rsidRPr="009811CC">
              <w:rPr>
                <w:b/>
                <w:i/>
              </w:rPr>
              <w:t>p value</w:t>
            </w:r>
          </w:p>
        </w:tc>
      </w:tr>
      <w:tr w:rsidR="00835542" w:rsidRPr="009811CC" w14:paraId="082322B0" w14:textId="77777777" w:rsidTr="00DF120B">
        <w:trPr>
          <w:trHeight w:val="1215"/>
          <w:jc w:val="center"/>
        </w:trPr>
        <w:tc>
          <w:tcPr>
            <w:tcW w:w="2460" w:type="dxa"/>
            <w:shd w:val="clear" w:color="auto" w:fill="auto"/>
            <w:tcMar>
              <w:top w:w="100" w:type="dxa"/>
              <w:left w:w="100" w:type="dxa"/>
              <w:bottom w:w="100" w:type="dxa"/>
              <w:right w:w="100" w:type="dxa"/>
            </w:tcMar>
          </w:tcPr>
          <w:p w14:paraId="5F2B59CB" w14:textId="77777777" w:rsidR="00835542" w:rsidRPr="009811CC" w:rsidRDefault="00835542" w:rsidP="00DF120B">
            <w:pPr>
              <w:widowControl w:val="0"/>
              <w:pBdr>
                <w:top w:val="nil"/>
                <w:left w:val="nil"/>
                <w:bottom w:val="nil"/>
                <w:right w:val="nil"/>
                <w:between w:val="nil"/>
              </w:pBdr>
              <w:rPr>
                <w:i/>
              </w:rPr>
            </w:pPr>
            <w:r w:rsidRPr="009811CC">
              <w:rPr>
                <w:i/>
              </w:rPr>
              <w:t>Dominant thalamic T2 and FLAIR hyperintensities</w:t>
            </w:r>
          </w:p>
        </w:tc>
        <w:tc>
          <w:tcPr>
            <w:tcW w:w="1110" w:type="dxa"/>
            <w:shd w:val="clear" w:color="auto" w:fill="auto"/>
            <w:tcMar>
              <w:top w:w="100" w:type="dxa"/>
              <w:left w:w="100" w:type="dxa"/>
              <w:bottom w:w="100" w:type="dxa"/>
              <w:right w:w="100" w:type="dxa"/>
            </w:tcMar>
          </w:tcPr>
          <w:p w14:paraId="1D209BF0" w14:textId="77777777" w:rsidR="00835542" w:rsidRPr="009811CC" w:rsidRDefault="00835542" w:rsidP="00DF120B">
            <w:pPr>
              <w:widowControl w:val="0"/>
              <w:pBdr>
                <w:top w:val="nil"/>
                <w:left w:val="nil"/>
                <w:bottom w:val="nil"/>
                <w:right w:val="nil"/>
                <w:between w:val="nil"/>
              </w:pBdr>
            </w:pPr>
            <w:r w:rsidRPr="009811CC">
              <w:t>25/125</w:t>
            </w:r>
          </w:p>
          <w:p w14:paraId="070AFBD7" w14:textId="77777777" w:rsidR="00835542" w:rsidRPr="009811CC" w:rsidRDefault="00835542" w:rsidP="00DF120B">
            <w:pPr>
              <w:widowControl w:val="0"/>
            </w:pPr>
            <w:r w:rsidRPr="009811CC">
              <w:t>(20.0%)</w:t>
            </w:r>
          </w:p>
        </w:tc>
        <w:tc>
          <w:tcPr>
            <w:tcW w:w="1080" w:type="dxa"/>
            <w:shd w:val="clear" w:color="auto" w:fill="auto"/>
            <w:tcMar>
              <w:top w:w="100" w:type="dxa"/>
              <w:left w:w="100" w:type="dxa"/>
              <w:bottom w:w="100" w:type="dxa"/>
              <w:right w:w="100" w:type="dxa"/>
            </w:tcMar>
          </w:tcPr>
          <w:p w14:paraId="4B6C1CAE" w14:textId="77777777" w:rsidR="00835542" w:rsidRPr="009811CC" w:rsidRDefault="00835542" w:rsidP="00DF120B">
            <w:pPr>
              <w:widowControl w:val="0"/>
              <w:pBdr>
                <w:top w:val="nil"/>
                <w:left w:val="nil"/>
                <w:bottom w:val="nil"/>
                <w:right w:val="nil"/>
                <w:between w:val="nil"/>
              </w:pBdr>
            </w:pPr>
            <w:r w:rsidRPr="009811CC">
              <w:t>9/57</w:t>
            </w:r>
          </w:p>
          <w:p w14:paraId="0D95142F" w14:textId="77777777" w:rsidR="00835542" w:rsidRPr="009811CC" w:rsidRDefault="00835542" w:rsidP="00DF120B">
            <w:pPr>
              <w:widowControl w:val="0"/>
            </w:pPr>
            <w:r w:rsidRPr="009811CC">
              <w:t>(15.8%)</w:t>
            </w:r>
          </w:p>
        </w:tc>
        <w:tc>
          <w:tcPr>
            <w:tcW w:w="1335" w:type="dxa"/>
            <w:shd w:val="clear" w:color="auto" w:fill="auto"/>
            <w:tcMar>
              <w:top w:w="100" w:type="dxa"/>
              <w:left w:w="100" w:type="dxa"/>
              <w:bottom w:w="100" w:type="dxa"/>
              <w:right w:w="100" w:type="dxa"/>
            </w:tcMar>
          </w:tcPr>
          <w:p w14:paraId="2B3401CD" w14:textId="77777777" w:rsidR="00835542" w:rsidRPr="009811CC" w:rsidRDefault="00835542" w:rsidP="00DF120B">
            <w:pPr>
              <w:widowControl w:val="0"/>
              <w:pBdr>
                <w:top w:val="nil"/>
                <w:left w:val="nil"/>
                <w:bottom w:val="nil"/>
                <w:right w:val="nil"/>
                <w:between w:val="nil"/>
              </w:pBdr>
            </w:pPr>
            <w:r w:rsidRPr="009811CC">
              <w:t>16/68</w:t>
            </w:r>
          </w:p>
          <w:p w14:paraId="0535EE31" w14:textId="77777777" w:rsidR="00835542" w:rsidRPr="009811CC" w:rsidRDefault="00835542" w:rsidP="00DF120B">
            <w:pPr>
              <w:widowControl w:val="0"/>
            </w:pPr>
            <w:r w:rsidRPr="009811CC">
              <w:t>(23.5%)</w:t>
            </w:r>
          </w:p>
        </w:tc>
        <w:tc>
          <w:tcPr>
            <w:tcW w:w="1335" w:type="dxa"/>
            <w:shd w:val="clear" w:color="auto" w:fill="auto"/>
            <w:tcMar>
              <w:top w:w="100" w:type="dxa"/>
              <w:left w:w="100" w:type="dxa"/>
              <w:bottom w:w="100" w:type="dxa"/>
              <w:right w:w="100" w:type="dxa"/>
            </w:tcMar>
          </w:tcPr>
          <w:p w14:paraId="00FF83AE" w14:textId="77777777" w:rsidR="00835542" w:rsidRPr="009811CC" w:rsidRDefault="00835542" w:rsidP="00DF120B">
            <w:pPr>
              <w:widowControl w:val="0"/>
            </w:pPr>
            <w:r w:rsidRPr="009811CC">
              <w:t>0.28</w:t>
            </w:r>
            <w:r>
              <w:t xml:space="preserve"> (0.47)</w:t>
            </w:r>
          </w:p>
          <w:p w14:paraId="656B4E53" w14:textId="77777777" w:rsidR="00835542" w:rsidRPr="009811CC" w:rsidRDefault="00835542" w:rsidP="00DF120B">
            <w:pPr>
              <w:widowControl w:val="0"/>
            </w:pPr>
          </w:p>
        </w:tc>
        <w:tc>
          <w:tcPr>
            <w:tcW w:w="1170" w:type="dxa"/>
            <w:shd w:val="clear" w:color="auto" w:fill="auto"/>
            <w:tcMar>
              <w:top w:w="100" w:type="dxa"/>
              <w:left w:w="100" w:type="dxa"/>
              <w:bottom w:w="100" w:type="dxa"/>
              <w:right w:w="100" w:type="dxa"/>
            </w:tcMar>
          </w:tcPr>
          <w:p w14:paraId="60A8B51F" w14:textId="77777777" w:rsidR="00835542" w:rsidRPr="009811CC" w:rsidRDefault="00835542" w:rsidP="00DF120B">
            <w:pPr>
              <w:widowControl w:val="0"/>
              <w:pBdr>
                <w:top w:val="nil"/>
                <w:left w:val="nil"/>
                <w:bottom w:val="nil"/>
                <w:right w:val="nil"/>
                <w:between w:val="nil"/>
              </w:pBdr>
            </w:pPr>
            <w:r w:rsidRPr="009811CC">
              <w:t>N/A</w:t>
            </w:r>
          </w:p>
        </w:tc>
        <w:tc>
          <w:tcPr>
            <w:tcW w:w="1281" w:type="dxa"/>
            <w:shd w:val="clear" w:color="auto" w:fill="auto"/>
            <w:tcMar>
              <w:top w:w="100" w:type="dxa"/>
              <w:left w:w="100" w:type="dxa"/>
              <w:bottom w:w="100" w:type="dxa"/>
              <w:right w:w="100" w:type="dxa"/>
            </w:tcMar>
          </w:tcPr>
          <w:p w14:paraId="43394BF1" w14:textId="77777777" w:rsidR="00835542" w:rsidRPr="009811CC" w:rsidRDefault="00835542" w:rsidP="00DF120B">
            <w:pPr>
              <w:widowControl w:val="0"/>
            </w:pPr>
            <w:r w:rsidRPr="009811CC">
              <w:t>N/A</w:t>
            </w:r>
          </w:p>
        </w:tc>
      </w:tr>
      <w:tr w:rsidR="00835542" w:rsidRPr="009811CC" w14:paraId="0B41878F" w14:textId="77777777" w:rsidTr="00DF120B">
        <w:trPr>
          <w:jc w:val="center"/>
        </w:trPr>
        <w:tc>
          <w:tcPr>
            <w:tcW w:w="2460" w:type="dxa"/>
            <w:shd w:val="clear" w:color="auto" w:fill="auto"/>
            <w:tcMar>
              <w:top w:w="100" w:type="dxa"/>
              <w:left w:w="100" w:type="dxa"/>
              <w:bottom w:w="100" w:type="dxa"/>
              <w:right w:w="100" w:type="dxa"/>
            </w:tcMar>
          </w:tcPr>
          <w:p w14:paraId="46F66E03" w14:textId="77777777" w:rsidR="00835542" w:rsidRPr="009811CC" w:rsidRDefault="00835542" w:rsidP="00DF120B">
            <w:pPr>
              <w:widowControl w:val="0"/>
              <w:pBdr>
                <w:top w:val="nil"/>
                <w:left w:val="nil"/>
                <w:bottom w:val="nil"/>
                <w:right w:val="nil"/>
                <w:between w:val="nil"/>
              </w:pBdr>
              <w:rPr>
                <w:i/>
              </w:rPr>
            </w:pPr>
            <w:r w:rsidRPr="009811CC">
              <w:rPr>
                <w:rFonts w:eastAsia="Arial Unicode MS"/>
                <w:i/>
              </w:rPr>
              <w:t>MRI ≥3 lobes involved</w:t>
            </w:r>
          </w:p>
        </w:tc>
        <w:tc>
          <w:tcPr>
            <w:tcW w:w="1110" w:type="dxa"/>
            <w:shd w:val="clear" w:color="auto" w:fill="auto"/>
            <w:tcMar>
              <w:top w:w="100" w:type="dxa"/>
              <w:left w:w="100" w:type="dxa"/>
              <w:bottom w:w="100" w:type="dxa"/>
              <w:right w:w="100" w:type="dxa"/>
            </w:tcMar>
          </w:tcPr>
          <w:p w14:paraId="76E74C24" w14:textId="77777777" w:rsidR="00835542" w:rsidRPr="009811CC" w:rsidRDefault="00835542" w:rsidP="00DF120B">
            <w:pPr>
              <w:widowControl w:val="0"/>
              <w:pBdr>
                <w:top w:val="nil"/>
                <w:left w:val="nil"/>
                <w:bottom w:val="nil"/>
                <w:right w:val="nil"/>
                <w:between w:val="nil"/>
              </w:pBdr>
            </w:pPr>
            <w:r w:rsidRPr="009811CC">
              <w:t>77/127</w:t>
            </w:r>
          </w:p>
          <w:p w14:paraId="2261063A" w14:textId="77777777" w:rsidR="00835542" w:rsidRPr="009811CC" w:rsidRDefault="00835542" w:rsidP="00DF120B">
            <w:pPr>
              <w:widowControl w:val="0"/>
            </w:pPr>
            <w:r w:rsidRPr="009811CC">
              <w:t>(60.6%)</w:t>
            </w:r>
          </w:p>
        </w:tc>
        <w:tc>
          <w:tcPr>
            <w:tcW w:w="1080" w:type="dxa"/>
            <w:shd w:val="clear" w:color="auto" w:fill="auto"/>
            <w:tcMar>
              <w:top w:w="100" w:type="dxa"/>
              <w:left w:w="100" w:type="dxa"/>
              <w:bottom w:w="100" w:type="dxa"/>
              <w:right w:w="100" w:type="dxa"/>
            </w:tcMar>
          </w:tcPr>
          <w:p w14:paraId="7F38B05D" w14:textId="77777777" w:rsidR="00835542" w:rsidRPr="009811CC" w:rsidRDefault="00835542" w:rsidP="00DF120B">
            <w:pPr>
              <w:widowControl w:val="0"/>
              <w:pBdr>
                <w:top w:val="nil"/>
                <w:left w:val="nil"/>
                <w:bottom w:val="nil"/>
                <w:right w:val="nil"/>
                <w:between w:val="nil"/>
              </w:pBdr>
            </w:pPr>
            <w:r w:rsidRPr="009811CC">
              <w:t>30/58</w:t>
            </w:r>
          </w:p>
          <w:p w14:paraId="3CD2E30F" w14:textId="77777777" w:rsidR="00835542" w:rsidRPr="009811CC" w:rsidRDefault="00835542" w:rsidP="00DF120B">
            <w:pPr>
              <w:widowControl w:val="0"/>
            </w:pPr>
            <w:r w:rsidRPr="009811CC">
              <w:t>(51.7%)</w:t>
            </w:r>
          </w:p>
        </w:tc>
        <w:tc>
          <w:tcPr>
            <w:tcW w:w="1335" w:type="dxa"/>
            <w:shd w:val="clear" w:color="auto" w:fill="auto"/>
            <w:tcMar>
              <w:top w:w="100" w:type="dxa"/>
              <w:left w:w="100" w:type="dxa"/>
              <w:bottom w:w="100" w:type="dxa"/>
              <w:right w:w="100" w:type="dxa"/>
            </w:tcMar>
          </w:tcPr>
          <w:p w14:paraId="015D9949" w14:textId="77777777" w:rsidR="00835542" w:rsidRPr="009811CC" w:rsidRDefault="00835542" w:rsidP="00DF120B">
            <w:pPr>
              <w:widowControl w:val="0"/>
              <w:pBdr>
                <w:top w:val="nil"/>
                <w:left w:val="nil"/>
                <w:bottom w:val="nil"/>
                <w:right w:val="nil"/>
                <w:between w:val="nil"/>
              </w:pBdr>
            </w:pPr>
            <w:r w:rsidRPr="009811CC">
              <w:t>47/69</w:t>
            </w:r>
          </w:p>
          <w:p w14:paraId="7ECE2908" w14:textId="77777777" w:rsidR="00835542" w:rsidRPr="009811CC" w:rsidRDefault="00835542" w:rsidP="00DF120B">
            <w:pPr>
              <w:widowControl w:val="0"/>
            </w:pPr>
            <w:r w:rsidRPr="009811CC">
              <w:t>(68.1%)</w:t>
            </w:r>
          </w:p>
        </w:tc>
        <w:tc>
          <w:tcPr>
            <w:tcW w:w="1335" w:type="dxa"/>
            <w:shd w:val="clear" w:color="auto" w:fill="auto"/>
            <w:tcMar>
              <w:top w:w="100" w:type="dxa"/>
              <w:left w:w="100" w:type="dxa"/>
              <w:bottom w:w="100" w:type="dxa"/>
              <w:right w:w="100" w:type="dxa"/>
            </w:tcMar>
          </w:tcPr>
          <w:p w14:paraId="46091BDB" w14:textId="77777777" w:rsidR="00835542" w:rsidRPr="009811CC" w:rsidRDefault="00835542" w:rsidP="00DF120B">
            <w:pPr>
              <w:widowControl w:val="0"/>
            </w:pPr>
            <w:r w:rsidRPr="009811CC">
              <w:t>0.0</w:t>
            </w:r>
            <w:r>
              <w:t>6 (0.17)</w:t>
            </w:r>
          </w:p>
        </w:tc>
        <w:tc>
          <w:tcPr>
            <w:tcW w:w="1170" w:type="dxa"/>
            <w:shd w:val="clear" w:color="auto" w:fill="auto"/>
            <w:tcMar>
              <w:top w:w="100" w:type="dxa"/>
              <w:left w:w="100" w:type="dxa"/>
              <w:bottom w:w="100" w:type="dxa"/>
              <w:right w:w="100" w:type="dxa"/>
            </w:tcMar>
          </w:tcPr>
          <w:p w14:paraId="667E80D7" w14:textId="77777777" w:rsidR="00835542" w:rsidRPr="009811CC" w:rsidRDefault="00835542" w:rsidP="00DF120B">
            <w:pPr>
              <w:widowControl w:val="0"/>
              <w:pBdr>
                <w:top w:val="nil"/>
                <w:left w:val="nil"/>
                <w:bottom w:val="nil"/>
                <w:right w:val="nil"/>
                <w:between w:val="nil"/>
              </w:pBdr>
            </w:pPr>
            <w:r w:rsidRPr="009811CC">
              <w:t>N/A</w:t>
            </w:r>
          </w:p>
        </w:tc>
        <w:tc>
          <w:tcPr>
            <w:tcW w:w="1281" w:type="dxa"/>
            <w:shd w:val="clear" w:color="auto" w:fill="auto"/>
            <w:tcMar>
              <w:top w:w="100" w:type="dxa"/>
              <w:left w:w="100" w:type="dxa"/>
              <w:bottom w:w="100" w:type="dxa"/>
              <w:right w:w="100" w:type="dxa"/>
            </w:tcMar>
          </w:tcPr>
          <w:p w14:paraId="1E21A19B" w14:textId="77777777" w:rsidR="00835542" w:rsidRPr="009811CC" w:rsidRDefault="00835542" w:rsidP="00DF120B">
            <w:pPr>
              <w:widowControl w:val="0"/>
            </w:pPr>
            <w:r w:rsidRPr="009811CC">
              <w:t>N/A</w:t>
            </w:r>
          </w:p>
        </w:tc>
      </w:tr>
      <w:tr w:rsidR="00835542" w:rsidRPr="009811CC" w14:paraId="21949589" w14:textId="77777777" w:rsidTr="00DF120B">
        <w:trPr>
          <w:jc w:val="center"/>
        </w:trPr>
        <w:tc>
          <w:tcPr>
            <w:tcW w:w="2460" w:type="dxa"/>
            <w:shd w:val="clear" w:color="auto" w:fill="auto"/>
            <w:tcMar>
              <w:top w:w="100" w:type="dxa"/>
              <w:left w:w="100" w:type="dxa"/>
              <w:bottom w:w="100" w:type="dxa"/>
              <w:right w:w="100" w:type="dxa"/>
            </w:tcMar>
          </w:tcPr>
          <w:p w14:paraId="6BFA4107" w14:textId="77777777" w:rsidR="00835542" w:rsidRPr="009811CC" w:rsidRDefault="00835542" w:rsidP="00DF120B">
            <w:pPr>
              <w:widowControl w:val="0"/>
              <w:pBdr>
                <w:top w:val="nil"/>
                <w:left w:val="nil"/>
                <w:bottom w:val="nil"/>
                <w:right w:val="nil"/>
                <w:between w:val="nil"/>
              </w:pBdr>
              <w:rPr>
                <w:i/>
              </w:rPr>
            </w:pPr>
            <w:r w:rsidRPr="009811CC">
              <w:rPr>
                <w:i/>
              </w:rPr>
              <w:t>MRI: necrosis</w:t>
            </w:r>
          </w:p>
        </w:tc>
        <w:tc>
          <w:tcPr>
            <w:tcW w:w="1110" w:type="dxa"/>
            <w:shd w:val="clear" w:color="auto" w:fill="auto"/>
            <w:tcMar>
              <w:top w:w="100" w:type="dxa"/>
              <w:left w:w="100" w:type="dxa"/>
              <w:bottom w:w="100" w:type="dxa"/>
              <w:right w:w="100" w:type="dxa"/>
            </w:tcMar>
          </w:tcPr>
          <w:p w14:paraId="7A9D9FB4" w14:textId="77777777" w:rsidR="00835542" w:rsidRPr="009811CC" w:rsidRDefault="00835542" w:rsidP="00DF120B">
            <w:pPr>
              <w:widowControl w:val="0"/>
              <w:pBdr>
                <w:top w:val="nil"/>
                <w:left w:val="nil"/>
                <w:bottom w:val="nil"/>
                <w:right w:val="nil"/>
                <w:between w:val="nil"/>
              </w:pBdr>
            </w:pPr>
            <w:r w:rsidRPr="009811CC">
              <w:t>42/114</w:t>
            </w:r>
          </w:p>
          <w:p w14:paraId="0C04A777" w14:textId="77777777" w:rsidR="00835542" w:rsidRPr="009811CC" w:rsidRDefault="00835542" w:rsidP="00DF120B">
            <w:pPr>
              <w:widowControl w:val="0"/>
            </w:pPr>
            <w:r w:rsidRPr="009811CC">
              <w:t>(36.8%)</w:t>
            </w:r>
          </w:p>
        </w:tc>
        <w:tc>
          <w:tcPr>
            <w:tcW w:w="1080" w:type="dxa"/>
            <w:shd w:val="clear" w:color="auto" w:fill="auto"/>
            <w:tcMar>
              <w:top w:w="100" w:type="dxa"/>
              <w:left w:w="100" w:type="dxa"/>
              <w:bottom w:w="100" w:type="dxa"/>
              <w:right w:w="100" w:type="dxa"/>
            </w:tcMar>
          </w:tcPr>
          <w:p w14:paraId="29994970" w14:textId="77777777" w:rsidR="00835542" w:rsidRPr="009811CC" w:rsidRDefault="00835542" w:rsidP="00DF120B">
            <w:pPr>
              <w:widowControl w:val="0"/>
              <w:pBdr>
                <w:top w:val="nil"/>
                <w:left w:val="nil"/>
                <w:bottom w:val="nil"/>
                <w:right w:val="nil"/>
                <w:between w:val="nil"/>
              </w:pBdr>
            </w:pPr>
            <w:r w:rsidRPr="009811CC">
              <w:t>17/51</w:t>
            </w:r>
          </w:p>
          <w:p w14:paraId="78A312EB" w14:textId="77777777" w:rsidR="00835542" w:rsidRPr="009811CC" w:rsidRDefault="00835542" w:rsidP="00DF120B">
            <w:pPr>
              <w:widowControl w:val="0"/>
            </w:pPr>
            <w:r w:rsidRPr="009811CC">
              <w:t>(33.3%)</w:t>
            </w:r>
          </w:p>
        </w:tc>
        <w:tc>
          <w:tcPr>
            <w:tcW w:w="1335" w:type="dxa"/>
            <w:shd w:val="clear" w:color="auto" w:fill="auto"/>
            <w:tcMar>
              <w:top w:w="100" w:type="dxa"/>
              <w:left w:w="100" w:type="dxa"/>
              <w:bottom w:w="100" w:type="dxa"/>
              <w:right w:w="100" w:type="dxa"/>
            </w:tcMar>
          </w:tcPr>
          <w:p w14:paraId="2319BB48" w14:textId="77777777" w:rsidR="00835542" w:rsidRPr="009811CC" w:rsidRDefault="00835542" w:rsidP="00DF120B">
            <w:pPr>
              <w:widowControl w:val="0"/>
              <w:pBdr>
                <w:top w:val="nil"/>
                <w:left w:val="nil"/>
                <w:bottom w:val="nil"/>
                <w:right w:val="nil"/>
                <w:between w:val="nil"/>
              </w:pBdr>
            </w:pPr>
            <w:r w:rsidRPr="009811CC">
              <w:t>25/63</w:t>
            </w:r>
          </w:p>
          <w:p w14:paraId="2D328104" w14:textId="77777777" w:rsidR="00835542" w:rsidRPr="009811CC" w:rsidRDefault="00835542" w:rsidP="00DF120B">
            <w:pPr>
              <w:widowControl w:val="0"/>
            </w:pPr>
            <w:r w:rsidRPr="009811CC">
              <w:t>(39.7%)</w:t>
            </w:r>
          </w:p>
        </w:tc>
        <w:tc>
          <w:tcPr>
            <w:tcW w:w="1335" w:type="dxa"/>
            <w:shd w:val="clear" w:color="auto" w:fill="auto"/>
            <w:tcMar>
              <w:top w:w="100" w:type="dxa"/>
              <w:left w:w="100" w:type="dxa"/>
              <w:bottom w:w="100" w:type="dxa"/>
              <w:right w:w="100" w:type="dxa"/>
            </w:tcMar>
          </w:tcPr>
          <w:p w14:paraId="058C315A" w14:textId="77777777" w:rsidR="00835542" w:rsidRPr="009811CC" w:rsidRDefault="00835542" w:rsidP="00DF120B">
            <w:pPr>
              <w:widowControl w:val="0"/>
            </w:pPr>
            <w:r w:rsidRPr="009811CC">
              <w:t>0.48</w:t>
            </w:r>
            <w:r>
              <w:t xml:space="preserve"> (0.68)</w:t>
            </w:r>
          </w:p>
          <w:p w14:paraId="6E4DF454" w14:textId="77777777" w:rsidR="00835542" w:rsidRPr="009811CC" w:rsidRDefault="00835542" w:rsidP="00DF120B">
            <w:pPr>
              <w:widowControl w:val="0"/>
            </w:pPr>
          </w:p>
        </w:tc>
        <w:tc>
          <w:tcPr>
            <w:tcW w:w="1170" w:type="dxa"/>
            <w:shd w:val="clear" w:color="auto" w:fill="auto"/>
            <w:tcMar>
              <w:top w:w="100" w:type="dxa"/>
              <w:left w:w="100" w:type="dxa"/>
              <w:bottom w:w="100" w:type="dxa"/>
              <w:right w:w="100" w:type="dxa"/>
            </w:tcMar>
          </w:tcPr>
          <w:p w14:paraId="3FA321EB" w14:textId="77777777" w:rsidR="00835542" w:rsidRPr="009811CC" w:rsidRDefault="00835542" w:rsidP="00DF120B">
            <w:pPr>
              <w:widowControl w:val="0"/>
              <w:pBdr>
                <w:top w:val="nil"/>
                <w:left w:val="nil"/>
                <w:bottom w:val="nil"/>
                <w:right w:val="nil"/>
                <w:between w:val="nil"/>
              </w:pBdr>
            </w:pPr>
            <w:r w:rsidRPr="009811CC">
              <w:t>N/A</w:t>
            </w:r>
          </w:p>
        </w:tc>
        <w:tc>
          <w:tcPr>
            <w:tcW w:w="1281" w:type="dxa"/>
            <w:shd w:val="clear" w:color="auto" w:fill="auto"/>
            <w:tcMar>
              <w:top w:w="100" w:type="dxa"/>
              <w:left w:w="100" w:type="dxa"/>
              <w:bottom w:w="100" w:type="dxa"/>
              <w:right w:w="100" w:type="dxa"/>
            </w:tcMar>
          </w:tcPr>
          <w:p w14:paraId="70590152" w14:textId="77777777" w:rsidR="00835542" w:rsidRPr="009811CC" w:rsidRDefault="00835542" w:rsidP="00DF120B">
            <w:pPr>
              <w:widowControl w:val="0"/>
            </w:pPr>
            <w:r w:rsidRPr="009811CC">
              <w:t>N/A</w:t>
            </w:r>
          </w:p>
        </w:tc>
      </w:tr>
      <w:tr w:rsidR="00835542" w:rsidRPr="009811CC" w14:paraId="60572D00" w14:textId="77777777" w:rsidTr="00DF120B">
        <w:trPr>
          <w:jc w:val="center"/>
        </w:trPr>
        <w:tc>
          <w:tcPr>
            <w:tcW w:w="2460" w:type="dxa"/>
            <w:shd w:val="clear" w:color="auto" w:fill="auto"/>
            <w:tcMar>
              <w:top w:w="100" w:type="dxa"/>
              <w:left w:w="100" w:type="dxa"/>
              <w:bottom w:w="100" w:type="dxa"/>
              <w:right w:w="100" w:type="dxa"/>
            </w:tcMar>
          </w:tcPr>
          <w:p w14:paraId="5C396E14" w14:textId="77777777" w:rsidR="00835542" w:rsidRPr="009811CC" w:rsidRDefault="00835542" w:rsidP="00DF120B">
            <w:pPr>
              <w:widowControl w:val="0"/>
              <w:pBdr>
                <w:top w:val="nil"/>
                <w:left w:val="nil"/>
                <w:bottom w:val="nil"/>
                <w:right w:val="nil"/>
                <w:between w:val="nil"/>
              </w:pBdr>
              <w:rPr>
                <w:i/>
              </w:rPr>
            </w:pPr>
            <w:r w:rsidRPr="009811CC">
              <w:rPr>
                <w:i/>
              </w:rPr>
              <w:t>Contrast enhancement</w:t>
            </w:r>
          </w:p>
        </w:tc>
        <w:tc>
          <w:tcPr>
            <w:tcW w:w="1110" w:type="dxa"/>
            <w:shd w:val="clear" w:color="auto" w:fill="auto"/>
            <w:tcMar>
              <w:top w:w="100" w:type="dxa"/>
              <w:left w:w="100" w:type="dxa"/>
              <w:bottom w:w="100" w:type="dxa"/>
              <w:right w:w="100" w:type="dxa"/>
            </w:tcMar>
          </w:tcPr>
          <w:p w14:paraId="2240CFC8" w14:textId="77777777" w:rsidR="00835542" w:rsidRPr="009811CC" w:rsidRDefault="00835542" w:rsidP="00DF120B">
            <w:pPr>
              <w:widowControl w:val="0"/>
              <w:pBdr>
                <w:top w:val="nil"/>
                <w:left w:val="nil"/>
                <w:bottom w:val="nil"/>
                <w:right w:val="nil"/>
                <w:between w:val="nil"/>
              </w:pBdr>
            </w:pPr>
            <w:r w:rsidRPr="009811CC">
              <w:t>44/76</w:t>
            </w:r>
          </w:p>
          <w:p w14:paraId="2B6FEF51" w14:textId="77777777" w:rsidR="00835542" w:rsidRPr="009811CC" w:rsidRDefault="00835542" w:rsidP="00DF120B">
            <w:pPr>
              <w:widowControl w:val="0"/>
            </w:pPr>
            <w:r w:rsidRPr="009811CC">
              <w:t>(57.8%)</w:t>
            </w:r>
          </w:p>
        </w:tc>
        <w:tc>
          <w:tcPr>
            <w:tcW w:w="1080" w:type="dxa"/>
            <w:shd w:val="clear" w:color="auto" w:fill="auto"/>
            <w:tcMar>
              <w:top w:w="100" w:type="dxa"/>
              <w:left w:w="100" w:type="dxa"/>
              <w:bottom w:w="100" w:type="dxa"/>
              <w:right w:w="100" w:type="dxa"/>
            </w:tcMar>
          </w:tcPr>
          <w:p w14:paraId="003CD118" w14:textId="77777777" w:rsidR="00835542" w:rsidRPr="009811CC" w:rsidRDefault="00835542" w:rsidP="00DF120B">
            <w:pPr>
              <w:widowControl w:val="0"/>
              <w:pBdr>
                <w:top w:val="nil"/>
                <w:left w:val="nil"/>
                <w:bottom w:val="nil"/>
                <w:right w:val="nil"/>
                <w:between w:val="nil"/>
              </w:pBdr>
            </w:pPr>
            <w:r w:rsidRPr="009811CC">
              <w:t>24/41</w:t>
            </w:r>
          </w:p>
          <w:p w14:paraId="382E30F4" w14:textId="77777777" w:rsidR="00835542" w:rsidRPr="009811CC" w:rsidRDefault="00835542" w:rsidP="00DF120B">
            <w:pPr>
              <w:widowControl w:val="0"/>
            </w:pPr>
            <w:r w:rsidRPr="009811CC">
              <w:t>(58.5%)</w:t>
            </w:r>
          </w:p>
        </w:tc>
        <w:tc>
          <w:tcPr>
            <w:tcW w:w="1335" w:type="dxa"/>
            <w:shd w:val="clear" w:color="auto" w:fill="auto"/>
            <w:tcMar>
              <w:top w:w="100" w:type="dxa"/>
              <w:left w:w="100" w:type="dxa"/>
              <w:bottom w:w="100" w:type="dxa"/>
              <w:right w:w="100" w:type="dxa"/>
            </w:tcMar>
          </w:tcPr>
          <w:p w14:paraId="5F18D310" w14:textId="77777777" w:rsidR="00835542" w:rsidRPr="009811CC" w:rsidRDefault="00835542" w:rsidP="00DF120B">
            <w:pPr>
              <w:widowControl w:val="0"/>
              <w:pBdr>
                <w:top w:val="nil"/>
                <w:left w:val="nil"/>
                <w:bottom w:val="nil"/>
                <w:right w:val="nil"/>
                <w:between w:val="nil"/>
              </w:pBdr>
            </w:pPr>
            <w:r w:rsidRPr="009811CC">
              <w:t>20/35</w:t>
            </w:r>
          </w:p>
          <w:p w14:paraId="5665ED8B" w14:textId="77777777" w:rsidR="00835542" w:rsidRPr="009811CC" w:rsidRDefault="00835542" w:rsidP="00DF120B">
            <w:pPr>
              <w:widowControl w:val="0"/>
            </w:pPr>
            <w:r w:rsidRPr="009811CC">
              <w:t>(57.1%)</w:t>
            </w:r>
          </w:p>
        </w:tc>
        <w:tc>
          <w:tcPr>
            <w:tcW w:w="1335" w:type="dxa"/>
            <w:shd w:val="clear" w:color="auto" w:fill="auto"/>
            <w:tcMar>
              <w:top w:w="100" w:type="dxa"/>
              <w:left w:w="100" w:type="dxa"/>
              <w:bottom w:w="100" w:type="dxa"/>
              <w:right w:w="100" w:type="dxa"/>
            </w:tcMar>
          </w:tcPr>
          <w:p w14:paraId="1F56DA72" w14:textId="77777777" w:rsidR="00835542" w:rsidRPr="009811CC" w:rsidRDefault="00835542" w:rsidP="00DF120B">
            <w:pPr>
              <w:widowControl w:val="0"/>
            </w:pPr>
            <w:r w:rsidRPr="009811CC">
              <w:t>0.9</w:t>
            </w:r>
            <w:r>
              <w:t xml:space="preserve"> (0.92)</w:t>
            </w:r>
          </w:p>
          <w:p w14:paraId="6206FEEF" w14:textId="77777777" w:rsidR="00835542" w:rsidRPr="009811CC" w:rsidRDefault="00835542" w:rsidP="00DF120B">
            <w:pPr>
              <w:widowControl w:val="0"/>
            </w:pPr>
          </w:p>
        </w:tc>
        <w:tc>
          <w:tcPr>
            <w:tcW w:w="1170" w:type="dxa"/>
            <w:shd w:val="clear" w:color="auto" w:fill="auto"/>
            <w:tcMar>
              <w:top w:w="100" w:type="dxa"/>
              <w:left w:w="100" w:type="dxa"/>
              <w:bottom w:w="100" w:type="dxa"/>
              <w:right w:w="100" w:type="dxa"/>
            </w:tcMar>
          </w:tcPr>
          <w:p w14:paraId="416F0784" w14:textId="77777777" w:rsidR="00835542" w:rsidRPr="009811CC" w:rsidRDefault="00835542" w:rsidP="00DF120B">
            <w:pPr>
              <w:widowControl w:val="0"/>
              <w:pBdr>
                <w:top w:val="nil"/>
                <w:left w:val="nil"/>
                <w:bottom w:val="nil"/>
                <w:right w:val="nil"/>
                <w:between w:val="nil"/>
              </w:pBdr>
            </w:pPr>
            <w:r w:rsidRPr="009811CC">
              <w:t>N/A</w:t>
            </w:r>
          </w:p>
        </w:tc>
        <w:tc>
          <w:tcPr>
            <w:tcW w:w="1281" w:type="dxa"/>
            <w:shd w:val="clear" w:color="auto" w:fill="auto"/>
            <w:tcMar>
              <w:top w:w="100" w:type="dxa"/>
              <w:left w:w="100" w:type="dxa"/>
              <w:bottom w:w="100" w:type="dxa"/>
              <w:right w:w="100" w:type="dxa"/>
            </w:tcMar>
          </w:tcPr>
          <w:p w14:paraId="5B8033FC" w14:textId="77777777" w:rsidR="00835542" w:rsidRPr="009811CC" w:rsidRDefault="00835542" w:rsidP="00DF120B">
            <w:pPr>
              <w:widowControl w:val="0"/>
            </w:pPr>
            <w:r w:rsidRPr="009811CC">
              <w:t>N/A</w:t>
            </w:r>
          </w:p>
        </w:tc>
      </w:tr>
      <w:tr w:rsidR="00835542" w:rsidRPr="009811CC" w14:paraId="3F9041E8" w14:textId="77777777" w:rsidTr="00DF120B">
        <w:trPr>
          <w:jc w:val="center"/>
        </w:trPr>
        <w:tc>
          <w:tcPr>
            <w:tcW w:w="2460" w:type="dxa"/>
            <w:shd w:val="clear" w:color="auto" w:fill="auto"/>
            <w:tcMar>
              <w:top w:w="100" w:type="dxa"/>
              <w:left w:w="100" w:type="dxa"/>
              <w:bottom w:w="100" w:type="dxa"/>
              <w:right w:w="100" w:type="dxa"/>
            </w:tcMar>
          </w:tcPr>
          <w:p w14:paraId="0B664CC5" w14:textId="77777777" w:rsidR="00835542" w:rsidRPr="009811CC" w:rsidRDefault="00835542" w:rsidP="00DF120B">
            <w:pPr>
              <w:widowControl w:val="0"/>
              <w:pBdr>
                <w:top w:val="nil"/>
                <w:left w:val="nil"/>
                <w:bottom w:val="nil"/>
                <w:right w:val="nil"/>
                <w:between w:val="nil"/>
              </w:pBdr>
              <w:rPr>
                <w:i/>
              </w:rPr>
            </w:pPr>
            <w:r w:rsidRPr="009811CC">
              <w:rPr>
                <w:i/>
              </w:rPr>
              <w:t>Brain biopsy</w:t>
            </w:r>
          </w:p>
        </w:tc>
        <w:tc>
          <w:tcPr>
            <w:tcW w:w="1110" w:type="dxa"/>
            <w:shd w:val="clear" w:color="auto" w:fill="auto"/>
            <w:tcMar>
              <w:top w:w="100" w:type="dxa"/>
              <w:left w:w="100" w:type="dxa"/>
              <w:bottom w:w="100" w:type="dxa"/>
              <w:right w:w="100" w:type="dxa"/>
            </w:tcMar>
          </w:tcPr>
          <w:p w14:paraId="6E9BC707" w14:textId="77777777" w:rsidR="00835542" w:rsidRPr="009811CC" w:rsidRDefault="00835542" w:rsidP="00DF120B">
            <w:pPr>
              <w:widowControl w:val="0"/>
              <w:pBdr>
                <w:top w:val="nil"/>
                <w:left w:val="nil"/>
                <w:bottom w:val="nil"/>
                <w:right w:val="nil"/>
                <w:between w:val="nil"/>
              </w:pBdr>
            </w:pPr>
            <w:r w:rsidRPr="009811CC">
              <w:t>2/225</w:t>
            </w:r>
          </w:p>
          <w:p w14:paraId="692F50DA" w14:textId="77777777" w:rsidR="00835542" w:rsidRPr="009811CC" w:rsidRDefault="00835542" w:rsidP="00DF120B">
            <w:pPr>
              <w:widowControl w:val="0"/>
            </w:pPr>
            <w:r w:rsidRPr="009811CC">
              <w:t>(0.9%)</w:t>
            </w:r>
          </w:p>
        </w:tc>
        <w:tc>
          <w:tcPr>
            <w:tcW w:w="1080" w:type="dxa"/>
            <w:shd w:val="clear" w:color="auto" w:fill="auto"/>
            <w:tcMar>
              <w:top w:w="100" w:type="dxa"/>
              <w:left w:w="100" w:type="dxa"/>
              <w:bottom w:w="100" w:type="dxa"/>
              <w:right w:w="100" w:type="dxa"/>
            </w:tcMar>
          </w:tcPr>
          <w:p w14:paraId="573D9808" w14:textId="77777777" w:rsidR="00835542" w:rsidRPr="009811CC" w:rsidRDefault="00835542" w:rsidP="00DF120B">
            <w:pPr>
              <w:widowControl w:val="0"/>
              <w:pBdr>
                <w:top w:val="nil"/>
                <w:left w:val="nil"/>
                <w:bottom w:val="nil"/>
                <w:right w:val="nil"/>
                <w:between w:val="nil"/>
              </w:pBdr>
            </w:pPr>
            <w:r w:rsidRPr="009811CC">
              <w:t>2/89</w:t>
            </w:r>
          </w:p>
          <w:p w14:paraId="70FE46C4" w14:textId="77777777" w:rsidR="00835542" w:rsidRPr="009811CC" w:rsidRDefault="00835542" w:rsidP="00DF120B">
            <w:pPr>
              <w:widowControl w:val="0"/>
            </w:pPr>
            <w:r w:rsidRPr="009811CC">
              <w:t>(2.2%)</w:t>
            </w:r>
          </w:p>
        </w:tc>
        <w:tc>
          <w:tcPr>
            <w:tcW w:w="1335" w:type="dxa"/>
            <w:shd w:val="clear" w:color="auto" w:fill="auto"/>
            <w:tcMar>
              <w:top w:w="100" w:type="dxa"/>
              <w:left w:w="100" w:type="dxa"/>
              <w:bottom w:w="100" w:type="dxa"/>
              <w:right w:w="100" w:type="dxa"/>
            </w:tcMar>
          </w:tcPr>
          <w:p w14:paraId="65EDC191" w14:textId="77777777" w:rsidR="00835542" w:rsidRPr="009811CC" w:rsidRDefault="00835542" w:rsidP="00DF120B">
            <w:pPr>
              <w:widowControl w:val="0"/>
              <w:pBdr>
                <w:top w:val="nil"/>
                <w:left w:val="nil"/>
                <w:bottom w:val="nil"/>
                <w:right w:val="nil"/>
                <w:between w:val="nil"/>
              </w:pBdr>
            </w:pPr>
            <w:r w:rsidRPr="009811CC">
              <w:t>0/136</w:t>
            </w:r>
          </w:p>
          <w:p w14:paraId="6D27B4F6" w14:textId="77777777" w:rsidR="00835542" w:rsidRPr="009811CC" w:rsidRDefault="00835542" w:rsidP="00DF120B">
            <w:pPr>
              <w:widowControl w:val="0"/>
            </w:pPr>
            <w:r w:rsidRPr="009811CC">
              <w:t>(0.0%)</w:t>
            </w:r>
          </w:p>
        </w:tc>
        <w:tc>
          <w:tcPr>
            <w:tcW w:w="1335" w:type="dxa"/>
            <w:shd w:val="clear" w:color="auto" w:fill="auto"/>
            <w:tcMar>
              <w:top w:w="100" w:type="dxa"/>
              <w:left w:w="100" w:type="dxa"/>
              <w:bottom w:w="100" w:type="dxa"/>
              <w:right w:w="100" w:type="dxa"/>
            </w:tcMar>
          </w:tcPr>
          <w:p w14:paraId="275620AE" w14:textId="77777777" w:rsidR="00835542" w:rsidRPr="009811CC" w:rsidRDefault="00835542" w:rsidP="00DF120B">
            <w:pPr>
              <w:widowControl w:val="0"/>
            </w:pPr>
            <w:r w:rsidRPr="009811CC">
              <w:t>0.0</w:t>
            </w:r>
            <w:r>
              <w:t>8 (0.21)</w:t>
            </w:r>
          </w:p>
          <w:p w14:paraId="2E30687D" w14:textId="77777777" w:rsidR="00835542" w:rsidRPr="009811CC" w:rsidRDefault="00835542" w:rsidP="00DF120B">
            <w:pPr>
              <w:widowControl w:val="0"/>
            </w:pPr>
          </w:p>
        </w:tc>
        <w:tc>
          <w:tcPr>
            <w:tcW w:w="1170" w:type="dxa"/>
            <w:shd w:val="clear" w:color="auto" w:fill="auto"/>
            <w:tcMar>
              <w:top w:w="100" w:type="dxa"/>
              <w:left w:w="100" w:type="dxa"/>
              <w:bottom w:w="100" w:type="dxa"/>
              <w:right w:w="100" w:type="dxa"/>
            </w:tcMar>
          </w:tcPr>
          <w:p w14:paraId="12253C82" w14:textId="77777777" w:rsidR="00835542" w:rsidRPr="009811CC" w:rsidRDefault="00835542" w:rsidP="00DF120B">
            <w:pPr>
              <w:widowControl w:val="0"/>
              <w:pBdr>
                <w:top w:val="nil"/>
                <w:left w:val="nil"/>
                <w:bottom w:val="nil"/>
                <w:right w:val="nil"/>
                <w:between w:val="nil"/>
              </w:pBdr>
            </w:pPr>
            <w:r w:rsidRPr="009811CC">
              <w:t>N/A</w:t>
            </w:r>
          </w:p>
        </w:tc>
        <w:tc>
          <w:tcPr>
            <w:tcW w:w="1281" w:type="dxa"/>
            <w:shd w:val="clear" w:color="auto" w:fill="auto"/>
            <w:tcMar>
              <w:top w:w="100" w:type="dxa"/>
              <w:left w:w="100" w:type="dxa"/>
              <w:bottom w:w="100" w:type="dxa"/>
              <w:right w:w="100" w:type="dxa"/>
            </w:tcMar>
          </w:tcPr>
          <w:p w14:paraId="398F0A70" w14:textId="77777777" w:rsidR="00835542" w:rsidRPr="009811CC" w:rsidRDefault="00835542" w:rsidP="00DF120B">
            <w:pPr>
              <w:widowControl w:val="0"/>
            </w:pPr>
            <w:r w:rsidRPr="009811CC">
              <w:t>N/A</w:t>
            </w:r>
          </w:p>
        </w:tc>
      </w:tr>
      <w:tr w:rsidR="00835542" w:rsidRPr="009811CC" w14:paraId="6D621356" w14:textId="77777777" w:rsidTr="00DF120B">
        <w:trPr>
          <w:jc w:val="center"/>
        </w:trPr>
        <w:tc>
          <w:tcPr>
            <w:tcW w:w="2460" w:type="dxa"/>
            <w:shd w:val="clear" w:color="auto" w:fill="auto"/>
            <w:tcMar>
              <w:top w:w="100" w:type="dxa"/>
              <w:left w:w="100" w:type="dxa"/>
              <w:bottom w:w="100" w:type="dxa"/>
              <w:right w:w="100" w:type="dxa"/>
            </w:tcMar>
          </w:tcPr>
          <w:p w14:paraId="1C3D253E" w14:textId="77777777" w:rsidR="00835542" w:rsidRPr="009811CC" w:rsidRDefault="00835542" w:rsidP="00DF120B">
            <w:pPr>
              <w:widowControl w:val="0"/>
              <w:pBdr>
                <w:top w:val="nil"/>
                <w:left w:val="nil"/>
                <w:bottom w:val="nil"/>
                <w:right w:val="nil"/>
                <w:between w:val="nil"/>
              </w:pBdr>
              <w:rPr>
                <w:i/>
              </w:rPr>
            </w:pPr>
            <w:r w:rsidRPr="009811CC">
              <w:rPr>
                <w:i/>
              </w:rPr>
              <w:t>Serum NMDAR antibodies</w:t>
            </w:r>
          </w:p>
        </w:tc>
        <w:tc>
          <w:tcPr>
            <w:tcW w:w="1110" w:type="dxa"/>
            <w:shd w:val="clear" w:color="auto" w:fill="auto"/>
            <w:tcMar>
              <w:top w:w="100" w:type="dxa"/>
              <w:left w:w="100" w:type="dxa"/>
              <w:bottom w:w="100" w:type="dxa"/>
              <w:right w:w="100" w:type="dxa"/>
            </w:tcMar>
          </w:tcPr>
          <w:p w14:paraId="70CA8BB2" w14:textId="77777777" w:rsidR="00835542" w:rsidRPr="009811CC" w:rsidRDefault="00835542" w:rsidP="00DF120B">
            <w:pPr>
              <w:widowControl w:val="0"/>
              <w:pBdr>
                <w:top w:val="nil"/>
                <w:left w:val="nil"/>
                <w:bottom w:val="nil"/>
                <w:right w:val="nil"/>
                <w:between w:val="nil"/>
              </w:pBdr>
            </w:pPr>
            <w:r w:rsidRPr="009811CC">
              <w:t>164/192</w:t>
            </w:r>
          </w:p>
          <w:p w14:paraId="255E1324" w14:textId="77777777" w:rsidR="00835542" w:rsidRPr="009811CC" w:rsidRDefault="00835542" w:rsidP="00DF120B">
            <w:pPr>
              <w:widowControl w:val="0"/>
            </w:pPr>
            <w:r w:rsidRPr="009811CC">
              <w:t>(85.4%)</w:t>
            </w:r>
          </w:p>
        </w:tc>
        <w:tc>
          <w:tcPr>
            <w:tcW w:w="1080" w:type="dxa"/>
            <w:shd w:val="clear" w:color="auto" w:fill="auto"/>
            <w:tcMar>
              <w:top w:w="100" w:type="dxa"/>
              <w:left w:w="100" w:type="dxa"/>
              <w:bottom w:w="100" w:type="dxa"/>
              <w:right w:w="100" w:type="dxa"/>
            </w:tcMar>
          </w:tcPr>
          <w:p w14:paraId="25112013" w14:textId="77777777" w:rsidR="00835542" w:rsidRPr="009811CC" w:rsidRDefault="00835542" w:rsidP="00DF120B">
            <w:pPr>
              <w:widowControl w:val="0"/>
              <w:pBdr>
                <w:top w:val="nil"/>
                <w:left w:val="nil"/>
                <w:bottom w:val="nil"/>
                <w:right w:val="nil"/>
                <w:between w:val="nil"/>
              </w:pBdr>
            </w:pPr>
            <w:r w:rsidRPr="009811CC">
              <w:t>57/78</w:t>
            </w:r>
          </w:p>
          <w:p w14:paraId="1D084422" w14:textId="77777777" w:rsidR="00835542" w:rsidRPr="009811CC" w:rsidRDefault="00835542" w:rsidP="00DF120B">
            <w:pPr>
              <w:widowControl w:val="0"/>
            </w:pPr>
            <w:r w:rsidRPr="009811CC">
              <w:t>(73.1%)</w:t>
            </w:r>
          </w:p>
        </w:tc>
        <w:tc>
          <w:tcPr>
            <w:tcW w:w="1335" w:type="dxa"/>
            <w:shd w:val="clear" w:color="auto" w:fill="auto"/>
            <w:tcMar>
              <w:top w:w="100" w:type="dxa"/>
              <w:left w:w="100" w:type="dxa"/>
              <w:bottom w:w="100" w:type="dxa"/>
              <w:right w:w="100" w:type="dxa"/>
            </w:tcMar>
          </w:tcPr>
          <w:p w14:paraId="612A8DEA" w14:textId="77777777" w:rsidR="00835542" w:rsidRPr="009811CC" w:rsidRDefault="00835542" w:rsidP="00DF120B">
            <w:pPr>
              <w:widowControl w:val="0"/>
            </w:pPr>
            <w:r w:rsidRPr="009811CC">
              <w:t>107/114</w:t>
            </w:r>
          </w:p>
          <w:p w14:paraId="38932160" w14:textId="77777777" w:rsidR="00835542" w:rsidRPr="009811CC" w:rsidRDefault="00835542" w:rsidP="00DF120B">
            <w:pPr>
              <w:widowControl w:val="0"/>
            </w:pPr>
            <w:r w:rsidRPr="009811CC">
              <w:t>(93.9%)</w:t>
            </w:r>
          </w:p>
        </w:tc>
        <w:tc>
          <w:tcPr>
            <w:tcW w:w="1335" w:type="dxa"/>
            <w:shd w:val="clear" w:color="auto" w:fill="auto"/>
            <w:tcMar>
              <w:top w:w="100" w:type="dxa"/>
              <w:left w:w="100" w:type="dxa"/>
              <w:bottom w:w="100" w:type="dxa"/>
              <w:right w:w="100" w:type="dxa"/>
            </w:tcMar>
          </w:tcPr>
          <w:p w14:paraId="7F7431C5" w14:textId="77777777" w:rsidR="00835542" w:rsidRPr="009811CC" w:rsidRDefault="00835542" w:rsidP="00DF120B">
            <w:pPr>
              <w:widowControl w:val="0"/>
            </w:pPr>
            <w:r w:rsidRPr="009811CC">
              <w:t>&lt;0.001</w:t>
            </w:r>
            <w:r>
              <w:t xml:space="preserve"> (&lt;0.001)</w:t>
            </w:r>
          </w:p>
          <w:p w14:paraId="27A640DD" w14:textId="77777777" w:rsidR="00835542" w:rsidRPr="009811CC" w:rsidRDefault="00835542" w:rsidP="00DF120B">
            <w:pPr>
              <w:widowControl w:val="0"/>
            </w:pPr>
          </w:p>
        </w:tc>
        <w:tc>
          <w:tcPr>
            <w:tcW w:w="1170" w:type="dxa"/>
            <w:shd w:val="clear" w:color="auto" w:fill="auto"/>
            <w:tcMar>
              <w:top w:w="100" w:type="dxa"/>
              <w:left w:w="100" w:type="dxa"/>
              <w:bottom w:w="100" w:type="dxa"/>
              <w:right w:w="100" w:type="dxa"/>
            </w:tcMar>
          </w:tcPr>
          <w:p w14:paraId="30132026" w14:textId="77777777" w:rsidR="00835542" w:rsidRPr="009811CC" w:rsidRDefault="00835542" w:rsidP="00DF120B">
            <w:pPr>
              <w:widowControl w:val="0"/>
            </w:pPr>
            <w:r w:rsidRPr="009811CC">
              <w:t>702/796 (88.2%)</w:t>
            </w:r>
          </w:p>
        </w:tc>
        <w:tc>
          <w:tcPr>
            <w:tcW w:w="1281" w:type="dxa"/>
            <w:shd w:val="clear" w:color="auto" w:fill="auto"/>
            <w:tcMar>
              <w:top w:w="100" w:type="dxa"/>
              <w:left w:w="100" w:type="dxa"/>
              <w:bottom w:w="100" w:type="dxa"/>
              <w:right w:w="100" w:type="dxa"/>
            </w:tcMar>
          </w:tcPr>
          <w:p w14:paraId="68C51EAE" w14:textId="77777777" w:rsidR="00835542" w:rsidRPr="009811CC" w:rsidRDefault="00835542" w:rsidP="00DF120B">
            <w:pPr>
              <w:widowControl w:val="0"/>
            </w:pPr>
            <w:r w:rsidRPr="009811CC">
              <w:t>0.29</w:t>
            </w:r>
            <w:r>
              <w:t xml:space="preserve"> (0.37)</w:t>
            </w:r>
          </w:p>
          <w:p w14:paraId="6D36E0FC" w14:textId="77777777" w:rsidR="00835542" w:rsidRPr="009811CC" w:rsidRDefault="00835542" w:rsidP="00DF120B">
            <w:pPr>
              <w:widowControl w:val="0"/>
            </w:pPr>
          </w:p>
        </w:tc>
      </w:tr>
      <w:tr w:rsidR="00835542" w:rsidRPr="009811CC" w14:paraId="42210A1A" w14:textId="77777777" w:rsidTr="00DF120B">
        <w:trPr>
          <w:jc w:val="center"/>
        </w:trPr>
        <w:tc>
          <w:tcPr>
            <w:tcW w:w="2460" w:type="dxa"/>
            <w:shd w:val="clear" w:color="auto" w:fill="auto"/>
            <w:tcMar>
              <w:top w:w="100" w:type="dxa"/>
              <w:left w:w="100" w:type="dxa"/>
              <w:bottom w:w="100" w:type="dxa"/>
              <w:right w:w="100" w:type="dxa"/>
            </w:tcMar>
          </w:tcPr>
          <w:p w14:paraId="668CCABE" w14:textId="77777777" w:rsidR="00835542" w:rsidRPr="009811CC" w:rsidRDefault="00835542" w:rsidP="00DF120B">
            <w:pPr>
              <w:widowControl w:val="0"/>
              <w:pBdr>
                <w:top w:val="nil"/>
                <w:left w:val="nil"/>
                <w:bottom w:val="nil"/>
                <w:right w:val="nil"/>
                <w:between w:val="nil"/>
              </w:pBdr>
              <w:rPr>
                <w:i/>
              </w:rPr>
            </w:pPr>
            <w:r w:rsidRPr="009811CC">
              <w:rPr>
                <w:i/>
              </w:rPr>
              <w:t>CSF NMDAR antibodies</w:t>
            </w:r>
          </w:p>
        </w:tc>
        <w:tc>
          <w:tcPr>
            <w:tcW w:w="1110" w:type="dxa"/>
            <w:shd w:val="clear" w:color="auto" w:fill="auto"/>
            <w:tcMar>
              <w:top w:w="100" w:type="dxa"/>
              <w:left w:w="100" w:type="dxa"/>
              <w:bottom w:w="100" w:type="dxa"/>
              <w:right w:w="100" w:type="dxa"/>
            </w:tcMar>
          </w:tcPr>
          <w:p w14:paraId="424AC8A5" w14:textId="77777777" w:rsidR="00835542" w:rsidRPr="009811CC" w:rsidRDefault="00835542" w:rsidP="00DF120B">
            <w:pPr>
              <w:widowControl w:val="0"/>
              <w:pBdr>
                <w:top w:val="nil"/>
                <w:left w:val="nil"/>
                <w:bottom w:val="nil"/>
                <w:right w:val="nil"/>
                <w:between w:val="nil"/>
              </w:pBdr>
            </w:pPr>
            <w:r w:rsidRPr="009811CC">
              <w:t>120/159</w:t>
            </w:r>
          </w:p>
          <w:p w14:paraId="4A0031D1" w14:textId="77777777" w:rsidR="00835542" w:rsidRPr="009811CC" w:rsidRDefault="00835542" w:rsidP="00DF120B">
            <w:pPr>
              <w:widowControl w:val="0"/>
            </w:pPr>
            <w:r w:rsidRPr="009811CC">
              <w:t>(75.5%)</w:t>
            </w:r>
          </w:p>
        </w:tc>
        <w:tc>
          <w:tcPr>
            <w:tcW w:w="1080" w:type="dxa"/>
            <w:shd w:val="clear" w:color="auto" w:fill="auto"/>
            <w:tcMar>
              <w:top w:w="100" w:type="dxa"/>
              <w:left w:w="100" w:type="dxa"/>
              <w:bottom w:w="100" w:type="dxa"/>
              <w:right w:w="100" w:type="dxa"/>
            </w:tcMar>
          </w:tcPr>
          <w:p w14:paraId="0483EA88" w14:textId="77777777" w:rsidR="00835542" w:rsidRPr="009811CC" w:rsidRDefault="00835542" w:rsidP="00DF120B">
            <w:pPr>
              <w:widowControl w:val="0"/>
              <w:pBdr>
                <w:top w:val="nil"/>
                <w:left w:val="nil"/>
                <w:bottom w:val="nil"/>
                <w:right w:val="nil"/>
                <w:between w:val="nil"/>
              </w:pBdr>
            </w:pPr>
            <w:r w:rsidRPr="009811CC">
              <w:t>37/65</w:t>
            </w:r>
          </w:p>
          <w:p w14:paraId="53C92172" w14:textId="77777777" w:rsidR="00835542" w:rsidRPr="009811CC" w:rsidRDefault="00835542" w:rsidP="00DF120B">
            <w:pPr>
              <w:widowControl w:val="0"/>
            </w:pPr>
            <w:r w:rsidRPr="009811CC">
              <w:t>(56.9%)</w:t>
            </w:r>
          </w:p>
        </w:tc>
        <w:tc>
          <w:tcPr>
            <w:tcW w:w="1335" w:type="dxa"/>
            <w:shd w:val="clear" w:color="auto" w:fill="auto"/>
            <w:tcMar>
              <w:top w:w="100" w:type="dxa"/>
              <w:left w:w="100" w:type="dxa"/>
              <w:bottom w:w="100" w:type="dxa"/>
              <w:right w:w="100" w:type="dxa"/>
            </w:tcMar>
          </w:tcPr>
          <w:p w14:paraId="6614FB89" w14:textId="77777777" w:rsidR="00835542" w:rsidRPr="009811CC" w:rsidRDefault="00835542" w:rsidP="00DF120B">
            <w:pPr>
              <w:widowControl w:val="0"/>
            </w:pPr>
            <w:r w:rsidRPr="009811CC">
              <w:t>83/94</w:t>
            </w:r>
          </w:p>
          <w:p w14:paraId="4E02B0E7" w14:textId="77777777" w:rsidR="00835542" w:rsidRPr="009811CC" w:rsidRDefault="00835542" w:rsidP="00DF120B">
            <w:pPr>
              <w:widowControl w:val="0"/>
            </w:pPr>
            <w:r w:rsidRPr="009811CC">
              <w:t>(88.3%)</w:t>
            </w:r>
          </w:p>
        </w:tc>
        <w:tc>
          <w:tcPr>
            <w:tcW w:w="1335" w:type="dxa"/>
            <w:shd w:val="clear" w:color="auto" w:fill="auto"/>
            <w:tcMar>
              <w:top w:w="100" w:type="dxa"/>
              <w:left w:w="100" w:type="dxa"/>
              <w:bottom w:w="100" w:type="dxa"/>
              <w:right w:w="100" w:type="dxa"/>
            </w:tcMar>
          </w:tcPr>
          <w:p w14:paraId="58496A9A" w14:textId="77777777" w:rsidR="00835542" w:rsidRPr="009811CC" w:rsidRDefault="00835542" w:rsidP="00DF120B">
            <w:pPr>
              <w:widowControl w:val="0"/>
            </w:pPr>
            <w:r w:rsidRPr="009811CC">
              <w:t>&lt;0.001</w:t>
            </w:r>
            <w:r>
              <w:t xml:space="preserve"> (&lt;0.001)</w:t>
            </w:r>
          </w:p>
        </w:tc>
        <w:tc>
          <w:tcPr>
            <w:tcW w:w="1170" w:type="dxa"/>
            <w:shd w:val="clear" w:color="auto" w:fill="auto"/>
            <w:tcMar>
              <w:top w:w="100" w:type="dxa"/>
              <w:left w:w="100" w:type="dxa"/>
              <w:bottom w:w="100" w:type="dxa"/>
              <w:right w:w="100" w:type="dxa"/>
            </w:tcMar>
          </w:tcPr>
          <w:p w14:paraId="138B8A3D" w14:textId="77777777" w:rsidR="00835542" w:rsidRPr="009811CC" w:rsidRDefault="00835542" w:rsidP="00DF120B">
            <w:pPr>
              <w:widowControl w:val="0"/>
            </w:pPr>
            <w:r w:rsidRPr="009811CC">
              <w:t>973/986 (98.7%)</w:t>
            </w:r>
          </w:p>
        </w:tc>
        <w:tc>
          <w:tcPr>
            <w:tcW w:w="1281" w:type="dxa"/>
            <w:shd w:val="clear" w:color="auto" w:fill="auto"/>
            <w:tcMar>
              <w:top w:w="100" w:type="dxa"/>
              <w:left w:w="100" w:type="dxa"/>
              <w:bottom w:w="100" w:type="dxa"/>
              <w:right w:w="100" w:type="dxa"/>
            </w:tcMar>
          </w:tcPr>
          <w:p w14:paraId="6B42F609" w14:textId="77777777" w:rsidR="00835542" w:rsidRPr="009811CC" w:rsidRDefault="00835542" w:rsidP="00DF120B">
            <w:pPr>
              <w:widowControl w:val="0"/>
            </w:pPr>
            <w:r w:rsidRPr="009811CC">
              <w:t>&lt;0.001</w:t>
            </w:r>
            <w:r>
              <w:t xml:space="preserve"> (&lt;0.001)</w:t>
            </w:r>
          </w:p>
          <w:p w14:paraId="02E5BA19" w14:textId="77777777" w:rsidR="00835542" w:rsidRPr="009811CC" w:rsidRDefault="00835542" w:rsidP="00DF120B">
            <w:pPr>
              <w:widowControl w:val="0"/>
            </w:pPr>
          </w:p>
        </w:tc>
      </w:tr>
      <w:tr w:rsidR="00835542" w:rsidRPr="009811CC" w14:paraId="6F614051" w14:textId="77777777" w:rsidTr="00DF120B">
        <w:trPr>
          <w:jc w:val="center"/>
        </w:trPr>
        <w:tc>
          <w:tcPr>
            <w:tcW w:w="2460" w:type="dxa"/>
            <w:shd w:val="clear" w:color="auto" w:fill="auto"/>
            <w:tcMar>
              <w:top w:w="100" w:type="dxa"/>
              <w:left w:w="100" w:type="dxa"/>
              <w:bottom w:w="100" w:type="dxa"/>
              <w:right w:w="100" w:type="dxa"/>
            </w:tcMar>
          </w:tcPr>
          <w:p w14:paraId="088D6A0F" w14:textId="77777777" w:rsidR="00835542" w:rsidRPr="009811CC" w:rsidRDefault="00835542" w:rsidP="00DF120B">
            <w:pPr>
              <w:widowControl w:val="0"/>
              <w:pBdr>
                <w:top w:val="nil"/>
                <w:left w:val="nil"/>
                <w:bottom w:val="nil"/>
                <w:right w:val="nil"/>
                <w:between w:val="nil"/>
              </w:pBdr>
              <w:rPr>
                <w:i/>
              </w:rPr>
            </w:pPr>
            <w:r w:rsidRPr="009811CC">
              <w:rPr>
                <w:i/>
              </w:rPr>
              <w:t>Other neuroglial surface antibodies</w:t>
            </w:r>
          </w:p>
        </w:tc>
        <w:tc>
          <w:tcPr>
            <w:tcW w:w="1110" w:type="dxa"/>
            <w:shd w:val="clear" w:color="auto" w:fill="auto"/>
            <w:tcMar>
              <w:top w:w="100" w:type="dxa"/>
              <w:left w:w="100" w:type="dxa"/>
              <w:bottom w:w="100" w:type="dxa"/>
              <w:right w:w="100" w:type="dxa"/>
            </w:tcMar>
          </w:tcPr>
          <w:p w14:paraId="342A6710" w14:textId="77777777" w:rsidR="00835542" w:rsidRPr="009811CC" w:rsidRDefault="00835542" w:rsidP="00DF120B">
            <w:pPr>
              <w:widowControl w:val="0"/>
              <w:pBdr>
                <w:top w:val="nil"/>
                <w:left w:val="nil"/>
                <w:bottom w:val="nil"/>
                <w:right w:val="nil"/>
                <w:between w:val="nil"/>
              </w:pBdr>
            </w:pPr>
            <w:r w:rsidRPr="009811CC">
              <w:t>31/137</w:t>
            </w:r>
          </w:p>
          <w:p w14:paraId="59C0B1B2" w14:textId="77777777" w:rsidR="00835542" w:rsidRPr="009811CC" w:rsidRDefault="00835542" w:rsidP="00DF120B">
            <w:pPr>
              <w:widowControl w:val="0"/>
            </w:pPr>
            <w:r w:rsidRPr="009811CC">
              <w:t>(22.6%)</w:t>
            </w:r>
          </w:p>
        </w:tc>
        <w:tc>
          <w:tcPr>
            <w:tcW w:w="1080" w:type="dxa"/>
            <w:shd w:val="clear" w:color="auto" w:fill="auto"/>
            <w:tcMar>
              <w:top w:w="100" w:type="dxa"/>
              <w:left w:w="100" w:type="dxa"/>
              <w:bottom w:w="100" w:type="dxa"/>
              <w:right w:w="100" w:type="dxa"/>
            </w:tcMar>
          </w:tcPr>
          <w:p w14:paraId="506DCE2F" w14:textId="77777777" w:rsidR="00835542" w:rsidRPr="009811CC" w:rsidRDefault="00835542" w:rsidP="00DF120B">
            <w:pPr>
              <w:widowControl w:val="0"/>
              <w:pBdr>
                <w:top w:val="nil"/>
                <w:left w:val="nil"/>
                <w:bottom w:val="nil"/>
                <w:right w:val="nil"/>
                <w:between w:val="nil"/>
              </w:pBdr>
            </w:pPr>
            <w:r w:rsidRPr="009811CC">
              <w:t>23/60</w:t>
            </w:r>
          </w:p>
          <w:p w14:paraId="1F8BB6B8" w14:textId="77777777" w:rsidR="00835542" w:rsidRPr="009811CC" w:rsidRDefault="00835542" w:rsidP="00DF120B">
            <w:pPr>
              <w:widowControl w:val="0"/>
            </w:pPr>
            <w:r w:rsidRPr="009811CC">
              <w:t>(38.3%)</w:t>
            </w:r>
          </w:p>
        </w:tc>
        <w:tc>
          <w:tcPr>
            <w:tcW w:w="1335" w:type="dxa"/>
            <w:shd w:val="clear" w:color="auto" w:fill="auto"/>
            <w:tcMar>
              <w:top w:w="100" w:type="dxa"/>
              <w:left w:w="100" w:type="dxa"/>
              <w:bottom w:w="100" w:type="dxa"/>
              <w:right w:w="100" w:type="dxa"/>
            </w:tcMar>
          </w:tcPr>
          <w:p w14:paraId="4DED7BEC" w14:textId="77777777" w:rsidR="00835542" w:rsidRPr="009811CC" w:rsidRDefault="00835542" w:rsidP="00DF120B">
            <w:pPr>
              <w:widowControl w:val="0"/>
              <w:pBdr>
                <w:top w:val="nil"/>
                <w:left w:val="nil"/>
                <w:bottom w:val="nil"/>
                <w:right w:val="nil"/>
                <w:between w:val="nil"/>
              </w:pBdr>
            </w:pPr>
            <w:r w:rsidRPr="009811CC">
              <w:t>8/77</w:t>
            </w:r>
          </w:p>
          <w:p w14:paraId="2AB7E6BA" w14:textId="77777777" w:rsidR="00835542" w:rsidRPr="009811CC" w:rsidRDefault="00835542" w:rsidP="00DF120B">
            <w:pPr>
              <w:widowControl w:val="0"/>
            </w:pPr>
            <w:r w:rsidRPr="009811CC">
              <w:t>(10.4%)</w:t>
            </w:r>
          </w:p>
        </w:tc>
        <w:tc>
          <w:tcPr>
            <w:tcW w:w="1335" w:type="dxa"/>
            <w:shd w:val="clear" w:color="auto" w:fill="auto"/>
            <w:tcMar>
              <w:top w:w="100" w:type="dxa"/>
              <w:left w:w="100" w:type="dxa"/>
              <w:bottom w:w="100" w:type="dxa"/>
              <w:right w:w="100" w:type="dxa"/>
            </w:tcMar>
          </w:tcPr>
          <w:p w14:paraId="6C1B26D0" w14:textId="77777777" w:rsidR="00835542" w:rsidRPr="009811CC" w:rsidRDefault="00835542" w:rsidP="00DF120B">
            <w:pPr>
              <w:widowControl w:val="0"/>
            </w:pPr>
            <w:r w:rsidRPr="009811CC">
              <w:t>&lt;0.001</w:t>
            </w:r>
            <w:r>
              <w:t xml:space="preserve"> (&lt;0.001)</w:t>
            </w:r>
          </w:p>
        </w:tc>
        <w:tc>
          <w:tcPr>
            <w:tcW w:w="1170" w:type="dxa"/>
            <w:shd w:val="clear" w:color="auto" w:fill="auto"/>
            <w:tcMar>
              <w:top w:w="100" w:type="dxa"/>
              <w:left w:w="100" w:type="dxa"/>
              <w:bottom w:w="100" w:type="dxa"/>
              <w:right w:w="100" w:type="dxa"/>
            </w:tcMar>
          </w:tcPr>
          <w:p w14:paraId="68ACF112" w14:textId="77777777" w:rsidR="00835542" w:rsidRPr="009811CC" w:rsidRDefault="00835542" w:rsidP="00DF120B">
            <w:pPr>
              <w:widowControl w:val="0"/>
              <w:pBdr>
                <w:top w:val="nil"/>
                <w:left w:val="nil"/>
                <w:bottom w:val="nil"/>
                <w:right w:val="nil"/>
                <w:between w:val="nil"/>
              </w:pBdr>
            </w:pPr>
            <w:r w:rsidRPr="009811CC">
              <w:t>N/A</w:t>
            </w:r>
          </w:p>
        </w:tc>
        <w:tc>
          <w:tcPr>
            <w:tcW w:w="1281" w:type="dxa"/>
            <w:shd w:val="clear" w:color="auto" w:fill="auto"/>
            <w:tcMar>
              <w:top w:w="100" w:type="dxa"/>
              <w:left w:w="100" w:type="dxa"/>
              <w:bottom w:w="100" w:type="dxa"/>
              <w:right w:w="100" w:type="dxa"/>
            </w:tcMar>
          </w:tcPr>
          <w:p w14:paraId="4DA934F4" w14:textId="77777777" w:rsidR="00835542" w:rsidRPr="009811CC" w:rsidRDefault="00835542" w:rsidP="00DF120B">
            <w:pPr>
              <w:widowControl w:val="0"/>
            </w:pPr>
            <w:r w:rsidRPr="009811CC">
              <w:t>N/A</w:t>
            </w:r>
          </w:p>
        </w:tc>
      </w:tr>
      <w:tr w:rsidR="00835542" w:rsidRPr="009811CC" w14:paraId="7DBFB156" w14:textId="77777777" w:rsidTr="00DF120B">
        <w:trPr>
          <w:jc w:val="center"/>
        </w:trPr>
        <w:tc>
          <w:tcPr>
            <w:tcW w:w="2460" w:type="dxa"/>
            <w:shd w:val="clear" w:color="auto" w:fill="auto"/>
            <w:tcMar>
              <w:top w:w="100" w:type="dxa"/>
              <w:left w:w="100" w:type="dxa"/>
              <w:bottom w:w="100" w:type="dxa"/>
              <w:right w:w="100" w:type="dxa"/>
            </w:tcMar>
          </w:tcPr>
          <w:p w14:paraId="00ED4ECD" w14:textId="77777777" w:rsidR="00835542" w:rsidRPr="009811CC" w:rsidRDefault="00835542" w:rsidP="00DF120B">
            <w:pPr>
              <w:widowControl w:val="0"/>
              <w:pBdr>
                <w:top w:val="nil"/>
                <w:left w:val="nil"/>
                <w:bottom w:val="nil"/>
                <w:right w:val="nil"/>
                <w:between w:val="nil"/>
              </w:pBdr>
              <w:rPr>
                <w:i/>
              </w:rPr>
            </w:pPr>
            <w:r w:rsidRPr="009811CC">
              <w:rPr>
                <w:i/>
              </w:rPr>
              <w:t>Tumour</w:t>
            </w:r>
          </w:p>
        </w:tc>
        <w:tc>
          <w:tcPr>
            <w:tcW w:w="1110" w:type="dxa"/>
            <w:shd w:val="clear" w:color="auto" w:fill="auto"/>
            <w:tcMar>
              <w:top w:w="100" w:type="dxa"/>
              <w:left w:w="100" w:type="dxa"/>
              <w:bottom w:w="100" w:type="dxa"/>
              <w:right w:w="100" w:type="dxa"/>
            </w:tcMar>
          </w:tcPr>
          <w:p w14:paraId="2AF4CD30" w14:textId="77777777" w:rsidR="00835542" w:rsidRPr="009811CC" w:rsidRDefault="00835542" w:rsidP="00DF120B">
            <w:pPr>
              <w:widowControl w:val="0"/>
              <w:pBdr>
                <w:top w:val="nil"/>
                <w:left w:val="nil"/>
                <w:bottom w:val="nil"/>
                <w:right w:val="nil"/>
                <w:between w:val="nil"/>
              </w:pBdr>
            </w:pPr>
            <w:r w:rsidRPr="009811CC">
              <w:t>3/81</w:t>
            </w:r>
          </w:p>
          <w:p w14:paraId="0C70858E" w14:textId="77777777" w:rsidR="00835542" w:rsidRPr="009811CC" w:rsidRDefault="00835542" w:rsidP="00DF120B">
            <w:pPr>
              <w:widowControl w:val="0"/>
            </w:pPr>
            <w:r w:rsidRPr="009811CC">
              <w:t>(3.7%)</w:t>
            </w:r>
          </w:p>
        </w:tc>
        <w:tc>
          <w:tcPr>
            <w:tcW w:w="1080" w:type="dxa"/>
            <w:shd w:val="clear" w:color="auto" w:fill="auto"/>
            <w:tcMar>
              <w:top w:w="100" w:type="dxa"/>
              <w:left w:w="100" w:type="dxa"/>
              <w:bottom w:w="100" w:type="dxa"/>
              <w:right w:w="100" w:type="dxa"/>
            </w:tcMar>
          </w:tcPr>
          <w:p w14:paraId="53C052C4" w14:textId="77777777" w:rsidR="00835542" w:rsidRPr="009811CC" w:rsidRDefault="00835542" w:rsidP="00DF120B">
            <w:pPr>
              <w:widowControl w:val="0"/>
              <w:pBdr>
                <w:top w:val="nil"/>
                <w:left w:val="nil"/>
                <w:bottom w:val="nil"/>
                <w:right w:val="nil"/>
                <w:between w:val="nil"/>
              </w:pBdr>
            </w:pPr>
            <w:r w:rsidRPr="009811CC">
              <w:t>3/34</w:t>
            </w:r>
          </w:p>
          <w:p w14:paraId="143417EA" w14:textId="77777777" w:rsidR="00835542" w:rsidRPr="009811CC" w:rsidRDefault="00835542" w:rsidP="00DF120B">
            <w:pPr>
              <w:widowControl w:val="0"/>
            </w:pPr>
            <w:r w:rsidRPr="009811CC">
              <w:t>(8.8%)</w:t>
            </w:r>
          </w:p>
        </w:tc>
        <w:tc>
          <w:tcPr>
            <w:tcW w:w="1335" w:type="dxa"/>
            <w:shd w:val="clear" w:color="auto" w:fill="auto"/>
            <w:tcMar>
              <w:top w:w="100" w:type="dxa"/>
              <w:left w:w="100" w:type="dxa"/>
              <w:bottom w:w="100" w:type="dxa"/>
              <w:right w:w="100" w:type="dxa"/>
            </w:tcMar>
          </w:tcPr>
          <w:p w14:paraId="2D861AB1" w14:textId="77777777" w:rsidR="00835542" w:rsidRPr="009811CC" w:rsidRDefault="00835542" w:rsidP="00DF120B">
            <w:pPr>
              <w:widowControl w:val="0"/>
              <w:pBdr>
                <w:top w:val="nil"/>
                <w:left w:val="nil"/>
                <w:bottom w:val="nil"/>
                <w:right w:val="nil"/>
                <w:between w:val="nil"/>
              </w:pBdr>
            </w:pPr>
            <w:r w:rsidRPr="009811CC">
              <w:t>0/47</w:t>
            </w:r>
          </w:p>
          <w:p w14:paraId="0CBAB200" w14:textId="77777777" w:rsidR="00835542" w:rsidRPr="009811CC" w:rsidRDefault="00835542" w:rsidP="00DF120B">
            <w:pPr>
              <w:widowControl w:val="0"/>
            </w:pPr>
            <w:r w:rsidRPr="009811CC">
              <w:t>(0.0%)</w:t>
            </w:r>
          </w:p>
        </w:tc>
        <w:tc>
          <w:tcPr>
            <w:tcW w:w="1335" w:type="dxa"/>
            <w:shd w:val="clear" w:color="auto" w:fill="auto"/>
            <w:tcMar>
              <w:top w:w="100" w:type="dxa"/>
              <w:left w:w="100" w:type="dxa"/>
              <w:bottom w:w="100" w:type="dxa"/>
              <w:right w:w="100" w:type="dxa"/>
            </w:tcMar>
          </w:tcPr>
          <w:p w14:paraId="714B583A" w14:textId="77777777" w:rsidR="00835542" w:rsidRPr="009811CC" w:rsidRDefault="00835542" w:rsidP="00DF120B">
            <w:pPr>
              <w:widowControl w:val="0"/>
            </w:pPr>
            <w:r w:rsidRPr="009811CC">
              <w:t>0.0</w:t>
            </w:r>
            <w:r>
              <w:t>4 (0.12)</w:t>
            </w:r>
          </w:p>
        </w:tc>
        <w:tc>
          <w:tcPr>
            <w:tcW w:w="1170" w:type="dxa"/>
            <w:shd w:val="clear" w:color="auto" w:fill="auto"/>
            <w:tcMar>
              <w:top w:w="100" w:type="dxa"/>
              <w:left w:w="100" w:type="dxa"/>
              <w:bottom w:w="100" w:type="dxa"/>
              <w:right w:w="100" w:type="dxa"/>
            </w:tcMar>
          </w:tcPr>
          <w:p w14:paraId="7284AC0B" w14:textId="77777777" w:rsidR="00835542" w:rsidRPr="009811CC" w:rsidRDefault="00835542" w:rsidP="00DF120B">
            <w:pPr>
              <w:widowControl w:val="0"/>
              <w:pBdr>
                <w:top w:val="nil"/>
                <w:left w:val="nil"/>
                <w:bottom w:val="nil"/>
                <w:right w:val="nil"/>
                <w:between w:val="nil"/>
              </w:pBdr>
            </w:pPr>
            <w:r w:rsidRPr="009811CC">
              <w:t>389/1524 (25.6%)</w:t>
            </w:r>
          </w:p>
        </w:tc>
        <w:tc>
          <w:tcPr>
            <w:tcW w:w="1281" w:type="dxa"/>
            <w:shd w:val="clear" w:color="auto" w:fill="auto"/>
            <w:tcMar>
              <w:top w:w="100" w:type="dxa"/>
              <w:left w:w="100" w:type="dxa"/>
              <w:bottom w:w="100" w:type="dxa"/>
              <w:right w:w="100" w:type="dxa"/>
            </w:tcMar>
          </w:tcPr>
          <w:p w14:paraId="66C90F50" w14:textId="77777777" w:rsidR="00835542" w:rsidRPr="009811CC" w:rsidRDefault="00835542" w:rsidP="00DF120B">
            <w:pPr>
              <w:widowControl w:val="0"/>
            </w:pPr>
            <w:r w:rsidRPr="009811CC">
              <w:t>&lt;0.001</w:t>
            </w:r>
            <w:r>
              <w:t xml:space="preserve"> (&lt;0.001)</w:t>
            </w:r>
          </w:p>
          <w:p w14:paraId="4A5D70DD" w14:textId="77777777" w:rsidR="00835542" w:rsidRPr="009811CC" w:rsidRDefault="00835542" w:rsidP="00DF120B">
            <w:pPr>
              <w:widowControl w:val="0"/>
            </w:pPr>
          </w:p>
        </w:tc>
      </w:tr>
    </w:tbl>
    <w:p w14:paraId="3E033564" w14:textId="77777777" w:rsidR="00835542" w:rsidRPr="00650E3B" w:rsidRDefault="00835542" w:rsidP="00835542">
      <w:pPr>
        <w:rPr>
          <w:sz w:val="20"/>
          <w:szCs w:val="20"/>
        </w:rPr>
      </w:pPr>
      <w:r w:rsidRPr="00650E3B">
        <w:rPr>
          <w:sz w:val="20"/>
          <w:szCs w:val="20"/>
        </w:rPr>
        <w:t>PCR = polymerase chain reaction; PLEDS = periodic lateralised epileptiform discharges</w:t>
      </w:r>
    </w:p>
    <w:p w14:paraId="1C240EA1" w14:textId="77777777" w:rsidR="00835542" w:rsidRPr="00650E3B" w:rsidRDefault="00835542" w:rsidP="00835542">
      <w:pPr>
        <w:rPr>
          <w:sz w:val="20"/>
          <w:szCs w:val="20"/>
        </w:rPr>
      </w:pPr>
      <w:proofErr w:type="spellStart"/>
      <w:r w:rsidRPr="00650E3B">
        <w:rPr>
          <w:sz w:val="20"/>
          <w:szCs w:val="20"/>
          <w:vertAlign w:val="superscript"/>
        </w:rPr>
        <w:t>a</w:t>
      </w:r>
      <w:r w:rsidRPr="00650E3B">
        <w:rPr>
          <w:sz w:val="20"/>
          <w:szCs w:val="20"/>
        </w:rPr>
        <w:t>Adjusted</w:t>
      </w:r>
      <w:proofErr w:type="spellEnd"/>
      <w:r w:rsidRPr="00650E3B">
        <w:rPr>
          <w:sz w:val="20"/>
          <w:szCs w:val="20"/>
        </w:rPr>
        <w:t xml:space="preserve"> p values (including those in the tables hereafter) were corrected by applying the </w:t>
      </w:r>
      <w:proofErr w:type="spellStart"/>
      <w:r w:rsidRPr="00650E3B">
        <w:rPr>
          <w:sz w:val="20"/>
          <w:szCs w:val="20"/>
        </w:rPr>
        <w:t>Benjamini</w:t>
      </w:r>
      <w:proofErr w:type="spellEnd"/>
      <w:r w:rsidRPr="00650E3B">
        <w:rPr>
          <w:sz w:val="20"/>
          <w:szCs w:val="20"/>
        </w:rPr>
        <w:t>-Hochberg method.</w:t>
      </w:r>
    </w:p>
    <w:p w14:paraId="2E51ED0A" w14:textId="77777777" w:rsidR="00835542" w:rsidRPr="00650E3B" w:rsidRDefault="00835542" w:rsidP="00835542">
      <w:pPr>
        <w:rPr>
          <w:sz w:val="20"/>
          <w:szCs w:val="20"/>
        </w:rPr>
      </w:pPr>
      <w:proofErr w:type="spellStart"/>
      <w:r w:rsidRPr="00650E3B">
        <w:rPr>
          <w:sz w:val="20"/>
          <w:szCs w:val="20"/>
          <w:vertAlign w:val="superscript"/>
        </w:rPr>
        <w:t>b</w:t>
      </w:r>
      <w:r w:rsidRPr="00650E3B">
        <w:rPr>
          <w:sz w:val="20"/>
          <w:szCs w:val="20"/>
        </w:rPr>
        <w:t>Patient</w:t>
      </w:r>
      <w:proofErr w:type="spellEnd"/>
      <w:r w:rsidRPr="00650E3B">
        <w:rPr>
          <w:sz w:val="20"/>
          <w:szCs w:val="20"/>
        </w:rPr>
        <w:t xml:space="preserve"> had a positive brain biopsy on post-mortem.</w:t>
      </w:r>
    </w:p>
    <w:p w14:paraId="17FF551A" w14:textId="77777777" w:rsidR="00835542" w:rsidRPr="009811CC" w:rsidRDefault="00835542" w:rsidP="00835542"/>
    <w:p w14:paraId="39709053" w14:textId="77777777" w:rsidR="00835542" w:rsidRPr="009811CC" w:rsidRDefault="00835542" w:rsidP="00835542">
      <w:pPr>
        <w:rPr>
          <w:b/>
          <w:bCs/>
        </w:rPr>
      </w:pPr>
    </w:p>
    <w:p w14:paraId="2E5D9DBD" w14:textId="77777777" w:rsidR="00835542" w:rsidRDefault="00835542" w:rsidP="00835542">
      <w:pPr>
        <w:rPr>
          <w:b/>
          <w:bCs/>
        </w:rPr>
      </w:pPr>
    </w:p>
    <w:p w14:paraId="5879307A" w14:textId="77777777" w:rsidR="00835542" w:rsidRDefault="00835542" w:rsidP="00835542">
      <w:pPr>
        <w:rPr>
          <w:b/>
          <w:bCs/>
        </w:rPr>
      </w:pPr>
    </w:p>
    <w:p w14:paraId="3C45A9D6" w14:textId="77777777" w:rsidR="00835542" w:rsidRDefault="00835542" w:rsidP="00835542">
      <w:pPr>
        <w:rPr>
          <w:b/>
          <w:bCs/>
        </w:rPr>
      </w:pPr>
    </w:p>
    <w:p w14:paraId="579157B3" w14:textId="77777777" w:rsidR="00835542" w:rsidRDefault="00835542" w:rsidP="00835542">
      <w:pPr>
        <w:rPr>
          <w:b/>
          <w:bCs/>
        </w:rPr>
      </w:pPr>
    </w:p>
    <w:p w14:paraId="7DDE4983" w14:textId="77777777" w:rsidR="00835542" w:rsidRDefault="00835542" w:rsidP="00835542">
      <w:pPr>
        <w:rPr>
          <w:b/>
          <w:bCs/>
        </w:rPr>
      </w:pPr>
    </w:p>
    <w:p w14:paraId="53B71E79" w14:textId="77777777" w:rsidR="00835542" w:rsidRPr="009811CC" w:rsidRDefault="00835542" w:rsidP="00835542">
      <w:pPr>
        <w:rPr>
          <w:b/>
          <w:bCs/>
        </w:rPr>
      </w:pPr>
      <w:r w:rsidRPr="009811CC">
        <w:rPr>
          <w:b/>
          <w:bCs/>
        </w:rPr>
        <w:lastRenderedPageBreak/>
        <w:t xml:space="preserve">Supplementary table 2 </w:t>
      </w:r>
      <w:r w:rsidRPr="009811CC">
        <w:t>Tumour associations</w:t>
      </w:r>
    </w:p>
    <w:p w14:paraId="3318F9C6" w14:textId="77777777" w:rsidR="00835542" w:rsidRPr="009811CC" w:rsidRDefault="00835542" w:rsidP="00835542"/>
    <w:tbl>
      <w:tblPr>
        <w:tblW w:w="9743" w:type="dxa"/>
        <w:jc w:val="center"/>
        <w:tblCellMar>
          <w:top w:w="15" w:type="dxa"/>
          <w:left w:w="15" w:type="dxa"/>
          <w:bottom w:w="15" w:type="dxa"/>
          <w:right w:w="15" w:type="dxa"/>
        </w:tblCellMar>
        <w:tblLook w:val="04A0" w:firstRow="1" w:lastRow="0" w:firstColumn="1" w:lastColumn="0" w:noHBand="0" w:noVBand="1"/>
      </w:tblPr>
      <w:tblGrid>
        <w:gridCol w:w="1418"/>
        <w:gridCol w:w="3209"/>
        <w:gridCol w:w="3436"/>
        <w:gridCol w:w="1680"/>
      </w:tblGrid>
      <w:tr w:rsidR="00835542" w:rsidRPr="009811CC" w14:paraId="35B270ED" w14:textId="77777777" w:rsidTr="00DF120B">
        <w:trPr>
          <w:trHeight w:val="674"/>
          <w:jc w:val="center"/>
        </w:trPr>
        <w:tc>
          <w:tcPr>
            <w:tcW w:w="141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032F765" w14:textId="77777777" w:rsidR="00835542" w:rsidRPr="009811CC" w:rsidRDefault="00835542" w:rsidP="00DF120B">
            <w:pPr>
              <w:rPr>
                <w:b/>
                <w:bCs/>
              </w:rPr>
            </w:pPr>
            <w:r w:rsidRPr="009811CC">
              <w:rPr>
                <w:b/>
                <w:bCs/>
              </w:rPr>
              <w:t>Patient ID</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E49CF0F" w14:textId="77777777" w:rsidR="00835542" w:rsidRPr="009811CC" w:rsidRDefault="00835542" w:rsidP="00DF120B">
            <w:pPr>
              <w:rPr>
                <w:b/>
                <w:bCs/>
              </w:rPr>
            </w:pPr>
            <w:r w:rsidRPr="009811CC">
              <w:rPr>
                <w:b/>
                <w:bCs/>
              </w:rPr>
              <w:t>Tumour</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0994579" w14:textId="77777777" w:rsidR="00835542" w:rsidRPr="009811CC" w:rsidRDefault="00835542" w:rsidP="00DF120B">
            <w:pPr>
              <w:rPr>
                <w:b/>
                <w:bCs/>
              </w:rPr>
            </w:pPr>
            <w:r w:rsidRPr="009811CC">
              <w:rPr>
                <w:b/>
                <w:bCs/>
              </w:rPr>
              <w:t>Treatment </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30AF052" w14:textId="77777777" w:rsidR="00835542" w:rsidRPr="009811CC" w:rsidRDefault="00835542" w:rsidP="00DF120B">
            <w:pPr>
              <w:rPr>
                <w:b/>
                <w:bCs/>
              </w:rPr>
            </w:pPr>
            <w:r w:rsidRPr="009811CC">
              <w:rPr>
                <w:b/>
                <w:bCs/>
              </w:rPr>
              <w:t>mRS at follow-up</w:t>
            </w:r>
          </w:p>
        </w:tc>
      </w:tr>
      <w:tr w:rsidR="00835542" w:rsidRPr="009811CC" w14:paraId="557BCD79" w14:textId="77777777" w:rsidTr="00DF120B">
        <w:trPr>
          <w:trHeight w:val="674"/>
          <w:jc w:val="center"/>
        </w:trPr>
        <w:tc>
          <w:tcPr>
            <w:tcW w:w="141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9A30699" w14:textId="77777777" w:rsidR="00835542" w:rsidRPr="009811CC" w:rsidRDefault="00835542" w:rsidP="00DF120B">
            <w:pPr>
              <w:rPr>
                <w:i/>
                <w:iCs/>
              </w:rPr>
            </w:pPr>
            <w:r w:rsidRPr="009811CC">
              <w:rPr>
                <w:i/>
                <w:iCs/>
              </w:rPr>
              <w:t>103</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E40CE89" w14:textId="77777777" w:rsidR="00835542" w:rsidRPr="009811CC" w:rsidRDefault="00835542" w:rsidP="00DF120B">
            <w:r w:rsidRPr="009811CC">
              <w:t>Tumour compressing right optic nerve.</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7402507" w14:textId="77777777" w:rsidR="00835542" w:rsidRPr="009811CC" w:rsidRDefault="00835542" w:rsidP="00DF120B">
            <w:proofErr w:type="spellStart"/>
            <w:r w:rsidRPr="009811CC">
              <w:t>Pterional</w:t>
            </w:r>
            <w:proofErr w:type="spellEnd"/>
            <w:r w:rsidRPr="009811CC">
              <w:t xml:space="preserve"> craniotomy prior to HSVE </w:t>
            </w:r>
            <w:r>
              <w:t>o</w:t>
            </w:r>
            <w:r w:rsidRPr="009811CC">
              <w:t>nset</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2D94D6B" w14:textId="77777777" w:rsidR="00835542" w:rsidRPr="009811CC" w:rsidRDefault="00835542" w:rsidP="00DF120B">
            <w:r w:rsidRPr="009811CC">
              <w:t>1</w:t>
            </w:r>
          </w:p>
        </w:tc>
      </w:tr>
      <w:tr w:rsidR="00835542" w:rsidRPr="009811CC" w14:paraId="462E5C59" w14:textId="77777777" w:rsidTr="00DF120B">
        <w:trPr>
          <w:trHeight w:val="336"/>
          <w:jc w:val="center"/>
        </w:trPr>
        <w:tc>
          <w:tcPr>
            <w:tcW w:w="141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9867F5D" w14:textId="77777777" w:rsidR="00835542" w:rsidRPr="009811CC" w:rsidRDefault="00835542" w:rsidP="00DF120B">
            <w:pPr>
              <w:rPr>
                <w:i/>
                <w:iCs/>
              </w:rPr>
            </w:pPr>
            <w:r w:rsidRPr="009811CC">
              <w:rPr>
                <w:i/>
                <w:iCs/>
              </w:rPr>
              <w:t>132</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7D0D58D" w14:textId="77777777" w:rsidR="00835542" w:rsidRPr="009811CC" w:rsidRDefault="00835542" w:rsidP="00DF120B">
            <w:proofErr w:type="spellStart"/>
            <w:r w:rsidRPr="009811CC">
              <w:t>Paraclinoid</w:t>
            </w:r>
            <w:proofErr w:type="spellEnd"/>
            <w:r w:rsidRPr="009811CC">
              <w:t xml:space="preserve"> </w:t>
            </w:r>
            <w:proofErr w:type="spellStart"/>
            <w:r w:rsidRPr="009811CC">
              <w:t>meningoma</w:t>
            </w:r>
            <w:proofErr w:type="spellEnd"/>
            <w:r w:rsidRPr="009811CC">
              <w:t> </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19D2FA0" w14:textId="77777777" w:rsidR="00835542" w:rsidRPr="009811CC" w:rsidRDefault="00835542" w:rsidP="00DF120B">
            <w:r w:rsidRPr="009811CC">
              <w:t xml:space="preserve">Surgical </w:t>
            </w:r>
            <w:r>
              <w:t>r</w:t>
            </w:r>
            <w:r w:rsidRPr="009811CC">
              <w:t>emoval</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639102D" w14:textId="77777777" w:rsidR="00835542" w:rsidRPr="009811CC" w:rsidRDefault="00835542" w:rsidP="00DF120B">
            <w:r w:rsidRPr="009811CC">
              <w:t>3</w:t>
            </w:r>
          </w:p>
        </w:tc>
      </w:tr>
      <w:tr w:rsidR="00835542" w:rsidRPr="009811CC" w14:paraId="2A9EC81E" w14:textId="77777777" w:rsidTr="00DF120B">
        <w:trPr>
          <w:trHeight w:val="336"/>
          <w:jc w:val="center"/>
        </w:trPr>
        <w:tc>
          <w:tcPr>
            <w:tcW w:w="141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B999F8A" w14:textId="77777777" w:rsidR="00835542" w:rsidRPr="009811CC" w:rsidRDefault="00835542" w:rsidP="00DF120B">
            <w:pPr>
              <w:rPr>
                <w:i/>
                <w:iCs/>
              </w:rPr>
            </w:pPr>
            <w:r w:rsidRPr="009811CC">
              <w:rPr>
                <w:i/>
                <w:iCs/>
              </w:rPr>
              <w:t>152</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F8A6FD6" w14:textId="77777777" w:rsidR="00835542" w:rsidRPr="009811CC" w:rsidRDefault="00835542" w:rsidP="00DF120B">
            <w:r w:rsidRPr="009811CC">
              <w:t>Thymic hyperplasia</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CF14494" w14:textId="77777777" w:rsidR="00835542" w:rsidRPr="009811CC" w:rsidRDefault="00835542" w:rsidP="00DF120B">
            <w:r w:rsidRPr="009811CC">
              <w:t>Thymectomy</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EE0A175" w14:textId="77777777" w:rsidR="00835542" w:rsidRPr="009811CC" w:rsidRDefault="00835542" w:rsidP="00DF120B">
            <w:r w:rsidRPr="009811CC">
              <w:t>0</w:t>
            </w:r>
          </w:p>
        </w:tc>
      </w:tr>
    </w:tbl>
    <w:p w14:paraId="286FECBC" w14:textId="77777777" w:rsidR="00835542" w:rsidRPr="009811CC" w:rsidRDefault="00835542" w:rsidP="00835542"/>
    <w:p w14:paraId="68D9A6DC" w14:textId="77777777" w:rsidR="00835542" w:rsidRPr="009811CC" w:rsidRDefault="00835542" w:rsidP="00835542">
      <w:pPr>
        <w:rPr>
          <w:b/>
          <w:bCs/>
        </w:rPr>
      </w:pPr>
      <w:r w:rsidRPr="009811CC">
        <w:rPr>
          <w:b/>
          <w:bCs/>
        </w:rPr>
        <w:t xml:space="preserve">Supplementary table 3 </w:t>
      </w:r>
      <w:r w:rsidRPr="009811CC">
        <w:t>Treatments</w:t>
      </w:r>
    </w:p>
    <w:p w14:paraId="00E33977" w14:textId="77777777" w:rsidR="00835542" w:rsidRPr="009811CC" w:rsidRDefault="00835542" w:rsidP="00835542"/>
    <w:tbl>
      <w:tblPr>
        <w:tblW w:w="9705"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460"/>
        <w:gridCol w:w="1155"/>
        <w:gridCol w:w="1050"/>
        <w:gridCol w:w="1335"/>
        <w:gridCol w:w="1335"/>
        <w:gridCol w:w="1185"/>
        <w:gridCol w:w="1185"/>
      </w:tblGrid>
      <w:tr w:rsidR="00835542" w:rsidRPr="009811CC" w14:paraId="1BE17B8C" w14:textId="77777777" w:rsidTr="00DF120B">
        <w:trPr>
          <w:trHeight w:val="983"/>
          <w:jc w:val="center"/>
        </w:trPr>
        <w:tc>
          <w:tcPr>
            <w:tcW w:w="2460" w:type="dxa"/>
            <w:shd w:val="clear" w:color="auto" w:fill="auto"/>
            <w:tcMar>
              <w:top w:w="100" w:type="dxa"/>
              <w:left w:w="100" w:type="dxa"/>
              <w:bottom w:w="100" w:type="dxa"/>
              <w:right w:w="100" w:type="dxa"/>
            </w:tcMar>
          </w:tcPr>
          <w:p w14:paraId="28204128" w14:textId="77777777" w:rsidR="00835542" w:rsidRPr="009811CC" w:rsidRDefault="00835542" w:rsidP="00DF120B">
            <w:pPr>
              <w:widowControl w:val="0"/>
              <w:rPr>
                <w:b/>
              </w:rPr>
            </w:pPr>
            <w:r w:rsidRPr="009811CC">
              <w:rPr>
                <w:b/>
              </w:rPr>
              <w:t>Treatment - HSE</w:t>
            </w:r>
          </w:p>
        </w:tc>
        <w:tc>
          <w:tcPr>
            <w:tcW w:w="1155" w:type="dxa"/>
            <w:shd w:val="clear" w:color="auto" w:fill="auto"/>
            <w:tcMar>
              <w:top w:w="100" w:type="dxa"/>
              <w:left w:w="100" w:type="dxa"/>
              <w:bottom w:w="100" w:type="dxa"/>
              <w:right w:w="100" w:type="dxa"/>
            </w:tcMar>
          </w:tcPr>
          <w:p w14:paraId="7870547A" w14:textId="77777777" w:rsidR="00835542" w:rsidRPr="009811CC" w:rsidRDefault="00835542" w:rsidP="00DF120B">
            <w:pPr>
              <w:widowControl w:val="0"/>
              <w:rPr>
                <w:b/>
              </w:rPr>
            </w:pPr>
            <w:r w:rsidRPr="009811CC">
              <w:rPr>
                <w:b/>
              </w:rPr>
              <w:t>Total Cohort</w:t>
            </w:r>
          </w:p>
        </w:tc>
        <w:tc>
          <w:tcPr>
            <w:tcW w:w="1050" w:type="dxa"/>
            <w:shd w:val="clear" w:color="auto" w:fill="auto"/>
            <w:tcMar>
              <w:top w:w="100" w:type="dxa"/>
              <w:left w:w="100" w:type="dxa"/>
              <w:bottom w:w="100" w:type="dxa"/>
              <w:right w:w="100" w:type="dxa"/>
            </w:tcMar>
          </w:tcPr>
          <w:p w14:paraId="0865B376" w14:textId="77777777" w:rsidR="00835542" w:rsidRPr="009811CC" w:rsidRDefault="00835542" w:rsidP="00DF120B">
            <w:pPr>
              <w:widowControl w:val="0"/>
              <w:rPr>
                <w:b/>
              </w:rPr>
            </w:pPr>
            <w:r w:rsidRPr="009811CC">
              <w:rPr>
                <w:b/>
              </w:rPr>
              <w:t>Adult</w:t>
            </w:r>
          </w:p>
        </w:tc>
        <w:tc>
          <w:tcPr>
            <w:tcW w:w="1335" w:type="dxa"/>
            <w:shd w:val="clear" w:color="auto" w:fill="auto"/>
            <w:tcMar>
              <w:top w:w="100" w:type="dxa"/>
              <w:left w:w="100" w:type="dxa"/>
              <w:bottom w:w="100" w:type="dxa"/>
              <w:right w:w="100" w:type="dxa"/>
            </w:tcMar>
          </w:tcPr>
          <w:p w14:paraId="40A27D93" w14:textId="77777777" w:rsidR="00835542" w:rsidRPr="009811CC" w:rsidRDefault="00835542" w:rsidP="00DF120B">
            <w:pPr>
              <w:widowControl w:val="0"/>
              <w:rPr>
                <w:b/>
              </w:rPr>
            </w:pPr>
            <w:r w:rsidRPr="009811CC">
              <w:rPr>
                <w:b/>
              </w:rPr>
              <w:t>Paediatric</w:t>
            </w:r>
          </w:p>
        </w:tc>
        <w:tc>
          <w:tcPr>
            <w:tcW w:w="1335" w:type="dxa"/>
            <w:shd w:val="clear" w:color="auto" w:fill="auto"/>
            <w:tcMar>
              <w:top w:w="100" w:type="dxa"/>
              <w:left w:w="100" w:type="dxa"/>
              <w:bottom w:w="100" w:type="dxa"/>
              <w:right w:w="100" w:type="dxa"/>
            </w:tcMar>
          </w:tcPr>
          <w:p w14:paraId="34B843B9" w14:textId="77777777" w:rsidR="00835542" w:rsidRPr="009811CC" w:rsidRDefault="00835542" w:rsidP="00DF120B">
            <w:pPr>
              <w:widowControl w:val="0"/>
              <w:jc w:val="center"/>
              <w:rPr>
                <w:b/>
                <w:i/>
              </w:rPr>
            </w:pPr>
            <w:r w:rsidRPr="009811CC">
              <w:rPr>
                <w:b/>
                <w:i/>
              </w:rPr>
              <w:t xml:space="preserve">p value </w:t>
            </w:r>
          </w:p>
          <w:p w14:paraId="1C0AE973" w14:textId="77777777" w:rsidR="00835542" w:rsidRPr="009D1537" w:rsidRDefault="00835542" w:rsidP="00DF120B">
            <w:pPr>
              <w:widowControl w:val="0"/>
              <w:jc w:val="center"/>
              <w:rPr>
                <w:b/>
              </w:rPr>
            </w:pPr>
            <w:r w:rsidRPr="009D1537">
              <w:rPr>
                <w:b/>
              </w:rPr>
              <w:t xml:space="preserve"> (</w:t>
            </w:r>
            <w:proofErr w:type="spellStart"/>
            <w:r w:rsidRPr="009D1537">
              <w:rPr>
                <w:b/>
                <w:i/>
              </w:rPr>
              <w:t>padj</w:t>
            </w:r>
            <w:proofErr w:type="spellEnd"/>
            <w:r w:rsidRPr="009D1537">
              <w:rPr>
                <w:b/>
                <w:i/>
              </w:rPr>
              <w:t>)</w:t>
            </w:r>
          </w:p>
        </w:tc>
        <w:tc>
          <w:tcPr>
            <w:tcW w:w="1185" w:type="dxa"/>
            <w:shd w:val="clear" w:color="auto" w:fill="auto"/>
            <w:tcMar>
              <w:top w:w="100" w:type="dxa"/>
              <w:left w:w="100" w:type="dxa"/>
              <w:bottom w:w="100" w:type="dxa"/>
              <w:right w:w="100" w:type="dxa"/>
            </w:tcMar>
          </w:tcPr>
          <w:p w14:paraId="69AAA110" w14:textId="77777777" w:rsidR="00835542" w:rsidRPr="009811CC" w:rsidRDefault="00835542" w:rsidP="00DF120B">
            <w:pPr>
              <w:widowControl w:val="0"/>
              <w:jc w:val="center"/>
              <w:rPr>
                <w:b/>
              </w:rPr>
            </w:pPr>
            <w:proofErr w:type="spellStart"/>
            <w:r w:rsidRPr="009811CC">
              <w:rPr>
                <w:b/>
              </w:rPr>
              <w:t>Nosadini</w:t>
            </w:r>
            <w:proofErr w:type="spellEnd"/>
            <w:r w:rsidRPr="009811CC">
              <w:rPr>
                <w:b/>
              </w:rPr>
              <w:t xml:space="preserve"> et al 2021 (n=1550)</w:t>
            </w:r>
          </w:p>
        </w:tc>
        <w:tc>
          <w:tcPr>
            <w:tcW w:w="1185" w:type="dxa"/>
            <w:shd w:val="clear" w:color="auto" w:fill="auto"/>
            <w:tcMar>
              <w:top w:w="100" w:type="dxa"/>
              <w:left w:w="100" w:type="dxa"/>
              <w:bottom w:w="100" w:type="dxa"/>
              <w:right w:w="100" w:type="dxa"/>
            </w:tcMar>
          </w:tcPr>
          <w:p w14:paraId="51F1DD2B" w14:textId="77777777" w:rsidR="00835542" w:rsidRPr="009811CC" w:rsidRDefault="00835542" w:rsidP="00DF120B">
            <w:pPr>
              <w:widowControl w:val="0"/>
              <w:jc w:val="center"/>
              <w:rPr>
                <w:b/>
                <w:i/>
              </w:rPr>
            </w:pPr>
            <w:r w:rsidRPr="009811CC">
              <w:rPr>
                <w:b/>
                <w:i/>
              </w:rPr>
              <w:t xml:space="preserve">p value </w:t>
            </w:r>
          </w:p>
          <w:p w14:paraId="46BEAC36" w14:textId="77777777" w:rsidR="00835542" w:rsidRPr="009D1537" w:rsidRDefault="00835542" w:rsidP="00DF120B">
            <w:pPr>
              <w:widowControl w:val="0"/>
              <w:jc w:val="center"/>
              <w:rPr>
                <w:b/>
              </w:rPr>
            </w:pPr>
            <w:r>
              <w:rPr>
                <w:b/>
              </w:rPr>
              <w:t xml:space="preserve"> </w:t>
            </w:r>
            <w:r w:rsidRPr="009D1537">
              <w:rPr>
                <w:b/>
              </w:rPr>
              <w:t>(</w:t>
            </w:r>
            <w:proofErr w:type="spellStart"/>
            <w:r w:rsidRPr="009D1537">
              <w:rPr>
                <w:b/>
                <w:i/>
              </w:rPr>
              <w:t>padj</w:t>
            </w:r>
            <w:proofErr w:type="spellEnd"/>
            <w:r w:rsidRPr="009D1537">
              <w:rPr>
                <w:b/>
                <w:i/>
              </w:rPr>
              <w:t>)</w:t>
            </w:r>
          </w:p>
        </w:tc>
      </w:tr>
      <w:tr w:rsidR="00835542" w:rsidRPr="009811CC" w14:paraId="7063DA37" w14:textId="77777777" w:rsidTr="00DF120B">
        <w:trPr>
          <w:jc w:val="center"/>
        </w:trPr>
        <w:tc>
          <w:tcPr>
            <w:tcW w:w="2460" w:type="dxa"/>
            <w:shd w:val="clear" w:color="auto" w:fill="auto"/>
            <w:tcMar>
              <w:top w:w="100" w:type="dxa"/>
              <w:left w:w="100" w:type="dxa"/>
              <w:bottom w:w="100" w:type="dxa"/>
              <w:right w:w="100" w:type="dxa"/>
            </w:tcMar>
          </w:tcPr>
          <w:p w14:paraId="344D5ADD" w14:textId="77777777" w:rsidR="00835542" w:rsidRPr="009811CC" w:rsidRDefault="00835542" w:rsidP="00DF120B">
            <w:pPr>
              <w:widowControl w:val="0"/>
              <w:rPr>
                <w:i/>
              </w:rPr>
            </w:pPr>
            <w:r w:rsidRPr="009811CC">
              <w:rPr>
                <w:i/>
              </w:rPr>
              <w:t>Acyclovir</w:t>
            </w:r>
          </w:p>
        </w:tc>
        <w:tc>
          <w:tcPr>
            <w:tcW w:w="1155" w:type="dxa"/>
            <w:shd w:val="clear" w:color="auto" w:fill="auto"/>
            <w:tcMar>
              <w:top w:w="100" w:type="dxa"/>
              <w:left w:w="100" w:type="dxa"/>
              <w:bottom w:w="100" w:type="dxa"/>
              <w:right w:w="100" w:type="dxa"/>
            </w:tcMar>
          </w:tcPr>
          <w:p w14:paraId="16A3A22F" w14:textId="77777777" w:rsidR="00835542" w:rsidRPr="009811CC" w:rsidRDefault="00835542" w:rsidP="00DF120B">
            <w:pPr>
              <w:widowControl w:val="0"/>
            </w:pPr>
            <w:r w:rsidRPr="009811CC">
              <w:t>140/140</w:t>
            </w:r>
          </w:p>
          <w:p w14:paraId="1E91AD02" w14:textId="77777777" w:rsidR="00835542" w:rsidRPr="009811CC" w:rsidRDefault="00835542" w:rsidP="00DF120B">
            <w:pPr>
              <w:widowControl w:val="0"/>
            </w:pPr>
            <w:r w:rsidRPr="009811CC">
              <w:t>(100%)</w:t>
            </w:r>
          </w:p>
        </w:tc>
        <w:tc>
          <w:tcPr>
            <w:tcW w:w="1050" w:type="dxa"/>
            <w:shd w:val="clear" w:color="auto" w:fill="auto"/>
            <w:tcMar>
              <w:top w:w="100" w:type="dxa"/>
              <w:left w:w="100" w:type="dxa"/>
              <w:bottom w:w="100" w:type="dxa"/>
              <w:right w:w="100" w:type="dxa"/>
            </w:tcMar>
          </w:tcPr>
          <w:p w14:paraId="55A6E796" w14:textId="77777777" w:rsidR="00835542" w:rsidRPr="009811CC" w:rsidRDefault="00835542" w:rsidP="00DF120B">
            <w:pPr>
              <w:widowControl w:val="0"/>
            </w:pPr>
            <w:r w:rsidRPr="009811CC">
              <w:t>59/59</w:t>
            </w:r>
          </w:p>
          <w:p w14:paraId="7F0F58BA" w14:textId="77777777" w:rsidR="00835542" w:rsidRPr="009811CC" w:rsidRDefault="00835542" w:rsidP="00DF120B">
            <w:pPr>
              <w:widowControl w:val="0"/>
              <w:rPr>
                <w:b/>
              </w:rPr>
            </w:pPr>
            <w:r w:rsidRPr="009811CC">
              <w:t>(100%)</w:t>
            </w:r>
          </w:p>
        </w:tc>
        <w:tc>
          <w:tcPr>
            <w:tcW w:w="1335" w:type="dxa"/>
            <w:shd w:val="clear" w:color="auto" w:fill="auto"/>
            <w:tcMar>
              <w:top w:w="100" w:type="dxa"/>
              <w:left w:w="100" w:type="dxa"/>
              <w:bottom w:w="100" w:type="dxa"/>
              <w:right w:w="100" w:type="dxa"/>
            </w:tcMar>
          </w:tcPr>
          <w:p w14:paraId="0ACBE5B6" w14:textId="77777777" w:rsidR="00835542" w:rsidRPr="009811CC" w:rsidRDefault="00835542" w:rsidP="00DF120B">
            <w:pPr>
              <w:widowControl w:val="0"/>
            </w:pPr>
            <w:r w:rsidRPr="009811CC">
              <w:t>81/81</w:t>
            </w:r>
          </w:p>
          <w:p w14:paraId="4B38409F" w14:textId="77777777" w:rsidR="00835542" w:rsidRPr="009811CC" w:rsidRDefault="00835542" w:rsidP="00DF120B">
            <w:pPr>
              <w:widowControl w:val="0"/>
            </w:pPr>
            <w:r w:rsidRPr="009811CC">
              <w:t>(100%)</w:t>
            </w:r>
          </w:p>
        </w:tc>
        <w:tc>
          <w:tcPr>
            <w:tcW w:w="1335" w:type="dxa"/>
            <w:shd w:val="clear" w:color="auto" w:fill="auto"/>
            <w:tcMar>
              <w:top w:w="100" w:type="dxa"/>
              <w:left w:w="100" w:type="dxa"/>
              <w:bottom w:w="100" w:type="dxa"/>
              <w:right w:w="100" w:type="dxa"/>
            </w:tcMar>
          </w:tcPr>
          <w:p w14:paraId="4813F4DE" w14:textId="77777777" w:rsidR="00835542" w:rsidRPr="009811CC" w:rsidRDefault="00835542" w:rsidP="00DF120B">
            <w:pPr>
              <w:widowControl w:val="0"/>
            </w:pPr>
            <w:r w:rsidRPr="009811CC">
              <w:t>N/A</w:t>
            </w:r>
          </w:p>
          <w:p w14:paraId="40A5D213" w14:textId="77777777" w:rsidR="00835542" w:rsidRPr="009811CC" w:rsidRDefault="00835542" w:rsidP="00DF120B">
            <w:pPr>
              <w:widowControl w:val="0"/>
            </w:pPr>
          </w:p>
        </w:tc>
        <w:tc>
          <w:tcPr>
            <w:tcW w:w="1185" w:type="dxa"/>
            <w:shd w:val="clear" w:color="auto" w:fill="auto"/>
            <w:tcMar>
              <w:top w:w="100" w:type="dxa"/>
              <w:left w:w="100" w:type="dxa"/>
              <w:bottom w:w="100" w:type="dxa"/>
              <w:right w:w="100" w:type="dxa"/>
            </w:tcMar>
          </w:tcPr>
          <w:p w14:paraId="3478EC2F" w14:textId="77777777" w:rsidR="00835542" w:rsidRPr="009811CC" w:rsidRDefault="00835542" w:rsidP="00DF120B">
            <w:pPr>
              <w:widowControl w:val="0"/>
            </w:pPr>
            <w:r w:rsidRPr="009811CC">
              <w:t>N/A</w:t>
            </w:r>
          </w:p>
        </w:tc>
        <w:tc>
          <w:tcPr>
            <w:tcW w:w="1185" w:type="dxa"/>
            <w:shd w:val="clear" w:color="auto" w:fill="auto"/>
            <w:tcMar>
              <w:top w:w="100" w:type="dxa"/>
              <w:left w:w="100" w:type="dxa"/>
              <w:bottom w:w="100" w:type="dxa"/>
              <w:right w:w="100" w:type="dxa"/>
            </w:tcMar>
          </w:tcPr>
          <w:p w14:paraId="1E099347" w14:textId="77777777" w:rsidR="00835542" w:rsidRPr="009811CC" w:rsidRDefault="00835542" w:rsidP="00DF120B">
            <w:pPr>
              <w:widowControl w:val="0"/>
            </w:pPr>
            <w:r w:rsidRPr="009811CC">
              <w:t>N/A</w:t>
            </w:r>
          </w:p>
        </w:tc>
      </w:tr>
      <w:tr w:rsidR="00835542" w:rsidRPr="009811CC" w14:paraId="1E66992A" w14:textId="77777777" w:rsidTr="00DF120B">
        <w:trPr>
          <w:jc w:val="center"/>
        </w:trPr>
        <w:tc>
          <w:tcPr>
            <w:tcW w:w="2460" w:type="dxa"/>
            <w:shd w:val="clear" w:color="auto" w:fill="auto"/>
            <w:tcMar>
              <w:top w:w="100" w:type="dxa"/>
              <w:left w:w="100" w:type="dxa"/>
              <w:bottom w:w="100" w:type="dxa"/>
              <w:right w:w="100" w:type="dxa"/>
            </w:tcMar>
          </w:tcPr>
          <w:p w14:paraId="41B75E80" w14:textId="77777777" w:rsidR="00835542" w:rsidRPr="009811CC" w:rsidRDefault="00835542" w:rsidP="00DF120B">
            <w:pPr>
              <w:widowControl w:val="0"/>
              <w:rPr>
                <w:i/>
              </w:rPr>
            </w:pPr>
            <w:r w:rsidRPr="009811CC">
              <w:rPr>
                <w:i/>
              </w:rPr>
              <w:t>Symptomatic treatments</w:t>
            </w:r>
          </w:p>
        </w:tc>
        <w:tc>
          <w:tcPr>
            <w:tcW w:w="1155" w:type="dxa"/>
            <w:shd w:val="clear" w:color="auto" w:fill="auto"/>
            <w:tcMar>
              <w:top w:w="100" w:type="dxa"/>
              <w:left w:w="100" w:type="dxa"/>
              <w:bottom w:w="100" w:type="dxa"/>
              <w:right w:w="100" w:type="dxa"/>
            </w:tcMar>
          </w:tcPr>
          <w:p w14:paraId="32B12B58" w14:textId="77777777" w:rsidR="00835542" w:rsidRPr="009811CC" w:rsidRDefault="00835542" w:rsidP="00DF120B">
            <w:pPr>
              <w:widowControl w:val="0"/>
            </w:pPr>
            <w:r w:rsidRPr="009811CC">
              <w:t>49/54</w:t>
            </w:r>
          </w:p>
          <w:p w14:paraId="51D89673" w14:textId="77777777" w:rsidR="00835542" w:rsidRPr="009811CC" w:rsidRDefault="00835542" w:rsidP="00DF120B">
            <w:pPr>
              <w:widowControl w:val="0"/>
            </w:pPr>
            <w:r w:rsidRPr="009811CC">
              <w:t>(90.7%)</w:t>
            </w:r>
          </w:p>
        </w:tc>
        <w:tc>
          <w:tcPr>
            <w:tcW w:w="1050" w:type="dxa"/>
            <w:shd w:val="clear" w:color="auto" w:fill="auto"/>
            <w:tcMar>
              <w:top w:w="100" w:type="dxa"/>
              <w:left w:w="100" w:type="dxa"/>
              <w:bottom w:w="100" w:type="dxa"/>
              <w:right w:w="100" w:type="dxa"/>
            </w:tcMar>
          </w:tcPr>
          <w:p w14:paraId="7D109E8D" w14:textId="77777777" w:rsidR="00835542" w:rsidRPr="009811CC" w:rsidRDefault="00835542" w:rsidP="00DF120B">
            <w:pPr>
              <w:widowControl w:val="0"/>
            </w:pPr>
            <w:r w:rsidRPr="009811CC">
              <w:t>30/33</w:t>
            </w:r>
          </w:p>
          <w:p w14:paraId="019F9331" w14:textId="77777777" w:rsidR="00835542" w:rsidRPr="009811CC" w:rsidRDefault="00835542" w:rsidP="00DF120B">
            <w:pPr>
              <w:widowControl w:val="0"/>
            </w:pPr>
            <w:r w:rsidRPr="009811CC">
              <w:t>(90.9%)</w:t>
            </w:r>
          </w:p>
        </w:tc>
        <w:tc>
          <w:tcPr>
            <w:tcW w:w="1335" w:type="dxa"/>
            <w:shd w:val="clear" w:color="auto" w:fill="auto"/>
            <w:tcMar>
              <w:top w:w="100" w:type="dxa"/>
              <w:left w:w="100" w:type="dxa"/>
              <w:bottom w:w="100" w:type="dxa"/>
              <w:right w:w="100" w:type="dxa"/>
            </w:tcMar>
          </w:tcPr>
          <w:p w14:paraId="61DE7DF7" w14:textId="77777777" w:rsidR="00835542" w:rsidRPr="009811CC" w:rsidRDefault="00835542" w:rsidP="00DF120B">
            <w:pPr>
              <w:widowControl w:val="0"/>
            </w:pPr>
            <w:r w:rsidRPr="009811CC">
              <w:t>19/21</w:t>
            </w:r>
          </w:p>
          <w:p w14:paraId="2F934B4B" w14:textId="77777777" w:rsidR="00835542" w:rsidRPr="009811CC" w:rsidRDefault="00835542" w:rsidP="00DF120B">
            <w:pPr>
              <w:widowControl w:val="0"/>
            </w:pPr>
            <w:r w:rsidRPr="009811CC">
              <w:t>(90.5%)</w:t>
            </w:r>
          </w:p>
        </w:tc>
        <w:tc>
          <w:tcPr>
            <w:tcW w:w="1335" w:type="dxa"/>
            <w:shd w:val="clear" w:color="auto" w:fill="auto"/>
            <w:tcMar>
              <w:top w:w="100" w:type="dxa"/>
              <w:left w:w="100" w:type="dxa"/>
              <w:bottom w:w="100" w:type="dxa"/>
              <w:right w:w="100" w:type="dxa"/>
            </w:tcMar>
          </w:tcPr>
          <w:p w14:paraId="40BC4407" w14:textId="77777777" w:rsidR="00835542" w:rsidRPr="009811CC" w:rsidRDefault="00835542" w:rsidP="00DF120B">
            <w:pPr>
              <w:widowControl w:val="0"/>
            </w:pPr>
            <w:r w:rsidRPr="009811CC">
              <w:t>0.9</w:t>
            </w:r>
            <w:r>
              <w:t>6</w:t>
            </w:r>
          </w:p>
        </w:tc>
        <w:tc>
          <w:tcPr>
            <w:tcW w:w="1185" w:type="dxa"/>
            <w:shd w:val="clear" w:color="auto" w:fill="auto"/>
            <w:tcMar>
              <w:top w:w="100" w:type="dxa"/>
              <w:left w:w="100" w:type="dxa"/>
              <w:bottom w:w="100" w:type="dxa"/>
              <w:right w:w="100" w:type="dxa"/>
            </w:tcMar>
          </w:tcPr>
          <w:p w14:paraId="118A9AD6" w14:textId="77777777" w:rsidR="00835542" w:rsidRPr="009811CC" w:rsidRDefault="00835542" w:rsidP="00DF120B">
            <w:pPr>
              <w:widowControl w:val="0"/>
            </w:pPr>
            <w:r w:rsidRPr="009811CC">
              <w:t>N/A</w:t>
            </w:r>
          </w:p>
        </w:tc>
        <w:tc>
          <w:tcPr>
            <w:tcW w:w="1185" w:type="dxa"/>
            <w:shd w:val="clear" w:color="auto" w:fill="auto"/>
            <w:tcMar>
              <w:top w:w="100" w:type="dxa"/>
              <w:left w:w="100" w:type="dxa"/>
              <w:bottom w:w="100" w:type="dxa"/>
              <w:right w:w="100" w:type="dxa"/>
            </w:tcMar>
          </w:tcPr>
          <w:p w14:paraId="0D62B280" w14:textId="77777777" w:rsidR="00835542" w:rsidRPr="009811CC" w:rsidRDefault="00835542" w:rsidP="00DF120B">
            <w:pPr>
              <w:widowControl w:val="0"/>
            </w:pPr>
            <w:r w:rsidRPr="009811CC">
              <w:t>N/A</w:t>
            </w:r>
          </w:p>
        </w:tc>
      </w:tr>
      <w:tr w:rsidR="00835542" w:rsidRPr="009811CC" w14:paraId="426BB912" w14:textId="77777777" w:rsidTr="00DF120B">
        <w:trPr>
          <w:jc w:val="center"/>
        </w:trPr>
        <w:tc>
          <w:tcPr>
            <w:tcW w:w="2460" w:type="dxa"/>
            <w:shd w:val="clear" w:color="auto" w:fill="auto"/>
            <w:tcMar>
              <w:top w:w="100" w:type="dxa"/>
              <w:left w:w="100" w:type="dxa"/>
              <w:bottom w:w="100" w:type="dxa"/>
              <w:right w:w="100" w:type="dxa"/>
            </w:tcMar>
          </w:tcPr>
          <w:p w14:paraId="610EB0BB" w14:textId="77777777" w:rsidR="00835542" w:rsidRPr="009811CC" w:rsidRDefault="00835542" w:rsidP="00DF120B">
            <w:pPr>
              <w:widowControl w:val="0"/>
              <w:rPr>
                <w:b/>
              </w:rPr>
            </w:pPr>
            <w:r w:rsidRPr="009811CC">
              <w:rPr>
                <w:b/>
              </w:rPr>
              <w:t>Treatment - AE</w:t>
            </w:r>
          </w:p>
        </w:tc>
        <w:tc>
          <w:tcPr>
            <w:tcW w:w="1155" w:type="dxa"/>
            <w:shd w:val="clear" w:color="auto" w:fill="auto"/>
            <w:tcMar>
              <w:top w:w="100" w:type="dxa"/>
              <w:left w:w="100" w:type="dxa"/>
              <w:bottom w:w="100" w:type="dxa"/>
              <w:right w:w="100" w:type="dxa"/>
            </w:tcMar>
          </w:tcPr>
          <w:p w14:paraId="0B9ED2EC" w14:textId="77777777" w:rsidR="00835542" w:rsidRPr="009811CC" w:rsidRDefault="00835542" w:rsidP="00DF120B">
            <w:pPr>
              <w:widowControl w:val="0"/>
            </w:pPr>
          </w:p>
        </w:tc>
        <w:tc>
          <w:tcPr>
            <w:tcW w:w="1050" w:type="dxa"/>
            <w:shd w:val="clear" w:color="auto" w:fill="auto"/>
            <w:tcMar>
              <w:top w:w="100" w:type="dxa"/>
              <w:left w:w="100" w:type="dxa"/>
              <w:bottom w:w="100" w:type="dxa"/>
              <w:right w:w="100" w:type="dxa"/>
            </w:tcMar>
          </w:tcPr>
          <w:p w14:paraId="670E6B2B" w14:textId="77777777" w:rsidR="00835542" w:rsidRPr="009811CC" w:rsidRDefault="00835542" w:rsidP="00DF120B">
            <w:pPr>
              <w:widowControl w:val="0"/>
            </w:pPr>
          </w:p>
        </w:tc>
        <w:tc>
          <w:tcPr>
            <w:tcW w:w="1335" w:type="dxa"/>
            <w:shd w:val="clear" w:color="auto" w:fill="auto"/>
            <w:tcMar>
              <w:top w:w="100" w:type="dxa"/>
              <w:left w:w="100" w:type="dxa"/>
              <w:bottom w:w="100" w:type="dxa"/>
              <w:right w:w="100" w:type="dxa"/>
            </w:tcMar>
          </w:tcPr>
          <w:p w14:paraId="2F323CBE" w14:textId="77777777" w:rsidR="00835542" w:rsidRPr="009811CC" w:rsidRDefault="00835542" w:rsidP="00DF120B">
            <w:pPr>
              <w:widowControl w:val="0"/>
            </w:pPr>
          </w:p>
        </w:tc>
        <w:tc>
          <w:tcPr>
            <w:tcW w:w="1335" w:type="dxa"/>
            <w:shd w:val="clear" w:color="auto" w:fill="auto"/>
            <w:tcMar>
              <w:top w:w="100" w:type="dxa"/>
              <w:left w:w="100" w:type="dxa"/>
              <w:bottom w:w="100" w:type="dxa"/>
              <w:right w:w="100" w:type="dxa"/>
            </w:tcMar>
          </w:tcPr>
          <w:p w14:paraId="355122FC" w14:textId="77777777" w:rsidR="00835542" w:rsidRPr="009811CC" w:rsidRDefault="00835542" w:rsidP="00DF120B">
            <w:pPr>
              <w:widowControl w:val="0"/>
            </w:pPr>
          </w:p>
        </w:tc>
        <w:tc>
          <w:tcPr>
            <w:tcW w:w="1185" w:type="dxa"/>
            <w:shd w:val="clear" w:color="auto" w:fill="auto"/>
            <w:tcMar>
              <w:top w:w="100" w:type="dxa"/>
              <w:left w:w="100" w:type="dxa"/>
              <w:bottom w:w="100" w:type="dxa"/>
              <w:right w:w="100" w:type="dxa"/>
            </w:tcMar>
          </w:tcPr>
          <w:p w14:paraId="04B7EED9" w14:textId="77777777" w:rsidR="00835542" w:rsidRPr="009811CC" w:rsidRDefault="00835542" w:rsidP="00DF120B">
            <w:pPr>
              <w:widowControl w:val="0"/>
            </w:pPr>
          </w:p>
        </w:tc>
        <w:tc>
          <w:tcPr>
            <w:tcW w:w="1185" w:type="dxa"/>
            <w:shd w:val="clear" w:color="auto" w:fill="auto"/>
            <w:tcMar>
              <w:top w:w="100" w:type="dxa"/>
              <w:left w:w="100" w:type="dxa"/>
              <w:bottom w:w="100" w:type="dxa"/>
              <w:right w:w="100" w:type="dxa"/>
            </w:tcMar>
          </w:tcPr>
          <w:p w14:paraId="1F52B162" w14:textId="77777777" w:rsidR="00835542" w:rsidRPr="009811CC" w:rsidRDefault="00835542" w:rsidP="00DF120B">
            <w:pPr>
              <w:widowControl w:val="0"/>
            </w:pPr>
          </w:p>
        </w:tc>
      </w:tr>
      <w:tr w:rsidR="00835542" w:rsidRPr="009811CC" w14:paraId="7769CFB7" w14:textId="77777777" w:rsidTr="00DF120B">
        <w:trPr>
          <w:jc w:val="center"/>
        </w:trPr>
        <w:tc>
          <w:tcPr>
            <w:tcW w:w="2460" w:type="dxa"/>
            <w:shd w:val="clear" w:color="auto" w:fill="auto"/>
            <w:tcMar>
              <w:top w:w="100" w:type="dxa"/>
              <w:left w:w="100" w:type="dxa"/>
              <w:bottom w:w="100" w:type="dxa"/>
              <w:right w:w="100" w:type="dxa"/>
            </w:tcMar>
          </w:tcPr>
          <w:p w14:paraId="39A7B16B" w14:textId="77777777" w:rsidR="00835542" w:rsidRPr="009811CC" w:rsidRDefault="00835542" w:rsidP="00DF120B">
            <w:pPr>
              <w:widowControl w:val="0"/>
              <w:rPr>
                <w:i/>
              </w:rPr>
            </w:pPr>
            <w:r w:rsidRPr="009811CC">
              <w:rPr>
                <w:i/>
              </w:rPr>
              <w:t>Anti-seizure medications</w:t>
            </w:r>
          </w:p>
        </w:tc>
        <w:tc>
          <w:tcPr>
            <w:tcW w:w="1155" w:type="dxa"/>
            <w:shd w:val="clear" w:color="auto" w:fill="auto"/>
            <w:tcMar>
              <w:top w:w="100" w:type="dxa"/>
              <w:left w:w="100" w:type="dxa"/>
              <w:bottom w:w="100" w:type="dxa"/>
              <w:right w:w="100" w:type="dxa"/>
            </w:tcMar>
          </w:tcPr>
          <w:p w14:paraId="714E3374" w14:textId="77777777" w:rsidR="00835542" w:rsidRPr="009811CC" w:rsidRDefault="00835542" w:rsidP="00DF120B">
            <w:pPr>
              <w:widowControl w:val="0"/>
            </w:pPr>
            <w:r w:rsidRPr="009811CC">
              <w:t>80/130</w:t>
            </w:r>
          </w:p>
          <w:p w14:paraId="6018E452" w14:textId="77777777" w:rsidR="00835542" w:rsidRPr="009811CC" w:rsidRDefault="00835542" w:rsidP="00DF120B">
            <w:pPr>
              <w:widowControl w:val="0"/>
            </w:pPr>
            <w:r w:rsidRPr="009811CC">
              <w:t>(61.5%)</w:t>
            </w:r>
          </w:p>
        </w:tc>
        <w:tc>
          <w:tcPr>
            <w:tcW w:w="1050" w:type="dxa"/>
            <w:shd w:val="clear" w:color="auto" w:fill="auto"/>
            <w:tcMar>
              <w:top w:w="100" w:type="dxa"/>
              <w:left w:w="100" w:type="dxa"/>
              <w:bottom w:w="100" w:type="dxa"/>
              <w:right w:w="100" w:type="dxa"/>
            </w:tcMar>
          </w:tcPr>
          <w:p w14:paraId="35FC0F4E" w14:textId="77777777" w:rsidR="00835542" w:rsidRPr="009811CC" w:rsidRDefault="00835542" w:rsidP="00DF120B">
            <w:pPr>
              <w:widowControl w:val="0"/>
            </w:pPr>
            <w:r w:rsidRPr="009811CC">
              <w:t>35/58</w:t>
            </w:r>
          </w:p>
          <w:p w14:paraId="21E4044C" w14:textId="77777777" w:rsidR="00835542" w:rsidRPr="009811CC" w:rsidRDefault="00835542" w:rsidP="00DF120B">
            <w:pPr>
              <w:widowControl w:val="0"/>
            </w:pPr>
            <w:r w:rsidRPr="009811CC">
              <w:t>(60.3%)</w:t>
            </w:r>
          </w:p>
        </w:tc>
        <w:tc>
          <w:tcPr>
            <w:tcW w:w="1335" w:type="dxa"/>
            <w:shd w:val="clear" w:color="auto" w:fill="auto"/>
            <w:tcMar>
              <w:top w:w="100" w:type="dxa"/>
              <w:left w:w="100" w:type="dxa"/>
              <w:bottom w:w="100" w:type="dxa"/>
              <w:right w:w="100" w:type="dxa"/>
            </w:tcMar>
          </w:tcPr>
          <w:p w14:paraId="43858CBC" w14:textId="77777777" w:rsidR="00835542" w:rsidRPr="009811CC" w:rsidRDefault="00835542" w:rsidP="00DF120B">
            <w:pPr>
              <w:widowControl w:val="0"/>
            </w:pPr>
            <w:r w:rsidRPr="009811CC">
              <w:t>45/72</w:t>
            </w:r>
          </w:p>
          <w:p w14:paraId="7574D9D1" w14:textId="77777777" w:rsidR="00835542" w:rsidRPr="009811CC" w:rsidRDefault="00835542" w:rsidP="00DF120B">
            <w:pPr>
              <w:widowControl w:val="0"/>
            </w:pPr>
            <w:r w:rsidRPr="009811CC">
              <w:t>(58.3%)</w:t>
            </w:r>
          </w:p>
        </w:tc>
        <w:tc>
          <w:tcPr>
            <w:tcW w:w="1335" w:type="dxa"/>
            <w:shd w:val="clear" w:color="auto" w:fill="auto"/>
            <w:tcMar>
              <w:top w:w="100" w:type="dxa"/>
              <w:left w:w="100" w:type="dxa"/>
              <w:bottom w:w="100" w:type="dxa"/>
              <w:right w:w="100" w:type="dxa"/>
            </w:tcMar>
          </w:tcPr>
          <w:p w14:paraId="1ED518BF" w14:textId="77777777" w:rsidR="00835542" w:rsidRPr="009811CC" w:rsidRDefault="00835542" w:rsidP="00DF120B">
            <w:pPr>
              <w:widowControl w:val="0"/>
            </w:pPr>
            <w:r w:rsidRPr="009811CC">
              <w:t>0.8</w:t>
            </w:r>
            <w:r>
              <w:t xml:space="preserve"> (0.91)</w:t>
            </w:r>
          </w:p>
          <w:p w14:paraId="70230790" w14:textId="77777777" w:rsidR="00835542" w:rsidRPr="009811CC" w:rsidRDefault="00835542" w:rsidP="00DF120B">
            <w:pPr>
              <w:widowControl w:val="0"/>
            </w:pPr>
          </w:p>
        </w:tc>
        <w:tc>
          <w:tcPr>
            <w:tcW w:w="1185" w:type="dxa"/>
            <w:shd w:val="clear" w:color="auto" w:fill="auto"/>
            <w:tcMar>
              <w:top w:w="100" w:type="dxa"/>
              <w:left w:w="100" w:type="dxa"/>
              <w:bottom w:w="100" w:type="dxa"/>
              <w:right w:w="100" w:type="dxa"/>
            </w:tcMar>
          </w:tcPr>
          <w:p w14:paraId="0AE617A7" w14:textId="77777777" w:rsidR="00835542" w:rsidRPr="009811CC" w:rsidRDefault="00835542" w:rsidP="00DF120B">
            <w:pPr>
              <w:widowControl w:val="0"/>
            </w:pPr>
            <w:r w:rsidRPr="009811CC">
              <w:t>461/1129</w:t>
            </w:r>
          </w:p>
          <w:p w14:paraId="38260A34" w14:textId="77777777" w:rsidR="00835542" w:rsidRPr="009811CC" w:rsidRDefault="00835542" w:rsidP="00DF120B">
            <w:pPr>
              <w:widowControl w:val="0"/>
            </w:pPr>
            <w:r w:rsidRPr="009811CC">
              <w:t>(40.8%)</w:t>
            </w:r>
          </w:p>
        </w:tc>
        <w:tc>
          <w:tcPr>
            <w:tcW w:w="1185" w:type="dxa"/>
            <w:shd w:val="clear" w:color="auto" w:fill="auto"/>
            <w:tcMar>
              <w:top w:w="100" w:type="dxa"/>
              <w:left w:w="100" w:type="dxa"/>
              <w:bottom w:w="100" w:type="dxa"/>
              <w:right w:w="100" w:type="dxa"/>
            </w:tcMar>
          </w:tcPr>
          <w:p w14:paraId="266250FF" w14:textId="77777777" w:rsidR="00835542" w:rsidRPr="009811CC" w:rsidRDefault="00835542" w:rsidP="00DF120B">
            <w:pPr>
              <w:widowControl w:val="0"/>
            </w:pPr>
            <w:r w:rsidRPr="009811CC">
              <w:t>&lt;0.001</w:t>
            </w:r>
            <w:r>
              <w:t xml:space="preserve"> (&lt;0.001)</w:t>
            </w:r>
          </w:p>
          <w:p w14:paraId="24CA13E4" w14:textId="77777777" w:rsidR="00835542" w:rsidRPr="009811CC" w:rsidRDefault="00835542" w:rsidP="00DF120B">
            <w:pPr>
              <w:widowControl w:val="0"/>
            </w:pPr>
          </w:p>
        </w:tc>
      </w:tr>
      <w:tr w:rsidR="00835542" w:rsidRPr="009811CC" w14:paraId="6E8A4DD6" w14:textId="77777777" w:rsidTr="00DF120B">
        <w:trPr>
          <w:jc w:val="center"/>
        </w:trPr>
        <w:tc>
          <w:tcPr>
            <w:tcW w:w="2460" w:type="dxa"/>
            <w:shd w:val="clear" w:color="auto" w:fill="auto"/>
            <w:tcMar>
              <w:top w:w="100" w:type="dxa"/>
              <w:left w:w="100" w:type="dxa"/>
              <w:bottom w:w="100" w:type="dxa"/>
              <w:right w:w="100" w:type="dxa"/>
            </w:tcMar>
          </w:tcPr>
          <w:p w14:paraId="3152A108" w14:textId="77777777" w:rsidR="00835542" w:rsidRPr="009811CC" w:rsidRDefault="00835542" w:rsidP="00DF120B">
            <w:pPr>
              <w:widowControl w:val="0"/>
              <w:rPr>
                <w:i/>
              </w:rPr>
            </w:pPr>
            <w:r w:rsidRPr="009811CC">
              <w:rPr>
                <w:i/>
              </w:rPr>
              <w:t>Acyclovir</w:t>
            </w:r>
          </w:p>
        </w:tc>
        <w:tc>
          <w:tcPr>
            <w:tcW w:w="1155" w:type="dxa"/>
            <w:shd w:val="clear" w:color="auto" w:fill="auto"/>
            <w:tcMar>
              <w:top w:w="100" w:type="dxa"/>
              <w:left w:w="100" w:type="dxa"/>
              <w:bottom w:w="100" w:type="dxa"/>
              <w:right w:w="100" w:type="dxa"/>
            </w:tcMar>
          </w:tcPr>
          <w:p w14:paraId="49F88BFE" w14:textId="77777777" w:rsidR="00835542" w:rsidRPr="009811CC" w:rsidRDefault="00835542" w:rsidP="00DF120B">
            <w:pPr>
              <w:widowControl w:val="0"/>
            </w:pPr>
            <w:r w:rsidRPr="009811CC">
              <w:t>81/141</w:t>
            </w:r>
          </w:p>
          <w:p w14:paraId="5F1F722D" w14:textId="77777777" w:rsidR="00835542" w:rsidRPr="009811CC" w:rsidRDefault="00835542" w:rsidP="00DF120B">
            <w:pPr>
              <w:widowControl w:val="0"/>
            </w:pPr>
            <w:r w:rsidRPr="009811CC">
              <w:t>(57.4%)</w:t>
            </w:r>
          </w:p>
        </w:tc>
        <w:tc>
          <w:tcPr>
            <w:tcW w:w="1050" w:type="dxa"/>
            <w:shd w:val="clear" w:color="auto" w:fill="auto"/>
            <w:tcMar>
              <w:top w:w="100" w:type="dxa"/>
              <w:left w:w="100" w:type="dxa"/>
              <w:bottom w:w="100" w:type="dxa"/>
              <w:right w:w="100" w:type="dxa"/>
            </w:tcMar>
          </w:tcPr>
          <w:p w14:paraId="546C1F8F" w14:textId="77777777" w:rsidR="00835542" w:rsidRPr="009811CC" w:rsidRDefault="00835542" w:rsidP="00DF120B">
            <w:pPr>
              <w:widowControl w:val="0"/>
            </w:pPr>
            <w:r w:rsidRPr="009811CC">
              <w:t>36/57</w:t>
            </w:r>
          </w:p>
          <w:p w14:paraId="53038A6A" w14:textId="77777777" w:rsidR="00835542" w:rsidRPr="009811CC" w:rsidRDefault="00835542" w:rsidP="00DF120B">
            <w:pPr>
              <w:widowControl w:val="0"/>
            </w:pPr>
            <w:r w:rsidRPr="009811CC">
              <w:t>(63.2%)</w:t>
            </w:r>
          </w:p>
        </w:tc>
        <w:tc>
          <w:tcPr>
            <w:tcW w:w="1335" w:type="dxa"/>
            <w:shd w:val="clear" w:color="auto" w:fill="auto"/>
            <w:tcMar>
              <w:top w:w="100" w:type="dxa"/>
              <w:left w:w="100" w:type="dxa"/>
              <w:bottom w:w="100" w:type="dxa"/>
              <w:right w:w="100" w:type="dxa"/>
            </w:tcMar>
          </w:tcPr>
          <w:p w14:paraId="49E1D9B3" w14:textId="77777777" w:rsidR="00835542" w:rsidRPr="009811CC" w:rsidRDefault="00835542" w:rsidP="00DF120B">
            <w:pPr>
              <w:widowControl w:val="0"/>
            </w:pPr>
            <w:r w:rsidRPr="009811CC">
              <w:t>45/84</w:t>
            </w:r>
          </w:p>
          <w:p w14:paraId="78699605" w14:textId="77777777" w:rsidR="00835542" w:rsidRPr="009811CC" w:rsidRDefault="00835542" w:rsidP="00DF120B">
            <w:pPr>
              <w:widowControl w:val="0"/>
            </w:pPr>
            <w:r w:rsidRPr="009811CC">
              <w:t>(53.6%)</w:t>
            </w:r>
          </w:p>
        </w:tc>
        <w:tc>
          <w:tcPr>
            <w:tcW w:w="1335" w:type="dxa"/>
            <w:shd w:val="clear" w:color="auto" w:fill="auto"/>
            <w:tcMar>
              <w:top w:w="100" w:type="dxa"/>
              <w:left w:w="100" w:type="dxa"/>
              <w:bottom w:w="100" w:type="dxa"/>
              <w:right w:w="100" w:type="dxa"/>
            </w:tcMar>
          </w:tcPr>
          <w:p w14:paraId="05AD3089" w14:textId="77777777" w:rsidR="00835542" w:rsidRPr="009811CC" w:rsidRDefault="00835542" w:rsidP="00DF120B">
            <w:pPr>
              <w:widowControl w:val="0"/>
            </w:pPr>
            <w:r w:rsidRPr="009811CC">
              <w:t>0.2</w:t>
            </w:r>
            <w:r>
              <w:t>6 (0.55)</w:t>
            </w:r>
          </w:p>
        </w:tc>
        <w:tc>
          <w:tcPr>
            <w:tcW w:w="1185" w:type="dxa"/>
            <w:shd w:val="clear" w:color="auto" w:fill="auto"/>
            <w:tcMar>
              <w:top w:w="100" w:type="dxa"/>
              <w:left w:w="100" w:type="dxa"/>
              <w:bottom w:w="100" w:type="dxa"/>
              <w:right w:w="100" w:type="dxa"/>
            </w:tcMar>
          </w:tcPr>
          <w:p w14:paraId="602BAED7" w14:textId="77777777" w:rsidR="00835542" w:rsidRPr="009811CC" w:rsidRDefault="00835542" w:rsidP="00DF120B">
            <w:pPr>
              <w:widowControl w:val="0"/>
            </w:pPr>
            <w:r w:rsidRPr="009811CC">
              <w:t>220/1113</w:t>
            </w:r>
          </w:p>
          <w:p w14:paraId="06DF5B5B" w14:textId="77777777" w:rsidR="00835542" w:rsidRPr="009811CC" w:rsidRDefault="00835542" w:rsidP="00DF120B">
            <w:pPr>
              <w:widowControl w:val="0"/>
            </w:pPr>
            <w:r w:rsidRPr="009811CC">
              <w:t>(19.8%)</w:t>
            </w:r>
          </w:p>
        </w:tc>
        <w:tc>
          <w:tcPr>
            <w:tcW w:w="1185" w:type="dxa"/>
            <w:shd w:val="clear" w:color="auto" w:fill="auto"/>
            <w:tcMar>
              <w:top w:w="100" w:type="dxa"/>
              <w:left w:w="100" w:type="dxa"/>
              <w:bottom w:w="100" w:type="dxa"/>
              <w:right w:w="100" w:type="dxa"/>
            </w:tcMar>
          </w:tcPr>
          <w:p w14:paraId="41C05F17" w14:textId="77777777" w:rsidR="00835542" w:rsidRPr="009811CC" w:rsidRDefault="00835542" w:rsidP="00DF120B">
            <w:pPr>
              <w:widowControl w:val="0"/>
            </w:pPr>
            <w:r w:rsidRPr="009811CC">
              <w:t>&lt;0.001</w:t>
            </w:r>
            <w:r>
              <w:t xml:space="preserve"> (&lt;0.001)</w:t>
            </w:r>
          </w:p>
          <w:p w14:paraId="0C0CD591" w14:textId="77777777" w:rsidR="00835542" w:rsidRPr="009811CC" w:rsidRDefault="00835542" w:rsidP="00DF120B">
            <w:pPr>
              <w:widowControl w:val="0"/>
            </w:pPr>
          </w:p>
          <w:p w14:paraId="6369D7D7" w14:textId="77777777" w:rsidR="00835542" w:rsidRPr="009811CC" w:rsidRDefault="00835542" w:rsidP="00DF120B">
            <w:pPr>
              <w:widowControl w:val="0"/>
            </w:pPr>
          </w:p>
        </w:tc>
      </w:tr>
      <w:tr w:rsidR="00835542" w:rsidRPr="009811CC" w14:paraId="6051CE05" w14:textId="77777777" w:rsidTr="00DF120B">
        <w:trPr>
          <w:jc w:val="center"/>
        </w:trPr>
        <w:tc>
          <w:tcPr>
            <w:tcW w:w="2460" w:type="dxa"/>
            <w:shd w:val="clear" w:color="auto" w:fill="auto"/>
            <w:tcMar>
              <w:top w:w="100" w:type="dxa"/>
              <w:left w:w="100" w:type="dxa"/>
              <w:bottom w:w="100" w:type="dxa"/>
              <w:right w:w="100" w:type="dxa"/>
            </w:tcMar>
          </w:tcPr>
          <w:p w14:paraId="4AD8F8D0" w14:textId="77777777" w:rsidR="00835542" w:rsidRPr="009811CC" w:rsidRDefault="00835542" w:rsidP="00DF120B">
            <w:pPr>
              <w:widowControl w:val="0"/>
              <w:rPr>
                <w:i/>
              </w:rPr>
            </w:pPr>
            <w:r w:rsidRPr="009811CC">
              <w:rPr>
                <w:i/>
              </w:rPr>
              <w:t>Antipsychotics</w:t>
            </w:r>
          </w:p>
        </w:tc>
        <w:tc>
          <w:tcPr>
            <w:tcW w:w="1155" w:type="dxa"/>
            <w:shd w:val="clear" w:color="auto" w:fill="auto"/>
            <w:tcMar>
              <w:top w:w="100" w:type="dxa"/>
              <w:left w:w="100" w:type="dxa"/>
              <w:bottom w:w="100" w:type="dxa"/>
              <w:right w:w="100" w:type="dxa"/>
            </w:tcMar>
          </w:tcPr>
          <w:p w14:paraId="00CE16F6" w14:textId="77777777" w:rsidR="00835542" w:rsidRPr="009811CC" w:rsidRDefault="00835542" w:rsidP="00DF120B">
            <w:pPr>
              <w:widowControl w:val="0"/>
            </w:pPr>
            <w:r w:rsidRPr="009811CC">
              <w:t>33/112</w:t>
            </w:r>
          </w:p>
          <w:p w14:paraId="7D539535" w14:textId="77777777" w:rsidR="00835542" w:rsidRPr="009811CC" w:rsidRDefault="00835542" w:rsidP="00DF120B">
            <w:pPr>
              <w:widowControl w:val="0"/>
            </w:pPr>
            <w:r w:rsidRPr="009811CC">
              <w:t>(29.5%)</w:t>
            </w:r>
          </w:p>
        </w:tc>
        <w:tc>
          <w:tcPr>
            <w:tcW w:w="1050" w:type="dxa"/>
            <w:shd w:val="clear" w:color="auto" w:fill="auto"/>
            <w:tcMar>
              <w:top w:w="100" w:type="dxa"/>
              <w:left w:w="100" w:type="dxa"/>
              <w:bottom w:w="100" w:type="dxa"/>
              <w:right w:w="100" w:type="dxa"/>
            </w:tcMar>
          </w:tcPr>
          <w:p w14:paraId="0A901B27" w14:textId="77777777" w:rsidR="00835542" w:rsidRPr="009811CC" w:rsidRDefault="00835542" w:rsidP="00DF120B">
            <w:pPr>
              <w:widowControl w:val="0"/>
            </w:pPr>
            <w:r w:rsidRPr="009811CC">
              <w:t>20/49</w:t>
            </w:r>
          </w:p>
          <w:p w14:paraId="556E60A3" w14:textId="77777777" w:rsidR="00835542" w:rsidRPr="009811CC" w:rsidRDefault="00835542" w:rsidP="00DF120B">
            <w:pPr>
              <w:widowControl w:val="0"/>
            </w:pPr>
            <w:r w:rsidRPr="009811CC">
              <w:t>(40.8%)</w:t>
            </w:r>
          </w:p>
        </w:tc>
        <w:tc>
          <w:tcPr>
            <w:tcW w:w="1335" w:type="dxa"/>
            <w:shd w:val="clear" w:color="auto" w:fill="auto"/>
            <w:tcMar>
              <w:top w:w="100" w:type="dxa"/>
              <w:left w:w="100" w:type="dxa"/>
              <w:bottom w:w="100" w:type="dxa"/>
              <w:right w:w="100" w:type="dxa"/>
            </w:tcMar>
          </w:tcPr>
          <w:p w14:paraId="067E3345" w14:textId="77777777" w:rsidR="00835542" w:rsidRPr="009811CC" w:rsidRDefault="00835542" w:rsidP="00DF120B">
            <w:pPr>
              <w:widowControl w:val="0"/>
            </w:pPr>
            <w:r w:rsidRPr="009811CC">
              <w:t>13/63</w:t>
            </w:r>
          </w:p>
          <w:p w14:paraId="3281A0AE" w14:textId="77777777" w:rsidR="00835542" w:rsidRPr="009811CC" w:rsidRDefault="00835542" w:rsidP="00DF120B">
            <w:pPr>
              <w:widowControl w:val="0"/>
            </w:pPr>
            <w:r w:rsidRPr="009811CC">
              <w:t>(20.6%)</w:t>
            </w:r>
          </w:p>
        </w:tc>
        <w:tc>
          <w:tcPr>
            <w:tcW w:w="1335" w:type="dxa"/>
            <w:shd w:val="clear" w:color="auto" w:fill="auto"/>
            <w:tcMar>
              <w:top w:w="100" w:type="dxa"/>
              <w:left w:w="100" w:type="dxa"/>
              <w:bottom w:w="100" w:type="dxa"/>
              <w:right w:w="100" w:type="dxa"/>
            </w:tcMar>
          </w:tcPr>
          <w:p w14:paraId="31FDF90C" w14:textId="77777777" w:rsidR="00835542" w:rsidRPr="009811CC" w:rsidRDefault="00835542" w:rsidP="00DF120B">
            <w:pPr>
              <w:widowControl w:val="0"/>
            </w:pPr>
            <w:r w:rsidRPr="009811CC">
              <w:t>0.02</w:t>
            </w:r>
            <w:r>
              <w:t xml:space="preserve"> (0.06)</w:t>
            </w:r>
          </w:p>
        </w:tc>
        <w:tc>
          <w:tcPr>
            <w:tcW w:w="1185" w:type="dxa"/>
            <w:shd w:val="clear" w:color="auto" w:fill="auto"/>
            <w:tcMar>
              <w:top w:w="100" w:type="dxa"/>
              <w:left w:w="100" w:type="dxa"/>
              <w:bottom w:w="100" w:type="dxa"/>
              <w:right w:w="100" w:type="dxa"/>
            </w:tcMar>
          </w:tcPr>
          <w:p w14:paraId="7747FFEC" w14:textId="77777777" w:rsidR="00835542" w:rsidRPr="009811CC" w:rsidRDefault="00835542" w:rsidP="00DF120B">
            <w:pPr>
              <w:widowControl w:val="0"/>
            </w:pPr>
            <w:r w:rsidRPr="009811CC">
              <w:t>234/1119</w:t>
            </w:r>
          </w:p>
          <w:p w14:paraId="2031F447" w14:textId="77777777" w:rsidR="00835542" w:rsidRPr="009811CC" w:rsidRDefault="00835542" w:rsidP="00DF120B">
            <w:pPr>
              <w:widowControl w:val="0"/>
            </w:pPr>
            <w:r w:rsidRPr="009811CC">
              <w:t>(20.9%)</w:t>
            </w:r>
          </w:p>
        </w:tc>
        <w:tc>
          <w:tcPr>
            <w:tcW w:w="1185" w:type="dxa"/>
            <w:shd w:val="clear" w:color="auto" w:fill="auto"/>
            <w:tcMar>
              <w:top w:w="100" w:type="dxa"/>
              <w:left w:w="100" w:type="dxa"/>
              <w:bottom w:w="100" w:type="dxa"/>
              <w:right w:w="100" w:type="dxa"/>
            </w:tcMar>
          </w:tcPr>
          <w:p w14:paraId="3774FEB7" w14:textId="77777777" w:rsidR="00835542" w:rsidRPr="009811CC" w:rsidRDefault="00835542" w:rsidP="00DF120B">
            <w:pPr>
              <w:widowControl w:val="0"/>
            </w:pPr>
            <w:r w:rsidRPr="009811CC">
              <w:t>0.0</w:t>
            </w:r>
            <w:r>
              <w:t>4 (0.08)</w:t>
            </w:r>
          </w:p>
          <w:p w14:paraId="1E5C91CB" w14:textId="77777777" w:rsidR="00835542" w:rsidRPr="009811CC" w:rsidRDefault="00835542" w:rsidP="00DF120B">
            <w:pPr>
              <w:widowControl w:val="0"/>
            </w:pPr>
          </w:p>
        </w:tc>
      </w:tr>
      <w:tr w:rsidR="00835542" w:rsidRPr="009811CC" w14:paraId="7D463720" w14:textId="77777777" w:rsidTr="00DF120B">
        <w:trPr>
          <w:jc w:val="center"/>
        </w:trPr>
        <w:tc>
          <w:tcPr>
            <w:tcW w:w="2460" w:type="dxa"/>
            <w:shd w:val="clear" w:color="auto" w:fill="auto"/>
            <w:tcMar>
              <w:top w:w="100" w:type="dxa"/>
              <w:left w:w="100" w:type="dxa"/>
              <w:bottom w:w="100" w:type="dxa"/>
              <w:right w:w="100" w:type="dxa"/>
            </w:tcMar>
          </w:tcPr>
          <w:p w14:paraId="3D597547" w14:textId="77777777" w:rsidR="00835542" w:rsidRPr="009811CC" w:rsidRDefault="00835542" w:rsidP="00DF120B">
            <w:pPr>
              <w:widowControl w:val="0"/>
              <w:rPr>
                <w:i/>
              </w:rPr>
            </w:pPr>
            <w:r w:rsidRPr="009811CC">
              <w:rPr>
                <w:i/>
              </w:rPr>
              <w:t>Treatment for movement disorder</w:t>
            </w:r>
          </w:p>
        </w:tc>
        <w:tc>
          <w:tcPr>
            <w:tcW w:w="1155" w:type="dxa"/>
            <w:shd w:val="clear" w:color="auto" w:fill="auto"/>
            <w:tcMar>
              <w:top w:w="100" w:type="dxa"/>
              <w:left w:w="100" w:type="dxa"/>
              <w:bottom w:w="100" w:type="dxa"/>
              <w:right w:w="100" w:type="dxa"/>
            </w:tcMar>
          </w:tcPr>
          <w:p w14:paraId="2BF4E801" w14:textId="77777777" w:rsidR="00835542" w:rsidRPr="009811CC" w:rsidRDefault="00835542" w:rsidP="00DF120B">
            <w:pPr>
              <w:widowControl w:val="0"/>
            </w:pPr>
            <w:r w:rsidRPr="009811CC">
              <w:t>15/111</w:t>
            </w:r>
          </w:p>
          <w:p w14:paraId="6D754594" w14:textId="77777777" w:rsidR="00835542" w:rsidRPr="009811CC" w:rsidRDefault="00835542" w:rsidP="00DF120B">
            <w:pPr>
              <w:widowControl w:val="0"/>
            </w:pPr>
            <w:r w:rsidRPr="009811CC">
              <w:t>(13.5%)</w:t>
            </w:r>
          </w:p>
        </w:tc>
        <w:tc>
          <w:tcPr>
            <w:tcW w:w="1050" w:type="dxa"/>
            <w:shd w:val="clear" w:color="auto" w:fill="auto"/>
            <w:tcMar>
              <w:top w:w="100" w:type="dxa"/>
              <w:left w:w="100" w:type="dxa"/>
              <w:bottom w:w="100" w:type="dxa"/>
              <w:right w:w="100" w:type="dxa"/>
            </w:tcMar>
          </w:tcPr>
          <w:p w14:paraId="46FB2917" w14:textId="77777777" w:rsidR="00835542" w:rsidRPr="009811CC" w:rsidRDefault="00835542" w:rsidP="00DF120B">
            <w:pPr>
              <w:widowControl w:val="0"/>
            </w:pPr>
            <w:r w:rsidRPr="009811CC">
              <w:t>2/48</w:t>
            </w:r>
          </w:p>
          <w:p w14:paraId="2C64279B" w14:textId="77777777" w:rsidR="00835542" w:rsidRPr="009811CC" w:rsidRDefault="00835542" w:rsidP="00DF120B">
            <w:pPr>
              <w:widowControl w:val="0"/>
            </w:pPr>
            <w:r w:rsidRPr="009811CC">
              <w:t>(4.2%)</w:t>
            </w:r>
          </w:p>
        </w:tc>
        <w:tc>
          <w:tcPr>
            <w:tcW w:w="1335" w:type="dxa"/>
            <w:shd w:val="clear" w:color="auto" w:fill="auto"/>
            <w:tcMar>
              <w:top w:w="100" w:type="dxa"/>
              <w:left w:w="100" w:type="dxa"/>
              <w:bottom w:w="100" w:type="dxa"/>
              <w:right w:w="100" w:type="dxa"/>
            </w:tcMar>
          </w:tcPr>
          <w:p w14:paraId="19502D64" w14:textId="77777777" w:rsidR="00835542" w:rsidRPr="009811CC" w:rsidRDefault="00835542" w:rsidP="00DF120B">
            <w:pPr>
              <w:widowControl w:val="0"/>
            </w:pPr>
            <w:r w:rsidRPr="009811CC">
              <w:t>13/63</w:t>
            </w:r>
          </w:p>
          <w:p w14:paraId="33EA2521" w14:textId="77777777" w:rsidR="00835542" w:rsidRPr="009811CC" w:rsidRDefault="00835542" w:rsidP="00DF120B">
            <w:pPr>
              <w:widowControl w:val="0"/>
            </w:pPr>
            <w:r w:rsidRPr="009811CC">
              <w:t>(20.6%)</w:t>
            </w:r>
          </w:p>
        </w:tc>
        <w:tc>
          <w:tcPr>
            <w:tcW w:w="1335" w:type="dxa"/>
            <w:shd w:val="clear" w:color="auto" w:fill="auto"/>
            <w:tcMar>
              <w:top w:w="100" w:type="dxa"/>
              <w:left w:w="100" w:type="dxa"/>
              <w:bottom w:w="100" w:type="dxa"/>
              <w:right w:w="100" w:type="dxa"/>
            </w:tcMar>
          </w:tcPr>
          <w:p w14:paraId="389F27A0" w14:textId="77777777" w:rsidR="00835542" w:rsidRPr="009811CC" w:rsidRDefault="00835542" w:rsidP="00DF120B">
            <w:pPr>
              <w:widowControl w:val="0"/>
            </w:pPr>
            <w:r w:rsidRPr="009811CC">
              <w:t>0.01</w:t>
            </w:r>
            <w:r>
              <w:t xml:space="preserve"> (0.06)</w:t>
            </w:r>
          </w:p>
          <w:p w14:paraId="4CBFE749" w14:textId="77777777" w:rsidR="00835542" w:rsidRPr="009811CC" w:rsidRDefault="00835542" w:rsidP="00DF120B">
            <w:pPr>
              <w:widowControl w:val="0"/>
            </w:pPr>
          </w:p>
        </w:tc>
        <w:tc>
          <w:tcPr>
            <w:tcW w:w="1185" w:type="dxa"/>
            <w:shd w:val="clear" w:color="auto" w:fill="auto"/>
            <w:tcMar>
              <w:top w:w="100" w:type="dxa"/>
              <w:left w:w="100" w:type="dxa"/>
              <w:bottom w:w="100" w:type="dxa"/>
              <w:right w:w="100" w:type="dxa"/>
            </w:tcMar>
          </w:tcPr>
          <w:p w14:paraId="7918C444" w14:textId="77777777" w:rsidR="00835542" w:rsidRPr="009811CC" w:rsidRDefault="00835542" w:rsidP="00DF120B">
            <w:pPr>
              <w:widowControl w:val="0"/>
            </w:pPr>
            <w:r w:rsidRPr="009811CC">
              <w:t>234/1119</w:t>
            </w:r>
          </w:p>
          <w:p w14:paraId="462E625C" w14:textId="77777777" w:rsidR="00835542" w:rsidRPr="009811CC" w:rsidRDefault="00835542" w:rsidP="00DF120B">
            <w:pPr>
              <w:widowControl w:val="0"/>
            </w:pPr>
            <w:r w:rsidRPr="009811CC">
              <w:t>(20.9%)</w:t>
            </w:r>
          </w:p>
        </w:tc>
        <w:tc>
          <w:tcPr>
            <w:tcW w:w="1185" w:type="dxa"/>
            <w:shd w:val="clear" w:color="auto" w:fill="auto"/>
            <w:tcMar>
              <w:top w:w="100" w:type="dxa"/>
              <w:left w:w="100" w:type="dxa"/>
              <w:bottom w:w="100" w:type="dxa"/>
              <w:right w:w="100" w:type="dxa"/>
            </w:tcMar>
          </w:tcPr>
          <w:p w14:paraId="7C802E6C" w14:textId="77777777" w:rsidR="00835542" w:rsidRPr="009811CC" w:rsidRDefault="00835542" w:rsidP="00DF120B">
            <w:pPr>
              <w:widowControl w:val="0"/>
            </w:pPr>
            <w:r w:rsidRPr="009811CC">
              <w:t>0.06</w:t>
            </w:r>
            <w:r>
              <w:t xml:space="preserve"> (0.12)</w:t>
            </w:r>
          </w:p>
          <w:p w14:paraId="5C81DE9E" w14:textId="77777777" w:rsidR="00835542" w:rsidRPr="009811CC" w:rsidRDefault="00835542" w:rsidP="00DF120B">
            <w:pPr>
              <w:widowControl w:val="0"/>
            </w:pPr>
          </w:p>
        </w:tc>
      </w:tr>
      <w:tr w:rsidR="00835542" w:rsidRPr="009811CC" w14:paraId="459EC0C4" w14:textId="77777777" w:rsidTr="00DF120B">
        <w:trPr>
          <w:jc w:val="center"/>
        </w:trPr>
        <w:tc>
          <w:tcPr>
            <w:tcW w:w="2460" w:type="dxa"/>
            <w:shd w:val="clear" w:color="auto" w:fill="auto"/>
            <w:tcMar>
              <w:top w:w="100" w:type="dxa"/>
              <w:left w:w="100" w:type="dxa"/>
              <w:bottom w:w="100" w:type="dxa"/>
              <w:right w:w="100" w:type="dxa"/>
            </w:tcMar>
          </w:tcPr>
          <w:p w14:paraId="09BDBDC4" w14:textId="77777777" w:rsidR="00835542" w:rsidRPr="009811CC" w:rsidRDefault="00835542" w:rsidP="00DF120B">
            <w:pPr>
              <w:widowControl w:val="0"/>
              <w:rPr>
                <w:i/>
              </w:rPr>
            </w:pPr>
            <w:r w:rsidRPr="009811CC">
              <w:rPr>
                <w:i/>
              </w:rPr>
              <w:t xml:space="preserve">Treatment for </w:t>
            </w:r>
            <w:proofErr w:type="spellStart"/>
            <w:r w:rsidRPr="009811CC">
              <w:rPr>
                <w:i/>
              </w:rPr>
              <w:t>dysautonomias</w:t>
            </w:r>
            <w:proofErr w:type="spellEnd"/>
          </w:p>
        </w:tc>
        <w:tc>
          <w:tcPr>
            <w:tcW w:w="1155" w:type="dxa"/>
            <w:shd w:val="clear" w:color="auto" w:fill="auto"/>
            <w:tcMar>
              <w:top w:w="100" w:type="dxa"/>
              <w:left w:w="100" w:type="dxa"/>
              <w:bottom w:w="100" w:type="dxa"/>
              <w:right w:w="100" w:type="dxa"/>
            </w:tcMar>
          </w:tcPr>
          <w:p w14:paraId="4F25B456" w14:textId="77777777" w:rsidR="00835542" w:rsidRPr="009811CC" w:rsidRDefault="00835542" w:rsidP="00DF120B">
            <w:pPr>
              <w:widowControl w:val="0"/>
            </w:pPr>
            <w:r w:rsidRPr="009811CC">
              <w:t>7/98</w:t>
            </w:r>
          </w:p>
          <w:p w14:paraId="7484208E" w14:textId="77777777" w:rsidR="00835542" w:rsidRPr="009811CC" w:rsidRDefault="00835542" w:rsidP="00DF120B">
            <w:pPr>
              <w:widowControl w:val="0"/>
            </w:pPr>
            <w:r w:rsidRPr="009811CC">
              <w:t>(7.1%)</w:t>
            </w:r>
          </w:p>
        </w:tc>
        <w:tc>
          <w:tcPr>
            <w:tcW w:w="1050" w:type="dxa"/>
            <w:shd w:val="clear" w:color="auto" w:fill="auto"/>
            <w:tcMar>
              <w:top w:w="100" w:type="dxa"/>
              <w:left w:w="100" w:type="dxa"/>
              <w:bottom w:w="100" w:type="dxa"/>
              <w:right w:w="100" w:type="dxa"/>
            </w:tcMar>
          </w:tcPr>
          <w:p w14:paraId="0BE1D536" w14:textId="77777777" w:rsidR="00835542" w:rsidRPr="009811CC" w:rsidRDefault="00835542" w:rsidP="00DF120B">
            <w:pPr>
              <w:widowControl w:val="0"/>
            </w:pPr>
            <w:r w:rsidRPr="009811CC">
              <w:t>4/41</w:t>
            </w:r>
          </w:p>
          <w:p w14:paraId="71BD2233" w14:textId="77777777" w:rsidR="00835542" w:rsidRPr="009811CC" w:rsidRDefault="00835542" w:rsidP="00DF120B">
            <w:pPr>
              <w:widowControl w:val="0"/>
            </w:pPr>
            <w:r w:rsidRPr="009811CC">
              <w:t>(10.0%)</w:t>
            </w:r>
          </w:p>
        </w:tc>
        <w:tc>
          <w:tcPr>
            <w:tcW w:w="1335" w:type="dxa"/>
            <w:shd w:val="clear" w:color="auto" w:fill="auto"/>
            <w:tcMar>
              <w:top w:w="100" w:type="dxa"/>
              <w:left w:w="100" w:type="dxa"/>
              <w:bottom w:w="100" w:type="dxa"/>
              <w:right w:w="100" w:type="dxa"/>
            </w:tcMar>
          </w:tcPr>
          <w:p w14:paraId="7FD5F775" w14:textId="77777777" w:rsidR="00835542" w:rsidRPr="009811CC" w:rsidRDefault="00835542" w:rsidP="00DF120B">
            <w:pPr>
              <w:widowControl w:val="0"/>
            </w:pPr>
            <w:r w:rsidRPr="009811CC">
              <w:t>3/57</w:t>
            </w:r>
          </w:p>
          <w:p w14:paraId="4E834A26" w14:textId="77777777" w:rsidR="00835542" w:rsidRPr="009811CC" w:rsidRDefault="00835542" w:rsidP="00DF120B">
            <w:pPr>
              <w:widowControl w:val="0"/>
            </w:pPr>
            <w:r w:rsidRPr="009811CC">
              <w:t>(5.3%)</w:t>
            </w:r>
          </w:p>
        </w:tc>
        <w:tc>
          <w:tcPr>
            <w:tcW w:w="1335" w:type="dxa"/>
            <w:shd w:val="clear" w:color="auto" w:fill="auto"/>
            <w:tcMar>
              <w:top w:w="100" w:type="dxa"/>
              <w:left w:w="100" w:type="dxa"/>
              <w:bottom w:w="100" w:type="dxa"/>
              <w:right w:w="100" w:type="dxa"/>
            </w:tcMar>
          </w:tcPr>
          <w:p w14:paraId="1DC07D62" w14:textId="77777777" w:rsidR="00835542" w:rsidRPr="009811CC" w:rsidRDefault="00835542" w:rsidP="00DF120B">
            <w:pPr>
              <w:widowControl w:val="0"/>
            </w:pPr>
            <w:r w:rsidRPr="009811CC">
              <w:t>0.39</w:t>
            </w:r>
            <w:r>
              <w:t xml:space="preserve"> (0.68)</w:t>
            </w:r>
          </w:p>
        </w:tc>
        <w:tc>
          <w:tcPr>
            <w:tcW w:w="1185" w:type="dxa"/>
            <w:shd w:val="clear" w:color="auto" w:fill="auto"/>
            <w:tcMar>
              <w:top w:w="100" w:type="dxa"/>
              <w:left w:w="100" w:type="dxa"/>
              <w:bottom w:w="100" w:type="dxa"/>
              <w:right w:w="100" w:type="dxa"/>
            </w:tcMar>
          </w:tcPr>
          <w:p w14:paraId="7C96C974" w14:textId="77777777" w:rsidR="00835542" w:rsidRPr="009811CC" w:rsidRDefault="00835542" w:rsidP="00DF120B">
            <w:pPr>
              <w:widowControl w:val="0"/>
            </w:pPr>
            <w:r w:rsidRPr="009811CC">
              <w:t>22/1065</w:t>
            </w:r>
          </w:p>
          <w:p w14:paraId="3FBB5177" w14:textId="77777777" w:rsidR="00835542" w:rsidRPr="009811CC" w:rsidRDefault="00835542" w:rsidP="00DF120B">
            <w:pPr>
              <w:widowControl w:val="0"/>
            </w:pPr>
            <w:r w:rsidRPr="009811CC">
              <w:t>(1.4%)</w:t>
            </w:r>
          </w:p>
        </w:tc>
        <w:tc>
          <w:tcPr>
            <w:tcW w:w="1185" w:type="dxa"/>
            <w:shd w:val="clear" w:color="auto" w:fill="auto"/>
            <w:tcMar>
              <w:top w:w="100" w:type="dxa"/>
              <w:left w:w="100" w:type="dxa"/>
              <w:bottom w:w="100" w:type="dxa"/>
              <w:right w:w="100" w:type="dxa"/>
            </w:tcMar>
          </w:tcPr>
          <w:p w14:paraId="1031127B" w14:textId="77777777" w:rsidR="00835542" w:rsidRPr="009811CC" w:rsidRDefault="00835542" w:rsidP="00DF120B">
            <w:pPr>
              <w:widowControl w:val="0"/>
            </w:pPr>
            <w:r w:rsidRPr="009811CC">
              <w:t>0.002</w:t>
            </w:r>
            <w:r>
              <w:t xml:space="preserve"> (0.006)</w:t>
            </w:r>
          </w:p>
        </w:tc>
      </w:tr>
      <w:tr w:rsidR="00835542" w:rsidRPr="009811CC" w14:paraId="2BA36F58" w14:textId="77777777" w:rsidTr="00DF120B">
        <w:trPr>
          <w:jc w:val="center"/>
        </w:trPr>
        <w:tc>
          <w:tcPr>
            <w:tcW w:w="2460" w:type="dxa"/>
            <w:shd w:val="clear" w:color="auto" w:fill="auto"/>
            <w:tcMar>
              <w:top w:w="100" w:type="dxa"/>
              <w:left w:w="100" w:type="dxa"/>
              <w:bottom w:w="100" w:type="dxa"/>
              <w:right w:w="100" w:type="dxa"/>
            </w:tcMar>
          </w:tcPr>
          <w:p w14:paraId="7655EF00" w14:textId="77777777" w:rsidR="00835542" w:rsidRPr="009811CC" w:rsidRDefault="00835542" w:rsidP="00DF120B">
            <w:pPr>
              <w:widowControl w:val="0"/>
            </w:pPr>
            <w:r w:rsidRPr="009811CC">
              <w:rPr>
                <w:b/>
              </w:rPr>
              <w:lastRenderedPageBreak/>
              <w:t>Treatment - HSE</w:t>
            </w:r>
          </w:p>
        </w:tc>
        <w:tc>
          <w:tcPr>
            <w:tcW w:w="1155" w:type="dxa"/>
            <w:shd w:val="clear" w:color="auto" w:fill="auto"/>
            <w:tcMar>
              <w:top w:w="100" w:type="dxa"/>
              <w:left w:w="100" w:type="dxa"/>
              <w:bottom w:w="100" w:type="dxa"/>
              <w:right w:w="100" w:type="dxa"/>
            </w:tcMar>
          </w:tcPr>
          <w:p w14:paraId="59BEBDFF" w14:textId="77777777" w:rsidR="00835542" w:rsidRPr="009811CC" w:rsidRDefault="00835542" w:rsidP="00DF120B">
            <w:pPr>
              <w:widowControl w:val="0"/>
            </w:pPr>
            <w:r w:rsidRPr="009811CC">
              <w:rPr>
                <w:b/>
              </w:rPr>
              <w:t>Total Cohort</w:t>
            </w:r>
          </w:p>
        </w:tc>
        <w:tc>
          <w:tcPr>
            <w:tcW w:w="1050" w:type="dxa"/>
            <w:shd w:val="clear" w:color="auto" w:fill="auto"/>
            <w:tcMar>
              <w:top w:w="100" w:type="dxa"/>
              <w:left w:w="100" w:type="dxa"/>
              <w:bottom w:w="100" w:type="dxa"/>
              <w:right w:w="100" w:type="dxa"/>
            </w:tcMar>
          </w:tcPr>
          <w:p w14:paraId="058BC82A" w14:textId="77777777" w:rsidR="00835542" w:rsidRPr="009811CC" w:rsidRDefault="00835542" w:rsidP="00DF120B">
            <w:pPr>
              <w:widowControl w:val="0"/>
            </w:pPr>
            <w:r w:rsidRPr="009811CC">
              <w:rPr>
                <w:b/>
              </w:rPr>
              <w:t>Adult</w:t>
            </w:r>
          </w:p>
        </w:tc>
        <w:tc>
          <w:tcPr>
            <w:tcW w:w="1335" w:type="dxa"/>
            <w:shd w:val="clear" w:color="auto" w:fill="auto"/>
            <w:tcMar>
              <w:top w:w="100" w:type="dxa"/>
              <w:left w:w="100" w:type="dxa"/>
              <w:bottom w:w="100" w:type="dxa"/>
              <w:right w:w="100" w:type="dxa"/>
            </w:tcMar>
          </w:tcPr>
          <w:p w14:paraId="5E8AB5A5" w14:textId="77777777" w:rsidR="00835542" w:rsidRPr="009811CC" w:rsidRDefault="00835542" w:rsidP="00DF120B">
            <w:pPr>
              <w:widowControl w:val="0"/>
            </w:pPr>
            <w:r w:rsidRPr="009811CC">
              <w:rPr>
                <w:b/>
              </w:rPr>
              <w:t>Paediatric</w:t>
            </w:r>
          </w:p>
        </w:tc>
        <w:tc>
          <w:tcPr>
            <w:tcW w:w="1335" w:type="dxa"/>
            <w:shd w:val="clear" w:color="auto" w:fill="auto"/>
            <w:tcMar>
              <w:top w:w="100" w:type="dxa"/>
              <w:left w:w="100" w:type="dxa"/>
              <w:bottom w:w="100" w:type="dxa"/>
              <w:right w:w="100" w:type="dxa"/>
            </w:tcMar>
          </w:tcPr>
          <w:p w14:paraId="0A67523D" w14:textId="77777777" w:rsidR="00835542" w:rsidRPr="009811CC" w:rsidRDefault="00835542" w:rsidP="00DF120B">
            <w:pPr>
              <w:widowControl w:val="0"/>
              <w:rPr>
                <w:b/>
                <w:i/>
              </w:rPr>
            </w:pPr>
            <w:r>
              <w:rPr>
                <w:b/>
                <w:i/>
              </w:rPr>
              <w:t xml:space="preserve">  </w:t>
            </w:r>
            <w:r w:rsidRPr="009811CC">
              <w:rPr>
                <w:b/>
                <w:i/>
              </w:rPr>
              <w:t xml:space="preserve">p value </w:t>
            </w:r>
          </w:p>
          <w:p w14:paraId="38CA92BA" w14:textId="77777777" w:rsidR="00835542" w:rsidRPr="009811CC" w:rsidRDefault="00835542" w:rsidP="00DF120B">
            <w:pPr>
              <w:widowControl w:val="0"/>
            </w:pPr>
            <w:r w:rsidRPr="009D1537">
              <w:rPr>
                <w:b/>
              </w:rPr>
              <w:t xml:space="preserve"> (</w:t>
            </w:r>
            <w:proofErr w:type="spellStart"/>
            <w:r w:rsidRPr="009D1537">
              <w:rPr>
                <w:b/>
                <w:i/>
              </w:rPr>
              <w:t>padj</w:t>
            </w:r>
            <w:proofErr w:type="spellEnd"/>
            <w:r w:rsidRPr="009D1537">
              <w:rPr>
                <w:b/>
                <w:i/>
              </w:rPr>
              <w:t>)</w:t>
            </w:r>
          </w:p>
        </w:tc>
        <w:tc>
          <w:tcPr>
            <w:tcW w:w="1185" w:type="dxa"/>
            <w:shd w:val="clear" w:color="auto" w:fill="auto"/>
            <w:tcMar>
              <w:top w:w="100" w:type="dxa"/>
              <w:left w:w="100" w:type="dxa"/>
              <w:bottom w:w="100" w:type="dxa"/>
              <w:right w:w="100" w:type="dxa"/>
            </w:tcMar>
          </w:tcPr>
          <w:p w14:paraId="4E6BB59F" w14:textId="77777777" w:rsidR="00835542" w:rsidRPr="009811CC" w:rsidRDefault="00835542" w:rsidP="00DF120B">
            <w:pPr>
              <w:widowControl w:val="0"/>
            </w:pPr>
            <w:proofErr w:type="spellStart"/>
            <w:r w:rsidRPr="009811CC">
              <w:rPr>
                <w:b/>
              </w:rPr>
              <w:t>Nosadini</w:t>
            </w:r>
            <w:proofErr w:type="spellEnd"/>
            <w:r w:rsidRPr="009811CC">
              <w:rPr>
                <w:b/>
              </w:rPr>
              <w:t xml:space="preserve"> et al 2021 (n=1550)</w:t>
            </w:r>
          </w:p>
        </w:tc>
        <w:tc>
          <w:tcPr>
            <w:tcW w:w="1185" w:type="dxa"/>
            <w:shd w:val="clear" w:color="auto" w:fill="auto"/>
            <w:tcMar>
              <w:top w:w="100" w:type="dxa"/>
              <w:left w:w="100" w:type="dxa"/>
              <w:bottom w:w="100" w:type="dxa"/>
              <w:right w:w="100" w:type="dxa"/>
            </w:tcMar>
          </w:tcPr>
          <w:p w14:paraId="15237C9E" w14:textId="77777777" w:rsidR="00835542" w:rsidRPr="009811CC" w:rsidRDefault="00835542" w:rsidP="00DF120B">
            <w:pPr>
              <w:widowControl w:val="0"/>
              <w:jc w:val="center"/>
              <w:rPr>
                <w:b/>
                <w:i/>
              </w:rPr>
            </w:pPr>
            <w:r w:rsidRPr="009811CC">
              <w:rPr>
                <w:b/>
                <w:i/>
              </w:rPr>
              <w:t xml:space="preserve">p value </w:t>
            </w:r>
          </w:p>
          <w:p w14:paraId="0D706370" w14:textId="77777777" w:rsidR="00835542" w:rsidRPr="009811CC" w:rsidRDefault="00835542" w:rsidP="00DF120B">
            <w:pPr>
              <w:widowControl w:val="0"/>
            </w:pPr>
            <w:r>
              <w:rPr>
                <w:b/>
              </w:rPr>
              <w:t xml:space="preserve"> </w:t>
            </w:r>
            <w:r w:rsidRPr="009D1537">
              <w:rPr>
                <w:b/>
              </w:rPr>
              <w:t>(</w:t>
            </w:r>
            <w:proofErr w:type="spellStart"/>
            <w:r w:rsidRPr="009D1537">
              <w:rPr>
                <w:b/>
                <w:i/>
              </w:rPr>
              <w:t>padj</w:t>
            </w:r>
            <w:proofErr w:type="spellEnd"/>
            <w:r w:rsidRPr="009D1537">
              <w:rPr>
                <w:b/>
                <w:i/>
              </w:rPr>
              <w:t>)</w:t>
            </w:r>
          </w:p>
        </w:tc>
      </w:tr>
      <w:tr w:rsidR="00835542" w:rsidRPr="009811CC" w14:paraId="0784033E" w14:textId="77777777" w:rsidTr="00DF120B">
        <w:trPr>
          <w:jc w:val="center"/>
        </w:trPr>
        <w:tc>
          <w:tcPr>
            <w:tcW w:w="2460" w:type="dxa"/>
            <w:shd w:val="clear" w:color="auto" w:fill="auto"/>
            <w:tcMar>
              <w:top w:w="100" w:type="dxa"/>
              <w:left w:w="100" w:type="dxa"/>
              <w:bottom w:w="100" w:type="dxa"/>
              <w:right w:w="100" w:type="dxa"/>
            </w:tcMar>
          </w:tcPr>
          <w:p w14:paraId="37F34A87" w14:textId="77777777" w:rsidR="00835542" w:rsidRPr="009811CC" w:rsidRDefault="00835542" w:rsidP="00DF120B">
            <w:pPr>
              <w:widowControl w:val="0"/>
              <w:rPr>
                <w:i/>
              </w:rPr>
            </w:pPr>
            <w:r w:rsidRPr="009811CC">
              <w:rPr>
                <w:i/>
              </w:rPr>
              <w:t>First-line immunotherapy</w:t>
            </w:r>
          </w:p>
        </w:tc>
        <w:tc>
          <w:tcPr>
            <w:tcW w:w="1155" w:type="dxa"/>
            <w:shd w:val="clear" w:color="auto" w:fill="auto"/>
            <w:tcMar>
              <w:top w:w="100" w:type="dxa"/>
              <w:left w:w="100" w:type="dxa"/>
              <w:bottom w:w="100" w:type="dxa"/>
              <w:right w:w="100" w:type="dxa"/>
            </w:tcMar>
          </w:tcPr>
          <w:p w14:paraId="0B7EE26E" w14:textId="77777777" w:rsidR="00835542" w:rsidRPr="009811CC" w:rsidRDefault="00835542" w:rsidP="00DF120B">
            <w:pPr>
              <w:widowControl w:val="0"/>
            </w:pPr>
            <w:r w:rsidRPr="009811CC">
              <w:t>20</w:t>
            </w:r>
            <w:r>
              <w:t>4</w:t>
            </w:r>
            <w:r w:rsidRPr="009811CC">
              <w:t>/225</w:t>
            </w:r>
          </w:p>
          <w:p w14:paraId="1DC15115" w14:textId="77777777" w:rsidR="00835542" w:rsidRPr="009811CC" w:rsidRDefault="00835542" w:rsidP="00DF120B">
            <w:pPr>
              <w:widowControl w:val="0"/>
            </w:pPr>
            <w:r w:rsidRPr="009811CC">
              <w:t>(90.</w:t>
            </w:r>
            <w:r>
              <w:t>7</w:t>
            </w:r>
            <w:r w:rsidRPr="009811CC">
              <w:t>%)</w:t>
            </w:r>
          </w:p>
        </w:tc>
        <w:tc>
          <w:tcPr>
            <w:tcW w:w="1050" w:type="dxa"/>
            <w:shd w:val="clear" w:color="auto" w:fill="auto"/>
            <w:tcMar>
              <w:top w:w="100" w:type="dxa"/>
              <w:left w:w="100" w:type="dxa"/>
              <w:bottom w:w="100" w:type="dxa"/>
              <w:right w:w="100" w:type="dxa"/>
            </w:tcMar>
          </w:tcPr>
          <w:p w14:paraId="1C50522C" w14:textId="77777777" w:rsidR="00835542" w:rsidRPr="009811CC" w:rsidRDefault="00835542" w:rsidP="00DF120B">
            <w:pPr>
              <w:widowControl w:val="0"/>
            </w:pPr>
            <w:r w:rsidRPr="009811CC">
              <w:t>7</w:t>
            </w:r>
            <w:r>
              <w:t>9</w:t>
            </w:r>
            <w:r w:rsidRPr="009811CC">
              <w:t>/89</w:t>
            </w:r>
          </w:p>
          <w:p w14:paraId="506D16A9" w14:textId="77777777" w:rsidR="00835542" w:rsidRPr="009811CC" w:rsidRDefault="00835542" w:rsidP="00DF120B">
            <w:pPr>
              <w:widowControl w:val="0"/>
            </w:pPr>
            <w:r w:rsidRPr="009811CC">
              <w:t>(8</w:t>
            </w:r>
            <w:r>
              <w:t>8.7</w:t>
            </w:r>
            <w:r w:rsidRPr="009811CC">
              <w:t>%)</w:t>
            </w:r>
          </w:p>
        </w:tc>
        <w:tc>
          <w:tcPr>
            <w:tcW w:w="1335" w:type="dxa"/>
            <w:shd w:val="clear" w:color="auto" w:fill="auto"/>
            <w:tcMar>
              <w:top w:w="100" w:type="dxa"/>
              <w:left w:w="100" w:type="dxa"/>
              <w:bottom w:w="100" w:type="dxa"/>
              <w:right w:w="100" w:type="dxa"/>
            </w:tcMar>
          </w:tcPr>
          <w:p w14:paraId="040B1F79" w14:textId="77777777" w:rsidR="00835542" w:rsidRPr="00BD08C5" w:rsidRDefault="00835542" w:rsidP="00DF120B">
            <w:pPr>
              <w:widowControl w:val="0"/>
            </w:pPr>
            <w:r w:rsidRPr="00BD08C5">
              <w:t>125/136</w:t>
            </w:r>
          </w:p>
          <w:p w14:paraId="39C322C6" w14:textId="77777777" w:rsidR="00835542" w:rsidRPr="00BD08C5" w:rsidRDefault="00835542" w:rsidP="00DF120B">
            <w:pPr>
              <w:widowControl w:val="0"/>
            </w:pPr>
            <w:r w:rsidRPr="00BD08C5">
              <w:t>(91.9%)</w:t>
            </w:r>
          </w:p>
        </w:tc>
        <w:tc>
          <w:tcPr>
            <w:tcW w:w="1335" w:type="dxa"/>
            <w:shd w:val="clear" w:color="auto" w:fill="auto"/>
            <w:tcMar>
              <w:top w:w="100" w:type="dxa"/>
              <w:left w:w="100" w:type="dxa"/>
              <w:bottom w:w="100" w:type="dxa"/>
              <w:right w:w="100" w:type="dxa"/>
            </w:tcMar>
          </w:tcPr>
          <w:p w14:paraId="0E19DA27" w14:textId="77777777" w:rsidR="00835542" w:rsidRPr="00BD08C5" w:rsidRDefault="00835542" w:rsidP="00DF120B">
            <w:pPr>
              <w:widowControl w:val="0"/>
            </w:pPr>
            <w:r w:rsidRPr="00BD08C5">
              <w:t>0.39 (0.68)</w:t>
            </w:r>
          </w:p>
        </w:tc>
        <w:tc>
          <w:tcPr>
            <w:tcW w:w="1185" w:type="dxa"/>
            <w:shd w:val="clear" w:color="auto" w:fill="auto"/>
            <w:tcMar>
              <w:top w:w="100" w:type="dxa"/>
              <w:left w:w="100" w:type="dxa"/>
              <w:bottom w:w="100" w:type="dxa"/>
              <w:right w:w="100" w:type="dxa"/>
            </w:tcMar>
          </w:tcPr>
          <w:p w14:paraId="10D2C3F1" w14:textId="77777777" w:rsidR="00835542" w:rsidRPr="00BD08C5" w:rsidRDefault="00835542" w:rsidP="00DF120B">
            <w:pPr>
              <w:widowControl w:val="0"/>
            </w:pPr>
            <w:r w:rsidRPr="00BD08C5">
              <w:t>1395/1528 (91.3%)</w:t>
            </w:r>
          </w:p>
        </w:tc>
        <w:tc>
          <w:tcPr>
            <w:tcW w:w="1185" w:type="dxa"/>
            <w:shd w:val="clear" w:color="auto" w:fill="auto"/>
            <w:tcMar>
              <w:top w:w="100" w:type="dxa"/>
              <w:left w:w="100" w:type="dxa"/>
              <w:bottom w:w="100" w:type="dxa"/>
              <w:right w:w="100" w:type="dxa"/>
            </w:tcMar>
          </w:tcPr>
          <w:p w14:paraId="00B3A9C1" w14:textId="77777777" w:rsidR="00835542" w:rsidRPr="00BD08C5" w:rsidRDefault="00835542" w:rsidP="00DF120B">
            <w:pPr>
              <w:widowControl w:val="0"/>
            </w:pPr>
            <w:r w:rsidRPr="00BD08C5">
              <w:t>0.6 (0.8)</w:t>
            </w:r>
          </w:p>
        </w:tc>
      </w:tr>
      <w:tr w:rsidR="00835542" w:rsidRPr="009811CC" w14:paraId="6028F8DF" w14:textId="77777777" w:rsidTr="00DF120B">
        <w:trPr>
          <w:jc w:val="center"/>
        </w:trPr>
        <w:tc>
          <w:tcPr>
            <w:tcW w:w="2460" w:type="dxa"/>
            <w:shd w:val="clear" w:color="auto" w:fill="auto"/>
            <w:tcMar>
              <w:top w:w="100" w:type="dxa"/>
              <w:left w:w="100" w:type="dxa"/>
              <w:bottom w:w="100" w:type="dxa"/>
              <w:right w:w="100" w:type="dxa"/>
            </w:tcMar>
          </w:tcPr>
          <w:p w14:paraId="6E7D28DB" w14:textId="77777777" w:rsidR="00835542" w:rsidRPr="009811CC" w:rsidRDefault="00835542" w:rsidP="00DF120B">
            <w:pPr>
              <w:widowControl w:val="0"/>
              <w:rPr>
                <w:i/>
              </w:rPr>
            </w:pPr>
            <w:r w:rsidRPr="009811CC">
              <w:rPr>
                <w:i/>
              </w:rPr>
              <w:t>Corticosteroids</w:t>
            </w:r>
          </w:p>
        </w:tc>
        <w:tc>
          <w:tcPr>
            <w:tcW w:w="1155" w:type="dxa"/>
            <w:shd w:val="clear" w:color="auto" w:fill="auto"/>
            <w:tcMar>
              <w:top w:w="100" w:type="dxa"/>
              <w:left w:w="100" w:type="dxa"/>
              <w:bottom w:w="100" w:type="dxa"/>
              <w:right w:w="100" w:type="dxa"/>
            </w:tcMar>
          </w:tcPr>
          <w:p w14:paraId="52953BE7" w14:textId="77777777" w:rsidR="00835542" w:rsidRPr="009811CC" w:rsidRDefault="00835542" w:rsidP="00DF120B">
            <w:pPr>
              <w:widowControl w:val="0"/>
            </w:pPr>
            <w:r w:rsidRPr="009811CC">
              <w:t>18</w:t>
            </w:r>
            <w:r>
              <w:t>3</w:t>
            </w:r>
            <w:r w:rsidRPr="009811CC">
              <w:t>/225</w:t>
            </w:r>
          </w:p>
          <w:p w14:paraId="4227E303" w14:textId="77777777" w:rsidR="00835542" w:rsidRPr="009811CC" w:rsidRDefault="00835542" w:rsidP="00DF120B">
            <w:pPr>
              <w:widowControl w:val="0"/>
            </w:pPr>
            <w:r w:rsidRPr="009811CC">
              <w:t>(8</w:t>
            </w:r>
            <w:r>
              <w:t>1.3</w:t>
            </w:r>
            <w:r w:rsidRPr="009811CC">
              <w:t>%)</w:t>
            </w:r>
          </w:p>
        </w:tc>
        <w:tc>
          <w:tcPr>
            <w:tcW w:w="1050" w:type="dxa"/>
            <w:shd w:val="clear" w:color="auto" w:fill="auto"/>
            <w:tcMar>
              <w:top w:w="100" w:type="dxa"/>
              <w:left w:w="100" w:type="dxa"/>
              <w:bottom w:w="100" w:type="dxa"/>
              <w:right w:w="100" w:type="dxa"/>
            </w:tcMar>
          </w:tcPr>
          <w:p w14:paraId="0F3CB89E" w14:textId="77777777" w:rsidR="00835542" w:rsidRPr="009811CC" w:rsidRDefault="00835542" w:rsidP="00DF120B">
            <w:pPr>
              <w:widowControl w:val="0"/>
            </w:pPr>
            <w:r w:rsidRPr="009811CC">
              <w:t>6</w:t>
            </w:r>
            <w:r>
              <w:t>9</w:t>
            </w:r>
            <w:r w:rsidRPr="009811CC">
              <w:t>/89</w:t>
            </w:r>
          </w:p>
          <w:p w14:paraId="278346AA" w14:textId="77777777" w:rsidR="00835542" w:rsidRPr="009811CC" w:rsidRDefault="00835542" w:rsidP="00DF120B">
            <w:pPr>
              <w:widowControl w:val="0"/>
            </w:pPr>
            <w:r w:rsidRPr="009811CC">
              <w:t>(7</w:t>
            </w:r>
            <w:r>
              <w:t>7</w:t>
            </w:r>
            <w:r w:rsidRPr="009811CC">
              <w:t>.</w:t>
            </w:r>
            <w:r>
              <w:t>5</w:t>
            </w:r>
            <w:r w:rsidRPr="009811CC">
              <w:t>%)</w:t>
            </w:r>
          </w:p>
        </w:tc>
        <w:tc>
          <w:tcPr>
            <w:tcW w:w="1335" w:type="dxa"/>
            <w:shd w:val="clear" w:color="auto" w:fill="auto"/>
            <w:tcMar>
              <w:top w:w="100" w:type="dxa"/>
              <w:left w:w="100" w:type="dxa"/>
              <w:bottom w:w="100" w:type="dxa"/>
              <w:right w:w="100" w:type="dxa"/>
            </w:tcMar>
          </w:tcPr>
          <w:p w14:paraId="723AA340" w14:textId="77777777" w:rsidR="00835542" w:rsidRPr="009811CC" w:rsidRDefault="00835542" w:rsidP="00DF120B">
            <w:pPr>
              <w:widowControl w:val="0"/>
            </w:pPr>
            <w:r w:rsidRPr="009811CC">
              <w:t>114/136</w:t>
            </w:r>
          </w:p>
          <w:p w14:paraId="4E95B0A1" w14:textId="77777777" w:rsidR="00835542" w:rsidRPr="009811CC" w:rsidRDefault="00835542" w:rsidP="00DF120B">
            <w:pPr>
              <w:widowControl w:val="0"/>
            </w:pPr>
            <w:r w:rsidRPr="009811CC">
              <w:t>(83.8%)</w:t>
            </w:r>
          </w:p>
        </w:tc>
        <w:tc>
          <w:tcPr>
            <w:tcW w:w="1335" w:type="dxa"/>
            <w:shd w:val="clear" w:color="auto" w:fill="auto"/>
            <w:tcMar>
              <w:top w:w="100" w:type="dxa"/>
              <w:left w:w="100" w:type="dxa"/>
              <w:bottom w:w="100" w:type="dxa"/>
              <w:right w:w="100" w:type="dxa"/>
            </w:tcMar>
          </w:tcPr>
          <w:p w14:paraId="5FA5FD5C" w14:textId="77777777" w:rsidR="00835542" w:rsidRPr="009811CC" w:rsidRDefault="00835542" w:rsidP="00DF120B">
            <w:pPr>
              <w:widowControl w:val="0"/>
            </w:pPr>
            <w:r w:rsidRPr="009811CC">
              <w:t>0.</w:t>
            </w:r>
            <w:r>
              <w:t>24 (0.55)</w:t>
            </w:r>
          </w:p>
        </w:tc>
        <w:tc>
          <w:tcPr>
            <w:tcW w:w="1185" w:type="dxa"/>
            <w:shd w:val="clear" w:color="auto" w:fill="auto"/>
            <w:tcMar>
              <w:top w:w="100" w:type="dxa"/>
              <w:left w:w="100" w:type="dxa"/>
              <w:bottom w:w="100" w:type="dxa"/>
              <w:right w:w="100" w:type="dxa"/>
            </w:tcMar>
          </w:tcPr>
          <w:p w14:paraId="7DF58956" w14:textId="77777777" w:rsidR="00835542" w:rsidRPr="009811CC" w:rsidRDefault="00835542" w:rsidP="00DF120B">
            <w:pPr>
              <w:widowControl w:val="0"/>
            </w:pPr>
            <w:r w:rsidRPr="009811CC">
              <w:t>1205/1485 (81.1%)</w:t>
            </w:r>
          </w:p>
        </w:tc>
        <w:tc>
          <w:tcPr>
            <w:tcW w:w="1185" w:type="dxa"/>
            <w:shd w:val="clear" w:color="auto" w:fill="auto"/>
            <w:tcMar>
              <w:top w:w="100" w:type="dxa"/>
              <w:left w:w="100" w:type="dxa"/>
              <w:bottom w:w="100" w:type="dxa"/>
              <w:right w:w="100" w:type="dxa"/>
            </w:tcMar>
          </w:tcPr>
          <w:p w14:paraId="4FA29D0E" w14:textId="77777777" w:rsidR="00835542" w:rsidRPr="009811CC" w:rsidRDefault="00835542" w:rsidP="00DF120B">
            <w:pPr>
              <w:widowControl w:val="0"/>
            </w:pPr>
            <w:r w:rsidRPr="009811CC">
              <w:t>0.9</w:t>
            </w:r>
            <w:r>
              <w:t>5 (0.95)</w:t>
            </w:r>
          </w:p>
          <w:p w14:paraId="2C7002D2" w14:textId="77777777" w:rsidR="00835542" w:rsidRPr="009811CC" w:rsidRDefault="00835542" w:rsidP="00DF120B">
            <w:pPr>
              <w:widowControl w:val="0"/>
            </w:pPr>
          </w:p>
        </w:tc>
      </w:tr>
      <w:tr w:rsidR="00835542" w:rsidRPr="009811CC" w14:paraId="3E5D64DC" w14:textId="77777777" w:rsidTr="00DF120B">
        <w:trPr>
          <w:jc w:val="center"/>
        </w:trPr>
        <w:tc>
          <w:tcPr>
            <w:tcW w:w="2460" w:type="dxa"/>
            <w:shd w:val="clear" w:color="auto" w:fill="auto"/>
            <w:tcMar>
              <w:top w:w="100" w:type="dxa"/>
              <w:left w:w="100" w:type="dxa"/>
              <w:bottom w:w="100" w:type="dxa"/>
              <w:right w:w="100" w:type="dxa"/>
            </w:tcMar>
          </w:tcPr>
          <w:p w14:paraId="1EE060E6" w14:textId="77777777" w:rsidR="00835542" w:rsidRPr="009811CC" w:rsidRDefault="00835542" w:rsidP="00DF120B">
            <w:pPr>
              <w:widowControl w:val="0"/>
              <w:rPr>
                <w:i/>
              </w:rPr>
            </w:pPr>
            <w:r w:rsidRPr="009811CC">
              <w:rPr>
                <w:i/>
              </w:rPr>
              <w:t>Intravenous immunoglobulin</w:t>
            </w:r>
          </w:p>
        </w:tc>
        <w:tc>
          <w:tcPr>
            <w:tcW w:w="1155" w:type="dxa"/>
            <w:shd w:val="clear" w:color="auto" w:fill="auto"/>
            <w:tcMar>
              <w:top w:w="100" w:type="dxa"/>
              <w:left w:w="100" w:type="dxa"/>
              <w:bottom w:w="100" w:type="dxa"/>
              <w:right w:w="100" w:type="dxa"/>
            </w:tcMar>
          </w:tcPr>
          <w:p w14:paraId="20F221E3" w14:textId="77777777" w:rsidR="00835542" w:rsidRPr="009811CC" w:rsidRDefault="00835542" w:rsidP="00DF120B">
            <w:pPr>
              <w:widowControl w:val="0"/>
            </w:pPr>
            <w:r w:rsidRPr="009811CC">
              <w:t>14</w:t>
            </w:r>
            <w:r>
              <w:t>3</w:t>
            </w:r>
            <w:r w:rsidRPr="009811CC">
              <w:t>/225</w:t>
            </w:r>
          </w:p>
          <w:p w14:paraId="040ABC23" w14:textId="77777777" w:rsidR="00835542" w:rsidRPr="009811CC" w:rsidRDefault="00835542" w:rsidP="00DF120B">
            <w:pPr>
              <w:widowControl w:val="0"/>
            </w:pPr>
            <w:r w:rsidRPr="009811CC">
              <w:t>(63.</w:t>
            </w:r>
            <w:r>
              <w:t>5</w:t>
            </w:r>
            <w:r w:rsidRPr="009811CC">
              <w:t>%)</w:t>
            </w:r>
          </w:p>
        </w:tc>
        <w:tc>
          <w:tcPr>
            <w:tcW w:w="1050" w:type="dxa"/>
            <w:shd w:val="clear" w:color="auto" w:fill="auto"/>
            <w:tcMar>
              <w:top w:w="100" w:type="dxa"/>
              <w:left w:w="100" w:type="dxa"/>
              <w:bottom w:w="100" w:type="dxa"/>
              <w:right w:w="100" w:type="dxa"/>
            </w:tcMar>
          </w:tcPr>
          <w:p w14:paraId="2AE046CF" w14:textId="77777777" w:rsidR="00835542" w:rsidRPr="009811CC" w:rsidRDefault="00835542" w:rsidP="00DF120B">
            <w:pPr>
              <w:widowControl w:val="0"/>
            </w:pPr>
            <w:r w:rsidRPr="009811CC">
              <w:t>4</w:t>
            </w:r>
            <w:r>
              <w:t>8</w:t>
            </w:r>
            <w:r w:rsidRPr="009811CC">
              <w:t>/89</w:t>
            </w:r>
          </w:p>
          <w:p w14:paraId="79094099" w14:textId="77777777" w:rsidR="00835542" w:rsidRPr="009811CC" w:rsidRDefault="00835542" w:rsidP="00DF120B">
            <w:pPr>
              <w:widowControl w:val="0"/>
            </w:pPr>
            <w:r w:rsidRPr="009811CC">
              <w:t>(5</w:t>
            </w:r>
            <w:r>
              <w:t>3</w:t>
            </w:r>
            <w:r w:rsidRPr="009811CC">
              <w:t>.</w:t>
            </w:r>
            <w:r>
              <w:t>9</w:t>
            </w:r>
            <w:r w:rsidRPr="009811CC">
              <w:t>%)</w:t>
            </w:r>
          </w:p>
        </w:tc>
        <w:tc>
          <w:tcPr>
            <w:tcW w:w="1335" w:type="dxa"/>
            <w:shd w:val="clear" w:color="auto" w:fill="auto"/>
            <w:tcMar>
              <w:top w:w="100" w:type="dxa"/>
              <w:left w:w="100" w:type="dxa"/>
              <w:bottom w:w="100" w:type="dxa"/>
              <w:right w:w="100" w:type="dxa"/>
            </w:tcMar>
          </w:tcPr>
          <w:p w14:paraId="73001FC5" w14:textId="77777777" w:rsidR="00835542" w:rsidRPr="009811CC" w:rsidRDefault="00835542" w:rsidP="00DF120B">
            <w:pPr>
              <w:widowControl w:val="0"/>
            </w:pPr>
            <w:r w:rsidRPr="009811CC">
              <w:t>95/136</w:t>
            </w:r>
          </w:p>
          <w:p w14:paraId="66CFC1E0" w14:textId="77777777" w:rsidR="00835542" w:rsidRPr="009811CC" w:rsidRDefault="00835542" w:rsidP="00DF120B">
            <w:pPr>
              <w:widowControl w:val="0"/>
            </w:pPr>
            <w:r w:rsidRPr="009811CC">
              <w:t>(69.9%)</w:t>
            </w:r>
          </w:p>
        </w:tc>
        <w:tc>
          <w:tcPr>
            <w:tcW w:w="1335" w:type="dxa"/>
            <w:shd w:val="clear" w:color="auto" w:fill="auto"/>
            <w:tcMar>
              <w:top w:w="100" w:type="dxa"/>
              <w:left w:w="100" w:type="dxa"/>
              <w:bottom w:w="100" w:type="dxa"/>
              <w:right w:w="100" w:type="dxa"/>
            </w:tcMar>
          </w:tcPr>
          <w:p w14:paraId="4B4D8B36" w14:textId="77777777" w:rsidR="00835542" w:rsidRPr="009811CC" w:rsidRDefault="00835542" w:rsidP="00DF120B">
            <w:pPr>
              <w:widowControl w:val="0"/>
            </w:pPr>
            <w:r w:rsidRPr="009811CC">
              <w:t>0.0</w:t>
            </w:r>
            <w:r>
              <w:t>2 (0.06)</w:t>
            </w:r>
          </w:p>
        </w:tc>
        <w:tc>
          <w:tcPr>
            <w:tcW w:w="1185" w:type="dxa"/>
            <w:shd w:val="clear" w:color="auto" w:fill="auto"/>
            <w:tcMar>
              <w:top w:w="100" w:type="dxa"/>
              <w:left w:w="100" w:type="dxa"/>
              <w:bottom w:w="100" w:type="dxa"/>
              <w:right w:w="100" w:type="dxa"/>
            </w:tcMar>
          </w:tcPr>
          <w:p w14:paraId="78E2727A" w14:textId="77777777" w:rsidR="00835542" w:rsidRPr="009811CC" w:rsidRDefault="00835542" w:rsidP="00DF120B">
            <w:pPr>
              <w:widowControl w:val="0"/>
            </w:pPr>
            <w:r w:rsidRPr="009811CC">
              <w:t>980/1476 (66.4%)</w:t>
            </w:r>
          </w:p>
        </w:tc>
        <w:tc>
          <w:tcPr>
            <w:tcW w:w="1185" w:type="dxa"/>
            <w:shd w:val="clear" w:color="auto" w:fill="auto"/>
            <w:tcMar>
              <w:top w:w="100" w:type="dxa"/>
              <w:left w:w="100" w:type="dxa"/>
              <w:bottom w:w="100" w:type="dxa"/>
              <w:right w:w="100" w:type="dxa"/>
            </w:tcMar>
          </w:tcPr>
          <w:p w14:paraId="224EA6B0" w14:textId="77777777" w:rsidR="00835542" w:rsidRPr="009811CC" w:rsidRDefault="00835542" w:rsidP="00DF120B">
            <w:pPr>
              <w:widowControl w:val="0"/>
            </w:pPr>
            <w:r w:rsidRPr="009811CC">
              <w:t>0.</w:t>
            </w:r>
            <w:r>
              <w:t>4 (0.56)</w:t>
            </w:r>
          </w:p>
        </w:tc>
      </w:tr>
      <w:tr w:rsidR="00835542" w:rsidRPr="009811CC" w14:paraId="30E8AC28" w14:textId="77777777" w:rsidTr="00DF120B">
        <w:trPr>
          <w:jc w:val="center"/>
        </w:trPr>
        <w:tc>
          <w:tcPr>
            <w:tcW w:w="2460" w:type="dxa"/>
            <w:shd w:val="clear" w:color="auto" w:fill="auto"/>
            <w:tcMar>
              <w:top w:w="100" w:type="dxa"/>
              <w:left w:w="100" w:type="dxa"/>
              <w:bottom w:w="100" w:type="dxa"/>
              <w:right w:w="100" w:type="dxa"/>
            </w:tcMar>
          </w:tcPr>
          <w:p w14:paraId="1FF32B3C" w14:textId="77777777" w:rsidR="00835542" w:rsidRPr="009811CC" w:rsidRDefault="00835542" w:rsidP="00DF120B">
            <w:pPr>
              <w:widowControl w:val="0"/>
              <w:rPr>
                <w:i/>
              </w:rPr>
            </w:pPr>
            <w:r w:rsidRPr="009811CC">
              <w:rPr>
                <w:i/>
              </w:rPr>
              <w:t>Plasma exchange/ Therapeutic apheresis</w:t>
            </w:r>
          </w:p>
        </w:tc>
        <w:tc>
          <w:tcPr>
            <w:tcW w:w="1155" w:type="dxa"/>
            <w:shd w:val="clear" w:color="auto" w:fill="auto"/>
            <w:tcMar>
              <w:top w:w="100" w:type="dxa"/>
              <w:left w:w="100" w:type="dxa"/>
              <w:bottom w:w="100" w:type="dxa"/>
              <w:right w:w="100" w:type="dxa"/>
            </w:tcMar>
          </w:tcPr>
          <w:p w14:paraId="4ECE5212" w14:textId="77777777" w:rsidR="00835542" w:rsidRPr="009811CC" w:rsidRDefault="00835542" w:rsidP="00DF120B">
            <w:pPr>
              <w:widowControl w:val="0"/>
            </w:pPr>
            <w:r w:rsidRPr="009811CC">
              <w:t>54/225</w:t>
            </w:r>
          </w:p>
          <w:p w14:paraId="5C2F5BFF" w14:textId="77777777" w:rsidR="00835542" w:rsidRPr="009811CC" w:rsidRDefault="00835542" w:rsidP="00DF120B">
            <w:pPr>
              <w:widowControl w:val="0"/>
            </w:pPr>
            <w:r w:rsidRPr="009811CC">
              <w:t>(24.0%)</w:t>
            </w:r>
          </w:p>
        </w:tc>
        <w:tc>
          <w:tcPr>
            <w:tcW w:w="1050" w:type="dxa"/>
            <w:shd w:val="clear" w:color="auto" w:fill="auto"/>
            <w:tcMar>
              <w:top w:w="100" w:type="dxa"/>
              <w:left w:w="100" w:type="dxa"/>
              <w:bottom w:w="100" w:type="dxa"/>
              <w:right w:w="100" w:type="dxa"/>
            </w:tcMar>
          </w:tcPr>
          <w:p w14:paraId="1FE92F37" w14:textId="77777777" w:rsidR="00835542" w:rsidRPr="009811CC" w:rsidRDefault="00835542" w:rsidP="00DF120B">
            <w:pPr>
              <w:widowControl w:val="0"/>
            </w:pPr>
            <w:r w:rsidRPr="009811CC">
              <w:t>14/89</w:t>
            </w:r>
          </w:p>
          <w:p w14:paraId="4FC501D5" w14:textId="77777777" w:rsidR="00835542" w:rsidRPr="009811CC" w:rsidRDefault="00835542" w:rsidP="00DF120B">
            <w:pPr>
              <w:widowControl w:val="0"/>
            </w:pPr>
            <w:r w:rsidRPr="009811CC">
              <w:t>(15.7%)</w:t>
            </w:r>
          </w:p>
        </w:tc>
        <w:tc>
          <w:tcPr>
            <w:tcW w:w="1335" w:type="dxa"/>
            <w:shd w:val="clear" w:color="auto" w:fill="auto"/>
            <w:tcMar>
              <w:top w:w="100" w:type="dxa"/>
              <w:left w:w="100" w:type="dxa"/>
              <w:bottom w:w="100" w:type="dxa"/>
              <w:right w:w="100" w:type="dxa"/>
            </w:tcMar>
          </w:tcPr>
          <w:p w14:paraId="53E432B4" w14:textId="77777777" w:rsidR="00835542" w:rsidRPr="009811CC" w:rsidRDefault="00835542" w:rsidP="00DF120B">
            <w:pPr>
              <w:widowControl w:val="0"/>
            </w:pPr>
            <w:r w:rsidRPr="009811CC">
              <w:t>40/136</w:t>
            </w:r>
          </w:p>
          <w:p w14:paraId="7479F390" w14:textId="77777777" w:rsidR="00835542" w:rsidRPr="009811CC" w:rsidRDefault="00835542" w:rsidP="00DF120B">
            <w:pPr>
              <w:widowControl w:val="0"/>
            </w:pPr>
            <w:r w:rsidRPr="009811CC">
              <w:t>(29.4%)</w:t>
            </w:r>
          </w:p>
        </w:tc>
        <w:tc>
          <w:tcPr>
            <w:tcW w:w="1335" w:type="dxa"/>
            <w:shd w:val="clear" w:color="auto" w:fill="auto"/>
            <w:tcMar>
              <w:top w:w="100" w:type="dxa"/>
              <w:left w:w="100" w:type="dxa"/>
              <w:bottom w:w="100" w:type="dxa"/>
              <w:right w:w="100" w:type="dxa"/>
            </w:tcMar>
          </w:tcPr>
          <w:p w14:paraId="0581C2CB" w14:textId="77777777" w:rsidR="00835542" w:rsidRPr="009811CC" w:rsidRDefault="00835542" w:rsidP="00DF120B">
            <w:pPr>
              <w:widowControl w:val="0"/>
            </w:pPr>
            <w:r w:rsidRPr="009811CC">
              <w:t>0.0</w:t>
            </w:r>
            <w:r>
              <w:t>2 (0.06)</w:t>
            </w:r>
          </w:p>
        </w:tc>
        <w:tc>
          <w:tcPr>
            <w:tcW w:w="1185" w:type="dxa"/>
            <w:shd w:val="clear" w:color="auto" w:fill="auto"/>
            <w:tcMar>
              <w:top w:w="100" w:type="dxa"/>
              <w:left w:w="100" w:type="dxa"/>
              <w:bottom w:w="100" w:type="dxa"/>
              <w:right w:w="100" w:type="dxa"/>
            </w:tcMar>
          </w:tcPr>
          <w:p w14:paraId="5E1A9360" w14:textId="77777777" w:rsidR="00835542" w:rsidRPr="009811CC" w:rsidRDefault="00835542" w:rsidP="00DF120B">
            <w:pPr>
              <w:widowControl w:val="0"/>
            </w:pPr>
            <w:r w:rsidRPr="009811CC">
              <w:t>500/1482 (33.7%)</w:t>
            </w:r>
          </w:p>
        </w:tc>
        <w:tc>
          <w:tcPr>
            <w:tcW w:w="1185" w:type="dxa"/>
            <w:shd w:val="clear" w:color="auto" w:fill="auto"/>
            <w:tcMar>
              <w:top w:w="100" w:type="dxa"/>
              <w:left w:w="100" w:type="dxa"/>
              <w:bottom w:w="100" w:type="dxa"/>
              <w:right w:w="100" w:type="dxa"/>
            </w:tcMar>
          </w:tcPr>
          <w:p w14:paraId="3C94BB78" w14:textId="77777777" w:rsidR="00835542" w:rsidRPr="009811CC" w:rsidRDefault="00835542" w:rsidP="00DF120B">
            <w:pPr>
              <w:widowControl w:val="0"/>
            </w:pPr>
            <w:r w:rsidRPr="009811CC">
              <w:t>0.00</w:t>
            </w:r>
            <w:r>
              <w:t>4 (0.01)</w:t>
            </w:r>
          </w:p>
        </w:tc>
      </w:tr>
      <w:tr w:rsidR="00835542" w:rsidRPr="009811CC" w14:paraId="7C301FBC" w14:textId="77777777" w:rsidTr="00DF120B">
        <w:trPr>
          <w:jc w:val="center"/>
        </w:trPr>
        <w:tc>
          <w:tcPr>
            <w:tcW w:w="2460" w:type="dxa"/>
            <w:shd w:val="clear" w:color="auto" w:fill="auto"/>
            <w:tcMar>
              <w:top w:w="100" w:type="dxa"/>
              <w:left w:w="100" w:type="dxa"/>
              <w:bottom w:w="100" w:type="dxa"/>
              <w:right w:w="100" w:type="dxa"/>
            </w:tcMar>
          </w:tcPr>
          <w:p w14:paraId="692151E5" w14:textId="77777777" w:rsidR="00835542" w:rsidRPr="009811CC" w:rsidRDefault="00835542" w:rsidP="00DF120B">
            <w:pPr>
              <w:widowControl w:val="0"/>
              <w:rPr>
                <w:i/>
              </w:rPr>
            </w:pPr>
          </w:p>
        </w:tc>
        <w:tc>
          <w:tcPr>
            <w:tcW w:w="1155" w:type="dxa"/>
            <w:shd w:val="clear" w:color="auto" w:fill="auto"/>
            <w:tcMar>
              <w:top w:w="100" w:type="dxa"/>
              <w:left w:w="100" w:type="dxa"/>
              <w:bottom w:w="100" w:type="dxa"/>
              <w:right w:w="100" w:type="dxa"/>
            </w:tcMar>
          </w:tcPr>
          <w:p w14:paraId="3E4FB674" w14:textId="77777777" w:rsidR="00835542" w:rsidRPr="009811CC" w:rsidRDefault="00835542" w:rsidP="00DF120B">
            <w:pPr>
              <w:widowControl w:val="0"/>
            </w:pPr>
          </w:p>
        </w:tc>
        <w:tc>
          <w:tcPr>
            <w:tcW w:w="1050" w:type="dxa"/>
            <w:shd w:val="clear" w:color="auto" w:fill="auto"/>
            <w:tcMar>
              <w:top w:w="100" w:type="dxa"/>
              <w:left w:w="100" w:type="dxa"/>
              <w:bottom w:w="100" w:type="dxa"/>
              <w:right w:w="100" w:type="dxa"/>
            </w:tcMar>
          </w:tcPr>
          <w:p w14:paraId="13174813" w14:textId="77777777" w:rsidR="00835542" w:rsidRPr="009811CC" w:rsidRDefault="00835542" w:rsidP="00DF120B">
            <w:pPr>
              <w:widowControl w:val="0"/>
            </w:pPr>
          </w:p>
        </w:tc>
        <w:tc>
          <w:tcPr>
            <w:tcW w:w="1335" w:type="dxa"/>
            <w:shd w:val="clear" w:color="auto" w:fill="auto"/>
            <w:tcMar>
              <w:top w:w="100" w:type="dxa"/>
              <w:left w:w="100" w:type="dxa"/>
              <w:bottom w:w="100" w:type="dxa"/>
              <w:right w:w="100" w:type="dxa"/>
            </w:tcMar>
          </w:tcPr>
          <w:p w14:paraId="7F34C2C3" w14:textId="77777777" w:rsidR="00835542" w:rsidRPr="009811CC" w:rsidRDefault="00835542" w:rsidP="00DF120B">
            <w:pPr>
              <w:widowControl w:val="0"/>
            </w:pPr>
          </w:p>
        </w:tc>
        <w:tc>
          <w:tcPr>
            <w:tcW w:w="1335" w:type="dxa"/>
            <w:shd w:val="clear" w:color="auto" w:fill="auto"/>
            <w:tcMar>
              <w:top w:w="100" w:type="dxa"/>
              <w:left w:w="100" w:type="dxa"/>
              <w:bottom w:w="100" w:type="dxa"/>
              <w:right w:w="100" w:type="dxa"/>
            </w:tcMar>
          </w:tcPr>
          <w:p w14:paraId="2620A615" w14:textId="77777777" w:rsidR="00835542" w:rsidRPr="009811CC" w:rsidRDefault="00835542" w:rsidP="00DF120B">
            <w:pPr>
              <w:widowControl w:val="0"/>
            </w:pPr>
          </w:p>
        </w:tc>
        <w:tc>
          <w:tcPr>
            <w:tcW w:w="1185" w:type="dxa"/>
            <w:shd w:val="clear" w:color="auto" w:fill="auto"/>
            <w:tcMar>
              <w:top w:w="100" w:type="dxa"/>
              <w:left w:w="100" w:type="dxa"/>
              <w:bottom w:w="100" w:type="dxa"/>
              <w:right w:w="100" w:type="dxa"/>
            </w:tcMar>
          </w:tcPr>
          <w:p w14:paraId="4D90350A" w14:textId="77777777" w:rsidR="00835542" w:rsidRPr="009811CC" w:rsidRDefault="00835542" w:rsidP="00DF120B">
            <w:pPr>
              <w:widowControl w:val="0"/>
            </w:pPr>
          </w:p>
        </w:tc>
        <w:tc>
          <w:tcPr>
            <w:tcW w:w="1185" w:type="dxa"/>
            <w:shd w:val="clear" w:color="auto" w:fill="auto"/>
            <w:tcMar>
              <w:top w:w="100" w:type="dxa"/>
              <w:left w:w="100" w:type="dxa"/>
              <w:bottom w:w="100" w:type="dxa"/>
              <w:right w:w="100" w:type="dxa"/>
            </w:tcMar>
          </w:tcPr>
          <w:p w14:paraId="304FB06D" w14:textId="77777777" w:rsidR="00835542" w:rsidRPr="009811CC" w:rsidRDefault="00835542" w:rsidP="00DF120B">
            <w:pPr>
              <w:widowControl w:val="0"/>
            </w:pPr>
          </w:p>
        </w:tc>
      </w:tr>
      <w:tr w:rsidR="00835542" w:rsidRPr="009811CC" w14:paraId="6BBF9125" w14:textId="77777777" w:rsidTr="00DF120B">
        <w:trPr>
          <w:jc w:val="center"/>
        </w:trPr>
        <w:tc>
          <w:tcPr>
            <w:tcW w:w="2460" w:type="dxa"/>
            <w:shd w:val="clear" w:color="auto" w:fill="auto"/>
            <w:tcMar>
              <w:top w:w="100" w:type="dxa"/>
              <w:left w:w="100" w:type="dxa"/>
              <w:bottom w:w="100" w:type="dxa"/>
              <w:right w:w="100" w:type="dxa"/>
            </w:tcMar>
          </w:tcPr>
          <w:p w14:paraId="5D3E5CD7" w14:textId="77777777" w:rsidR="00835542" w:rsidRPr="009811CC" w:rsidRDefault="00835542" w:rsidP="00DF120B">
            <w:pPr>
              <w:widowControl w:val="0"/>
              <w:rPr>
                <w:i/>
              </w:rPr>
            </w:pPr>
            <w:r w:rsidRPr="009811CC">
              <w:rPr>
                <w:i/>
              </w:rPr>
              <w:t>Second-line immunotherapy</w:t>
            </w:r>
          </w:p>
        </w:tc>
        <w:tc>
          <w:tcPr>
            <w:tcW w:w="1155" w:type="dxa"/>
            <w:shd w:val="clear" w:color="auto" w:fill="auto"/>
            <w:tcMar>
              <w:top w:w="100" w:type="dxa"/>
              <w:left w:w="100" w:type="dxa"/>
              <w:bottom w:w="100" w:type="dxa"/>
              <w:right w:w="100" w:type="dxa"/>
            </w:tcMar>
          </w:tcPr>
          <w:p w14:paraId="3C7C9360" w14:textId="77777777" w:rsidR="00835542" w:rsidRPr="009811CC" w:rsidRDefault="00835542" w:rsidP="00DF120B">
            <w:pPr>
              <w:widowControl w:val="0"/>
            </w:pPr>
            <w:r w:rsidRPr="009811CC">
              <w:t>103/225</w:t>
            </w:r>
          </w:p>
          <w:p w14:paraId="122E999A" w14:textId="77777777" w:rsidR="00835542" w:rsidRPr="009811CC" w:rsidRDefault="00835542" w:rsidP="00DF120B">
            <w:pPr>
              <w:widowControl w:val="0"/>
            </w:pPr>
            <w:r w:rsidRPr="009811CC">
              <w:t>(45.7%)</w:t>
            </w:r>
          </w:p>
        </w:tc>
        <w:tc>
          <w:tcPr>
            <w:tcW w:w="1050" w:type="dxa"/>
            <w:shd w:val="clear" w:color="auto" w:fill="auto"/>
            <w:tcMar>
              <w:top w:w="100" w:type="dxa"/>
              <w:left w:w="100" w:type="dxa"/>
              <w:bottom w:w="100" w:type="dxa"/>
              <w:right w:w="100" w:type="dxa"/>
            </w:tcMar>
          </w:tcPr>
          <w:p w14:paraId="20C7669D" w14:textId="77777777" w:rsidR="00835542" w:rsidRPr="009811CC" w:rsidRDefault="00835542" w:rsidP="00DF120B">
            <w:pPr>
              <w:widowControl w:val="0"/>
            </w:pPr>
            <w:r w:rsidRPr="009811CC">
              <w:t>28/89</w:t>
            </w:r>
          </w:p>
          <w:p w14:paraId="1CB85B52" w14:textId="77777777" w:rsidR="00835542" w:rsidRPr="009811CC" w:rsidRDefault="00835542" w:rsidP="00DF120B">
            <w:pPr>
              <w:widowControl w:val="0"/>
            </w:pPr>
            <w:r w:rsidRPr="009811CC">
              <w:t>(34.5%)</w:t>
            </w:r>
          </w:p>
        </w:tc>
        <w:tc>
          <w:tcPr>
            <w:tcW w:w="1335" w:type="dxa"/>
            <w:shd w:val="clear" w:color="auto" w:fill="auto"/>
            <w:tcMar>
              <w:top w:w="100" w:type="dxa"/>
              <w:left w:w="100" w:type="dxa"/>
              <w:bottom w:w="100" w:type="dxa"/>
              <w:right w:w="100" w:type="dxa"/>
            </w:tcMar>
          </w:tcPr>
          <w:p w14:paraId="67941ACC" w14:textId="77777777" w:rsidR="00835542" w:rsidRPr="009811CC" w:rsidRDefault="00835542" w:rsidP="00DF120B">
            <w:pPr>
              <w:widowControl w:val="0"/>
            </w:pPr>
            <w:r w:rsidRPr="009811CC">
              <w:t>72/136</w:t>
            </w:r>
          </w:p>
          <w:p w14:paraId="37D50549" w14:textId="77777777" w:rsidR="00835542" w:rsidRPr="009811CC" w:rsidRDefault="00835542" w:rsidP="00DF120B">
            <w:pPr>
              <w:widowControl w:val="0"/>
            </w:pPr>
            <w:r w:rsidRPr="009811CC">
              <w:t>(52.9%)</w:t>
            </w:r>
          </w:p>
        </w:tc>
        <w:tc>
          <w:tcPr>
            <w:tcW w:w="1335" w:type="dxa"/>
            <w:shd w:val="clear" w:color="auto" w:fill="auto"/>
            <w:tcMar>
              <w:top w:w="100" w:type="dxa"/>
              <w:left w:w="100" w:type="dxa"/>
              <w:bottom w:w="100" w:type="dxa"/>
              <w:right w:w="100" w:type="dxa"/>
            </w:tcMar>
          </w:tcPr>
          <w:p w14:paraId="0238A10F" w14:textId="77777777" w:rsidR="00835542" w:rsidRPr="009811CC" w:rsidRDefault="00835542" w:rsidP="00DF120B">
            <w:pPr>
              <w:widowControl w:val="0"/>
            </w:pPr>
            <w:r w:rsidRPr="009811CC">
              <w:t>0.00</w:t>
            </w:r>
            <w:r>
              <w:t>2 (0.01)</w:t>
            </w:r>
          </w:p>
        </w:tc>
        <w:tc>
          <w:tcPr>
            <w:tcW w:w="1185" w:type="dxa"/>
            <w:shd w:val="clear" w:color="auto" w:fill="auto"/>
            <w:tcMar>
              <w:top w:w="100" w:type="dxa"/>
              <w:left w:w="100" w:type="dxa"/>
              <w:bottom w:w="100" w:type="dxa"/>
              <w:right w:w="100" w:type="dxa"/>
            </w:tcMar>
          </w:tcPr>
          <w:p w14:paraId="51876044" w14:textId="77777777" w:rsidR="00835542" w:rsidRPr="009811CC" w:rsidRDefault="00835542" w:rsidP="00DF120B">
            <w:pPr>
              <w:widowControl w:val="0"/>
            </w:pPr>
            <w:r w:rsidRPr="009811CC">
              <w:t>486/1526 (31.8%)</w:t>
            </w:r>
          </w:p>
        </w:tc>
        <w:tc>
          <w:tcPr>
            <w:tcW w:w="1185" w:type="dxa"/>
            <w:shd w:val="clear" w:color="auto" w:fill="auto"/>
            <w:tcMar>
              <w:top w:w="100" w:type="dxa"/>
              <w:left w:w="100" w:type="dxa"/>
              <w:bottom w:w="100" w:type="dxa"/>
              <w:right w:w="100" w:type="dxa"/>
            </w:tcMar>
          </w:tcPr>
          <w:p w14:paraId="5184E3CD" w14:textId="77777777" w:rsidR="00835542" w:rsidRPr="009811CC" w:rsidRDefault="00835542" w:rsidP="00DF120B">
            <w:pPr>
              <w:widowControl w:val="0"/>
            </w:pPr>
            <w:r w:rsidRPr="009811CC">
              <w:t>&lt;0.001</w:t>
            </w:r>
            <w:r>
              <w:t xml:space="preserve"> (&lt;0.001)</w:t>
            </w:r>
          </w:p>
          <w:p w14:paraId="72240ACF" w14:textId="77777777" w:rsidR="00835542" w:rsidRPr="009811CC" w:rsidRDefault="00835542" w:rsidP="00DF120B">
            <w:pPr>
              <w:widowControl w:val="0"/>
            </w:pPr>
          </w:p>
        </w:tc>
      </w:tr>
      <w:tr w:rsidR="00835542" w:rsidRPr="009811CC" w14:paraId="6B149F0F" w14:textId="77777777" w:rsidTr="00DF120B">
        <w:trPr>
          <w:jc w:val="center"/>
        </w:trPr>
        <w:tc>
          <w:tcPr>
            <w:tcW w:w="2460" w:type="dxa"/>
            <w:shd w:val="clear" w:color="auto" w:fill="auto"/>
            <w:tcMar>
              <w:top w:w="100" w:type="dxa"/>
              <w:left w:w="100" w:type="dxa"/>
              <w:bottom w:w="100" w:type="dxa"/>
              <w:right w:w="100" w:type="dxa"/>
            </w:tcMar>
          </w:tcPr>
          <w:p w14:paraId="2F303280" w14:textId="77777777" w:rsidR="00835542" w:rsidRPr="009811CC" w:rsidRDefault="00835542" w:rsidP="00DF120B">
            <w:pPr>
              <w:widowControl w:val="0"/>
              <w:rPr>
                <w:i/>
              </w:rPr>
            </w:pPr>
            <w:r w:rsidRPr="009811CC">
              <w:rPr>
                <w:i/>
              </w:rPr>
              <w:t>Rituximab</w:t>
            </w:r>
          </w:p>
        </w:tc>
        <w:tc>
          <w:tcPr>
            <w:tcW w:w="1155" w:type="dxa"/>
            <w:shd w:val="clear" w:color="auto" w:fill="auto"/>
            <w:tcMar>
              <w:top w:w="100" w:type="dxa"/>
              <w:left w:w="100" w:type="dxa"/>
              <w:bottom w:w="100" w:type="dxa"/>
              <w:right w:w="100" w:type="dxa"/>
            </w:tcMar>
          </w:tcPr>
          <w:p w14:paraId="670E2E4A" w14:textId="77777777" w:rsidR="00835542" w:rsidRPr="009811CC" w:rsidRDefault="00835542" w:rsidP="00DF120B">
            <w:pPr>
              <w:widowControl w:val="0"/>
            </w:pPr>
            <w:r w:rsidRPr="009811CC">
              <w:t>9</w:t>
            </w:r>
            <w:r>
              <w:t>6</w:t>
            </w:r>
            <w:r w:rsidRPr="009811CC">
              <w:t>/225</w:t>
            </w:r>
          </w:p>
          <w:p w14:paraId="2612CC43" w14:textId="77777777" w:rsidR="00835542" w:rsidRPr="009811CC" w:rsidRDefault="00835542" w:rsidP="00DF120B">
            <w:pPr>
              <w:widowControl w:val="0"/>
            </w:pPr>
            <w:r w:rsidRPr="009811CC">
              <w:t>(42.</w:t>
            </w:r>
            <w:r>
              <w:t>6</w:t>
            </w:r>
            <w:r w:rsidRPr="009811CC">
              <w:t>%)</w:t>
            </w:r>
          </w:p>
        </w:tc>
        <w:tc>
          <w:tcPr>
            <w:tcW w:w="1050" w:type="dxa"/>
            <w:shd w:val="clear" w:color="auto" w:fill="auto"/>
            <w:tcMar>
              <w:top w:w="100" w:type="dxa"/>
              <w:left w:w="100" w:type="dxa"/>
              <w:bottom w:w="100" w:type="dxa"/>
              <w:right w:w="100" w:type="dxa"/>
            </w:tcMar>
          </w:tcPr>
          <w:p w14:paraId="3A32F816" w14:textId="77777777" w:rsidR="00835542" w:rsidRPr="009811CC" w:rsidRDefault="00835542" w:rsidP="00DF120B">
            <w:pPr>
              <w:widowControl w:val="0"/>
            </w:pPr>
            <w:r w:rsidRPr="009811CC">
              <w:t>2</w:t>
            </w:r>
            <w:r>
              <w:t>5</w:t>
            </w:r>
            <w:r w:rsidRPr="009811CC">
              <w:t>/89</w:t>
            </w:r>
          </w:p>
          <w:p w14:paraId="50644459" w14:textId="77777777" w:rsidR="00835542" w:rsidRPr="009811CC" w:rsidRDefault="00835542" w:rsidP="00DF120B">
            <w:pPr>
              <w:widowControl w:val="0"/>
            </w:pPr>
            <w:r w:rsidRPr="009811CC">
              <w:t>(2</w:t>
            </w:r>
            <w:r>
              <w:t>8.1</w:t>
            </w:r>
            <w:r w:rsidRPr="009811CC">
              <w:t>%)</w:t>
            </w:r>
          </w:p>
        </w:tc>
        <w:tc>
          <w:tcPr>
            <w:tcW w:w="1335" w:type="dxa"/>
            <w:shd w:val="clear" w:color="auto" w:fill="auto"/>
            <w:tcMar>
              <w:top w:w="100" w:type="dxa"/>
              <w:left w:w="100" w:type="dxa"/>
              <w:bottom w:w="100" w:type="dxa"/>
              <w:right w:w="100" w:type="dxa"/>
            </w:tcMar>
          </w:tcPr>
          <w:p w14:paraId="319EFACD" w14:textId="77777777" w:rsidR="00835542" w:rsidRPr="009811CC" w:rsidRDefault="00835542" w:rsidP="00DF120B">
            <w:pPr>
              <w:widowControl w:val="0"/>
            </w:pPr>
            <w:r w:rsidRPr="009811CC">
              <w:t>71/136</w:t>
            </w:r>
          </w:p>
          <w:p w14:paraId="3B08569A" w14:textId="77777777" w:rsidR="00835542" w:rsidRPr="009811CC" w:rsidRDefault="00835542" w:rsidP="00DF120B">
            <w:pPr>
              <w:widowControl w:val="0"/>
            </w:pPr>
            <w:r w:rsidRPr="009811CC">
              <w:t>(52.2%)</w:t>
            </w:r>
          </w:p>
        </w:tc>
        <w:tc>
          <w:tcPr>
            <w:tcW w:w="1335" w:type="dxa"/>
            <w:shd w:val="clear" w:color="auto" w:fill="auto"/>
            <w:tcMar>
              <w:top w:w="100" w:type="dxa"/>
              <w:left w:w="100" w:type="dxa"/>
              <w:bottom w:w="100" w:type="dxa"/>
              <w:right w:w="100" w:type="dxa"/>
            </w:tcMar>
          </w:tcPr>
          <w:p w14:paraId="49EF1A67" w14:textId="77777777" w:rsidR="00835542" w:rsidRPr="009811CC" w:rsidRDefault="00835542" w:rsidP="00DF120B">
            <w:pPr>
              <w:widowControl w:val="0"/>
            </w:pPr>
            <w:r>
              <w:t>&lt;0.001 (0.007)</w:t>
            </w:r>
          </w:p>
        </w:tc>
        <w:tc>
          <w:tcPr>
            <w:tcW w:w="1185" w:type="dxa"/>
            <w:shd w:val="clear" w:color="auto" w:fill="auto"/>
            <w:tcMar>
              <w:top w:w="100" w:type="dxa"/>
              <w:left w:w="100" w:type="dxa"/>
              <w:bottom w:w="100" w:type="dxa"/>
              <w:right w:w="100" w:type="dxa"/>
            </w:tcMar>
          </w:tcPr>
          <w:p w14:paraId="74D4ADB1" w14:textId="77777777" w:rsidR="00835542" w:rsidRPr="009811CC" w:rsidRDefault="00835542" w:rsidP="00DF120B">
            <w:pPr>
              <w:widowControl w:val="0"/>
            </w:pPr>
            <w:r w:rsidRPr="009811CC">
              <w:t>363/1484 (24.5%)</w:t>
            </w:r>
          </w:p>
        </w:tc>
        <w:tc>
          <w:tcPr>
            <w:tcW w:w="1185" w:type="dxa"/>
            <w:shd w:val="clear" w:color="auto" w:fill="auto"/>
            <w:tcMar>
              <w:top w:w="100" w:type="dxa"/>
              <w:left w:w="100" w:type="dxa"/>
              <w:bottom w:w="100" w:type="dxa"/>
              <w:right w:w="100" w:type="dxa"/>
            </w:tcMar>
          </w:tcPr>
          <w:p w14:paraId="1E185C0F" w14:textId="77777777" w:rsidR="00835542" w:rsidRPr="009811CC" w:rsidRDefault="00835542" w:rsidP="00DF120B">
            <w:pPr>
              <w:widowControl w:val="0"/>
            </w:pPr>
            <w:r w:rsidRPr="009811CC">
              <w:t>&lt;0.001</w:t>
            </w:r>
            <w:r>
              <w:t xml:space="preserve"> (&lt;0.001)</w:t>
            </w:r>
          </w:p>
          <w:p w14:paraId="27906F90" w14:textId="77777777" w:rsidR="00835542" w:rsidRPr="009811CC" w:rsidRDefault="00835542" w:rsidP="00DF120B">
            <w:pPr>
              <w:widowControl w:val="0"/>
            </w:pPr>
          </w:p>
        </w:tc>
      </w:tr>
      <w:tr w:rsidR="00835542" w:rsidRPr="009811CC" w14:paraId="5BA5BFE5" w14:textId="77777777" w:rsidTr="00DF120B">
        <w:trPr>
          <w:jc w:val="center"/>
        </w:trPr>
        <w:tc>
          <w:tcPr>
            <w:tcW w:w="2460" w:type="dxa"/>
            <w:shd w:val="clear" w:color="auto" w:fill="auto"/>
            <w:tcMar>
              <w:top w:w="100" w:type="dxa"/>
              <w:left w:w="100" w:type="dxa"/>
              <w:bottom w:w="100" w:type="dxa"/>
              <w:right w:w="100" w:type="dxa"/>
            </w:tcMar>
          </w:tcPr>
          <w:p w14:paraId="1126E1B0" w14:textId="77777777" w:rsidR="00835542" w:rsidRPr="009811CC" w:rsidRDefault="00835542" w:rsidP="00DF120B">
            <w:pPr>
              <w:widowControl w:val="0"/>
              <w:rPr>
                <w:i/>
              </w:rPr>
            </w:pPr>
            <w:r w:rsidRPr="009811CC">
              <w:rPr>
                <w:i/>
              </w:rPr>
              <w:t>Cyclophosphamide</w:t>
            </w:r>
          </w:p>
        </w:tc>
        <w:tc>
          <w:tcPr>
            <w:tcW w:w="1155" w:type="dxa"/>
            <w:shd w:val="clear" w:color="auto" w:fill="auto"/>
            <w:tcMar>
              <w:top w:w="100" w:type="dxa"/>
              <w:left w:w="100" w:type="dxa"/>
              <w:bottom w:w="100" w:type="dxa"/>
              <w:right w:w="100" w:type="dxa"/>
            </w:tcMar>
          </w:tcPr>
          <w:p w14:paraId="1BACCB52" w14:textId="77777777" w:rsidR="00835542" w:rsidRPr="009811CC" w:rsidRDefault="00835542" w:rsidP="00DF120B">
            <w:pPr>
              <w:widowControl w:val="0"/>
            </w:pPr>
            <w:r w:rsidRPr="009811CC">
              <w:t>31/225</w:t>
            </w:r>
          </w:p>
          <w:p w14:paraId="4F00CCF9" w14:textId="77777777" w:rsidR="00835542" w:rsidRPr="009811CC" w:rsidRDefault="00835542" w:rsidP="00DF120B">
            <w:pPr>
              <w:widowControl w:val="0"/>
            </w:pPr>
            <w:r w:rsidRPr="009811CC">
              <w:t>(13.8%)</w:t>
            </w:r>
          </w:p>
        </w:tc>
        <w:tc>
          <w:tcPr>
            <w:tcW w:w="1050" w:type="dxa"/>
            <w:shd w:val="clear" w:color="auto" w:fill="auto"/>
            <w:tcMar>
              <w:top w:w="100" w:type="dxa"/>
              <w:left w:w="100" w:type="dxa"/>
              <w:bottom w:w="100" w:type="dxa"/>
              <w:right w:w="100" w:type="dxa"/>
            </w:tcMar>
          </w:tcPr>
          <w:p w14:paraId="6CC45188" w14:textId="77777777" w:rsidR="00835542" w:rsidRPr="009811CC" w:rsidRDefault="00835542" w:rsidP="00DF120B">
            <w:pPr>
              <w:widowControl w:val="0"/>
            </w:pPr>
            <w:r w:rsidRPr="009811CC">
              <w:t>11/89</w:t>
            </w:r>
          </w:p>
          <w:p w14:paraId="4278CFE2" w14:textId="77777777" w:rsidR="00835542" w:rsidRPr="009811CC" w:rsidRDefault="00835542" w:rsidP="00DF120B">
            <w:pPr>
              <w:widowControl w:val="0"/>
            </w:pPr>
            <w:r w:rsidRPr="009811CC">
              <w:t>(13.6%)</w:t>
            </w:r>
          </w:p>
        </w:tc>
        <w:tc>
          <w:tcPr>
            <w:tcW w:w="1335" w:type="dxa"/>
            <w:shd w:val="clear" w:color="auto" w:fill="auto"/>
            <w:tcMar>
              <w:top w:w="100" w:type="dxa"/>
              <w:left w:w="100" w:type="dxa"/>
              <w:bottom w:w="100" w:type="dxa"/>
              <w:right w:w="100" w:type="dxa"/>
            </w:tcMar>
          </w:tcPr>
          <w:p w14:paraId="2FCBE626" w14:textId="77777777" w:rsidR="00835542" w:rsidRPr="009811CC" w:rsidRDefault="00835542" w:rsidP="00DF120B">
            <w:pPr>
              <w:widowControl w:val="0"/>
            </w:pPr>
            <w:r w:rsidRPr="009811CC">
              <w:t>20/136</w:t>
            </w:r>
          </w:p>
          <w:p w14:paraId="3C48F980" w14:textId="77777777" w:rsidR="00835542" w:rsidRPr="009811CC" w:rsidRDefault="00835542" w:rsidP="00DF120B">
            <w:pPr>
              <w:widowControl w:val="0"/>
            </w:pPr>
            <w:r w:rsidRPr="009811CC">
              <w:t>(14.7%)</w:t>
            </w:r>
          </w:p>
        </w:tc>
        <w:tc>
          <w:tcPr>
            <w:tcW w:w="1335" w:type="dxa"/>
            <w:shd w:val="clear" w:color="auto" w:fill="auto"/>
            <w:tcMar>
              <w:top w:w="100" w:type="dxa"/>
              <w:left w:w="100" w:type="dxa"/>
              <w:bottom w:w="100" w:type="dxa"/>
              <w:right w:w="100" w:type="dxa"/>
            </w:tcMar>
          </w:tcPr>
          <w:p w14:paraId="56987818" w14:textId="77777777" w:rsidR="00835542" w:rsidRPr="009811CC" w:rsidRDefault="00835542" w:rsidP="00DF120B">
            <w:pPr>
              <w:widowControl w:val="0"/>
            </w:pPr>
            <w:r w:rsidRPr="009811CC">
              <w:t>0.6</w:t>
            </w:r>
            <w:r>
              <w:t>2 (0.84)</w:t>
            </w:r>
          </w:p>
        </w:tc>
        <w:tc>
          <w:tcPr>
            <w:tcW w:w="1185" w:type="dxa"/>
            <w:shd w:val="clear" w:color="auto" w:fill="auto"/>
            <w:tcMar>
              <w:top w:w="100" w:type="dxa"/>
              <w:left w:w="100" w:type="dxa"/>
              <w:bottom w:w="100" w:type="dxa"/>
              <w:right w:w="100" w:type="dxa"/>
            </w:tcMar>
          </w:tcPr>
          <w:p w14:paraId="32440D55" w14:textId="77777777" w:rsidR="00835542" w:rsidRPr="009811CC" w:rsidRDefault="00835542" w:rsidP="00DF120B">
            <w:pPr>
              <w:widowControl w:val="0"/>
            </w:pPr>
            <w:r w:rsidRPr="009811CC">
              <w:t>184/1484 (24.5%)</w:t>
            </w:r>
          </w:p>
        </w:tc>
        <w:tc>
          <w:tcPr>
            <w:tcW w:w="1185" w:type="dxa"/>
            <w:shd w:val="clear" w:color="auto" w:fill="auto"/>
            <w:tcMar>
              <w:top w:w="100" w:type="dxa"/>
              <w:left w:w="100" w:type="dxa"/>
              <w:bottom w:w="100" w:type="dxa"/>
              <w:right w:w="100" w:type="dxa"/>
            </w:tcMar>
          </w:tcPr>
          <w:p w14:paraId="77C03CD5" w14:textId="77777777" w:rsidR="00835542" w:rsidRPr="009811CC" w:rsidRDefault="00835542" w:rsidP="00DF120B">
            <w:pPr>
              <w:widowControl w:val="0"/>
            </w:pPr>
            <w:r w:rsidRPr="009811CC">
              <w:t>0.56</w:t>
            </w:r>
            <w:r>
              <w:t xml:space="preserve"> (0.72)</w:t>
            </w:r>
          </w:p>
          <w:p w14:paraId="24EAB81C" w14:textId="77777777" w:rsidR="00835542" w:rsidRPr="009811CC" w:rsidRDefault="00835542" w:rsidP="00DF120B">
            <w:pPr>
              <w:widowControl w:val="0"/>
            </w:pPr>
          </w:p>
        </w:tc>
      </w:tr>
      <w:tr w:rsidR="00835542" w:rsidRPr="009811CC" w14:paraId="1CCC94DC" w14:textId="77777777" w:rsidTr="00DF120B">
        <w:trPr>
          <w:jc w:val="center"/>
        </w:trPr>
        <w:tc>
          <w:tcPr>
            <w:tcW w:w="2460" w:type="dxa"/>
            <w:shd w:val="clear" w:color="auto" w:fill="auto"/>
            <w:tcMar>
              <w:top w:w="100" w:type="dxa"/>
              <w:left w:w="100" w:type="dxa"/>
              <w:bottom w:w="100" w:type="dxa"/>
              <w:right w:w="100" w:type="dxa"/>
            </w:tcMar>
          </w:tcPr>
          <w:p w14:paraId="00BF971A" w14:textId="77777777" w:rsidR="00835542" w:rsidRPr="009811CC" w:rsidRDefault="00835542" w:rsidP="00DF120B">
            <w:pPr>
              <w:widowControl w:val="0"/>
              <w:rPr>
                <w:i/>
              </w:rPr>
            </w:pPr>
            <w:r w:rsidRPr="009811CC">
              <w:rPr>
                <w:i/>
              </w:rPr>
              <w:t>Long-term immune suppression?</w:t>
            </w:r>
          </w:p>
        </w:tc>
        <w:tc>
          <w:tcPr>
            <w:tcW w:w="1155" w:type="dxa"/>
            <w:shd w:val="clear" w:color="auto" w:fill="auto"/>
            <w:tcMar>
              <w:top w:w="100" w:type="dxa"/>
              <w:left w:w="100" w:type="dxa"/>
              <w:bottom w:w="100" w:type="dxa"/>
              <w:right w:w="100" w:type="dxa"/>
            </w:tcMar>
          </w:tcPr>
          <w:p w14:paraId="51146AEE" w14:textId="77777777" w:rsidR="00835542" w:rsidRPr="009811CC" w:rsidRDefault="00835542" w:rsidP="00DF120B">
            <w:pPr>
              <w:widowControl w:val="0"/>
            </w:pPr>
            <w:r w:rsidRPr="009811CC">
              <w:t>28/214</w:t>
            </w:r>
          </w:p>
          <w:p w14:paraId="175705EE" w14:textId="77777777" w:rsidR="00835542" w:rsidRPr="009811CC" w:rsidRDefault="00835542" w:rsidP="00DF120B">
            <w:pPr>
              <w:widowControl w:val="0"/>
            </w:pPr>
            <w:r w:rsidRPr="009811CC">
              <w:t>(13.1%)</w:t>
            </w:r>
          </w:p>
        </w:tc>
        <w:tc>
          <w:tcPr>
            <w:tcW w:w="1050" w:type="dxa"/>
            <w:shd w:val="clear" w:color="auto" w:fill="auto"/>
            <w:tcMar>
              <w:top w:w="100" w:type="dxa"/>
              <w:left w:w="100" w:type="dxa"/>
              <w:bottom w:w="100" w:type="dxa"/>
              <w:right w:w="100" w:type="dxa"/>
            </w:tcMar>
          </w:tcPr>
          <w:p w14:paraId="008B35C2" w14:textId="77777777" w:rsidR="00835542" w:rsidRPr="009811CC" w:rsidRDefault="00835542" w:rsidP="00DF120B">
            <w:pPr>
              <w:widowControl w:val="0"/>
            </w:pPr>
            <w:r w:rsidRPr="009811CC">
              <w:t>12/89 (13.4%)</w:t>
            </w:r>
          </w:p>
        </w:tc>
        <w:tc>
          <w:tcPr>
            <w:tcW w:w="1335" w:type="dxa"/>
            <w:shd w:val="clear" w:color="auto" w:fill="auto"/>
            <w:tcMar>
              <w:top w:w="100" w:type="dxa"/>
              <w:left w:w="100" w:type="dxa"/>
              <w:bottom w:w="100" w:type="dxa"/>
              <w:right w:w="100" w:type="dxa"/>
            </w:tcMar>
          </w:tcPr>
          <w:p w14:paraId="779A1316" w14:textId="77777777" w:rsidR="00835542" w:rsidRPr="009811CC" w:rsidRDefault="00835542" w:rsidP="00DF120B">
            <w:pPr>
              <w:widowControl w:val="0"/>
            </w:pPr>
            <w:r w:rsidRPr="009811CC">
              <w:t>16/125</w:t>
            </w:r>
          </w:p>
          <w:p w14:paraId="6CDB3B5C" w14:textId="77777777" w:rsidR="00835542" w:rsidRPr="009811CC" w:rsidRDefault="00835542" w:rsidP="00DF120B">
            <w:pPr>
              <w:widowControl w:val="0"/>
            </w:pPr>
            <w:r w:rsidRPr="009811CC">
              <w:t>(12.8%)</w:t>
            </w:r>
          </w:p>
        </w:tc>
        <w:tc>
          <w:tcPr>
            <w:tcW w:w="1335" w:type="dxa"/>
            <w:shd w:val="clear" w:color="auto" w:fill="auto"/>
            <w:tcMar>
              <w:top w:w="100" w:type="dxa"/>
              <w:left w:w="100" w:type="dxa"/>
              <w:bottom w:w="100" w:type="dxa"/>
              <w:right w:w="100" w:type="dxa"/>
            </w:tcMar>
          </w:tcPr>
          <w:p w14:paraId="31813448" w14:textId="77777777" w:rsidR="00835542" w:rsidRPr="009811CC" w:rsidRDefault="00835542" w:rsidP="00DF120B">
            <w:pPr>
              <w:widowControl w:val="0"/>
            </w:pPr>
            <w:r w:rsidRPr="009811CC">
              <w:t>0.88</w:t>
            </w:r>
            <w:r>
              <w:t xml:space="preserve"> (0.93)</w:t>
            </w:r>
          </w:p>
        </w:tc>
        <w:tc>
          <w:tcPr>
            <w:tcW w:w="1185" w:type="dxa"/>
            <w:shd w:val="clear" w:color="auto" w:fill="auto"/>
            <w:tcMar>
              <w:top w:w="100" w:type="dxa"/>
              <w:left w:w="100" w:type="dxa"/>
              <w:bottom w:w="100" w:type="dxa"/>
              <w:right w:w="100" w:type="dxa"/>
            </w:tcMar>
          </w:tcPr>
          <w:p w14:paraId="44BF6B5F" w14:textId="77777777" w:rsidR="00835542" w:rsidRPr="009811CC" w:rsidRDefault="00835542" w:rsidP="00DF120B">
            <w:pPr>
              <w:widowControl w:val="0"/>
            </w:pPr>
            <w:r w:rsidRPr="009811CC">
              <w:t>146/1508 (9.7%)</w:t>
            </w:r>
          </w:p>
        </w:tc>
        <w:tc>
          <w:tcPr>
            <w:tcW w:w="1185" w:type="dxa"/>
            <w:shd w:val="clear" w:color="auto" w:fill="auto"/>
            <w:tcMar>
              <w:top w:w="100" w:type="dxa"/>
              <w:left w:w="100" w:type="dxa"/>
              <w:bottom w:w="100" w:type="dxa"/>
              <w:right w:w="100" w:type="dxa"/>
            </w:tcMar>
          </w:tcPr>
          <w:p w14:paraId="7E8704B5" w14:textId="77777777" w:rsidR="00835542" w:rsidRPr="009811CC" w:rsidRDefault="00835542" w:rsidP="00DF120B">
            <w:pPr>
              <w:widowControl w:val="0"/>
            </w:pPr>
            <w:r w:rsidRPr="009811CC">
              <w:t>0.12</w:t>
            </w:r>
            <w:r>
              <w:t xml:space="preserve"> (0.22)</w:t>
            </w:r>
          </w:p>
        </w:tc>
      </w:tr>
      <w:tr w:rsidR="00835542" w:rsidRPr="009811CC" w14:paraId="4D1F0A04" w14:textId="77777777" w:rsidTr="00DF120B">
        <w:trPr>
          <w:jc w:val="center"/>
        </w:trPr>
        <w:tc>
          <w:tcPr>
            <w:tcW w:w="2460" w:type="dxa"/>
            <w:shd w:val="clear" w:color="auto" w:fill="auto"/>
            <w:tcMar>
              <w:top w:w="100" w:type="dxa"/>
              <w:left w:w="100" w:type="dxa"/>
              <w:bottom w:w="100" w:type="dxa"/>
              <w:right w:w="100" w:type="dxa"/>
            </w:tcMar>
          </w:tcPr>
          <w:p w14:paraId="6F776E32" w14:textId="77777777" w:rsidR="00835542" w:rsidRPr="009811CC" w:rsidRDefault="00835542" w:rsidP="00DF120B">
            <w:pPr>
              <w:widowControl w:val="0"/>
              <w:rPr>
                <w:i/>
              </w:rPr>
            </w:pPr>
            <w:r w:rsidRPr="009811CC">
              <w:rPr>
                <w:i/>
              </w:rPr>
              <w:t>Long-term Intravenous immunoglobulin</w:t>
            </w:r>
          </w:p>
        </w:tc>
        <w:tc>
          <w:tcPr>
            <w:tcW w:w="1155" w:type="dxa"/>
            <w:shd w:val="clear" w:color="auto" w:fill="auto"/>
            <w:tcMar>
              <w:top w:w="100" w:type="dxa"/>
              <w:left w:w="100" w:type="dxa"/>
              <w:bottom w:w="100" w:type="dxa"/>
              <w:right w:w="100" w:type="dxa"/>
            </w:tcMar>
          </w:tcPr>
          <w:p w14:paraId="53CB6FCB" w14:textId="77777777" w:rsidR="00835542" w:rsidRPr="009811CC" w:rsidRDefault="00835542" w:rsidP="00DF120B">
            <w:pPr>
              <w:widowControl w:val="0"/>
            </w:pPr>
            <w:r w:rsidRPr="009811CC">
              <w:t>6/214</w:t>
            </w:r>
          </w:p>
          <w:p w14:paraId="3E8CB3B6" w14:textId="77777777" w:rsidR="00835542" w:rsidRPr="009811CC" w:rsidRDefault="00835542" w:rsidP="00DF120B">
            <w:pPr>
              <w:widowControl w:val="0"/>
            </w:pPr>
            <w:r w:rsidRPr="009811CC">
              <w:t>(2.8%)</w:t>
            </w:r>
          </w:p>
        </w:tc>
        <w:tc>
          <w:tcPr>
            <w:tcW w:w="1050" w:type="dxa"/>
            <w:shd w:val="clear" w:color="auto" w:fill="auto"/>
            <w:tcMar>
              <w:top w:w="100" w:type="dxa"/>
              <w:left w:w="100" w:type="dxa"/>
              <w:bottom w:w="100" w:type="dxa"/>
              <w:right w:w="100" w:type="dxa"/>
            </w:tcMar>
          </w:tcPr>
          <w:p w14:paraId="36D71559" w14:textId="77777777" w:rsidR="00835542" w:rsidRPr="009811CC" w:rsidRDefault="00835542" w:rsidP="00DF120B">
            <w:pPr>
              <w:widowControl w:val="0"/>
            </w:pPr>
            <w:r w:rsidRPr="009811CC">
              <w:t>2/81</w:t>
            </w:r>
          </w:p>
          <w:p w14:paraId="745AD511" w14:textId="77777777" w:rsidR="00835542" w:rsidRPr="009811CC" w:rsidRDefault="00835542" w:rsidP="00DF120B">
            <w:pPr>
              <w:widowControl w:val="0"/>
            </w:pPr>
            <w:r w:rsidRPr="009811CC">
              <w:t>(2.5%)</w:t>
            </w:r>
          </w:p>
        </w:tc>
        <w:tc>
          <w:tcPr>
            <w:tcW w:w="1335" w:type="dxa"/>
            <w:shd w:val="clear" w:color="auto" w:fill="auto"/>
            <w:tcMar>
              <w:top w:w="100" w:type="dxa"/>
              <w:left w:w="100" w:type="dxa"/>
              <w:bottom w:w="100" w:type="dxa"/>
              <w:right w:w="100" w:type="dxa"/>
            </w:tcMar>
          </w:tcPr>
          <w:p w14:paraId="5BACCFEE" w14:textId="77777777" w:rsidR="00835542" w:rsidRPr="009811CC" w:rsidRDefault="00835542" w:rsidP="00DF120B">
            <w:pPr>
              <w:widowControl w:val="0"/>
            </w:pPr>
            <w:r w:rsidRPr="009811CC">
              <w:t>4/114</w:t>
            </w:r>
          </w:p>
          <w:p w14:paraId="0FB1C6BD" w14:textId="77777777" w:rsidR="00835542" w:rsidRPr="009811CC" w:rsidRDefault="00835542" w:rsidP="00DF120B">
            <w:pPr>
              <w:widowControl w:val="0"/>
            </w:pPr>
            <w:r w:rsidRPr="009811CC">
              <w:t>(3.5%)</w:t>
            </w:r>
          </w:p>
        </w:tc>
        <w:tc>
          <w:tcPr>
            <w:tcW w:w="1335" w:type="dxa"/>
            <w:shd w:val="clear" w:color="auto" w:fill="auto"/>
            <w:tcMar>
              <w:top w:w="100" w:type="dxa"/>
              <w:left w:w="100" w:type="dxa"/>
              <w:bottom w:w="100" w:type="dxa"/>
              <w:right w:w="100" w:type="dxa"/>
            </w:tcMar>
          </w:tcPr>
          <w:p w14:paraId="3221FC01" w14:textId="77777777" w:rsidR="00835542" w:rsidRPr="009811CC" w:rsidRDefault="00835542" w:rsidP="00DF120B">
            <w:pPr>
              <w:widowControl w:val="0"/>
            </w:pPr>
            <w:r w:rsidRPr="009811CC">
              <w:t>0.6</w:t>
            </w:r>
            <w:r>
              <w:t>8 (0.86)</w:t>
            </w:r>
          </w:p>
        </w:tc>
        <w:tc>
          <w:tcPr>
            <w:tcW w:w="1185" w:type="dxa"/>
            <w:shd w:val="clear" w:color="auto" w:fill="auto"/>
            <w:tcMar>
              <w:top w:w="100" w:type="dxa"/>
              <w:left w:w="100" w:type="dxa"/>
              <w:bottom w:w="100" w:type="dxa"/>
              <w:right w:w="100" w:type="dxa"/>
            </w:tcMar>
          </w:tcPr>
          <w:p w14:paraId="5CCD86CE" w14:textId="77777777" w:rsidR="00835542" w:rsidRPr="009811CC" w:rsidRDefault="00835542" w:rsidP="00DF120B">
            <w:pPr>
              <w:widowControl w:val="0"/>
            </w:pPr>
            <w:r w:rsidRPr="009811CC">
              <w:t>24/1508 (1.6%)</w:t>
            </w:r>
          </w:p>
        </w:tc>
        <w:tc>
          <w:tcPr>
            <w:tcW w:w="1185" w:type="dxa"/>
            <w:shd w:val="clear" w:color="auto" w:fill="auto"/>
            <w:tcMar>
              <w:top w:w="100" w:type="dxa"/>
              <w:left w:w="100" w:type="dxa"/>
              <w:bottom w:w="100" w:type="dxa"/>
              <w:right w:w="100" w:type="dxa"/>
            </w:tcMar>
          </w:tcPr>
          <w:p w14:paraId="53B981E0" w14:textId="77777777" w:rsidR="00835542" w:rsidRPr="009811CC" w:rsidRDefault="00835542" w:rsidP="00DF120B">
            <w:pPr>
              <w:widowControl w:val="0"/>
            </w:pPr>
            <w:r w:rsidRPr="009811CC">
              <w:t>0.2</w:t>
            </w:r>
            <w:r>
              <w:t xml:space="preserve"> (0.33)</w:t>
            </w:r>
          </w:p>
          <w:p w14:paraId="0EB83D94" w14:textId="77777777" w:rsidR="00835542" w:rsidRPr="009811CC" w:rsidRDefault="00835542" w:rsidP="00DF120B">
            <w:pPr>
              <w:widowControl w:val="0"/>
            </w:pPr>
          </w:p>
        </w:tc>
      </w:tr>
      <w:tr w:rsidR="00835542" w:rsidRPr="009811CC" w14:paraId="1B462B89" w14:textId="77777777" w:rsidTr="00DF120B">
        <w:trPr>
          <w:jc w:val="center"/>
        </w:trPr>
        <w:tc>
          <w:tcPr>
            <w:tcW w:w="2460" w:type="dxa"/>
            <w:shd w:val="clear" w:color="auto" w:fill="auto"/>
            <w:tcMar>
              <w:top w:w="100" w:type="dxa"/>
              <w:left w:w="100" w:type="dxa"/>
              <w:bottom w:w="100" w:type="dxa"/>
              <w:right w:w="100" w:type="dxa"/>
            </w:tcMar>
          </w:tcPr>
          <w:p w14:paraId="3AD01E95" w14:textId="77777777" w:rsidR="00835542" w:rsidRPr="009811CC" w:rsidRDefault="00835542" w:rsidP="00DF120B">
            <w:pPr>
              <w:widowControl w:val="0"/>
              <w:rPr>
                <w:i/>
              </w:rPr>
            </w:pPr>
            <w:r w:rsidRPr="009811CC">
              <w:rPr>
                <w:i/>
              </w:rPr>
              <w:t>Mycophenolate mofetil</w:t>
            </w:r>
          </w:p>
        </w:tc>
        <w:tc>
          <w:tcPr>
            <w:tcW w:w="1155" w:type="dxa"/>
            <w:shd w:val="clear" w:color="auto" w:fill="auto"/>
            <w:tcMar>
              <w:top w:w="100" w:type="dxa"/>
              <w:left w:w="100" w:type="dxa"/>
              <w:bottom w:w="100" w:type="dxa"/>
              <w:right w:w="100" w:type="dxa"/>
            </w:tcMar>
          </w:tcPr>
          <w:p w14:paraId="5D321FE1" w14:textId="77777777" w:rsidR="00835542" w:rsidRPr="009811CC" w:rsidRDefault="00835542" w:rsidP="00DF120B">
            <w:pPr>
              <w:widowControl w:val="0"/>
            </w:pPr>
            <w:r w:rsidRPr="009811CC">
              <w:t>7/214</w:t>
            </w:r>
          </w:p>
          <w:p w14:paraId="66FDEE33" w14:textId="77777777" w:rsidR="00835542" w:rsidRPr="009811CC" w:rsidRDefault="00835542" w:rsidP="00DF120B">
            <w:pPr>
              <w:widowControl w:val="0"/>
            </w:pPr>
            <w:r w:rsidRPr="009811CC">
              <w:t>(3.3%)</w:t>
            </w:r>
          </w:p>
        </w:tc>
        <w:tc>
          <w:tcPr>
            <w:tcW w:w="1050" w:type="dxa"/>
            <w:shd w:val="clear" w:color="auto" w:fill="auto"/>
            <w:tcMar>
              <w:top w:w="100" w:type="dxa"/>
              <w:left w:w="100" w:type="dxa"/>
              <w:bottom w:w="100" w:type="dxa"/>
              <w:right w:w="100" w:type="dxa"/>
            </w:tcMar>
          </w:tcPr>
          <w:p w14:paraId="36A81735" w14:textId="77777777" w:rsidR="00835542" w:rsidRPr="009811CC" w:rsidRDefault="00835542" w:rsidP="00DF120B">
            <w:pPr>
              <w:widowControl w:val="0"/>
            </w:pPr>
            <w:r w:rsidRPr="009811CC">
              <w:t>1/81</w:t>
            </w:r>
          </w:p>
          <w:p w14:paraId="698F2FAE" w14:textId="77777777" w:rsidR="00835542" w:rsidRPr="009811CC" w:rsidRDefault="00835542" w:rsidP="00DF120B">
            <w:pPr>
              <w:widowControl w:val="0"/>
            </w:pPr>
            <w:r w:rsidRPr="009811CC">
              <w:t>(1.2%)</w:t>
            </w:r>
          </w:p>
        </w:tc>
        <w:tc>
          <w:tcPr>
            <w:tcW w:w="1335" w:type="dxa"/>
            <w:shd w:val="clear" w:color="auto" w:fill="auto"/>
            <w:tcMar>
              <w:top w:w="100" w:type="dxa"/>
              <w:left w:w="100" w:type="dxa"/>
              <w:bottom w:w="100" w:type="dxa"/>
              <w:right w:w="100" w:type="dxa"/>
            </w:tcMar>
          </w:tcPr>
          <w:p w14:paraId="352527D6" w14:textId="77777777" w:rsidR="00835542" w:rsidRPr="009811CC" w:rsidRDefault="00835542" w:rsidP="00DF120B">
            <w:pPr>
              <w:widowControl w:val="0"/>
            </w:pPr>
            <w:r w:rsidRPr="009811CC">
              <w:t>5/114</w:t>
            </w:r>
          </w:p>
          <w:p w14:paraId="6D761FB8" w14:textId="77777777" w:rsidR="00835542" w:rsidRPr="009811CC" w:rsidRDefault="00835542" w:rsidP="00DF120B">
            <w:pPr>
              <w:widowControl w:val="0"/>
            </w:pPr>
            <w:r w:rsidRPr="009811CC">
              <w:t>(4.3%)</w:t>
            </w:r>
          </w:p>
        </w:tc>
        <w:tc>
          <w:tcPr>
            <w:tcW w:w="1335" w:type="dxa"/>
            <w:shd w:val="clear" w:color="auto" w:fill="auto"/>
            <w:tcMar>
              <w:top w:w="100" w:type="dxa"/>
              <w:left w:w="100" w:type="dxa"/>
              <w:bottom w:w="100" w:type="dxa"/>
              <w:right w:w="100" w:type="dxa"/>
            </w:tcMar>
          </w:tcPr>
          <w:p w14:paraId="67ABD405" w14:textId="77777777" w:rsidR="00835542" w:rsidRPr="009811CC" w:rsidRDefault="00835542" w:rsidP="00DF120B">
            <w:pPr>
              <w:widowControl w:val="0"/>
            </w:pPr>
            <w:r w:rsidRPr="009811CC">
              <w:t>0.2</w:t>
            </w:r>
            <w:r>
              <w:t>1 (0.55)</w:t>
            </w:r>
          </w:p>
        </w:tc>
        <w:tc>
          <w:tcPr>
            <w:tcW w:w="1185" w:type="dxa"/>
            <w:shd w:val="clear" w:color="auto" w:fill="auto"/>
            <w:tcMar>
              <w:top w:w="100" w:type="dxa"/>
              <w:left w:w="100" w:type="dxa"/>
              <w:bottom w:w="100" w:type="dxa"/>
              <w:right w:w="100" w:type="dxa"/>
            </w:tcMar>
          </w:tcPr>
          <w:p w14:paraId="45F1BF86" w14:textId="77777777" w:rsidR="00835542" w:rsidRPr="009811CC" w:rsidRDefault="00835542" w:rsidP="00DF120B">
            <w:pPr>
              <w:widowControl w:val="0"/>
            </w:pPr>
            <w:r w:rsidRPr="009811CC">
              <w:t>43/1508 (2.9%)</w:t>
            </w:r>
          </w:p>
        </w:tc>
        <w:tc>
          <w:tcPr>
            <w:tcW w:w="1185" w:type="dxa"/>
            <w:shd w:val="clear" w:color="auto" w:fill="auto"/>
            <w:tcMar>
              <w:top w:w="100" w:type="dxa"/>
              <w:left w:w="100" w:type="dxa"/>
              <w:bottom w:w="100" w:type="dxa"/>
              <w:right w:w="100" w:type="dxa"/>
            </w:tcMar>
          </w:tcPr>
          <w:p w14:paraId="664D4D3F" w14:textId="77777777" w:rsidR="00835542" w:rsidRPr="009811CC" w:rsidRDefault="00835542" w:rsidP="00DF120B">
            <w:pPr>
              <w:widowControl w:val="0"/>
            </w:pPr>
            <w:r w:rsidRPr="009811CC">
              <w:t>0.73</w:t>
            </w:r>
            <w:r>
              <w:t xml:space="preserve"> (0.8)</w:t>
            </w:r>
          </w:p>
          <w:p w14:paraId="3E99545C" w14:textId="77777777" w:rsidR="00835542" w:rsidRPr="009811CC" w:rsidRDefault="00835542" w:rsidP="00DF120B">
            <w:pPr>
              <w:widowControl w:val="0"/>
            </w:pPr>
          </w:p>
        </w:tc>
      </w:tr>
      <w:tr w:rsidR="00835542" w:rsidRPr="009811CC" w14:paraId="4E8E6431" w14:textId="77777777" w:rsidTr="00DF120B">
        <w:trPr>
          <w:jc w:val="center"/>
        </w:trPr>
        <w:tc>
          <w:tcPr>
            <w:tcW w:w="2460" w:type="dxa"/>
            <w:shd w:val="clear" w:color="auto" w:fill="auto"/>
            <w:tcMar>
              <w:top w:w="100" w:type="dxa"/>
              <w:left w:w="100" w:type="dxa"/>
              <w:bottom w:w="100" w:type="dxa"/>
              <w:right w:w="100" w:type="dxa"/>
            </w:tcMar>
          </w:tcPr>
          <w:p w14:paraId="6E00DFA3" w14:textId="77777777" w:rsidR="00835542" w:rsidRPr="009811CC" w:rsidRDefault="00835542" w:rsidP="00DF120B">
            <w:pPr>
              <w:widowControl w:val="0"/>
              <w:rPr>
                <w:i/>
              </w:rPr>
            </w:pPr>
            <w:r w:rsidRPr="009811CC">
              <w:rPr>
                <w:i/>
              </w:rPr>
              <w:t xml:space="preserve">Long-term Rituximab </w:t>
            </w:r>
          </w:p>
        </w:tc>
        <w:tc>
          <w:tcPr>
            <w:tcW w:w="1155" w:type="dxa"/>
            <w:shd w:val="clear" w:color="auto" w:fill="auto"/>
            <w:tcMar>
              <w:top w:w="100" w:type="dxa"/>
              <w:left w:w="100" w:type="dxa"/>
              <w:bottom w:w="100" w:type="dxa"/>
              <w:right w:w="100" w:type="dxa"/>
            </w:tcMar>
          </w:tcPr>
          <w:p w14:paraId="32906B40" w14:textId="77777777" w:rsidR="00835542" w:rsidRPr="009811CC" w:rsidRDefault="00835542" w:rsidP="00DF120B">
            <w:pPr>
              <w:widowControl w:val="0"/>
            </w:pPr>
            <w:r w:rsidRPr="009811CC">
              <w:t>8/214</w:t>
            </w:r>
          </w:p>
          <w:p w14:paraId="696F3377" w14:textId="77777777" w:rsidR="00835542" w:rsidRPr="009811CC" w:rsidRDefault="00835542" w:rsidP="00DF120B">
            <w:pPr>
              <w:widowControl w:val="0"/>
            </w:pPr>
            <w:r w:rsidRPr="009811CC">
              <w:t>(3.7%)</w:t>
            </w:r>
          </w:p>
        </w:tc>
        <w:tc>
          <w:tcPr>
            <w:tcW w:w="1050" w:type="dxa"/>
            <w:shd w:val="clear" w:color="auto" w:fill="auto"/>
            <w:tcMar>
              <w:top w:w="100" w:type="dxa"/>
              <w:left w:w="100" w:type="dxa"/>
              <w:bottom w:w="100" w:type="dxa"/>
              <w:right w:w="100" w:type="dxa"/>
            </w:tcMar>
          </w:tcPr>
          <w:p w14:paraId="6A16456D" w14:textId="77777777" w:rsidR="00835542" w:rsidRPr="009811CC" w:rsidRDefault="00835542" w:rsidP="00DF120B">
            <w:pPr>
              <w:widowControl w:val="0"/>
            </w:pPr>
            <w:r w:rsidRPr="009811CC">
              <w:t>3/81</w:t>
            </w:r>
          </w:p>
          <w:p w14:paraId="737267B2" w14:textId="77777777" w:rsidR="00835542" w:rsidRPr="009811CC" w:rsidRDefault="00835542" w:rsidP="00DF120B">
            <w:pPr>
              <w:widowControl w:val="0"/>
            </w:pPr>
            <w:r w:rsidRPr="009811CC">
              <w:t>(3.7%)</w:t>
            </w:r>
          </w:p>
        </w:tc>
        <w:tc>
          <w:tcPr>
            <w:tcW w:w="1335" w:type="dxa"/>
            <w:shd w:val="clear" w:color="auto" w:fill="auto"/>
            <w:tcMar>
              <w:top w:w="100" w:type="dxa"/>
              <w:left w:w="100" w:type="dxa"/>
              <w:bottom w:w="100" w:type="dxa"/>
              <w:right w:w="100" w:type="dxa"/>
            </w:tcMar>
          </w:tcPr>
          <w:p w14:paraId="07011699" w14:textId="77777777" w:rsidR="00835542" w:rsidRPr="009811CC" w:rsidRDefault="00835542" w:rsidP="00DF120B">
            <w:pPr>
              <w:widowControl w:val="0"/>
            </w:pPr>
            <w:r w:rsidRPr="009811CC">
              <w:t>5/114</w:t>
            </w:r>
          </w:p>
          <w:p w14:paraId="4FCC9385" w14:textId="77777777" w:rsidR="00835542" w:rsidRPr="009811CC" w:rsidRDefault="00835542" w:rsidP="00DF120B">
            <w:pPr>
              <w:widowControl w:val="0"/>
            </w:pPr>
            <w:r w:rsidRPr="009811CC">
              <w:t>(4.3%)</w:t>
            </w:r>
          </w:p>
        </w:tc>
        <w:tc>
          <w:tcPr>
            <w:tcW w:w="1335" w:type="dxa"/>
            <w:shd w:val="clear" w:color="auto" w:fill="auto"/>
            <w:tcMar>
              <w:top w:w="100" w:type="dxa"/>
              <w:left w:w="100" w:type="dxa"/>
              <w:bottom w:w="100" w:type="dxa"/>
              <w:right w:w="100" w:type="dxa"/>
            </w:tcMar>
          </w:tcPr>
          <w:p w14:paraId="76442809" w14:textId="77777777" w:rsidR="00835542" w:rsidRPr="009811CC" w:rsidRDefault="00835542" w:rsidP="00DF120B">
            <w:pPr>
              <w:widowControl w:val="0"/>
            </w:pPr>
            <w:r w:rsidRPr="009811CC">
              <w:t>0.81</w:t>
            </w:r>
            <w:r>
              <w:t xml:space="preserve"> (0.91)</w:t>
            </w:r>
          </w:p>
        </w:tc>
        <w:tc>
          <w:tcPr>
            <w:tcW w:w="1185" w:type="dxa"/>
            <w:shd w:val="clear" w:color="auto" w:fill="auto"/>
            <w:tcMar>
              <w:top w:w="100" w:type="dxa"/>
              <w:left w:w="100" w:type="dxa"/>
              <w:bottom w:w="100" w:type="dxa"/>
              <w:right w:w="100" w:type="dxa"/>
            </w:tcMar>
          </w:tcPr>
          <w:p w14:paraId="2FC0CF7E" w14:textId="77777777" w:rsidR="00835542" w:rsidRPr="009811CC" w:rsidRDefault="00835542" w:rsidP="00DF120B">
            <w:pPr>
              <w:widowControl w:val="0"/>
            </w:pPr>
            <w:r w:rsidRPr="009811CC">
              <w:t>7/1508 (0.5%)</w:t>
            </w:r>
          </w:p>
        </w:tc>
        <w:tc>
          <w:tcPr>
            <w:tcW w:w="1185" w:type="dxa"/>
            <w:shd w:val="clear" w:color="auto" w:fill="auto"/>
            <w:tcMar>
              <w:top w:w="100" w:type="dxa"/>
              <w:left w:w="100" w:type="dxa"/>
              <w:bottom w:w="100" w:type="dxa"/>
              <w:right w:w="100" w:type="dxa"/>
            </w:tcMar>
          </w:tcPr>
          <w:p w14:paraId="12E4CFBF" w14:textId="77777777" w:rsidR="00835542" w:rsidRPr="009811CC" w:rsidRDefault="00835542" w:rsidP="00DF120B">
            <w:pPr>
              <w:widowControl w:val="0"/>
            </w:pPr>
            <w:r w:rsidRPr="009811CC">
              <w:t>&lt;0.001</w:t>
            </w:r>
            <w:r>
              <w:t xml:space="preserve"> (&lt;0.001)</w:t>
            </w:r>
          </w:p>
          <w:p w14:paraId="6F0283FD" w14:textId="77777777" w:rsidR="00835542" w:rsidRPr="009811CC" w:rsidRDefault="00835542" w:rsidP="00DF120B">
            <w:pPr>
              <w:widowControl w:val="0"/>
            </w:pPr>
          </w:p>
        </w:tc>
      </w:tr>
      <w:tr w:rsidR="00835542" w:rsidRPr="009811CC" w14:paraId="5A78D563" w14:textId="77777777" w:rsidTr="00DF120B">
        <w:trPr>
          <w:jc w:val="center"/>
        </w:trPr>
        <w:tc>
          <w:tcPr>
            <w:tcW w:w="2460" w:type="dxa"/>
            <w:shd w:val="clear" w:color="auto" w:fill="auto"/>
            <w:tcMar>
              <w:top w:w="100" w:type="dxa"/>
              <w:left w:w="100" w:type="dxa"/>
              <w:bottom w:w="100" w:type="dxa"/>
              <w:right w:w="100" w:type="dxa"/>
            </w:tcMar>
          </w:tcPr>
          <w:p w14:paraId="47A67934" w14:textId="77777777" w:rsidR="00835542" w:rsidRPr="009811CC" w:rsidRDefault="00835542" w:rsidP="00DF120B">
            <w:pPr>
              <w:widowControl w:val="0"/>
              <w:rPr>
                <w:i/>
              </w:rPr>
            </w:pPr>
            <w:r w:rsidRPr="009811CC">
              <w:rPr>
                <w:i/>
              </w:rPr>
              <w:t>Long-term steroids</w:t>
            </w:r>
          </w:p>
        </w:tc>
        <w:tc>
          <w:tcPr>
            <w:tcW w:w="1155" w:type="dxa"/>
            <w:shd w:val="clear" w:color="auto" w:fill="auto"/>
            <w:tcMar>
              <w:top w:w="100" w:type="dxa"/>
              <w:left w:w="100" w:type="dxa"/>
              <w:bottom w:w="100" w:type="dxa"/>
              <w:right w:w="100" w:type="dxa"/>
            </w:tcMar>
          </w:tcPr>
          <w:p w14:paraId="58848BB8" w14:textId="77777777" w:rsidR="00835542" w:rsidRPr="009811CC" w:rsidRDefault="00835542" w:rsidP="00DF120B">
            <w:pPr>
              <w:widowControl w:val="0"/>
            </w:pPr>
            <w:r w:rsidRPr="009811CC">
              <w:t>8/214</w:t>
            </w:r>
          </w:p>
          <w:p w14:paraId="6FF0E4C9" w14:textId="77777777" w:rsidR="00835542" w:rsidRPr="009811CC" w:rsidRDefault="00835542" w:rsidP="00DF120B">
            <w:pPr>
              <w:widowControl w:val="0"/>
            </w:pPr>
            <w:r w:rsidRPr="009811CC">
              <w:t>(3.7%)</w:t>
            </w:r>
          </w:p>
        </w:tc>
        <w:tc>
          <w:tcPr>
            <w:tcW w:w="1050" w:type="dxa"/>
            <w:shd w:val="clear" w:color="auto" w:fill="auto"/>
            <w:tcMar>
              <w:top w:w="100" w:type="dxa"/>
              <w:left w:w="100" w:type="dxa"/>
              <w:bottom w:w="100" w:type="dxa"/>
              <w:right w:w="100" w:type="dxa"/>
            </w:tcMar>
          </w:tcPr>
          <w:p w14:paraId="0785F626" w14:textId="77777777" w:rsidR="00835542" w:rsidRPr="009811CC" w:rsidRDefault="00835542" w:rsidP="00DF120B">
            <w:pPr>
              <w:widowControl w:val="0"/>
            </w:pPr>
            <w:r w:rsidRPr="009811CC">
              <w:t>4/81</w:t>
            </w:r>
          </w:p>
          <w:p w14:paraId="3940BE56" w14:textId="77777777" w:rsidR="00835542" w:rsidRPr="009811CC" w:rsidRDefault="00835542" w:rsidP="00DF120B">
            <w:pPr>
              <w:widowControl w:val="0"/>
            </w:pPr>
            <w:r w:rsidRPr="009811CC">
              <w:t>(4.9%)</w:t>
            </w:r>
          </w:p>
        </w:tc>
        <w:tc>
          <w:tcPr>
            <w:tcW w:w="1335" w:type="dxa"/>
            <w:shd w:val="clear" w:color="auto" w:fill="auto"/>
            <w:tcMar>
              <w:top w:w="100" w:type="dxa"/>
              <w:left w:w="100" w:type="dxa"/>
              <w:bottom w:w="100" w:type="dxa"/>
              <w:right w:w="100" w:type="dxa"/>
            </w:tcMar>
          </w:tcPr>
          <w:p w14:paraId="03D2BB5E" w14:textId="77777777" w:rsidR="00835542" w:rsidRPr="009811CC" w:rsidRDefault="00835542" w:rsidP="00DF120B">
            <w:pPr>
              <w:widowControl w:val="0"/>
            </w:pPr>
            <w:r w:rsidRPr="009811CC">
              <w:t>4/114</w:t>
            </w:r>
          </w:p>
          <w:p w14:paraId="466ABB9F" w14:textId="77777777" w:rsidR="00835542" w:rsidRPr="009811CC" w:rsidRDefault="00835542" w:rsidP="00DF120B">
            <w:pPr>
              <w:widowControl w:val="0"/>
            </w:pPr>
            <w:r w:rsidRPr="009811CC">
              <w:t>(3.5%)</w:t>
            </w:r>
          </w:p>
          <w:p w14:paraId="07AC9EA1" w14:textId="77777777" w:rsidR="00835542" w:rsidRPr="009811CC" w:rsidRDefault="00835542" w:rsidP="00DF120B">
            <w:pPr>
              <w:widowControl w:val="0"/>
            </w:pPr>
          </w:p>
        </w:tc>
        <w:tc>
          <w:tcPr>
            <w:tcW w:w="1335" w:type="dxa"/>
            <w:shd w:val="clear" w:color="auto" w:fill="auto"/>
            <w:tcMar>
              <w:top w:w="100" w:type="dxa"/>
              <w:left w:w="100" w:type="dxa"/>
              <w:bottom w:w="100" w:type="dxa"/>
              <w:right w:w="100" w:type="dxa"/>
            </w:tcMar>
          </w:tcPr>
          <w:p w14:paraId="044E2E21" w14:textId="77777777" w:rsidR="00835542" w:rsidRPr="009811CC" w:rsidRDefault="00835542" w:rsidP="00DF120B">
            <w:pPr>
              <w:widowControl w:val="0"/>
            </w:pPr>
            <w:r w:rsidRPr="009811CC">
              <w:t>0.6</w:t>
            </w:r>
            <w:r>
              <w:t>2 (0.84)</w:t>
            </w:r>
          </w:p>
        </w:tc>
        <w:tc>
          <w:tcPr>
            <w:tcW w:w="1185" w:type="dxa"/>
            <w:shd w:val="clear" w:color="auto" w:fill="auto"/>
            <w:tcMar>
              <w:top w:w="100" w:type="dxa"/>
              <w:left w:w="100" w:type="dxa"/>
              <w:bottom w:w="100" w:type="dxa"/>
              <w:right w:w="100" w:type="dxa"/>
            </w:tcMar>
          </w:tcPr>
          <w:p w14:paraId="464C5ED6" w14:textId="77777777" w:rsidR="00835542" w:rsidRPr="009811CC" w:rsidRDefault="00835542" w:rsidP="00DF120B">
            <w:pPr>
              <w:widowControl w:val="0"/>
            </w:pPr>
            <w:r w:rsidRPr="009811CC">
              <w:t>40/1508 (2.7%)</w:t>
            </w:r>
          </w:p>
        </w:tc>
        <w:tc>
          <w:tcPr>
            <w:tcW w:w="1185" w:type="dxa"/>
            <w:shd w:val="clear" w:color="auto" w:fill="auto"/>
            <w:tcMar>
              <w:top w:w="100" w:type="dxa"/>
              <w:left w:w="100" w:type="dxa"/>
              <w:bottom w:w="100" w:type="dxa"/>
              <w:right w:w="100" w:type="dxa"/>
            </w:tcMar>
          </w:tcPr>
          <w:p w14:paraId="7ADF1014" w14:textId="77777777" w:rsidR="00835542" w:rsidRPr="009811CC" w:rsidRDefault="00835542" w:rsidP="00DF120B">
            <w:pPr>
              <w:widowControl w:val="0"/>
            </w:pPr>
            <w:r w:rsidRPr="009811CC">
              <w:t>0.3</w:t>
            </w:r>
            <w:r>
              <w:t>7 (0.55)</w:t>
            </w:r>
          </w:p>
        </w:tc>
      </w:tr>
      <w:tr w:rsidR="00835542" w:rsidRPr="009811CC" w14:paraId="3537C29E" w14:textId="77777777" w:rsidTr="00DF120B">
        <w:trPr>
          <w:trHeight w:val="833"/>
          <w:jc w:val="center"/>
        </w:trPr>
        <w:tc>
          <w:tcPr>
            <w:tcW w:w="2460" w:type="dxa"/>
            <w:shd w:val="clear" w:color="auto" w:fill="auto"/>
            <w:tcMar>
              <w:top w:w="100" w:type="dxa"/>
              <w:left w:w="100" w:type="dxa"/>
              <w:bottom w:w="100" w:type="dxa"/>
              <w:right w:w="100" w:type="dxa"/>
            </w:tcMar>
          </w:tcPr>
          <w:p w14:paraId="689F160C" w14:textId="77777777" w:rsidR="00835542" w:rsidRPr="009811CC" w:rsidRDefault="00835542" w:rsidP="00DF120B">
            <w:pPr>
              <w:rPr>
                <w:i/>
              </w:rPr>
            </w:pPr>
            <w:r w:rsidRPr="009811CC">
              <w:rPr>
                <w:b/>
              </w:rPr>
              <w:lastRenderedPageBreak/>
              <w:t>Treatment - HSE</w:t>
            </w:r>
          </w:p>
        </w:tc>
        <w:tc>
          <w:tcPr>
            <w:tcW w:w="1155" w:type="dxa"/>
            <w:shd w:val="clear" w:color="auto" w:fill="auto"/>
            <w:tcMar>
              <w:top w:w="100" w:type="dxa"/>
              <w:left w:w="100" w:type="dxa"/>
              <w:bottom w:w="100" w:type="dxa"/>
              <w:right w:w="100" w:type="dxa"/>
            </w:tcMar>
          </w:tcPr>
          <w:p w14:paraId="3A1DB775" w14:textId="77777777" w:rsidR="00835542" w:rsidRPr="009811CC" w:rsidRDefault="00835542" w:rsidP="00DF120B">
            <w:pPr>
              <w:widowControl w:val="0"/>
            </w:pPr>
            <w:r w:rsidRPr="009811CC">
              <w:rPr>
                <w:b/>
              </w:rPr>
              <w:t>Total Cohort</w:t>
            </w:r>
          </w:p>
        </w:tc>
        <w:tc>
          <w:tcPr>
            <w:tcW w:w="1050" w:type="dxa"/>
            <w:shd w:val="clear" w:color="auto" w:fill="auto"/>
            <w:tcMar>
              <w:top w:w="100" w:type="dxa"/>
              <w:left w:w="100" w:type="dxa"/>
              <w:bottom w:w="100" w:type="dxa"/>
              <w:right w:w="100" w:type="dxa"/>
            </w:tcMar>
          </w:tcPr>
          <w:p w14:paraId="2113C8F7" w14:textId="77777777" w:rsidR="00835542" w:rsidRPr="009811CC" w:rsidRDefault="00835542" w:rsidP="00DF120B">
            <w:pPr>
              <w:widowControl w:val="0"/>
            </w:pPr>
            <w:r w:rsidRPr="009811CC">
              <w:rPr>
                <w:b/>
              </w:rPr>
              <w:t>Adult</w:t>
            </w:r>
          </w:p>
        </w:tc>
        <w:tc>
          <w:tcPr>
            <w:tcW w:w="1335" w:type="dxa"/>
            <w:shd w:val="clear" w:color="auto" w:fill="auto"/>
            <w:tcMar>
              <w:top w:w="100" w:type="dxa"/>
              <w:left w:w="100" w:type="dxa"/>
              <w:bottom w:w="100" w:type="dxa"/>
              <w:right w:w="100" w:type="dxa"/>
            </w:tcMar>
          </w:tcPr>
          <w:p w14:paraId="0F116DD2" w14:textId="77777777" w:rsidR="00835542" w:rsidRPr="009811CC" w:rsidRDefault="00835542" w:rsidP="00DF120B">
            <w:pPr>
              <w:widowControl w:val="0"/>
            </w:pPr>
            <w:r w:rsidRPr="009811CC">
              <w:rPr>
                <w:b/>
              </w:rPr>
              <w:t>Paediatric</w:t>
            </w:r>
          </w:p>
        </w:tc>
        <w:tc>
          <w:tcPr>
            <w:tcW w:w="1335" w:type="dxa"/>
            <w:shd w:val="clear" w:color="auto" w:fill="auto"/>
            <w:tcMar>
              <w:top w:w="100" w:type="dxa"/>
              <w:left w:w="100" w:type="dxa"/>
              <w:bottom w:w="100" w:type="dxa"/>
              <w:right w:w="100" w:type="dxa"/>
            </w:tcMar>
          </w:tcPr>
          <w:p w14:paraId="2AAECCB5" w14:textId="77777777" w:rsidR="00835542" w:rsidRPr="009811CC" w:rsidRDefault="00835542" w:rsidP="00DF120B">
            <w:pPr>
              <w:widowControl w:val="0"/>
              <w:jc w:val="center"/>
              <w:rPr>
                <w:b/>
                <w:i/>
              </w:rPr>
            </w:pPr>
            <w:r w:rsidRPr="009811CC">
              <w:rPr>
                <w:b/>
                <w:i/>
              </w:rPr>
              <w:t xml:space="preserve">p value </w:t>
            </w:r>
          </w:p>
          <w:p w14:paraId="0EF0172B" w14:textId="77777777" w:rsidR="00835542" w:rsidRPr="009811CC" w:rsidRDefault="00835542" w:rsidP="00DF120B">
            <w:pPr>
              <w:widowControl w:val="0"/>
            </w:pPr>
            <w:r w:rsidRPr="009D1537">
              <w:rPr>
                <w:b/>
              </w:rPr>
              <w:t xml:space="preserve"> (</w:t>
            </w:r>
            <w:proofErr w:type="spellStart"/>
            <w:r w:rsidRPr="009D1537">
              <w:rPr>
                <w:b/>
                <w:i/>
              </w:rPr>
              <w:t>padj</w:t>
            </w:r>
            <w:proofErr w:type="spellEnd"/>
            <w:r w:rsidRPr="009D1537">
              <w:rPr>
                <w:b/>
                <w:i/>
              </w:rPr>
              <w:t>)</w:t>
            </w:r>
          </w:p>
        </w:tc>
        <w:tc>
          <w:tcPr>
            <w:tcW w:w="1185" w:type="dxa"/>
            <w:shd w:val="clear" w:color="auto" w:fill="auto"/>
            <w:tcMar>
              <w:top w:w="100" w:type="dxa"/>
              <w:left w:w="100" w:type="dxa"/>
              <w:bottom w:w="100" w:type="dxa"/>
              <w:right w:w="100" w:type="dxa"/>
            </w:tcMar>
          </w:tcPr>
          <w:p w14:paraId="2BB5972D" w14:textId="77777777" w:rsidR="00835542" w:rsidRPr="009811CC" w:rsidRDefault="00835542" w:rsidP="00DF120B">
            <w:pPr>
              <w:widowControl w:val="0"/>
            </w:pPr>
            <w:proofErr w:type="spellStart"/>
            <w:r w:rsidRPr="009811CC">
              <w:rPr>
                <w:b/>
              </w:rPr>
              <w:t>Nosadini</w:t>
            </w:r>
            <w:proofErr w:type="spellEnd"/>
            <w:r w:rsidRPr="009811CC">
              <w:rPr>
                <w:b/>
              </w:rPr>
              <w:t xml:space="preserve"> et al 2021 (n=1550)</w:t>
            </w:r>
          </w:p>
        </w:tc>
        <w:tc>
          <w:tcPr>
            <w:tcW w:w="1185" w:type="dxa"/>
            <w:shd w:val="clear" w:color="auto" w:fill="auto"/>
            <w:tcMar>
              <w:top w:w="100" w:type="dxa"/>
              <w:left w:w="100" w:type="dxa"/>
              <w:bottom w:w="100" w:type="dxa"/>
              <w:right w:w="100" w:type="dxa"/>
            </w:tcMar>
          </w:tcPr>
          <w:p w14:paraId="707568EB" w14:textId="77777777" w:rsidR="00835542" w:rsidRPr="009811CC" w:rsidRDefault="00835542" w:rsidP="00DF120B">
            <w:pPr>
              <w:widowControl w:val="0"/>
              <w:jc w:val="center"/>
              <w:rPr>
                <w:b/>
                <w:i/>
              </w:rPr>
            </w:pPr>
            <w:r w:rsidRPr="009811CC">
              <w:rPr>
                <w:b/>
                <w:i/>
              </w:rPr>
              <w:t xml:space="preserve">p value </w:t>
            </w:r>
          </w:p>
          <w:p w14:paraId="6346FBD3" w14:textId="77777777" w:rsidR="00835542" w:rsidRPr="009811CC" w:rsidRDefault="00835542" w:rsidP="00DF120B">
            <w:pPr>
              <w:widowControl w:val="0"/>
            </w:pPr>
            <w:r>
              <w:rPr>
                <w:b/>
              </w:rPr>
              <w:t xml:space="preserve"> </w:t>
            </w:r>
            <w:r w:rsidRPr="009D1537">
              <w:rPr>
                <w:b/>
              </w:rPr>
              <w:t>(</w:t>
            </w:r>
            <w:proofErr w:type="spellStart"/>
            <w:r w:rsidRPr="009D1537">
              <w:rPr>
                <w:b/>
                <w:i/>
              </w:rPr>
              <w:t>padj</w:t>
            </w:r>
            <w:proofErr w:type="spellEnd"/>
            <w:r w:rsidRPr="009D1537">
              <w:rPr>
                <w:b/>
                <w:i/>
              </w:rPr>
              <w:t>)</w:t>
            </w:r>
          </w:p>
        </w:tc>
      </w:tr>
      <w:tr w:rsidR="00835542" w:rsidRPr="009811CC" w14:paraId="0AD0E6CA" w14:textId="77777777" w:rsidTr="00DF120B">
        <w:trPr>
          <w:trHeight w:val="833"/>
          <w:jc w:val="center"/>
        </w:trPr>
        <w:tc>
          <w:tcPr>
            <w:tcW w:w="2460" w:type="dxa"/>
            <w:shd w:val="clear" w:color="auto" w:fill="auto"/>
            <w:tcMar>
              <w:top w:w="100" w:type="dxa"/>
              <w:left w:w="100" w:type="dxa"/>
              <w:bottom w:w="100" w:type="dxa"/>
              <w:right w:w="100" w:type="dxa"/>
            </w:tcMar>
          </w:tcPr>
          <w:p w14:paraId="3731EFA1" w14:textId="77777777" w:rsidR="00835542" w:rsidRPr="009811CC" w:rsidRDefault="00835542" w:rsidP="00DF120B">
            <w:pPr>
              <w:rPr>
                <w:i/>
              </w:rPr>
            </w:pPr>
            <w:r w:rsidRPr="009811CC">
              <w:rPr>
                <w:i/>
              </w:rPr>
              <w:t>Adverse Events to Immunotherapy</w:t>
            </w:r>
          </w:p>
        </w:tc>
        <w:tc>
          <w:tcPr>
            <w:tcW w:w="1155" w:type="dxa"/>
            <w:shd w:val="clear" w:color="auto" w:fill="auto"/>
            <w:tcMar>
              <w:top w:w="100" w:type="dxa"/>
              <w:left w:w="100" w:type="dxa"/>
              <w:bottom w:w="100" w:type="dxa"/>
              <w:right w:w="100" w:type="dxa"/>
            </w:tcMar>
          </w:tcPr>
          <w:p w14:paraId="11C2D13A" w14:textId="77777777" w:rsidR="00835542" w:rsidRPr="00650E3B" w:rsidRDefault="00835542" w:rsidP="00DF120B">
            <w:pPr>
              <w:widowControl w:val="0"/>
              <w:rPr>
                <w:vertAlign w:val="superscript"/>
              </w:rPr>
            </w:pPr>
            <w:r w:rsidRPr="009811CC">
              <w:t>7/21</w:t>
            </w:r>
            <w:r>
              <w:t>2</w:t>
            </w:r>
            <w:r>
              <w:rPr>
                <w:vertAlign w:val="superscript"/>
              </w:rPr>
              <w:t>a</w:t>
            </w:r>
          </w:p>
          <w:p w14:paraId="79E15A76" w14:textId="77777777" w:rsidR="00835542" w:rsidRPr="009811CC" w:rsidRDefault="00835542" w:rsidP="00DF120B">
            <w:pPr>
              <w:widowControl w:val="0"/>
            </w:pPr>
            <w:r w:rsidRPr="009811CC">
              <w:t>(3.3%)</w:t>
            </w:r>
          </w:p>
        </w:tc>
        <w:tc>
          <w:tcPr>
            <w:tcW w:w="1050" w:type="dxa"/>
            <w:shd w:val="clear" w:color="auto" w:fill="auto"/>
            <w:tcMar>
              <w:top w:w="100" w:type="dxa"/>
              <w:left w:w="100" w:type="dxa"/>
              <w:bottom w:w="100" w:type="dxa"/>
              <w:right w:w="100" w:type="dxa"/>
            </w:tcMar>
          </w:tcPr>
          <w:p w14:paraId="55584A24" w14:textId="77777777" w:rsidR="00835542" w:rsidRPr="009811CC" w:rsidRDefault="00835542" w:rsidP="00DF120B">
            <w:pPr>
              <w:widowControl w:val="0"/>
            </w:pPr>
            <w:r w:rsidRPr="009811CC">
              <w:t>4/8</w:t>
            </w:r>
            <w:r>
              <w:t>3</w:t>
            </w:r>
          </w:p>
          <w:p w14:paraId="372128DC" w14:textId="77777777" w:rsidR="00835542" w:rsidRPr="009811CC" w:rsidRDefault="00835542" w:rsidP="00DF120B">
            <w:pPr>
              <w:widowControl w:val="0"/>
            </w:pPr>
            <w:r w:rsidRPr="009811CC">
              <w:t>(4.</w:t>
            </w:r>
            <w:r>
              <w:t>8</w:t>
            </w:r>
            <w:r w:rsidRPr="009811CC">
              <w:t>%)</w:t>
            </w:r>
          </w:p>
        </w:tc>
        <w:tc>
          <w:tcPr>
            <w:tcW w:w="1335" w:type="dxa"/>
            <w:shd w:val="clear" w:color="auto" w:fill="auto"/>
            <w:tcMar>
              <w:top w:w="100" w:type="dxa"/>
              <w:left w:w="100" w:type="dxa"/>
              <w:bottom w:w="100" w:type="dxa"/>
              <w:right w:w="100" w:type="dxa"/>
            </w:tcMar>
          </w:tcPr>
          <w:p w14:paraId="0E295B56" w14:textId="77777777" w:rsidR="00835542" w:rsidRPr="009811CC" w:rsidRDefault="00835542" w:rsidP="00DF120B">
            <w:pPr>
              <w:widowControl w:val="0"/>
            </w:pPr>
            <w:r w:rsidRPr="009811CC">
              <w:t>3/129</w:t>
            </w:r>
          </w:p>
          <w:p w14:paraId="63A1BCCB" w14:textId="77777777" w:rsidR="00835542" w:rsidRPr="009811CC" w:rsidRDefault="00835542" w:rsidP="00DF120B">
            <w:pPr>
              <w:widowControl w:val="0"/>
            </w:pPr>
            <w:r w:rsidRPr="009811CC">
              <w:t>(2.3%)</w:t>
            </w:r>
          </w:p>
        </w:tc>
        <w:tc>
          <w:tcPr>
            <w:tcW w:w="1335" w:type="dxa"/>
            <w:shd w:val="clear" w:color="auto" w:fill="auto"/>
            <w:tcMar>
              <w:top w:w="100" w:type="dxa"/>
              <w:left w:w="100" w:type="dxa"/>
              <w:bottom w:w="100" w:type="dxa"/>
              <w:right w:w="100" w:type="dxa"/>
            </w:tcMar>
          </w:tcPr>
          <w:p w14:paraId="4ED4ADAF" w14:textId="77777777" w:rsidR="00835542" w:rsidRPr="009811CC" w:rsidRDefault="00835542" w:rsidP="00DF120B">
            <w:pPr>
              <w:widowControl w:val="0"/>
            </w:pPr>
            <w:r w:rsidRPr="009811CC">
              <w:t>0.3</w:t>
            </w:r>
            <w:r>
              <w:t>2 (0.61)</w:t>
            </w:r>
          </w:p>
        </w:tc>
        <w:tc>
          <w:tcPr>
            <w:tcW w:w="1185" w:type="dxa"/>
            <w:shd w:val="clear" w:color="auto" w:fill="auto"/>
            <w:tcMar>
              <w:top w:w="100" w:type="dxa"/>
              <w:left w:w="100" w:type="dxa"/>
              <w:bottom w:w="100" w:type="dxa"/>
              <w:right w:w="100" w:type="dxa"/>
            </w:tcMar>
          </w:tcPr>
          <w:p w14:paraId="5017E8AB" w14:textId="77777777" w:rsidR="00835542" w:rsidRPr="009811CC" w:rsidRDefault="00835542" w:rsidP="00DF120B">
            <w:pPr>
              <w:widowControl w:val="0"/>
            </w:pPr>
            <w:r w:rsidRPr="009811CC">
              <w:t>52/1386</w:t>
            </w:r>
          </w:p>
          <w:p w14:paraId="4045B6A5" w14:textId="77777777" w:rsidR="00835542" w:rsidRPr="009811CC" w:rsidRDefault="00835542" w:rsidP="00DF120B">
            <w:pPr>
              <w:widowControl w:val="0"/>
            </w:pPr>
            <w:r w:rsidRPr="009811CC">
              <w:t>(3.8%)</w:t>
            </w:r>
          </w:p>
        </w:tc>
        <w:tc>
          <w:tcPr>
            <w:tcW w:w="1185" w:type="dxa"/>
            <w:shd w:val="clear" w:color="auto" w:fill="auto"/>
            <w:tcMar>
              <w:top w:w="100" w:type="dxa"/>
              <w:left w:w="100" w:type="dxa"/>
              <w:bottom w:w="100" w:type="dxa"/>
              <w:right w:w="100" w:type="dxa"/>
            </w:tcMar>
          </w:tcPr>
          <w:p w14:paraId="4D7CBF91" w14:textId="77777777" w:rsidR="00835542" w:rsidRPr="009811CC" w:rsidRDefault="00835542" w:rsidP="00DF120B">
            <w:pPr>
              <w:widowControl w:val="0"/>
            </w:pPr>
            <w:r w:rsidRPr="009811CC">
              <w:t>0.7</w:t>
            </w:r>
            <w:r>
              <w:t>5 (0.8)</w:t>
            </w:r>
          </w:p>
          <w:p w14:paraId="45CDFF88" w14:textId="77777777" w:rsidR="00835542" w:rsidRPr="009811CC" w:rsidRDefault="00835542" w:rsidP="00DF120B">
            <w:pPr>
              <w:widowControl w:val="0"/>
            </w:pPr>
          </w:p>
        </w:tc>
      </w:tr>
    </w:tbl>
    <w:p w14:paraId="0B3299D2" w14:textId="77777777" w:rsidR="00835542" w:rsidRPr="00650E3B" w:rsidRDefault="00835542" w:rsidP="00835542">
      <w:pPr>
        <w:rPr>
          <w:sz w:val="20"/>
          <w:szCs w:val="20"/>
        </w:rPr>
      </w:pPr>
      <w:r w:rsidRPr="00650E3B">
        <w:rPr>
          <w:sz w:val="20"/>
          <w:szCs w:val="20"/>
          <w:vertAlign w:val="superscript"/>
        </w:rPr>
        <w:t>a</w:t>
      </w:r>
      <w:r w:rsidRPr="00650E3B">
        <w:rPr>
          <w:sz w:val="20"/>
          <w:szCs w:val="20"/>
        </w:rPr>
        <w:t>3/7 were hospital acquired infections, while the remaining 4 were directly linked to immunotherapy</w:t>
      </w:r>
    </w:p>
    <w:p w14:paraId="2F43B6E0" w14:textId="77777777" w:rsidR="00835542" w:rsidRPr="009811CC" w:rsidRDefault="00835542" w:rsidP="00835542"/>
    <w:p w14:paraId="53CB81F2" w14:textId="77777777" w:rsidR="00835542" w:rsidRPr="009811CC" w:rsidRDefault="00835542" w:rsidP="00835542">
      <w:pPr>
        <w:rPr>
          <w:b/>
          <w:bCs/>
        </w:rPr>
      </w:pPr>
      <w:r w:rsidRPr="009811CC">
        <w:rPr>
          <w:b/>
          <w:bCs/>
        </w:rPr>
        <w:t xml:space="preserve">Supplementary table 4 </w:t>
      </w:r>
      <w:r w:rsidRPr="00743615">
        <w:t>Autoimmune encephalitis conversion and immunosuppression timing</w:t>
      </w:r>
    </w:p>
    <w:p w14:paraId="41450132" w14:textId="77777777" w:rsidR="00835542" w:rsidRPr="009811CC" w:rsidRDefault="00835542" w:rsidP="00835542"/>
    <w:p w14:paraId="0F4BC4AB" w14:textId="77777777" w:rsidR="00835542" w:rsidRDefault="00835542" w:rsidP="00835542"/>
    <w:p w14:paraId="68C47E01" w14:textId="77777777" w:rsidR="00835542" w:rsidRPr="009811CC" w:rsidRDefault="00835542" w:rsidP="00835542"/>
    <w:tbl>
      <w:tblPr>
        <w:tblW w:w="9825"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490"/>
        <w:gridCol w:w="1155"/>
        <w:gridCol w:w="1095"/>
        <w:gridCol w:w="1350"/>
        <w:gridCol w:w="1305"/>
        <w:gridCol w:w="1185"/>
        <w:gridCol w:w="1245"/>
      </w:tblGrid>
      <w:tr w:rsidR="00835542" w:rsidRPr="009811CC" w14:paraId="243DB5D3" w14:textId="77777777" w:rsidTr="00DF120B">
        <w:trPr>
          <w:trHeight w:val="955"/>
          <w:jc w:val="center"/>
        </w:trPr>
        <w:tc>
          <w:tcPr>
            <w:tcW w:w="2490" w:type="dxa"/>
            <w:shd w:val="clear" w:color="auto" w:fill="auto"/>
            <w:tcMar>
              <w:top w:w="100" w:type="dxa"/>
              <w:left w:w="100" w:type="dxa"/>
              <w:bottom w:w="100" w:type="dxa"/>
              <w:right w:w="100" w:type="dxa"/>
            </w:tcMar>
          </w:tcPr>
          <w:p w14:paraId="5522DACE" w14:textId="77777777" w:rsidR="00835542" w:rsidRPr="00743615" w:rsidRDefault="00835542" w:rsidP="00DF120B">
            <w:pPr>
              <w:rPr>
                <w:b/>
                <w:iCs/>
              </w:rPr>
            </w:pPr>
            <w:r w:rsidRPr="00743615">
              <w:rPr>
                <w:b/>
                <w:bCs/>
                <w:i/>
                <w:iCs/>
                <w:color w:val="000000"/>
              </w:rPr>
              <w:t>Time To AE (days)</w:t>
            </w:r>
          </w:p>
        </w:tc>
        <w:tc>
          <w:tcPr>
            <w:tcW w:w="1155" w:type="dxa"/>
            <w:shd w:val="clear" w:color="auto" w:fill="auto"/>
            <w:tcMar>
              <w:top w:w="100" w:type="dxa"/>
              <w:left w:w="100" w:type="dxa"/>
              <w:bottom w:w="100" w:type="dxa"/>
              <w:right w:w="100" w:type="dxa"/>
            </w:tcMar>
          </w:tcPr>
          <w:p w14:paraId="35310700" w14:textId="77777777" w:rsidR="00835542" w:rsidRPr="00743615" w:rsidRDefault="00835542" w:rsidP="00DF120B">
            <w:pPr>
              <w:widowControl w:val="0"/>
              <w:rPr>
                <w:b/>
                <w:iCs/>
              </w:rPr>
            </w:pPr>
            <w:r w:rsidRPr="00743615">
              <w:rPr>
                <w:b/>
                <w:bCs/>
                <w:color w:val="000000"/>
              </w:rPr>
              <w:t>Total Cohort</w:t>
            </w:r>
          </w:p>
        </w:tc>
        <w:tc>
          <w:tcPr>
            <w:tcW w:w="1095" w:type="dxa"/>
            <w:shd w:val="clear" w:color="auto" w:fill="auto"/>
            <w:tcMar>
              <w:top w:w="100" w:type="dxa"/>
              <w:left w:w="100" w:type="dxa"/>
              <w:bottom w:w="100" w:type="dxa"/>
              <w:right w:w="100" w:type="dxa"/>
            </w:tcMar>
          </w:tcPr>
          <w:p w14:paraId="34E64FA3" w14:textId="77777777" w:rsidR="00835542" w:rsidRPr="00743615" w:rsidRDefault="00835542" w:rsidP="00DF120B">
            <w:pPr>
              <w:widowControl w:val="0"/>
              <w:rPr>
                <w:b/>
                <w:iCs/>
              </w:rPr>
            </w:pPr>
            <w:r w:rsidRPr="00743615">
              <w:rPr>
                <w:b/>
                <w:bCs/>
                <w:color w:val="000000"/>
              </w:rPr>
              <w:t>Adult</w:t>
            </w:r>
          </w:p>
        </w:tc>
        <w:tc>
          <w:tcPr>
            <w:tcW w:w="1350" w:type="dxa"/>
            <w:shd w:val="clear" w:color="auto" w:fill="auto"/>
            <w:tcMar>
              <w:top w:w="100" w:type="dxa"/>
              <w:left w:w="100" w:type="dxa"/>
              <w:bottom w:w="100" w:type="dxa"/>
              <w:right w:w="100" w:type="dxa"/>
            </w:tcMar>
          </w:tcPr>
          <w:p w14:paraId="0289E261" w14:textId="77777777" w:rsidR="00835542" w:rsidRPr="00743615" w:rsidRDefault="00835542" w:rsidP="00DF120B">
            <w:pPr>
              <w:widowControl w:val="0"/>
              <w:rPr>
                <w:b/>
                <w:iCs/>
              </w:rPr>
            </w:pPr>
            <w:r w:rsidRPr="00743615">
              <w:rPr>
                <w:b/>
                <w:bCs/>
                <w:color w:val="000000"/>
              </w:rPr>
              <w:t>Paediatric</w:t>
            </w:r>
          </w:p>
        </w:tc>
        <w:tc>
          <w:tcPr>
            <w:tcW w:w="1305" w:type="dxa"/>
            <w:shd w:val="clear" w:color="auto" w:fill="auto"/>
            <w:tcMar>
              <w:top w:w="100" w:type="dxa"/>
              <w:left w:w="100" w:type="dxa"/>
              <w:bottom w:w="100" w:type="dxa"/>
              <w:right w:w="100" w:type="dxa"/>
            </w:tcMar>
          </w:tcPr>
          <w:p w14:paraId="7EBE659F" w14:textId="77777777" w:rsidR="00835542" w:rsidRPr="009D1537" w:rsidRDefault="00835542" w:rsidP="00DF120B">
            <w:pPr>
              <w:widowControl w:val="0"/>
              <w:rPr>
                <w:b/>
                <w:i/>
              </w:rPr>
            </w:pPr>
            <w:r w:rsidRPr="009D1537">
              <w:rPr>
                <w:b/>
                <w:bCs/>
                <w:i/>
                <w:iCs/>
                <w:color w:val="000000"/>
              </w:rPr>
              <w:t>P (</w:t>
            </w:r>
            <w:proofErr w:type="spellStart"/>
            <w:r w:rsidRPr="009D1537">
              <w:rPr>
                <w:b/>
                <w:i/>
              </w:rPr>
              <w:t>padj</w:t>
            </w:r>
            <w:proofErr w:type="spellEnd"/>
            <w:r w:rsidRPr="009D1537">
              <w:rPr>
                <w:b/>
                <w:i/>
              </w:rPr>
              <w:t>)</w:t>
            </w:r>
          </w:p>
        </w:tc>
        <w:tc>
          <w:tcPr>
            <w:tcW w:w="1185" w:type="dxa"/>
            <w:shd w:val="clear" w:color="auto" w:fill="auto"/>
            <w:tcMar>
              <w:top w:w="100" w:type="dxa"/>
              <w:left w:w="100" w:type="dxa"/>
              <w:bottom w:w="100" w:type="dxa"/>
              <w:right w:w="100" w:type="dxa"/>
            </w:tcMar>
          </w:tcPr>
          <w:p w14:paraId="694D826B" w14:textId="77777777" w:rsidR="00835542" w:rsidRPr="00743615" w:rsidRDefault="00835542" w:rsidP="00DF120B">
            <w:pPr>
              <w:widowControl w:val="0"/>
              <w:rPr>
                <w:b/>
                <w:iCs/>
              </w:rPr>
            </w:pPr>
            <w:proofErr w:type="spellStart"/>
            <w:r w:rsidRPr="00743615">
              <w:rPr>
                <w:b/>
                <w:bCs/>
                <w:color w:val="000000"/>
              </w:rPr>
              <w:t>Nosadini</w:t>
            </w:r>
            <w:proofErr w:type="spellEnd"/>
            <w:r w:rsidRPr="00743615">
              <w:rPr>
                <w:b/>
                <w:bCs/>
                <w:color w:val="000000"/>
              </w:rPr>
              <w:t xml:space="preserve"> et al 2021 (n=1550</w:t>
            </w:r>
          </w:p>
        </w:tc>
        <w:tc>
          <w:tcPr>
            <w:tcW w:w="1245" w:type="dxa"/>
            <w:shd w:val="clear" w:color="auto" w:fill="auto"/>
            <w:tcMar>
              <w:top w:w="100" w:type="dxa"/>
              <w:left w:w="100" w:type="dxa"/>
              <w:bottom w:w="100" w:type="dxa"/>
              <w:right w:w="100" w:type="dxa"/>
            </w:tcMar>
          </w:tcPr>
          <w:p w14:paraId="5D9124CD" w14:textId="77777777" w:rsidR="00835542" w:rsidRPr="00743615" w:rsidRDefault="00835542" w:rsidP="00DF120B">
            <w:pPr>
              <w:widowControl w:val="0"/>
              <w:rPr>
                <w:b/>
                <w:i/>
              </w:rPr>
            </w:pPr>
            <w:r w:rsidRPr="00743615">
              <w:rPr>
                <w:b/>
                <w:bCs/>
                <w:i/>
                <w:iCs/>
                <w:color w:val="000000"/>
              </w:rPr>
              <w:t>P</w:t>
            </w:r>
            <w:r>
              <w:rPr>
                <w:b/>
                <w:bCs/>
                <w:i/>
                <w:iCs/>
                <w:color w:val="000000"/>
              </w:rPr>
              <w:t xml:space="preserve"> </w:t>
            </w:r>
            <w:r w:rsidRPr="009D1537">
              <w:rPr>
                <w:b/>
                <w:bCs/>
                <w:i/>
                <w:iCs/>
                <w:color w:val="000000"/>
              </w:rPr>
              <w:t>(</w:t>
            </w:r>
            <w:proofErr w:type="spellStart"/>
            <w:r w:rsidRPr="009D1537">
              <w:rPr>
                <w:b/>
                <w:i/>
              </w:rPr>
              <w:t>padj</w:t>
            </w:r>
            <w:proofErr w:type="spellEnd"/>
            <w:r w:rsidRPr="009D1537">
              <w:rPr>
                <w:b/>
                <w:i/>
              </w:rPr>
              <w:t>)</w:t>
            </w:r>
          </w:p>
        </w:tc>
      </w:tr>
      <w:tr w:rsidR="00835542" w:rsidRPr="009811CC" w14:paraId="72BBC8D9" w14:textId="77777777" w:rsidTr="00DF120B">
        <w:trPr>
          <w:trHeight w:val="563"/>
          <w:jc w:val="center"/>
        </w:trPr>
        <w:tc>
          <w:tcPr>
            <w:tcW w:w="2490" w:type="dxa"/>
            <w:shd w:val="clear" w:color="auto" w:fill="auto"/>
            <w:tcMar>
              <w:top w:w="100" w:type="dxa"/>
              <w:left w:w="100" w:type="dxa"/>
              <w:bottom w:w="100" w:type="dxa"/>
              <w:right w:w="100" w:type="dxa"/>
            </w:tcMar>
          </w:tcPr>
          <w:p w14:paraId="6E7521F6" w14:textId="77777777" w:rsidR="00835542" w:rsidRPr="00743615" w:rsidRDefault="00835542" w:rsidP="00DF120B">
            <w:pPr>
              <w:rPr>
                <w:b/>
                <w:iCs/>
              </w:rPr>
            </w:pPr>
            <w:r w:rsidRPr="00743615">
              <w:rPr>
                <w:color w:val="000000"/>
              </w:rPr>
              <w:t>Time: HS</w:t>
            </w:r>
            <w:r>
              <w:rPr>
                <w:color w:val="000000"/>
              </w:rPr>
              <w:t>V</w:t>
            </w:r>
            <w:r w:rsidRPr="00743615">
              <w:rPr>
                <w:color w:val="000000"/>
              </w:rPr>
              <w:t>E-AE ≤20</w:t>
            </w:r>
          </w:p>
        </w:tc>
        <w:tc>
          <w:tcPr>
            <w:tcW w:w="1155" w:type="dxa"/>
            <w:shd w:val="clear" w:color="auto" w:fill="auto"/>
            <w:tcMar>
              <w:top w:w="100" w:type="dxa"/>
              <w:left w:w="100" w:type="dxa"/>
              <w:bottom w:w="100" w:type="dxa"/>
              <w:right w:w="100" w:type="dxa"/>
            </w:tcMar>
          </w:tcPr>
          <w:p w14:paraId="1EA4D10E" w14:textId="77777777" w:rsidR="00835542" w:rsidRPr="00743615" w:rsidRDefault="00835542" w:rsidP="00DF120B">
            <w:pPr>
              <w:pStyle w:val="NormalWeb"/>
              <w:spacing w:before="0" w:beforeAutospacing="0" w:after="0" w:afterAutospacing="0"/>
            </w:pPr>
            <w:r w:rsidRPr="00743615">
              <w:rPr>
                <w:color w:val="000000"/>
              </w:rPr>
              <w:t>46/195</w:t>
            </w:r>
          </w:p>
          <w:p w14:paraId="33F4D523" w14:textId="77777777" w:rsidR="00835542" w:rsidRPr="00743615" w:rsidRDefault="00835542" w:rsidP="00DF120B">
            <w:pPr>
              <w:widowControl w:val="0"/>
              <w:rPr>
                <w:b/>
                <w:iCs/>
              </w:rPr>
            </w:pPr>
            <w:r w:rsidRPr="00743615">
              <w:rPr>
                <w:color w:val="000000"/>
              </w:rPr>
              <w:t>(23.6%)</w:t>
            </w:r>
          </w:p>
        </w:tc>
        <w:tc>
          <w:tcPr>
            <w:tcW w:w="1095" w:type="dxa"/>
            <w:shd w:val="clear" w:color="auto" w:fill="auto"/>
            <w:tcMar>
              <w:top w:w="100" w:type="dxa"/>
              <w:left w:w="100" w:type="dxa"/>
              <w:bottom w:w="100" w:type="dxa"/>
              <w:right w:w="100" w:type="dxa"/>
            </w:tcMar>
          </w:tcPr>
          <w:p w14:paraId="52A16B64" w14:textId="77777777" w:rsidR="00835542" w:rsidRPr="00743615" w:rsidRDefault="00835542" w:rsidP="00DF120B">
            <w:pPr>
              <w:pStyle w:val="NormalWeb"/>
              <w:spacing w:before="0" w:beforeAutospacing="0" w:after="0" w:afterAutospacing="0"/>
            </w:pPr>
            <w:r w:rsidRPr="00743615">
              <w:rPr>
                <w:color w:val="000000"/>
              </w:rPr>
              <w:t>17/71</w:t>
            </w:r>
          </w:p>
          <w:p w14:paraId="15A1C6B4" w14:textId="77777777" w:rsidR="00835542" w:rsidRPr="00743615" w:rsidRDefault="00835542" w:rsidP="00DF120B">
            <w:pPr>
              <w:widowControl w:val="0"/>
              <w:rPr>
                <w:b/>
                <w:iCs/>
              </w:rPr>
            </w:pPr>
            <w:r w:rsidRPr="00743615">
              <w:rPr>
                <w:color w:val="000000"/>
              </w:rPr>
              <w:t>(24.0%)</w:t>
            </w:r>
          </w:p>
        </w:tc>
        <w:tc>
          <w:tcPr>
            <w:tcW w:w="1350" w:type="dxa"/>
            <w:shd w:val="clear" w:color="auto" w:fill="auto"/>
            <w:tcMar>
              <w:top w:w="100" w:type="dxa"/>
              <w:left w:w="100" w:type="dxa"/>
              <w:bottom w:w="100" w:type="dxa"/>
              <w:right w:w="100" w:type="dxa"/>
            </w:tcMar>
          </w:tcPr>
          <w:p w14:paraId="7A50A607" w14:textId="77777777" w:rsidR="00835542" w:rsidRPr="00743615" w:rsidRDefault="00835542" w:rsidP="00DF120B">
            <w:pPr>
              <w:pStyle w:val="NormalWeb"/>
              <w:spacing w:before="0" w:beforeAutospacing="0" w:after="0" w:afterAutospacing="0"/>
            </w:pPr>
            <w:r w:rsidRPr="00743615">
              <w:rPr>
                <w:color w:val="000000"/>
              </w:rPr>
              <w:t>13/67</w:t>
            </w:r>
          </w:p>
          <w:p w14:paraId="02FE550E" w14:textId="77777777" w:rsidR="00835542" w:rsidRPr="00743615" w:rsidRDefault="00835542" w:rsidP="00DF120B">
            <w:pPr>
              <w:widowControl w:val="0"/>
              <w:rPr>
                <w:b/>
                <w:iCs/>
              </w:rPr>
            </w:pPr>
            <w:r w:rsidRPr="00743615">
              <w:rPr>
                <w:color w:val="000000"/>
              </w:rPr>
              <w:t>(19.4%)</w:t>
            </w:r>
          </w:p>
        </w:tc>
        <w:tc>
          <w:tcPr>
            <w:tcW w:w="1305" w:type="dxa"/>
            <w:shd w:val="clear" w:color="auto" w:fill="auto"/>
            <w:tcMar>
              <w:top w:w="100" w:type="dxa"/>
              <w:left w:w="100" w:type="dxa"/>
              <w:bottom w:w="100" w:type="dxa"/>
              <w:right w:w="100" w:type="dxa"/>
            </w:tcMar>
          </w:tcPr>
          <w:p w14:paraId="7211ACF6" w14:textId="77777777" w:rsidR="00835542" w:rsidRPr="00743615" w:rsidRDefault="00835542" w:rsidP="00DF120B">
            <w:pPr>
              <w:pStyle w:val="NormalWeb"/>
              <w:spacing w:before="0" w:beforeAutospacing="0" w:after="0" w:afterAutospacing="0"/>
            </w:pPr>
            <w:r w:rsidRPr="00743615">
              <w:rPr>
                <w:color w:val="000000"/>
              </w:rPr>
              <w:t>0.5</w:t>
            </w:r>
            <w:r>
              <w:rPr>
                <w:color w:val="000000"/>
              </w:rPr>
              <w:t>2 (0.52)</w:t>
            </w:r>
          </w:p>
          <w:p w14:paraId="2B254006" w14:textId="77777777" w:rsidR="00835542" w:rsidRPr="00743615" w:rsidRDefault="00835542" w:rsidP="00DF120B">
            <w:pPr>
              <w:widowControl w:val="0"/>
              <w:rPr>
                <w:b/>
                <w:i/>
              </w:rPr>
            </w:pPr>
          </w:p>
        </w:tc>
        <w:tc>
          <w:tcPr>
            <w:tcW w:w="1185" w:type="dxa"/>
            <w:shd w:val="clear" w:color="auto" w:fill="auto"/>
            <w:tcMar>
              <w:top w:w="100" w:type="dxa"/>
              <w:left w:w="100" w:type="dxa"/>
              <w:bottom w:w="100" w:type="dxa"/>
              <w:right w:w="100" w:type="dxa"/>
            </w:tcMar>
          </w:tcPr>
          <w:p w14:paraId="4F15EABD" w14:textId="77777777" w:rsidR="00835542" w:rsidRPr="00743615" w:rsidRDefault="00835542" w:rsidP="00DF120B">
            <w:pPr>
              <w:widowControl w:val="0"/>
              <w:rPr>
                <w:b/>
                <w:iCs/>
              </w:rPr>
            </w:pPr>
            <w:r w:rsidRPr="00743615">
              <w:rPr>
                <w:color w:val="000000"/>
              </w:rPr>
              <w:t>N/A</w:t>
            </w:r>
          </w:p>
        </w:tc>
        <w:tc>
          <w:tcPr>
            <w:tcW w:w="1245" w:type="dxa"/>
            <w:shd w:val="clear" w:color="auto" w:fill="auto"/>
            <w:tcMar>
              <w:top w:w="100" w:type="dxa"/>
              <w:left w:w="100" w:type="dxa"/>
              <w:bottom w:w="100" w:type="dxa"/>
              <w:right w:w="100" w:type="dxa"/>
            </w:tcMar>
          </w:tcPr>
          <w:p w14:paraId="16DB3638" w14:textId="77777777" w:rsidR="00835542" w:rsidRPr="00743615" w:rsidRDefault="00835542" w:rsidP="00DF120B">
            <w:pPr>
              <w:widowControl w:val="0"/>
              <w:rPr>
                <w:b/>
                <w:i/>
              </w:rPr>
            </w:pPr>
            <w:r w:rsidRPr="00743615">
              <w:rPr>
                <w:color w:val="000000"/>
              </w:rPr>
              <w:t>N/A</w:t>
            </w:r>
          </w:p>
        </w:tc>
      </w:tr>
      <w:tr w:rsidR="00835542" w:rsidRPr="009811CC" w14:paraId="6F924D47" w14:textId="77777777" w:rsidTr="00DF120B">
        <w:trPr>
          <w:trHeight w:val="502"/>
          <w:jc w:val="center"/>
        </w:trPr>
        <w:tc>
          <w:tcPr>
            <w:tcW w:w="2490" w:type="dxa"/>
            <w:shd w:val="clear" w:color="auto" w:fill="auto"/>
            <w:tcMar>
              <w:top w:w="100" w:type="dxa"/>
              <w:left w:w="100" w:type="dxa"/>
              <w:bottom w:w="100" w:type="dxa"/>
              <w:right w:w="100" w:type="dxa"/>
            </w:tcMar>
          </w:tcPr>
          <w:p w14:paraId="29152A1D" w14:textId="77777777" w:rsidR="00835542" w:rsidRPr="00743615" w:rsidRDefault="00835542" w:rsidP="00DF120B">
            <w:pPr>
              <w:rPr>
                <w:b/>
                <w:iCs/>
              </w:rPr>
            </w:pPr>
            <w:r w:rsidRPr="00743615">
              <w:rPr>
                <w:color w:val="000000"/>
              </w:rPr>
              <w:t>Time: HS</w:t>
            </w:r>
            <w:r>
              <w:rPr>
                <w:color w:val="000000"/>
              </w:rPr>
              <w:t>V</w:t>
            </w:r>
            <w:r w:rsidRPr="00743615">
              <w:rPr>
                <w:color w:val="000000"/>
              </w:rPr>
              <w:t>E-AE ≤30</w:t>
            </w:r>
          </w:p>
        </w:tc>
        <w:tc>
          <w:tcPr>
            <w:tcW w:w="1155" w:type="dxa"/>
            <w:shd w:val="clear" w:color="auto" w:fill="auto"/>
            <w:tcMar>
              <w:top w:w="100" w:type="dxa"/>
              <w:left w:w="100" w:type="dxa"/>
              <w:bottom w:w="100" w:type="dxa"/>
              <w:right w:w="100" w:type="dxa"/>
            </w:tcMar>
          </w:tcPr>
          <w:p w14:paraId="2BFD68FD" w14:textId="77777777" w:rsidR="00835542" w:rsidRPr="00743615" w:rsidRDefault="00835542" w:rsidP="00DF120B">
            <w:pPr>
              <w:pStyle w:val="NormalWeb"/>
              <w:spacing w:before="0" w:beforeAutospacing="0" w:after="0" w:afterAutospacing="0"/>
            </w:pPr>
            <w:r w:rsidRPr="00743615">
              <w:rPr>
                <w:color w:val="000000"/>
              </w:rPr>
              <w:t>114/195</w:t>
            </w:r>
          </w:p>
          <w:p w14:paraId="33B16C35" w14:textId="77777777" w:rsidR="00835542" w:rsidRPr="00743615" w:rsidRDefault="00835542" w:rsidP="00DF120B">
            <w:pPr>
              <w:widowControl w:val="0"/>
              <w:rPr>
                <w:b/>
                <w:iCs/>
              </w:rPr>
            </w:pPr>
            <w:r w:rsidRPr="00743615">
              <w:rPr>
                <w:color w:val="000000"/>
              </w:rPr>
              <w:t>(58.5%)</w:t>
            </w:r>
          </w:p>
        </w:tc>
        <w:tc>
          <w:tcPr>
            <w:tcW w:w="1095" w:type="dxa"/>
            <w:shd w:val="clear" w:color="auto" w:fill="auto"/>
            <w:tcMar>
              <w:top w:w="100" w:type="dxa"/>
              <w:left w:w="100" w:type="dxa"/>
              <w:bottom w:w="100" w:type="dxa"/>
              <w:right w:w="100" w:type="dxa"/>
            </w:tcMar>
          </w:tcPr>
          <w:p w14:paraId="3890ECDE" w14:textId="77777777" w:rsidR="00835542" w:rsidRPr="00743615" w:rsidRDefault="00835542" w:rsidP="00DF120B">
            <w:pPr>
              <w:pStyle w:val="NormalWeb"/>
              <w:spacing w:before="0" w:beforeAutospacing="0" w:after="0" w:afterAutospacing="0"/>
            </w:pPr>
            <w:r w:rsidRPr="00743615">
              <w:rPr>
                <w:color w:val="000000"/>
              </w:rPr>
              <w:t>35/71</w:t>
            </w:r>
          </w:p>
          <w:p w14:paraId="2ADBE2A8" w14:textId="77777777" w:rsidR="00835542" w:rsidRPr="00743615" w:rsidRDefault="00835542" w:rsidP="00DF120B">
            <w:pPr>
              <w:widowControl w:val="0"/>
              <w:rPr>
                <w:b/>
                <w:iCs/>
              </w:rPr>
            </w:pPr>
            <w:r w:rsidRPr="00743615">
              <w:rPr>
                <w:color w:val="000000"/>
              </w:rPr>
              <w:t>(49.3%)</w:t>
            </w:r>
          </w:p>
        </w:tc>
        <w:tc>
          <w:tcPr>
            <w:tcW w:w="1350" w:type="dxa"/>
            <w:shd w:val="clear" w:color="auto" w:fill="auto"/>
            <w:tcMar>
              <w:top w:w="100" w:type="dxa"/>
              <w:left w:w="100" w:type="dxa"/>
              <w:bottom w:w="100" w:type="dxa"/>
              <w:right w:w="100" w:type="dxa"/>
            </w:tcMar>
          </w:tcPr>
          <w:p w14:paraId="509310FC" w14:textId="77777777" w:rsidR="00835542" w:rsidRPr="00743615" w:rsidRDefault="00835542" w:rsidP="00DF120B">
            <w:pPr>
              <w:pStyle w:val="NormalWeb"/>
              <w:spacing w:before="0" w:beforeAutospacing="0" w:after="0" w:afterAutospacing="0"/>
            </w:pPr>
            <w:r w:rsidRPr="00743615">
              <w:rPr>
                <w:color w:val="000000"/>
              </w:rPr>
              <w:t>48/67</w:t>
            </w:r>
          </w:p>
          <w:p w14:paraId="34FF781A" w14:textId="77777777" w:rsidR="00835542" w:rsidRPr="00743615" w:rsidRDefault="00835542" w:rsidP="00DF120B">
            <w:pPr>
              <w:widowControl w:val="0"/>
              <w:rPr>
                <w:b/>
                <w:iCs/>
              </w:rPr>
            </w:pPr>
            <w:r w:rsidRPr="00743615">
              <w:rPr>
                <w:color w:val="000000"/>
              </w:rPr>
              <w:t>(71.6%)</w:t>
            </w:r>
          </w:p>
        </w:tc>
        <w:tc>
          <w:tcPr>
            <w:tcW w:w="1305" w:type="dxa"/>
            <w:shd w:val="clear" w:color="auto" w:fill="auto"/>
            <w:tcMar>
              <w:top w:w="100" w:type="dxa"/>
              <w:left w:w="100" w:type="dxa"/>
              <w:bottom w:w="100" w:type="dxa"/>
              <w:right w:w="100" w:type="dxa"/>
            </w:tcMar>
          </w:tcPr>
          <w:p w14:paraId="47AF4E25" w14:textId="77777777" w:rsidR="00835542" w:rsidRPr="00743615" w:rsidRDefault="00835542" w:rsidP="00DF120B">
            <w:pPr>
              <w:pStyle w:val="NormalWeb"/>
              <w:spacing w:before="0" w:beforeAutospacing="0" w:after="0" w:afterAutospacing="0"/>
            </w:pPr>
            <w:r w:rsidRPr="00743615">
              <w:rPr>
                <w:color w:val="000000"/>
              </w:rPr>
              <w:t>0.007</w:t>
            </w:r>
            <w:r>
              <w:rPr>
                <w:color w:val="000000"/>
              </w:rPr>
              <w:t xml:space="preserve"> (0.08)</w:t>
            </w:r>
          </w:p>
          <w:p w14:paraId="2B55ACF9" w14:textId="77777777" w:rsidR="00835542" w:rsidRPr="00743615" w:rsidRDefault="00835542" w:rsidP="00DF120B">
            <w:pPr>
              <w:widowControl w:val="0"/>
              <w:rPr>
                <w:b/>
                <w:i/>
              </w:rPr>
            </w:pPr>
          </w:p>
        </w:tc>
        <w:tc>
          <w:tcPr>
            <w:tcW w:w="1185" w:type="dxa"/>
            <w:shd w:val="clear" w:color="auto" w:fill="auto"/>
            <w:tcMar>
              <w:top w:w="100" w:type="dxa"/>
              <w:left w:w="100" w:type="dxa"/>
              <w:bottom w:w="100" w:type="dxa"/>
              <w:right w:w="100" w:type="dxa"/>
            </w:tcMar>
          </w:tcPr>
          <w:p w14:paraId="10D98388" w14:textId="77777777" w:rsidR="00835542" w:rsidRPr="00743615" w:rsidRDefault="00835542" w:rsidP="00DF120B">
            <w:pPr>
              <w:widowControl w:val="0"/>
              <w:rPr>
                <w:b/>
                <w:iCs/>
              </w:rPr>
            </w:pPr>
            <w:r w:rsidRPr="00743615">
              <w:rPr>
                <w:color w:val="000000"/>
              </w:rPr>
              <w:t>N/A</w:t>
            </w:r>
          </w:p>
        </w:tc>
        <w:tc>
          <w:tcPr>
            <w:tcW w:w="1245" w:type="dxa"/>
            <w:shd w:val="clear" w:color="auto" w:fill="auto"/>
            <w:tcMar>
              <w:top w:w="100" w:type="dxa"/>
              <w:left w:w="100" w:type="dxa"/>
              <w:bottom w:w="100" w:type="dxa"/>
              <w:right w:w="100" w:type="dxa"/>
            </w:tcMar>
          </w:tcPr>
          <w:p w14:paraId="0397BF4B" w14:textId="77777777" w:rsidR="00835542" w:rsidRPr="00743615" w:rsidRDefault="00835542" w:rsidP="00DF120B">
            <w:pPr>
              <w:widowControl w:val="0"/>
              <w:rPr>
                <w:b/>
                <w:i/>
              </w:rPr>
            </w:pPr>
            <w:r w:rsidRPr="00743615">
              <w:rPr>
                <w:color w:val="000000"/>
              </w:rPr>
              <w:t>N/A</w:t>
            </w:r>
          </w:p>
        </w:tc>
      </w:tr>
      <w:tr w:rsidR="00835542" w:rsidRPr="009811CC" w14:paraId="7E286EEF" w14:textId="77777777" w:rsidTr="00DF120B">
        <w:trPr>
          <w:trHeight w:val="456"/>
          <w:jc w:val="center"/>
        </w:trPr>
        <w:tc>
          <w:tcPr>
            <w:tcW w:w="2490" w:type="dxa"/>
            <w:shd w:val="clear" w:color="auto" w:fill="auto"/>
            <w:tcMar>
              <w:top w:w="100" w:type="dxa"/>
              <w:left w:w="100" w:type="dxa"/>
              <w:bottom w:w="100" w:type="dxa"/>
              <w:right w:w="100" w:type="dxa"/>
            </w:tcMar>
          </w:tcPr>
          <w:p w14:paraId="5AAB7D00" w14:textId="77777777" w:rsidR="00835542" w:rsidRPr="00743615" w:rsidRDefault="00835542" w:rsidP="00DF120B">
            <w:pPr>
              <w:rPr>
                <w:b/>
                <w:iCs/>
              </w:rPr>
            </w:pPr>
            <w:r w:rsidRPr="00743615">
              <w:rPr>
                <w:color w:val="000000"/>
              </w:rPr>
              <w:t>Time: HS</w:t>
            </w:r>
            <w:r>
              <w:rPr>
                <w:color w:val="000000"/>
              </w:rPr>
              <w:t>V</w:t>
            </w:r>
            <w:r w:rsidRPr="00743615">
              <w:rPr>
                <w:color w:val="000000"/>
              </w:rPr>
              <w:t>E-AE ≤60</w:t>
            </w:r>
          </w:p>
        </w:tc>
        <w:tc>
          <w:tcPr>
            <w:tcW w:w="1155" w:type="dxa"/>
            <w:shd w:val="clear" w:color="auto" w:fill="auto"/>
            <w:tcMar>
              <w:top w:w="100" w:type="dxa"/>
              <w:left w:w="100" w:type="dxa"/>
              <w:bottom w:w="100" w:type="dxa"/>
              <w:right w:w="100" w:type="dxa"/>
            </w:tcMar>
          </w:tcPr>
          <w:p w14:paraId="7FE74B87" w14:textId="77777777" w:rsidR="00835542" w:rsidRPr="00743615" w:rsidRDefault="00835542" w:rsidP="00DF120B">
            <w:pPr>
              <w:pStyle w:val="NormalWeb"/>
              <w:spacing w:before="0" w:beforeAutospacing="0" w:after="0" w:afterAutospacing="0"/>
            </w:pPr>
            <w:r w:rsidRPr="00743615">
              <w:rPr>
                <w:color w:val="000000"/>
              </w:rPr>
              <w:t>167/195</w:t>
            </w:r>
          </w:p>
          <w:p w14:paraId="674974C6" w14:textId="77777777" w:rsidR="00835542" w:rsidRPr="00743615" w:rsidRDefault="00835542" w:rsidP="00DF120B">
            <w:pPr>
              <w:widowControl w:val="0"/>
              <w:rPr>
                <w:b/>
                <w:iCs/>
              </w:rPr>
            </w:pPr>
            <w:r w:rsidRPr="00743615">
              <w:rPr>
                <w:color w:val="000000"/>
              </w:rPr>
              <w:t>(85.6%)</w:t>
            </w:r>
          </w:p>
        </w:tc>
        <w:tc>
          <w:tcPr>
            <w:tcW w:w="1095" w:type="dxa"/>
            <w:shd w:val="clear" w:color="auto" w:fill="auto"/>
            <w:tcMar>
              <w:top w:w="100" w:type="dxa"/>
              <w:left w:w="100" w:type="dxa"/>
              <w:bottom w:w="100" w:type="dxa"/>
              <w:right w:w="100" w:type="dxa"/>
            </w:tcMar>
          </w:tcPr>
          <w:p w14:paraId="0811BE01" w14:textId="77777777" w:rsidR="00835542" w:rsidRPr="00743615" w:rsidRDefault="00835542" w:rsidP="00DF120B">
            <w:pPr>
              <w:pStyle w:val="NormalWeb"/>
              <w:spacing w:before="0" w:beforeAutospacing="0" w:after="0" w:afterAutospacing="0"/>
            </w:pPr>
            <w:r w:rsidRPr="00743615">
              <w:rPr>
                <w:color w:val="000000"/>
              </w:rPr>
              <w:t>56/71</w:t>
            </w:r>
          </w:p>
          <w:p w14:paraId="2BB2D952" w14:textId="77777777" w:rsidR="00835542" w:rsidRPr="00743615" w:rsidRDefault="00835542" w:rsidP="00DF120B">
            <w:pPr>
              <w:widowControl w:val="0"/>
              <w:rPr>
                <w:b/>
                <w:iCs/>
              </w:rPr>
            </w:pPr>
            <w:r w:rsidRPr="00743615">
              <w:rPr>
                <w:color w:val="000000"/>
              </w:rPr>
              <w:t>(78.9%)</w:t>
            </w:r>
          </w:p>
        </w:tc>
        <w:tc>
          <w:tcPr>
            <w:tcW w:w="1350" w:type="dxa"/>
            <w:shd w:val="clear" w:color="auto" w:fill="auto"/>
            <w:tcMar>
              <w:top w:w="100" w:type="dxa"/>
              <w:left w:w="100" w:type="dxa"/>
              <w:bottom w:w="100" w:type="dxa"/>
              <w:right w:w="100" w:type="dxa"/>
            </w:tcMar>
          </w:tcPr>
          <w:p w14:paraId="0747F808" w14:textId="77777777" w:rsidR="00835542" w:rsidRPr="00743615" w:rsidRDefault="00835542" w:rsidP="00DF120B">
            <w:pPr>
              <w:pStyle w:val="NormalWeb"/>
              <w:spacing w:before="0" w:beforeAutospacing="0" w:after="0" w:afterAutospacing="0"/>
            </w:pPr>
            <w:r w:rsidRPr="00743615">
              <w:rPr>
                <w:color w:val="000000"/>
              </w:rPr>
              <w:t>61/67</w:t>
            </w:r>
          </w:p>
          <w:p w14:paraId="6F030B31" w14:textId="77777777" w:rsidR="00835542" w:rsidRPr="00743615" w:rsidRDefault="00835542" w:rsidP="00DF120B">
            <w:pPr>
              <w:widowControl w:val="0"/>
              <w:rPr>
                <w:b/>
                <w:iCs/>
              </w:rPr>
            </w:pPr>
            <w:r w:rsidRPr="00743615">
              <w:rPr>
                <w:color w:val="000000"/>
              </w:rPr>
              <w:t>(91.0%)</w:t>
            </w:r>
          </w:p>
        </w:tc>
        <w:tc>
          <w:tcPr>
            <w:tcW w:w="1305" w:type="dxa"/>
            <w:shd w:val="clear" w:color="auto" w:fill="auto"/>
            <w:tcMar>
              <w:top w:w="100" w:type="dxa"/>
              <w:left w:w="100" w:type="dxa"/>
              <w:bottom w:w="100" w:type="dxa"/>
              <w:right w:w="100" w:type="dxa"/>
            </w:tcMar>
          </w:tcPr>
          <w:p w14:paraId="62D15128" w14:textId="77777777" w:rsidR="00835542" w:rsidRPr="00743615" w:rsidRDefault="00835542" w:rsidP="00DF120B">
            <w:pPr>
              <w:pStyle w:val="NormalWeb"/>
              <w:spacing w:before="0" w:beforeAutospacing="0" w:after="0" w:afterAutospacing="0"/>
            </w:pPr>
            <w:r w:rsidRPr="00743615">
              <w:rPr>
                <w:color w:val="000000"/>
              </w:rPr>
              <w:t>0.0</w:t>
            </w:r>
            <w:r>
              <w:rPr>
                <w:color w:val="000000"/>
              </w:rPr>
              <w:t>5 (0.26)</w:t>
            </w:r>
          </w:p>
          <w:p w14:paraId="13235D33" w14:textId="77777777" w:rsidR="00835542" w:rsidRPr="00743615" w:rsidRDefault="00835542" w:rsidP="00DF120B">
            <w:pPr>
              <w:widowControl w:val="0"/>
              <w:rPr>
                <w:b/>
                <w:i/>
              </w:rPr>
            </w:pPr>
          </w:p>
        </w:tc>
        <w:tc>
          <w:tcPr>
            <w:tcW w:w="1185" w:type="dxa"/>
            <w:shd w:val="clear" w:color="auto" w:fill="auto"/>
            <w:tcMar>
              <w:top w:w="100" w:type="dxa"/>
              <w:left w:w="100" w:type="dxa"/>
              <w:bottom w:w="100" w:type="dxa"/>
              <w:right w:w="100" w:type="dxa"/>
            </w:tcMar>
          </w:tcPr>
          <w:p w14:paraId="4EBB360F" w14:textId="77777777" w:rsidR="00835542" w:rsidRPr="00743615" w:rsidRDefault="00835542" w:rsidP="00DF120B">
            <w:pPr>
              <w:widowControl w:val="0"/>
              <w:rPr>
                <w:b/>
                <w:iCs/>
              </w:rPr>
            </w:pPr>
            <w:r w:rsidRPr="00743615">
              <w:rPr>
                <w:color w:val="000000"/>
              </w:rPr>
              <w:t>N/A</w:t>
            </w:r>
          </w:p>
        </w:tc>
        <w:tc>
          <w:tcPr>
            <w:tcW w:w="1245" w:type="dxa"/>
            <w:shd w:val="clear" w:color="auto" w:fill="auto"/>
            <w:tcMar>
              <w:top w:w="100" w:type="dxa"/>
              <w:left w:w="100" w:type="dxa"/>
              <w:bottom w:w="100" w:type="dxa"/>
              <w:right w:w="100" w:type="dxa"/>
            </w:tcMar>
          </w:tcPr>
          <w:p w14:paraId="7F15B0B1" w14:textId="77777777" w:rsidR="00835542" w:rsidRPr="00743615" w:rsidRDefault="00835542" w:rsidP="00DF120B">
            <w:pPr>
              <w:widowControl w:val="0"/>
              <w:rPr>
                <w:b/>
                <w:i/>
              </w:rPr>
            </w:pPr>
            <w:r w:rsidRPr="00743615">
              <w:rPr>
                <w:color w:val="000000"/>
              </w:rPr>
              <w:t>N/A</w:t>
            </w:r>
          </w:p>
        </w:tc>
      </w:tr>
      <w:tr w:rsidR="00835542" w:rsidRPr="009811CC" w14:paraId="1937D43A" w14:textId="77777777" w:rsidTr="00DF120B">
        <w:trPr>
          <w:trHeight w:val="567"/>
          <w:jc w:val="center"/>
        </w:trPr>
        <w:tc>
          <w:tcPr>
            <w:tcW w:w="2490" w:type="dxa"/>
            <w:shd w:val="clear" w:color="auto" w:fill="auto"/>
            <w:tcMar>
              <w:top w:w="100" w:type="dxa"/>
              <w:left w:w="100" w:type="dxa"/>
              <w:bottom w:w="100" w:type="dxa"/>
              <w:right w:w="100" w:type="dxa"/>
            </w:tcMar>
          </w:tcPr>
          <w:p w14:paraId="7034B198" w14:textId="77777777" w:rsidR="00835542" w:rsidRPr="00743615" w:rsidRDefault="00835542" w:rsidP="00DF120B">
            <w:pPr>
              <w:rPr>
                <w:b/>
                <w:iCs/>
              </w:rPr>
            </w:pPr>
            <w:r w:rsidRPr="00743615">
              <w:rPr>
                <w:color w:val="000000"/>
              </w:rPr>
              <w:t>Time: HS</w:t>
            </w:r>
            <w:r>
              <w:rPr>
                <w:color w:val="000000"/>
              </w:rPr>
              <w:t>V</w:t>
            </w:r>
            <w:r w:rsidRPr="00743615">
              <w:rPr>
                <w:color w:val="000000"/>
              </w:rPr>
              <w:t>E-AE ≤90</w:t>
            </w:r>
          </w:p>
        </w:tc>
        <w:tc>
          <w:tcPr>
            <w:tcW w:w="1155" w:type="dxa"/>
            <w:shd w:val="clear" w:color="auto" w:fill="auto"/>
            <w:tcMar>
              <w:top w:w="100" w:type="dxa"/>
              <w:left w:w="100" w:type="dxa"/>
              <w:bottom w:w="100" w:type="dxa"/>
              <w:right w:w="100" w:type="dxa"/>
            </w:tcMar>
          </w:tcPr>
          <w:p w14:paraId="308E0E47" w14:textId="77777777" w:rsidR="00835542" w:rsidRPr="00743615" w:rsidRDefault="00835542" w:rsidP="00DF120B">
            <w:pPr>
              <w:pStyle w:val="NormalWeb"/>
              <w:spacing w:before="0" w:beforeAutospacing="0" w:after="0" w:afterAutospacing="0"/>
            </w:pPr>
            <w:r w:rsidRPr="00743615">
              <w:rPr>
                <w:color w:val="000000"/>
              </w:rPr>
              <w:t>178/195</w:t>
            </w:r>
          </w:p>
          <w:p w14:paraId="54C68F96" w14:textId="77777777" w:rsidR="00835542" w:rsidRPr="00743615" w:rsidRDefault="00835542" w:rsidP="00DF120B">
            <w:pPr>
              <w:widowControl w:val="0"/>
              <w:rPr>
                <w:b/>
                <w:iCs/>
              </w:rPr>
            </w:pPr>
            <w:r w:rsidRPr="00743615">
              <w:rPr>
                <w:color w:val="000000"/>
              </w:rPr>
              <w:t>(91.3%)</w:t>
            </w:r>
          </w:p>
        </w:tc>
        <w:tc>
          <w:tcPr>
            <w:tcW w:w="1095" w:type="dxa"/>
            <w:shd w:val="clear" w:color="auto" w:fill="auto"/>
            <w:tcMar>
              <w:top w:w="100" w:type="dxa"/>
              <w:left w:w="100" w:type="dxa"/>
              <w:bottom w:w="100" w:type="dxa"/>
              <w:right w:w="100" w:type="dxa"/>
            </w:tcMar>
          </w:tcPr>
          <w:p w14:paraId="607F4681" w14:textId="77777777" w:rsidR="00835542" w:rsidRPr="00743615" w:rsidRDefault="00835542" w:rsidP="00DF120B">
            <w:pPr>
              <w:pStyle w:val="NormalWeb"/>
              <w:spacing w:before="0" w:beforeAutospacing="0" w:after="0" w:afterAutospacing="0"/>
            </w:pPr>
            <w:r w:rsidRPr="00743615">
              <w:rPr>
                <w:color w:val="000000"/>
              </w:rPr>
              <w:t>62/71</w:t>
            </w:r>
          </w:p>
          <w:p w14:paraId="0DC0BAFA" w14:textId="77777777" w:rsidR="00835542" w:rsidRPr="00743615" w:rsidRDefault="00835542" w:rsidP="00DF120B">
            <w:pPr>
              <w:widowControl w:val="0"/>
              <w:rPr>
                <w:b/>
                <w:iCs/>
              </w:rPr>
            </w:pPr>
            <w:r w:rsidRPr="00743615">
              <w:rPr>
                <w:color w:val="000000"/>
              </w:rPr>
              <w:t>(87.3%)</w:t>
            </w:r>
          </w:p>
        </w:tc>
        <w:tc>
          <w:tcPr>
            <w:tcW w:w="1350" w:type="dxa"/>
            <w:shd w:val="clear" w:color="auto" w:fill="auto"/>
            <w:tcMar>
              <w:top w:w="100" w:type="dxa"/>
              <w:left w:w="100" w:type="dxa"/>
              <w:bottom w:w="100" w:type="dxa"/>
              <w:right w:w="100" w:type="dxa"/>
            </w:tcMar>
          </w:tcPr>
          <w:p w14:paraId="35D1C2D1" w14:textId="77777777" w:rsidR="00835542" w:rsidRPr="00743615" w:rsidRDefault="00835542" w:rsidP="00DF120B">
            <w:pPr>
              <w:pStyle w:val="NormalWeb"/>
              <w:spacing w:before="0" w:beforeAutospacing="0" w:after="0" w:afterAutospacing="0"/>
            </w:pPr>
            <w:r w:rsidRPr="00743615">
              <w:rPr>
                <w:color w:val="000000"/>
              </w:rPr>
              <w:t>64/67</w:t>
            </w:r>
          </w:p>
          <w:p w14:paraId="4B2B9608" w14:textId="77777777" w:rsidR="00835542" w:rsidRPr="00743615" w:rsidRDefault="00835542" w:rsidP="00DF120B">
            <w:pPr>
              <w:widowControl w:val="0"/>
              <w:rPr>
                <w:b/>
                <w:iCs/>
              </w:rPr>
            </w:pPr>
            <w:r w:rsidRPr="00743615">
              <w:rPr>
                <w:color w:val="000000"/>
              </w:rPr>
              <w:t>(95.5%)</w:t>
            </w:r>
          </w:p>
        </w:tc>
        <w:tc>
          <w:tcPr>
            <w:tcW w:w="1305" w:type="dxa"/>
            <w:shd w:val="clear" w:color="auto" w:fill="auto"/>
            <w:tcMar>
              <w:top w:w="100" w:type="dxa"/>
              <w:left w:w="100" w:type="dxa"/>
              <w:bottom w:w="100" w:type="dxa"/>
              <w:right w:w="100" w:type="dxa"/>
            </w:tcMar>
          </w:tcPr>
          <w:p w14:paraId="62277D08" w14:textId="77777777" w:rsidR="00835542" w:rsidRPr="00743615" w:rsidRDefault="00835542" w:rsidP="00DF120B">
            <w:pPr>
              <w:widowControl w:val="0"/>
              <w:rPr>
                <w:b/>
                <w:i/>
              </w:rPr>
            </w:pPr>
            <w:r w:rsidRPr="00743615">
              <w:rPr>
                <w:color w:val="000000"/>
              </w:rPr>
              <w:t>0.4</w:t>
            </w:r>
            <w:r>
              <w:rPr>
                <w:color w:val="000000"/>
              </w:rPr>
              <w:t>7 (0.51)</w:t>
            </w:r>
          </w:p>
        </w:tc>
        <w:tc>
          <w:tcPr>
            <w:tcW w:w="1185" w:type="dxa"/>
            <w:shd w:val="clear" w:color="auto" w:fill="auto"/>
            <w:tcMar>
              <w:top w:w="100" w:type="dxa"/>
              <w:left w:w="100" w:type="dxa"/>
              <w:bottom w:w="100" w:type="dxa"/>
              <w:right w:w="100" w:type="dxa"/>
            </w:tcMar>
          </w:tcPr>
          <w:p w14:paraId="1FF48ABA" w14:textId="77777777" w:rsidR="00835542" w:rsidRPr="00743615" w:rsidRDefault="00835542" w:rsidP="00DF120B">
            <w:pPr>
              <w:widowControl w:val="0"/>
              <w:rPr>
                <w:b/>
                <w:iCs/>
              </w:rPr>
            </w:pPr>
            <w:r w:rsidRPr="00743615">
              <w:rPr>
                <w:color w:val="000000"/>
              </w:rPr>
              <w:t>N/A</w:t>
            </w:r>
          </w:p>
        </w:tc>
        <w:tc>
          <w:tcPr>
            <w:tcW w:w="1245" w:type="dxa"/>
            <w:shd w:val="clear" w:color="auto" w:fill="auto"/>
            <w:tcMar>
              <w:top w:w="100" w:type="dxa"/>
              <w:left w:w="100" w:type="dxa"/>
              <w:bottom w:w="100" w:type="dxa"/>
              <w:right w:w="100" w:type="dxa"/>
            </w:tcMar>
          </w:tcPr>
          <w:p w14:paraId="037ACDDA" w14:textId="77777777" w:rsidR="00835542" w:rsidRPr="00743615" w:rsidRDefault="00835542" w:rsidP="00DF120B">
            <w:pPr>
              <w:widowControl w:val="0"/>
              <w:rPr>
                <w:b/>
                <w:i/>
              </w:rPr>
            </w:pPr>
            <w:r w:rsidRPr="00743615">
              <w:rPr>
                <w:color w:val="000000"/>
              </w:rPr>
              <w:t>N/A</w:t>
            </w:r>
          </w:p>
        </w:tc>
      </w:tr>
      <w:tr w:rsidR="00835542" w:rsidRPr="009811CC" w14:paraId="329CE176" w14:textId="77777777" w:rsidTr="00DF120B">
        <w:trPr>
          <w:trHeight w:val="1206"/>
          <w:jc w:val="center"/>
        </w:trPr>
        <w:tc>
          <w:tcPr>
            <w:tcW w:w="2490" w:type="dxa"/>
            <w:shd w:val="clear" w:color="auto" w:fill="auto"/>
            <w:tcMar>
              <w:top w:w="100" w:type="dxa"/>
              <w:left w:w="100" w:type="dxa"/>
              <w:bottom w:w="100" w:type="dxa"/>
              <w:right w:w="100" w:type="dxa"/>
            </w:tcMar>
          </w:tcPr>
          <w:p w14:paraId="0DD5791C" w14:textId="77777777" w:rsidR="00835542" w:rsidRPr="009811CC" w:rsidRDefault="00835542" w:rsidP="00DF120B">
            <w:pPr>
              <w:rPr>
                <w:b/>
                <w:iCs/>
              </w:rPr>
            </w:pPr>
            <w:r w:rsidRPr="009811CC">
              <w:rPr>
                <w:b/>
                <w:iCs/>
              </w:rPr>
              <w:t>Time To Treatment (days)</w:t>
            </w:r>
          </w:p>
        </w:tc>
        <w:tc>
          <w:tcPr>
            <w:tcW w:w="1155" w:type="dxa"/>
            <w:shd w:val="clear" w:color="auto" w:fill="auto"/>
            <w:tcMar>
              <w:top w:w="100" w:type="dxa"/>
              <w:left w:w="100" w:type="dxa"/>
              <w:bottom w:w="100" w:type="dxa"/>
              <w:right w:w="100" w:type="dxa"/>
            </w:tcMar>
          </w:tcPr>
          <w:p w14:paraId="5193D7F3" w14:textId="77777777" w:rsidR="00835542" w:rsidRPr="009811CC" w:rsidRDefault="00835542" w:rsidP="00DF120B">
            <w:pPr>
              <w:widowControl w:val="0"/>
              <w:rPr>
                <w:iCs/>
              </w:rPr>
            </w:pPr>
            <w:r w:rsidRPr="009811CC">
              <w:rPr>
                <w:b/>
                <w:iCs/>
              </w:rPr>
              <w:t>Total Cohort</w:t>
            </w:r>
          </w:p>
        </w:tc>
        <w:tc>
          <w:tcPr>
            <w:tcW w:w="1095" w:type="dxa"/>
            <w:shd w:val="clear" w:color="auto" w:fill="auto"/>
            <w:tcMar>
              <w:top w:w="100" w:type="dxa"/>
              <w:left w:w="100" w:type="dxa"/>
              <w:bottom w:w="100" w:type="dxa"/>
              <w:right w:w="100" w:type="dxa"/>
            </w:tcMar>
          </w:tcPr>
          <w:p w14:paraId="2FD068A2" w14:textId="77777777" w:rsidR="00835542" w:rsidRPr="009811CC" w:rsidRDefault="00835542" w:rsidP="00DF120B">
            <w:pPr>
              <w:widowControl w:val="0"/>
              <w:rPr>
                <w:iCs/>
              </w:rPr>
            </w:pPr>
            <w:r w:rsidRPr="009811CC">
              <w:rPr>
                <w:b/>
                <w:iCs/>
              </w:rPr>
              <w:t>Adult</w:t>
            </w:r>
          </w:p>
        </w:tc>
        <w:tc>
          <w:tcPr>
            <w:tcW w:w="1350" w:type="dxa"/>
            <w:shd w:val="clear" w:color="auto" w:fill="auto"/>
            <w:tcMar>
              <w:top w:w="100" w:type="dxa"/>
              <w:left w:w="100" w:type="dxa"/>
              <w:bottom w:w="100" w:type="dxa"/>
              <w:right w:w="100" w:type="dxa"/>
            </w:tcMar>
          </w:tcPr>
          <w:p w14:paraId="694AE325" w14:textId="77777777" w:rsidR="00835542" w:rsidRPr="009811CC" w:rsidRDefault="00835542" w:rsidP="00DF120B">
            <w:pPr>
              <w:widowControl w:val="0"/>
              <w:rPr>
                <w:iCs/>
              </w:rPr>
            </w:pPr>
            <w:r w:rsidRPr="009811CC">
              <w:rPr>
                <w:b/>
                <w:iCs/>
              </w:rPr>
              <w:t>Paediatric</w:t>
            </w:r>
          </w:p>
        </w:tc>
        <w:tc>
          <w:tcPr>
            <w:tcW w:w="1305" w:type="dxa"/>
            <w:shd w:val="clear" w:color="auto" w:fill="auto"/>
            <w:tcMar>
              <w:top w:w="100" w:type="dxa"/>
              <w:left w:w="100" w:type="dxa"/>
              <w:bottom w:w="100" w:type="dxa"/>
              <w:right w:w="100" w:type="dxa"/>
            </w:tcMar>
          </w:tcPr>
          <w:p w14:paraId="78F8E98A" w14:textId="77777777" w:rsidR="00835542" w:rsidRPr="009811CC" w:rsidRDefault="00835542" w:rsidP="00DF120B">
            <w:pPr>
              <w:widowControl w:val="0"/>
              <w:jc w:val="center"/>
              <w:rPr>
                <w:b/>
                <w:i/>
              </w:rPr>
            </w:pPr>
            <w:r w:rsidRPr="009811CC">
              <w:rPr>
                <w:b/>
                <w:i/>
              </w:rPr>
              <w:t>p value</w:t>
            </w:r>
            <w:r>
              <w:rPr>
                <w:b/>
                <w:i/>
              </w:rPr>
              <w:t xml:space="preserve"> (</w:t>
            </w:r>
            <w:proofErr w:type="spellStart"/>
            <w:r>
              <w:rPr>
                <w:b/>
                <w:i/>
              </w:rPr>
              <w:t>padj</w:t>
            </w:r>
            <w:proofErr w:type="spellEnd"/>
            <w:r>
              <w:rPr>
                <w:b/>
                <w:i/>
              </w:rPr>
              <w:t>)</w:t>
            </w:r>
            <w:r w:rsidRPr="009811CC">
              <w:rPr>
                <w:b/>
                <w:i/>
              </w:rPr>
              <w:t xml:space="preserve"> </w:t>
            </w:r>
          </w:p>
          <w:p w14:paraId="002450F1" w14:textId="77777777" w:rsidR="00835542" w:rsidRPr="009811CC" w:rsidRDefault="00835542" w:rsidP="00DF120B">
            <w:pPr>
              <w:widowControl w:val="0"/>
              <w:jc w:val="center"/>
              <w:rPr>
                <w:b/>
                <w:iCs/>
              </w:rPr>
            </w:pPr>
          </w:p>
        </w:tc>
        <w:tc>
          <w:tcPr>
            <w:tcW w:w="1185" w:type="dxa"/>
            <w:shd w:val="clear" w:color="auto" w:fill="auto"/>
            <w:tcMar>
              <w:top w:w="100" w:type="dxa"/>
              <w:left w:w="100" w:type="dxa"/>
              <w:bottom w:w="100" w:type="dxa"/>
              <w:right w:w="100" w:type="dxa"/>
            </w:tcMar>
          </w:tcPr>
          <w:p w14:paraId="0C41E022" w14:textId="77777777" w:rsidR="00835542" w:rsidRPr="009811CC" w:rsidRDefault="00835542" w:rsidP="00DF120B">
            <w:pPr>
              <w:widowControl w:val="0"/>
              <w:jc w:val="center"/>
              <w:rPr>
                <w:iCs/>
              </w:rPr>
            </w:pPr>
            <w:proofErr w:type="spellStart"/>
            <w:r w:rsidRPr="009811CC">
              <w:rPr>
                <w:b/>
                <w:iCs/>
              </w:rPr>
              <w:t>Nosadini</w:t>
            </w:r>
            <w:proofErr w:type="spellEnd"/>
            <w:r w:rsidRPr="009811CC">
              <w:rPr>
                <w:b/>
                <w:iCs/>
              </w:rPr>
              <w:t xml:space="preserve"> et al 2021 (n=1550</w:t>
            </w:r>
          </w:p>
        </w:tc>
        <w:tc>
          <w:tcPr>
            <w:tcW w:w="1245" w:type="dxa"/>
            <w:shd w:val="clear" w:color="auto" w:fill="auto"/>
            <w:tcMar>
              <w:top w:w="100" w:type="dxa"/>
              <w:left w:w="100" w:type="dxa"/>
              <w:bottom w:w="100" w:type="dxa"/>
              <w:right w:w="100" w:type="dxa"/>
            </w:tcMar>
          </w:tcPr>
          <w:p w14:paraId="56401CC4" w14:textId="77777777" w:rsidR="00835542" w:rsidRPr="009811CC" w:rsidRDefault="00835542" w:rsidP="00DF120B">
            <w:pPr>
              <w:widowControl w:val="0"/>
              <w:jc w:val="center"/>
              <w:rPr>
                <w:b/>
                <w:i/>
              </w:rPr>
            </w:pPr>
            <w:r w:rsidRPr="009811CC">
              <w:rPr>
                <w:b/>
                <w:i/>
              </w:rPr>
              <w:t>p value</w:t>
            </w:r>
            <w:r>
              <w:rPr>
                <w:b/>
                <w:i/>
              </w:rPr>
              <w:t xml:space="preserve"> (</w:t>
            </w:r>
            <w:proofErr w:type="spellStart"/>
            <w:r>
              <w:rPr>
                <w:b/>
                <w:i/>
              </w:rPr>
              <w:t>padj</w:t>
            </w:r>
            <w:proofErr w:type="spellEnd"/>
            <w:r>
              <w:rPr>
                <w:b/>
                <w:i/>
              </w:rPr>
              <w:t>)</w:t>
            </w:r>
            <w:r w:rsidRPr="009811CC">
              <w:rPr>
                <w:b/>
                <w:i/>
              </w:rPr>
              <w:t xml:space="preserve"> </w:t>
            </w:r>
          </w:p>
          <w:p w14:paraId="749C7E0E" w14:textId="77777777" w:rsidR="00835542" w:rsidRPr="009811CC" w:rsidRDefault="00835542" w:rsidP="00DF120B">
            <w:pPr>
              <w:widowControl w:val="0"/>
              <w:jc w:val="center"/>
              <w:rPr>
                <w:iCs/>
              </w:rPr>
            </w:pPr>
          </w:p>
        </w:tc>
      </w:tr>
      <w:tr w:rsidR="00835542" w:rsidRPr="009811CC" w14:paraId="3D803A8B" w14:textId="77777777" w:rsidTr="00DF120B">
        <w:trPr>
          <w:jc w:val="center"/>
        </w:trPr>
        <w:tc>
          <w:tcPr>
            <w:tcW w:w="2490" w:type="dxa"/>
            <w:shd w:val="clear" w:color="auto" w:fill="auto"/>
            <w:tcMar>
              <w:top w:w="100" w:type="dxa"/>
              <w:left w:w="100" w:type="dxa"/>
              <w:bottom w:w="100" w:type="dxa"/>
              <w:right w:w="100" w:type="dxa"/>
            </w:tcMar>
          </w:tcPr>
          <w:p w14:paraId="478247CE" w14:textId="77777777" w:rsidR="00835542" w:rsidRPr="009811CC" w:rsidRDefault="00835542" w:rsidP="00DF120B">
            <w:pPr>
              <w:rPr>
                <w:i/>
                <w:iCs/>
              </w:rPr>
            </w:pPr>
            <w:r w:rsidRPr="009811CC">
              <w:rPr>
                <w:rFonts w:eastAsia="Arial Unicode MS"/>
                <w:i/>
                <w:iCs/>
              </w:rPr>
              <w:t>Time: AE-IT ≤20</w:t>
            </w:r>
          </w:p>
        </w:tc>
        <w:tc>
          <w:tcPr>
            <w:tcW w:w="1155" w:type="dxa"/>
            <w:shd w:val="clear" w:color="auto" w:fill="auto"/>
            <w:tcMar>
              <w:top w:w="100" w:type="dxa"/>
              <w:left w:w="100" w:type="dxa"/>
              <w:bottom w:w="100" w:type="dxa"/>
              <w:right w:w="100" w:type="dxa"/>
            </w:tcMar>
          </w:tcPr>
          <w:p w14:paraId="6C097ECD" w14:textId="77777777" w:rsidR="00835542" w:rsidRPr="009811CC" w:rsidRDefault="00835542" w:rsidP="00DF120B">
            <w:pPr>
              <w:widowControl w:val="0"/>
            </w:pPr>
            <w:r w:rsidRPr="009811CC">
              <w:t>88/127</w:t>
            </w:r>
          </w:p>
          <w:p w14:paraId="43527DED" w14:textId="77777777" w:rsidR="00835542" w:rsidRPr="009811CC" w:rsidRDefault="00835542" w:rsidP="00DF120B">
            <w:pPr>
              <w:widowControl w:val="0"/>
            </w:pPr>
            <w:r w:rsidRPr="009811CC">
              <w:t>(69.3%)</w:t>
            </w:r>
          </w:p>
        </w:tc>
        <w:tc>
          <w:tcPr>
            <w:tcW w:w="1095" w:type="dxa"/>
            <w:shd w:val="clear" w:color="auto" w:fill="auto"/>
            <w:tcMar>
              <w:top w:w="100" w:type="dxa"/>
              <w:left w:w="100" w:type="dxa"/>
              <w:bottom w:w="100" w:type="dxa"/>
              <w:right w:w="100" w:type="dxa"/>
            </w:tcMar>
          </w:tcPr>
          <w:p w14:paraId="4EB5C5E3" w14:textId="77777777" w:rsidR="00835542" w:rsidRPr="009811CC" w:rsidRDefault="00835542" w:rsidP="00DF120B">
            <w:pPr>
              <w:widowControl w:val="0"/>
            </w:pPr>
            <w:r w:rsidRPr="009811CC">
              <w:t>33/53</w:t>
            </w:r>
          </w:p>
          <w:p w14:paraId="2E7578AC" w14:textId="77777777" w:rsidR="00835542" w:rsidRPr="009811CC" w:rsidRDefault="00835542" w:rsidP="00DF120B">
            <w:pPr>
              <w:widowControl w:val="0"/>
            </w:pPr>
            <w:r w:rsidRPr="009811CC">
              <w:t>(62.2%)</w:t>
            </w:r>
          </w:p>
        </w:tc>
        <w:tc>
          <w:tcPr>
            <w:tcW w:w="1350" w:type="dxa"/>
            <w:shd w:val="clear" w:color="auto" w:fill="auto"/>
            <w:tcMar>
              <w:top w:w="100" w:type="dxa"/>
              <w:left w:w="100" w:type="dxa"/>
              <w:bottom w:w="100" w:type="dxa"/>
              <w:right w:w="100" w:type="dxa"/>
            </w:tcMar>
          </w:tcPr>
          <w:p w14:paraId="6BA324D7" w14:textId="77777777" w:rsidR="00835542" w:rsidRPr="009811CC" w:rsidRDefault="00835542" w:rsidP="00DF120B">
            <w:pPr>
              <w:widowControl w:val="0"/>
            </w:pPr>
            <w:r w:rsidRPr="009811CC">
              <w:t>55/74</w:t>
            </w:r>
          </w:p>
          <w:p w14:paraId="6CC93B72" w14:textId="77777777" w:rsidR="00835542" w:rsidRPr="009811CC" w:rsidRDefault="00835542" w:rsidP="00DF120B">
            <w:pPr>
              <w:widowControl w:val="0"/>
            </w:pPr>
            <w:r w:rsidRPr="009811CC">
              <w:t>(74.3%)</w:t>
            </w:r>
          </w:p>
        </w:tc>
        <w:tc>
          <w:tcPr>
            <w:tcW w:w="1305" w:type="dxa"/>
            <w:shd w:val="clear" w:color="auto" w:fill="auto"/>
            <w:tcMar>
              <w:top w:w="100" w:type="dxa"/>
              <w:left w:w="100" w:type="dxa"/>
              <w:bottom w:w="100" w:type="dxa"/>
              <w:right w:w="100" w:type="dxa"/>
            </w:tcMar>
          </w:tcPr>
          <w:p w14:paraId="7EFA8177" w14:textId="77777777" w:rsidR="00835542" w:rsidRPr="009811CC" w:rsidRDefault="00835542" w:rsidP="00DF120B">
            <w:pPr>
              <w:widowControl w:val="0"/>
            </w:pPr>
            <w:r w:rsidRPr="009811CC">
              <w:t>0.1</w:t>
            </w:r>
            <w:r>
              <w:t>5 (0.32)</w:t>
            </w:r>
          </w:p>
        </w:tc>
        <w:tc>
          <w:tcPr>
            <w:tcW w:w="1185" w:type="dxa"/>
            <w:shd w:val="clear" w:color="auto" w:fill="auto"/>
            <w:tcMar>
              <w:top w:w="100" w:type="dxa"/>
              <w:left w:w="100" w:type="dxa"/>
              <w:bottom w:w="100" w:type="dxa"/>
              <w:right w:w="100" w:type="dxa"/>
            </w:tcMar>
          </w:tcPr>
          <w:p w14:paraId="6B45B893" w14:textId="77777777" w:rsidR="00835542" w:rsidRPr="009811CC" w:rsidRDefault="00835542" w:rsidP="00DF120B">
            <w:pPr>
              <w:widowControl w:val="0"/>
            </w:pPr>
            <w:r w:rsidRPr="009811CC">
              <w:t>196/463</w:t>
            </w:r>
          </w:p>
          <w:p w14:paraId="6CC6D377" w14:textId="77777777" w:rsidR="00835542" w:rsidRPr="009811CC" w:rsidRDefault="00835542" w:rsidP="00DF120B">
            <w:pPr>
              <w:widowControl w:val="0"/>
            </w:pPr>
            <w:r w:rsidRPr="009811CC">
              <w:t>(42.3%)</w:t>
            </w:r>
          </w:p>
        </w:tc>
        <w:tc>
          <w:tcPr>
            <w:tcW w:w="1245" w:type="dxa"/>
            <w:shd w:val="clear" w:color="auto" w:fill="auto"/>
            <w:tcMar>
              <w:top w:w="100" w:type="dxa"/>
              <w:left w:w="100" w:type="dxa"/>
              <w:bottom w:w="100" w:type="dxa"/>
              <w:right w:w="100" w:type="dxa"/>
            </w:tcMar>
          </w:tcPr>
          <w:p w14:paraId="22AB6402" w14:textId="77777777" w:rsidR="00835542" w:rsidRPr="009811CC" w:rsidRDefault="00835542" w:rsidP="00DF120B">
            <w:pPr>
              <w:widowControl w:val="0"/>
              <w:jc w:val="center"/>
            </w:pPr>
            <w:r w:rsidRPr="009811CC">
              <w:t>&lt;0.001</w:t>
            </w:r>
            <w:r>
              <w:t xml:space="preserve"> (&lt;0.001)</w:t>
            </w:r>
          </w:p>
          <w:p w14:paraId="24286A3C" w14:textId="77777777" w:rsidR="00835542" w:rsidRPr="009811CC" w:rsidRDefault="00835542" w:rsidP="00DF120B">
            <w:pPr>
              <w:widowControl w:val="0"/>
            </w:pPr>
          </w:p>
        </w:tc>
      </w:tr>
      <w:tr w:rsidR="00835542" w:rsidRPr="009811CC" w14:paraId="0300B41F" w14:textId="77777777" w:rsidTr="00DF120B">
        <w:trPr>
          <w:jc w:val="center"/>
        </w:trPr>
        <w:tc>
          <w:tcPr>
            <w:tcW w:w="2490" w:type="dxa"/>
            <w:shd w:val="clear" w:color="auto" w:fill="auto"/>
            <w:tcMar>
              <w:top w:w="100" w:type="dxa"/>
              <w:left w:w="100" w:type="dxa"/>
              <w:bottom w:w="100" w:type="dxa"/>
              <w:right w:w="100" w:type="dxa"/>
            </w:tcMar>
          </w:tcPr>
          <w:p w14:paraId="7B52A98E" w14:textId="77777777" w:rsidR="00835542" w:rsidRPr="009811CC" w:rsidRDefault="00835542" w:rsidP="00DF120B">
            <w:pPr>
              <w:rPr>
                <w:i/>
                <w:iCs/>
              </w:rPr>
            </w:pPr>
            <w:r w:rsidRPr="009811CC">
              <w:rPr>
                <w:rFonts w:eastAsia="Arial Unicode MS"/>
                <w:i/>
                <w:iCs/>
              </w:rPr>
              <w:t>Time: AE-IT ≤30</w:t>
            </w:r>
          </w:p>
        </w:tc>
        <w:tc>
          <w:tcPr>
            <w:tcW w:w="1155" w:type="dxa"/>
            <w:shd w:val="clear" w:color="auto" w:fill="auto"/>
            <w:tcMar>
              <w:top w:w="100" w:type="dxa"/>
              <w:left w:w="100" w:type="dxa"/>
              <w:bottom w:w="100" w:type="dxa"/>
              <w:right w:w="100" w:type="dxa"/>
            </w:tcMar>
          </w:tcPr>
          <w:p w14:paraId="2D3F9C3B" w14:textId="77777777" w:rsidR="00835542" w:rsidRPr="009811CC" w:rsidRDefault="00835542" w:rsidP="00DF120B">
            <w:pPr>
              <w:widowControl w:val="0"/>
            </w:pPr>
            <w:r w:rsidRPr="009811CC">
              <w:t>100/127</w:t>
            </w:r>
          </w:p>
          <w:p w14:paraId="7C594FA2" w14:textId="77777777" w:rsidR="00835542" w:rsidRPr="009811CC" w:rsidRDefault="00835542" w:rsidP="00DF120B">
            <w:pPr>
              <w:widowControl w:val="0"/>
            </w:pPr>
            <w:r w:rsidRPr="009811CC">
              <w:t>(78.7%)</w:t>
            </w:r>
          </w:p>
        </w:tc>
        <w:tc>
          <w:tcPr>
            <w:tcW w:w="1095" w:type="dxa"/>
            <w:shd w:val="clear" w:color="auto" w:fill="auto"/>
            <w:tcMar>
              <w:top w:w="100" w:type="dxa"/>
              <w:left w:w="100" w:type="dxa"/>
              <w:bottom w:w="100" w:type="dxa"/>
              <w:right w:w="100" w:type="dxa"/>
            </w:tcMar>
          </w:tcPr>
          <w:p w14:paraId="0950EFA4" w14:textId="77777777" w:rsidR="00835542" w:rsidRPr="009811CC" w:rsidRDefault="00835542" w:rsidP="00DF120B">
            <w:pPr>
              <w:widowControl w:val="0"/>
            </w:pPr>
            <w:r w:rsidRPr="009811CC">
              <w:t>39/53</w:t>
            </w:r>
          </w:p>
          <w:p w14:paraId="01062EBD" w14:textId="77777777" w:rsidR="00835542" w:rsidRPr="009811CC" w:rsidRDefault="00835542" w:rsidP="00DF120B">
            <w:pPr>
              <w:widowControl w:val="0"/>
            </w:pPr>
            <w:r w:rsidRPr="009811CC">
              <w:t>(73.6%)</w:t>
            </w:r>
          </w:p>
        </w:tc>
        <w:tc>
          <w:tcPr>
            <w:tcW w:w="1350" w:type="dxa"/>
            <w:shd w:val="clear" w:color="auto" w:fill="auto"/>
            <w:tcMar>
              <w:top w:w="100" w:type="dxa"/>
              <w:left w:w="100" w:type="dxa"/>
              <w:bottom w:w="100" w:type="dxa"/>
              <w:right w:w="100" w:type="dxa"/>
            </w:tcMar>
          </w:tcPr>
          <w:p w14:paraId="653BB910" w14:textId="77777777" w:rsidR="00835542" w:rsidRPr="009811CC" w:rsidRDefault="00835542" w:rsidP="00DF120B">
            <w:pPr>
              <w:widowControl w:val="0"/>
            </w:pPr>
            <w:r w:rsidRPr="009811CC">
              <w:t>61/74</w:t>
            </w:r>
          </w:p>
          <w:p w14:paraId="3F3781B1" w14:textId="77777777" w:rsidR="00835542" w:rsidRPr="009811CC" w:rsidRDefault="00835542" w:rsidP="00DF120B">
            <w:pPr>
              <w:widowControl w:val="0"/>
            </w:pPr>
            <w:r w:rsidRPr="009811CC">
              <w:t>(82.4%)</w:t>
            </w:r>
          </w:p>
        </w:tc>
        <w:tc>
          <w:tcPr>
            <w:tcW w:w="1305" w:type="dxa"/>
            <w:shd w:val="clear" w:color="auto" w:fill="auto"/>
            <w:tcMar>
              <w:top w:w="100" w:type="dxa"/>
              <w:left w:w="100" w:type="dxa"/>
              <w:bottom w:w="100" w:type="dxa"/>
              <w:right w:w="100" w:type="dxa"/>
            </w:tcMar>
          </w:tcPr>
          <w:p w14:paraId="4F77314D" w14:textId="77777777" w:rsidR="00835542" w:rsidRPr="009811CC" w:rsidRDefault="00835542" w:rsidP="00DF120B">
            <w:pPr>
              <w:widowControl w:val="0"/>
            </w:pPr>
            <w:r w:rsidRPr="009811CC">
              <w:t>0.2</w:t>
            </w:r>
            <w:r>
              <w:t>3 (043)</w:t>
            </w:r>
          </w:p>
        </w:tc>
        <w:tc>
          <w:tcPr>
            <w:tcW w:w="1185" w:type="dxa"/>
            <w:shd w:val="clear" w:color="auto" w:fill="auto"/>
            <w:tcMar>
              <w:top w:w="100" w:type="dxa"/>
              <w:left w:w="100" w:type="dxa"/>
              <w:bottom w:w="100" w:type="dxa"/>
              <w:right w:w="100" w:type="dxa"/>
            </w:tcMar>
          </w:tcPr>
          <w:p w14:paraId="2AAB342F" w14:textId="77777777" w:rsidR="00835542" w:rsidRPr="009811CC" w:rsidRDefault="00835542" w:rsidP="00DF120B">
            <w:pPr>
              <w:widowControl w:val="0"/>
            </w:pPr>
            <w:r w:rsidRPr="009811CC">
              <w:t>277/463</w:t>
            </w:r>
          </w:p>
          <w:p w14:paraId="04FDC76B" w14:textId="77777777" w:rsidR="00835542" w:rsidRPr="009811CC" w:rsidRDefault="00835542" w:rsidP="00DF120B">
            <w:pPr>
              <w:widowControl w:val="0"/>
            </w:pPr>
            <w:r w:rsidRPr="009811CC">
              <w:t>(59.8%)</w:t>
            </w:r>
          </w:p>
        </w:tc>
        <w:tc>
          <w:tcPr>
            <w:tcW w:w="1245" w:type="dxa"/>
            <w:shd w:val="clear" w:color="auto" w:fill="auto"/>
            <w:tcMar>
              <w:top w:w="100" w:type="dxa"/>
              <w:left w:w="100" w:type="dxa"/>
              <w:bottom w:w="100" w:type="dxa"/>
              <w:right w:w="100" w:type="dxa"/>
            </w:tcMar>
          </w:tcPr>
          <w:p w14:paraId="16D80D45" w14:textId="77777777" w:rsidR="00835542" w:rsidRPr="009811CC" w:rsidRDefault="00835542" w:rsidP="00DF120B">
            <w:pPr>
              <w:widowControl w:val="0"/>
              <w:jc w:val="center"/>
            </w:pPr>
            <w:r w:rsidRPr="009811CC">
              <w:t>&lt;0.001</w:t>
            </w:r>
            <w:r>
              <w:t xml:space="preserve"> (&lt;0.001)</w:t>
            </w:r>
          </w:p>
          <w:p w14:paraId="7981C8C9" w14:textId="77777777" w:rsidR="00835542" w:rsidRPr="009811CC" w:rsidRDefault="00835542" w:rsidP="00DF120B">
            <w:pPr>
              <w:widowControl w:val="0"/>
              <w:rPr>
                <w:i/>
              </w:rPr>
            </w:pPr>
          </w:p>
        </w:tc>
      </w:tr>
      <w:tr w:rsidR="00835542" w:rsidRPr="009811CC" w14:paraId="050F285A" w14:textId="77777777" w:rsidTr="00DF120B">
        <w:trPr>
          <w:jc w:val="center"/>
        </w:trPr>
        <w:tc>
          <w:tcPr>
            <w:tcW w:w="2490" w:type="dxa"/>
            <w:shd w:val="clear" w:color="auto" w:fill="auto"/>
            <w:tcMar>
              <w:top w:w="100" w:type="dxa"/>
              <w:left w:w="100" w:type="dxa"/>
              <w:bottom w:w="100" w:type="dxa"/>
              <w:right w:w="100" w:type="dxa"/>
            </w:tcMar>
          </w:tcPr>
          <w:p w14:paraId="4D0AA85B" w14:textId="77777777" w:rsidR="00835542" w:rsidRPr="009811CC" w:rsidRDefault="00835542" w:rsidP="00DF120B">
            <w:pPr>
              <w:rPr>
                <w:i/>
                <w:iCs/>
              </w:rPr>
            </w:pPr>
            <w:r w:rsidRPr="009811CC">
              <w:rPr>
                <w:rFonts w:eastAsia="Arial Unicode MS"/>
                <w:i/>
                <w:iCs/>
              </w:rPr>
              <w:t>Time: AE-IT ≤60</w:t>
            </w:r>
          </w:p>
        </w:tc>
        <w:tc>
          <w:tcPr>
            <w:tcW w:w="1155" w:type="dxa"/>
            <w:shd w:val="clear" w:color="auto" w:fill="auto"/>
            <w:tcMar>
              <w:top w:w="100" w:type="dxa"/>
              <w:left w:w="100" w:type="dxa"/>
              <w:bottom w:w="100" w:type="dxa"/>
              <w:right w:w="100" w:type="dxa"/>
            </w:tcMar>
          </w:tcPr>
          <w:p w14:paraId="2CE99383" w14:textId="77777777" w:rsidR="00835542" w:rsidRPr="009811CC" w:rsidRDefault="00835542" w:rsidP="00DF120B">
            <w:pPr>
              <w:widowControl w:val="0"/>
            </w:pPr>
            <w:r w:rsidRPr="009811CC">
              <w:t>113/129</w:t>
            </w:r>
          </w:p>
          <w:p w14:paraId="17CCDB04" w14:textId="77777777" w:rsidR="00835542" w:rsidRPr="009811CC" w:rsidRDefault="00835542" w:rsidP="00DF120B">
            <w:pPr>
              <w:widowControl w:val="0"/>
            </w:pPr>
            <w:r w:rsidRPr="009811CC">
              <w:t>(87.6%)</w:t>
            </w:r>
          </w:p>
        </w:tc>
        <w:tc>
          <w:tcPr>
            <w:tcW w:w="1095" w:type="dxa"/>
            <w:shd w:val="clear" w:color="auto" w:fill="auto"/>
            <w:tcMar>
              <w:top w:w="100" w:type="dxa"/>
              <w:left w:w="100" w:type="dxa"/>
              <w:bottom w:w="100" w:type="dxa"/>
              <w:right w:w="100" w:type="dxa"/>
            </w:tcMar>
          </w:tcPr>
          <w:p w14:paraId="28FAD470" w14:textId="77777777" w:rsidR="00835542" w:rsidRPr="009811CC" w:rsidRDefault="00835542" w:rsidP="00DF120B">
            <w:pPr>
              <w:widowControl w:val="0"/>
            </w:pPr>
            <w:r w:rsidRPr="009811CC">
              <w:t>45/55</w:t>
            </w:r>
          </w:p>
          <w:p w14:paraId="39B49811" w14:textId="77777777" w:rsidR="00835542" w:rsidRPr="009811CC" w:rsidRDefault="00835542" w:rsidP="00DF120B">
            <w:pPr>
              <w:widowControl w:val="0"/>
            </w:pPr>
            <w:r w:rsidRPr="009811CC">
              <w:t>(81.8%)</w:t>
            </w:r>
          </w:p>
        </w:tc>
        <w:tc>
          <w:tcPr>
            <w:tcW w:w="1350" w:type="dxa"/>
            <w:shd w:val="clear" w:color="auto" w:fill="auto"/>
            <w:tcMar>
              <w:top w:w="100" w:type="dxa"/>
              <w:left w:w="100" w:type="dxa"/>
              <w:bottom w:w="100" w:type="dxa"/>
              <w:right w:w="100" w:type="dxa"/>
            </w:tcMar>
          </w:tcPr>
          <w:p w14:paraId="603A93AC" w14:textId="77777777" w:rsidR="00835542" w:rsidRPr="009811CC" w:rsidRDefault="00835542" w:rsidP="00DF120B">
            <w:pPr>
              <w:widowControl w:val="0"/>
            </w:pPr>
            <w:r w:rsidRPr="009811CC">
              <w:t>68/74</w:t>
            </w:r>
          </w:p>
          <w:p w14:paraId="424022F9" w14:textId="77777777" w:rsidR="00835542" w:rsidRPr="009811CC" w:rsidRDefault="00835542" w:rsidP="00DF120B">
            <w:pPr>
              <w:widowControl w:val="0"/>
            </w:pPr>
            <w:r w:rsidRPr="009811CC">
              <w:t>(91.9%)</w:t>
            </w:r>
          </w:p>
        </w:tc>
        <w:tc>
          <w:tcPr>
            <w:tcW w:w="1305" w:type="dxa"/>
            <w:shd w:val="clear" w:color="auto" w:fill="auto"/>
            <w:tcMar>
              <w:top w:w="100" w:type="dxa"/>
              <w:left w:w="100" w:type="dxa"/>
              <w:bottom w:w="100" w:type="dxa"/>
              <w:right w:w="100" w:type="dxa"/>
            </w:tcMar>
          </w:tcPr>
          <w:p w14:paraId="318A7D1B" w14:textId="77777777" w:rsidR="00835542" w:rsidRPr="009811CC" w:rsidRDefault="00835542" w:rsidP="00DF120B">
            <w:pPr>
              <w:widowControl w:val="0"/>
            </w:pPr>
            <w:r w:rsidRPr="009811CC">
              <w:t>0.0</w:t>
            </w:r>
            <w:r>
              <w:t>9 (0.3)</w:t>
            </w:r>
          </w:p>
        </w:tc>
        <w:tc>
          <w:tcPr>
            <w:tcW w:w="1185" w:type="dxa"/>
            <w:shd w:val="clear" w:color="auto" w:fill="auto"/>
            <w:tcMar>
              <w:top w:w="100" w:type="dxa"/>
              <w:left w:w="100" w:type="dxa"/>
              <w:bottom w:w="100" w:type="dxa"/>
              <w:right w:w="100" w:type="dxa"/>
            </w:tcMar>
          </w:tcPr>
          <w:p w14:paraId="28EE35B3" w14:textId="77777777" w:rsidR="00835542" w:rsidRPr="009811CC" w:rsidRDefault="00835542" w:rsidP="00DF120B">
            <w:pPr>
              <w:widowControl w:val="0"/>
            </w:pPr>
            <w:r w:rsidRPr="009811CC">
              <w:t>385/463</w:t>
            </w:r>
          </w:p>
          <w:p w14:paraId="558ED30B" w14:textId="77777777" w:rsidR="00835542" w:rsidRPr="009811CC" w:rsidRDefault="00835542" w:rsidP="00DF120B">
            <w:pPr>
              <w:widowControl w:val="0"/>
            </w:pPr>
            <w:r w:rsidRPr="009811CC">
              <w:t>(83.2%)</w:t>
            </w:r>
          </w:p>
        </w:tc>
        <w:tc>
          <w:tcPr>
            <w:tcW w:w="1245" w:type="dxa"/>
            <w:shd w:val="clear" w:color="auto" w:fill="auto"/>
            <w:tcMar>
              <w:top w:w="100" w:type="dxa"/>
              <w:left w:w="100" w:type="dxa"/>
              <w:bottom w:w="100" w:type="dxa"/>
              <w:right w:w="100" w:type="dxa"/>
            </w:tcMar>
          </w:tcPr>
          <w:p w14:paraId="63431D9E" w14:textId="77777777" w:rsidR="00835542" w:rsidRPr="009811CC" w:rsidRDefault="00835542" w:rsidP="00DF120B">
            <w:pPr>
              <w:widowControl w:val="0"/>
              <w:jc w:val="center"/>
            </w:pPr>
            <w:r w:rsidRPr="009811CC">
              <w:t>0.22</w:t>
            </w:r>
            <w:r>
              <w:t xml:space="preserve"> (0.26)</w:t>
            </w:r>
          </w:p>
          <w:p w14:paraId="20D42153" w14:textId="77777777" w:rsidR="00835542" w:rsidRPr="009811CC" w:rsidRDefault="00835542" w:rsidP="00DF120B">
            <w:pPr>
              <w:widowControl w:val="0"/>
            </w:pPr>
          </w:p>
        </w:tc>
      </w:tr>
      <w:tr w:rsidR="00835542" w:rsidRPr="009811CC" w14:paraId="0EB226E0" w14:textId="77777777" w:rsidTr="00DF120B">
        <w:trPr>
          <w:jc w:val="center"/>
        </w:trPr>
        <w:tc>
          <w:tcPr>
            <w:tcW w:w="2490" w:type="dxa"/>
            <w:shd w:val="clear" w:color="auto" w:fill="auto"/>
            <w:tcMar>
              <w:top w:w="100" w:type="dxa"/>
              <w:left w:w="100" w:type="dxa"/>
              <w:bottom w:w="100" w:type="dxa"/>
              <w:right w:w="100" w:type="dxa"/>
            </w:tcMar>
          </w:tcPr>
          <w:p w14:paraId="318BA4D7" w14:textId="77777777" w:rsidR="00835542" w:rsidRPr="009811CC" w:rsidRDefault="00835542" w:rsidP="00DF120B">
            <w:pPr>
              <w:rPr>
                <w:rFonts w:eastAsia="Arial Unicode MS"/>
                <w:i/>
                <w:iCs/>
              </w:rPr>
            </w:pPr>
            <w:r w:rsidRPr="009811CC">
              <w:rPr>
                <w:b/>
                <w:iCs/>
              </w:rPr>
              <w:lastRenderedPageBreak/>
              <w:t>Time To Treatment (days)</w:t>
            </w:r>
          </w:p>
        </w:tc>
        <w:tc>
          <w:tcPr>
            <w:tcW w:w="1155" w:type="dxa"/>
            <w:shd w:val="clear" w:color="auto" w:fill="auto"/>
            <w:tcMar>
              <w:top w:w="100" w:type="dxa"/>
              <w:left w:w="100" w:type="dxa"/>
              <w:bottom w:w="100" w:type="dxa"/>
              <w:right w:w="100" w:type="dxa"/>
            </w:tcMar>
          </w:tcPr>
          <w:p w14:paraId="553FA305" w14:textId="77777777" w:rsidR="00835542" w:rsidRPr="009811CC" w:rsidRDefault="00835542" w:rsidP="00DF120B">
            <w:pPr>
              <w:widowControl w:val="0"/>
            </w:pPr>
            <w:r w:rsidRPr="009811CC">
              <w:rPr>
                <w:b/>
                <w:iCs/>
              </w:rPr>
              <w:t>Total Cohort</w:t>
            </w:r>
          </w:p>
        </w:tc>
        <w:tc>
          <w:tcPr>
            <w:tcW w:w="1095" w:type="dxa"/>
            <w:shd w:val="clear" w:color="auto" w:fill="auto"/>
            <w:tcMar>
              <w:top w:w="100" w:type="dxa"/>
              <w:left w:w="100" w:type="dxa"/>
              <w:bottom w:w="100" w:type="dxa"/>
              <w:right w:w="100" w:type="dxa"/>
            </w:tcMar>
          </w:tcPr>
          <w:p w14:paraId="055DEBA2" w14:textId="77777777" w:rsidR="00835542" w:rsidRPr="009811CC" w:rsidRDefault="00835542" w:rsidP="00DF120B">
            <w:pPr>
              <w:widowControl w:val="0"/>
            </w:pPr>
            <w:r w:rsidRPr="009811CC">
              <w:rPr>
                <w:b/>
                <w:iCs/>
              </w:rPr>
              <w:t>Adult</w:t>
            </w:r>
          </w:p>
        </w:tc>
        <w:tc>
          <w:tcPr>
            <w:tcW w:w="1350" w:type="dxa"/>
            <w:shd w:val="clear" w:color="auto" w:fill="auto"/>
            <w:tcMar>
              <w:top w:w="100" w:type="dxa"/>
              <w:left w:w="100" w:type="dxa"/>
              <w:bottom w:w="100" w:type="dxa"/>
              <w:right w:w="100" w:type="dxa"/>
            </w:tcMar>
          </w:tcPr>
          <w:p w14:paraId="7F256024" w14:textId="77777777" w:rsidR="00835542" w:rsidRPr="009811CC" w:rsidRDefault="00835542" w:rsidP="00DF120B">
            <w:pPr>
              <w:widowControl w:val="0"/>
            </w:pPr>
            <w:r w:rsidRPr="009811CC">
              <w:rPr>
                <w:b/>
                <w:iCs/>
              </w:rPr>
              <w:t>Paediatric</w:t>
            </w:r>
          </w:p>
        </w:tc>
        <w:tc>
          <w:tcPr>
            <w:tcW w:w="1305" w:type="dxa"/>
            <w:shd w:val="clear" w:color="auto" w:fill="auto"/>
            <w:tcMar>
              <w:top w:w="100" w:type="dxa"/>
              <w:left w:w="100" w:type="dxa"/>
              <w:bottom w:w="100" w:type="dxa"/>
              <w:right w:w="100" w:type="dxa"/>
            </w:tcMar>
          </w:tcPr>
          <w:p w14:paraId="57E6516B" w14:textId="77777777" w:rsidR="00835542" w:rsidRPr="009811CC" w:rsidRDefault="00835542" w:rsidP="00DF120B">
            <w:pPr>
              <w:widowControl w:val="0"/>
              <w:jc w:val="center"/>
              <w:rPr>
                <w:b/>
                <w:i/>
              </w:rPr>
            </w:pPr>
            <w:r w:rsidRPr="009811CC">
              <w:rPr>
                <w:b/>
                <w:i/>
              </w:rPr>
              <w:t>p value</w:t>
            </w:r>
            <w:r>
              <w:rPr>
                <w:b/>
                <w:i/>
              </w:rPr>
              <w:t xml:space="preserve"> (</w:t>
            </w:r>
            <w:proofErr w:type="spellStart"/>
            <w:r>
              <w:rPr>
                <w:b/>
                <w:i/>
              </w:rPr>
              <w:t>padj</w:t>
            </w:r>
            <w:proofErr w:type="spellEnd"/>
            <w:r>
              <w:rPr>
                <w:b/>
                <w:i/>
              </w:rPr>
              <w:t>)</w:t>
            </w:r>
            <w:r w:rsidRPr="009811CC">
              <w:rPr>
                <w:b/>
                <w:i/>
              </w:rPr>
              <w:t xml:space="preserve"> </w:t>
            </w:r>
          </w:p>
          <w:p w14:paraId="39CE57F4" w14:textId="77777777" w:rsidR="00835542" w:rsidRPr="009811CC" w:rsidRDefault="00835542" w:rsidP="00DF120B">
            <w:pPr>
              <w:widowControl w:val="0"/>
            </w:pPr>
          </w:p>
        </w:tc>
        <w:tc>
          <w:tcPr>
            <w:tcW w:w="1185" w:type="dxa"/>
            <w:shd w:val="clear" w:color="auto" w:fill="auto"/>
            <w:tcMar>
              <w:top w:w="100" w:type="dxa"/>
              <w:left w:w="100" w:type="dxa"/>
              <w:bottom w:w="100" w:type="dxa"/>
              <w:right w:w="100" w:type="dxa"/>
            </w:tcMar>
          </w:tcPr>
          <w:p w14:paraId="3C10FC90" w14:textId="77777777" w:rsidR="00835542" w:rsidRPr="009811CC" w:rsidRDefault="00835542" w:rsidP="00DF120B">
            <w:pPr>
              <w:widowControl w:val="0"/>
            </w:pPr>
            <w:proofErr w:type="spellStart"/>
            <w:r w:rsidRPr="009811CC">
              <w:rPr>
                <w:b/>
                <w:iCs/>
              </w:rPr>
              <w:t>Nosadini</w:t>
            </w:r>
            <w:proofErr w:type="spellEnd"/>
            <w:r w:rsidRPr="009811CC">
              <w:rPr>
                <w:b/>
                <w:iCs/>
              </w:rPr>
              <w:t xml:space="preserve"> et al 2021 (n=1550</w:t>
            </w:r>
          </w:p>
        </w:tc>
        <w:tc>
          <w:tcPr>
            <w:tcW w:w="1245" w:type="dxa"/>
            <w:shd w:val="clear" w:color="auto" w:fill="auto"/>
            <w:tcMar>
              <w:top w:w="100" w:type="dxa"/>
              <w:left w:w="100" w:type="dxa"/>
              <w:bottom w:w="100" w:type="dxa"/>
              <w:right w:w="100" w:type="dxa"/>
            </w:tcMar>
          </w:tcPr>
          <w:p w14:paraId="72B600BE" w14:textId="77777777" w:rsidR="00835542" w:rsidRPr="009811CC" w:rsidRDefault="00835542" w:rsidP="00DF120B">
            <w:pPr>
              <w:widowControl w:val="0"/>
              <w:jc w:val="center"/>
              <w:rPr>
                <w:b/>
                <w:i/>
              </w:rPr>
            </w:pPr>
            <w:r w:rsidRPr="009811CC">
              <w:rPr>
                <w:b/>
                <w:i/>
              </w:rPr>
              <w:t>p value</w:t>
            </w:r>
            <w:r>
              <w:rPr>
                <w:b/>
                <w:i/>
              </w:rPr>
              <w:t xml:space="preserve"> (</w:t>
            </w:r>
            <w:proofErr w:type="spellStart"/>
            <w:r>
              <w:rPr>
                <w:b/>
                <w:i/>
              </w:rPr>
              <w:t>padj</w:t>
            </w:r>
            <w:proofErr w:type="spellEnd"/>
            <w:r>
              <w:rPr>
                <w:b/>
                <w:i/>
              </w:rPr>
              <w:t>)</w:t>
            </w:r>
            <w:r w:rsidRPr="009811CC">
              <w:rPr>
                <w:b/>
                <w:i/>
              </w:rPr>
              <w:t xml:space="preserve"> </w:t>
            </w:r>
          </w:p>
          <w:p w14:paraId="4B477075" w14:textId="77777777" w:rsidR="00835542" w:rsidRPr="009811CC" w:rsidRDefault="00835542" w:rsidP="00DF120B">
            <w:pPr>
              <w:widowControl w:val="0"/>
              <w:jc w:val="center"/>
            </w:pPr>
          </w:p>
        </w:tc>
      </w:tr>
      <w:tr w:rsidR="00835542" w:rsidRPr="009811CC" w14:paraId="6683B18E" w14:textId="77777777" w:rsidTr="00DF120B">
        <w:trPr>
          <w:jc w:val="center"/>
        </w:trPr>
        <w:tc>
          <w:tcPr>
            <w:tcW w:w="2490" w:type="dxa"/>
            <w:shd w:val="clear" w:color="auto" w:fill="auto"/>
            <w:tcMar>
              <w:top w:w="100" w:type="dxa"/>
              <w:left w:w="100" w:type="dxa"/>
              <w:bottom w:w="100" w:type="dxa"/>
              <w:right w:w="100" w:type="dxa"/>
            </w:tcMar>
          </w:tcPr>
          <w:p w14:paraId="638A2834" w14:textId="77777777" w:rsidR="00835542" w:rsidRPr="009811CC" w:rsidRDefault="00835542" w:rsidP="00DF120B">
            <w:pPr>
              <w:rPr>
                <w:i/>
                <w:iCs/>
              </w:rPr>
            </w:pPr>
            <w:r w:rsidRPr="009811CC">
              <w:rPr>
                <w:rFonts w:eastAsia="Arial Unicode MS"/>
                <w:i/>
                <w:iCs/>
              </w:rPr>
              <w:t>Time: AE-IT ≤90</w:t>
            </w:r>
          </w:p>
        </w:tc>
        <w:tc>
          <w:tcPr>
            <w:tcW w:w="1155" w:type="dxa"/>
            <w:shd w:val="clear" w:color="auto" w:fill="auto"/>
            <w:tcMar>
              <w:top w:w="100" w:type="dxa"/>
              <w:left w:w="100" w:type="dxa"/>
              <w:bottom w:w="100" w:type="dxa"/>
              <w:right w:w="100" w:type="dxa"/>
            </w:tcMar>
          </w:tcPr>
          <w:p w14:paraId="46354202" w14:textId="77777777" w:rsidR="00835542" w:rsidRPr="009811CC" w:rsidRDefault="00835542" w:rsidP="00DF120B">
            <w:pPr>
              <w:widowControl w:val="0"/>
            </w:pPr>
            <w:r w:rsidRPr="009811CC">
              <w:t>116/129</w:t>
            </w:r>
          </w:p>
          <w:p w14:paraId="04322EE2" w14:textId="77777777" w:rsidR="00835542" w:rsidRPr="009811CC" w:rsidRDefault="00835542" w:rsidP="00DF120B">
            <w:pPr>
              <w:widowControl w:val="0"/>
            </w:pPr>
            <w:r w:rsidRPr="009811CC">
              <w:t>(89.9%)</w:t>
            </w:r>
          </w:p>
        </w:tc>
        <w:tc>
          <w:tcPr>
            <w:tcW w:w="1095" w:type="dxa"/>
            <w:shd w:val="clear" w:color="auto" w:fill="auto"/>
            <w:tcMar>
              <w:top w:w="100" w:type="dxa"/>
              <w:left w:w="100" w:type="dxa"/>
              <w:bottom w:w="100" w:type="dxa"/>
              <w:right w:w="100" w:type="dxa"/>
            </w:tcMar>
          </w:tcPr>
          <w:p w14:paraId="143D33A6" w14:textId="77777777" w:rsidR="00835542" w:rsidRPr="009811CC" w:rsidRDefault="00835542" w:rsidP="00DF120B">
            <w:pPr>
              <w:widowControl w:val="0"/>
            </w:pPr>
            <w:r w:rsidRPr="009811CC">
              <w:t>47/55</w:t>
            </w:r>
          </w:p>
          <w:p w14:paraId="0AF32CD7" w14:textId="77777777" w:rsidR="00835542" w:rsidRPr="009811CC" w:rsidRDefault="00835542" w:rsidP="00DF120B">
            <w:pPr>
              <w:widowControl w:val="0"/>
            </w:pPr>
            <w:r w:rsidRPr="009811CC">
              <w:t>(85.5%)</w:t>
            </w:r>
          </w:p>
        </w:tc>
        <w:tc>
          <w:tcPr>
            <w:tcW w:w="1350" w:type="dxa"/>
            <w:shd w:val="clear" w:color="auto" w:fill="auto"/>
            <w:tcMar>
              <w:top w:w="100" w:type="dxa"/>
              <w:left w:w="100" w:type="dxa"/>
              <w:bottom w:w="100" w:type="dxa"/>
              <w:right w:w="100" w:type="dxa"/>
            </w:tcMar>
          </w:tcPr>
          <w:p w14:paraId="2E0BFD29" w14:textId="77777777" w:rsidR="00835542" w:rsidRPr="009811CC" w:rsidRDefault="00835542" w:rsidP="00DF120B">
            <w:pPr>
              <w:widowControl w:val="0"/>
            </w:pPr>
            <w:r w:rsidRPr="009811CC">
              <w:t>69/74</w:t>
            </w:r>
          </w:p>
          <w:p w14:paraId="1CFBEB8F" w14:textId="77777777" w:rsidR="00835542" w:rsidRPr="009811CC" w:rsidRDefault="00835542" w:rsidP="00DF120B">
            <w:pPr>
              <w:widowControl w:val="0"/>
            </w:pPr>
            <w:r w:rsidRPr="009811CC">
              <w:t>(93.2%)</w:t>
            </w:r>
          </w:p>
        </w:tc>
        <w:tc>
          <w:tcPr>
            <w:tcW w:w="1305" w:type="dxa"/>
            <w:shd w:val="clear" w:color="auto" w:fill="auto"/>
            <w:tcMar>
              <w:top w:w="100" w:type="dxa"/>
              <w:left w:w="100" w:type="dxa"/>
              <w:bottom w:w="100" w:type="dxa"/>
              <w:right w:w="100" w:type="dxa"/>
            </w:tcMar>
          </w:tcPr>
          <w:p w14:paraId="07888260" w14:textId="77777777" w:rsidR="00835542" w:rsidRPr="009811CC" w:rsidRDefault="00835542" w:rsidP="00DF120B">
            <w:pPr>
              <w:widowControl w:val="0"/>
            </w:pPr>
            <w:r w:rsidRPr="009811CC">
              <w:t>0.1</w:t>
            </w:r>
            <w:r>
              <w:t>5 (0.32)</w:t>
            </w:r>
          </w:p>
        </w:tc>
        <w:tc>
          <w:tcPr>
            <w:tcW w:w="1185" w:type="dxa"/>
            <w:shd w:val="clear" w:color="auto" w:fill="auto"/>
            <w:tcMar>
              <w:top w:w="100" w:type="dxa"/>
              <w:left w:w="100" w:type="dxa"/>
              <w:bottom w:w="100" w:type="dxa"/>
              <w:right w:w="100" w:type="dxa"/>
            </w:tcMar>
          </w:tcPr>
          <w:p w14:paraId="1AFE63E9" w14:textId="77777777" w:rsidR="00835542" w:rsidRPr="009811CC" w:rsidRDefault="00835542" w:rsidP="00DF120B">
            <w:pPr>
              <w:widowControl w:val="0"/>
            </w:pPr>
            <w:r w:rsidRPr="009811CC">
              <w:t>410/463</w:t>
            </w:r>
          </w:p>
          <w:p w14:paraId="2C4B9C9D" w14:textId="77777777" w:rsidR="00835542" w:rsidRPr="009811CC" w:rsidRDefault="00835542" w:rsidP="00DF120B">
            <w:pPr>
              <w:widowControl w:val="0"/>
            </w:pPr>
            <w:r w:rsidRPr="009811CC">
              <w:t>(88.6%)</w:t>
            </w:r>
          </w:p>
        </w:tc>
        <w:tc>
          <w:tcPr>
            <w:tcW w:w="1245" w:type="dxa"/>
            <w:shd w:val="clear" w:color="auto" w:fill="auto"/>
            <w:tcMar>
              <w:top w:w="100" w:type="dxa"/>
              <w:left w:w="100" w:type="dxa"/>
              <w:bottom w:w="100" w:type="dxa"/>
              <w:right w:w="100" w:type="dxa"/>
            </w:tcMar>
          </w:tcPr>
          <w:p w14:paraId="6BC40B00" w14:textId="77777777" w:rsidR="00835542" w:rsidRPr="009811CC" w:rsidRDefault="00835542" w:rsidP="00DF120B">
            <w:pPr>
              <w:widowControl w:val="0"/>
              <w:jc w:val="center"/>
            </w:pPr>
            <w:r w:rsidRPr="009811CC">
              <w:t>0.6</w:t>
            </w:r>
            <w:r>
              <w:t>6 (0.66)</w:t>
            </w:r>
          </w:p>
          <w:p w14:paraId="5AE6E247" w14:textId="77777777" w:rsidR="00835542" w:rsidRPr="009811CC" w:rsidRDefault="00835542" w:rsidP="00DF120B">
            <w:pPr>
              <w:widowControl w:val="0"/>
            </w:pPr>
          </w:p>
        </w:tc>
      </w:tr>
      <w:tr w:rsidR="00835542" w:rsidRPr="009811CC" w14:paraId="436ACF20" w14:textId="77777777" w:rsidTr="00DF120B">
        <w:trPr>
          <w:jc w:val="center"/>
        </w:trPr>
        <w:tc>
          <w:tcPr>
            <w:tcW w:w="2490" w:type="dxa"/>
            <w:shd w:val="clear" w:color="auto" w:fill="auto"/>
            <w:tcMar>
              <w:top w:w="100" w:type="dxa"/>
              <w:left w:w="100" w:type="dxa"/>
              <w:bottom w:w="100" w:type="dxa"/>
              <w:right w:w="100" w:type="dxa"/>
            </w:tcMar>
          </w:tcPr>
          <w:p w14:paraId="653F86C6" w14:textId="77777777" w:rsidR="00835542" w:rsidRPr="009811CC" w:rsidRDefault="00835542" w:rsidP="00DF120B">
            <w:pPr>
              <w:rPr>
                <w:i/>
                <w:iCs/>
              </w:rPr>
            </w:pPr>
            <w:r w:rsidRPr="009811CC">
              <w:rPr>
                <w:rFonts w:eastAsia="Arial Unicode MS"/>
                <w:i/>
                <w:iCs/>
              </w:rPr>
              <w:t>Time:AE-2IT ≤30</w:t>
            </w:r>
          </w:p>
        </w:tc>
        <w:tc>
          <w:tcPr>
            <w:tcW w:w="1155" w:type="dxa"/>
            <w:shd w:val="clear" w:color="auto" w:fill="auto"/>
            <w:tcMar>
              <w:top w:w="100" w:type="dxa"/>
              <w:left w:w="100" w:type="dxa"/>
              <w:bottom w:w="100" w:type="dxa"/>
              <w:right w:w="100" w:type="dxa"/>
            </w:tcMar>
          </w:tcPr>
          <w:p w14:paraId="5122533D" w14:textId="77777777" w:rsidR="00835542" w:rsidRPr="009811CC" w:rsidRDefault="00835542" w:rsidP="00DF120B">
            <w:pPr>
              <w:widowControl w:val="0"/>
            </w:pPr>
            <w:r w:rsidRPr="009811CC">
              <w:t>32/52</w:t>
            </w:r>
          </w:p>
          <w:p w14:paraId="2CE027EC" w14:textId="77777777" w:rsidR="00835542" w:rsidRPr="009811CC" w:rsidRDefault="00835542" w:rsidP="00DF120B">
            <w:pPr>
              <w:widowControl w:val="0"/>
            </w:pPr>
            <w:r w:rsidRPr="009811CC">
              <w:t>(61.5%)</w:t>
            </w:r>
          </w:p>
        </w:tc>
        <w:tc>
          <w:tcPr>
            <w:tcW w:w="1095" w:type="dxa"/>
            <w:shd w:val="clear" w:color="auto" w:fill="auto"/>
            <w:tcMar>
              <w:top w:w="100" w:type="dxa"/>
              <w:left w:w="100" w:type="dxa"/>
              <w:bottom w:w="100" w:type="dxa"/>
              <w:right w:w="100" w:type="dxa"/>
            </w:tcMar>
          </w:tcPr>
          <w:p w14:paraId="2E685DA1" w14:textId="77777777" w:rsidR="00835542" w:rsidRPr="009811CC" w:rsidRDefault="00835542" w:rsidP="00DF120B">
            <w:pPr>
              <w:widowControl w:val="0"/>
            </w:pPr>
            <w:r w:rsidRPr="009811CC">
              <w:t>5/6</w:t>
            </w:r>
          </w:p>
          <w:p w14:paraId="74DCBB9B" w14:textId="77777777" w:rsidR="00835542" w:rsidRPr="009811CC" w:rsidRDefault="00835542" w:rsidP="00DF120B">
            <w:pPr>
              <w:widowControl w:val="0"/>
            </w:pPr>
            <w:r w:rsidRPr="009811CC">
              <w:t>(83.3%)</w:t>
            </w:r>
          </w:p>
        </w:tc>
        <w:tc>
          <w:tcPr>
            <w:tcW w:w="1350" w:type="dxa"/>
            <w:shd w:val="clear" w:color="auto" w:fill="auto"/>
            <w:tcMar>
              <w:top w:w="100" w:type="dxa"/>
              <w:left w:w="100" w:type="dxa"/>
              <w:bottom w:w="100" w:type="dxa"/>
              <w:right w:w="100" w:type="dxa"/>
            </w:tcMar>
          </w:tcPr>
          <w:p w14:paraId="53162C82" w14:textId="77777777" w:rsidR="00835542" w:rsidRPr="009811CC" w:rsidRDefault="00835542" w:rsidP="00DF120B">
            <w:pPr>
              <w:widowControl w:val="0"/>
            </w:pPr>
            <w:r w:rsidRPr="009811CC">
              <w:t>27/41</w:t>
            </w:r>
          </w:p>
          <w:p w14:paraId="14B6532B" w14:textId="77777777" w:rsidR="00835542" w:rsidRPr="009811CC" w:rsidRDefault="00835542" w:rsidP="00DF120B">
            <w:pPr>
              <w:widowControl w:val="0"/>
            </w:pPr>
            <w:r w:rsidRPr="009811CC">
              <w:t>(65.9%)</w:t>
            </w:r>
          </w:p>
        </w:tc>
        <w:tc>
          <w:tcPr>
            <w:tcW w:w="1305" w:type="dxa"/>
            <w:shd w:val="clear" w:color="auto" w:fill="auto"/>
            <w:tcMar>
              <w:top w:w="100" w:type="dxa"/>
              <w:left w:w="100" w:type="dxa"/>
              <w:bottom w:w="100" w:type="dxa"/>
              <w:right w:w="100" w:type="dxa"/>
            </w:tcMar>
          </w:tcPr>
          <w:p w14:paraId="31A1473A" w14:textId="77777777" w:rsidR="00835542" w:rsidRPr="009811CC" w:rsidRDefault="00835542" w:rsidP="00DF120B">
            <w:pPr>
              <w:widowControl w:val="0"/>
            </w:pPr>
            <w:r w:rsidRPr="009811CC">
              <w:t>0.39</w:t>
            </w:r>
            <w:r>
              <w:t xml:space="preserve"> (0.48)</w:t>
            </w:r>
          </w:p>
        </w:tc>
        <w:tc>
          <w:tcPr>
            <w:tcW w:w="1185" w:type="dxa"/>
            <w:shd w:val="clear" w:color="auto" w:fill="auto"/>
            <w:tcMar>
              <w:top w:w="100" w:type="dxa"/>
              <w:left w:w="100" w:type="dxa"/>
              <w:bottom w:w="100" w:type="dxa"/>
              <w:right w:w="100" w:type="dxa"/>
            </w:tcMar>
          </w:tcPr>
          <w:p w14:paraId="1336552A" w14:textId="77777777" w:rsidR="00835542" w:rsidRPr="009811CC" w:rsidRDefault="00835542" w:rsidP="00DF120B">
            <w:pPr>
              <w:widowControl w:val="0"/>
            </w:pPr>
            <w:r w:rsidRPr="009811CC">
              <w:t>22/1101</w:t>
            </w:r>
          </w:p>
          <w:p w14:paraId="266DDE9D" w14:textId="77777777" w:rsidR="00835542" w:rsidRPr="009811CC" w:rsidRDefault="00835542" w:rsidP="00DF120B">
            <w:pPr>
              <w:widowControl w:val="0"/>
            </w:pPr>
            <w:r w:rsidRPr="009811CC">
              <w:t>(2.0%)</w:t>
            </w:r>
          </w:p>
        </w:tc>
        <w:tc>
          <w:tcPr>
            <w:tcW w:w="1245" w:type="dxa"/>
            <w:shd w:val="clear" w:color="auto" w:fill="auto"/>
            <w:tcMar>
              <w:top w:w="100" w:type="dxa"/>
              <w:left w:w="100" w:type="dxa"/>
              <w:bottom w:w="100" w:type="dxa"/>
              <w:right w:w="100" w:type="dxa"/>
            </w:tcMar>
          </w:tcPr>
          <w:p w14:paraId="6001E2E8" w14:textId="77777777" w:rsidR="00835542" w:rsidRPr="009811CC" w:rsidRDefault="00835542" w:rsidP="00DF120B">
            <w:pPr>
              <w:widowControl w:val="0"/>
              <w:jc w:val="center"/>
            </w:pPr>
            <w:r w:rsidRPr="009811CC">
              <w:t>&lt;0.001</w:t>
            </w:r>
            <w:r>
              <w:t xml:space="preserve"> (&lt;0.001)</w:t>
            </w:r>
          </w:p>
        </w:tc>
      </w:tr>
      <w:tr w:rsidR="00835542" w:rsidRPr="009811CC" w14:paraId="0369C9F4" w14:textId="77777777" w:rsidTr="00DF120B">
        <w:trPr>
          <w:jc w:val="center"/>
        </w:trPr>
        <w:tc>
          <w:tcPr>
            <w:tcW w:w="2490" w:type="dxa"/>
            <w:shd w:val="clear" w:color="auto" w:fill="auto"/>
            <w:tcMar>
              <w:top w:w="100" w:type="dxa"/>
              <w:left w:w="100" w:type="dxa"/>
              <w:bottom w:w="100" w:type="dxa"/>
              <w:right w:w="100" w:type="dxa"/>
            </w:tcMar>
          </w:tcPr>
          <w:p w14:paraId="7398C73A" w14:textId="77777777" w:rsidR="00835542" w:rsidRPr="009811CC" w:rsidRDefault="00835542" w:rsidP="00DF120B">
            <w:pPr>
              <w:rPr>
                <w:i/>
                <w:iCs/>
              </w:rPr>
            </w:pPr>
            <w:r w:rsidRPr="009811CC">
              <w:rPr>
                <w:rFonts w:eastAsia="Arial Unicode MS"/>
                <w:i/>
                <w:iCs/>
              </w:rPr>
              <w:t>Time:AE-2IT ≤60</w:t>
            </w:r>
          </w:p>
        </w:tc>
        <w:tc>
          <w:tcPr>
            <w:tcW w:w="1155" w:type="dxa"/>
            <w:shd w:val="clear" w:color="auto" w:fill="auto"/>
            <w:tcMar>
              <w:top w:w="100" w:type="dxa"/>
              <w:left w:w="100" w:type="dxa"/>
              <w:bottom w:w="100" w:type="dxa"/>
              <w:right w:w="100" w:type="dxa"/>
            </w:tcMar>
          </w:tcPr>
          <w:p w14:paraId="471FFCA6" w14:textId="77777777" w:rsidR="00835542" w:rsidRPr="009811CC" w:rsidRDefault="00835542" w:rsidP="00DF120B">
            <w:pPr>
              <w:widowControl w:val="0"/>
            </w:pPr>
            <w:r w:rsidRPr="009811CC">
              <w:t>43/52</w:t>
            </w:r>
          </w:p>
          <w:p w14:paraId="312C3A75" w14:textId="77777777" w:rsidR="00835542" w:rsidRPr="009811CC" w:rsidRDefault="00835542" w:rsidP="00DF120B">
            <w:pPr>
              <w:widowControl w:val="0"/>
            </w:pPr>
            <w:r w:rsidRPr="009811CC">
              <w:t>(82.7%)</w:t>
            </w:r>
          </w:p>
        </w:tc>
        <w:tc>
          <w:tcPr>
            <w:tcW w:w="1095" w:type="dxa"/>
            <w:shd w:val="clear" w:color="auto" w:fill="auto"/>
            <w:tcMar>
              <w:top w:w="100" w:type="dxa"/>
              <w:left w:w="100" w:type="dxa"/>
              <w:bottom w:w="100" w:type="dxa"/>
              <w:right w:w="100" w:type="dxa"/>
            </w:tcMar>
          </w:tcPr>
          <w:p w14:paraId="08CB5F4B" w14:textId="77777777" w:rsidR="00835542" w:rsidRPr="009811CC" w:rsidRDefault="00835542" w:rsidP="00DF120B">
            <w:pPr>
              <w:widowControl w:val="0"/>
            </w:pPr>
            <w:r w:rsidRPr="009811CC">
              <w:t>8/11</w:t>
            </w:r>
          </w:p>
          <w:p w14:paraId="7D1369FA" w14:textId="77777777" w:rsidR="00835542" w:rsidRPr="009811CC" w:rsidRDefault="00835542" w:rsidP="00DF120B">
            <w:pPr>
              <w:widowControl w:val="0"/>
            </w:pPr>
            <w:r w:rsidRPr="009811CC">
              <w:t>(72.7%)</w:t>
            </w:r>
          </w:p>
        </w:tc>
        <w:tc>
          <w:tcPr>
            <w:tcW w:w="1350" w:type="dxa"/>
            <w:shd w:val="clear" w:color="auto" w:fill="auto"/>
            <w:tcMar>
              <w:top w:w="100" w:type="dxa"/>
              <w:left w:w="100" w:type="dxa"/>
              <w:bottom w:w="100" w:type="dxa"/>
              <w:right w:w="100" w:type="dxa"/>
            </w:tcMar>
          </w:tcPr>
          <w:p w14:paraId="6CD5A2B0" w14:textId="77777777" w:rsidR="00835542" w:rsidRPr="009811CC" w:rsidRDefault="00835542" w:rsidP="00DF120B">
            <w:pPr>
              <w:widowControl w:val="0"/>
            </w:pPr>
            <w:r w:rsidRPr="009811CC">
              <w:t>35/41</w:t>
            </w:r>
          </w:p>
          <w:p w14:paraId="5ACF3857" w14:textId="77777777" w:rsidR="00835542" w:rsidRPr="009811CC" w:rsidRDefault="00835542" w:rsidP="00DF120B">
            <w:pPr>
              <w:widowControl w:val="0"/>
            </w:pPr>
            <w:r w:rsidRPr="009811CC">
              <w:t>(85.4%)</w:t>
            </w:r>
          </w:p>
        </w:tc>
        <w:tc>
          <w:tcPr>
            <w:tcW w:w="1305" w:type="dxa"/>
            <w:shd w:val="clear" w:color="auto" w:fill="auto"/>
            <w:tcMar>
              <w:top w:w="100" w:type="dxa"/>
              <w:left w:w="100" w:type="dxa"/>
              <w:bottom w:w="100" w:type="dxa"/>
              <w:right w:w="100" w:type="dxa"/>
            </w:tcMar>
          </w:tcPr>
          <w:p w14:paraId="5AB14BED" w14:textId="77777777" w:rsidR="00835542" w:rsidRPr="009811CC" w:rsidRDefault="00835542" w:rsidP="00DF120B">
            <w:pPr>
              <w:widowControl w:val="0"/>
            </w:pPr>
            <w:r w:rsidRPr="009811CC">
              <w:t>0.3</w:t>
            </w:r>
            <w:r>
              <w:t>3 (0.48)</w:t>
            </w:r>
          </w:p>
        </w:tc>
        <w:tc>
          <w:tcPr>
            <w:tcW w:w="1185" w:type="dxa"/>
            <w:shd w:val="clear" w:color="auto" w:fill="auto"/>
            <w:tcMar>
              <w:top w:w="100" w:type="dxa"/>
              <w:left w:w="100" w:type="dxa"/>
              <w:bottom w:w="100" w:type="dxa"/>
              <w:right w:w="100" w:type="dxa"/>
            </w:tcMar>
          </w:tcPr>
          <w:p w14:paraId="5EBAB9A2" w14:textId="77777777" w:rsidR="00835542" w:rsidRPr="009811CC" w:rsidRDefault="00835542" w:rsidP="00DF120B">
            <w:pPr>
              <w:widowControl w:val="0"/>
            </w:pPr>
            <w:r w:rsidRPr="009811CC">
              <w:t>62/101</w:t>
            </w:r>
          </w:p>
          <w:p w14:paraId="3C706354" w14:textId="77777777" w:rsidR="00835542" w:rsidRPr="009811CC" w:rsidRDefault="00835542" w:rsidP="00DF120B">
            <w:pPr>
              <w:widowControl w:val="0"/>
            </w:pPr>
            <w:r w:rsidRPr="009811CC">
              <w:t>(61.4%)</w:t>
            </w:r>
          </w:p>
        </w:tc>
        <w:tc>
          <w:tcPr>
            <w:tcW w:w="1245" w:type="dxa"/>
            <w:shd w:val="clear" w:color="auto" w:fill="auto"/>
            <w:tcMar>
              <w:top w:w="100" w:type="dxa"/>
              <w:left w:w="100" w:type="dxa"/>
              <w:bottom w:w="100" w:type="dxa"/>
              <w:right w:w="100" w:type="dxa"/>
            </w:tcMar>
          </w:tcPr>
          <w:p w14:paraId="3E9F6170" w14:textId="77777777" w:rsidR="00835542" w:rsidRPr="009811CC" w:rsidRDefault="00835542" w:rsidP="00DF120B">
            <w:pPr>
              <w:widowControl w:val="0"/>
              <w:jc w:val="center"/>
            </w:pPr>
            <w:r w:rsidRPr="009811CC">
              <w:t>0.02</w:t>
            </w:r>
            <w:r>
              <w:t xml:space="preserve"> (0.03)</w:t>
            </w:r>
          </w:p>
        </w:tc>
      </w:tr>
      <w:tr w:rsidR="00835542" w:rsidRPr="009811CC" w14:paraId="65C734C0" w14:textId="77777777" w:rsidTr="00DF120B">
        <w:trPr>
          <w:jc w:val="center"/>
        </w:trPr>
        <w:tc>
          <w:tcPr>
            <w:tcW w:w="2490" w:type="dxa"/>
            <w:shd w:val="clear" w:color="auto" w:fill="auto"/>
            <w:tcMar>
              <w:top w:w="100" w:type="dxa"/>
              <w:left w:w="100" w:type="dxa"/>
              <w:bottom w:w="100" w:type="dxa"/>
              <w:right w:w="100" w:type="dxa"/>
            </w:tcMar>
          </w:tcPr>
          <w:p w14:paraId="0C7534F7" w14:textId="77777777" w:rsidR="00835542" w:rsidRPr="009811CC" w:rsidRDefault="00835542" w:rsidP="00DF120B">
            <w:pPr>
              <w:rPr>
                <w:i/>
                <w:iCs/>
              </w:rPr>
            </w:pPr>
            <w:r w:rsidRPr="009811CC">
              <w:rPr>
                <w:rFonts w:eastAsia="Arial Unicode MS"/>
                <w:i/>
                <w:iCs/>
              </w:rPr>
              <w:t>Time:AE-2IT ≤120</w:t>
            </w:r>
          </w:p>
        </w:tc>
        <w:tc>
          <w:tcPr>
            <w:tcW w:w="1155" w:type="dxa"/>
            <w:shd w:val="clear" w:color="auto" w:fill="auto"/>
            <w:tcMar>
              <w:top w:w="100" w:type="dxa"/>
              <w:left w:w="100" w:type="dxa"/>
              <w:bottom w:w="100" w:type="dxa"/>
              <w:right w:w="100" w:type="dxa"/>
            </w:tcMar>
          </w:tcPr>
          <w:p w14:paraId="077D985D" w14:textId="77777777" w:rsidR="00835542" w:rsidRPr="009811CC" w:rsidRDefault="00835542" w:rsidP="00DF120B">
            <w:pPr>
              <w:widowControl w:val="0"/>
            </w:pPr>
            <w:r w:rsidRPr="009811CC">
              <w:t>45/51</w:t>
            </w:r>
          </w:p>
          <w:p w14:paraId="784AD6D6" w14:textId="77777777" w:rsidR="00835542" w:rsidRPr="009811CC" w:rsidRDefault="00835542" w:rsidP="00DF120B">
            <w:pPr>
              <w:widowControl w:val="0"/>
            </w:pPr>
            <w:r w:rsidRPr="009811CC">
              <w:t>(88.2%)</w:t>
            </w:r>
          </w:p>
        </w:tc>
        <w:tc>
          <w:tcPr>
            <w:tcW w:w="1095" w:type="dxa"/>
            <w:shd w:val="clear" w:color="auto" w:fill="auto"/>
            <w:tcMar>
              <w:top w:w="100" w:type="dxa"/>
              <w:left w:w="100" w:type="dxa"/>
              <w:bottom w:w="100" w:type="dxa"/>
              <w:right w:w="100" w:type="dxa"/>
            </w:tcMar>
          </w:tcPr>
          <w:p w14:paraId="6A20D2A4" w14:textId="77777777" w:rsidR="00835542" w:rsidRPr="009811CC" w:rsidRDefault="00835542" w:rsidP="00DF120B">
            <w:pPr>
              <w:widowControl w:val="0"/>
            </w:pPr>
            <w:r w:rsidRPr="009811CC">
              <w:t>8/10</w:t>
            </w:r>
          </w:p>
          <w:p w14:paraId="083DC402" w14:textId="77777777" w:rsidR="00835542" w:rsidRPr="009811CC" w:rsidRDefault="00835542" w:rsidP="00DF120B">
            <w:pPr>
              <w:widowControl w:val="0"/>
            </w:pPr>
            <w:r w:rsidRPr="009811CC">
              <w:t>(80.0%)</w:t>
            </w:r>
          </w:p>
        </w:tc>
        <w:tc>
          <w:tcPr>
            <w:tcW w:w="1350" w:type="dxa"/>
            <w:shd w:val="clear" w:color="auto" w:fill="auto"/>
            <w:tcMar>
              <w:top w:w="100" w:type="dxa"/>
              <w:left w:w="100" w:type="dxa"/>
              <w:bottom w:w="100" w:type="dxa"/>
              <w:right w:w="100" w:type="dxa"/>
            </w:tcMar>
          </w:tcPr>
          <w:p w14:paraId="44953FD1" w14:textId="77777777" w:rsidR="00835542" w:rsidRPr="009811CC" w:rsidRDefault="00835542" w:rsidP="00DF120B">
            <w:pPr>
              <w:widowControl w:val="0"/>
            </w:pPr>
            <w:r w:rsidRPr="009811CC">
              <w:t>37/41</w:t>
            </w:r>
          </w:p>
          <w:p w14:paraId="2CBE0C85" w14:textId="77777777" w:rsidR="00835542" w:rsidRPr="009811CC" w:rsidRDefault="00835542" w:rsidP="00DF120B">
            <w:pPr>
              <w:widowControl w:val="0"/>
            </w:pPr>
            <w:r w:rsidRPr="009811CC">
              <w:t>(90.2%)</w:t>
            </w:r>
          </w:p>
        </w:tc>
        <w:tc>
          <w:tcPr>
            <w:tcW w:w="1305" w:type="dxa"/>
            <w:shd w:val="clear" w:color="auto" w:fill="auto"/>
            <w:tcMar>
              <w:top w:w="100" w:type="dxa"/>
              <w:left w:w="100" w:type="dxa"/>
              <w:bottom w:w="100" w:type="dxa"/>
              <w:right w:w="100" w:type="dxa"/>
            </w:tcMar>
          </w:tcPr>
          <w:p w14:paraId="11F30AC2" w14:textId="77777777" w:rsidR="00835542" w:rsidRPr="009811CC" w:rsidRDefault="00835542" w:rsidP="00DF120B">
            <w:pPr>
              <w:widowControl w:val="0"/>
            </w:pPr>
            <w:r w:rsidRPr="009811CC">
              <w:t>0.3</w:t>
            </w:r>
            <w:r>
              <w:t>7 (0.48)</w:t>
            </w:r>
          </w:p>
        </w:tc>
        <w:tc>
          <w:tcPr>
            <w:tcW w:w="1185" w:type="dxa"/>
            <w:shd w:val="clear" w:color="auto" w:fill="auto"/>
            <w:tcMar>
              <w:top w:w="100" w:type="dxa"/>
              <w:left w:w="100" w:type="dxa"/>
              <w:bottom w:w="100" w:type="dxa"/>
              <w:right w:w="100" w:type="dxa"/>
            </w:tcMar>
          </w:tcPr>
          <w:p w14:paraId="33F0700C" w14:textId="77777777" w:rsidR="00835542" w:rsidRPr="009811CC" w:rsidRDefault="00835542" w:rsidP="00DF120B">
            <w:pPr>
              <w:widowControl w:val="0"/>
            </w:pPr>
            <w:r w:rsidRPr="009811CC">
              <w:t>28/101</w:t>
            </w:r>
          </w:p>
          <w:p w14:paraId="2A073F59" w14:textId="77777777" w:rsidR="00835542" w:rsidRPr="009811CC" w:rsidRDefault="00835542" w:rsidP="00DF120B">
            <w:pPr>
              <w:widowControl w:val="0"/>
            </w:pPr>
            <w:r w:rsidRPr="009811CC">
              <w:t>(27.7%)</w:t>
            </w:r>
          </w:p>
        </w:tc>
        <w:tc>
          <w:tcPr>
            <w:tcW w:w="1245" w:type="dxa"/>
            <w:shd w:val="clear" w:color="auto" w:fill="auto"/>
            <w:tcMar>
              <w:top w:w="100" w:type="dxa"/>
              <w:left w:w="100" w:type="dxa"/>
              <w:bottom w:w="100" w:type="dxa"/>
              <w:right w:w="100" w:type="dxa"/>
            </w:tcMar>
          </w:tcPr>
          <w:p w14:paraId="7315FBA4" w14:textId="77777777" w:rsidR="00835542" w:rsidRPr="009811CC" w:rsidRDefault="00835542" w:rsidP="00DF120B">
            <w:pPr>
              <w:widowControl w:val="0"/>
              <w:jc w:val="center"/>
            </w:pPr>
            <w:r w:rsidRPr="009811CC">
              <w:t>&lt;0.001</w:t>
            </w:r>
            <w:r>
              <w:t xml:space="preserve"> (&lt;0.001)</w:t>
            </w:r>
          </w:p>
          <w:p w14:paraId="2D63B944" w14:textId="77777777" w:rsidR="00835542" w:rsidRPr="009811CC" w:rsidRDefault="00835542" w:rsidP="00DF120B">
            <w:pPr>
              <w:widowControl w:val="0"/>
            </w:pPr>
          </w:p>
        </w:tc>
      </w:tr>
      <w:tr w:rsidR="00835542" w:rsidRPr="009811CC" w14:paraId="1D0C46DC" w14:textId="77777777" w:rsidTr="00DF120B">
        <w:trPr>
          <w:jc w:val="center"/>
        </w:trPr>
        <w:tc>
          <w:tcPr>
            <w:tcW w:w="2490" w:type="dxa"/>
            <w:shd w:val="clear" w:color="auto" w:fill="auto"/>
            <w:tcMar>
              <w:top w:w="100" w:type="dxa"/>
              <w:left w:w="100" w:type="dxa"/>
              <w:bottom w:w="100" w:type="dxa"/>
              <w:right w:w="100" w:type="dxa"/>
            </w:tcMar>
          </w:tcPr>
          <w:p w14:paraId="263F9BCB" w14:textId="77777777" w:rsidR="00835542" w:rsidRPr="009811CC" w:rsidRDefault="00835542" w:rsidP="00DF120B">
            <w:pPr>
              <w:rPr>
                <w:rFonts w:eastAsia="Arial Unicode MS"/>
                <w:i/>
                <w:iCs/>
              </w:rPr>
            </w:pPr>
            <w:r w:rsidRPr="009811CC">
              <w:rPr>
                <w:i/>
                <w:iCs/>
                <w:color w:val="000000"/>
              </w:rPr>
              <w:t>Time: AE-RTX ≤30</w:t>
            </w:r>
          </w:p>
        </w:tc>
        <w:tc>
          <w:tcPr>
            <w:tcW w:w="1155" w:type="dxa"/>
            <w:shd w:val="clear" w:color="auto" w:fill="auto"/>
            <w:tcMar>
              <w:top w:w="100" w:type="dxa"/>
              <w:left w:w="100" w:type="dxa"/>
              <w:bottom w:w="100" w:type="dxa"/>
              <w:right w:w="100" w:type="dxa"/>
            </w:tcMar>
          </w:tcPr>
          <w:p w14:paraId="71487FC1" w14:textId="77777777" w:rsidR="00835542" w:rsidRPr="009811CC" w:rsidRDefault="00835542" w:rsidP="00DF120B">
            <w:pPr>
              <w:pStyle w:val="NormalWeb"/>
              <w:spacing w:before="0" w:beforeAutospacing="0" w:after="0" w:afterAutospacing="0"/>
            </w:pPr>
            <w:r w:rsidRPr="009811CC">
              <w:rPr>
                <w:color w:val="000000"/>
              </w:rPr>
              <w:t>31/50</w:t>
            </w:r>
          </w:p>
          <w:p w14:paraId="0559F41F" w14:textId="77777777" w:rsidR="00835542" w:rsidRPr="009811CC" w:rsidRDefault="00835542" w:rsidP="00DF120B">
            <w:pPr>
              <w:widowControl w:val="0"/>
            </w:pPr>
            <w:r w:rsidRPr="009811CC">
              <w:rPr>
                <w:color w:val="000000"/>
              </w:rPr>
              <w:t>(62.0%)</w:t>
            </w:r>
          </w:p>
        </w:tc>
        <w:tc>
          <w:tcPr>
            <w:tcW w:w="1095" w:type="dxa"/>
            <w:shd w:val="clear" w:color="auto" w:fill="auto"/>
            <w:tcMar>
              <w:top w:w="100" w:type="dxa"/>
              <w:left w:w="100" w:type="dxa"/>
              <w:bottom w:w="100" w:type="dxa"/>
              <w:right w:w="100" w:type="dxa"/>
            </w:tcMar>
          </w:tcPr>
          <w:p w14:paraId="66F6F70A" w14:textId="77777777" w:rsidR="00835542" w:rsidRPr="009811CC" w:rsidRDefault="00835542" w:rsidP="00DF120B">
            <w:pPr>
              <w:pStyle w:val="NormalWeb"/>
              <w:spacing w:before="0" w:beforeAutospacing="0" w:after="0" w:afterAutospacing="0"/>
            </w:pPr>
            <w:r w:rsidRPr="009811CC">
              <w:rPr>
                <w:color w:val="000000"/>
              </w:rPr>
              <w:t>4/10</w:t>
            </w:r>
          </w:p>
          <w:p w14:paraId="2B703A2A" w14:textId="77777777" w:rsidR="00835542" w:rsidRPr="009811CC" w:rsidRDefault="00835542" w:rsidP="00DF120B">
            <w:pPr>
              <w:widowControl w:val="0"/>
            </w:pPr>
            <w:r w:rsidRPr="009811CC">
              <w:rPr>
                <w:color w:val="000000"/>
              </w:rPr>
              <w:t>(44.4%)</w:t>
            </w:r>
          </w:p>
        </w:tc>
        <w:tc>
          <w:tcPr>
            <w:tcW w:w="1350" w:type="dxa"/>
            <w:shd w:val="clear" w:color="auto" w:fill="auto"/>
            <w:tcMar>
              <w:top w:w="100" w:type="dxa"/>
              <w:left w:w="100" w:type="dxa"/>
              <w:bottom w:w="100" w:type="dxa"/>
              <w:right w:w="100" w:type="dxa"/>
            </w:tcMar>
          </w:tcPr>
          <w:p w14:paraId="0B741695" w14:textId="77777777" w:rsidR="00835542" w:rsidRPr="009811CC" w:rsidRDefault="00835542" w:rsidP="00DF120B">
            <w:pPr>
              <w:pStyle w:val="NormalWeb"/>
              <w:spacing w:before="0" w:beforeAutospacing="0" w:after="0" w:afterAutospacing="0"/>
            </w:pPr>
            <w:r w:rsidRPr="009811CC">
              <w:rPr>
                <w:color w:val="000000"/>
              </w:rPr>
              <w:t>27/40</w:t>
            </w:r>
          </w:p>
          <w:p w14:paraId="7F9303E1" w14:textId="77777777" w:rsidR="00835542" w:rsidRPr="009811CC" w:rsidRDefault="00835542" w:rsidP="00DF120B">
            <w:pPr>
              <w:widowControl w:val="0"/>
            </w:pPr>
            <w:r w:rsidRPr="009811CC">
              <w:rPr>
                <w:color w:val="000000"/>
              </w:rPr>
              <w:t>(67.5%)</w:t>
            </w:r>
          </w:p>
        </w:tc>
        <w:tc>
          <w:tcPr>
            <w:tcW w:w="1305" w:type="dxa"/>
            <w:shd w:val="clear" w:color="auto" w:fill="auto"/>
            <w:tcMar>
              <w:top w:w="100" w:type="dxa"/>
              <w:left w:w="100" w:type="dxa"/>
              <w:bottom w:w="100" w:type="dxa"/>
              <w:right w:w="100" w:type="dxa"/>
            </w:tcMar>
          </w:tcPr>
          <w:p w14:paraId="4608BFF4" w14:textId="77777777" w:rsidR="00835542" w:rsidRPr="009811CC" w:rsidRDefault="00835542" w:rsidP="00DF120B">
            <w:pPr>
              <w:widowControl w:val="0"/>
            </w:pPr>
            <w:r w:rsidRPr="009811CC">
              <w:rPr>
                <w:color w:val="000000"/>
              </w:rPr>
              <w:t>0.1</w:t>
            </w:r>
            <w:r>
              <w:rPr>
                <w:color w:val="000000"/>
              </w:rPr>
              <w:t>1 (0.3)</w:t>
            </w:r>
          </w:p>
        </w:tc>
        <w:tc>
          <w:tcPr>
            <w:tcW w:w="1185" w:type="dxa"/>
            <w:shd w:val="clear" w:color="auto" w:fill="auto"/>
            <w:tcMar>
              <w:top w:w="100" w:type="dxa"/>
              <w:left w:w="100" w:type="dxa"/>
              <w:bottom w:w="100" w:type="dxa"/>
              <w:right w:w="100" w:type="dxa"/>
            </w:tcMar>
          </w:tcPr>
          <w:p w14:paraId="58B8DF29" w14:textId="77777777" w:rsidR="00835542" w:rsidRPr="009811CC" w:rsidRDefault="00835542" w:rsidP="00DF120B">
            <w:pPr>
              <w:pStyle w:val="NormalWeb"/>
              <w:spacing w:before="0" w:beforeAutospacing="0" w:after="0" w:afterAutospacing="0"/>
            </w:pPr>
            <w:r w:rsidRPr="009811CC">
              <w:rPr>
                <w:color w:val="000000"/>
              </w:rPr>
              <w:t>18/137</w:t>
            </w:r>
          </w:p>
          <w:p w14:paraId="47561AD6" w14:textId="77777777" w:rsidR="00835542" w:rsidRPr="009811CC" w:rsidRDefault="00835542" w:rsidP="00DF120B">
            <w:pPr>
              <w:widowControl w:val="0"/>
            </w:pPr>
            <w:r w:rsidRPr="009811CC">
              <w:rPr>
                <w:color w:val="000000"/>
              </w:rPr>
              <w:t>(13.1%)</w:t>
            </w:r>
          </w:p>
        </w:tc>
        <w:tc>
          <w:tcPr>
            <w:tcW w:w="1245" w:type="dxa"/>
            <w:shd w:val="clear" w:color="auto" w:fill="auto"/>
            <w:tcMar>
              <w:top w:w="100" w:type="dxa"/>
              <w:left w:w="100" w:type="dxa"/>
              <w:bottom w:w="100" w:type="dxa"/>
              <w:right w:w="100" w:type="dxa"/>
            </w:tcMar>
          </w:tcPr>
          <w:p w14:paraId="4D504FA5" w14:textId="77777777" w:rsidR="00835542" w:rsidRPr="009811CC" w:rsidRDefault="00835542" w:rsidP="00DF120B">
            <w:pPr>
              <w:widowControl w:val="0"/>
              <w:jc w:val="center"/>
            </w:pPr>
            <w:r w:rsidRPr="009811CC">
              <w:rPr>
                <w:color w:val="000000"/>
              </w:rPr>
              <w:t>&lt;0.001</w:t>
            </w:r>
            <w:r>
              <w:rPr>
                <w:color w:val="000000"/>
              </w:rPr>
              <w:t xml:space="preserve"> (&lt;0.001)</w:t>
            </w:r>
          </w:p>
        </w:tc>
      </w:tr>
      <w:tr w:rsidR="00835542" w:rsidRPr="009811CC" w14:paraId="4A29E5C7" w14:textId="77777777" w:rsidTr="00DF120B">
        <w:trPr>
          <w:jc w:val="center"/>
        </w:trPr>
        <w:tc>
          <w:tcPr>
            <w:tcW w:w="2490" w:type="dxa"/>
            <w:shd w:val="clear" w:color="auto" w:fill="auto"/>
            <w:tcMar>
              <w:top w:w="100" w:type="dxa"/>
              <w:left w:w="100" w:type="dxa"/>
              <w:bottom w:w="100" w:type="dxa"/>
              <w:right w:w="100" w:type="dxa"/>
            </w:tcMar>
          </w:tcPr>
          <w:p w14:paraId="7B071832" w14:textId="77777777" w:rsidR="00835542" w:rsidRPr="009811CC" w:rsidRDefault="00835542" w:rsidP="00DF120B">
            <w:pPr>
              <w:rPr>
                <w:rFonts w:eastAsia="Arial Unicode MS"/>
                <w:i/>
                <w:iCs/>
              </w:rPr>
            </w:pPr>
            <w:r w:rsidRPr="009811CC">
              <w:rPr>
                <w:i/>
                <w:iCs/>
                <w:color w:val="000000"/>
              </w:rPr>
              <w:t>Time: AE-RTX ≤60</w:t>
            </w:r>
          </w:p>
        </w:tc>
        <w:tc>
          <w:tcPr>
            <w:tcW w:w="1155" w:type="dxa"/>
            <w:shd w:val="clear" w:color="auto" w:fill="auto"/>
            <w:tcMar>
              <w:top w:w="100" w:type="dxa"/>
              <w:left w:w="100" w:type="dxa"/>
              <w:bottom w:w="100" w:type="dxa"/>
              <w:right w:w="100" w:type="dxa"/>
            </w:tcMar>
          </w:tcPr>
          <w:p w14:paraId="5A3831CB" w14:textId="77777777" w:rsidR="00835542" w:rsidRPr="009811CC" w:rsidRDefault="00835542" w:rsidP="00DF120B">
            <w:pPr>
              <w:pStyle w:val="NormalWeb"/>
              <w:spacing w:before="0" w:beforeAutospacing="0" w:after="0" w:afterAutospacing="0"/>
            </w:pPr>
            <w:r w:rsidRPr="009811CC">
              <w:rPr>
                <w:color w:val="000000"/>
              </w:rPr>
              <w:t>41/50</w:t>
            </w:r>
          </w:p>
          <w:p w14:paraId="38DB2DB6" w14:textId="77777777" w:rsidR="00835542" w:rsidRPr="009811CC" w:rsidRDefault="00835542" w:rsidP="00DF120B">
            <w:pPr>
              <w:widowControl w:val="0"/>
            </w:pPr>
            <w:r w:rsidRPr="009811CC">
              <w:rPr>
                <w:color w:val="000000"/>
              </w:rPr>
              <w:t>(82.0%)</w:t>
            </w:r>
          </w:p>
        </w:tc>
        <w:tc>
          <w:tcPr>
            <w:tcW w:w="1095" w:type="dxa"/>
            <w:shd w:val="clear" w:color="auto" w:fill="auto"/>
            <w:tcMar>
              <w:top w:w="100" w:type="dxa"/>
              <w:left w:w="100" w:type="dxa"/>
              <w:bottom w:w="100" w:type="dxa"/>
              <w:right w:w="100" w:type="dxa"/>
            </w:tcMar>
          </w:tcPr>
          <w:p w14:paraId="4B756759" w14:textId="77777777" w:rsidR="00835542" w:rsidRPr="009811CC" w:rsidRDefault="00835542" w:rsidP="00DF120B">
            <w:pPr>
              <w:pStyle w:val="NormalWeb"/>
              <w:spacing w:before="0" w:beforeAutospacing="0" w:after="0" w:afterAutospacing="0"/>
            </w:pPr>
            <w:r w:rsidRPr="009811CC">
              <w:rPr>
                <w:color w:val="000000"/>
              </w:rPr>
              <w:t>7/10</w:t>
            </w:r>
          </w:p>
          <w:p w14:paraId="720A9F11" w14:textId="77777777" w:rsidR="00835542" w:rsidRPr="009811CC" w:rsidRDefault="00835542" w:rsidP="00DF120B">
            <w:pPr>
              <w:widowControl w:val="0"/>
            </w:pPr>
            <w:r w:rsidRPr="009811CC">
              <w:rPr>
                <w:color w:val="000000"/>
              </w:rPr>
              <w:t>(77.8%)</w:t>
            </w:r>
          </w:p>
        </w:tc>
        <w:tc>
          <w:tcPr>
            <w:tcW w:w="1350" w:type="dxa"/>
            <w:shd w:val="clear" w:color="auto" w:fill="auto"/>
            <w:tcMar>
              <w:top w:w="100" w:type="dxa"/>
              <w:left w:w="100" w:type="dxa"/>
              <w:bottom w:w="100" w:type="dxa"/>
              <w:right w:w="100" w:type="dxa"/>
            </w:tcMar>
          </w:tcPr>
          <w:p w14:paraId="1C8531EF" w14:textId="77777777" w:rsidR="00835542" w:rsidRPr="009811CC" w:rsidRDefault="00835542" w:rsidP="00DF120B">
            <w:pPr>
              <w:pStyle w:val="NormalWeb"/>
              <w:spacing w:before="0" w:beforeAutospacing="0" w:after="0" w:afterAutospacing="0"/>
            </w:pPr>
            <w:r w:rsidRPr="009811CC">
              <w:rPr>
                <w:color w:val="000000"/>
              </w:rPr>
              <w:t>34/40</w:t>
            </w:r>
          </w:p>
          <w:p w14:paraId="3CD960BC" w14:textId="77777777" w:rsidR="00835542" w:rsidRPr="009811CC" w:rsidRDefault="00835542" w:rsidP="00DF120B">
            <w:pPr>
              <w:widowControl w:val="0"/>
            </w:pPr>
            <w:r w:rsidRPr="009811CC">
              <w:rPr>
                <w:color w:val="000000"/>
              </w:rPr>
              <w:t>(85.0%)</w:t>
            </w:r>
          </w:p>
        </w:tc>
        <w:tc>
          <w:tcPr>
            <w:tcW w:w="1305" w:type="dxa"/>
            <w:shd w:val="clear" w:color="auto" w:fill="auto"/>
            <w:tcMar>
              <w:top w:w="100" w:type="dxa"/>
              <w:left w:w="100" w:type="dxa"/>
              <w:bottom w:w="100" w:type="dxa"/>
              <w:right w:w="100" w:type="dxa"/>
            </w:tcMar>
          </w:tcPr>
          <w:p w14:paraId="7A60EE00" w14:textId="77777777" w:rsidR="00835542" w:rsidRPr="009811CC" w:rsidRDefault="00835542" w:rsidP="00DF120B">
            <w:pPr>
              <w:widowControl w:val="0"/>
            </w:pPr>
            <w:r w:rsidRPr="009811CC">
              <w:rPr>
                <w:color w:val="000000"/>
              </w:rPr>
              <w:t>0.2</w:t>
            </w:r>
            <w:r>
              <w:rPr>
                <w:color w:val="000000"/>
              </w:rPr>
              <w:t>7 (0.48)</w:t>
            </w:r>
          </w:p>
        </w:tc>
        <w:tc>
          <w:tcPr>
            <w:tcW w:w="1185" w:type="dxa"/>
            <w:shd w:val="clear" w:color="auto" w:fill="auto"/>
            <w:tcMar>
              <w:top w:w="100" w:type="dxa"/>
              <w:left w:w="100" w:type="dxa"/>
              <w:bottom w:w="100" w:type="dxa"/>
              <w:right w:w="100" w:type="dxa"/>
            </w:tcMar>
          </w:tcPr>
          <w:p w14:paraId="739770CE" w14:textId="77777777" w:rsidR="00835542" w:rsidRPr="009811CC" w:rsidRDefault="00835542" w:rsidP="00DF120B">
            <w:pPr>
              <w:pStyle w:val="NormalWeb"/>
              <w:spacing w:before="0" w:beforeAutospacing="0" w:after="0" w:afterAutospacing="0"/>
            </w:pPr>
            <w:r w:rsidRPr="009811CC">
              <w:rPr>
                <w:color w:val="000000"/>
              </w:rPr>
              <w:t>71/121</w:t>
            </w:r>
          </w:p>
          <w:p w14:paraId="13CF83F4" w14:textId="77777777" w:rsidR="00835542" w:rsidRPr="009811CC" w:rsidRDefault="00835542" w:rsidP="00DF120B">
            <w:pPr>
              <w:widowControl w:val="0"/>
            </w:pPr>
            <w:r w:rsidRPr="009811CC">
              <w:rPr>
                <w:color w:val="000000"/>
              </w:rPr>
              <w:t>(58.7%)</w:t>
            </w:r>
          </w:p>
        </w:tc>
        <w:tc>
          <w:tcPr>
            <w:tcW w:w="1245" w:type="dxa"/>
            <w:shd w:val="clear" w:color="auto" w:fill="auto"/>
            <w:tcMar>
              <w:top w:w="100" w:type="dxa"/>
              <w:left w:w="100" w:type="dxa"/>
              <w:bottom w:w="100" w:type="dxa"/>
              <w:right w:w="100" w:type="dxa"/>
            </w:tcMar>
          </w:tcPr>
          <w:p w14:paraId="1B05D786" w14:textId="77777777" w:rsidR="00835542" w:rsidRPr="009811CC" w:rsidRDefault="00835542" w:rsidP="00DF120B">
            <w:pPr>
              <w:widowControl w:val="0"/>
              <w:jc w:val="center"/>
            </w:pPr>
            <w:r w:rsidRPr="009811CC">
              <w:rPr>
                <w:color w:val="000000"/>
              </w:rPr>
              <w:t>0.00</w:t>
            </w:r>
            <w:r>
              <w:rPr>
                <w:color w:val="000000"/>
              </w:rPr>
              <w:t>4 (0.006)</w:t>
            </w:r>
          </w:p>
        </w:tc>
      </w:tr>
    </w:tbl>
    <w:p w14:paraId="4460E2AD" w14:textId="77777777" w:rsidR="00835542" w:rsidRPr="00650E3B" w:rsidRDefault="00835542" w:rsidP="00835542">
      <w:pPr>
        <w:rPr>
          <w:sz w:val="20"/>
          <w:szCs w:val="20"/>
        </w:rPr>
      </w:pPr>
      <w:r w:rsidRPr="00650E3B">
        <w:rPr>
          <w:sz w:val="20"/>
          <w:szCs w:val="20"/>
        </w:rPr>
        <w:t>IT = immunotherapy; RTX = rituximab</w:t>
      </w:r>
    </w:p>
    <w:p w14:paraId="53E4E974" w14:textId="77777777" w:rsidR="00835542" w:rsidRPr="00650E3B" w:rsidRDefault="00835542" w:rsidP="00835542">
      <w:pPr>
        <w:rPr>
          <w:sz w:val="20"/>
          <w:szCs w:val="20"/>
        </w:rPr>
      </w:pPr>
      <w:r w:rsidRPr="00650E3B">
        <w:rPr>
          <w:sz w:val="20"/>
          <w:szCs w:val="20"/>
        </w:rPr>
        <w:br w:type="page"/>
      </w:r>
    </w:p>
    <w:p w14:paraId="0FDCE27B" w14:textId="77777777" w:rsidR="00835542" w:rsidRPr="009811CC" w:rsidRDefault="00835542" w:rsidP="00835542">
      <w:pPr>
        <w:rPr>
          <w:b/>
          <w:bCs/>
        </w:rPr>
      </w:pPr>
      <w:r w:rsidRPr="009811CC">
        <w:rPr>
          <w:b/>
          <w:bCs/>
        </w:rPr>
        <w:lastRenderedPageBreak/>
        <w:t xml:space="preserve">Supplementary table 5 </w:t>
      </w:r>
      <w:r w:rsidRPr="009811CC">
        <w:t>Immunosuppression timing and CSF HSV PCR positivity during HSVE-AE</w:t>
      </w:r>
    </w:p>
    <w:p w14:paraId="27E94C45" w14:textId="77777777" w:rsidR="00835542" w:rsidRPr="009811CC" w:rsidRDefault="00835542" w:rsidP="00835542"/>
    <w:p w14:paraId="3C1FC6C3" w14:textId="77777777" w:rsidR="00835542" w:rsidRPr="009811CC" w:rsidRDefault="00835542" w:rsidP="00835542"/>
    <w:tbl>
      <w:tblPr>
        <w:tblW w:w="9936" w:type="dxa"/>
        <w:tblInd w:w="-294" w:type="dxa"/>
        <w:tblCellMar>
          <w:top w:w="15" w:type="dxa"/>
          <w:left w:w="15" w:type="dxa"/>
          <w:bottom w:w="15" w:type="dxa"/>
          <w:right w:w="15" w:type="dxa"/>
        </w:tblCellMar>
        <w:tblLook w:val="04A0" w:firstRow="1" w:lastRow="0" w:firstColumn="1" w:lastColumn="0" w:noHBand="0" w:noVBand="1"/>
      </w:tblPr>
      <w:tblGrid>
        <w:gridCol w:w="4217"/>
        <w:gridCol w:w="1955"/>
        <w:gridCol w:w="1886"/>
        <w:gridCol w:w="1878"/>
      </w:tblGrid>
      <w:tr w:rsidR="00835542" w:rsidRPr="009811CC" w14:paraId="5E359975" w14:textId="77777777" w:rsidTr="00DF120B">
        <w:trPr>
          <w:trHeight w:val="308"/>
        </w:trPr>
        <w:tc>
          <w:tcPr>
            <w:tcW w:w="421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A18FC8F" w14:textId="77777777" w:rsidR="00835542" w:rsidRPr="009811CC" w:rsidRDefault="00835542" w:rsidP="00DF120B">
            <w:pPr>
              <w:jc w:val="center"/>
            </w:pPr>
            <w:r w:rsidRPr="009811CC">
              <w:rPr>
                <w:b/>
                <w:bCs/>
              </w:rPr>
              <w:t>Time To Treatment (days)</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B9DCC00" w14:textId="77777777" w:rsidR="00835542" w:rsidRPr="009811CC" w:rsidRDefault="00835542" w:rsidP="00DF120B">
            <w:pPr>
              <w:jc w:val="center"/>
            </w:pPr>
            <w:r w:rsidRPr="009811CC">
              <w:rPr>
                <w:b/>
                <w:bCs/>
              </w:rPr>
              <w:t>HSV+ Cohort</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FA7CB82" w14:textId="77777777" w:rsidR="00835542" w:rsidRPr="009811CC" w:rsidRDefault="00835542" w:rsidP="00DF120B">
            <w:pPr>
              <w:jc w:val="center"/>
            </w:pPr>
            <w:r w:rsidRPr="009811CC">
              <w:rPr>
                <w:b/>
                <w:bCs/>
              </w:rPr>
              <w:t>HSV- Cohort</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336F3D9" w14:textId="77777777" w:rsidR="00835542" w:rsidRPr="009811CC" w:rsidRDefault="00835542" w:rsidP="00DF120B">
            <w:pPr>
              <w:widowControl w:val="0"/>
              <w:jc w:val="center"/>
              <w:rPr>
                <w:b/>
                <w:i/>
              </w:rPr>
            </w:pPr>
            <w:r w:rsidRPr="009811CC">
              <w:rPr>
                <w:b/>
                <w:i/>
              </w:rPr>
              <w:t xml:space="preserve">p </w:t>
            </w:r>
            <w:r w:rsidRPr="00687261">
              <w:rPr>
                <w:b/>
                <w:i/>
              </w:rPr>
              <w:t xml:space="preserve">value </w:t>
            </w:r>
            <w:r w:rsidRPr="00687261">
              <w:rPr>
                <w:b/>
                <w:bCs/>
                <w:i/>
                <w:iCs/>
                <w:color w:val="000000"/>
              </w:rPr>
              <w:t>(</w:t>
            </w:r>
            <w:proofErr w:type="spellStart"/>
            <w:r w:rsidRPr="00687261">
              <w:rPr>
                <w:b/>
                <w:i/>
              </w:rPr>
              <w:t>padj</w:t>
            </w:r>
            <w:proofErr w:type="spellEnd"/>
            <w:r w:rsidRPr="00687261">
              <w:rPr>
                <w:b/>
                <w:i/>
              </w:rPr>
              <w:t>)</w:t>
            </w:r>
            <w:r w:rsidRPr="009811CC">
              <w:rPr>
                <w:b/>
                <w:i/>
              </w:rPr>
              <w:t xml:space="preserve"> </w:t>
            </w:r>
          </w:p>
        </w:tc>
      </w:tr>
      <w:tr w:rsidR="00835542" w:rsidRPr="009811CC" w14:paraId="5B36C48C" w14:textId="77777777" w:rsidTr="00DF120B">
        <w:trPr>
          <w:trHeight w:val="617"/>
        </w:trPr>
        <w:tc>
          <w:tcPr>
            <w:tcW w:w="421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94CFE3C" w14:textId="77777777" w:rsidR="00835542" w:rsidRPr="009811CC" w:rsidRDefault="00835542" w:rsidP="00DF120B">
            <w:pPr>
              <w:rPr>
                <w:i/>
                <w:iCs/>
              </w:rPr>
            </w:pPr>
            <w:r w:rsidRPr="009811CC">
              <w:rPr>
                <w:i/>
                <w:iCs/>
              </w:rPr>
              <w:t>Time: AE-IT ≤20</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9C230BF" w14:textId="77777777" w:rsidR="00835542" w:rsidRPr="009811CC" w:rsidRDefault="00835542" w:rsidP="00DF120B">
            <w:r w:rsidRPr="009811CC">
              <w:t>10/14</w:t>
            </w:r>
          </w:p>
          <w:p w14:paraId="19D4C6E9" w14:textId="77777777" w:rsidR="00835542" w:rsidRPr="009811CC" w:rsidRDefault="00835542" w:rsidP="00DF120B">
            <w:r w:rsidRPr="009811CC">
              <w:t>(71.4%)</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2DFA2FA" w14:textId="77777777" w:rsidR="00835542" w:rsidRPr="009811CC" w:rsidRDefault="00835542" w:rsidP="00DF120B">
            <w:r w:rsidRPr="009811CC">
              <w:t>77/106</w:t>
            </w:r>
          </w:p>
          <w:p w14:paraId="287C0B7E" w14:textId="77777777" w:rsidR="00835542" w:rsidRPr="009811CC" w:rsidRDefault="00835542" w:rsidP="00DF120B">
            <w:r w:rsidRPr="009811CC">
              <w:t>(72.6%)</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9D19CDE" w14:textId="77777777" w:rsidR="00835542" w:rsidRPr="009811CC" w:rsidRDefault="00835542" w:rsidP="00DF120B">
            <w:r w:rsidRPr="009811CC">
              <w:t>0.92</w:t>
            </w:r>
            <w:r>
              <w:t xml:space="preserve"> (0.92)</w:t>
            </w:r>
          </w:p>
          <w:p w14:paraId="397BBE0D" w14:textId="77777777" w:rsidR="00835542" w:rsidRPr="009811CC" w:rsidRDefault="00835542" w:rsidP="00DF120B"/>
        </w:tc>
      </w:tr>
      <w:tr w:rsidR="00835542" w:rsidRPr="009811CC" w14:paraId="6562D4CA" w14:textId="77777777" w:rsidTr="00DF120B">
        <w:trPr>
          <w:trHeight w:val="617"/>
        </w:trPr>
        <w:tc>
          <w:tcPr>
            <w:tcW w:w="421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F1F282B" w14:textId="77777777" w:rsidR="00835542" w:rsidRPr="009811CC" w:rsidRDefault="00835542" w:rsidP="00DF120B">
            <w:pPr>
              <w:rPr>
                <w:i/>
                <w:iCs/>
              </w:rPr>
            </w:pPr>
            <w:r w:rsidRPr="009811CC">
              <w:rPr>
                <w:i/>
                <w:iCs/>
              </w:rPr>
              <w:t>Time: AE-IT ≤30</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954D662" w14:textId="77777777" w:rsidR="00835542" w:rsidRPr="009811CC" w:rsidRDefault="00835542" w:rsidP="00DF120B">
            <w:r w:rsidRPr="009811CC">
              <w:t>11/14</w:t>
            </w:r>
          </w:p>
          <w:p w14:paraId="56B1427F" w14:textId="77777777" w:rsidR="00835542" w:rsidRPr="009811CC" w:rsidRDefault="00835542" w:rsidP="00DF120B">
            <w:r w:rsidRPr="009811CC">
              <w:t>(78.6%)</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950D442" w14:textId="77777777" w:rsidR="00835542" w:rsidRPr="009811CC" w:rsidRDefault="00835542" w:rsidP="00DF120B">
            <w:r w:rsidRPr="009811CC">
              <w:t>87/106</w:t>
            </w:r>
          </w:p>
          <w:p w14:paraId="5CEBC4D0" w14:textId="77777777" w:rsidR="00835542" w:rsidRPr="009811CC" w:rsidRDefault="00835542" w:rsidP="00DF120B">
            <w:r w:rsidRPr="009811CC">
              <w:t>(82.1%)</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BEA3B6C" w14:textId="77777777" w:rsidR="00835542" w:rsidRPr="009811CC" w:rsidRDefault="00835542" w:rsidP="00DF120B">
            <w:r w:rsidRPr="009811CC">
              <w:t>0.75</w:t>
            </w:r>
            <w:r>
              <w:t xml:space="preserve"> (0.92)</w:t>
            </w:r>
          </w:p>
          <w:p w14:paraId="43F69299" w14:textId="77777777" w:rsidR="00835542" w:rsidRPr="009811CC" w:rsidRDefault="00835542" w:rsidP="00DF120B"/>
        </w:tc>
      </w:tr>
      <w:tr w:rsidR="00835542" w:rsidRPr="009811CC" w14:paraId="3CC3FE40" w14:textId="77777777" w:rsidTr="00DF120B">
        <w:trPr>
          <w:trHeight w:val="617"/>
        </w:trPr>
        <w:tc>
          <w:tcPr>
            <w:tcW w:w="421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B8A4817" w14:textId="77777777" w:rsidR="00835542" w:rsidRPr="009811CC" w:rsidRDefault="00835542" w:rsidP="00DF120B">
            <w:pPr>
              <w:rPr>
                <w:i/>
                <w:iCs/>
              </w:rPr>
            </w:pPr>
            <w:r w:rsidRPr="009811CC">
              <w:rPr>
                <w:i/>
                <w:iCs/>
              </w:rPr>
              <w:t>Time: AE-IT ≤60</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2FC53C1" w14:textId="77777777" w:rsidR="00835542" w:rsidRPr="009811CC" w:rsidRDefault="00835542" w:rsidP="00DF120B">
            <w:r w:rsidRPr="009811CC">
              <w:t>12/14</w:t>
            </w:r>
          </w:p>
          <w:p w14:paraId="4525CBD6" w14:textId="77777777" w:rsidR="00835542" w:rsidRPr="009811CC" w:rsidRDefault="00835542" w:rsidP="00DF120B">
            <w:r w:rsidRPr="009811CC">
              <w:t>(85.7%)</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6099779" w14:textId="77777777" w:rsidR="00835542" w:rsidRPr="009811CC" w:rsidRDefault="00835542" w:rsidP="00DF120B">
            <w:r w:rsidRPr="009811CC">
              <w:t>93/106</w:t>
            </w:r>
          </w:p>
          <w:p w14:paraId="4904E8C7" w14:textId="77777777" w:rsidR="00835542" w:rsidRPr="009811CC" w:rsidRDefault="00835542" w:rsidP="00DF120B">
            <w:r w:rsidRPr="009811CC">
              <w:t>(87.7%)</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C6302BE" w14:textId="77777777" w:rsidR="00835542" w:rsidRPr="009811CC" w:rsidRDefault="00835542" w:rsidP="00DF120B">
            <w:r w:rsidRPr="009811CC">
              <w:t>0.8</w:t>
            </w:r>
            <w:r>
              <w:t>3 (0.92)</w:t>
            </w:r>
          </w:p>
          <w:p w14:paraId="5D6D14CE" w14:textId="77777777" w:rsidR="00835542" w:rsidRPr="009811CC" w:rsidRDefault="00835542" w:rsidP="00DF120B"/>
        </w:tc>
      </w:tr>
      <w:tr w:rsidR="00835542" w:rsidRPr="009811CC" w14:paraId="4D427EFB" w14:textId="77777777" w:rsidTr="00DF120B">
        <w:trPr>
          <w:trHeight w:val="617"/>
        </w:trPr>
        <w:tc>
          <w:tcPr>
            <w:tcW w:w="421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5FDA7CE" w14:textId="77777777" w:rsidR="00835542" w:rsidRPr="009811CC" w:rsidRDefault="00835542" w:rsidP="00DF120B">
            <w:pPr>
              <w:rPr>
                <w:i/>
                <w:iCs/>
              </w:rPr>
            </w:pPr>
            <w:r w:rsidRPr="009811CC">
              <w:rPr>
                <w:i/>
                <w:iCs/>
              </w:rPr>
              <w:t>Time: AE-IT ≤90</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F1B5969" w14:textId="77777777" w:rsidR="00835542" w:rsidRPr="009811CC" w:rsidRDefault="00835542" w:rsidP="00DF120B">
            <w:r w:rsidRPr="009811CC">
              <w:t>13/14</w:t>
            </w:r>
          </w:p>
          <w:p w14:paraId="4741E73D" w14:textId="77777777" w:rsidR="00835542" w:rsidRPr="009811CC" w:rsidRDefault="00835542" w:rsidP="00DF120B">
            <w:r w:rsidRPr="009811CC">
              <w:t>(92.9%)</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650DDAF" w14:textId="77777777" w:rsidR="00835542" w:rsidRPr="009811CC" w:rsidRDefault="00835542" w:rsidP="00DF120B">
            <w:r w:rsidRPr="009811CC">
              <w:t>95/106</w:t>
            </w:r>
          </w:p>
          <w:p w14:paraId="27556A34" w14:textId="77777777" w:rsidR="00835542" w:rsidRPr="009811CC" w:rsidRDefault="00835542" w:rsidP="00DF120B">
            <w:r w:rsidRPr="009811CC">
              <w:t>(89.6%)</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2D80863" w14:textId="77777777" w:rsidR="00835542" w:rsidRPr="009811CC" w:rsidRDefault="00835542" w:rsidP="00DF120B">
            <w:r w:rsidRPr="009811CC">
              <w:t>0.7</w:t>
            </w:r>
            <w:r>
              <w:t xml:space="preserve"> (0.92)</w:t>
            </w:r>
          </w:p>
          <w:p w14:paraId="04C679FD" w14:textId="77777777" w:rsidR="00835542" w:rsidRPr="009811CC" w:rsidRDefault="00835542" w:rsidP="00DF120B"/>
        </w:tc>
      </w:tr>
      <w:tr w:rsidR="00835542" w:rsidRPr="009811CC" w14:paraId="6BDADF0C" w14:textId="77777777" w:rsidTr="00DF120B">
        <w:trPr>
          <w:trHeight w:val="639"/>
        </w:trPr>
        <w:tc>
          <w:tcPr>
            <w:tcW w:w="421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B0E3323" w14:textId="77777777" w:rsidR="00835542" w:rsidRPr="009811CC" w:rsidRDefault="00835542" w:rsidP="00DF120B">
            <w:pPr>
              <w:rPr>
                <w:i/>
                <w:iCs/>
              </w:rPr>
            </w:pPr>
            <w:r w:rsidRPr="009811CC">
              <w:rPr>
                <w:i/>
                <w:iCs/>
              </w:rPr>
              <w:t>Time: AE-2IT ≤30</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ACC71EC" w14:textId="77777777" w:rsidR="00835542" w:rsidRPr="009811CC" w:rsidRDefault="00835542" w:rsidP="00DF120B">
            <w:r w:rsidRPr="009811CC">
              <w:t>8/11</w:t>
            </w:r>
          </w:p>
          <w:p w14:paraId="503B4B04" w14:textId="77777777" w:rsidR="00835542" w:rsidRPr="009811CC" w:rsidRDefault="00835542" w:rsidP="00DF120B">
            <w:r w:rsidRPr="009811CC">
              <w:t>(72.7%)</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DB9C1F5" w14:textId="77777777" w:rsidR="00835542" w:rsidRPr="009811CC" w:rsidRDefault="00835542" w:rsidP="00DF120B">
            <w:r w:rsidRPr="009811CC">
              <w:t>23/37</w:t>
            </w:r>
          </w:p>
          <w:p w14:paraId="2A527DE4" w14:textId="77777777" w:rsidR="00835542" w:rsidRPr="009811CC" w:rsidRDefault="00835542" w:rsidP="00DF120B">
            <w:r w:rsidRPr="009811CC">
              <w:t>(62.2%)</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9B45BE9" w14:textId="77777777" w:rsidR="00835542" w:rsidRPr="009811CC" w:rsidRDefault="00835542" w:rsidP="00DF120B">
            <w:r w:rsidRPr="009811CC">
              <w:t>0.52</w:t>
            </w:r>
            <w:r>
              <w:t xml:space="preserve"> (0.92)</w:t>
            </w:r>
          </w:p>
          <w:p w14:paraId="5736C971" w14:textId="77777777" w:rsidR="00835542" w:rsidRPr="009811CC" w:rsidRDefault="00835542" w:rsidP="00DF120B"/>
        </w:tc>
      </w:tr>
      <w:tr w:rsidR="00835542" w:rsidRPr="009811CC" w14:paraId="56D107AD" w14:textId="77777777" w:rsidTr="00DF120B">
        <w:trPr>
          <w:trHeight w:val="573"/>
        </w:trPr>
        <w:tc>
          <w:tcPr>
            <w:tcW w:w="421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6ABB7E2" w14:textId="77777777" w:rsidR="00835542" w:rsidRPr="009811CC" w:rsidRDefault="00835542" w:rsidP="00DF120B">
            <w:pPr>
              <w:rPr>
                <w:i/>
                <w:iCs/>
              </w:rPr>
            </w:pPr>
            <w:r w:rsidRPr="009811CC">
              <w:rPr>
                <w:i/>
                <w:iCs/>
              </w:rPr>
              <w:t>Time: AE-2IT ≤60</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4BA41ED" w14:textId="77777777" w:rsidR="00835542" w:rsidRPr="009811CC" w:rsidRDefault="00835542" w:rsidP="00DF120B">
            <w:r w:rsidRPr="009811CC">
              <w:t>10/11</w:t>
            </w:r>
          </w:p>
          <w:p w14:paraId="387FFF5C" w14:textId="77777777" w:rsidR="00835542" w:rsidRPr="009811CC" w:rsidRDefault="00835542" w:rsidP="00DF120B">
            <w:r w:rsidRPr="009811CC">
              <w:t>(90.1%)</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174333B" w14:textId="77777777" w:rsidR="00835542" w:rsidRPr="009811CC" w:rsidRDefault="00835542" w:rsidP="00DF120B">
            <w:r w:rsidRPr="009811CC">
              <w:t>31/37</w:t>
            </w:r>
          </w:p>
          <w:p w14:paraId="01DE2ADD" w14:textId="77777777" w:rsidR="00835542" w:rsidRPr="009811CC" w:rsidRDefault="00835542" w:rsidP="00DF120B">
            <w:r w:rsidRPr="009811CC">
              <w:t>(83.8%)</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31F1E40" w14:textId="77777777" w:rsidR="00835542" w:rsidRPr="009811CC" w:rsidRDefault="00835542" w:rsidP="00DF120B">
            <w:r w:rsidRPr="009811CC">
              <w:t>0.5</w:t>
            </w:r>
            <w:r>
              <w:t>6 (0.92)</w:t>
            </w:r>
          </w:p>
          <w:p w14:paraId="1BD85F69" w14:textId="77777777" w:rsidR="00835542" w:rsidRPr="009811CC" w:rsidRDefault="00835542" w:rsidP="00DF120B"/>
        </w:tc>
      </w:tr>
      <w:tr w:rsidR="00835542" w:rsidRPr="009811CC" w14:paraId="330C76DA" w14:textId="77777777" w:rsidTr="00DF120B">
        <w:trPr>
          <w:trHeight w:val="617"/>
        </w:trPr>
        <w:tc>
          <w:tcPr>
            <w:tcW w:w="421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C204B18" w14:textId="77777777" w:rsidR="00835542" w:rsidRPr="009811CC" w:rsidRDefault="00835542" w:rsidP="00DF120B">
            <w:pPr>
              <w:rPr>
                <w:i/>
                <w:iCs/>
              </w:rPr>
            </w:pPr>
            <w:r w:rsidRPr="009811CC">
              <w:rPr>
                <w:i/>
                <w:iCs/>
              </w:rPr>
              <w:t>Time: AE-2IT ≤120</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DEDA9FD" w14:textId="77777777" w:rsidR="00835542" w:rsidRPr="009811CC" w:rsidRDefault="00835542" w:rsidP="00DF120B">
            <w:r w:rsidRPr="009811CC">
              <w:t>10/11</w:t>
            </w:r>
          </w:p>
          <w:p w14:paraId="519F39AF" w14:textId="77777777" w:rsidR="00835542" w:rsidRPr="009811CC" w:rsidRDefault="00835542" w:rsidP="00DF120B">
            <w:r w:rsidRPr="009811CC">
              <w:t>(90.1%)</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474C244" w14:textId="77777777" w:rsidR="00835542" w:rsidRPr="009811CC" w:rsidRDefault="00835542" w:rsidP="00DF120B">
            <w:r w:rsidRPr="009811CC">
              <w:t>33/37</w:t>
            </w:r>
          </w:p>
          <w:p w14:paraId="6E4DA6C8" w14:textId="77777777" w:rsidR="00835542" w:rsidRPr="009811CC" w:rsidRDefault="00835542" w:rsidP="00DF120B">
            <w:r w:rsidRPr="009811CC">
              <w:t>(89.2%)</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4043F11" w14:textId="77777777" w:rsidR="00835542" w:rsidRPr="009811CC" w:rsidRDefault="00835542" w:rsidP="00DF120B">
            <w:r w:rsidRPr="009811CC">
              <w:t>0.8</w:t>
            </w:r>
            <w:r>
              <w:t>7 (0.92)</w:t>
            </w:r>
          </w:p>
          <w:p w14:paraId="21F4451F" w14:textId="77777777" w:rsidR="00835542" w:rsidRPr="009811CC" w:rsidRDefault="00835542" w:rsidP="00DF120B"/>
        </w:tc>
      </w:tr>
    </w:tbl>
    <w:p w14:paraId="003852B4" w14:textId="77777777" w:rsidR="00835542" w:rsidRPr="009811CC" w:rsidRDefault="00835542" w:rsidP="00835542"/>
    <w:p w14:paraId="0BC97E23" w14:textId="77777777" w:rsidR="00835542" w:rsidRPr="009811CC" w:rsidRDefault="00835542" w:rsidP="00835542">
      <w:pPr>
        <w:rPr>
          <w:b/>
          <w:bCs/>
        </w:rPr>
      </w:pPr>
      <w:r w:rsidRPr="009811CC">
        <w:rPr>
          <w:b/>
          <w:bCs/>
        </w:rPr>
        <w:t xml:space="preserve">Supplementary table 6 </w:t>
      </w:r>
      <w:r w:rsidRPr="009811CC">
        <w:t>Disability outcomes</w:t>
      </w:r>
    </w:p>
    <w:p w14:paraId="4BF8C7C7" w14:textId="77777777" w:rsidR="00835542" w:rsidRPr="009811CC" w:rsidRDefault="00835542" w:rsidP="00835542"/>
    <w:tbl>
      <w:tblPr>
        <w:tblW w:w="9915"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490"/>
        <w:gridCol w:w="1185"/>
        <w:gridCol w:w="1095"/>
        <w:gridCol w:w="1335"/>
        <w:gridCol w:w="1305"/>
        <w:gridCol w:w="1200"/>
        <w:gridCol w:w="1305"/>
      </w:tblGrid>
      <w:tr w:rsidR="00835542" w:rsidRPr="009811CC" w14:paraId="531B70D9" w14:textId="77777777" w:rsidTr="00DF120B">
        <w:trPr>
          <w:trHeight w:val="1116"/>
          <w:jc w:val="center"/>
        </w:trPr>
        <w:tc>
          <w:tcPr>
            <w:tcW w:w="2490" w:type="dxa"/>
            <w:shd w:val="clear" w:color="auto" w:fill="auto"/>
            <w:tcMar>
              <w:top w:w="100" w:type="dxa"/>
              <w:left w:w="100" w:type="dxa"/>
              <w:bottom w:w="100" w:type="dxa"/>
              <w:right w:w="100" w:type="dxa"/>
            </w:tcMar>
          </w:tcPr>
          <w:p w14:paraId="2214F4F4" w14:textId="77777777" w:rsidR="00835542" w:rsidRPr="009811CC" w:rsidRDefault="00835542" w:rsidP="00DF120B">
            <w:pPr>
              <w:widowControl w:val="0"/>
              <w:rPr>
                <w:b/>
              </w:rPr>
            </w:pPr>
          </w:p>
        </w:tc>
        <w:tc>
          <w:tcPr>
            <w:tcW w:w="1185" w:type="dxa"/>
            <w:shd w:val="clear" w:color="auto" w:fill="auto"/>
            <w:tcMar>
              <w:top w:w="100" w:type="dxa"/>
              <w:left w:w="100" w:type="dxa"/>
              <w:bottom w:w="100" w:type="dxa"/>
              <w:right w:w="100" w:type="dxa"/>
            </w:tcMar>
          </w:tcPr>
          <w:p w14:paraId="1905ECC4" w14:textId="77777777" w:rsidR="00835542" w:rsidRDefault="00835542" w:rsidP="00DF120B">
            <w:pPr>
              <w:widowControl w:val="0"/>
              <w:rPr>
                <w:b/>
              </w:rPr>
            </w:pPr>
            <w:r>
              <w:rPr>
                <w:b/>
              </w:rPr>
              <w:t>Total cohort</w:t>
            </w:r>
          </w:p>
        </w:tc>
        <w:tc>
          <w:tcPr>
            <w:tcW w:w="1095" w:type="dxa"/>
            <w:shd w:val="clear" w:color="auto" w:fill="auto"/>
            <w:tcMar>
              <w:top w:w="100" w:type="dxa"/>
              <w:left w:w="100" w:type="dxa"/>
              <w:bottom w:w="100" w:type="dxa"/>
              <w:right w:w="100" w:type="dxa"/>
            </w:tcMar>
          </w:tcPr>
          <w:p w14:paraId="1358D08E" w14:textId="77777777" w:rsidR="00835542" w:rsidRPr="009811CC" w:rsidRDefault="00835542" w:rsidP="00DF120B">
            <w:pPr>
              <w:widowControl w:val="0"/>
              <w:rPr>
                <w:b/>
              </w:rPr>
            </w:pPr>
            <w:r w:rsidRPr="009811CC">
              <w:rPr>
                <w:b/>
              </w:rPr>
              <w:t>Adult</w:t>
            </w:r>
          </w:p>
        </w:tc>
        <w:tc>
          <w:tcPr>
            <w:tcW w:w="1335" w:type="dxa"/>
            <w:shd w:val="clear" w:color="auto" w:fill="auto"/>
            <w:tcMar>
              <w:top w:w="100" w:type="dxa"/>
              <w:left w:w="100" w:type="dxa"/>
              <w:bottom w:w="100" w:type="dxa"/>
              <w:right w:w="100" w:type="dxa"/>
            </w:tcMar>
          </w:tcPr>
          <w:p w14:paraId="514597A6" w14:textId="77777777" w:rsidR="00835542" w:rsidRPr="009811CC" w:rsidRDefault="00835542" w:rsidP="00DF120B">
            <w:pPr>
              <w:widowControl w:val="0"/>
              <w:rPr>
                <w:b/>
              </w:rPr>
            </w:pPr>
            <w:r w:rsidRPr="009811CC">
              <w:rPr>
                <w:b/>
              </w:rPr>
              <w:t>Paediatric</w:t>
            </w:r>
          </w:p>
        </w:tc>
        <w:tc>
          <w:tcPr>
            <w:tcW w:w="1305" w:type="dxa"/>
            <w:shd w:val="clear" w:color="auto" w:fill="auto"/>
            <w:tcMar>
              <w:top w:w="100" w:type="dxa"/>
              <w:left w:w="100" w:type="dxa"/>
              <w:bottom w:w="100" w:type="dxa"/>
              <w:right w:w="100" w:type="dxa"/>
            </w:tcMar>
          </w:tcPr>
          <w:p w14:paraId="75D7A0C1" w14:textId="77777777" w:rsidR="00835542" w:rsidRPr="009811CC" w:rsidRDefault="00835542" w:rsidP="00DF120B">
            <w:pPr>
              <w:widowControl w:val="0"/>
              <w:jc w:val="center"/>
              <w:rPr>
                <w:b/>
                <w:i/>
              </w:rPr>
            </w:pPr>
            <w:r w:rsidRPr="009811CC">
              <w:rPr>
                <w:b/>
                <w:i/>
              </w:rPr>
              <w:t xml:space="preserve">p value </w:t>
            </w:r>
          </w:p>
          <w:p w14:paraId="6C3F0A11" w14:textId="77777777" w:rsidR="00835542" w:rsidRPr="009811CC" w:rsidRDefault="00835542" w:rsidP="00DF120B">
            <w:pPr>
              <w:widowControl w:val="0"/>
              <w:jc w:val="center"/>
              <w:rPr>
                <w:b/>
                <w:i/>
              </w:rPr>
            </w:pPr>
            <w:r>
              <w:rPr>
                <w:b/>
                <w:i/>
              </w:rPr>
              <w:t>(</w:t>
            </w:r>
            <w:proofErr w:type="spellStart"/>
            <w:r>
              <w:rPr>
                <w:b/>
                <w:i/>
              </w:rPr>
              <w:t>padj</w:t>
            </w:r>
            <w:proofErr w:type="spellEnd"/>
            <w:r>
              <w:rPr>
                <w:b/>
                <w:i/>
              </w:rPr>
              <w:t>)</w:t>
            </w:r>
          </w:p>
        </w:tc>
        <w:tc>
          <w:tcPr>
            <w:tcW w:w="1200" w:type="dxa"/>
            <w:shd w:val="clear" w:color="auto" w:fill="auto"/>
            <w:tcMar>
              <w:top w:w="100" w:type="dxa"/>
              <w:left w:w="100" w:type="dxa"/>
              <w:bottom w:w="100" w:type="dxa"/>
              <w:right w:w="100" w:type="dxa"/>
            </w:tcMar>
          </w:tcPr>
          <w:p w14:paraId="4972150D" w14:textId="77777777" w:rsidR="00835542" w:rsidRPr="009811CC" w:rsidRDefault="00835542" w:rsidP="00DF120B">
            <w:pPr>
              <w:widowControl w:val="0"/>
              <w:jc w:val="center"/>
              <w:rPr>
                <w:b/>
              </w:rPr>
            </w:pPr>
            <w:proofErr w:type="spellStart"/>
            <w:r w:rsidRPr="009811CC">
              <w:rPr>
                <w:b/>
              </w:rPr>
              <w:t>Nosadini</w:t>
            </w:r>
            <w:proofErr w:type="spellEnd"/>
            <w:r w:rsidRPr="009811CC">
              <w:rPr>
                <w:b/>
              </w:rPr>
              <w:t xml:space="preserve"> et al 2021 (n=1550)</w:t>
            </w:r>
          </w:p>
        </w:tc>
        <w:tc>
          <w:tcPr>
            <w:tcW w:w="1305" w:type="dxa"/>
            <w:shd w:val="clear" w:color="auto" w:fill="auto"/>
            <w:tcMar>
              <w:top w:w="100" w:type="dxa"/>
              <w:left w:w="100" w:type="dxa"/>
              <w:bottom w:w="100" w:type="dxa"/>
              <w:right w:w="100" w:type="dxa"/>
            </w:tcMar>
          </w:tcPr>
          <w:p w14:paraId="389E7CB3" w14:textId="77777777" w:rsidR="00835542" w:rsidRPr="009811CC" w:rsidRDefault="00835542" w:rsidP="00DF120B">
            <w:pPr>
              <w:widowControl w:val="0"/>
              <w:jc w:val="center"/>
              <w:rPr>
                <w:b/>
                <w:i/>
              </w:rPr>
            </w:pPr>
            <w:r w:rsidRPr="009811CC">
              <w:rPr>
                <w:b/>
                <w:i/>
              </w:rPr>
              <w:t xml:space="preserve">p </w:t>
            </w:r>
            <w:proofErr w:type="gramStart"/>
            <w:r w:rsidRPr="009811CC">
              <w:rPr>
                <w:b/>
                <w:i/>
              </w:rPr>
              <w:t xml:space="preserve">value </w:t>
            </w:r>
            <w:r>
              <w:rPr>
                <w:b/>
                <w:i/>
              </w:rPr>
              <w:t xml:space="preserve"> (</w:t>
            </w:r>
            <w:proofErr w:type="spellStart"/>
            <w:proofErr w:type="gramEnd"/>
            <w:r>
              <w:rPr>
                <w:b/>
                <w:i/>
              </w:rPr>
              <w:t>padj</w:t>
            </w:r>
            <w:proofErr w:type="spellEnd"/>
            <w:r>
              <w:rPr>
                <w:b/>
                <w:i/>
              </w:rPr>
              <w:t>)</w:t>
            </w:r>
          </w:p>
          <w:p w14:paraId="3322A4DD" w14:textId="77777777" w:rsidR="00835542" w:rsidRPr="009811CC" w:rsidRDefault="00835542" w:rsidP="00DF120B">
            <w:pPr>
              <w:widowControl w:val="0"/>
              <w:jc w:val="center"/>
              <w:rPr>
                <w:b/>
                <w:i/>
              </w:rPr>
            </w:pPr>
          </w:p>
        </w:tc>
      </w:tr>
      <w:tr w:rsidR="00835542" w:rsidRPr="009811CC" w14:paraId="63A50615" w14:textId="77777777" w:rsidTr="00DF120B">
        <w:trPr>
          <w:trHeight w:val="1116"/>
          <w:jc w:val="center"/>
        </w:trPr>
        <w:tc>
          <w:tcPr>
            <w:tcW w:w="2490" w:type="dxa"/>
            <w:shd w:val="clear" w:color="auto" w:fill="auto"/>
            <w:tcMar>
              <w:top w:w="100" w:type="dxa"/>
              <w:left w:w="100" w:type="dxa"/>
              <w:bottom w:w="100" w:type="dxa"/>
              <w:right w:w="100" w:type="dxa"/>
            </w:tcMar>
          </w:tcPr>
          <w:p w14:paraId="5EC5285F" w14:textId="77777777" w:rsidR="00835542" w:rsidRPr="009811CC" w:rsidRDefault="00835542" w:rsidP="00DF120B">
            <w:pPr>
              <w:widowControl w:val="0"/>
              <w:rPr>
                <w:b/>
              </w:rPr>
            </w:pPr>
            <w:r w:rsidRPr="009811CC">
              <w:rPr>
                <w:b/>
              </w:rPr>
              <w:t xml:space="preserve">Overall median </w:t>
            </w:r>
            <w:r>
              <w:rPr>
                <w:b/>
              </w:rPr>
              <w:t xml:space="preserve">peak </w:t>
            </w:r>
            <w:r w:rsidRPr="009811CC">
              <w:rPr>
                <w:b/>
              </w:rPr>
              <w:t>mRS in acute phase</w:t>
            </w:r>
          </w:p>
        </w:tc>
        <w:tc>
          <w:tcPr>
            <w:tcW w:w="1185" w:type="dxa"/>
            <w:shd w:val="clear" w:color="auto" w:fill="auto"/>
            <w:tcMar>
              <w:top w:w="100" w:type="dxa"/>
              <w:left w:w="100" w:type="dxa"/>
              <w:bottom w:w="100" w:type="dxa"/>
              <w:right w:w="100" w:type="dxa"/>
            </w:tcMar>
          </w:tcPr>
          <w:p w14:paraId="4CAAA1CC" w14:textId="77777777" w:rsidR="00835542" w:rsidRDefault="00835542" w:rsidP="00DF120B">
            <w:pPr>
              <w:widowControl w:val="0"/>
              <w:rPr>
                <w:b/>
              </w:rPr>
            </w:pPr>
            <w:r>
              <w:rPr>
                <w:bCs/>
              </w:rPr>
              <w:t>5 (range 2-5)</w:t>
            </w:r>
          </w:p>
        </w:tc>
        <w:tc>
          <w:tcPr>
            <w:tcW w:w="1095" w:type="dxa"/>
            <w:shd w:val="clear" w:color="auto" w:fill="auto"/>
            <w:tcMar>
              <w:top w:w="100" w:type="dxa"/>
              <w:left w:w="100" w:type="dxa"/>
              <w:bottom w:w="100" w:type="dxa"/>
              <w:right w:w="100" w:type="dxa"/>
            </w:tcMar>
          </w:tcPr>
          <w:p w14:paraId="490DEE6B" w14:textId="77777777" w:rsidR="00835542" w:rsidRPr="009811CC" w:rsidRDefault="00835542" w:rsidP="00DF120B">
            <w:pPr>
              <w:widowControl w:val="0"/>
              <w:rPr>
                <w:b/>
              </w:rPr>
            </w:pPr>
            <w:r>
              <w:rPr>
                <w:bCs/>
              </w:rPr>
              <w:t>4</w:t>
            </w:r>
            <w:r w:rsidRPr="009811CC">
              <w:rPr>
                <w:bCs/>
              </w:rPr>
              <w:t xml:space="preserve"> (range 2-5)</w:t>
            </w:r>
          </w:p>
        </w:tc>
        <w:tc>
          <w:tcPr>
            <w:tcW w:w="1335" w:type="dxa"/>
            <w:shd w:val="clear" w:color="auto" w:fill="auto"/>
            <w:tcMar>
              <w:top w:w="100" w:type="dxa"/>
              <w:left w:w="100" w:type="dxa"/>
              <w:bottom w:w="100" w:type="dxa"/>
              <w:right w:w="100" w:type="dxa"/>
            </w:tcMar>
          </w:tcPr>
          <w:p w14:paraId="36805A82" w14:textId="77777777" w:rsidR="00835542" w:rsidRPr="009811CC" w:rsidRDefault="00835542" w:rsidP="00DF120B">
            <w:pPr>
              <w:widowControl w:val="0"/>
              <w:rPr>
                <w:b/>
              </w:rPr>
            </w:pPr>
            <w:r w:rsidRPr="009811CC">
              <w:rPr>
                <w:bCs/>
              </w:rPr>
              <w:t>5 (range 2-5)</w:t>
            </w:r>
          </w:p>
        </w:tc>
        <w:tc>
          <w:tcPr>
            <w:tcW w:w="1305" w:type="dxa"/>
            <w:shd w:val="clear" w:color="auto" w:fill="auto"/>
            <w:tcMar>
              <w:top w:w="100" w:type="dxa"/>
              <w:left w:w="100" w:type="dxa"/>
              <w:bottom w:w="100" w:type="dxa"/>
              <w:right w:w="100" w:type="dxa"/>
            </w:tcMar>
          </w:tcPr>
          <w:p w14:paraId="751D0CAF" w14:textId="77777777" w:rsidR="00835542" w:rsidRPr="009811CC" w:rsidRDefault="00835542" w:rsidP="00DF120B">
            <w:pPr>
              <w:widowControl w:val="0"/>
              <w:jc w:val="center"/>
              <w:rPr>
                <w:b/>
                <w:i/>
              </w:rPr>
            </w:pPr>
            <w:r>
              <w:rPr>
                <w:bCs/>
                <w:iCs/>
              </w:rPr>
              <w:t>0.03 (0.05)</w:t>
            </w:r>
          </w:p>
        </w:tc>
        <w:tc>
          <w:tcPr>
            <w:tcW w:w="1200" w:type="dxa"/>
            <w:shd w:val="clear" w:color="auto" w:fill="auto"/>
            <w:tcMar>
              <w:top w:w="100" w:type="dxa"/>
              <w:left w:w="100" w:type="dxa"/>
              <w:bottom w:w="100" w:type="dxa"/>
              <w:right w:w="100" w:type="dxa"/>
            </w:tcMar>
          </w:tcPr>
          <w:p w14:paraId="767C7F25" w14:textId="77777777" w:rsidR="00835542" w:rsidRPr="009811CC" w:rsidRDefault="00835542" w:rsidP="00DF120B">
            <w:pPr>
              <w:widowControl w:val="0"/>
              <w:jc w:val="center"/>
              <w:rPr>
                <w:b/>
              </w:rPr>
            </w:pPr>
            <w:r w:rsidRPr="00770220">
              <w:rPr>
                <w:bCs/>
              </w:rPr>
              <w:t>5 (range 2-5)</w:t>
            </w:r>
          </w:p>
        </w:tc>
        <w:tc>
          <w:tcPr>
            <w:tcW w:w="1305" w:type="dxa"/>
            <w:shd w:val="clear" w:color="auto" w:fill="auto"/>
            <w:tcMar>
              <w:top w:w="100" w:type="dxa"/>
              <w:left w:w="100" w:type="dxa"/>
              <w:bottom w:w="100" w:type="dxa"/>
              <w:right w:w="100" w:type="dxa"/>
            </w:tcMar>
          </w:tcPr>
          <w:p w14:paraId="2126AC19" w14:textId="77777777" w:rsidR="00835542" w:rsidRPr="009811CC" w:rsidRDefault="00835542" w:rsidP="00DF120B">
            <w:pPr>
              <w:widowControl w:val="0"/>
              <w:jc w:val="center"/>
              <w:rPr>
                <w:b/>
                <w:i/>
              </w:rPr>
            </w:pPr>
            <w:r w:rsidRPr="00303AE8">
              <w:rPr>
                <w:bCs/>
                <w:iCs/>
              </w:rPr>
              <w:t>0.03</w:t>
            </w:r>
            <w:r>
              <w:rPr>
                <w:bCs/>
                <w:iCs/>
              </w:rPr>
              <w:t>2 (0.05)</w:t>
            </w:r>
          </w:p>
        </w:tc>
      </w:tr>
      <w:tr w:rsidR="00835542" w:rsidRPr="009811CC" w14:paraId="34E3C34A" w14:textId="77777777" w:rsidTr="00DF120B">
        <w:trPr>
          <w:trHeight w:val="1116"/>
          <w:jc w:val="center"/>
        </w:trPr>
        <w:tc>
          <w:tcPr>
            <w:tcW w:w="2490" w:type="dxa"/>
            <w:shd w:val="clear" w:color="auto" w:fill="auto"/>
            <w:tcMar>
              <w:top w:w="100" w:type="dxa"/>
              <w:left w:w="100" w:type="dxa"/>
              <w:bottom w:w="100" w:type="dxa"/>
              <w:right w:w="100" w:type="dxa"/>
            </w:tcMar>
          </w:tcPr>
          <w:p w14:paraId="4CE74D03" w14:textId="77777777" w:rsidR="00835542" w:rsidRPr="009811CC" w:rsidRDefault="00835542" w:rsidP="00DF120B">
            <w:pPr>
              <w:widowControl w:val="0"/>
              <w:rPr>
                <w:b/>
              </w:rPr>
            </w:pPr>
            <w:r w:rsidRPr="009811CC">
              <w:rPr>
                <w:b/>
              </w:rPr>
              <w:t>Overall mRS at follow-up</w:t>
            </w:r>
          </w:p>
        </w:tc>
        <w:tc>
          <w:tcPr>
            <w:tcW w:w="1185" w:type="dxa"/>
            <w:shd w:val="clear" w:color="auto" w:fill="auto"/>
            <w:tcMar>
              <w:top w:w="100" w:type="dxa"/>
              <w:left w:w="100" w:type="dxa"/>
              <w:bottom w:w="100" w:type="dxa"/>
              <w:right w:w="100" w:type="dxa"/>
            </w:tcMar>
          </w:tcPr>
          <w:p w14:paraId="60824FD1" w14:textId="77777777" w:rsidR="00835542" w:rsidRDefault="00835542" w:rsidP="00DF120B">
            <w:pPr>
              <w:widowControl w:val="0"/>
              <w:rPr>
                <w:b/>
              </w:rPr>
            </w:pPr>
            <w:r>
              <w:rPr>
                <w:bCs/>
              </w:rPr>
              <w:t>3 (range 0-6)</w:t>
            </w:r>
          </w:p>
        </w:tc>
        <w:tc>
          <w:tcPr>
            <w:tcW w:w="1095" w:type="dxa"/>
            <w:shd w:val="clear" w:color="auto" w:fill="auto"/>
            <w:tcMar>
              <w:top w:w="100" w:type="dxa"/>
              <w:left w:w="100" w:type="dxa"/>
              <w:bottom w:w="100" w:type="dxa"/>
              <w:right w:w="100" w:type="dxa"/>
            </w:tcMar>
          </w:tcPr>
          <w:p w14:paraId="023CFC11" w14:textId="77777777" w:rsidR="00835542" w:rsidRPr="009811CC" w:rsidRDefault="00835542" w:rsidP="00DF120B">
            <w:pPr>
              <w:widowControl w:val="0"/>
              <w:rPr>
                <w:b/>
              </w:rPr>
            </w:pPr>
            <w:r>
              <w:rPr>
                <w:bCs/>
              </w:rPr>
              <w:t>2</w:t>
            </w:r>
            <w:r w:rsidRPr="009811CC">
              <w:rPr>
                <w:bCs/>
              </w:rPr>
              <w:t xml:space="preserve"> (range 0-6)</w:t>
            </w:r>
          </w:p>
        </w:tc>
        <w:tc>
          <w:tcPr>
            <w:tcW w:w="1335" w:type="dxa"/>
            <w:shd w:val="clear" w:color="auto" w:fill="auto"/>
            <w:tcMar>
              <w:top w:w="100" w:type="dxa"/>
              <w:left w:w="100" w:type="dxa"/>
              <w:bottom w:w="100" w:type="dxa"/>
              <w:right w:w="100" w:type="dxa"/>
            </w:tcMar>
          </w:tcPr>
          <w:p w14:paraId="789EC44E" w14:textId="77777777" w:rsidR="00835542" w:rsidRPr="009811CC" w:rsidRDefault="00835542" w:rsidP="00DF120B">
            <w:pPr>
              <w:widowControl w:val="0"/>
              <w:rPr>
                <w:b/>
              </w:rPr>
            </w:pPr>
            <w:r w:rsidRPr="009811CC">
              <w:rPr>
                <w:bCs/>
              </w:rPr>
              <w:t>3 (range 0-6)</w:t>
            </w:r>
          </w:p>
        </w:tc>
        <w:tc>
          <w:tcPr>
            <w:tcW w:w="1305" w:type="dxa"/>
            <w:shd w:val="clear" w:color="auto" w:fill="auto"/>
            <w:tcMar>
              <w:top w:w="100" w:type="dxa"/>
              <w:left w:w="100" w:type="dxa"/>
              <w:bottom w:w="100" w:type="dxa"/>
              <w:right w:w="100" w:type="dxa"/>
            </w:tcMar>
          </w:tcPr>
          <w:p w14:paraId="7DDDE403" w14:textId="77777777" w:rsidR="00835542" w:rsidRPr="009811CC" w:rsidRDefault="00835542" w:rsidP="00DF120B">
            <w:pPr>
              <w:widowControl w:val="0"/>
              <w:jc w:val="center"/>
              <w:rPr>
                <w:b/>
                <w:i/>
              </w:rPr>
            </w:pPr>
            <w:r>
              <w:rPr>
                <w:bCs/>
                <w:iCs/>
              </w:rPr>
              <w:t>0.006 (0.03)</w:t>
            </w:r>
          </w:p>
        </w:tc>
        <w:tc>
          <w:tcPr>
            <w:tcW w:w="1200" w:type="dxa"/>
            <w:shd w:val="clear" w:color="auto" w:fill="auto"/>
            <w:tcMar>
              <w:top w:w="100" w:type="dxa"/>
              <w:left w:w="100" w:type="dxa"/>
              <w:bottom w:w="100" w:type="dxa"/>
              <w:right w:w="100" w:type="dxa"/>
            </w:tcMar>
          </w:tcPr>
          <w:p w14:paraId="44814BA3" w14:textId="77777777" w:rsidR="00835542" w:rsidRPr="009811CC" w:rsidRDefault="00835542" w:rsidP="00DF120B">
            <w:pPr>
              <w:widowControl w:val="0"/>
              <w:jc w:val="center"/>
              <w:rPr>
                <w:b/>
              </w:rPr>
            </w:pPr>
            <w:r w:rsidRPr="00770220">
              <w:rPr>
                <w:bCs/>
              </w:rPr>
              <w:t>2 (range 0-6)</w:t>
            </w:r>
          </w:p>
        </w:tc>
        <w:tc>
          <w:tcPr>
            <w:tcW w:w="1305" w:type="dxa"/>
            <w:shd w:val="clear" w:color="auto" w:fill="auto"/>
            <w:tcMar>
              <w:top w:w="100" w:type="dxa"/>
              <w:left w:w="100" w:type="dxa"/>
              <w:bottom w:w="100" w:type="dxa"/>
              <w:right w:w="100" w:type="dxa"/>
            </w:tcMar>
          </w:tcPr>
          <w:p w14:paraId="2F3F927E" w14:textId="77777777" w:rsidR="00835542" w:rsidRPr="009811CC" w:rsidRDefault="00835542" w:rsidP="00DF120B">
            <w:pPr>
              <w:widowControl w:val="0"/>
              <w:jc w:val="center"/>
              <w:rPr>
                <w:b/>
                <w:i/>
              </w:rPr>
            </w:pPr>
            <w:r w:rsidRPr="00303AE8">
              <w:rPr>
                <w:bCs/>
                <w:iCs/>
              </w:rPr>
              <w:t>&lt;0.001</w:t>
            </w:r>
            <w:r>
              <w:rPr>
                <w:bCs/>
                <w:iCs/>
              </w:rPr>
              <w:t xml:space="preserve"> (&lt;0.001)</w:t>
            </w:r>
          </w:p>
        </w:tc>
      </w:tr>
      <w:tr w:rsidR="00835542" w:rsidRPr="009811CC" w14:paraId="52149479" w14:textId="77777777" w:rsidTr="00DF120B">
        <w:trPr>
          <w:trHeight w:val="1116"/>
          <w:jc w:val="center"/>
        </w:trPr>
        <w:tc>
          <w:tcPr>
            <w:tcW w:w="2490" w:type="dxa"/>
            <w:shd w:val="clear" w:color="auto" w:fill="auto"/>
            <w:tcMar>
              <w:top w:w="100" w:type="dxa"/>
              <w:left w:w="100" w:type="dxa"/>
              <w:bottom w:w="100" w:type="dxa"/>
              <w:right w:w="100" w:type="dxa"/>
            </w:tcMar>
          </w:tcPr>
          <w:p w14:paraId="20C7CDB8" w14:textId="77777777" w:rsidR="00835542" w:rsidRPr="009811CC" w:rsidRDefault="00835542" w:rsidP="00DF120B">
            <w:pPr>
              <w:widowControl w:val="0"/>
              <w:rPr>
                <w:b/>
              </w:rPr>
            </w:pPr>
          </w:p>
        </w:tc>
        <w:tc>
          <w:tcPr>
            <w:tcW w:w="1185" w:type="dxa"/>
            <w:shd w:val="clear" w:color="auto" w:fill="auto"/>
            <w:tcMar>
              <w:top w:w="100" w:type="dxa"/>
              <w:left w:w="100" w:type="dxa"/>
              <w:bottom w:w="100" w:type="dxa"/>
              <w:right w:w="100" w:type="dxa"/>
            </w:tcMar>
          </w:tcPr>
          <w:p w14:paraId="2C2BCB89" w14:textId="77777777" w:rsidR="00835542" w:rsidRPr="009811CC" w:rsidRDefault="00835542" w:rsidP="00DF120B">
            <w:pPr>
              <w:widowControl w:val="0"/>
              <w:rPr>
                <w:b/>
              </w:rPr>
            </w:pPr>
            <w:r>
              <w:rPr>
                <w:b/>
              </w:rPr>
              <w:t>Total cohort</w:t>
            </w:r>
          </w:p>
        </w:tc>
        <w:tc>
          <w:tcPr>
            <w:tcW w:w="1095" w:type="dxa"/>
            <w:shd w:val="clear" w:color="auto" w:fill="auto"/>
            <w:tcMar>
              <w:top w:w="100" w:type="dxa"/>
              <w:left w:w="100" w:type="dxa"/>
              <w:bottom w:w="100" w:type="dxa"/>
              <w:right w:w="100" w:type="dxa"/>
            </w:tcMar>
          </w:tcPr>
          <w:p w14:paraId="272C0962" w14:textId="77777777" w:rsidR="00835542" w:rsidRPr="009811CC" w:rsidRDefault="00835542" w:rsidP="00DF120B">
            <w:pPr>
              <w:widowControl w:val="0"/>
              <w:rPr>
                <w:b/>
              </w:rPr>
            </w:pPr>
            <w:r w:rsidRPr="009811CC">
              <w:rPr>
                <w:b/>
              </w:rPr>
              <w:t>Adult</w:t>
            </w:r>
          </w:p>
        </w:tc>
        <w:tc>
          <w:tcPr>
            <w:tcW w:w="1335" w:type="dxa"/>
            <w:shd w:val="clear" w:color="auto" w:fill="auto"/>
            <w:tcMar>
              <w:top w:w="100" w:type="dxa"/>
              <w:left w:w="100" w:type="dxa"/>
              <w:bottom w:w="100" w:type="dxa"/>
              <w:right w:w="100" w:type="dxa"/>
            </w:tcMar>
          </w:tcPr>
          <w:p w14:paraId="5F70BA6F" w14:textId="77777777" w:rsidR="00835542" w:rsidRPr="009811CC" w:rsidRDefault="00835542" w:rsidP="00DF120B">
            <w:pPr>
              <w:widowControl w:val="0"/>
              <w:rPr>
                <w:b/>
              </w:rPr>
            </w:pPr>
            <w:r w:rsidRPr="009811CC">
              <w:rPr>
                <w:b/>
              </w:rPr>
              <w:t>Paediatric</w:t>
            </w:r>
          </w:p>
        </w:tc>
        <w:tc>
          <w:tcPr>
            <w:tcW w:w="1305" w:type="dxa"/>
            <w:shd w:val="clear" w:color="auto" w:fill="auto"/>
            <w:tcMar>
              <w:top w:w="100" w:type="dxa"/>
              <w:left w:w="100" w:type="dxa"/>
              <w:bottom w:w="100" w:type="dxa"/>
              <w:right w:w="100" w:type="dxa"/>
            </w:tcMar>
          </w:tcPr>
          <w:p w14:paraId="02AD1942" w14:textId="77777777" w:rsidR="00835542" w:rsidRPr="009811CC" w:rsidRDefault="00835542" w:rsidP="00DF120B">
            <w:pPr>
              <w:widowControl w:val="0"/>
              <w:jc w:val="center"/>
              <w:rPr>
                <w:b/>
                <w:i/>
              </w:rPr>
            </w:pPr>
            <w:r w:rsidRPr="009811CC">
              <w:rPr>
                <w:b/>
                <w:i/>
              </w:rPr>
              <w:t>p value</w:t>
            </w:r>
            <w:r>
              <w:rPr>
                <w:b/>
                <w:i/>
              </w:rPr>
              <w:t xml:space="preserve"> (</w:t>
            </w:r>
            <w:proofErr w:type="spellStart"/>
            <w:r>
              <w:rPr>
                <w:b/>
                <w:i/>
              </w:rPr>
              <w:t>padj</w:t>
            </w:r>
            <w:proofErr w:type="spellEnd"/>
            <w:r>
              <w:rPr>
                <w:b/>
                <w:i/>
              </w:rPr>
              <w:t>)</w:t>
            </w:r>
            <w:r w:rsidRPr="009811CC">
              <w:rPr>
                <w:b/>
                <w:i/>
              </w:rPr>
              <w:t xml:space="preserve"> </w:t>
            </w:r>
          </w:p>
          <w:p w14:paraId="45AE9FCA" w14:textId="77777777" w:rsidR="00835542" w:rsidRPr="009811CC" w:rsidRDefault="00835542" w:rsidP="00DF120B">
            <w:pPr>
              <w:widowControl w:val="0"/>
              <w:jc w:val="center"/>
              <w:rPr>
                <w:b/>
              </w:rPr>
            </w:pPr>
          </w:p>
        </w:tc>
        <w:tc>
          <w:tcPr>
            <w:tcW w:w="1200" w:type="dxa"/>
            <w:shd w:val="clear" w:color="auto" w:fill="auto"/>
            <w:tcMar>
              <w:top w:w="100" w:type="dxa"/>
              <w:left w:w="100" w:type="dxa"/>
              <w:bottom w:w="100" w:type="dxa"/>
              <w:right w:w="100" w:type="dxa"/>
            </w:tcMar>
          </w:tcPr>
          <w:p w14:paraId="5734E5AB" w14:textId="77777777" w:rsidR="00835542" w:rsidRPr="009811CC" w:rsidRDefault="00835542" w:rsidP="00DF120B">
            <w:pPr>
              <w:widowControl w:val="0"/>
              <w:jc w:val="center"/>
              <w:rPr>
                <w:b/>
                <w:i/>
              </w:rPr>
            </w:pPr>
            <w:proofErr w:type="spellStart"/>
            <w:r w:rsidRPr="009811CC">
              <w:rPr>
                <w:b/>
              </w:rPr>
              <w:t>Nosadini</w:t>
            </w:r>
            <w:proofErr w:type="spellEnd"/>
            <w:r w:rsidRPr="009811CC">
              <w:rPr>
                <w:b/>
              </w:rPr>
              <w:t xml:space="preserve"> et al 2021 (n=1550)</w:t>
            </w:r>
          </w:p>
        </w:tc>
        <w:tc>
          <w:tcPr>
            <w:tcW w:w="1305" w:type="dxa"/>
            <w:shd w:val="clear" w:color="auto" w:fill="auto"/>
            <w:tcMar>
              <w:top w:w="100" w:type="dxa"/>
              <w:left w:w="100" w:type="dxa"/>
              <w:bottom w:w="100" w:type="dxa"/>
              <w:right w:w="100" w:type="dxa"/>
            </w:tcMar>
          </w:tcPr>
          <w:p w14:paraId="235BC76F" w14:textId="77777777" w:rsidR="00835542" w:rsidRPr="009811CC" w:rsidRDefault="00835542" w:rsidP="00DF120B">
            <w:pPr>
              <w:widowControl w:val="0"/>
              <w:jc w:val="center"/>
              <w:rPr>
                <w:b/>
                <w:i/>
              </w:rPr>
            </w:pPr>
            <w:r w:rsidRPr="009811CC">
              <w:rPr>
                <w:b/>
                <w:i/>
              </w:rPr>
              <w:t xml:space="preserve">p </w:t>
            </w:r>
            <w:proofErr w:type="gramStart"/>
            <w:r w:rsidRPr="009811CC">
              <w:rPr>
                <w:b/>
                <w:i/>
              </w:rPr>
              <w:t xml:space="preserve">value </w:t>
            </w:r>
            <w:r>
              <w:rPr>
                <w:b/>
                <w:i/>
              </w:rPr>
              <w:t xml:space="preserve"> (</w:t>
            </w:r>
            <w:proofErr w:type="spellStart"/>
            <w:proofErr w:type="gramEnd"/>
            <w:r>
              <w:rPr>
                <w:b/>
                <w:i/>
              </w:rPr>
              <w:t>padj</w:t>
            </w:r>
            <w:proofErr w:type="spellEnd"/>
            <w:r>
              <w:rPr>
                <w:b/>
                <w:i/>
              </w:rPr>
              <w:t>)</w:t>
            </w:r>
          </w:p>
          <w:p w14:paraId="12FEBFE6" w14:textId="77777777" w:rsidR="00835542" w:rsidRPr="009811CC" w:rsidRDefault="00835542" w:rsidP="00DF120B">
            <w:pPr>
              <w:widowControl w:val="0"/>
              <w:jc w:val="center"/>
              <w:rPr>
                <w:b/>
              </w:rPr>
            </w:pPr>
          </w:p>
        </w:tc>
      </w:tr>
      <w:tr w:rsidR="00835542" w:rsidRPr="009811CC" w14:paraId="35324CFA" w14:textId="77777777" w:rsidTr="00DF120B">
        <w:trPr>
          <w:trHeight w:val="1116"/>
          <w:jc w:val="center"/>
        </w:trPr>
        <w:tc>
          <w:tcPr>
            <w:tcW w:w="2490" w:type="dxa"/>
            <w:shd w:val="clear" w:color="auto" w:fill="auto"/>
            <w:tcMar>
              <w:top w:w="100" w:type="dxa"/>
              <w:left w:w="100" w:type="dxa"/>
              <w:bottom w:w="100" w:type="dxa"/>
              <w:right w:w="100" w:type="dxa"/>
            </w:tcMar>
          </w:tcPr>
          <w:p w14:paraId="7A90CF74" w14:textId="77777777" w:rsidR="00835542" w:rsidRPr="009811CC" w:rsidRDefault="00835542" w:rsidP="00DF120B">
            <w:pPr>
              <w:widowControl w:val="0"/>
              <w:rPr>
                <w:b/>
              </w:rPr>
            </w:pPr>
            <w:r w:rsidRPr="009811CC">
              <w:rPr>
                <w:b/>
              </w:rPr>
              <w:t>Worst mRS in Acute Phase</w:t>
            </w:r>
          </w:p>
        </w:tc>
        <w:tc>
          <w:tcPr>
            <w:tcW w:w="1185" w:type="dxa"/>
            <w:shd w:val="clear" w:color="auto" w:fill="auto"/>
            <w:tcMar>
              <w:top w:w="100" w:type="dxa"/>
              <w:left w:w="100" w:type="dxa"/>
              <w:bottom w:w="100" w:type="dxa"/>
              <w:right w:w="100" w:type="dxa"/>
            </w:tcMar>
          </w:tcPr>
          <w:p w14:paraId="20738BC1" w14:textId="77777777" w:rsidR="00835542" w:rsidRPr="009811CC" w:rsidRDefault="00835542" w:rsidP="00DF120B">
            <w:pPr>
              <w:widowControl w:val="0"/>
              <w:rPr>
                <w:b/>
              </w:rPr>
            </w:pPr>
          </w:p>
        </w:tc>
        <w:tc>
          <w:tcPr>
            <w:tcW w:w="1095" w:type="dxa"/>
            <w:shd w:val="clear" w:color="auto" w:fill="auto"/>
            <w:tcMar>
              <w:top w:w="100" w:type="dxa"/>
              <w:left w:w="100" w:type="dxa"/>
              <w:bottom w:w="100" w:type="dxa"/>
              <w:right w:w="100" w:type="dxa"/>
            </w:tcMar>
          </w:tcPr>
          <w:p w14:paraId="0BC53346" w14:textId="77777777" w:rsidR="00835542" w:rsidRPr="009811CC" w:rsidRDefault="00835542" w:rsidP="00DF120B">
            <w:pPr>
              <w:widowControl w:val="0"/>
              <w:rPr>
                <w:b/>
              </w:rPr>
            </w:pPr>
          </w:p>
        </w:tc>
        <w:tc>
          <w:tcPr>
            <w:tcW w:w="1335" w:type="dxa"/>
            <w:shd w:val="clear" w:color="auto" w:fill="auto"/>
            <w:tcMar>
              <w:top w:w="100" w:type="dxa"/>
              <w:left w:w="100" w:type="dxa"/>
              <w:bottom w:w="100" w:type="dxa"/>
              <w:right w:w="100" w:type="dxa"/>
            </w:tcMar>
          </w:tcPr>
          <w:p w14:paraId="274CB4D6" w14:textId="77777777" w:rsidR="00835542" w:rsidRPr="009811CC" w:rsidRDefault="00835542" w:rsidP="00DF120B">
            <w:pPr>
              <w:widowControl w:val="0"/>
              <w:rPr>
                <w:b/>
              </w:rPr>
            </w:pPr>
          </w:p>
        </w:tc>
        <w:tc>
          <w:tcPr>
            <w:tcW w:w="1305" w:type="dxa"/>
            <w:shd w:val="clear" w:color="auto" w:fill="auto"/>
            <w:tcMar>
              <w:top w:w="100" w:type="dxa"/>
              <w:left w:w="100" w:type="dxa"/>
              <w:bottom w:w="100" w:type="dxa"/>
              <w:right w:w="100" w:type="dxa"/>
            </w:tcMar>
          </w:tcPr>
          <w:p w14:paraId="44C23641" w14:textId="77777777" w:rsidR="00835542" w:rsidRPr="009811CC" w:rsidRDefault="00835542" w:rsidP="00DF120B">
            <w:pPr>
              <w:widowControl w:val="0"/>
              <w:jc w:val="center"/>
              <w:rPr>
                <w:b/>
                <w:i/>
              </w:rPr>
            </w:pPr>
          </w:p>
        </w:tc>
        <w:tc>
          <w:tcPr>
            <w:tcW w:w="1200" w:type="dxa"/>
            <w:shd w:val="clear" w:color="auto" w:fill="auto"/>
            <w:tcMar>
              <w:top w:w="100" w:type="dxa"/>
              <w:left w:w="100" w:type="dxa"/>
              <w:bottom w:w="100" w:type="dxa"/>
              <w:right w:w="100" w:type="dxa"/>
            </w:tcMar>
          </w:tcPr>
          <w:p w14:paraId="69A84483" w14:textId="77777777" w:rsidR="00835542" w:rsidRPr="009811CC" w:rsidRDefault="00835542" w:rsidP="00DF120B">
            <w:pPr>
              <w:widowControl w:val="0"/>
              <w:jc w:val="center"/>
              <w:rPr>
                <w:b/>
              </w:rPr>
            </w:pPr>
          </w:p>
        </w:tc>
        <w:tc>
          <w:tcPr>
            <w:tcW w:w="1305" w:type="dxa"/>
            <w:shd w:val="clear" w:color="auto" w:fill="auto"/>
            <w:tcMar>
              <w:top w:w="100" w:type="dxa"/>
              <w:left w:w="100" w:type="dxa"/>
              <w:bottom w:w="100" w:type="dxa"/>
              <w:right w:w="100" w:type="dxa"/>
            </w:tcMar>
          </w:tcPr>
          <w:p w14:paraId="77593AD1" w14:textId="77777777" w:rsidR="00835542" w:rsidRPr="009811CC" w:rsidRDefault="00835542" w:rsidP="00DF120B">
            <w:pPr>
              <w:widowControl w:val="0"/>
              <w:jc w:val="center"/>
              <w:rPr>
                <w:b/>
                <w:i/>
              </w:rPr>
            </w:pPr>
          </w:p>
        </w:tc>
      </w:tr>
      <w:tr w:rsidR="00835542" w:rsidRPr="009811CC" w14:paraId="6DE3DB28" w14:textId="77777777" w:rsidTr="00DF120B">
        <w:trPr>
          <w:jc w:val="center"/>
        </w:trPr>
        <w:tc>
          <w:tcPr>
            <w:tcW w:w="2490" w:type="dxa"/>
            <w:shd w:val="clear" w:color="auto" w:fill="auto"/>
            <w:tcMar>
              <w:top w:w="100" w:type="dxa"/>
              <w:left w:w="100" w:type="dxa"/>
              <w:bottom w:w="100" w:type="dxa"/>
              <w:right w:w="100" w:type="dxa"/>
            </w:tcMar>
          </w:tcPr>
          <w:p w14:paraId="65BFDF9F" w14:textId="77777777" w:rsidR="00835542" w:rsidRPr="009811CC" w:rsidRDefault="00835542" w:rsidP="00DF120B">
            <w:pPr>
              <w:widowControl w:val="0"/>
              <w:rPr>
                <w:i/>
                <w:iCs/>
              </w:rPr>
            </w:pPr>
            <w:r w:rsidRPr="009811CC">
              <w:rPr>
                <w:i/>
                <w:iCs/>
              </w:rPr>
              <w:t>5</w:t>
            </w:r>
          </w:p>
        </w:tc>
        <w:tc>
          <w:tcPr>
            <w:tcW w:w="1185" w:type="dxa"/>
            <w:shd w:val="clear" w:color="auto" w:fill="auto"/>
            <w:tcMar>
              <w:top w:w="100" w:type="dxa"/>
              <w:left w:w="100" w:type="dxa"/>
              <w:bottom w:w="100" w:type="dxa"/>
              <w:right w:w="100" w:type="dxa"/>
            </w:tcMar>
          </w:tcPr>
          <w:p w14:paraId="0CF2B793" w14:textId="77777777" w:rsidR="00835542" w:rsidRPr="009811CC" w:rsidRDefault="00835542" w:rsidP="00DF120B">
            <w:pPr>
              <w:widowControl w:val="0"/>
            </w:pPr>
            <w:r w:rsidRPr="009811CC">
              <w:t>120/225</w:t>
            </w:r>
          </w:p>
          <w:p w14:paraId="56792997" w14:textId="77777777" w:rsidR="00835542" w:rsidRPr="009811CC" w:rsidRDefault="00835542" w:rsidP="00DF120B">
            <w:pPr>
              <w:widowControl w:val="0"/>
            </w:pPr>
            <w:r w:rsidRPr="009811CC">
              <w:t>(53.3%)</w:t>
            </w:r>
          </w:p>
        </w:tc>
        <w:tc>
          <w:tcPr>
            <w:tcW w:w="1095" w:type="dxa"/>
            <w:shd w:val="clear" w:color="auto" w:fill="auto"/>
            <w:tcMar>
              <w:top w:w="100" w:type="dxa"/>
              <w:left w:w="100" w:type="dxa"/>
              <w:bottom w:w="100" w:type="dxa"/>
              <w:right w:w="100" w:type="dxa"/>
            </w:tcMar>
          </w:tcPr>
          <w:p w14:paraId="013D5FA0" w14:textId="77777777" w:rsidR="00835542" w:rsidRPr="009811CC" w:rsidRDefault="00835542" w:rsidP="00DF120B">
            <w:pPr>
              <w:widowControl w:val="0"/>
            </w:pPr>
            <w:r w:rsidRPr="009811CC">
              <w:t>39/89</w:t>
            </w:r>
          </w:p>
          <w:p w14:paraId="2A8A2178" w14:textId="77777777" w:rsidR="00835542" w:rsidRPr="009811CC" w:rsidRDefault="00835542" w:rsidP="00DF120B">
            <w:pPr>
              <w:widowControl w:val="0"/>
            </w:pPr>
            <w:r w:rsidRPr="009811CC">
              <w:t>(43.8%)</w:t>
            </w:r>
          </w:p>
        </w:tc>
        <w:tc>
          <w:tcPr>
            <w:tcW w:w="1335" w:type="dxa"/>
            <w:shd w:val="clear" w:color="auto" w:fill="auto"/>
            <w:tcMar>
              <w:top w:w="100" w:type="dxa"/>
              <w:left w:w="100" w:type="dxa"/>
              <w:bottom w:w="100" w:type="dxa"/>
              <w:right w:w="100" w:type="dxa"/>
            </w:tcMar>
          </w:tcPr>
          <w:p w14:paraId="1032AFBF" w14:textId="77777777" w:rsidR="00835542" w:rsidRDefault="00835542" w:rsidP="00DF120B">
            <w:pPr>
              <w:widowControl w:val="0"/>
            </w:pPr>
            <w:r w:rsidRPr="009811CC">
              <w:t>81/136</w:t>
            </w:r>
          </w:p>
          <w:p w14:paraId="038CE561" w14:textId="77777777" w:rsidR="00835542" w:rsidRPr="009811CC" w:rsidRDefault="00835542" w:rsidP="00DF120B">
            <w:pPr>
              <w:widowControl w:val="0"/>
            </w:pPr>
            <w:r>
              <w:t>(59.6%)</w:t>
            </w:r>
          </w:p>
        </w:tc>
        <w:tc>
          <w:tcPr>
            <w:tcW w:w="1305" w:type="dxa"/>
            <w:shd w:val="clear" w:color="auto" w:fill="auto"/>
            <w:tcMar>
              <w:top w:w="100" w:type="dxa"/>
              <w:left w:w="100" w:type="dxa"/>
              <w:bottom w:w="100" w:type="dxa"/>
              <w:right w:w="100" w:type="dxa"/>
            </w:tcMar>
          </w:tcPr>
          <w:p w14:paraId="4F4871CC" w14:textId="77777777" w:rsidR="00835542" w:rsidRPr="009811CC" w:rsidRDefault="00835542" w:rsidP="00DF120B">
            <w:pPr>
              <w:widowControl w:val="0"/>
            </w:pPr>
            <w:r w:rsidRPr="009811CC">
              <w:t>0.02</w:t>
            </w:r>
            <w:r>
              <w:t xml:space="preserve"> (0.06)</w:t>
            </w:r>
          </w:p>
        </w:tc>
        <w:tc>
          <w:tcPr>
            <w:tcW w:w="1200" w:type="dxa"/>
            <w:shd w:val="clear" w:color="auto" w:fill="auto"/>
            <w:tcMar>
              <w:top w:w="100" w:type="dxa"/>
              <w:left w:w="100" w:type="dxa"/>
              <w:bottom w:w="100" w:type="dxa"/>
              <w:right w:w="100" w:type="dxa"/>
            </w:tcMar>
          </w:tcPr>
          <w:p w14:paraId="2942801B" w14:textId="77777777" w:rsidR="00835542" w:rsidRPr="009811CC" w:rsidRDefault="00835542" w:rsidP="00DF120B">
            <w:pPr>
              <w:widowControl w:val="0"/>
            </w:pPr>
            <w:r w:rsidRPr="009811CC">
              <w:t>652/1113 (58.6%)</w:t>
            </w:r>
          </w:p>
        </w:tc>
        <w:tc>
          <w:tcPr>
            <w:tcW w:w="1305" w:type="dxa"/>
            <w:shd w:val="clear" w:color="auto" w:fill="auto"/>
            <w:tcMar>
              <w:top w:w="100" w:type="dxa"/>
              <w:left w:w="100" w:type="dxa"/>
              <w:bottom w:w="100" w:type="dxa"/>
              <w:right w:w="100" w:type="dxa"/>
            </w:tcMar>
          </w:tcPr>
          <w:p w14:paraId="773957A2" w14:textId="77777777" w:rsidR="00835542" w:rsidRPr="009811CC" w:rsidRDefault="00835542" w:rsidP="00DF120B">
            <w:pPr>
              <w:widowControl w:val="0"/>
            </w:pPr>
            <w:r w:rsidRPr="009811CC">
              <w:t>0.1</w:t>
            </w:r>
            <w:r>
              <w:t>5 (0.23)</w:t>
            </w:r>
          </w:p>
        </w:tc>
      </w:tr>
      <w:tr w:rsidR="00835542" w:rsidRPr="009811CC" w14:paraId="3A3B95AB" w14:textId="77777777" w:rsidTr="00DF120B">
        <w:trPr>
          <w:trHeight w:val="461"/>
          <w:jc w:val="center"/>
        </w:trPr>
        <w:tc>
          <w:tcPr>
            <w:tcW w:w="2490" w:type="dxa"/>
            <w:shd w:val="clear" w:color="auto" w:fill="auto"/>
            <w:tcMar>
              <w:top w:w="100" w:type="dxa"/>
              <w:left w:w="100" w:type="dxa"/>
              <w:bottom w:w="100" w:type="dxa"/>
              <w:right w:w="100" w:type="dxa"/>
            </w:tcMar>
          </w:tcPr>
          <w:p w14:paraId="595B90BB" w14:textId="77777777" w:rsidR="00835542" w:rsidRPr="009811CC" w:rsidRDefault="00835542" w:rsidP="00DF120B">
            <w:pPr>
              <w:widowControl w:val="0"/>
              <w:rPr>
                <w:i/>
                <w:iCs/>
              </w:rPr>
            </w:pPr>
            <w:r w:rsidRPr="009811CC">
              <w:rPr>
                <w:i/>
                <w:iCs/>
              </w:rPr>
              <w:t>4</w:t>
            </w:r>
          </w:p>
        </w:tc>
        <w:tc>
          <w:tcPr>
            <w:tcW w:w="1185" w:type="dxa"/>
            <w:shd w:val="clear" w:color="auto" w:fill="auto"/>
            <w:tcMar>
              <w:top w:w="100" w:type="dxa"/>
              <w:left w:w="100" w:type="dxa"/>
              <w:bottom w:w="100" w:type="dxa"/>
              <w:right w:w="100" w:type="dxa"/>
            </w:tcMar>
          </w:tcPr>
          <w:p w14:paraId="28CC31DF" w14:textId="77777777" w:rsidR="00835542" w:rsidRPr="009811CC" w:rsidRDefault="00835542" w:rsidP="00DF120B">
            <w:pPr>
              <w:widowControl w:val="0"/>
            </w:pPr>
            <w:r w:rsidRPr="009811CC">
              <w:t>70/225</w:t>
            </w:r>
          </w:p>
          <w:p w14:paraId="3CA20CFB" w14:textId="77777777" w:rsidR="00835542" w:rsidRPr="009811CC" w:rsidRDefault="00835542" w:rsidP="00DF120B">
            <w:pPr>
              <w:widowControl w:val="0"/>
            </w:pPr>
            <w:r w:rsidRPr="009811CC">
              <w:t>(31%)</w:t>
            </w:r>
          </w:p>
        </w:tc>
        <w:tc>
          <w:tcPr>
            <w:tcW w:w="1095" w:type="dxa"/>
            <w:shd w:val="clear" w:color="auto" w:fill="auto"/>
            <w:tcMar>
              <w:top w:w="100" w:type="dxa"/>
              <w:left w:w="100" w:type="dxa"/>
              <w:bottom w:w="100" w:type="dxa"/>
              <w:right w:w="100" w:type="dxa"/>
            </w:tcMar>
          </w:tcPr>
          <w:p w14:paraId="2FD8D246" w14:textId="77777777" w:rsidR="00835542" w:rsidRPr="009811CC" w:rsidRDefault="00835542" w:rsidP="00DF120B">
            <w:pPr>
              <w:widowControl w:val="0"/>
            </w:pPr>
            <w:r w:rsidRPr="009811CC">
              <w:t>35/89</w:t>
            </w:r>
          </w:p>
          <w:p w14:paraId="2C07A025" w14:textId="77777777" w:rsidR="00835542" w:rsidRPr="009811CC" w:rsidRDefault="00835542" w:rsidP="00DF120B">
            <w:pPr>
              <w:widowControl w:val="0"/>
            </w:pPr>
            <w:r w:rsidRPr="009811CC">
              <w:t>(39.3%)</w:t>
            </w:r>
          </w:p>
        </w:tc>
        <w:tc>
          <w:tcPr>
            <w:tcW w:w="1335" w:type="dxa"/>
            <w:shd w:val="clear" w:color="auto" w:fill="auto"/>
            <w:tcMar>
              <w:top w:w="100" w:type="dxa"/>
              <w:left w:w="100" w:type="dxa"/>
              <w:bottom w:w="100" w:type="dxa"/>
              <w:right w:w="100" w:type="dxa"/>
            </w:tcMar>
          </w:tcPr>
          <w:p w14:paraId="3B9787AE" w14:textId="77777777" w:rsidR="00835542" w:rsidRPr="009811CC" w:rsidRDefault="00835542" w:rsidP="00DF120B">
            <w:pPr>
              <w:widowControl w:val="0"/>
            </w:pPr>
            <w:r w:rsidRPr="009811CC">
              <w:t>35/136</w:t>
            </w:r>
          </w:p>
          <w:p w14:paraId="3F3CE8B1" w14:textId="77777777" w:rsidR="00835542" w:rsidRPr="009811CC" w:rsidRDefault="00835542" w:rsidP="00DF120B">
            <w:pPr>
              <w:widowControl w:val="0"/>
            </w:pPr>
            <w:r w:rsidRPr="009811CC">
              <w:t>(25.7%)</w:t>
            </w:r>
          </w:p>
        </w:tc>
        <w:tc>
          <w:tcPr>
            <w:tcW w:w="1305" w:type="dxa"/>
            <w:shd w:val="clear" w:color="auto" w:fill="auto"/>
            <w:tcMar>
              <w:top w:w="100" w:type="dxa"/>
              <w:left w:w="100" w:type="dxa"/>
              <w:bottom w:w="100" w:type="dxa"/>
              <w:right w:w="100" w:type="dxa"/>
            </w:tcMar>
          </w:tcPr>
          <w:p w14:paraId="1EB796E9" w14:textId="77777777" w:rsidR="00835542" w:rsidRPr="009811CC" w:rsidRDefault="00835542" w:rsidP="00DF120B">
            <w:pPr>
              <w:widowControl w:val="0"/>
            </w:pPr>
            <w:r w:rsidRPr="009811CC">
              <w:t>0.0</w:t>
            </w:r>
            <w:r>
              <w:t>3 (0.06)</w:t>
            </w:r>
          </w:p>
        </w:tc>
        <w:tc>
          <w:tcPr>
            <w:tcW w:w="1200" w:type="dxa"/>
            <w:shd w:val="clear" w:color="auto" w:fill="auto"/>
            <w:tcMar>
              <w:top w:w="100" w:type="dxa"/>
              <w:left w:w="100" w:type="dxa"/>
              <w:bottom w:w="100" w:type="dxa"/>
              <w:right w:w="100" w:type="dxa"/>
            </w:tcMar>
          </w:tcPr>
          <w:p w14:paraId="04251C80" w14:textId="77777777" w:rsidR="00835542" w:rsidRPr="009811CC" w:rsidRDefault="00835542" w:rsidP="00DF120B">
            <w:pPr>
              <w:widowControl w:val="0"/>
            </w:pPr>
            <w:r w:rsidRPr="009811CC">
              <w:t>309/1113 (27.8%)</w:t>
            </w:r>
          </w:p>
        </w:tc>
        <w:tc>
          <w:tcPr>
            <w:tcW w:w="1305" w:type="dxa"/>
            <w:shd w:val="clear" w:color="auto" w:fill="auto"/>
            <w:tcMar>
              <w:top w:w="100" w:type="dxa"/>
              <w:left w:w="100" w:type="dxa"/>
              <w:bottom w:w="100" w:type="dxa"/>
              <w:right w:w="100" w:type="dxa"/>
            </w:tcMar>
          </w:tcPr>
          <w:p w14:paraId="1EC3024A" w14:textId="77777777" w:rsidR="00835542" w:rsidRPr="009811CC" w:rsidRDefault="00835542" w:rsidP="00DF120B">
            <w:pPr>
              <w:widowControl w:val="0"/>
            </w:pPr>
            <w:r w:rsidRPr="009811CC">
              <w:t>0.3</w:t>
            </w:r>
            <w:r>
              <w:t>1 (0.41)</w:t>
            </w:r>
          </w:p>
        </w:tc>
      </w:tr>
      <w:tr w:rsidR="00835542" w:rsidRPr="009811CC" w14:paraId="60EE6BD7" w14:textId="77777777" w:rsidTr="00DF120B">
        <w:trPr>
          <w:jc w:val="center"/>
        </w:trPr>
        <w:tc>
          <w:tcPr>
            <w:tcW w:w="2490" w:type="dxa"/>
            <w:shd w:val="clear" w:color="auto" w:fill="auto"/>
            <w:tcMar>
              <w:top w:w="100" w:type="dxa"/>
              <w:left w:w="100" w:type="dxa"/>
              <w:bottom w:w="100" w:type="dxa"/>
              <w:right w:w="100" w:type="dxa"/>
            </w:tcMar>
          </w:tcPr>
          <w:p w14:paraId="1AE99139" w14:textId="77777777" w:rsidR="00835542" w:rsidRPr="009811CC" w:rsidRDefault="00835542" w:rsidP="00DF120B">
            <w:pPr>
              <w:widowControl w:val="0"/>
              <w:rPr>
                <w:i/>
                <w:iCs/>
              </w:rPr>
            </w:pPr>
            <w:r w:rsidRPr="009811CC">
              <w:rPr>
                <w:i/>
                <w:iCs/>
              </w:rPr>
              <w:t>3</w:t>
            </w:r>
          </w:p>
        </w:tc>
        <w:tc>
          <w:tcPr>
            <w:tcW w:w="1185" w:type="dxa"/>
            <w:shd w:val="clear" w:color="auto" w:fill="auto"/>
            <w:tcMar>
              <w:top w:w="100" w:type="dxa"/>
              <w:left w:w="100" w:type="dxa"/>
              <w:bottom w:w="100" w:type="dxa"/>
              <w:right w:w="100" w:type="dxa"/>
            </w:tcMar>
          </w:tcPr>
          <w:p w14:paraId="0D74F1DB" w14:textId="77777777" w:rsidR="00835542" w:rsidRPr="009811CC" w:rsidRDefault="00835542" w:rsidP="00DF120B">
            <w:pPr>
              <w:widowControl w:val="0"/>
            </w:pPr>
            <w:r w:rsidRPr="009811CC">
              <w:t>27/225</w:t>
            </w:r>
          </w:p>
          <w:p w14:paraId="5A6F103C" w14:textId="77777777" w:rsidR="00835542" w:rsidRPr="009811CC" w:rsidRDefault="00835542" w:rsidP="00DF120B">
            <w:pPr>
              <w:widowControl w:val="0"/>
            </w:pPr>
            <w:r w:rsidRPr="009811CC">
              <w:t>(12.0%)</w:t>
            </w:r>
          </w:p>
        </w:tc>
        <w:tc>
          <w:tcPr>
            <w:tcW w:w="1095" w:type="dxa"/>
            <w:shd w:val="clear" w:color="auto" w:fill="auto"/>
            <w:tcMar>
              <w:top w:w="100" w:type="dxa"/>
              <w:left w:w="100" w:type="dxa"/>
              <w:bottom w:w="100" w:type="dxa"/>
              <w:right w:w="100" w:type="dxa"/>
            </w:tcMar>
          </w:tcPr>
          <w:p w14:paraId="71CEB80B" w14:textId="77777777" w:rsidR="00835542" w:rsidRPr="009811CC" w:rsidRDefault="00835542" w:rsidP="00DF120B">
            <w:pPr>
              <w:widowControl w:val="0"/>
            </w:pPr>
            <w:r w:rsidRPr="009811CC">
              <w:t>15/89</w:t>
            </w:r>
          </w:p>
          <w:p w14:paraId="22776D91" w14:textId="77777777" w:rsidR="00835542" w:rsidRPr="009811CC" w:rsidRDefault="00835542" w:rsidP="00DF120B">
            <w:pPr>
              <w:widowControl w:val="0"/>
            </w:pPr>
            <w:r w:rsidRPr="009811CC">
              <w:t>(18.9%)</w:t>
            </w:r>
          </w:p>
        </w:tc>
        <w:tc>
          <w:tcPr>
            <w:tcW w:w="1335" w:type="dxa"/>
            <w:shd w:val="clear" w:color="auto" w:fill="auto"/>
            <w:tcMar>
              <w:top w:w="100" w:type="dxa"/>
              <w:left w:w="100" w:type="dxa"/>
              <w:bottom w:w="100" w:type="dxa"/>
              <w:right w:w="100" w:type="dxa"/>
            </w:tcMar>
          </w:tcPr>
          <w:p w14:paraId="5AB318FC" w14:textId="77777777" w:rsidR="00835542" w:rsidRPr="009811CC" w:rsidRDefault="00835542" w:rsidP="00DF120B">
            <w:pPr>
              <w:widowControl w:val="0"/>
            </w:pPr>
            <w:r w:rsidRPr="009811CC">
              <w:t>13/136</w:t>
            </w:r>
          </w:p>
          <w:p w14:paraId="23D25610" w14:textId="77777777" w:rsidR="00835542" w:rsidRPr="009811CC" w:rsidRDefault="00835542" w:rsidP="00DF120B">
            <w:pPr>
              <w:widowControl w:val="0"/>
            </w:pPr>
            <w:r w:rsidRPr="009811CC">
              <w:t>(9.6%)</w:t>
            </w:r>
          </w:p>
        </w:tc>
        <w:tc>
          <w:tcPr>
            <w:tcW w:w="1305" w:type="dxa"/>
            <w:shd w:val="clear" w:color="auto" w:fill="auto"/>
            <w:tcMar>
              <w:top w:w="100" w:type="dxa"/>
              <w:left w:w="100" w:type="dxa"/>
              <w:bottom w:w="100" w:type="dxa"/>
              <w:right w:w="100" w:type="dxa"/>
            </w:tcMar>
          </w:tcPr>
          <w:p w14:paraId="573C6779" w14:textId="77777777" w:rsidR="00835542" w:rsidRPr="009811CC" w:rsidRDefault="00835542" w:rsidP="00DF120B">
            <w:pPr>
              <w:widowControl w:val="0"/>
            </w:pPr>
            <w:r w:rsidRPr="009811CC">
              <w:t>0.1</w:t>
            </w:r>
            <w:r>
              <w:t>1 (0.17)</w:t>
            </w:r>
          </w:p>
        </w:tc>
        <w:tc>
          <w:tcPr>
            <w:tcW w:w="1200" w:type="dxa"/>
            <w:shd w:val="clear" w:color="auto" w:fill="auto"/>
            <w:tcMar>
              <w:top w:w="100" w:type="dxa"/>
              <w:left w:w="100" w:type="dxa"/>
              <w:bottom w:w="100" w:type="dxa"/>
              <w:right w:w="100" w:type="dxa"/>
            </w:tcMar>
          </w:tcPr>
          <w:p w14:paraId="435A679F" w14:textId="77777777" w:rsidR="00835542" w:rsidRPr="009811CC" w:rsidRDefault="00835542" w:rsidP="00DF120B">
            <w:pPr>
              <w:widowControl w:val="0"/>
            </w:pPr>
            <w:r w:rsidRPr="009811CC">
              <w:t>144/1113 (12.9%)</w:t>
            </w:r>
          </w:p>
        </w:tc>
        <w:tc>
          <w:tcPr>
            <w:tcW w:w="1305" w:type="dxa"/>
            <w:shd w:val="clear" w:color="auto" w:fill="auto"/>
            <w:tcMar>
              <w:top w:w="100" w:type="dxa"/>
              <w:left w:w="100" w:type="dxa"/>
              <w:bottom w:w="100" w:type="dxa"/>
              <w:right w:w="100" w:type="dxa"/>
            </w:tcMar>
          </w:tcPr>
          <w:p w14:paraId="7E46105B" w14:textId="77777777" w:rsidR="00835542" w:rsidRPr="009811CC" w:rsidRDefault="00835542" w:rsidP="00DF120B">
            <w:pPr>
              <w:widowControl w:val="0"/>
            </w:pPr>
            <w:r w:rsidRPr="009811CC">
              <w:t>0.7</w:t>
            </w:r>
            <w:r>
              <w:t xml:space="preserve"> (0.8)</w:t>
            </w:r>
          </w:p>
        </w:tc>
      </w:tr>
      <w:tr w:rsidR="00835542" w:rsidRPr="009811CC" w14:paraId="29161B33" w14:textId="77777777" w:rsidTr="00DF120B">
        <w:trPr>
          <w:jc w:val="center"/>
        </w:trPr>
        <w:tc>
          <w:tcPr>
            <w:tcW w:w="2490" w:type="dxa"/>
            <w:shd w:val="clear" w:color="auto" w:fill="auto"/>
            <w:tcMar>
              <w:top w:w="100" w:type="dxa"/>
              <w:left w:w="100" w:type="dxa"/>
              <w:bottom w:w="100" w:type="dxa"/>
              <w:right w:w="100" w:type="dxa"/>
            </w:tcMar>
          </w:tcPr>
          <w:p w14:paraId="35AC0FD1" w14:textId="77777777" w:rsidR="00835542" w:rsidRPr="009811CC" w:rsidRDefault="00835542" w:rsidP="00DF120B">
            <w:pPr>
              <w:widowControl w:val="0"/>
              <w:rPr>
                <w:i/>
                <w:iCs/>
              </w:rPr>
            </w:pPr>
            <w:r w:rsidRPr="009811CC">
              <w:rPr>
                <w:i/>
                <w:iCs/>
              </w:rPr>
              <w:t>2</w:t>
            </w:r>
          </w:p>
        </w:tc>
        <w:tc>
          <w:tcPr>
            <w:tcW w:w="1185" w:type="dxa"/>
            <w:shd w:val="clear" w:color="auto" w:fill="auto"/>
            <w:tcMar>
              <w:top w:w="100" w:type="dxa"/>
              <w:left w:w="100" w:type="dxa"/>
              <w:bottom w:w="100" w:type="dxa"/>
              <w:right w:w="100" w:type="dxa"/>
            </w:tcMar>
          </w:tcPr>
          <w:p w14:paraId="24E7904E" w14:textId="77777777" w:rsidR="00835542" w:rsidRPr="009811CC" w:rsidRDefault="00835542" w:rsidP="00DF120B">
            <w:pPr>
              <w:widowControl w:val="0"/>
            </w:pPr>
            <w:r w:rsidRPr="009811CC">
              <w:t>7/225</w:t>
            </w:r>
          </w:p>
          <w:p w14:paraId="6297CFD5" w14:textId="77777777" w:rsidR="00835542" w:rsidRPr="009811CC" w:rsidRDefault="00835542" w:rsidP="00DF120B">
            <w:pPr>
              <w:widowControl w:val="0"/>
            </w:pPr>
            <w:r w:rsidRPr="009811CC">
              <w:t>(3.1%)</w:t>
            </w:r>
          </w:p>
        </w:tc>
        <w:tc>
          <w:tcPr>
            <w:tcW w:w="1095" w:type="dxa"/>
            <w:shd w:val="clear" w:color="auto" w:fill="auto"/>
            <w:tcMar>
              <w:top w:w="100" w:type="dxa"/>
              <w:left w:w="100" w:type="dxa"/>
              <w:bottom w:w="100" w:type="dxa"/>
              <w:right w:w="100" w:type="dxa"/>
            </w:tcMar>
          </w:tcPr>
          <w:p w14:paraId="750D13DD" w14:textId="77777777" w:rsidR="00835542" w:rsidRPr="009811CC" w:rsidRDefault="00835542" w:rsidP="00DF120B">
            <w:pPr>
              <w:widowControl w:val="0"/>
            </w:pPr>
            <w:r w:rsidRPr="009811CC">
              <w:t>0/89</w:t>
            </w:r>
          </w:p>
          <w:p w14:paraId="11BFFE4C" w14:textId="77777777" w:rsidR="00835542" w:rsidRPr="009811CC" w:rsidRDefault="00835542" w:rsidP="00DF120B">
            <w:pPr>
              <w:widowControl w:val="0"/>
            </w:pPr>
            <w:r w:rsidRPr="009811CC">
              <w:t>(0.0%)</w:t>
            </w:r>
          </w:p>
        </w:tc>
        <w:tc>
          <w:tcPr>
            <w:tcW w:w="1335" w:type="dxa"/>
            <w:shd w:val="clear" w:color="auto" w:fill="auto"/>
            <w:tcMar>
              <w:top w:w="100" w:type="dxa"/>
              <w:left w:w="100" w:type="dxa"/>
              <w:bottom w:w="100" w:type="dxa"/>
              <w:right w:w="100" w:type="dxa"/>
            </w:tcMar>
          </w:tcPr>
          <w:p w14:paraId="0D8B6A93" w14:textId="77777777" w:rsidR="00835542" w:rsidRPr="009811CC" w:rsidRDefault="00835542" w:rsidP="00DF120B">
            <w:pPr>
              <w:widowControl w:val="0"/>
            </w:pPr>
            <w:r w:rsidRPr="009811CC">
              <w:t>7/136</w:t>
            </w:r>
          </w:p>
          <w:p w14:paraId="38844F63" w14:textId="77777777" w:rsidR="00835542" w:rsidRPr="009811CC" w:rsidRDefault="00835542" w:rsidP="00DF120B">
            <w:pPr>
              <w:widowControl w:val="0"/>
            </w:pPr>
            <w:r w:rsidRPr="009811CC">
              <w:t>(5.2%)</w:t>
            </w:r>
          </w:p>
        </w:tc>
        <w:tc>
          <w:tcPr>
            <w:tcW w:w="1305" w:type="dxa"/>
            <w:shd w:val="clear" w:color="auto" w:fill="auto"/>
            <w:tcMar>
              <w:top w:w="100" w:type="dxa"/>
              <w:left w:w="100" w:type="dxa"/>
              <w:bottom w:w="100" w:type="dxa"/>
              <w:right w:w="100" w:type="dxa"/>
            </w:tcMar>
          </w:tcPr>
          <w:p w14:paraId="46E65577" w14:textId="77777777" w:rsidR="00835542" w:rsidRPr="009811CC" w:rsidRDefault="00835542" w:rsidP="00DF120B">
            <w:pPr>
              <w:widowControl w:val="0"/>
            </w:pPr>
            <w:r w:rsidRPr="009811CC">
              <w:t>0.0</w:t>
            </w:r>
            <w:r>
              <w:t>3 (0.06)</w:t>
            </w:r>
          </w:p>
          <w:p w14:paraId="0D69A188" w14:textId="77777777" w:rsidR="00835542" w:rsidRPr="009811CC" w:rsidRDefault="00835542" w:rsidP="00DF120B">
            <w:pPr>
              <w:widowControl w:val="0"/>
            </w:pPr>
          </w:p>
        </w:tc>
        <w:tc>
          <w:tcPr>
            <w:tcW w:w="1200" w:type="dxa"/>
            <w:shd w:val="clear" w:color="auto" w:fill="auto"/>
            <w:tcMar>
              <w:top w:w="100" w:type="dxa"/>
              <w:left w:w="100" w:type="dxa"/>
              <w:bottom w:w="100" w:type="dxa"/>
              <w:right w:w="100" w:type="dxa"/>
            </w:tcMar>
          </w:tcPr>
          <w:p w14:paraId="28669614" w14:textId="77777777" w:rsidR="00835542" w:rsidRPr="009811CC" w:rsidRDefault="00835542" w:rsidP="00DF120B">
            <w:pPr>
              <w:widowControl w:val="0"/>
            </w:pPr>
            <w:r w:rsidRPr="009811CC">
              <w:t>8/1113 (0.7%)</w:t>
            </w:r>
          </w:p>
        </w:tc>
        <w:tc>
          <w:tcPr>
            <w:tcW w:w="1305" w:type="dxa"/>
            <w:shd w:val="clear" w:color="auto" w:fill="auto"/>
            <w:tcMar>
              <w:top w:w="100" w:type="dxa"/>
              <w:left w:w="100" w:type="dxa"/>
              <w:bottom w:w="100" w:type="dxa"/>
              <w:right w:w="100" w:type="dxa"/>
            </w:tcMar>
          </w:tcPr>
          <w:p w14:paraId="02985589" w14:textId="77777777" w:rsidR="00835542" w:rsidRPr="009811CC" w:rsidRDefault="00835542" w:rsidP="00DF120B">
            <w:pPr>
              <w:widowControl w:val="0"/>
            </w:pPr>
            <w:r w:rsidRPr="009811CC">
              <w:t>0.00</w:t>
            </w:r>
            <w:r>
              <w:t>2 (0.007)</w:t>
            </w:r>
          </w:p>
        </w:tc>
      </w:tr>
      <w:tr w:rsidR="00835542" w:rsidRPr="009811CC" w14:paraId="27EF0698" w14:textId="77777777" w:rsidTr="00DF120B">
        <w:trPr>
          <w:jc w:val="center"/>
        </w:trPr>
        <w:tc>
          <w:tcPr>
            <w:tcW w:w="2490" w:type="dxa"/>
            <w:shd w:val="clear" w:color="auto" w:fill="auto"/>
            <w:tcMar>
              <w:top w:w="100" w:type="dxa"/>
              <w:left w:w="100" w:type="dxa"/>
              <w:bottom w:w="100" w:type="dxa"/>
              <w:right w:w="100" w:type="dxa"/>
            </w:tcMar>
          </w:tcPr>
          <w:p w14:paraId="501E305F" w14:textId="77777777" w:rsidR="00835542" w:rsidRPr="009811CC" w:rsidRDefault="00835542" w:rsidP="00DF120B">
            <w:pPr>
              <w:widowControl w:val="0"/>
              <w:rPr>
                <w:b/>
              </w:rPr>
            </w:pPr>
            <w:r w:rsidRPr="009811CC">
              <w:rPr>
                <w:b/>
              </w:rPr>
              <w:t>mRS at follow up</w:t>
            </w:r>
          </w:p>
        </w:tc>
        <w:tc>
          <w:tcPr>
            <w:tcW w:w="1185" w:type="dxa"/>
            <w:shd w:val="clear" w:color="auto" w:fill="auto"/>
            <w:tcMar>
              <w:top w:w="100" w:type="dxa"/>
              <w:left w:w="100" w:type="dxa"/>
              <w:bottom w:w="100" w:type="dxa"/>
              <w:right w:w="100" w:type="dxa"/>
            </w:tcMar>
          </w:tcPr>
          <w:p w14:paraId="313289E0" w14:textId="77777777" w:rsidR="00835542" w:rsidRPr="009811CC" w:rsidRDefault="00835542" w:rsidP="00DF120B">
            <w:pPr>
              <w:widowControl w:val="0"/>
            </w:pPr>
          </w:p>
        </w:tc>
        <w:tc>
          <w:tcPr>
            <w:tcW w:w="1095" w:type="dxa"/>
            <w:shd w:val="clear" w:color="auto" w:fill="auto"/>
            <w:tcMar>
              <w:top w:w="100" w:type="dxa"/>
              <w:left w:w="100" w:type="dxa"/>
              <w:bottom w:w="100" w:type="dxa"/>
              <w:right w:w="100" w:type="dxa"/>
            </w:tcMar>
          </w:tcPr>
          <w:p w14:paraId="7AE01649" w14:textId="77777777" w:rsidR="00835542" w:rsidRPr="009811CC" w:rsidRDefault="00835542" w:rsidP="00DF120B">
            <w:pPr>
              <w:widowControl w:val="0"/>
            </w:pPr>
          </w:p>
        </w:tc>
        <w:tc>
          <w:tcPr>
            <w:tcW w:w="1335" w:type="dxa"/>
            <w:shd w:val="clear" w:color="auto" w:fill="auto"/>
            <w:tcMar>
              <w:top w:w="100" w:type="dxa"/>
              <w:left w:w="100" w:type="dxa"/>
              <w:bottom w:w="100" w:type="dxa"/>
              <w:right w:w="100" w:type="dxa"/>
            </w:tcMar>
          </w:tcPr>
          <w:p w14:paraId="01C3EC67" w14:textId="77777777" w:rsidR="00835542" w:rsidRPr="009811CC" w:rsidRDefault="00835542" w:rsidP="00DF120B">
            <w:pPr>
              <w:widowControl w:val="0"/>
            </w:pPr>
          </w:p>
        </w:tc>
        <w:tc>
          <w:tcPr>
            <w:tcW w:w="1305" w:type="dxa"/>
            <w:shd w:val="clear" w:color="auto" w:fill="auto"/>
            <w:tcMar>
              <w:top w:w="100" w:type="dxa"/>
              <w:left w:w="100" w:type="dxa"/>
              <w:bottom w:w="100" w:type="dxa"/>
              <w:right w:w="100" w:type="dxa"/>
            </w:tcMar>
          </w:tcPr>
          <w:p w14:paraId="5450E4E3" w14:textId="77777777" w:rsidR="00835542" w:rsidRPr="009811CC" w:rsidRDefault="00835542" w:rsidP="00DF120B">
            <w:pPr>
              <w:widowControl w:val="0"/>
            </w:pPr>
          </w:p>
        </w:tc>
        <w:tc>
          <w:tcPr>
            <w:tcW w:w="1200" w:type="dxa"/>
            <w:shd w:val="clear" w:color="auto" w:fill="auto"/>
            <w:tcMar>
              <w:top w:w="100" w:type="dxa"/>
              <w:left w:w="100" w:type="dxa"/>
              <w:bottom w:w="100" w:type="dxa"/>
              <w:right w:w="100" w:type="dxa"/>
            </w:tcMar>
          </w:tcPr>
          <w:p w14:paraId="3E69BE85" w14:textId="77777777" w:rsidR="00835542" w:rsidRPr="009811CC" w:rsidRDefault="00835542" w:rsidP="00DF120B">
            <w:pPr>
              <w:widowControl w:val="0"/>
            </w:pPr>
          </w:p>
        </w:tc>
        <w:tc>
          <w:tcPr>
            <w:tcW w:w="1305" w:type="dxa"/>
            <w:shd w:val="clear" w:color="auto" w:fill="auto"/>
            <w:tcMar>
              <w:top w:w="100" w:type="dxa"/>
              <w:left w:w="100" w:type="dxa"/>
              <w:bottom w:w="100" w:type="dxa"/>
              <w:right w:w="100" w:type="dxa"/>
            </w:tcMar>
          </w:tcPr>
          <w:p w14:paraId="79BECDED" w14:textId="77777777" w:rsidR="00835542" w:rsidRPr="009811CC" w:rsidRDefault="00835542" w:rsidP="00DF120B">
            <w:pPr>
              <w:widowControl w:val="0"/>
            </w:pPr>
          </w:p>
        </w:tc>
      </w:tr>
      <w:tr w:rsidR="00835542" w:rsidRPr="009811CC" w14:paraId="4A981DD7" w14:textId="77777777" w:rsidTr="00DF120B">
        <w:trPr>
          <w:jc w:val="center"/>
        </w:trPr>
        <w:tc>
          <w:tcPr>
            <w:tcW w:w="2490" w:type="dxa"/>
            <w:shd w:val="clear" w:color="auto" w:fill="auto"/>
            <w:tcMar>
              <w:top w:w="100" w:type="dxa"/>
              <w:left w:w="100" w:type="dxa"/>
              <w:bottom w:w="100" w:type="dxa"/>
              <w:right w:w="100" w:type="dxa"/>
            </w:tcMar>
          </w:tcPr>
          <w:p w14:paraId="17DCB4B0" w14:textId="77777777" w:rsidR="00835542" w:rsidRPr="009811CC" w:rsidRDefault="00835542" w:rsidP="00DF120B">
            <w:pPr>
              <w:widowControl w:val="0"/>
              <w:rPr>
                <w:i/>
                <w:iCs/>
              </w:rPr>
            </w:pPr>
            <w:r w:rsidRPr="009811CC">
              <w:rPr>
                <w:i/>
                <w:iCs/>
              </w:rPr>
              <w:t>6</w:t>
            </w:r>
          </w:p>
        </w:tc>
        <w:tc>
          <w:tcPr>
            <w:tcW w:w="1185" w:type="dxa"/>
            <w:shd w:val="clear" w:color="auto" w:fill="auto"/>
            <w:tcMar>
              <w:top w:w="100" w:type="dxa"/>
              <w:left w:w="100" w:type="dxa"/>
              <w:bottom w:w="100" w:type="dxa"/>
              <w:right w:w="100" w:type="dxa"/>
            </w:tcMar>
          </w:tcPr>
          <w:p w14:paraId="090C71A6" w14:textId="77777777" w:rsidR="00835542" w:rsidRPr="009811CC" w:rsidRDefault="00835542" w:rsidP="00DF120B">
            <w:pPr>
              <w:widowControl w:val="0"/>
            </w:pPr>
            <w:r w:rsidRPr="009811CC">
              <w:t xml:space="preserve">3/220 </w:t>
            </w:r>
          </w:p>
          <w:p w14:paraId="3D709923" w14:textId="77777777" w:rsidR="00835542" w:rsidRPr="009811CC" w:rsidRDefault="00835542" w:rsidP="00DF120B">
            <w:pPr>
              <w:widowControl w:val="0"/>
            </w:pPr>
            <w:r w:rsidRPr="009811CC">
              <w:t>(1.4%)</w:t>
            </w:r>
          </w:p>
        </w:tc>
        <w:tc>
          <w:tcPr>
            <w:tcW w:w="1095" w:type="dxa"/>
            <w:shd w:val="clear" w:color="auto" w:fill="auto"/>
            <w:tcMar>
              <w:top w:w="100" w:type="dxa"/>
              <w:left w:w="100" w:type="dxa"/>
              <w:bottom w:w="100" w:type="dxa"/>
              <w:right w:w="100" w:type="dxa"/>
            </w:tcMar>
          </w:tcPr>
          <w:p w14:paraId="23AFB785" w14:textId="77777777" w:rsidR="00835542" w:rsidRPr="009811CC" w:rsidRDefault="00835542" w:rsidP="00DF120B">
            <w:pPr>
              <w:widowControl w:val="0"/>
            </w:pPr>
            <w:r w:rsidRPr="009811CC">
              <w:t>2/89</w:t>
            </w:r>
          </w:p>
          <w:p w14:paraId="2720410F" w14:textId="77777777" w:rsidR="00835542" w:rsidRPr="009811CC" w:rsidRDefault="00835542" w:rsidP="00DF120B">
            <w:pPr>
              <w:widowControl w:val="0"/>
            </w:pPr>
            <w:r w:rsidRPr="009811CC">
              <w:t>(2.2%)</w:t>
            </w:r>
          </w:p>
        </w:tc>
        <w:tc>
          <w:tcPr>
            <w:tcW w:w="1335" w:type="dxa"/>
            <w:shd w:val="clear" w:color="auto" w:fill="auto"/>
            <w:tcMar>
              <w:top w:w="100" w:type="dxa"/>
              <w:left w:w="100" w:type="dxa"/>
              <w:bottom w:w="100" w:type="dxa"/>
              <w:right w:w="100" w:type="dxa"/>
            </w:tcMar>
          </w:tcPr>
          <w:p w14:paraId="1B6CAAD4" w14:textId="77777777" w:rsidR="00835542" w:rsidRPr="009811CC" w:rsidRDefault="00835542" w:rsidP="00DF120B">
            <w:pPr>
              <w:widowControl w:val="0"/>
            </w:pPr>
            <w:r w:rsidRPr="009811CC">
              <w:t>1/131</w:t>
            </w:r>
          </w:p>
          <w:p w14:paraId="32E23A58" w14:textId="77777777" w:rsidR="00835542" w:rsidRPr="009811CC" w:rsidRDefault="00835542" w:rsidP="00DF120B">
            <w:pPr>
              <w:widowControl w:val="0"/>
            </w:pPr>
            <w:r w:rsidRPr="009811CC">
              <w:t>(0.8%)</w:t>
            </w:r>
          </w:p>
        </w:tc>
        <w:tc>
          <w:tcPr>
            <w:tcW w:w="1305" w:type="dxa"/>
            <w:shd w:val="clear" w:color="auto" w:fill="auto"/>
            <w:tcMar>
              <w:top w:w="100" w:type="dxa"/>
              <w:left w:w="100" w:type="dxa"/>
              <w:bottom w:w="100" w:type="dxa"/>
              <w:right w:w="100" w:type="dxa"/>
            </w:tcMar>
          </w:tcPr>
          <w:p w14:paraId="2BE505B5" w14:textId="77777777" w:rsidR="00835542" w:rsidRPr="009811CC" w:rsidRDefault="00835542" w:rsidP="00DF120B">
            <w:pPr>
              <w:widowControl w:val="0"/>
            </w:pPr>
            <w:r w:rsidRPr="009811CC">
              <w:t>0.35</w:t>
            </w:r>
            <w:r>
              <w:t xml:space="preserve"> (0.39)</w:t>
            </w:r>
          </w:p>
        </w:tc>
        <w:tc>
          <w:tcPr>
            <w:tcW w:w="1200" w:type="dxa"/>
            <w:shd w:val="clear" w:color="auto" w:fill="auto"/>
            <w:tcMar>
              <w:top w:w="100" w:type="dxa"/>
              <w:left w:w="100" w:type="dxa"/>
              <w:bottom w:w="100" w:type="dxa"/>
              <w:right w:w="100" w:type="dxa"/>
            </w:tcMar>
          </w:tcPr>
          <w:p w14:paraId="0C18AC07" w14:textId="77777777" w:rsidR="00835542" w:rsidRPr="009811CC" w:rsidRDefault="00835542" w:rsidP="00DF120B">
            <w:pPr>
              <w:widowControl w:val="0"/>
            </w:pPr>
            <w:r w:rsidRPr="009811CC">
              <w:t>81/1284 (6.3%)</w:t>
            </w:r>
          </w:p>
        </w:tc>
        <w:tc>
          <w:tcPr>
            <w:tcW w:w="1305" w:type="dxa"/>
            <w:shd w:val="clear" w:color="auto" w:fill="auto"/>
            <w:tcMar>
              <w:top w:w="100" w:type="dxa"/>
              <w:left w:w="100" w:type="dxa"/>
              <w:bottom w:w="100" w:type="dxa"/>
              <w:right w:w="100" w:type="dxa"/>
            </w:tcMar>
          </w:tcPr>
          <w:p w14:paraId="298C2FA8" w14:textId="77777777" w:rsidR="00835542" w:rsidRPr="009811CC" w:rsidRDefault="00835542" w:rsidP="00DF120B">
            <w:pPr>
              <w:widowControl w:val="0"/>
            </w:pPr>
            <w:r w:rsidRPr="009811CC">
              <w:t>0.003</w:t>
            </w:r>
            <w:r>
              <w:t xml:space="preserve"> (0.009)</w:t>
            </w:r>
          </w:p>
          <w:p w14:paraId="020D12D5" w14:textId="77777777" w:rsidR="00835542" w:rsidRPr="009811CC" w:rsidRDefault="00835542" w:rsidP="00DF120B">
            <w:pPr>
              <w:widowControl w:val="0"/>
            </w:pPr>
          </w:p>
        </w:tc>
      </w:tr>
      <w:tr w:rsidR="00835542" w:rsidRPr="009811CC" w14:paraId="373835C2" w14:textId="77777777" w:rsidTr="00DF120B">
        <w:trPr>
          <w:jc w:val="center"/>
        </w:trPr>
        <w:tc>
          <w:tcPr>
            <w:tcW w:w="2490" w:type="dxa"/>
            <w:shd w:val="clear" w:color="auto" w:fill="auto"/>
            <w:tcMar>
              <w:top w:w="100" w:type="dxa"/>
              <w:left w:w="100" w:type="dxa"/>
              <w:bottom w:w="100" w:type="dxa"/>
              <w:right w:w="100" w:type="dxa"/>
            </w:tcMar>
          </w:tcPr>
          <w:p w14:paraId="48BD9E3E" w14:textId="77777777" w:rsidR="00835542" w:rsidRPr="009811CC" w:rsidRDefault="00835542" w:rsidP="00DF120B">
            <w:pPr>
              <w:widowControl w:val="0"/>
              <w:rPr>
                <w:i/>
                <w:iCs/>
              </w:rPr>
            </w:pPr>
            <w:r w:rsidRPr="009811CC">
              <w:rPr>
                <w:i/>
                <w:iCs/>
              </w:rPr>
              <w:t>5</w:t>
            </w:r>
          </w:p>
        </w:tc>
        <w:tc>
          <w:tcPr>
            <w:tcW w:w="1185" w:type="dxa"/>
            <w:shd w:val="clear" w:color="auto" w:fill="auto"/>
            <w:tcMar>
              <w:top w:w="100" w:type="dxa"/>
              <w:left w:w="100" w:type="dxa"/>
              <w:bottom w:w="100" w:type="dxa"/>
              <w:right w:w="100" w:type="dxa"/>
            </w:tcMar>
          </w:tcPr>
          <w:p w14:paraId="2D6C98E6" w14:textId="77777777" w:rsidR="00835542" w:rsidRPr="009811CC" w:rsidRDefault="00835542" w:rsidP="00DF120B">
            <w:pPr>
              <w:widowControl w:val="0"/>
            </w:pPr>
            <w:r w:rsidRPr="009811CC">
              <w:t>14/220</w:t>
            </w:r>
          </w:p>
          <w:p w14:paraId="3A328A5E" w14:textId="77777777" w:rsidR="00835542" w:rsidRPr="009811CC" w:rsidRDefault="00835542" w:rsidP="00DF120B">
            <w:pPr>
              <w:widowControl w:val="0"/>
            </w:pPr>
            <w:r w:rsidRPr="009811CC">
              <w:t>(6.4%)</w:t>
            </w:r>
          </w:p>
        </w:tc>
        <w:tc>
          <w:tcPr>
            <w:tcW w:w="1095" w:type="dxa"/>
            <w:shd w:val="clear" w:color="auto" w:fill="auto"/>
            <w:tcMar>
              <w:top w:w="100" w:type="dxa"/>
              <w:left w:w="100" w:type="dxa"/>
              <w:bottom w:w="100" w:type="dxa"/>
              <w:right w:w="100" w:type="dxa"/>
            </w:tcMar>
          </w:tcPr>
          <w:p w14:paraId="3FF317AF" w14:textId="77777777" w:rsidR="00835542" w:rsidRPr="009811CC" w:rsidRDefault="00835542" w:rsidP="00DF120B">
            <w:pPr>
              <w:widowControl w:val="0"/>
            </w:pPr>
            <w:r w:rsidRPr="009811CC">
              <w:t>3/89</w:t>
            </w:r>
          </w:p>
          <w:p w14:paraId="6BE05EC0" w14:textId="77777777" w:rsidR="00835542" w:rsidRPr="009811CC" w:rsidRDefault="00835542" w:rsidP="00DF120B">
            <w:pPr>
              <w:widowControl w:val="0"/>
            </w:pPr>
            <w:r w:rsidRPr="009811CC">
              <w:t>(3.4%)</w:t>
            </w:r>
          </w:p>
        </w:tc>
        <w:tc>
          <w:tcPr>
            <w:tcW w:w="1335" w:type="dxa"/>
            <w:shd w:val="clear" w:color="auto" w:fill="auto"/>
            <w:tcMar>
              <w:top w:w="100" w:type="dxa"/>
              <w:left w:w="100" w:type="dxa"/>
              <w:bottom w:w="100" w:type="dxa"/>
              <w:right w:w="100" w:type="dxa"/>
            </w:tcMar>
          </w:tcPr>
          <w:p w14:paraId="199FE536" w14:textId="77777777" w:rsidR="00835542" w:rsidRPr="009811CC" w:rsidRDefault="00835542" w:rsidP="00DF120B">
            <w:pPr>
              <w:widowControl w:val="0"/>
            </w:pPr>
            <w:r w:rsidRPr="009811CC">
              <w:t>11/131</w:t>
            </w:r>
          </w:p>
          <w:p w14:paraId="26290D07" w14:textId="77777777" w:rsidR="00835542" w:rsidRPr="009811CC" w:rsidRDefault="00835542" w:rsidP="00DF120B">
            <w:pPr>
              <w:widowControl w:val="0"/>
            </w:pPr>
            <w:r w:rsidRPr="009811CC">
              <w:t>(8.4%)</w:t>
            </w:r>
          </w:p>
        </w:tc>
        <w:tc>
          <w:tcPr>
            <w:tcW w:w="1305" w:type="dxa"/>
            <w:shd w:val="clear" w:color="auto" w:fill="auto"/>
            <w:tcMar>
              <w:top w:w="100" w:type="dxa"/>
              <w:left w:w="100" w:type="dxa"/>
              <w:bottom w:w="100" w:type="dxa"/>
              <w:right w:w="100" w:type="dxa"/>
            </w:tcMar>
          </w:tcPr>
          <w:p w14:paraId="0FE5992B" w14:textId="77777777" w:rsidR="00835542" w:rsidRPr="009811CC" w:rsidRDefault="00835542" w:rsidP="00DF120B">
            <w:pPr>
              <w:widowControl w:val="0"/>
            </w:pPr>
            <w:r w:rsidRPr="009811CC">
              <w:t>0.13</w:t>
            </w:r>
            <w:r>
              <w:t xml:space="preserve"> (0.18)</w:t>
            </w:r>
          </w:p>
          <w:p w14:paraId="7631AF01" w14:textId="77777777" w:rsidR="00835542" w:rsidRPr="009811CC" w:rsidRDefault="00835542" w:rsidP="00DF120B">
            <w:pPr>
              <w:widowControl w:val="0"/>
            </w:pPr>
          </w:p>
        </w:tc>
        <w:tc>
          <w:tcPr>
            <w:tcW w:w="1200" w:type="dxa"/>
            <w:shd w:val="clear" w:color="auto" w:fill="auto"/>
            <w:tcMar>
              <w:top w:w="100" w:type="dxa"/>
              <w:left w:w="100" w:type="dxa"/>
              <w:bottom w:w="100" w:type="dxa"/>
              <w:right w:w="100" w:type="dxa"/>
            </w:tcMar>
          </w:tcPr>
          <w:p w14:paraId="6B13B5E4" w14:textId="77777777" w:rsidR="00835542" w:rsidRPr="009811CC" w:rsidRDefault="00835542" w:rsidP="00DF120B">
            <w:pPr>
              <w:widowControl w:val="0"/>
            </w:pPr>
            <w:r w:rsidRPr="009811CC">
              <w:t>24/1284</w:t>
            </w:r>
          </w:p>
          <w:p w14:paraId="6E35E7AF" w14:textId="77777777" w:rsidR="00835542" w:rsidRPr="009811CC" w:rsidRDefault="00835542" w:rsidP="00DF120B">
            <w:pPr>
              <w:widowControl w:val="0"/>
            </w:pPr>
            <w:r w:rsidRPr="009811CC">
              <w:t>(1.9%)</w:t>
            </w:r>
          </w:p>
        </w:tc>
        <w:tc>
          <w:tcPr>
            <w:tcW w:w="1305" w:type="dxa"/>
            <w:shd w:val="clear" w:color="auto" w:fill="auto"/>
            <w:tcMar>
              <w:top w:w="100" w:type="dxa"/>
              <w:left w:w="100" w:type="dxa"/>
              <w:bottom w:w="100" w:type="dxa"/>
              <w:right w:w="100" w:type="dxa"/>
            </w:tcMar>
          </w:tcPr>
          <w:p w14:paraId="25060828" w14:textId="77777777" w:rsidR="00835542" w:rsidRPr="009811CC" w:rsidRDefault="00835542" w:rsidP="00DF120B">
            <w:pPr>
              <w:widowControl w:val="0"/>
            </w:pPr>
            <w:r w:rsidRPr="009811CC">
              <w:t>&lt;0.001</w:t>
            </w:r>
            <w:r>
              <w:t xml:space="preserve"> (&lt;0.001)</w:t>
            </w:r>
          </w:p>
          <w:p w14:paraId="7373A970" w14:textId="77777777" w:rsidR="00835542" w:rsidRPr="009811CC" w:rsidRDefault="00835542" w:rsidP="00DF120B">
            <w:pPr>
              <w:widowControl w:val="0"/>
            </w:pPr>
          </w:p>
        </w:tc>
      </w:tr>
      <w:tr w:rsidR="00835542" w:rsidRPr="009811CC" w14:paraId="501344A5" w14:textId="77777777" w:rsidTr="00DF120B">
        <w:trPr>
          <w:jc w:val="center"/>
        </w:trPr>
        <w:tc>
          <w:tcPr>
            <w:tcW w:w="2490" w:type="dxa"/>
            <w:shd w:val="clear" w:color="auto" w:fill="auto"/>
            <w:tcMar>
              <w:top w:w="100" w:type="dxa"/>
              <w:left w:w="100" w:type="dxa"/>
              <w:bottom w:w="100" w:type="dxa"/>
              <w:right w:w="100" w:type="dxa"/>
            </w:tcMar>
          </w:tcPr>
          <w:p w14:paraId="027327ED" w14:textId="77777777" w:rsidR="00835542" w:rsidRPr="009811CC" w:rsidRDefault="00835542" w:rsidP="00DF120B">
            <w:pPr>
              <w:widowControl w:val="0"/>
              <w:rPr>
                <w:i/>
                <w:iCs/>
              </w:rPr>
            </w:pPr>
            <w:r w:rsidRPr="009811CC">
              <w:rPr>
                <w:i/>
                <w:iCs/>
              </w:rPr>
              <w:t>4</w:t>
            </w:r>
          </w:p>
        </w:tc>
        <w:tc>
          <w:tcPr>
            <w:tcW w:w="1185" w:type="dxa"/>
            <w:shd w:val="clear" w:color="auto" w:fill="auto"/>
            <w:tcMar>
              <w:top w:w="100" w:type="dxa"/>
              <w:left w:w="100" w:type="dxa"/>
              <w:bottom w:w="100" w:type="dxa"/>
              <w:right w:w="100" w:type="dxa"/>
            </w:tcMar>
          </w:tcPr>
          <w:p w14:paraId="16CF5769" w14:textId="77777777" w:rsidR="00835542" w:rsidRPr="009811CC" w:rsidRDefault="00835542" w:rsidP="00DF120B">
            <w:pPr>
              <w:widowControl w:val="0"/>
            </w:pPr>
            <w:r w:rsidRPr="009811CC">
              <w:t>47/220</w:t>
            </w:r>
          </w:p>
          <w:p w14:paraId="2B592659" w14:textId="77777777" w:rsidR="00835542" w:rsidRPr="009811CC" w:rsidRDefault="00835542" w:rsidP="00DF120B">
            <w:pPr>
              <w:widowControl w:val="0"/>
            </w:pPr>
            <w:r w:rsidRPr="009811CC">
              <w:t>(21.4%)</w:t>
            </w:r>
          </w:p>
        </w:tc>
        <w:tc>
          <w:tcPr>
            <w:tcW w:w="1095" w:type="dxa"/>
            <w:shd w:val="clear" w:color="auto" w:fill="auto"/>
            <w:tcMar>
              <w:top w:w="100" w:type="dxa"/>
              <w:left w:w="100" w:type="dxa"/>
              <w:bottom w:w="100" w:type="dxa"/>
              <w:right w:w="100" w:type="dxa"/>
            </w:tcMar>
          </w:tcPr>
          <w:p w14:paraId="1620EE97" w14:textId="77777777" w:rsidR="00835542" w:rsidRPr="009811CC" w:rsidRDefault="00835542" w:rsidP="00DF120B">
            <w:pPr>
              <w:widowControl w:val="0"/>
            </w:pPr>
            <w:r w:rsidRPr="009811CC">
              <w:t>10/89</w:t>
            </w:r>
          </w:p>
          <w:p w14:paraId="086DCA8F" w14:textId="77777777" w:rsidR="00835542" w:rsidRPr="009811CC" w:rsidRDefault="00835542" w:rsidP="00DF120B">
            <w:pPr>
              <w:widowControl w:val="0"/>
            </w:pPr>
            <w:r w:rsidRPr="009811CC">
              <w:t>(11.2%)</w:t>
            </w:r>
          </w:p>
        </w:tc>
        <w:tc>
          <w:tcPr>
            <w:tcW w:w="1335" w:type="dxa"/>
            <w:shd w:val="clear" w:color="auto" w:fill="auto"/>
            <w:tcMar>
              <w:top w:w="100" w:type="dxa"/>
              <w:left w:w="100" w:type="dxa"/>
              <w:bottom w:w="100" w:type="dxa"/>
              <w:right w:w="100" w:type="dxa"/>
            </w:tcMar>
          </w:tcPr>
          <w:p w14:paraId="77009029" w14:textId="77777777" w:rsidR="00835542" w:rsidRPr="009811CC" w:rsidRDefault="00835542" w:rsidP="00DF120B">
            <w:pPr>
              <w:widowControl w:val="0"/>
            </w:pPr>
            <w:r w:rsidRPr="009811CC">
              <w:t>37/131</w:t>
            </w:r>
          </w:p>
          <w:p w14:paraId="6BA76848" w14:textId="77777777" w:rsidR="00835542" w:rsidRPr="009811CC" w:rsidRDefault="00835542" w:rsidP="00DF120B">
            <w:pPr>
              <w:widowControl w:val="0"/>
            </w:pPr>
            <w:r w:rsidRPr="009811CC">
              <w:t>(28.2%)</w:t>
            </w:r>
          </w:p>
        </w:tc>
        <w:tc>
          <w:tcPr>
            <w:tcW w:w="1305" w:type="dxa"/>
            <w:shd w:val="clear" w:color="auto" w:fill="auto"/>
            <w:tcMar>
              <w:top w:w="100" w:type="dxa"/>
              <w:left w:w="100" w:type="dxa"/>
              <w:bottom w:w="100" w:type="dxa"/>
              <w:right w:w="100" w:type="dxa"/>
            </w:tcMar>
          </w:tcPr>
          <w:p w14:paraId="105887DF" w14:textId="77777777" w:rsidR="00835542" w:rsidRPr="009811CC" w:rsidRDefault="00835542" w:rsidP="00DF120B">
            <w:pPr>
              <w:widowControl w:val="0"/>
            </w:pPr>
            <w:r w:rsidRPr="009811CC">
              <w:t>0.00</w:t>
            </w:r>
            <w:r>
              <w:t>3 (0.03)</w:t>
            </w:r>
          </w:p>
        </w:tc>
        <w:tc>
          <w:tcPr>
            <w:tcW w:w="1200" w:type="dxa"/>
            <w:shd w:val="clear" w:color="auto" w:fill="auto"/>
            <w:tcMar>
              <w:top w:w="100" w:type="dxa"/>
              <w:left w:w="100" w:type="dxa"/>
              <w:bottom w:w="100" w:type="dxa"/>
              <w:right w:w="100" w:type="dxa"/>
            </w:tcMar>
          </w:tcPr>
          <w:p w14:paraId="2F613747" w14:textId="77777777" w:rsidR="00835542" w:rsidRPr="009811CC" w:rsidRDefault="00835542" w:rsidP="00DF120B">
            <w:pPr>
              <w:widowControl w:val="0"/>
            </w:pPr>
            <w:r w:rsidRPr="009811CC">
              <w:t>53/1284</w:t>
            </w:r>
          </w:p>
          <w:p w14:paraId="3F925A49" w14:textId="77777777" w:rsidR="00835542" w:rsidRPr="009811CC" w:rsidRDefault="00835542" w:rsidP="00DF120B">
            <w:pPr>
              <w:widowControl w:val="0"/>
            </w:pPr>
            <w:r w:rsidRPr="009811CC">
              <w:t>(4.1%)</w:t>
            </w:r>
          </w:p>
        </w:tc>
        <w:tc>
          <w:tcPr>
            <w:tcW w:w="1305" w:type="dxa"/>
            <w:shd w:val="clear" w:color="auto" w:fill="auto"/>
            <w:tcMar>
              <w:top w:w="100" w:type="dxa"/>
              <w:left w:w="100" w:type="dxa"/>
              <w:bottom w:w="100" w:type="dxa"/>
              <w:right w:w="100" w:type="dxa"/>
            </w:tcMar>
          </w:tcPr>
          <w:p w14:paraId="6C9E84E6" w14:textId="77777777" w:rsidR="00835542" w:rsidRPr="009811CC" w:rsidRDefault="00835542" w:rsidP="00DF120B">
            <w:pPr>
              <w:widowControl w:val="0"/>
            </w:pPr>
            <w:r w:rsidRPr="009811CC">
              <w:t>&lt;0.001</w:t>
            </w:r>
            <w:r>
              <w:t xml:space="preserve"> (&lt;0.001)</w:t>
            </w:r>
          </w:p>
          <w:p w14:paraId="185D585A" w14:textId="77777777" w:rsidR="00835542" w:rsidRPr="009811CC" w:rsidRDefault="00835542" w:rsidP="00DF120B">
            <w:pPr>
              <w:widowControl w:val="0"/>
            </w:pPr>
          </w:p>
        </w:tc>
      </w:tr>
      <w:tr w:rsidR="00835542" w:rsidRPr="009811CC" w14:paraId="1C12279D" w14:textId="77777777" w:rsidTr="00DF120B">
        <w:trPr>
          <w:jc w:val="center"/>
        </w:trPr>
        <w:tc>
          <w:tcPr>
            <w:tcW w:w="2490" w:type="dxa"/>
            <w:shd w:val="clear" w:color="auto" w:fill="auto"/>
            <w:tcMar>
              <w:top w:w="100" w:type="dxa"/>
              <w:left w:w="100" w:type="dxa"/>
              <w:bottom w:w="100" w:type="dxa"/>
              <w:right w:w="100" w:type="dxa"/>
            </w:tcMar>
          </w:tcPr>
          <w:p w14:paraId="0E3D4084" w14:textId="77777777" w:rsidR="00835542" w:rsidRPr="009811CC" w:rsidRDefault="00835542" w:rsidP="00DF120B">
            <w:pPr>
              <w:widowControl w:val="0"/>
              <w:rPr>
                <w:i/>
                <w:iCs/>
              </w:rPr>
            </w:pPr>
            <w:r w:rsidRPr="009811CC">
              <w:rPr>
                <w:i/>
                <w:iCs/>
              </w:rPr>
              <w:t>3</w:t>
            </w:r>
          </w:p>
        </w:tc>
        <w:tc>
          <w:tcPr>
            <w:tcW w:w="1185" w:type="dxa"/>
            <w:shd w:val="clear" w:color="auto" w:fill="auto"/>
            <w:tcMar>
              <w:top w:w="100" w:type="dxa"/>
              <w:left w:w="100" w:type="dxa"/>
              <w:bottom w:w="100" w:type="dxa"/>
              <w:right w:w="100" w:type="dxa"/>
            </w:tcMar>
          </w:tcPr>
          <w:p w14:paraId="5EE0C1DF" w14:textId="77777777" w:rsidR="00835542" w:rsidRPr="009811CC" w:rsidRDefault="00835542" w:rsidP="00DF120B">
            <w:pPr>
              <w:widowControl w:val="0"/>
            </w:pPr>
            <w:r w:rsidRPr="009811CC">
              <w:t>55/220</w:t>
            </w:r>
          </w:p>
          <w:p w14:paraId="6F7A7182" w14:textId="77777777" w:rsidR="00835542" w:rsidRPr="009811CC" w:rsidRDefault="00835542" w:rsidP="00DF120B">
            <w:pPr>
              <w:widowControl w:val="0"/>
            </w:pPr>
            <w:r w:rsidRPr="009811CC">
              <w:t>(25.0%)</w:t>
            </w:r>
          </w:p>
        </w:tc>
        <w:tc>
          <w:tcPr>
            <w:tcW w:w="1095" w:type="dxa"/>
            <w:shd w:val="clear" w:color="auto" w:fill="auto"/>
            <w:tcMar>
              <w:top w:w="100" w:type="dxa"/>
              <w:left w:w="100" w:type="dxa"/>
              <w:bottom w:w="100" w:type="dxa"/>
              <w:right w:w="100" w:type="dxa"/>
            </w:tcMar>
          </w:tcPr>
          <w:p w14:paraId="47617ED7" w14:textId="77777777" w:rsidR="00835542" w:rsidRPr="009811CC" w:rsidRDefault="00835542" w:rsidP="00DF120B">
            <w:pPr>
              <w:widowControl w:val="0"/>
            </w:pPr>
            <w:r w:rsidRPr="009811CC">
              <w:t>22/89</w:t>
            </w:r>
          </w:p>
          <w:p w14:paraId="024BC644" w14:textId="77777777" w:rsidR="00835542" w:rsidRPr="009811CC" w:rsidRDefault="00835542" w:rsidP="00DF120B">
            <w:pPr>
              <w:widowControl w:val="0"/>
            </w:pPr>
            <w:r w:rsidRPr="009811CC">
              <w:t>(24.7%)</w:t>
            </w:r>
          </w:p>
        </w:tc>
        <w:tc>
          <w:tcPr>
            <w:tcW w:w="1335" w:type="dxa"/>
            <w:shd w:val="clear" w:color="auto" w:fill="auto"/>
            <w:tcMar>
              <w:top w:w="100" w:type="dxa"/>
              <w:left w:w="100" w:type="dxa"/>
              <w:bottom w:w="100" w:type="dxa"/>
              <w:right w:w="100" w:type="dxa"/>
            </w:tcMar>
          </w:tcPr>
          <w:p w14:paraId="3001CF1C" w14:textId="77777777" w:rsidR="00835542" w:rsidRPr="009811CC" w:rsidRDefault="00835542" w:rsidP="00DF120B">
            <w:pPr>
              <w:widowControl w:val="0"/>
            </w:pPr>
            <w:r w:rsidRPr="009811CC">
              <w:t>33/131</w:t>
            </w:r>
          </w:p>
          <w:p w14:paraId="507325B0" w14:textId="77777777" w:rsidR="00835542" w:rsidRPr="009811CC" w:rsidRDefault="00835542" w:rsidP="00DF120B">
            <w:pPr>
              <w:widowControl w:val="0"/>
            </w:pPr>
            <w:r w:rsidRPr="009811CC">
              <w:t>(25.2%)</w:t>
            </w:r>
          </w:p>
        </w:tc>
        <w:tc>
          <w:tcPr>
            <w:tcW w:w="1305" w:type="dxa"/>
            <w:shd w:val="clear" w:color="auto" w:fill="auto"/>
            <w:tcMar>
              <w:top w:w="100" w:type="dxa"/>
              <w:left w:w="100" w:type="dxa"/>
              <w:bottom w:w="100" w:type="dxa"/>
              <w:right w:w="100" w:type="dxa"/>
            </w:tcMar>
          </w:tcPr>
          <w:p w14:paraId="6C79AA79" w14:textId="77777777" w:rsidR="00835542" w:rsidRPr="009811CC" w:rsidRDefault="00835542" w:rsidP="00DF120B">
            <w:pPr>
              <w:widowControl w:val="0"/>
            </w:pPr>
            <w:r w:rsidRPr="009811CC">
              <w:t>0.9</w:t>
            </w:r>
            <w:r>
              <w:t>4 (0.94(</w:t>
            </w:r>
          </w:p>
          <w:p w14:paraId="128DE67C" w14:textId="77777777" w:rsidR="00835542" w:rsidRPr="009811CC" w:rsidRDefault="00835542" w:rsidP="00DF120B">
            <w:pPr>
              <w:widowControl w:val="0"/>
            </w:pPr>
          </w:p>
        </w:tc>
        <w:tc>
          <w:tcPr>
            <w:tcW w:w="1200" w:type="dxa"/>
            <w:shd w:val="clear" w:color="auto" w:fill="auto"/>
            <w:tcMar>
              <w:top w:w="100" w:type="dxa"/>
              <w:left w:w="100" w:type="dxa"/>
              <w:bottom w:w="100" w:type="dxa"/>
              <w:right w:w="100" w:type="dxa"/>
            </w:tcMar>
          </w:tcPr>
          <w:p w14:paraId="68CFE68E" w14:textId="77777777" w:rsidR="00835542" w:rsidRPr="009811CC" w:rsidRDefault="00835542" w:rsidP="00DF120B">
            <w:pPr>
              <w:widowControl w:val="0"/>
            </w:pPr>
            <w:r w:rsidRPr="009811CC">
              <w:t>208/1284</w:t>
            </w:r>
          </w:p>
          <w:p w14:paraId="0ACCC8AE" w14:textId="77777777" w:rsidR="00835542" w:rsidRPr="009811CC" w:rsidRDefault="00835542" w:rsidP="00DF120B">
            <w:pPr>
              <w:widowControl w:val="0"/>
            </w:pPr>
            <w:r w:rsidRPr="009811CC">
              <w:t>(16.2%)</w:t>
            </w:r>
          </w:p>
        </w:tc>
        <w:tc>
          <w:tcPr>
            <w:tcW w:w="1305" w:type="dxa"/>
            <w:shd w:val="clear" w:color="auto" w:fill="auto"/>
            <w:tcMar>
              <w:top w:w="100" w:type="dxa"/>
              <w:left w:w="100" w:type="dxa"/>
              <w:bottom w:w="100" w:type="dxa"/>
              <w:right w:w="100" w:type="dxa"/>
            </w:tcMar>
          </w:tcPr>
          <w:p w14:paraId="6D3B6EAF" w14:textId="77777777" w:rsidR="00835542" w:rsidRPr="009811CC" w:rsidRDefault="00835542" w:rsidP="00DF120B">
            <w:pPr>
              <w:widowControl w:val="0"/>
            </w:pPr>
            <w:r w:rsidRPr="009811CC">
              <w:t>0.00</w:t>
            </w:r>
            <w:r>
              <w:t>2 (0.007)</w:t>
            </w:r>
          </w:p>
        </w:tc>
      </w:tr>
      <w:tr w:rsidR="00835542" w:rsidRPr="009811CC" w14:paraId="68A1944F" w14:textId="77777777" w:rsidTr="00DF120B">
        <w:trPr>
          <w:jc w:val="center"/>
        </w:trPr>
        <w:tc>
          <w:tcPr>
            <w:tcW w:w="2490" w:type="dxa"/>
            <w:shd w:val="clear" w:color="auto" w:fill="auto"/>
            <w:tcMar>
              <w:top w:w="100" w:type="dxa"/>
              <w:left w:w="100" w:type="dxa"/>
              <w:bottom w:w="100" w:type="dxa"/>
              <w:right w:w="100" w:type="dxa"/>
            </w:tcMar>
          </w:tcPr>
          <w:p w14:paraId="7F86650F" w14:textId="77777777" w:rsidR="00835542" w:rsidRPr="009811CC" w:rsidRDefault="00835542" w:rsidP="00DF120B">
            <w:pPr>
              <w:widowControl w:val="0"/>
              <w:rPr>
                <w:i/>
                <w:iCs/>
              </w:rPr>
            </w:pPr>
            <w:r w:rsidRPr="009811CC">
              <w:rPr>
                <w:i/>
                <w:iCs/>
              </w:rPr>
              <w:t>2</w:t>
            </w:r>
          </w:p>
        </w:tc>
        <w:tc>
          <w:tcPr>
            <w:tcW w:w="1185" w:type="dxa"/>
            <w:shd w:val="clear" w:color="auto" w:fill="auto"/>
            <w:tcMar>
              <w:top w:w="100" w:type="dxa"/>
              <w:left w:w="100" w:type="dxa"/>
              <w:bottom w:w="100" w:type="dxa"/>
              <w:right w:w="100" w:type="dxa"/>
            </w:tcMar>
          </w:tcPr>
          <w:p w14:paraId="61DFE509" w14:textId="77777777" w:rsidR="00835542" w:rsidRPr="009811CC" w:rsidRDefault="00835542" w:rsidP="00DF120B">
            <w:pPr>
              <w:widowControl w:val="0"/>
            </w:pPr>
            <w:r w:rsidRPr="009811CC">
              <w:t>53/220</w:t>
            </w:r>
          </w:p>
          <w:p w14:paraId="65627C62" w14:textId="77777777" w:rsidR="00835542" w:rsidRPr="009811CC" w:rsidRDefault="00835542" w:rsidP="00DF120B">
            <w:pPr>
              <w:widowControl w:val="0"/>
            </w:pPr>
            <w:r w:rsidRPr="009811CC">
              <w:t>(24.1%)</w:t>
            </w:r>
          </w:p>
        </w:tc>
        <w:tc>
          <w:tcPr>
            <w:tcW w:w="1095" w:type="dxa"/>
            <w:shd w:val="clear" w:color="auto" w:fill="auto"/>
            <w:tcMar>
              <w:top w:w="100" w:type="dxa"/>
              <w:left w:w="100" w:type="dxa"/>
              <w:bottom w:w="100" w:type="dxa"/>
              <w:right w:w="100" w:type="dxa"/>
            </w:tcMar>
          </w:tcPr>
          <w:p w14:paraId="0E4AADF2" w14:textId="77777777" w:rsidR="00835542" w:rsidRPr="009811CC" w:rsidRDefault="00835542" w:rsidP="00DF120B">
            <w:pPr>
              <w:widowControl w:val="0"/>
            </w:pPr>
            <w:r w:rsidRPr="009811CC">
              <w:t xml:space="preserve">30/89 </w:t>
            </w:r>
          </w:p>
          <w:p w14:paraId="61FFD76E" w14:textId="77777777" w:rsidR="00835542" w:rsidRPr="009811CC" w:rsidRDefault="00835542" w:rsidP="00DF120B">
            <w:pPr>
              <w:widowControl w:val="0"/>
            </w:pPr>
            <w:r w:rsidRPr="009811CC">
              <w:t>(33.7%)</w:t>
            </w:r>
          </w:p>
        </w:tc>
        <w:tc>
          <w:tcPr>
            <w:tcW w:w="1335" w:type="dxa"/>
            <w:shd w:val="clear" w:color="auto" w:fill="auto"/>
            <w:tcMar>
              <w:top w:w="100" w:type="dxa"/>
              <w:left w:w="100" w:type="dxa"/>
              <w:bottom w:w="100" w:type="dxa"/>
              <w:right w:w="100" w:type="dxa"/>
            </w:tcMar>
          </w:tcPr>
          <w:p w14:paraId="2EF891D8" w14:textId="77777777" w:rsidR="00835542" w:rsidRPr="009811CC" w:rsidRDefault="00835542" w:rsidP="00DF120B">
            <w:pPr>
              <w:widowControl w:val="0"/>
            </w:pPr>
            <w:r w:rsidRPr="009811CC">
              <w:t>23/131</w:t>
            </w:r>
          </w:p>
          <w:p w14:paraId="10FFE11D" w14:textId="77777777" w:rsidR="00835542" w:rsidRPr="009811CC" w:rsidRDefault="00835542" w:rsidP="00DF120B">
            <w:pPr>
              <w:widowControl w:val="0"/>
            </w:pPr>
            <w:r w:rsidRPr="009811CC">
              <w:t>(17.6%)</w:t>
            </w:r>
          </w:p>
        </w:tc>
        <w:tc>
          <w:tcPr>
            <w:tcW w:w="1305" w:type="dxa"/>
            <w:shd w:val="clear" w:color="auto" w:fill="auto"/>
            <w:tcMar>
              <w:top w:w="100" w:type="dxa"/>
              <w:left w:w="100" w:type="dxa"/>
              <w:bottom w:w="100" w:type="dxa"/>
              <w:right w:w="100" w:type="dxa"/>
            </w:tcMar>
          </w:tcPr>
          <w:p w14:paraId="436BE09D" w14:textId="77777777" w:rsidR="00835542" w:rsidRPr="009811CC" w:rsidRDefault="00835542" w:rsidP="00DF120B">
            <w:pPr>
              <w:widowControl w:val="0"/>
            </w:pPr>
            <w:r w:rsidRPr="009811CC">
              <w:t>0.006</w:t>
            </w:r>
            <w:r>
              <w:t xml:space="preserve"> (0.03)</w:t>
            </w:r>
          </w:p>
          <w:p w14:paraId="1C94C107" w14:textId="77777777" w:rsidR="00835542" w:rsidRPr="009811CC" w:rsidRDefault="00835542" w:rsidP="00DF120B">
            <w:pPr>
              <w:widowControl w:val="0"/>
            </w:pPr>
          </w:p>
        </w:tc>
        <w:tc>
          <w:tcPr>
            <w:tcW w:w="1200" w:type="dxa"/>
            <w:shd w:val="clear" w:color="auto" w:fill="auto"/>
            <w:tcMar>
              <w:top w:w="100" w:type="dxa"/>
              <w:left w:w="100" w:type="dxa"/>
              <w:bottom w:w="100" w:type="dxa"/>
              <w:right w:w="100" w:type="dxa"/>
            </w:tcMar>
          </w:tcPr>
          <w:p w14:paraId="11BDE2CB" w14:textId="77777777" w:rsidR="00835542" w:rsidRPr="009811CC" w:rsidRDefault="00835542" w:rsidP="00DF120B">
            <w:pPr>
              <w:widowControl w:val="0"/>
            </w:pPr>
            <w:r w:rsidRPr="009811CC">
              <w:t>306/1284</w:t>
            </w:r>
          </w:p>
          <w:p w14:paraId="3CB23088" w14:textId="77777777" w:rsidR="00835542" w:rsidRPr="009811CC" w:rsidRDefault="00835542" w:rsidP="00DF120B">
            <w:pPr>
              <w:widowControl w:val="0"/>
            </w:pPr>
            <w:r w:rsidRPr="009811CC">
              <w:t>(23.8%)</w:t>
            </w:r>
          </w:p>
        </w:tc>
        <w:tc>
          <w:tcPr>
            <w:tcW w:w="1305" w:type="dxa"/>
            <w:shd w:val="clear" w:color="auto" w:fill="auto"/>
            <w:tcMar>
              <w:top w:w="100" w:type="dxa"/>
              <w:left w:w="100" w:type="dxa"/>
              <w:bottom w:w="100" w:type="dxa"/>
              <w:right w:w="100" w:type="dxa"/>
            </w:tcMar>
          </w:tcPr>
          <w:p w14:paraId="1AFCA062" w14:textId="77777777" w:rsidR="00835542" w:rsidRPr="009811CC" w:rsidRDefault="00835542" w:rsidP="00DF120B">
            <w:pPr>
              <w:widowControl w:val="0"/>
            </w:pPr>
            <w:r w:rsidRPr="009811CC">
              <w:t>0.9</w:t>
            </w:r>
            <w:r>
              <w:t>4 (0.94)</w:t>
            </w:r>
          </w:p>
        </w:tc>
      </w:tr>
      <w:tr w:rsidR="00835542" w:rsidRPr="009811CC" w14:paraId="283D02E9" w14:textId="77777777" w:rsidTr="00DF120B">
        <w:trPr>
          <w:jc w:val="center"/>
        </w:trPr>
        <w:tc>
          <w:tcPr>
            <w:tcW w:w="2490" w:type="dxa"/>
            <w:shd w:val="clear" w:color="auto" w:fill="auto"/>
            <w:tcMar>
              <w:top w:w="100" w:type="dxa"/>
              <w:left w:w="100" w:type="dxa"/>
              <w:bottom w:w="100" w:type="dxa"/>
              <w:right w:w="100" w:type="dxa"/>
            </w:tcMar>
          </w:tcPr>
          <w:p w14:paraId="19C38A32" w14:textId="77777777" w:rsidR="00835542" w:rsidRPr="009811CC" w:rsidRDefault="00835542" w:rsidP="00DF120B">
            <w:pPr>
              <w:widowControl w:val="0"/>
              <w:rPr>
                <w:i/>
                <w:iCs/>
              </w:rPr>
            </w:pPr>
            <w:r w:rsidRPr="009811CC">
              <w:rPr>
                <w:i/>
                <w:iCs/>
              </w:rPr>
              <w:t>1</w:t>
            </w:r>
          </w:p>
        </w:tc>
        <w:tc>
          <w:tcPr>
            <w:tcW w:w="1185" w:type="dxa"/>
            <w:shd w:val="clear" w:color="auto" w:fill="auto"/>
            <w:tcMar>
              <w:top w:w="100" w:type="dxa"/>
              <w:left w:w="100" w:type="dxa"/>
              <w:bottom w:w="100" w:type="dxa"/>
              <w:right w:w="100" w:type="dxa"/>
            </w:tcMar>
          </w:tcPr>
          <w:p w14:paraId="7D995E6D" w14:textId="77777777" w:rsidR="00835542" w:rsidRPr="009811CC" w:rsidRDefault="00835542" w:rsidP="00DF120B">
            <w:pPr>
              <w:widowControl w:val="0"/>
            </w:pPr>
            <w:r w:rsidRPr="009811CC">
              <w:t>27/220</w:t>
            </w:r>
          </w:p>
          <w:p w14:paraId="7FC879A0" w14:textId="77777777" w:rsidR="00835542" w:rsidRPr="009811CC" w:rsidRDefault="00835542" w:rsidP="00DF120B">
            <w:pPr>
              <w:widowControl w:val="0"/>
            </w:pPr>
            <w:r w:rsidRPr="009811CC">
              <w:t>(12.3%)</w:t>
            </w:r>
          </w:p>
        </w:tc>
        <w:tc>
          <w:tcPr>
            <w:tcW w:w="1095" w:type="dxa"/>
            <w:shd w:val="clear" w:color="auto" w:fill="auto"/>
            <w:tcMar>
              <w:top w:w="100" w:type="dxa"/>
              <w:left w:w="100" w:type="dxa"/>
              <w:bottom w:w="100" w:type="dxa"/>
              <w:right w:w="100" w:type="dxa"/>
            </w:tcMar>
          </w:tcPr>
          <w:p w14:paraId="48EEDCE5" w14:textId="77777777" w:rsidR="00835542" w:rsidRPr="009811CC" w:rsidRDefault="00835542" w:rsidP="00DF120B">
            <w:pPr>
              <w:widowControl w:val="0"/>
            </w:pPr>
            <w:r w:rsidRPr="009811CC">
              <w:t xml:space="preserve">16/89 </w:t>
            </w:r>
          </w:p>
          <w:p w14:paraId="0E9D1B14" w14:textId="77777777" w:rsidR="00835542" w:rsidRPr="009811CC" w:rsidRDefault="00835542" w:rsidP="00DF120B">
            <w:pPr>
              <w:widowControl w:val="0"/>
            </w:pPr>
            <w:r w:rsidRPr="009811CC">
              <w:t>(18.0%)</w:t>
            </w:r>
          </w:p>
        </w:tc>
        <w:tc>
          <w:tcPr>
            <w:tcW w:w="1335" w:type="dxa"/>
            <w:shd w:val="clear" w:color="auto" w:fill="auto"/>
            <w:tcMar>
              <w:top w:w="100" w:type="dxa"/>
              <w:left w:w="100" w:type="dxa"/>
              <w:bottom w:w="100" w:type="dxa"/>
              <w:right w:w="100" w:type="dxa"/>
            </w:tcMar>
          </w:tcPr>
          <w:p w14:paraId="3C249898" w14:textId="77777777" w:rsidR="00835542" w:rsidRPr="009811CC" w:rsidRDefault="00835542" w:rsidP="00DF120B">
            <w:pPr>
              <w:widowControl w:val="0"/>
            </w:pPr>
            <w:r w:rsidRPr="009811CC">
              <w:t>11/131</w:t>
            </w:r>
          </w:p>
          <w:p w14:paraId="62FEE040" w14:textId="77777777" w:rsidR="00835542" w:rsidRPr="009811CC" w:rsidRDefault="00835542" w:rsidP="00DF120B">
            <w:pPr>
              <w:widowControl w:val="0"/>
            </w:pPr>
            <w:r w:rsidRPr="009811CC">
              <w:t>(8.4%)</w:t>
            </w:r>
          </w:p>
        </w:tc>
        <w:tc>
          <w:tcPr>
            <w:tcW w:w="1305" w:type="dxa"/>
            <w:shd w:val="clear" w:color="auto" w:fill="auto"/>
            <w:tcMar>
              <w:top w:w="100" w:type="dxa"/>
              <w:left w:w="100" w:type="dxa"/>
              <w:bottom w:w="100" w:type="dxa"/>
              <w:right w:w="100" w:type="dxa"/>
            </w:tcMar>
          </w:tcPr>
          <w:p w14:paraId="66EDD9B4" w14:textId="77777777" w:rsidR="00835542" w:rsidRPr="009811CC" w:rsidRDefault="00835542" w:rsidP="00DF120B">
            <w:pPr>
              <w:widowControl w:val="0"/>
            </w:pPr>
            <w:r w:rsidRPr="009811CC">
              <w:t>0.0</w:t>
            </w:r>
            <w:r>
              <w:t>3 (0.06)</w:t>
            </w:r>
          </w:p>
        </w:tc>
        <w:tc>
          <w:tcPr>
            <w:tcW w:w="1200" w:type="dxa"/>
            <w:shd w:val="clear" w:color="auto" w:fill="auto"/>
            <w:tcMar>
              <w:top w:w="100" w:type="dxa"/>
              <w:left w:w="100" w:type="dxa"/>
              <w:bottom w:w="100" w:type="dxa"/>
              <w:right w:w="100" w:type="dxa"/>
            </w:tcMar>
          </w:tcPr>
          <w:p w14:paraId="4DC5C228" w14:textId="77777777" w:rsidR="00835542" w:rsidRPr="009811CC" w:rsidRDefault="00835542" w:rsidP="00DF120B">
            <w:pPr>
              <w:widowControl w:val="0"/>
            </w:pPr>
            <w:r w:rsidRPr="009811CC">
              <w:t>238/1284</w:t>
            </w:r>
          </w:p>
          <w:p w14:paraId="36B6445C" w14:textId="77777777" w:rsidR="00835542" w:rsidRPr="009811CC" w:rsidRDefault="00835542" w:rsidP="00DF120B">
            <w:pPr>
              <w:widowControl w:val="0"/>
            </w:pPr>
            <w:r w:rsidRPr="009811CC">
              <w:t>(18.5%)</w:t>
            </w:r>
          </w:p>
        </w:tc>
        <w:tc>
          <w:tcPr>
            <w:tcW w:w="1305" w:type="dxa"/>
            <w:shd w:val="clear" w:color="auto" w:fill="auto"/>
            <w:tcMar>
              <w:top w:w="100" w:type="dxa"/>
              <w:left w:w="100" w:type="dxa"/>
              <w:bottom w:w="100" w:type="dxa"/>
              <w:right w:w="100" w:type="dxa"/>
            </w:tcMar>
          </w:tcPr>
          <w:p w14:paraId="0969505F" w14:textId="77777777" w:rsidR="00835542" w:rsidRPr="009811CC" w:rsidRDefault="00835542" w:rsidP="00DF120B">
            <w:pPr>
              <w:widowControl w:val="0"/>
            </w:pPr>
            <w:r w:rsidRPr="009811CC">
              <w:t>0.02</w:t>
            </w:r>
            <w:r>
              <w:t xml:space="preserve"> (0.05)</w:t>
            </w:r>
          </w:p>
        </w:tc>
      </w:tr>
      <w:tr w:rsidR="00835542" w:rsidRPr="009811CC" w14:paraId="33FA1855" w14:textId="77777777" w:rsidTr="00DF120B">
        <w:trPr>
          <w:jc w:val="center"/>
        </w:trPr>
        <w:tc>
          <w:tcPr>
            <w:tcW w:w="2490" w:type="dxa"/>
            <w:shd w:val="clear" w:color="auto" w:fill="auto"/>
            <w:tcMar>
              <w:top w:w="100" w:type="dxa"/>
              <w:left w:w="100" w:type="dxa"/>
              <w:bottom w:w="100" w:type="dxa"/>
              <w:right w:w="100" w:type="dxa"/>
            </w:tcMar>
          </w:tcPr>
          <w:p w14:paraId="47A5798A" w14:textId="77777777" w:rsidR="00835542" w:rsidRPr="009811CC" w:rsidRDefault="00835542" w:rsidP="00DF120B">
            <w:pPr>
              <w:widowControl w:val="0"/>
              <w:rPr>
                <w:i/>
                <w:iCs/>
              </w:rPr>
            </w:pPr>
            <w:r w:rsidRPr="009811CC">
              <w:rPr>
                <w:i/>
                <w:iCs/>
              </w:rPr>
              <w:t>0</w:t>
            </w:r>
          </w:p>
        </w:tc>
        <w:tc>
          <w:tcPr>
            <w:tcW w:w="1185" w:type="dxa"/>
            <w:shd w:val="clear" w:color="auto" w:fill="auto"/>
            <w:tcMar>
              <w:top w:w="100" w:type="dxa"/>
              <w:left w:w="100" w:type="dxa"/>
              <w:bottom w:w="100" w:type="dxa"/>
              <w:right w:w="100" w:type="dxa"/>
            </w:tcMar>
          </w:tcPr>
          <w:p w14:paraId="32347541" w14:textId="77777777" w:rsidR="00835542" w:rsidRPr="009811CC" w:rsidRDefault="00835542" w:rsidP="00DF120B">
            <w:pPr>
              <w:widowControl w:val="0"/>
            </w:pPr>
            <w:r w:rsidRPr="009811CC">
              <w:t>21/220</w:t>
            </w:r>
          </w:p>
          <w:p w14:paraId="21831B74" w14:textId="77777777" w:rsidR="00835542" w:rsidRPr="009811CC" w:rsidRDefault="00835542" w:rsidP="00DF120B">
            <w:pPr>
              <w:widowControl w:val="0"/>
            </w:pPr>
            <w:r w:rsidRPr="009811CC">
              <w:t>(9.5%)</w:t>
            </w:r>
          </w:p>
        </w:tc>
        <w:tc>
          <w:tcPr>
            <w:tcW w:w="1095" w:type="dxa"/>
            <w:shd w:val="clear" w:color="auto" w:fill="auto"/>
            <w:tcMar>
              <w:top w:w="100" w:type="dxa"/>
              <w:left w:w="100" w:type="dxa"/>
              <w:bottom w:w="100" w:type="dxa"/>
              <w:right w:w="100" w:type="dxa"/>
            </w:tcMar>
          </w:tcPr>
          <w:p w14:paraId="3DC0E6A4" w14:textId="77777777" w:rsidR="00835542" w:rsidRPr="009811CC" w:rsidRDefault="00835542" w:rsidP="00DF120B">
            <w:pPr>
              <w:widowControl w:val="0"/>
            </w:pPr>
            <w:r w:rsidRPr="009811CC">
              <w:t>6/89</w:t>
            </w:r>
          </w:p>
          <w:p w14:paraId="2C5CEF94" w14:textId="77777777" w:rsidR="00835542" w:rsidRPr="009811CC" w:rsidRDefault="00835542" w:rsidP="00DF120B">
            <w:pPr>
              <w:widowControl w:val="0"/>
            </w:pPr>
            <w:r w:rsidRPr="009811CC">
              <w:t>(6.7%)</w:t>
            </w:r>
          </w:p>
        </w:tc>
        <w:tc>
          <w:tcPr>
            <w:tcW w:w="1335" w:type="dxa"/>
            <w:shd w:val="clear" w:color="auto" w:fill="auto"/>
            <w:tcMar>
              <w:top w:w="100" w:type="dxa"/>
              <w:left w:w="100" w:type="dxa"/>
              <w:bottom w:w="100" w:type="dxa"/>
              <w:right w:w="100" w:type="dxa"/>
            </w:tcMar>
          </w:tcPr>
          <w:p w14:paraId="045FDDFB" w14:textId="77777777" w:rsidR="00835542" w:rsidRPr="009811CC" w:rsidRDefault="00835542" w:rsidP="00DF120B">
            <w:pPr>
              <w:widowControl w:val="0"/>
            </w:pPr>
            <w:r w:rsidRPr="009811CC">
              <w:t>15/131</w:t>
            </w:r>
          </w:p>
          <w:p w14:paraId="6CD39829" w14:textId="77777777" w:rsidR="00835542" w:rsidRPr="009811CC" w:rsidRDefault="00835542" w:rsidP="00DF120B">
            <w:pPr>
              <w:widowControl w:val="0"/>
            </w:pPr>
            <w:r w:rsidRPr="009811CC">
              <w:t>(11.5%)</w:t>
            </w:r>
          </w:p>
        </w:tc>
        <w:tc>
          <w:tcPr>
            <w:tcW w:w="1305" w:type="dxa"/>
            <w:shd w:val="clear" w:color="auto" w:fill="auto"/>
            <w:tcMar>
              <w:top w:w="100" w:type="dxa"/>
              <w:left w:w="100" w:type="dxa"/>
              <w:bottom w:w="100" w:type="dxa"/>
              <w:right w:w="100" w:type="dxa"/>
            </w:tcMar>
          </w:tcPr>
          <w:p w14:paraId="0C813CA8" w14:textId="77777777" w:rsidR="00835542" w:rsidRPr="009811CC" w:rsidRDefault="00835542" w:rsidP="00DF120B">
            <w:pPr>
              <w:widowControl w:val="0"/>
            </w:pPr>
            <w:r w:rsidRPr="009811CC">
              <w:t>0.24</w:t>
            </w:r>
            <w:r>
              <w:t xml:space="preserve"> (0.3)</w:t>
            </w:r>
          </w:p>
        </w:tc>
        <w:tc>
          <w:tcPr>
            <w:tcW w:w="1200" w:type="dxa"/>
            <w:shd w:val="clear" w:color="auto" w:fill="auto"/>
            <w:tcMar>
              <w:top w:w="100" w:type="dxa"/>
              <w:left w:w="100" w:type="dxa"/>
              <w:bottom w:w="100" w:type="dxa"/>
              <w:right w:w="100" w:type="dxa"/>
            </w:tcMar>
          </w:tcPr>
          <w:p w14:paraId="5500B1C0" w14:textId="77777777" w:rsidR="00835542" w:rsidRPr="009811CC" w:rsidRDefault="00835542" w:rsidP="00DF120B">
            <w:pPr>
              <w:widowControl w:val="0"/>
            </w:pPr>
            <w:r w:rsidRPr="009811CC">
              <w:t>374/1284</w:t>
            </w:r>
          </w:p>
          <w:p w14:paraId="16AFFFD9" w14:textId="77777777" w:rsidR="00835542" w:rsidRPr="009811CC" w:rsidRDefault="00835542" w:rsidP="00DF120B">
            <w:pPr>
              <w:widowControl w:val="0"/>
            </w:pPr>
            <w:r w:rsidRPr="009811CC">
              <w:t>(29.1%)</w:t>
            </w:r>
          </w:p>
        </w:tc>
        <w:tc>
          <w:tcPr>
            <w:tcW w:w="1305" w:type="dxa"/>
            <w:shd w:val="clear" w:color="auto" w:fill="auto"/>
            <w:tcMar>
              <w:top w:w="100" w:type="dxa"/>
              <w:left w:w="100" w:type="dxa"/>
              <w:bottom w:w="100" w:type="dxa"/>
              <w:right w:w="100" w:type="dxa"/>
            </w:tcMar>
          </w:tcPr>
          <w:p w14:paraId="78F6ED4A" w14:textId="77777777" w:rsidR="00835542" w:rsidRPr="009811CC" w:rsidRDefault="00835542" w:rsidP="00DF120B">
            <w:pPr>
              <w:widowControl w:val="0"/>
            </w:pPr>
            <w:r w:rsidRPr="009811CC">
              <w:t>&lt;0.001</w:t>
            </w:r>
            <w:r>
              <w:t xml:space="preserve"> (&lt;0.001)</w:t>
            </w:r>
          </w:p>
        </w:tc>
      </w:tr>
    </w:tbl>
    <w:p w14:paraId="1C8456AA" w14:textId="77777777" w:rsidR="00835542" w:rsidRDefault="00835542" w:rsidP="00835542">
      <w:r w:rsidRPr="009811CC">
        <w:rPr>
          <w:b/>
          <w:bCs/>
        </w:rPr>
        <w:lastRenderedPageBreak/>
        <w:t xml:space="preserve">Supplementary table </w:t>
      </w:r>
      <w:r>
        <w:rPr>
          <w:b/>
          <w:bCs/>
        </w:rPr>
        <w:t>7</w:t>
      </w:r>
      <w:r w:rsidRPr="009811CC">
        <w:rPr>
          <w:b/>
          <w:bCs/>
        </w:rPr>
        <w:t xml:space="preserve"> </w:t>
      </w:r>
      <w:r>
        <w:t>Secondary outcomes</w:t>
      </w:r>
    </w:p>
    <w:p w14:paraId="1BFD6CCF" w14:textId="77777777" w:rsidR="00835542" w:rsidRDefault="00835542" w:rsidP="00835542"/>
    <w:tbl>
      <w:tblPr>
        <w:tblW w:w="9923" w:type="dxa"/>
        <w:tblInd w:w="-294" w:type="dxa"/>
        <w:tblCellMar>
          <w:top w:w="15" w:type="dxa"/>
          <w:left w:w="15" w:type="dxa"/>
          <w:bottom w:w="15" w:type="dxa"/>
          <w:right w:w="15" w:type="dxa"/>
        </w:tblCellMar>
        <w:tblLook w:val="04A0" w:firstRow="1" w:lastRow="0" w:firstColumn="1" w:lastColumn="0" w:noHBand="0" w:noVBand="1"/>
      </w:tblPr>
      <w:tblGrid>
        <w:gridCol w:w="4750"/>
        <w:gridCol w:w="1257"/>
        <w:gridCol w:w="980"/>
        <w:gridCol w:w="1253"/>
        <w:gridCol w:w="1683"/>
      </w:tblGrid>
      <w:tr w:rsidR="00835542" w:rsidRPr="001214B8" w14:paraId="6D930459" w14:textId="77777777" w:rsidTr="00DF120B">
        <w:tc>
          <w:tcPr>
            <w:tcW w:w="475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4440BC0" w14:textId="77777777" w:rsidR="00835542" w:rsidRPr="001214B8" w:rsidRDefault="00835542" w:rsidP="00DF120B">
            <w:pPr>
              <w:pStyle w:val="NormalWeb"/>
              <w:spacing w:before="0" w:beforeAutospacing="0" w:after="0" w:afterAutospacing="0"/>
            </w:pPr>
            <w:r w:rsidRPr="001214B8">
              <w:rPr>
                <w:b/>
                <w:bCs/>
                <w:color w:val="000000"/>
              </w:rPr>
              <w:t>Secondary outcomes</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183BAB0" w14:textId="77777777" w:rsidR="00835542" w:rsidRPr="001214B8" w:rsidRDefault="00835542" w:rsidP="00DF120B">
            <w:pPr>
              <w:pStyle w:val="NormalWeb"/>
              <w:spacing w:before="0" w:beforeAutospacing="0" w:after="0" w:afterAutospacing="0"/>
            </w:pPr>
            <w:r w:rsidRPr="001214B8">
              <w:rPr>
                <w:b/>
                <w:bCs/>
                <w:color w:val="000000"/>
              </w:rPr>
              <w:t>Total Cohort</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59DC807" w14:textId="77777777" w:rsidR="00835542" w:rsidRPr="001214B8" w:rsidRDefault="00835542" w:rsidP="00DF120B">
            <w:pPr>
              <w:pStyle w:val="NormalWeb"/>
              <w:spacing w:before="0" w:beforeAutospacing="0" w:after="0" w:afterAutospacing="0"/>
            </w:pPr>
            <w:r w:rsidRPr="001214B8">
              <w:rPr>
                <w:b/>
                <w:bCs/>
                <w:color w:val="000000"/>
              </w:rPr>
              <w:t>Adult</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10FA96F" w14:textId="77777777" w:rsidR="00835542" w:rsidRPr="001214B8" w:rsidRDefault="00835542" w:rsidP="00DF120B">
            <w:pPr>
              <w:pStyle w:val="NormalWeb"/>
              <w:spacing w:before="0" w:beforeAutospacing="0" w:after="0" w:afterAutospacing="0"/>
            </w:pPr>
            <w:r w:rsidRPr="001214B8">
              <w:rPr>
                <w:b/>
                <w:bCs/>
                <w:color w:val="000000"/>
              </w:rPr>
              <w:t>Paediatric</w:t>
            </w:r>
          </w:p>
        </w:tc>
        <w:tc>
          <w:tcPr>
            <w:tcW w:w="168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0E3C896" w14:textId="77777777" w:rsidR="00835542" w:rsidRPr="001214B8" w:rsidRDefault="00835542" w:rsidP="00DF120B">
            <w:pPr>
              <w:pStyle w:val="NormalWeb"/>
              <w:spacing w:before="0" w:beforeAutospacing="0" w:after="0" w:afterAutospacing="0"/>
              <w:jc w:val="center"/>
              <w:rPr>
                <w:b/>
                <w:bCs/>
                <w:i/>
                <w:iCs/>
              </w:rPr>
            </w:pPr>
            <w:r w:rsidRPr="001214B8">
              <w:rPr>
                <w:b/>
                <w:bCs/>
                <w:i/>
                <w:iCs/>
              </w:rPr>
              <w:t>p value (</w:t>
            </w:r>
            <w:proofErr w:type="spellStart"/>
            <w:r w:rsidRPr="001214B8">
              <w:rPr>
                <w:b/>
                <w:bCs/>
                <w:i/>
                <w:iCs/>
              </w:rPr>
              <w:t>padj</w:t>
            </w:r>
            <w:proofErr w:type="spellEnd"/>
            <w:r w:rsidRPr="001214B8">
              <w:rPr>
                <w:b/>
                <w:bCs/>
                <w:i/>
                <w:iCs/>
              </w:rPr>
              <w:t>)</w:t>
            </w:r>
          </w:p>
        </w:tc>
      </w:tr>
      <w:tr w:rsidR="00835542" w:rsidRPr="001214B8" w14:paraId="63BC9227" w14:textId="77777777" w:rsidTr="00DF120B">
        <w:tc>
          <w:tcPr>
            <w:tcW w:w="475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C1AACB7" w14:textId="77777777" w:rsidR="00835542" w:rsidRPr="001214B8" w:rsidRDefault="00835542" w:rsidP="00DF120B">
            <w:pPr>
              <w:pStyle w:val="NormalWeb"/>
              <w:spacing w:before="0" w:beforeAutospacing="0" w:after="0" w:afterAutospacing="0"/>
            </w:pPr>
            <w:r w:rsidRPr="001214B8">
              <w:rPr>
                <w:color w:val="000000"/>
              </w:rPr>
              <w:t>Cognitive or memory problems (developmental delay in paediatric cohort)</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660AEFC" w14:textId="77777777" w:rsidR="00835542" w:rsidRPr="001214B8" w:rsidRDefault="00835542" w:rsidP="00DF120B">
            <w:pPr>
              <w:pStyle w:val="NormalWeb"/>
              <w:spacing w:before="0" w:beforeAutospacing="0" w:after="0" w:afterAutospacing="0"/>
            </w:pPr>
            <w:r w:rsidRPr="001214B8">
              <w:rPr>
                <w:color w:val="000000"/>
              </w:rPr>
              <w:t>153/206</w:t>
            </w:r>
          </w:p>
          <w:p w14:paraId="2625F6D4" w14:textId="77777777" w:rsidR="00835542" w:rsidRPr="001214B8" w:rsidRDefault="00835542" w:rsidP="00DF120B">
            <w:pPr>
              <w:pStyle w:val="NormalWeb"/>
              <w:spacing w:before="0" w:beforeAutospacing="0" w:after="0" w:afterAutospacing="0"/>
            </w:pPr>
            <w:r w:rsidRPr="001214B8">
              <w:rPr>
                <w:color w:val="000000"/>
              </w:rPr>
              <w:t>(74.3%)</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97AF178" w14:textId="77777777" w:rsidR="00835542" w:rsidRPr="001214B8" w:rsidRDefault="00835542" w:rsidP="00DF120B">
            <w:pPr>
              <w:pStyle w:val="NormalWeb"/>
              <w:spacing w:before="0" w:beforeAutospacing="0" w:after="0" w:afterAutospacing="0"/>
            </w:pPr>
            <w:r w:rsidRPr="001214B8">
              <w:rPr>
                <w:color w:val="000000"/>
              </w:rPr>
              <w:t>63/80</w:t>
            </w:r>
          </w:p>
          <w:p w14:paraId="1C8E42E4" w14:textId="77777777" w:rsidR="00835542" w:rsidRPr="001214B8" w:rsidRDefault="00835542" w:rsidP="00DF120B">
            <w:pPr>
              <w:pStyle w:val="NormalWeb"/>
              <w:spacing w:before="0" w:beforeAutospacing="0" w:after="0" w:afterAutospacing="0"/>
            </w:pPr>
            <w:r w:rsidRPr="001214B8">
              <w:rPr>
                <w:color w:val="000000"/>
              </w:rPr>
              <w:t>(78.8%)</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8A8E472" w14:textId="77777777" w:rsidR="00835542" w:rsidRPr="001214B8" w:rsidRDefault="00835542" w:rsidP="00DF120B">
            <w:pPr>
              <w:pStyle w:val="NormalWeb"/>
              <w:spacing w:before="0" w:beforeAutospacing="0" w:after="0" w:afterAutospacing="0"/>
            </w:pPr>
            <w:r w:rsidRPr="001214B8">
              <w:rPr>
                <w:color w:val="000000"/>
              </w:rPr>
              <w:t>90/126</w:t>
            </w:r>
          </w:p>
          <w:p w14:paraId="2250A50F" w14:textId="77777777" w:rsidR="00835542" w:rsidRPr="001214B8" w:rsidRDefault="00835542" w:rsidP="00DF120B">
            <w:pPr>
              <w:pStyle w:val="NormalWeb"/>
              <w:spacing w:before="0" w:beforeAutospacing="0" w:after="0" w:afterAutospacing="0"/>
            </w:pPr>
            <w:r w:rsidRPr="001214B8">
              <w:rPr>
                <w:color w:val="000000"/>
              </w:rPr>
              <w:t>(71.4%)</w:t>
            </w:r>
          </w:p>
        </w:tc>
        <w:tc>
          <w:tcPr>
            <w:tcW w:w="168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AD8FA68" w14:textId="77777777" w:rsidR="00835542" w:rsidRPr="001214B8" w:rsidRDefault="00835542" w:rsidP="00DF120B">
            <w:pPr>
              <w:pStyle w:val="NormalWeb"/>
              <w:spacing w:before="0" w:beforeAutospacing="0" w:after="0" w:afterAutospacing="0"/>
            </w:pPr>
            <w:r w:rsidRPr="001214B8">
              <w:rPr>
                <w:color w:val="000000"/>
              </w:rPr>
              <w:t>0.24</w:t>
            </w:r>
            <w:r>
              <w:rPr>
                <w:color w:val="000000"/>
              </w:rPr>
              <w:t xml:space="preserve"> (0.4)</w:t>
            </w:r>
          </w:p>
          <w:p w14:paraId="410B25F9" w14:textId="77777777" w:rsidR="00835542" w:rsidRPr="001214B8" w:rsidRDefault="00835542" w:rsidP="00DF120B"/>
        </w:tc>
      </w:tr>
      <w:tr w:rsidR="00835542" w:rsidRPr="001214B8" w14:paraId="57EFD6C9" w14:textId="77777777" w:rsidTr="00DF120B">
        <w:tc>
          <w:tcPr>
            <w:tcW w:w="475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43FD40F" w14:textId="77777777" w:rsidR="00835542" w:rsidRPr="001214B8" w:rsidRDefault="00835542" w:rsidP="00DF120B">
            <w:pPr>
              <w:pStyle w:val="NormalWeb"/>
              <w:spacing w:before="0" w:beforeAutospacing="0" w:after="0" w:afterAutospacing="0"/>
            </w:pPr>
            <w:r w:rsidRPr="001214B8">
              <w:rPr>
                <w:color w:val="000000"/>
              </w:rPr>
              <w:t>Behavioural problems</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FB720E3" w14:textId="77777777" w:rsidR="00835542" w:rsidRPr="001214B8" w:rsidRDefault="00835542" w:rsidP="00DF120B">
            <w:pPr>
              <w:pStyle w:val="NormalWeb"/>
              <w:spacing w:before="0" w:beforeAutospacing="0" w:after="0" w:afterAutospacing="0"/>
            </w:pPr>
            <w:r w:rsidRPr="001214B8">
              <w:rPr>
                <w:color w:val="000000"/>
              </w:rPr>
              <w:t>42/206</w:t>
            </w:r>
          </w:p>
          <w:p w14:paraId="1F756B59" w14:textId="77777777" w:rsidR="00835542" w:rsidRPr="001214B8" w:rsidRDefault="00835542" w:rsidP="00DF120B">
            <w:pPr>
              <w:pStyle w:val="NormalWeb"/>
              <w:spacing w:before="0" w:beforeAutospacing="0" w:after="0" w:afterAutospacing="0"/>
            </w:pPr>
            <w:r w:rsidRPr="001214B8">
              <w:rPr>
                <w:color w:val="000000"/>
              </w:rPr>
              <w:t>(20.4%)</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6A408B9" w14:textId="77777777" w:rsidR="00835542" w:rsidRPr="001214B8" w:rsidRDefault="00835542" w:rsidP="00DF120B">
            <w:pPr>
              <w:pStyle w:val="NormalWeb"/>
              <w:spacing w:before="0" w:beforeAutospacing="0" w:after="0" w:afterAutospacing="0"/>
            </w:pPr>
            <w:r w:rsidRPr="001214B8">
              <w:rPr>
                <w:color w:val="000000"/>
              </w:rPr>
              <w:t>18/80</w:t>
            </w:r>
          </w:p>
          <w:p w14:paraId="0DEFA7C8" w14:textId="77777777" w:rsidR="00835542" w:rsidRPr="001214B8" w:rsidRDefault="00835542" w:rsidP="00DF120B">
            <w:pPr>
              <w:pStyle w:val="NormalWeb"/>
              <w:spacing w:before="0" w:beforeAutospacing="0" w:after="0" w:afterAutospacing="0"/>
            </w:pPr>
            <w:r w:rsidRPr="001214B8">
              <w:rPr>
                <w:color w:val="000000"/>
              </w:rPr>
              <w:t>(22.5%)</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E045FD3" w14:textId="77777777" w:rsidR="00835542" w:rsidRPr="001214B8" w:rsidRDefault="00835542" w:rsidP="00DF120B">
            <w:pPr>
              <w:pStyle w:val="NormalWeb"/>
              <w:spacing w:before="0" w:beforeAutospacing="0" w:after="0" w:afterAutospacing="0"/>
            </w:pPr>
            <w:r w:rsidRPr="001214B8">
              <w:rPr>
                <w:color w:val="000000"/>
              </w:rPr>
              <w:t>24/126</w:t>
            </w:r>
          </w:p>
          <w:p w14:paraId="48DCF605" w14:textId="77777777" w:rsidR="00835542" w:rsidRPr="001214B8" w:rsidRDefault="00835542" w:rsidP="00DF120B">
            <w:pPr>
              <w:pStyle w:val="NormalWeb"/>
              <w:spacing w:before="0" w:beforeAutospacing="0" w:after="0" w:afterAutospacing="0"/>
            </w:pPr>
            <w:r w:rsidRPr="001214B8">
              <w:rPr>
                <w:color w:val="000000"/>
              </w:rPr>
              <w:t>(19.1%)</w:t>
            </w:r>
          </w:p>
        </w:tc>
        <w:tc>
          <w:tcPr>
            <w:tcW w:w="168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FD70BE2" w14:textId="77777777" w:rsidR="00835542" w:rsidRPr="001214B8" w:rsidRDefault="00835542" w:rsidP="00DF120B">
            <w:pPr>
              <w:pStyle w:val="NormalWeb"/>
              <w:spacing w:before="0" w:beforeAutospacing="0" w:after="0" w:afterAutospacing="0"/>
            </w:pPr>
            <w:r w:rsidRPr="001214B8">
              <w:rPr>
                <w:color w:val="000000"/>
              </w:rPr>
              <w:t>0.5</w:t>
            </w:r>
            <w:r>
              <w:rPr>
                <w:color w:val="000000"/>
              </w:rPr>
              <w:t>5 (0.69)</w:t>
            </w:r>
          </w:p>
        </w:tc>
      </w:tr>
      <w:tr w:rsidR="00835542" w:rsidRPr="001214B8" w14:paraId="6139442F" w14:textId="77777777" w:rsidTr="00DF120B">
        <w:tc>
          <w:tcPr>
            <w:tcW w:w="475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70FB643" w14:textId="77777777" w:rsidR="00835542" w:rsidRPr="001214B8" w:rsidRDefault="00835542" w:rsidP="00DF120B">
            <w:pPr>
              <w:pStyle w:val="NormalWeb"/>
              <w:spacing w:before="0" w:beforeAutospacing="0" w:after="0" w:afterAutospacing="0"/>
            </w:pPr>
            <w:r w:rsidRPr="001214B8">
              <w:rPr>
                <w:color w:val="000000"/>
              </w:rPr>
              <w:t>Seizures/ Epilepsy</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0CFE8A1" w14:textId="77777777" w:rsidR="00835542" w:rsidRPr="001214B8" w:rsidRDefault="00835542" w:rsidP="00DF120B">
            <w:pPr>
              <w:pStyle w:val="NormalWeb"/>
              <w:spacing w:before="0" w:beforeAutospacing="0" w:after="0" w:afterAutospacing="0"/>
            </w:pPr>
            <w:r w:rsidRPr="001214B8">
              <w:rPr>
                <w:color w:val="000000"/>
              </w:rPr>
              <w:t>44/205</w:t>
            </w:r>
          </w:p>
          <w:p w14:paraId="631C3C7B" w14:textId="77777777" w:rsidR="00835542" w:rsidRPr="001214B8" w:rsidRDefault="00835542" w:rsidP="00DF120B">
            <w:pPr>
              <w:pStyle w:val="NormalWeb"/>
              <w:spacing w:before="0" w:beforeAutospacing="0" w:after="0" w:afterAutospacing="0"/>
            </w:pPr>
            <w:r w:rsidRPr="001214B8">
              <w:rPr>
                <w:color w:val="000000"/>
              </w:rPr>
              <w:t>(21.5%)</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D492C46" w14:textId="77777777" w:rsidR="00835542" w:rsidRPr="001214B8" w:rsidRDefault="00835542" w:rsidP="00DF120B">
            <w:pPr>
              <w:pStyle w:val="NormalWeb"/>
              <w:spacing w:before="0" w:beforeAutospacing="0" w:after="0" w:afterAutospacing="0"/>
            </w:pPr>
            <w:r w:rsidRPr="001214B8">
              <w:rPr>
                <w:color w:val="000000"/>
              </w:rPr>
              <w:t>7/79</w:t>
            </w:r>
          </w:p>
          <w:p w14:paraId="0B34615C" w14:textId="77777777" w:rsidR="00835542" w:rsidRPr="001214B8" w:rsidRDefault="00835542" w:rsidP="00DF120B">
            <w:pPr>
              <w:pStyle w:val="NormalWeb"/>
              <w:spacing w:before="0" w:beforeAutospacing="0" w:after="0" w:afterAutospacing="0"/>
            </w:pPr>
            <w:r w:rsidRPr="001214B8">
              <w:rPr>
                <w:color w:val="000000"/>
              </w:rPr>
              <w:t>(8.86%)</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387B76C" w14:textId="77777777" w:rsidR="00835542" w:rsidRPr="001214B8" w:rsidRDefault="00835542" w:rsidP="00DF120B">
            <w:pPr>
              <w:pStyle w:val="NormalWeb"/>
              <w:spacing w:before="0" w:beforeAutospacing="0" w:after="0" w:afterAutospacing="0"/>
            </w:pPr>
            <w:r w:rsidRPr="001214B8">
              <w:rPr>
                <w:color w:val="000000"/>
              </w:rPr>
              <w:t>36/126</w:t>
            </w:r>
          </w:p>
          <w:p w14:paraId="3894A27F" w14:textId="77777777" w:rsidR="00835542" w:rsidRPr="001214B8" w:rsidRDefault="00835542" w:rsidP="00DF120B">
            <w:pPr>
              <w:pStyle w:val="NormalWeb"/>
              <w:spacing w:before="0" w:beforeAutospacing="0" w:after="0" w:afterAutospacing="0"/>
            </w:pPr>
            <w:r w:rsidRPr="001214B8">
              <w:rPr>
                <w:color w:val="000000"/>
              </w:rPr>
              <w:t>(28.6%)</w:t>
            </w:r>
          </w:p>
        </w:tc>
        <w:tc>
          <w:tcPr>
            <w:tcW w:w="168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92AAA25" w14:textId="77777777" w:rsidR="00835542" w:rsidRPr="001214B8" w:rsidRDefault="00835542" w:rsidP="00DF120B">
            <w:pPr>
              <w:pStyle w:val="NormalWeb"/>
              <w:spacing w:before="0" w:beforeAutospacing="0" w:after="0" w:afterAutospacing="0"/>
            </w:pPr>
            <w:r>
              <w:rPr>
                <w:color w:val="000000"/>
              </w:rPr>
              <w:t>&lt;0.001 (0.002)</w:t>
            </w:r>
          </w:p>
          <w:p w14:paraId="34CE1646" w14:textId="77777777" w:rsidR="00835542" w:rsidRPr="001214B8" w:rsidRDefault="00835542" w:rsidP="00DF120B"/>
        </w:tc>
      </w:tr>
      <w:tr w:rsidR="00835542" w:rsidRPr="001214B8" w14:paraId="05050208" w14:textId="77777777" w:rsidTr="00DF120B">
        <w:tc>
          <w:tcPr>
            <w:tcW w:w="475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CF9A739" w14:textId="77777777" w:rsidR="00835542" w:rsidRPr="001214B8" w:rsidRDefault="00835542" w:rsidP="00DF120B">
            <w:pPr>
              <w:pStyle w:val="NormalWeb"/>
              <w:spacing w:before="0" w:beforeAutospacing="0" w:after="0" w:afterAutospacing="0"/>
            </w:pPr>
            <w:r w:rsidRPr="001214B8">
              <w:rPr>
                <w:color w:val="000000"/>
              </w:rPr>
              <w:t>Motor problems</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09121FB" w14:textId="77777777" w:rsidR="00835542" w:rsidRPr="001214B8" w:rsidRDefault="00835542" w:rsidP="00DF120B">
            <w:pPr>
              <w:pStyle w:val="NormalWeb"/>
              <w:spacing w:before="0" w:beforeAutospacing="0" w:after="0" w:afterAutospacing="0"/>
            </w:pPr>
            <w:r w:rsidRPr="001214B8">
              <w:rPr>
                <w:color w:val="000000"/>
              </w:rPr>
              <w:t>65/203</w:t>
            </w:r>
          </w:p>
          <w:p w14:paraId="1AD15FCB" w14:textId="77777777" w:rsidR="00835542" w:rsidRPr="001214B8" w:rsidRDefault="00835542" w:rsidP="00DF120B">
            <w:pPr>
              <w:pStyle w:val="NormalWeb"/>
              <w:spacing w:before="0" w:beforeAutospacing="0" w:after="0" w:afterAutospacing="0"/>
            </w:pPr>
            <w:r w:rsidRPr="001214B8">
              <w:rPr>
                <w:color w:val="000000"/>
              </w:rPr>
              <w:t>(32.1%)</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D54BEC4" w14:textId="77777777" w:rsidR="00835542" w:rsidRPr="001214B8" w:rsidRDefault="00835542" w:rsidP="00DF120B">
            <w:pPr>
              <w:pStyle w:val="NormalWeb"/>
              <w:spacing w:before="0" w:beforeAutospacing="0" w:after="0" w:afterAutospacing="0"/>
            </w:pPr>
            <w:r w:rsidRPr="001214B8">
              <w:rPr>
                <w:color w:val="000000"/>
              </w:rPr>
              <w:t>9/78</w:t>
            </w:r>
          </w:p>
          <w:p w14:paraId="6727651B" w14:textId="77777777" w:rsidR="00835542" w:rsidRPr="001214B8" w:rsidRDefault="00835542" w:rsidP="00DF120B">
            <w:pPr>
              <w:pStyle w:val="NormalWeb"/>
              <w:spacing w:before="0" w:beforeAutospacing="0" w:after="0" w:afterAutospacing="0"/>
            </w:pPr>
            <w:r w:rsidRPr="001214B8">
              <w:rPr>
                <w:color w:val="000000"/>
              </w:rPr>
              <w:t>(11.5%)</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D5E990B" w14:textId="77777777" w:rsidR="00835542" w:rsidRPr="001214B8" w:rsidRDefault="00835542" w:rsidP="00DF120B">
            <w:pPr>
              <w:pStyle w:val="NormalWeb"/>
              <w:spacing w:before="0" w:beforeAutospacing="0" w:after="0" w:afterAutospacing="0"/>
            </w:pPr>
            <w:r w:rsidRPr="001214B8">
              <w:rPr>
                <w:color w:val="000000"/>
              </w:rPr>
              <w:t>56/125</w:t>
            </w:r>
          </w:p>
          <w:p w14:paraId="61222BD6" w14:textId="77777777" w:rsidR="00835542" w:rsidRPr="001214B8" w:rsidRDefault="00835542" w:rsidP="00DF120B">
            <w:pPr>
              <w:pStyle w:val="NormalWeb"/>
              <w:spacing w:before="0" w:beforeAutospacing="0" w:after="0" w:afterAutospacing="0"/>
            </w:pPr>
            <w:r w:rsidRPr="001214B8">
              <w:rPr>
                <w:color w:val="000000"/>
              </w:rPr>
              <w:t>(44.8%)</w:t>
            </w:r>
          </w:p>
        </w:tc>
        <w:tc>
          <w:tcPr>
            <w:tcW w:w="168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6F89FB5" w14:textId="77777777" w:rsidR="00835542" w:rsidRPr="001214B8" w:rsidRDefault="00835542" w:rsidP="00DF120B">
            <w:pPr>
              <w:pStyle w:val="NormalWeb"/>
              <w:spacing w:before="0" w:beforeAutospacing="0" w:after="0" w:afterAutospacing="0"/>
            </w:pPr>
            <w:r w:rsidRPr="001214B8">
              <w:rPr>
                <w:color w:val="000000"/>
              </w:rPr>
              <w:t>&lt;0.001</w:t>
            </w:r>
            <w:r>
              <w:rPr>
                <w:color w:val="000000"/>
              </w:rPr>
              <w:t xml:space="preserve"> (&lt;0.001)</w:t>
            </w:r>
          </w:p>
          <w:p w14:paraId="3B13E355" w14:textId="77777777" w:rsidR="00835542" w:rsidRPr="001214B8" w:rsidRDefault="00835542" w:rsidP="00DF120B"/>
        </w:tc>
      </w:tr>
      <w:tr w:rsidR="00835542" w:rsidRPr="001214B8" w14:paraId="01B1565A" w14:textId="77777777" w:rsidTr="00DF120B">
        <w:tc>
          <w:tcPr>
            <w:tcW w:w="475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C2BB1B1" w14:textId="77777777" w:rsidR="00835542" w:rsidRPr="001214B8" w:rsidRDefault="00835542" w:rsidP="00DF120B">
            <w:pPr>
              <w:pStyle w:val="NormalWeb"/>
              <w:spacing w:before="0" w:beforeAutospacing="0" w:after="0" w:afterAutospacing="0"/>
            </w:pPr>
            <w:r w:rsidRPr="001214B8">
              <w:rPr>
                <w:color w:val="000000"/>
              </w:rPr>
              <w:t>Ongoing ASMs</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34CA367" w14:textId="77777777" w:rsidR="00835542" w:rsidRPr="001214B8" w:rsidRDefault="00835542" w:rsidP="00DF120B">
            <w:pPr>
              <w:pStyle w:val="NormalWeb"/>
              <w:spacing w:before="0" w:beforeAutospacing="0" w:after="0" w:afterAutospacing="0"/>
            </w:pPr>
            <w:r w:rsidRPr="001214B8">
              <w:rPr>
                <w:color w:val="000000"/>
              </w:rPr>
              <w:t>45/102</w:t>
            </w:r>
          </w:p>
          <w:p w14:paraId="4E256090" w14:textId="77777777" w:rsidR="00835542" w:rsidRPr="001214B8" w:rsidRDefault="00835542" w:rsidP="00DF120B">
            <w:pPr>
              <w:pStyle w:val="NormalWeb"/>
              <w:spacing w:before="0" w:beforeAutospacing="0" w:after="0" w:afterAutospacing="0"/>
            </w:pPr>
            <w:r w:rsidRPr="001214B8">
              <w:rPr>
                <w:color w:val="000000"/>
              </w:rPr>
              <w:t>(44.1%)</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AF64C5B" w14:textId="77777777" w:rsidR="00835542" w:rsidRPr="001214B8" w:rsidRDefault="00835542" w:rsidP="00DF120B">
            <w:pPr>
              <w:pStyle w:val="NormalWeb"/>
              <w:spacing w:before="0" w:beforeAutospacing="0" w:after="0" w:afterAutospacing="0"/>
            </w:pPr>
            <w:r w:rsidRPr="001214B8">
              <w:rPr>
                <w:color w:val="000000"/>
              </w:rPr>
              <w:t>19/42</w:t>
            </w:r>
          </w:p>
          <w:p w14:paraId="25DC02F2" w14:textId="77777777" w:rsidR="00835542" w:rsidRPr="001214B8" w:rsidRDefault="00835542" w:rsidP="00DF120B">
            <w:pPr>
              <w:pStyle w:val="NormalWeb"/>
              <w:spacing w:before="0" w:beforeAutospacing="0" w:after="0" w:afterAutospacing="0"/>
            </w:pPr>
            <w:r w:rsidRPr="001214B8">
              <w:rPr>
                <w:color w:val="000000"/>
              </w:rPr>
              <w:t>(45.2%)</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469C71F" w14:textId="77777777" w:rsidR="00835542" w:rsidRPr="001214B8" w:rsidRDefault="00835542" w:rsidP="00DF120B">
            <w:pPr>
              <w:pStyle w:val="NormalWeb"/>
              <w:spacing w:before="0" w:beforeAutospacing="0" w:after="0" w:afterAutospacing="0"/>
            </w:pPr>
            <w:r w:rsidRPr="001214B8">
              <w:rPr>
                <w:color w:val="000000"/>
              </w:rPr>
              <w:t>26/60</w:t>
            </w:r>
          </w:p>
          <w:p w14:paraId="6908B57E" w14:textId="77777777" w:rsidR="00835542" w:rsidRPr="001214B8" w:rsidRDefault="00835542" w:rsidP="00DF120B">
            <w:pPr>
              <w:pStyle w:val="NormalWeb"/>
              <w:spacing w:before="0" w:beforeAutospacing="0" w:after="0" w:afterAutospacing="0"/>
            </w:pPr>
            <w:r w:rsidRPr="001214B8">
              <w:rPr>
                <w:color w:val="000000"/>
              </w:rPr>
              <w:t>(43.3%)</w:t>
            </w:r>
          </w:p>
        </w:tc>
        <w:tc>
          <w:tcPr>
            <w:tcW w:w="168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E279CAF" w14:textId="77777777" w:rsidR="00835542" w:rsidRPr="001214B8" w:rsidRDefault="00835542" w:rsidP="00DF120B">
            <w:pPr>
              <w:pStyle w:val="NormalWeb"/>
              <w:spacing w:before="0" w:beforeAutospacing="0" w:after="0" w:afterAutospacing="0"/>
            </w:pPr>
            <w:r w:rsidRPr="001214B8">
              <w:rPr>
                <w:color w:val="000000"/>
              </w:rPr>
              <w:t>0.8</w:t>
            </w:r>
            <w:r>
              <w:rPr>
                <w:color w:val="000000"/>
              </w:rPr>
              <w:t>5 (0.85)</w:t>
            </w:r>
          </w:p>
          <w:p w14:paraId="20B2AD5C" w14:textId="77777777" w:rsidR="00835542" w:rsidRPr="001214B8" w:rsidRDefault="00835542" w:rsidP="00DF120B"/>
        </w:tc>
      </w:tr>
    </w:tbl>
    <w:p w14:paraId="0B4A6974" w14:textId="77777777" w:rsidR="00835542" w:rsidRPr="009811CC" w:rsidRDefault="00835542" w:rsidP="00835542">
      <w:pPr>
        <w:rPr>
          <w:b/>
          <w:bCs/>
        </w:rPr>
      </w:pPr>
    </w:p>
    <w:p w14:paraId="40BC47CE" w14:textId="77777777" w:rsidR="00835542" w:rsidRDefault="00835542" w:rsidP="00835542">
      <w:pPr>
        <w:spacing w:line="276" w:lineRule="auto"/>
        <w:rPr>
          <w:b/>
          <w:bCs/>
        </w:rPr>
      </w:pPr>
      <w:r>
        <w:rPr>
          <w:b/>
          <w:bCs/>
        </w:rPr>
        <w:br w:type="page"/>
      </w:r>
    </w:p>
    <w:p w14:paraId="121B914E" w14:textId="77777777" w:rsidR="00835542" w:rsidRPr="009811CC" w:rsidRDefault="00835542" w:rsidP="00835542">
      <w:pPr>
        <w:rPr>
          <w:b/>
          <w:bCs/>
        </w:rPr>
      </w:pPr>
      <w:r w:rsidRPr="009811CC">
        <w:rPr>
          <w:b/>
          <w:bCs/>
        </w:rPr>
        <w:lastRenderedPageBreak/>
        <w:t xml:space="preserve">Supplementary table </w:t>
      </w:r>
      <w:r>
        <w:rPr>
          <w:b/>
          <w:bCs/>
        </w:rPr>
        <w:t>8</w:t>
      </w:r>
      <w:r w:rsidRPr="009811CC">
        <w:rPr>
          <w:b/>
          <w:bCs/>
        </w:rPr>
        <w:t xml:space="preserve"> </w:t>
      </w:r>
      <w:r w:rsidRPr="009811CC">
        <w:t>Adverse events following immunotherapy</w:t>
      </w:r>
    </w:p>
    <w:p w14:paraId="46A221F8" w14:textId="77777777" w:rsidR="00835542" w:rsidRPr="009811CC" w:rsidRDefault="00835542" w:rsidP="00835542">
      <w:pPr>
        <w:shd w:val="clear" w:color="auto" w:fill="FFFFFF"/>
        <w:rPr>
          <w:rFonts w:eastAsia="Calibri"/>
        </w:rPr>
      </w:pPr>
    </w:p>
    <w:p w14:paraId="54FE0F9E" w14:textId="77777777" w:rsidR="00835542" w:rsidRPr="009811CC" w:rsidRDefault="00835542" w:rsidP="00835542"/>
    <w:tbl>
      <w:tblPr>
        <w:tblW w:w="9915" w:type="dxa"/>
        <w:tblInd w:w="-294" w:type="dxa"/>
        <w:tblCellMar>
          <w:top w:w="15" w:type="dxa"/>
          <w:left w:w="15" w:type="dxa"/>
          <w:bottom w:w="15" w:type="dxa"/>
          <w:right w:w="15" w:type="dxa"/>
        </w:tblCellMar>
        <w:tblLook w:val="04A0" w:firstRow="1" w:lastRow="0" w:firstColumn="1" w:lastColumn="0" w:noHBand="0" w:noVBand="1"/>
      </w:tblPr>
      <w:tblGrid>
        <w:gridCol w:w="1290"/>
        <w:gridCol w:w="1986"/>
        <w:gridCol w:w="2112"/>
        <w:gridCol w:w="3208"/>
        <w:gridCol w:w="1319"/>
      </w:tblGrid>
      <w:tr w:rsidR="00835542" w:rsidRPr="009811CC" w14:paraId="05744DBC" w14:textId="77777777" w:rsidTr="00DF120B">
        <w:trPr>
          <w:trHeight w:val="623"/>
        </w:trPr>
        <w:tc>
          <w:tcPr>
            <w:tcW w:w="1291"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1AA0926" w14:textId="77777777" w:rsidR="00835542" w:rsidRPr="009811CC" w:rsidRDefault="00835542" w:rsidP="00DF120B">
            <w:pPr>
              <w:rPr>
                <w:b/>
                <w:bCs/>
              </w:rPr>
            </w:pPr>
            <w:r w:rsidRPr="009811CC">
              <w:rPr>
                <w:b/>
                <w:bCs/>
              </w:rPr>
              <w:t>Patient ID</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32DCE18" w14:textId="77777777" w:rsidR="00835542" w:rsidRPr="009811CC" w:rsidRDefault="00835542" w:rsidP="00DF120B">
            <w:pPr>
              <w:rPr>
                <w:b/>
                <w:bCs/>
              </w:rPr>
            </w:pPr>
            <w:r w:rsidRPr="009811CC">
              <w:rPr>
                <w:b/>
                <w:bCs/>
              </w:rPr>
              <w:t>HSV+ at AE presentation</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F486002" w14:textId="77777777" w:rsidR="00835542" w:rsidRPr="009811CC" w:rsidRDefault="00835542" w:rsidP="00DF120B">
            <w:pPr>
              <w:rPr>
                <w:b/>
                <w:bCs/>
              </w:rPr>
            </w:pPr>
            <w:r w:rsidRPr="009811CC">
              <w:rPr>
                <w:b/>
                <w:bCs/>
              </w:rPr>
              <w:t>Immunotherapy</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6981F24" w14:textId="77777777" w:rsidR="00835542" w:rsidRPr="009811CC" w:rsidRDefault="00835542" w:rsidP="00DF120B">
            <w:pPr>
              <w:rPr>
                <w:b/>
                <w:bCs/>
              </w:rPr>
            </w:pPr>
            <w:r w:rsidRPr="009811CC">
              <w:rPr>
                <w:b/>
                <w:bCs/>
              </w:rPr>
              <w:t>Adverse Event</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4EF9001" w14:textId="77777777" w:rsidR="00835542" w:rsidRPr="009811CC" w:rsidRDefault="00835542" w:rsidP="00DF120B">
            <w:pPr>
              <w:rPr>
                <w:b/>
                <w:bCs/>
              </w:rPr>
            </w:pPr>
            <w:r w:rsidRPr="009811CC">
              <w:rPr>
                <w:b/>
                <w:bCs/>
              </w:rPr>
              <w:t>mRS at follow-up</w:t>
            </w:r>
          </w:p>
        </w:tc>
      </w:tr>
      <w:tr w:rsidR="00835542" w:rsidRPr="009811CC" w14:paraId="72B05839" w14:textId="77777777" w:rsidTr="00DF120B">
        <w:trPr>
          <w:trHeight w:val="646"/>
        </w:trPr>
        <w:tc>
          <w:tcPr>
            <w:tcW w:w="1291"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9D6D0D4" w14:textId="77777777" w:rsidR="00835542" w:rsidRPr="001C0534" w:rsidRDefault="00835542" w:rsidP="00DF120B">
            <w:pPr>
              <w:rPr>
                <w:i/>
                <w:iCs/>
              </w:rPr>
            </w:pPr>
            <w:r w:rsidRPr="001C0534">
              <w:rPr>
                <w:i/>
                <w:iCs/>
                <w:color w:val="000000"/>
              </w:rPr>
              <w:t>9</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1164350" w14:textId="77777777" w:rsidR="00835542" w:rsidRPr="001C0534" w:rsidRDefault="00835542" w:rsidP="00DF120B">
            <w:r>
              <w:t>No</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E2115EC" w14:textId="77777777" w:rsidR="00835542" w:rsidRPr="001C0534" w:rsidRDefault="00835542" w:rsidP="00DF120B">
            <w:r w:rsidRPr="001C0534">
              <w:rPr>
                <w:color w:val="000000"/>
              </w:rPr>
              <w:t>CS, P</w:t>
            </w:r>
            <w:r>
              <w:rPr>
                <w:color w:val="000000"/>
              </w:rPr>
              <w:t>L</w:t>
            </w:r>
            <w:r w:rsidRPr="001C0534">
              <w:rPr>
                <w:color w:val="000000"/>
              </w:rPr>
              <w:t>EX, IVIG, RTX</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652F1FA" w14:textId="77777777" w:rsidR="00835542" w:rsidRPr="001C0534" w:rsidRDefault="00835542" w:rsidP="00DF120B">
            <w:r w:rsidRPr="001C0534">
              <w:rPr>
                <w:color w:val="000000"/>
              </w:rPr>
              <w:t>Hemodynamic and autonomic instability</w:t>
            </w:r>
            <w:r>
              <w:rPr>
                <w:color w:val="000000"/>
              </w:rPr>
              <w:t xml:space="preserve"> related to PLEX</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719C53C" w14:textId="77777777" w:rsidR="00835542" w:rsidRPr="001C0534" w:rsidRDefault="00835542" w:rsidP="00DF120B">
            <w:r w:rsidRPr="001C0534">
              <w:rPr>
                <w:color w:val="000000"/>
              </w:rPr>
              <w:t>2</w:t>
            </w:r>
          </w:p>
        </w:tc>
      </w:tr>
      <w:tr w:rsidR="00835542" w:rsidRPr="009811CC" w14:paraId="37D13BE5" w14:textId="77777777" w:rsidTr="00DF120B">
        <w:trPr>
          <w:trHeight w:val="646"/>
        </w:trPr>
        <w:tc>
          <w:tcPr>
            <w:tcW w:w="1291"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2358335" w14:textId="77777777" w:rsidR="00835542" w:rsidRPr="009811CC" w:rsidRDefault="00835542" w:rsidP="00DF120B">
            <w:pPr>
              <w:rPr>
                <w:i/>
                <w:iCs/>
              </w:rPr>
            </w:pPr>
            <w:r w:rsidRPr="009811CC">
              <w:rPr>
                <w:i/>
                <w:iCs/>
              </w:rPr>
              <w:t>22</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9F775E1" w14:textId="77777777" w:rsidR="00835542" w:rsidRPr="009811CC" w:rsidRDefault="00835542" w:rsidP="00DF120B">
            <w:r>
              <w:t>Not reported</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571E252" w14:textId="77777777" w:rsidR="00835542" w:rsidRPr="009811CC" w:rsidRDefault="00835542" w:rsidP="00DF120B">
            <w:r w:rsidRPr="009811CC">
              <w:t>CS, PLEX,</w:t>
            </w:r>
            <w:r>
              <w:t xml:space="preserve"> </w:t>
            </w:r>
            <w:r w:rsidRPr="009811CC">
              <w:t>MMF, RTX</w:t>
            </w:r>
          </w:p>
          <w:p w14:paraId="2D045CBA" w14:textId="77777777" w:rsidR="00835542" w:rsidRPr="009811CC" w:rsidRDefault="00835542" w:rsidP="00DF120B"/>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B66057E" w14:textId="77777777" w:rsidR="00835542" w:rsidRPr="009811CC" w:rsidRDefault="00835542" w:rsidP="00DF120B">
            <w:r w:rsidRPr="009811CC">
              <w:t>Non-tolerance</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3ED75E9" w14:textId="77777777" w:rsidR="00835542" w:rsidRPr="009811CC" w:rsidRDefault="00835542" w:rsidP="00DF120B">
            <w:r w:rsidRPr="009811CC">
              <w:t>2</w:t>
            </w:r>
          </w:p>
        </w:tc>
      </w:tr>
      <w:tr w:rsidR="00835542" w:rsidRPr="009811CC" w14:paraId="0A0FCDCA" w14:textId="77777777" w:rsidTr="00DF120B">
        <w:trPr>
          <w:trHeight w:val="623"/>
        </w:trPr>
        <w:tc>
          <w:tcPr>
            <w:tcW w:w="1291"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0F38845" w14:textId="77777777" w:rsidR="00835542" w:rsidRPr="009811CC" w:rsidRDefault="00835542" w:rsidP="00DF120B">
            <w:pPr>
              <w:rPr>
                <w:i/>
                <w:iCs/>
              </w:rPr>
            </w:pPr>
            <w:r w:rsidRPr="009811CC">
              <w:rPr>
                <w:i/>
                <w:iCs/>
              </w:rPr>
              <w:t>103</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9BFB53A" w14:textId="77777777" w:rsidR="00835542" w:rsidRPr="009811CC" w:rsidRDefault="00835542" w:rsidP="00DF120B">
            <w:r>
              <w:t>No</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A985D24" w14:textId="77777777" w:rsidR="00835542" w:rsidRPr="009811CC" w:rsidRDefault="00835542" w:rsidP="00DF120B">
            <w:r w:rsidRPr="009811CC">
              <w:t>IVIG</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23A1D93" w14:textId="77777777" w:rsidR="00835542" w:rsidRPr="009811CC" w:rsidRDefault="00835542" w:rsidP="00DF120B">
            <w:r w:rsidRPr="009811CC">
              <w:t>Development of diabetes insipidus</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A8D4EAB" w14:textId="77777777" w:rsidR="00835542" w:rsidRPr="009811CC" w:rsidRDefault="00835542" w:rsidP="00DF120B">
            <w:r w:rsidRPr="009811CC">
              <w:t>1</w:t>
            </w:r>
          </w:p>
        </w:tc>
      </w:tr>
      <w:tr w:rsidR="00835542" w:rsidRPr="009811CC" w14:paraId="21CA72DE" w14:textId="77777777" w:rsidTr="00DF120B">
        <w:trPr>
          <w:trHeight w:val="290"/>
        </w:trPr>
        <w:tc>
          <w:tcPr>
            <w:tcW w:w="1291"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B5685CB" w14:textId="77777777" w:rsidR="00835542" w:rsidRPr="009811CC" w:rsidRDefault="00835542" w:rsidP="00DF120B">
            <w:pPr>
              <w:rPr>
                <w:i/>
                <w:iCs/>
              </w:rPr>
            </w:pPr>
            <w:r w:rsidRPr="009811CC">
              <w:rPr>
                <w:i/>
                <w:iCs/>
              </w:rPr>
              <w:t>181</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1577431" w14:textId="77777777" w:rsidR="00835542" w:rsidRPr="009811CC" w:rsidRDefault="00835542" w:rsidP="00DF120B">
            <w:r>
              <w:t>Yes</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3116586" w14:textId="77777777" w:rsidR="00835542" w:rsidRPr="009811CC" w:rsidRDefault="00835542" w:rsidP="00DF120B">
            <w:r w:rsidRPr="009811CC">
              <w:t>CS PLEX RTX</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D70AAD4" w14:textId="77777777" w:rsidR="00835542" w:rsidRPr="009811CC" w:rsidRDefault="00835542" w:rsidP="00DF120B">
            <w:r w:rsidRPr="009811CC">
              <w:t>Septic venous thrombosis</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6568F75" w14:textId="77777777" w:rsidR="00835542" w:rsidRPr="009811CC" w:rsidRDefault="00835542" w:rsidP="00DF120B">
            <w:r w:rsidRPr="009811CC">
              <w:t>3</w:t>
            </w:r>
          </w:p>
        </w:tc>
      </w:tr>
      <w:tr w:rsidR="00835542" w:rsidRPr="009811CC" w14:paraId="45E0EAE6" w14:textId="77777777" w:rsidTr="00DF120B">
        <w:trPr>
          <w:trHeight w:val="957"/>
        </w:trPr>
        <w:tc>
          <w:tcPr>
            <w:tcW w:w="1291"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EA56FAF" w14:textId="77777777" w:rsidR="00835542" w:rsidRPr="009811CC" w:rsidRDefault="00835542" w:rsidP="00DF120B">
            <w:pPr>
              <w:rPr>
                <w:i/>
                <w:iCs/>
              </w:rPr>
            </w:pPr>
            <w:r w:rsidRPr="009811CC">
              <w:rPr>
                <w:i/>
                <w:iCs/>
              </w:rPr>
              <w:t>197</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BBA7FE3" w14:textId="77777777" w:rsidR="00835542" w:rsidRPr="009811CC" w:rsidRDefault="00835542" w:rsidP="00DF120B">
            <w:r>
              <w:t>No</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CC91649" w14:textId="77777777" w:rsidR="00835542" w:rsidRPr="009811CC" w:rsidRDefault="00835542" w:rsidP="00DF120B">
            <w:r w:rsidRPr="009811CC">
              <w:t>CS</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968BACB" w14:textId="77777777" w:rsidR="00835542" w:rsidRPr="009811CC" w:rsidRDefault="00835542" w:rsidP="00DF120B">
            <w:r w:rsidRPr="009811CC">
              <w:t>Bowel ischemia due to thrombosis of the mesenteric artery</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1D2FA80" w14:textId="77777777" w:rsidR="00835542" w:rsidRPr="00650E3B" w:rsidRDefault="00835542" w:rsidP="00DF120B">
            <w:pPr>
              <w:rPr>
                <w:vertAlign w:val="superscript"/>
              </w:rPr>
            </w:pPr>
            <w:r w:rsidRPr="009811CC">
              <w:t>6</w:t>
            </w:r>
            <w:r>
              <w:rPr>
                <w:vertAlign w:val="superscript"/>
              </w:rPr>
              <w:t>a</w:t>
            </w:r>
          </w:p>
        </w:tc>
      </w:tr>
      <w:tr w:rsidR="00835542" w:rsidRPr="009811CC" w14:paraId="3603B917" w14:textId="77777777" w:rsidTr="00DF120B">
        <w:trPr>
          <w:trHeight w:val="957"/>
        </w:trPr>
        <w:tc>
          <w:tcPr>
            <w:tcW w:w="1291"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0A050B2" w14:textId="77777777" w:rsidR="00835542" w:rsidRPr="000A6FB1" w:rsidRDefault="00835542" w:rsidP="00DF120B">
            <w:pPr>
              <w:rPr>
                <w:i/>
                <w:iCs/>
              </w:rPr>
            </w:pPr>
            <w:r w:rsidRPr="000A6FB1">
              <w:rPr>
                <w:i/>
                <w:iCs/>
                <w:color w:val="000000"/>
              </w:rPr>
              <w:t>208</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144A006" w14:textId="77777777" w:rsidR="00835542" w:rsidRPr="000A6FB1" w:rsidRDefault="00835542" w:rsidP="00DF120B">
            <w:r>
              <w:t>No</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0BBB41C" w14:textId="77777777" w:rsidR="00835542" w:rsidRPr="000A6FB1" w:rsidRDefault="00835542" w:rsidP="00DF120B">
            <w:r w:rsidRPr="000A6FB1">
              <w:rPr>
                <w:color w:val="000000"/>
              </w:rPr>
              <w:t>IVIG RTX</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BF97D45" w14:textId="77777777" w:rsidR="00835542" w:rsidRPr="000A6FB1" w:rsidRDefault="00835542" w:rsidP="00DF120B">
            <w:r w:rsidRPr="000A6FB1">
              <w:rPr>
                <w:color w:val="000000"/>
              </w:rPr>
              <w:t>Cholecystitis</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D47C956" w14:textId="77777777" w:rsidR="00835542" w:rsidRPr="000A6FB1" w:rsidRDefault="00835542" w:rsidP="00DF120B">
            <w:r w:rsidRPr="000A6FB1">
              <w:rPr>
                <w:color w:val="000000"/>
              </w:rPr>
              <w:t>4</w:t>
            </w:r>
          </w:p>
        </w:tc>
      </w:tr>
      <w:tr w:rsidR="00835542" w:rsidRPr="009811CC" w14:paraId="5F10F9C3" w14:textId="77777777" w:rsidTr="00DF120B">
        <w:trPr>
          <w:trHeight w:val="290"/>
        </w:trPr>
        <w:tc>
          <w:tcPr>
            <w:tcW w:w="1291"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7E080D2" w14:textId="77777777" w:rsidR="00835542" w:rsidRPr="009811CC" w:rsidRDefault="00835542" w:rsidP="00DF120B">
            <w:pPr>
              <w:rPr>
                <w:i/>
                <w:iCs/>
              </w:rPr>
            </w:pPr>
            <w:r w:rsidRPr="009811CC">
              <w:rPr>
                <w:i/>
                <w:iCs/>
              </w:rPr>
              <w:t>216</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ABACD7C" w14:textId="77777777" w:rsidR="00835542" w:rsidRPr="009811CC" w:rsidRDefault="00835542" w:rsidP="00DF120B">
            <w:r>
              <w:t>No</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B69D5AE" w14:textId="77777777" w:rsidR="00835542" w:rsidRPr="009811CC" w:rsidRDefault="00835542" w:rsidP="00DF120B">
            <w:r w:rsidRPr="009811CC">
              <w:t>CS IVIG</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6374090" w14:textId="77777777" w:rsidR="00835542" w:rsidRPr="009811CC" w:rsidRDefault="00835542" w:rsidP="00DF120B">
            <w:r w:rsidRPr="009811CC">
              <w:t>Infections: UTI/LRTI</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0B4B1AC" w14:textId="77777777" w:rsidR="00835542" w:rsidRPr="009811CC" w:rsidRDefault="00835542" w:rsidP="00DF120B">
            <w:r w:rsidRPr="009811CC">
              <w:t>4</w:t>
            </w:r>
          </w:p>
        </w:tc>
      </w:tr>
    </w:tbl>
    <w:p w14:paraId="294A856F" w14:textId="77777777" w:rsidR="00835542" w:rsidRPr="00650E3B" w:rsidRDefault="00835542" w:rsidP="00835542">
      <w:pPr>
        <w:rPr>
          <w:sz w:val="20"/>
          <w:szCs w:val="20"/>
        </w:rPr>
      </w:pPr>
      <w:r w:rsidRPr="00650E3B">
        <w:rPr>
          <w:sz w:val="20"/>
          <w:szCs w:val="20"/>
        </w:rPr>
        <w:t>CS = corticosteroids; PLEX = plasma exchange; RTX = rituximab</w:t>
      </w:r>
    </w:p>
    <w:p w14:paraId="2AEDB3C4" w14:textId="77777777" w:rsidR="00835542" w:rsidRPr="00650E3B" w:rsidRDefault="00835542" w:rsidP="00835542">
      <w:pPr>
        <w:rPr>
          <w:sz w:val="20"/>
          <w:szCs w:val="20"/>
        </w:rPr>
      </w:pPr>
      <w:proofErr w:type="spellStart"/>
      <w:r w:rsidRPr="00650E3B">
        <w:rPr>
          <w:sz w:val="20"/>
          <w:szCs w:val="20"/>
          <w:vertAlign w:val="superscript"/>
        </w:rPr>
        <w:t>a</w:t>
      </w:r>
      <w:r w:rsidRPr="00650E3B">
        <w:rPr>
          <w:sz w:val="20"/>
          <w:szCs w:val="20"/>
        </w:rPr>
        <w:t>Cause</w:t>
      </w:r>
      <w:proofErr w:type="spellEnd"/>
      <w:r w:rsidRPr="00650E3B">
        <w:rPr>
          <w:sz w:val="20"/>
          <w:szCs w:val="20"/>
        </w:rPr>
        <w:t xml:space="preserve"> of death: Bowel Ischemia</w:t>
      </w:r>
    </w:p>
    <w:p w14:paraId="7C1621C5" w14:textId="77777777" w:rsidR="00835542" w:rsidRPr="009811CC" w:rsidRDefault="00835542" w:rsidP="00835542"/>
    <w:p w14:paraId="781A6BEA" w14:textId="77777777" w:rsidR="00835542" w:rsidRDefault="00835542" w:rsidP="00835542">
      <w:pPr>
        <w:spacing w:line="276" w:lineRule="auto"/>
        <w:rPr>
          <w:b/>
          <w:bCs/>
        </w:rPr>
      </w:pPr>
      <w:r>
        <w:rPr>
          <w:b/>
          <w:bCs/>
        </w:rPr>
        <w:br w:type="page"/>
      </w:r>
    </w:p>
    <w:p w14:paraId="28AAD8AF" w14:textId="77777777" w:rsidR="00835542" w:rsidRPr="00F240A1" w:rsidRDefault="00835542" w:rsidP="00835542">
      <w:pPr>
        <w:rPr>
          <w:b/>
          <w:bCs/>
          <w:vertAlign w:val="superscript"/>
        </w:rPr>
      </w:pPr>
      <w:r w:rsidRPr="009811CC">
        <w:rPr>
          <w:b/>
          <w:bCs/>
        </w:rPr>
        <w:lastRenderedPageBreak/>
        <w:t>Supplementary table</w:t>
      </w:r>
      <w:r>
        <w:rPr>
          <w:b/>
          <w:bCs/>
        </w:rPr>
        <w:t xml:space="preserve"> 9</w:t>
      </w:r>
      <w:r w:rsidRPr="009811CC">
        <w:rPr>
          <w:b/>
          <w:bCs/>
        </w:rPr>
        <w:t xml:space="preserve"> </w:t>
      </w:r>
      <w:r w:rsidRPr="009811CC">
        <w:t xml:space="preserve">Included </w:t>
      </w:r>
      <w:proofErr w:type="spellStart"/>
      <w:r w:rsidRPr="009811CC">
        <w:t>studies</w:t>
      </w:r>
      <w:r>
        <w:rPr>
          <w:vertAlign w:val="superscript"/>
        </w:rPr>
        <w:t>a</w:t>
      </w:r>
      <w:proofErr w:type="spellEnd"/>
    </w:p>
    <w:p w14:paraId="3D4781F9" w14:textId="77777777" w:rsidR="00835542" w:rsidRPr="009811CC" w:rsidRDefault="00835542" w:rsidP="00835542"/>
    <w:p w14:paraId="7B520379" w14:textId="77777777" w:rsidR="00835542" w:rsidRPr="009811CC" w:rsidRDefault="00835542" w:rsidP="00835542"/>
    <w:tbl>
      <w:tblPr>
        <w:tblStyle w:val="TableGrid"/>
        <w:tblW w:w="8485" w:type="dxa"/>
        <w:tblInd w:w="-289" w:type="dxa"/>
        <w:tblLook w:val="04A0" w:firstRow="1" w:lastRow="0" w:firstColumn="1" w:lastColumn="0" w:noHBand="0" w:noVBand="1"/>
      </w:tblPr>
      <w:tblGrid>
        <w:gridCol w:w="6052"/>
        <w:gridCol w:w="1043"/>
        <w:gridCol w:w="1390"/>
      </w:tblGrid>
      <w:tr w:rsidR="00835542" w:rsidRPr="00EE1D87" w14:paraId="1AF759D2" w14:textId="77777777" w:rsidTr="00DF120B">
        <w:trPr>
          <w:trHeight w:val="300"/>
        </w:trPr>
        <w:tc>
          <w:tcPr>
            <w:tcW w:w="6052" w:type="dxa"/>
            <w:hideMark/>
          </w:tcPr>
          <w:p w14:paraId="145C26E1" w14:textId="77777777" w:rsidR="00835542" w:rsidRPr="00EE1D87" w:rsidRDefault="00835542" w:rsidP="00DF120B">
            <w:pPr>
              <w:spacing w:line="276" w:lineRule="auto"/>
              <w:rPr>
                <w:b/>
                <w:bCs/>
              </w:rPr>
            </w:pPr>
            <w:r w:rsidRPr="00EE1D87">
              <w:rPr>
                <w:b/>
                <w:bCs/>
              </w:rPr>
              <w:t>Reference</w:t>
            </w:r>
          </w:p>
        </w:tc>
        <w:tc>
          <w:tcPr>
            <w:tcW w:w="0" w:type="auto"/>
            <w:hideMark/>
          </w:tcPr>
          <w:p w14:paraId="2E4C4B33" w14:textId="77777777" w:rsidR="00835542" w:rsidRPr="00EE1D87" w:rsidRDefault="00835542" w:rsidP="00DF120B">
            <w:pPr>
              <w:spacing w:line="276" w:lineRule="auto"/>
              <w:rPr>
                <w:b/>
                <w:bCs/>
              </w:rPr>
            </w:pPr>
            <w:r w:rsidRPr="00EE1D87">
              <w:rPr>
                <w:b/>
                <w:bCs/>
              </w:rPr>
              <w:t>No. of Patients</w:t>
            </w:r>
          </w:p>
        </w:tc>
        <w:tc>
          <w:tcPr>
            <w:tcW w:w="1390" w:type="dxa"/>
            <w:hideMark/>
          </w:tcPr>
          <w:p w14:paraId="3FEDA59D" w14:textId="77777777" w:rsidR="00835542" w:rsidRPr="00EE1D87" w:rsidRDefault="00835542" w:rsidP="00DF120B">
            <w:pPr>
              <w:spacing w:line="276" w:lineRule="auto"/>
              <w:rPr>
                <w:b/>
                <w:bCs/>
              </w:rPr>
            </w:pPr>
            <w:r w:rsidRPr="00EE1D87">
              <w:rPr>
                <w:b/>
                <w:bCs/>
              </w:rPr>
              <w:t>Year of Publication</w:t>
            </w:r>
          </w:p>
        </w:tc>
      </w:tr>
      <w:tr w:rsidR="00835542" w:rsidRPr="00EE1D87" w14:paraId="10C873B1" w14:textId="77777777" w:rsidTr="00DF120B">
        <w:trPr>
          <w:trHeight w:val="300"/>
        </w:trPr>
        <w:tc>
          <w:tcPr>
            <w:tcW w:w="6052" w:type="dxa"/>
            <w:hideMark/>
          </w:tcPr>
          <w:p w14:paraId="1E3D8257" w14:textId="77777777" w:rsidR="00835542" w:rsidRPr="00EE1D87" w:rsidRDefault="00835542" w:rsidP="00DF120B">
            <w:pPr>
              <w:spacing w:line="276" w:lineRule="auto"/>
            </w:pPr>
            <w:r w:rsidRPr="00EE1D87">
              <w:t xml:space="preserve">Ellul MA, Griffiths MJ, Iyer A, et al. Anti-N-methyl-D-aspartate receptor encephalitis in a young child with histological evidence on brain biopsy of coexistent herpes simplex virus type 1 infection. </w:t>
            </w:r>
            <w:proofErr w:type="spellStart"/>
            <w:r w:rsidRPr="00EE1D87">
              <w:t>Pediatr</w:t>
            </w:r>
            <w:proofErr w:type="spellEnd"/>
            <w:r w:rsidRPr="00EE1D87">
              <w:t xml:space="preserve"> Infect Dis J. 2016;35(3):347-349. doi:10.1097/INF.0000000000001011.</w:t>
            </w:r>
          </w:p>
        </w:tc>
        <w:tc>
          <w:tcPr>
            <w:tcW w:w="0" w:type="auto"/>
            <w:hideMark/>
          </w:tcPr>
          <w:p w14:paraId="38BE0E29" w14:textId="77777777" w:rsidR="00835542" w:rsidRPr="00EE1D87" w:rsidRDefault="00835542" w:rsidP="00DF120B">
            <w:pPr>
              <w:spacing w:line="276" w:lineRule="auto"/>
            </w:pPr>
            <w:r w:rsidRPr="00EE1D87">
              <w:t>1</w:t>
            </w:r>
          </w:p>
        </w:tc>
        <w:tc>
          <w:tcPr>
            <w:tcW w:w="1390" w:type="dxa"/>
            <w:hideMark/>
          </w:tcPr>
          <w:p w14:paraId="6E320A77" w14:textId="77777777" w:rsidR="00835542" w:rsidRPr="00EE1D87" w:rsidRDefault="00835542" w:rsidP="00DF120B">
            <w:pPr>
              <w:spacing w:line="276" w:lineRule="auto"/>
            </w:pPr>
            <w:r w:rsidRPr="00EE1D87">
              <w:t>2016</w:t>
            </w:r>
          </w:p>
        </w:tc>
      </w:tr>
      <w:tr w:rsidR="00835542" w:rsidRPr="00EE1D87" w14:paraId="414DB912" w14:textId="77777777" w:rsidTr="00DF120B">
        <w:trPr>
          <w:trHeight w:val="300"/>
        </w:trPr>
        <w:tc>
          <w:tcPr>
            <w:tcW w:w="6052" w:type="dxa"/>
            <w:hideMark/>
          </w:tcPr>
          <w:p w14:paraId="750AF589" w14:textId="77777777" w:rsidR="00835542" w:rsidRPr="00EE1D87" w:rsidRDefault="00835542" w:rsidP="00DF120B">
            <w:pPr>
              <w:spacing w:line="276" w:lineRule="auto"/>
            </w:pPr>
            <w:r w:rsidRPr="00EE1D87">
              <w:t xml:space="preserve">Leypoldt F, </w:t>
            </w:r>
            <w:proofErr w:type="spellStart"/>
            <w:r w:rsidRPr="00EE1D87">
              <w:t>Titulaer</w:t>
            </w:r>
            <w:proofErr w:type="spellEnd"/>
            <w:r w:rsidRPr="00EE1D87">
              <w:t xml:space="preserve"> MJ, Aguilar E, et al. Herpes simplex virus-1 encephalitis can trigger anti-NMDA receptor encephalitis: case report. Neurology. 2013;81(18):1637-1639. doi:10.1212/WNL.0b013e3182a9f531.</w:t>
            </w:r>
          </w:p>
        </w:tc>
        <w:tc>
          <w:tcPr>
            <w:tcW w:w="0" w:type="auto"/>
            <w:hideMark/>
          </w:tcPr>
          <w:p w14:paraId="407A775D" w14:textId="77777777" w:rsidR="00835542" w:rsidRPr="00EE1D87" w:rsidRDefault="00835542" w:rsidP="00DF120B">
            <w:pPr>
              <w:spacing w:line="276" w:lineRule="auto"/>
            </w:pPr>
            <w:r w:rsidRPr="00EE1D87">
              <w:t>1</w:t>
            </w:r>
          </w:p>
        </w:tc>
        <w:tc>
          <w:tcPr>
            <w:tcW w:w="1390" w:type="dxa"/>
            <w:hideMark/>
          </w:tcPr>
          <w:p w14:paraId="35420885" w14:textId="77777777" w:rsidR="00835542" w:rsidRPr="00EE1D87" w:rsidRDefault="00835542" w:rsidP="00DF120B">
            <w:pPr>
              <w:spacing w:line="276" w:lineRule="auto"/>
            </w:pPr>
            <w:r w:rsidRPr="00EE1D87">
              <w:t>2013</w:t>
            </w:r>
          </w:p>
        </w:tc>
      </w:tr>
      <w:tr w:rsidR="00835542" w:rsidRPr="00EE1D87" w14:paraId="20655457" w14:textId="77777777" w:rsidTr="00DF120B">
        <w:trPr>
          <w:trHeight w:val="300"/>
        </w:trPr>
        <w:tc>
          <w:tcPr>
            <w:tcW w:w="6052" w:type="dxa"/>
            <w:hideMark/>
          </w:tcPr>
          <w:p w14:paraId="5DC1D0D0" w14:textId="77777777" w:rsidR="00835542" w:rsidRPr="00EE1D87" w:rsidRDefault="00835542" w:rsidP="00DF120B">
            <w:pPr>
              <w:spacing w:line="276" w:lineRule="auto"/>
            </w:pPr>
            <w:proofErr w:type="spellStart"/>
            <w:r w:rsidRPr="00EE1D87">
              <w:t>Strippel</w:t>
            </w:r>
            <w:proofErr w:type="spellEnd"/>
            <w:r w:rsidRPr="00EE1D87">
              <w:t xml:space="preserve"> C, </w:t>
            </w:r>
            <w:proofErr w:type="spellStart"/>
            <w:r w:rsidRPr="00EE1D87">
              <w:t>Mönig</w:t>
            </w:r>
            <w:proofErr w:type="spellEnd"/>
            <w:r w:rsidRPr="00EE1D87">
              <w:t xml:space="preserve"> C, </w:t>
            </w:r>
            <w:proofErr w:type="spellStart"/>
            <w:r w:rsidRPr="00EE1D87">
              <w:t>Golombeck</w:t>
            </w:r>
            <w:proofErr w:type="spellEnd"/>
            <w:r w:rsidRPr="00EE1D87">
              <w:t xml:space="preserve"> KS, Dik A, </w:t>
            </w:r>
            <w:proofErr w:type="spellStart"/>
            <w:r w:rsidRPr="00EE1D87">
              <w:t>Bönte</w:t>
            </w:r>
            <w:proofErr w:type="spellEnd"/>
            <w:r w:rsidRPr="00EE1D87">
              <w:t xml:space="preserve"> K, Kovac S, et al. Treating refractory post-herpetic anti-N-methyl-d-aspartate receptor encephalitis with rituximab. </w:t>
            </w:r>
            <w:proofErr w:type="spellStart"/>
            <w:r w:rsidRPr="00EE1D87">
              <w:t>Oxf</w:t>
            </w:r>
            <w:proofErr w:type="spellEnd"/>
            <w:r w:rsidRPr="00EE1D87">
              <w:t xml:space="preserve"> Med Case Reports. 2017 Jul 3;2017(7</w:t>
            </w:r>
            <w:proofErr w:type="gramStart"/>
            <w:r w:rsidRPr="00EE1D87">
              <w:t>):omx</w:t>
            </w:r>
            <w:proofErr w:type="gramEnd"/>
            <w:r w:rsidRPr="00EE1D87">
              <w:t>034.</w:t>
            </w:r>
          </w:p>
        </w:tc>
        <w:tc>
          <w:tcPr>
            <w:tcW w:w="0" w:type="auto"/>
            <w:hideMark/>
          </w:tcPr>
          <w:p w14:paraId="6F749D44" w14:textId="77777777" w:rsidR="00835542" w:rsidRPr="00EE1D87" w:rsidRDefault="00835542" w:rsidP="00DF120B">
            <w:pPr>
              <w:spacing w:line="276" w:lineRule="auto"/>
            </w:pPr>
            <w:r w:rsidRPr="00EE1D87">
              <w:t>1</w:t>
            </w:r>
          </w:p>
        </w:tc>
        <w:tc>
          <w:tcPr>
            <w:tcW w:w="1390" w:type="dxa"/>
            <w:hideMark/>
          </w:tcPr>
          <w:p w14:paraId="67C23482" w14:textId="77777777" w:rsidR="00835542" w:rsidRPr="00EE1D87" w:rsidRDefault="00835542" w:rsidP="00DF120B">
            <w:pPr>
              <w:spacing w:line="276" w:lineRule="auto"/>
            </w:pPr>
            <w:r w:rsidRPr="00EE1D87">
              <w:t>2017</w:t>
            </w:r>
          </w:p>
        </w:tc>
      </w:tr>
      <w:tr w:rsidR="00835542" w:rsidRPr="00EE1D87" w14:paraId="7C3FF6E3" w14:textId="77777777" w:rsidTr="00DF120B">
        <w:trPr>
          <w:trHeight w:val="300"/>
        </w:trPr>
        <w:tc>
          <w:tcPr>
            <w:tcW w:w="6052" w:type="dxa"/>
            <w:hideMark/>
          </w:tcPr>
          <w:p w14:paraId="6A6163C5" w14:textId="77777777" w:rsidR="00835542" w:rsidRPr="00EE1D87" w:rsidRDefault="00835542" w:rsidP="00DF120B">
            <w:pPr>
              <w:spacing w:line="276" w:lineRule="auto"/>
            </w:pPr>
            <w:r w:rsidRPr="00EE1D87">
              <w:t xml:space="preserve">Goenka A, Jain V, </w:t>
            </w:r>
            <w:proofErr w:type="spellStart"/>
            <w:r w:rsidRPr="00EE1D87">
              <w:t>Nariai</w:t>
            </w:r>
            <w:proofErr w:type="spellEnd"/>
            <w:r w:rsidRPr="00EE1D87">
              <w:t xml:space="preserve"> H, Spiro A, </w:t>
            </w:r>
            <w:proofErr w:type="spellStart"/>
            <w:r w:rsidRPr="00EE1D87">
              <w:t>Steinschneider</w:t>
            </w:r>
            <w:proofErr w:type="spellEnd"/>
            <w:r w:rsidRPr="00EE1D87">
              <w:t xml:space="preserve"> M. Extended Clinical Spectrum of Anti-N-Methyl-d-Aspartate Receptor Encephalitis in Children: A Case Series. </w:t>
            </w:r>
            <w:proofErr w:type="spellStart"/>
            <w:r w:rsidRPr="00EE1D87">
              <w:t>Pediatr</w:t>
            </w:r>
            <w:proofErr w:type="spellEnd"/>
            <w:r w:rsidRPr="00EE1D87">
              <w:t xml:space="preserve"> Neurol. </w:t>
            </w:r>
            <w:proofErr w:type="gramStart"/>
            <w:r w:rsidRPr="00EE1D87">
              <w:t>2017;72:51</w:t>
            </w:r>
            <w:proofErr w:type="gramEnd"/>
            <w:r w:rsidRPr="00EE1D87">
              <w:t>-55.</w:t>
            </w:r>
          </w:p>
        </w:tc>
        <w:tc>
          <w:tcPr>
            <w:tcW w:w="0" w:type="auto"/>
            <w:hideMark/>
          </w:tcPr>
          <w:p w14:paraId="353D786D" w14:textId="77777777" w:rsidR="00835542" w:rsidRPr="00EE1D87" w:rsidRDefault="00835542" w:rsidP="00DF120B">
            <w:pPr>
              <w:spacing w:line="276" w:lineRule="auto"/>
            </w:pPr>
            <w:r w:rsidRPr="00EE1D87">
              <w:t>1</w:t>
            </w:r>
          </w:p>
        </w:tc>
        <w:tc>
          <w:tcPr>
            <w:tcW w:w="1390" w:type="dxa"/>
            <w:hideMark/>
          </w:tcPr>
          <w:p w14:paraId="1241AABE" w14:textId="77777777" w:rsidR="00835542" w:rsidRPr="00EE1D87" w:rsidRDefault="00835542" w:rsidP="00DF120B">
            <w:pPr>
              <w:spacing w:line="276" w:lineRule="auto"/>
            </w:pPr>
            <w:r w:rsidRPr="00EE1D87">
              <w:t>2017</w:t>
            </w:r>
          </w:p>
        </w:tc>
      </w:tr>
      <w:tr w:rsidR="00835542" w:rsidRPr="00EE1D87" w14:paraId="3FD9BE87" w14:textId="77777777" w:rsidTr="00DF120B">
        <w:trPr>
          <w:trHeight w:val="300"/>
        </w:trPr>
        <w:tc>
          <w:tcPr>
            <w:tcW w:w="6052" w:type="dxa"/>
            <w:hideMark/>
          </w:tcPr>
          <w:p w14:paraId="3CEF67B0" w14:textId="77777777" w:rsidR="00835542" w:rsidRPr="00EE1D87" w:rsidRDefault="00835542" w:rsidP="00DF120B">
            <w:pPr>
              <w:spacing w:line="276" w:lineRule="auto"/>
            </w:pPr>
            <w:r w:rsidRPr="00EE1D87">
              <w:t xml:space="preserve">Patil VA, Kulkarni SD, </w:t>
            </w:r>
            <w:proofErr w:type="spellStart"/>
            <w:r w:rsidRPr="00EE1D87">
              <w:t>Udwadia</w:t>
            </w:r>
            <w:proofErr w:type="spellEnd"/>
            <w:r w:rsidRPr="00EE1D87">
              <w:t xml:space="preserve">-Hegde A, Sayed RJ, Garg M. Anti-N-methyl-D-aspartate receptor encephalitis during relapse of herpes simplex encephalitis in a young boy: A brief review of literature. </w:t>
            </w:r>
            <w:proofErr w:type="spellStart"/>
            <w:r w:rsidRPr="00EE1D87">
              <w:t>Neurol</w:t>
            </w:r>
            <w:proofErr w:type="spellEnd"/>
            <w:r w:rsidRPr="00EE1D87">
              <w:t xml:space="preserve"> India. 2017;65(2):393-397.</w:t>
            </w:r>
          </w:p>
        </w:tc>
        <w:tc>
          <w:tcPr>
            <w:tcW w:w="0" w:type="auto"/>
            <w:hideMark/>
          </w:tcPr>
          <w:p w14:paraId="4769A321" w14:textId="77777777" w:rsidR="00835542" w:rsidRPr="00EE1D87" w:rsidRDefault="00835542" w:rsidP="00DF120B">
            <w:pPr>
              <w:spacing w:line="276" w:lineRule="auto"/>
            </w:pPr>
            <w:r w:rsidRPr="00EE1D87">
              <w:t>1</w:t>
            </w:r>
          </w:p>
        </w:tc>
        <w:tc>
          <w:tcPr>
            <w:tcW w:w="1390" w:type="dxa"/>
            <w:hideMark/>
          </w:tcPr>
          <w:p w14:paraId="3AA3FAD0" w14:textId="77777777" w:rsidR="00835542" w:rsidRPr="00EE1D87" w:rsidRDefault="00835542" w:rsidP="00DF120B">
            <w:pPr>
              <w:spacing w:line="276" w:lineRule="auto"/>
            </w:pPr>
            <w:r w:rsidRPr="00EE1D87">
              <w:t>2017</w:t>
            </w:r>
          </w:p>
        </w:tc>
      </w:tr>
      <w:tr w:rsidR="00835542" w:rsidRPr="00EE1D87" w14:paraId="16A04C49" w14:textId="77777777" w:rsidTr="00DF120B">
        <w:trPr>
          <w:trHeight w:val="300"/>
        </w:trPr>
        <w:tc>
          <w:tcPr>
            <w:tcW w:w="6052" w:type="dxa"/>
            <w:hideMark/>
          </w:tcPr>
          <w:p w14:paraId="1F6F0707" w14:textId="77777777" w:rsidR="00835542" w:rsidRPr="00EE1D87" w:rsidRDefault="00835542" w:rsidP="00DF120B">
            <w:pPr>
              <w:spacing w:line="276" w:lineRule="auto"/>
            </w:pPr>
            <w:proofErr w:type="spellStart"/>
            <w:r w:rsidRPr="00EE1D87">
              <w:t>Pistacchi</w:t>
            </w:r>
            <w:proofErr w:type="spellEnd"/>
            <w:r w:rsidRPr="00EE1D87">
              <w:t xml:space="preserve"> M, Marsala SZ, </w:t>
            </w:r>
            <w:proofErr w:type="spellStart"/>
            <w:r w:rsidRPr="00EE1D87">
              <w:t>Gioulis</w:t>
            </w:r>
            <w:proofErr w:type="spellEnd"/>
            <w:r w:rsidRPr="00EE1D87">
              <w:t xml:space="preserve"> M, Sanson F, </w:t>
            </w:r>
            <w:proofErr w:type="spellStart"/>
            <w:r w:rsidRPr="00EE1D87">
              <w:t>Giometto</w:t>
            </w:r>
            <w:proofErr w:type="spellEnd"/>
            <w:r w:rsidRPr="00EE1D87">
              <w:t xml:space="preserve"> B. Uncommon relapse after post-herpes simplex encephalitis: an atypical case report. Acta </w:t>
            </w:r>
            <w:proofErr w:type="spellStart"/>
            <w:r w:rsidRPr="00EE1D87">
              <w:t>Neurol</w:t>
            </w:r>
            <w:proofErr w:type="spellEnd"/>
            <w:r w:rsidRPr="00EE1D87">
              <w:t xml:space="preserve"> Belg. 2015;115(4):691-695.</w:t>
            </w:r>
          </w:p>
        </w:tc>
        <w:tc>
          <w:tcPr>
            <w:tcW w:w="0" w:type="auto"/>
            <w:hideMark/>
          </w:tcPr>
          <w:p w14:paraId="016D640D" w14:textId="77777777" w:rsidR="00835542" w:rsidRPr="00EE1D87" w:rsidRDefault="00835542" w:rsidP="00DF120B">
            <w:pPr>
              <w:spacing w:line="276" w:lineRule="auto"/>
            </w:pPr>
            <w:r w:rsidRPr="00EE1D87">
              <w:t>1</w:t>
            </w:r>
          </w:p>
        </w:tc>
        <w:tc>
          <w:tcPr>
            <w:tcW w:w="1390" w:type="dxa"/>
            <w:hideMark/>
          </w:tcPr>
          <w:p w14:paraId="5CA3E54B" w14:textId="77777777" w:rsidR="00835542" w:rsidRPr="00EE1D87" w:rsidRDefault="00835542" w:rsidP="00DF120B">
            <w:pPr>
              <w:spacing w:line="276" w:lineRule="auto"/>
            </w:pPr>
            <w:r w:rsidRPr="00EE1D87">
              <w:t>2015</w:t>
            </w:r>
          </w:p>
        </w:tc>
      </w:tr>
      <w:tr w:rsidR="00835542" w:rsidRPr="00EE1D87" w14:paraId="1FBB0E59" w14:textId="77777777" w:rsidTr="00DF120B">
        <w:trPr>
          <w:trHeight w:val="300"/>
        </w:trPr>
        <w:tc>
          <w:tcPr>
            <w:tcW w:w="6052" w:type="dxa"/>
            <w:hideMark/>
          </w:tcPr>
          <w:p w14:paraId="1E9B49E3" w14:textId="77777777" w:rsidR="00835542" w:rsidRPr="00EE1D87" w:rsidRDefault="00835542" w:rsidP="00DF120B">
            <w:pPr>
              <w:spacing w:line="276" w:lineRule="auto"/>
            </w:pPr>
            <w:proofErr w:type="spellStart"/>
            <w:r w:rsidRPr="00EE1D87">
              <w:t>Sutcu</w:t>
            </w:r>
            <w:proofErr w:type="spellEnd"/>
            <w:r w:rsidRPr="00EE1D87">
              <w:t xml:space="preserve"> M, </w:t>
            </w:r>
            <w:proofErr w:type="spellStart"/>
            <w:r w:rsidRPr="00EE1D87">
              <w:t>Akturk</w:t>
            </w:r>
            <w:proofErr w:type="spellEnd"/>
            <w:r w:rsidRPr="00EE1D87">
              <w:t xml:space="preserve"> H, </w:t>
            </w:r>
            <w:proofErr w:type="spellStart"/>
            <w:r w:rsidRPr="00EE1D87">
              <w:t>Somer</w:t>
            </w:r>
            <w:proofErr w:type="spellEnd"/>
            <w:r w:rsidRPr="00EE1D87">
              <w:t xml:space="preserve"> A, et al. Role of Autoantibodies to N-Methyl-d-Aspartate (NMDA) Receptor in Relapsing Herpes Simplex Encephalitis: A Retrospective, One-</w:t>
            </w:r>
            <w:proofErr w:type="spellStart"/>
            <w:r w:rsidRPr="00EE1D87">
              <w:t>Center</w:t>
            </w:r>
            <w:proofErr w:type="spellEnd"/>
            <w:r w:rsidRPr="00EE1D87">
              <w:t xml:space="preserve"> Experience. J Child Neurol. 2016;31(3):345-350. doi:10.1177/0883073815595079</w:t>
            </w:r>
          </w:p>
        </w:tc>
        <w:tc>
          <w:tcPr>
            <w:tcW w:w="0" w:type="auto"/>
            <w:hideMark/>
          </w:tcPr>
          <w:p w14:paraId="466E5A3D" w14:textId="77777777" w:rsidR="00835542" w:rsidRPr="00EE1D87" w:rsidRDefault="00835542" w:rsidP="00DF120B">
            <w:pPr>
              <w:spacing w:line="276" w:lineRule="auto"/>
            </w:pPr>
            <w:r w:rsidRPr="00EE1D87">
              <w:t>1</w:t>
            </w:r>
          </w:p>
        </w:tc>
        <w:tc>
          <w:tcPr>
            <w:tcW w:w="1390" w:type="dxa"/>
            <w:hideMark/>
          </w:tcPr>
          <w:p w14:paraId="1288A8A9" w14:textId="77777777" w:rsidR="00835542" w:rsidRPr="00EE1D87" w:rsidRDefault="00835542" w:rsidP="00DF120B">
            <w:pPr>
              <w:spacing w:line="276" w:lineRule="auto"/>
            </w:pPr>
            <w:r w:rsidRPr="00EE1D87">
              <w:t>2016</w:t>
            </w:r>
          </w:p>
        </w:tc>
      </w:tr>
      <w:tr w:rsidR="00835542" w:rsidRPr="00EE1D87" w14:paraId="5001482C" w14:textId="77777777" w:rsidTr="00DF120B">
        <w:trPr>
          <w:trHeight w:val="300"/>
        </w:trPr>
        <w:tc>
          <w:tcPr>
            <w:tcW w:w="6052" w:type="dxa"/>
            <w:hideMark/>
          </w:tcPr>
          <w:p w14:paraId="66223396" w14:textId="77777777" w:rsidR="00835542" w:rsidRPr="00EE1D87" w:rsidRDefault="00835542" w:rsidP="00DF120B">
            <w:pPr>
              <w:spacing w:line="276" w:lineRule="auto"/>
            </w:pPr>
            <w:proofErr w:type="spellStart"/>
            <w:r w:rsidRPr="00EE1D87">
              <w:t>Yushvayev</w:t>
            </w:r>
            <w:proofErr w:type="spellEnd"/>
            <w:r w:rsidRPr="00EE1D87">
              <w:t xml:space="preserve">-Cavalier Y, </w:t>
            </w:r>
            <w:proofErr w:type="spellStart"/>
            <w:r w:rsidRPr="00EE1D87">
              <w:t>Nichter</w:t>
            </w:r>
            <w:proofErr w:type="spellEnd"/>
            <w:r w:rsidRPr="00EE1D87">
              <w:t xml:space="preserve"> C, Ramirez-Zamora A. Possible autoimmune association between herpes simplex virus infection and subsequent anti-N-methyl-d-aspartate receptor encephalitis: a </w:t>
            </w:r>
            <w:proofErr w:type="spellStart"/>
            <w:r w:rsidRPr="00EE1D87">
              <w:t>pediatric</w:t>
            </w:r>
            <w:proofErr w:type="spellEnd"/>
            <w:r w:rsidRPr="00EE1D87">
              <w:t xml:space="preserve"> patient with abnormal movements. </w:t>
            </w:r>
            <w:proofErr w:type="spellStart"/>
            <w:r w:rsidRPr="00EE1D87">
              <w:t>Pediatr</w:t>
            </w:r>
            <w:proofErr w:type="spellEnd"/>
            <w:r w:rsidRPr="00EE1D87">
              <w:t xml:space="preserve"> Neurol. 2015;52(4):454-456. </w:t>
            </w:r>
            <w:proofErr w:type="gramStart"/>
            <w:r w:rsidRPr="00EE1D87">
              <w:t>doi:10.1016/j.pediatrneurol</w:t>
            </w:r>
            <w:proofErr w:type="gramEnd"/>
            <w:r w:rsidRPr="00EE1D87">
              <w:t>.2014.10.011</w:t>
            </w:r>
          </w:p>
        </w:tc>
        <w:tc>
          <w:tcPr>
            <w:tcW w:w="0" w:type="auto"/>
            <w:hideMark/>
          </w:tcPr>
          <w:p w14:paraId="4921F7BB" w14:textId="77777777" w:rsidR="00835542" w:rsidRPr="00EE1D87" w:rsidRDefault="00835542" w:rsidP="00DF120B">
            <w:pPr>
              <w:spacing w:line="276" w:lineRule="auto"/>
            </w:pPr>
            <w:r w:rsidRPr="00EE1D87">
              <w:t>1</w:t>
            </w:r>
          </w:p>
        </w:tc>
        <w:tc>
          <w:tcPr>
            <w:tcW w:w="1390" w:type="dxa"/>
            <w:hideMark/>
          </w:tcPr>
          <w:p w14:paraId="37298C89" w14:textId="77777777" w:rsidR="00835542" w:rsidRPr="00EE1D87" w:rsidRDefault="00835542" w:rsidP="00DF120B">
            <w:pPr>
              <w:spacing w:line="276" w:lineRule="auto"/>
            </w:pPr>
            <w:r w:rsidRPr="00EE1D87">
              <w:t>2014</w:t>
            </w:r>
          </w:p>
        </w:tc>
      </w:tr>
      <w:tr w:rsidR="00835542" w:rsidRPr="00EE1D87" w14:paraId="3937FE16" w14:textId="77777777" w:rsidTr="00DF120B">
        <w:trPr>
          <w:trHeight w:val="300"/>
        </w:trPr>
        <w:tc>
          <w:tcPr>
            <w:tcW w:w="6052" w:type="dxa"/>
            <w:hideMark/>
          </w:tcPr>
          <w:p w14:paraId="5C3AA91B" w14:textId="77777777" w:rsidR="00835542" w:rsidRPr="00EE1D87" w:rsidRDefault="00835542" w:rsidP="00DF120B">
            <w:pPr>
              <w:spacing w:line="276" w:lineRule="auto"/>
            </w:pPr>
            <w:r w:rsidRPr="00EE1D87">
              <w:t xml:space="preserve">Geoghegan S, Walsh A, King MD, et al. Anti-N-Methyl-D-Aspartate Receptor Antibody Mediated Neurologic Relapse Post Herpes Simplex Encephalitis: A Case Series. </w:t>
            </w:r>
            <w:proofErr w:type="spellStart"/>
            <w:r w:rsidRPr="00EE1D87">
              <w:t>Pediatr</w:t>
            </w:r>
            <w:proofErr w:type="spellEnd"/>
            <w:r w:rsidRPr="00EE1D87">
              <w:t xml:space="preserve"> Infect Dis J. 2016;35(8</w:t>
            </w:r>
            <w:proofErr w:type="gramStart"/>
            <w:r w:rsidRPr="00EE1D87">
              <w:t>):e</w:t>
            </w:r>
            <w:proofErr w:type="gramEnd"/>
            <w:r w:rsidRPr="00EE1D87">
              <w:t>258-e261. doi:10.1097/INF.0000000000001205</w:t>
            </w:r>
          </w:p>
        </w:tc>
        <w:tc>
          <w:tcPr>
            <w:tcW w:w="0" w:type="auto"/>
            <w:hideMark/>
          </w:tcPr>
          <w:p w14:paraId="51766AF1" w14:textId="77777777" w:rsidR="00835542" w:rsidRPr="00EE1D87" w:rsidRDefault="00835542" w:rsidP="00DF120B">
            <w:pPr>
              <w:spacing w:line="276" w:lineRule="auto"/>
            </w:pPr>
            <w:r w:rsidRPr="00EE1D87">
              <w:t>1</w:t>
            </w:r>
          </w:p>
        </w:tc>
        <w:tc>
          <w:tcPr>
            <w:tcW w:w="1390" w:type="dxa"/>
            <w:hideMark/>
          </w:tcPr>
          <w:p w14:paraId="46F17C3D" w14:textId="77777777" w:rsidR="00835542" w:rsidRPr="00EE1D87" w:rsidRDefault="00835542" w:rsidP="00DF120B">
            <w:pPr>
              <w:spacing w:line="276" w:lineRule="auto"/>
            </w:pPr>
            <w:r w:rsidRPr="00EE1D87">
              <w:t>2016</w:t>
            </w:r>
          </w:p>
        </w:tc>
      </w:tr>
      <w:tr w:rsidR="00835542" w:rsidRPr="00EE1D87" w14:paraId="0534B508" w14:textId="77777777" w:rsidTr="00DF120B">
        <w:trPr>
          <w:trHeight w:val="300"/>
        </w:trPr>
        <w:tc>
          <w:tcPr>
            <w:tcW w:w="6052" w:type="dxa"/>
            <w:hideMark/>
          </w:tcPr>
          <w:p w14:paraId="341B683C" w14:textId="77777777" w:rsidR="00835542" w:rsidRPr="00EE1D87" w:rsidRDefault="00835542" w:rsidP="00DF120B">
            <w:pPr>
              <w:spacing w:line="276" w:lineRule="auto"/>
            </w:pPr>
            <w:proofErr w:type="spellStart"/>
            <w:r w:rsidRPr="00EE1D87">
              <w:lastRenderedPageBreak/>
              <w:t>Kothur</w:t>
            </w:r>
            <w:proofErr w:type="spellEnd"/>
            <w:r w:rsidRPr="00EE1D87">
              <w:t xml:space="preserve"> K, Gill D, Wong M, et al. Cerebrospinal fluid cyto-/chemokine profile during acute herpes simplex virus induced anti-N-methyl-d-aspartate receptor encephalitis and in chronic neurological sequelae. Dev Med Child Neurol. 2017;59(8):806-814. doi:10.1111/dmcn.13431</w:t>
            </w:r>
          </w:p>
        </w:tc>
        <w:tc>
          <w:tcPr>
            <w:tcW w:w="0" w:type="auto"/>
            <w:hideMark/>
          </w:tcPr>
          <w:p w14:paraId="1A7AA243" w14:textId="77777777" w:rsidR="00835542" w:rsidRPr="00EE1D87" w:rsidRDefault="00835542" w:rsidP="00DF120B">
            <w:pPr>
              <w:spacing w:line="276" w:lineRule="auto"/>
            </w:pPr>
            <w:r w:rsidRPr="00EE1D87">
              <w:t>1</w:t>
            </w:r>
          </w:p>
        </w:tc>
        <w:tc>
          <w:tcPr>
            <w:tcW w:w="1390" w:type="dxa"/>
            <w:hideMark/>
          </w:tcPr>
          <w:p w14:paraId="6DAF9D5C" w14:textId="77777777" w:rsidR="00835542" w:rsidRPr="00EE1D87" w:rsidRDefault="00835542" w:rsidP="00DF120B">
            <w:pPr>
              <w:spacing w:line="276" w:lineRule="auto"/>
            </w:pPr>
            <w:r w:rsidRPr="00EE1D87">
              <w:t>2017</w:t>
            </w:r>
          </w:p>
        </w:tc>
      </w:tr>
      <w:tr w:rsidR="00835542" w:rsidRPr="00EE1D87" w14:paraId="0B065493" w14:textId="77777777" w:rsidTr="00DF120B">
        <w:trPr>
          <w:trHeight w:val="300"/>
        </w:trPr>
        <w:tc>
          <w:tcPr>
            <w:tcW w:w="6052" w:type="dxa"/>
            <w:hideMark/>
          </w:tcPr>
          <w:p w14:paraId="5211A8E1" w14:textId="77777777" w:rsidR="00835542" w:rsidRPr="00EE1D87" w:rsidRDefault="00835542" w:rsidP="00DF120B">
            <w:pPr>
              <w:spacing w:line="276" w:lineRule="auto"/>
            </w:pPr>
            <w:r w:rsidRPr="00EE1D87">
              <w:t xml:space="preserve">Morris NA, Kaplan TB, </w:t>
            </w:r>
            <w:proofErr w:type="spellStart"/>
            <w:r w:rsidRPr="00EE1D87">
              <w:t>Linnoila</w:t>
            </w:r>
            <w:proofErr w:type="spellEnd"/>
            <w:r w:rsidRPr="00EE1D87">
              <w:t xml:space="preserve"> J, Cho T. HSV encephalitis-induced anti-NMDAR encephalitis in a 67-year-old woman: report of a case and review of the literature. J </w:t>
            </w:r>
            <w:proofErr w:type="spellStart"/>
            <w:r w:rsidRPr="00EE1D87">
              <w:t>Neurovirol</w:t>
            </w:r>
            <w:proofErr w:type="spellEnd"/>
            <w:r w:rsidRPr="00EE1D87">
              <w:t>. 2016;22(1):33-37. doi:10.1007/s13365-015-0364-9</w:t>
            </w:r>
          </w:p>
        </w:tc>
        <w:tc>
          <w:tcPr>
            <w:tcW w:w="0" w:type="auto"/>
            <w:hideMark/>
          </w:tcPr>
          <w:p w14:paraId="0A88A9B1" w14:textId="77777777" w:rsidR="00835542" w:rsidRPr="00EE1D87" w:rsidRDefault="00835542" w:rsidP="00DF120B">
            <w:pPr>
              <w:spacing w:line="276" w:lineRule="auto"/>
            </w:pPr>
            <w:r w:rsidRPr="00EE1D87">
              <w:t>1</w:t>
            </w:r>
          </w:p>
        </w:tc>
        <w:tc>
          <w:tcPr>
            <w:tcW w:w="1390" w:type="dxa"/>
            <w:hideMark/>
          </w:tcPr>
          <w:p w14:paraId="37E298A2" w14:textId="77777777" w:rsidR="00835542" w:rsidRPr="00EE1D87" w:rsidRDefault="00835542" w:rsidP="00DF120B">
            <w:pPr>
              <w:spacing w:line="276" w:lineRule="auto"/>
            </w:pPr>
            <w:r w:rsidRPr="00EE1D87">
              <w:t>2016</w:t>
            </w:r>
          </w:p>
        </w:tc>
      </w:tr>
      <w:tr w:rsidR="00835542" w:rsidRPr="00EE1D87" w14:paraId="4843A8E8" w14:textId="77777777" w:rsidTr="00DF120B">
        <w:trPr>
          <w:trHeight w:val="300"/>
        </w:trPr>
        <w:tc>
          <w:tcPr>
            <w:tcW w:w="6052" w:type="dxa"/>
            <w:hideMark/>
          </w:tcPr>
          <w:p w14:paraId="0CE73717" w14:textId="77777777" w:rsidR="00835542" w:rsidRPr="00EE1D87" w:rsidRDefault="00835542" w:rsidP="00DF120B">
            <w:pPr>
              <w:spacing w:line="276" w:lineRule="auto"/>
            </w:pPr>
            <w:r w:rsidRPr="00EE1D87">
              <w:t xml:space="preserve">Wickström R, Fowler A, Cooray G, Karlsson-Parra A, </w:t>
            </w:r>
            <w:proofErr w:type="spellStart"/>
            <w:r w:rsidRPr="00EE1D87">
              <w:t>Grillner</w:t>
            </w:r>
            <w:proofErr w:type="spellEnd"/>
            <w:r w:rsidRPr="00EE1D87">
              <w:t xml:space="preserve"> P. Viral triggering of anti-NMDA receptor encephalitis in a child - an important cause for disease relapse. </w:t>
            </w:r>
            <w:proofErr w:type="spellStart"/>
            <w:r w:rsidRPr="00EE1D87">
              <w:t>Eur</w:t>
            </w:r>
            <w:proofErr w:type="spellEnd"/>
            <w:r w:rsidRPr="00EE1D87">
              <w:t xml:space="preserve"> J </w:t>
            </w:r>
            <w:proofErr w:type="spellStart"/>
            <w:r w:rsidRPr="00EE1D87">
              <w:t>Paediatr</w:t>
            </w:r>
            <w:proofErr w:type="spellEnd"/>
            <w:r w:rsidRPr="00EE1D87">
              <w:t xml:space="preserve"> Neurol. 2014;18(4):543-546. </w:t>
            </w:r>
            <w:proofErr w:type="gramStart"/>
            <w:r w:rsidRPr="00EE1D87">
              <w:t>doi:10.1016/j.ejpn</w:t>
            </w:r>
            <w:proofErr w:type="gramEnd"/>
            <w:r w:rsidRPr="00EE1D87">
              <w:t>.2014.03.011</w:t>
            </w:r>
          </w:p>
        </w:tc>
        <w:tc>
          <w:tcPr>
            <w:tcW w:w="0" w:type="auto"/>
            <w:hideMark/>
          </w:tcPr>
          <w:p w14:paraId="1D391CDD" w14:textId="77777777" w:rsidR="00835542" w:rsidRPr="00EE1D87" w:rsidRDefault="00835542" w:rsidP="00DF120B">
            <w:pPr>
              <w:spacing w:line="276" w:lineRule="auto"/>
            </w:pPr>
            <w:r w:rsidRPr="00EE1D87">
              <w:t>1</w:t>
            </w:r>
          </w:p>
        </w:tc>
        <w:tc>
          <w:tcPr>
            <w:tcW w:w="1390" w:type="dxa"/>
            <w:hideMark/>
          </w:tcPr>
          <w:p w14:paraId="331503E8" w14:textId="77777777" w:rsidR="00835542" w:rsidRPr="00EE1D87" w:rsidRDefault="00835542" w:rsidP="00DF120B">
            <w:pPr>
              <w:spacing w:line="276" w:lineRule="auto"/>
            </w:pPr>
            <w:r w:rsidRPr="00EE1D87">
              <w:t>2014</w:t>
            </w:r>
          </w:p>
        </w:tc>
      </w:tr>
      <w:tr w:rsidR="00835542" w:rsidRPr="00EE1D87" w14:paraId="407184DC" w14:textId="77777777" w:rsidTr="00DF120B">
        <w:trPr>
          <w:trHeight w:val="300"/>
        </w:trPr>
        <w:tc>
          <w:tcPr>
            <w:tcW w:w="6052" w:type="dxa"/>
            <w:hideMark/>
          </w:tcPr>
          <w:p w14:paraId="66B3AD03" w14:textId="77777777" w:rsidR="00835542" w:rsidRPr="00EE1D87" w:rsidRDefault="00835542" w:rsidP="00DF120B">
            <w:pPr>
              <w:spacing w:line="276" w:lineRule="auto"/>
            </w:pPr>
            <w:r w:rsidRPr="00EE1D87">
              <w:t xml:space="preserve">Schein F, </w:t>
            </w:r>
            <w:proofErr w:type="spellStart"/>
            <w:r w:rsidRPr="00EE1D87">
              <w:t>Gagneux</w:t>
            </w:r>
            <w:proofErr w:type="spellEnd"/>
            <w:r w:rsidRPr="00EE1D87">
              <w:t>-Brunon A, Antoine JC, et al. Anti-N-methyl-D-aspartate receptor encephalitis after Herpes simplex virus-associated encephalitis: an emerging disease with diagnosis and therapeutic challenges. Infection. 2017;45(4):545-549. doi:10.1007/s15010-016-0959-y</w:t>
            </w:r>
          </w:p>
        </w:tc>
        <w:tc>
          <w:tcPr>
            <w:tcW w:w="0" w:type="auto"/>
            <w:hideMark/>
          </w:tcPr>
          <w:p w14:paraId="1601390A" w14:textId="77777777" w:rsidR="00835542" w:rsidRPr="00EE1D87" w:rsidRDefault="00835542" w:rsidP="00DF120B">
            <w:pPr>
              <w:spacing w:line="276" w:lineRule="auto"/>
            </w:pPr>
            <w:r w:rsidRPr="00EE1D87">
              <w:t>1</w:t>
            </w:r>
          </w:p>
        </w:tc>
        <w:tc>
          <w:tcPr>
            <w:tcW w:w="1390" w:type="dxa"/>
            <w:hideMark/>
          </w:tcPr>
          <w:p w14:paraId="47F5EC28" w14:textId="77777777" w:rsidR="00835542" w:rsidRPr="00EE1D87" w:rsidRDefault="00835542" w:rsidP="00DF120B">
            <w:pPr>
              <w:spacing w:line="276" w:lineRule="auto"/>
            </w:pPr>
            <w:r w:rsidRPr="00EE1D87">
              <w:t>2017</w:t>
            </w:r>
          </w:p>
        </w:tc>
      </w:tr>
      <w:tr w:rsidR="00835542" w:rsidRPr="00EE1D87" w14:paraId="371283E0" w14:textId="77777777" w:rsidTr="00DF120B">
        <w:trPr>
          <w:trHeight w:val="300"/>
        </w:trPr>
        <w:tc>
          <w:tcPr>
            <w:tcW w:w="6052" w:type="dxa"/>
            <w:hideMark/>
          </w:tcPr>
          <w:p w14:paraId="5E02CCF4" w14:textId="77777777" w:rsidR="00835542" w:rsidRPr="00EE1D87" w:rsidRDefault="00835542" w:rsidP="00DF120B">
            <w:pPr>
              <w:spacing w:line="276" w:lineRule="auto"/>
            </w:pPr>
            <w:proofErr w:type="spellStart"/>
            <w:r w:rsidRPr="00EE1D87">
              <w:t>Nosadini</w:t>
            </w:r>
            <w:proofErr w:type="spellEnd"/>
            <w:r w:rsidRPr="00EE1D87">
              <w:t xml:space="preserve"> M, Mohammad SS, </w:t>
            </w:r>
            <w:proofErr w:type="spellStart"/>
            <w:r w:rsidRPr="00EE1D87">
              <w:t>Corazza</w:t>
            </w:r>
            <w:proofErr w:type="spellEnd"/>
            <w:r w:rsidRPr="00EE1D87">
              <w:t xml:space="preserve"> F, et al. Herpes simplex virus-induced anti-N-methyl-d-aspartate receptor encephalitis: a systematic literature review with analysis of 43 cases. Dev Med Child Neurol. 2017;59(8):796-805. doi:10.1111/dmcn.13448</w:t>
            </w:r>
          </w:p>
        </w:tc>
        <w:tc>
          <w:tcPr>
            <w:tcW w:w="0" w:type="auto"/>
            <w:hideMark/>
          </w:tcPr>
          <w:p w14:paraId="2C7D8F19" w14:textId="77777777" w:rsidR="00835542" w:rsidRPr="00EE1D87" w:rsidRDefault="00835542" w:rsidP="00DF120B">
            <w:pPr>
              <w:spacing w:line="276" w:lineRule="auto"/>
            </w:pPr>
            <w:r w:rsidRPr="00EE1D87">
              <w:t>1</w:t>
            </w:r>
          </w:p>
        </w:tc>
        <w:tc>
          <w:tcPr>
            <w:tcW w:w="1390" w:type="dxa"/>
            <w:hideMark/>
          </w:tcPr>
          <w:p w14:paraId="67E77F7B" w14:textId="77777777" w:rsidR="00835542" w:rsidRPr="00EE1D87" w:rsidRDefault="00835542" w:rsidP="00DF120B">
            <w:pPr>
              <w:spacing w:line="276" w:lineRule="auto"/>
            </w:pPr>
            <w:r w:rsidRPr="00EE1D87">
              <w:t>2017</w:t>
            </w:r>
          </w:p>
        </w:tc>
      </w:tr>
      <w:tr w:rsidR="00835542" w:rsidRPr="00EE1D87" w14:paraId="2D926C06" w14:textId="77777777" w:rsidTr="00DF120B">
        <w:trPr>
          <w:trHeight w:val="300"/>
        </w:trPr>
        <w:tc>
          <w:tcPr>
            <w:tcW w:w="6052" w:type="dxa"/>
            <w:hideMark/>
          </w:tcPr>
          <w:p w14:paraId="5C59FB52" w14:textId="77777777" w:rsidR="00835542" w:rsidRPr="00EE1D87" w:rsidRDefault="00835542" w:rsidP="00DF120B">
            <w:pPr>
              <w:spacing w:line="276" w:lineRule="auto"/>
            </w:pPr>
            <w:r w:rsidRPr="00EE1D87">
              <w:t xml:space="preserve">Mohammad SS, Sinclair K, Pillai S, et al. Herpes simplex encephalitis relapse with chorea is associated with autoantibodies to N-Methyl-D-aspartate receptor or dopamine-2 receptor. Mov </w:t>
            </w:r>
            <w:proofErr w:type="spellStart"/>
            <w:r w:rsidRPr="00EE1D87">
              <w:t>Disord</w:t>
            </w:r>
            <w:proofErr w:type="spellEnd"/>
            <w:r w:rsidRPr="00EE1D87">
              <w:t>. 2014;29(1):117-122. doi:10.1002/mds.25623</w:t>
            </w:r>
          </w:p>
        </w:tc>
        <w:tc>
          <w:tcPr>
            <w:tcW w:w="0" w:type="auto"/>
            <w:hideMark/>
          </w:tcPr>
          <w:p w14:paraId="030B558E" w14:textId="77777777" w:rsidR="00835542" w:rsidRPr="00EE1D87" w:rsidRDefault="00835542" w:rsidP="00DF120B">
            <w:pPr>
              <w:spacing w:line="276" w:lineRule="auto"/>
            </w:pPr>
            <w:r w:rsidRPr="00EE1D87">
              <w:t>2</w:t>
            </w:r>
          </w:p>
        </w:tc>
        <w:tc>
          <w:tcPr>
            <w:tcW w:w="1390" w:type="dxa"/>
            <w:hideMark/>
          </w:tcPr>
          <w:p w14:paraId="64DDD71D" w14:textId="77777777" w:rsidR="00835542" w:rsidRPr="00EE1D87" w:rsidRDefault="00835542" w:rsidP="00DF120B">
            <w:pPr>
              <w:spacing w:line="276" w:lineRule="auto"/>
            </w:pPr>
            <w:r w:rsidRPr="00EE1D87">
              <w:t>2014</w:t>
            </w:r>
          </w:p>
        </w:tc>
      </w:tr>
      <w:tr w:rsidR="00835542" w:rsidRPr="00EE1D87" w14:paraId="19635E3E" w14:textId="77777777" w:rsidTr="00DF120B">
        <w:trPr>
          <w:trHeight w:val="300"/>
        </w:trPr>
        <w:tc>
          <w:tcPr>
            <w:tcW w:w="6052" w:type="dxa"/>
            <w:hideMark/>
          </w:tcPr>
          <w:p w14:paraId="6546EFA7" w14:textId="77777777" w:rsidR="00835542" w:rsidRPr="00EE1D87" w:rsidRDefault="00835542" w:rsidP="00DF120B">
            <w:pPr>
              <w:spacing w:line="276" w:lineRule="auto"/>
            </w:pPr>
            <w:r w:rsidRPr="00EE1D87">
              <w:t xml:space="preserve">Hacohen Y, </w:t>
            </w:r>
            <w:proofErr w:type="spellStart"/>
            <w:r w:rsidRPr="00EE1D87">
              <w:t>Deiva</w:t>
            </w:r>
            <w:proofErr w:type="spellEnd"/>
            <w:r w:rsidRPr="00EE1D87">
              <w:t xml:space="preserve"> K, Pettingill P, et al. N-methyl-D-aspartate receptor antibodies in post-herpes simplex virus encephalitis neurological relapse. Mov </w:t>
            </w:r>
            <w:proofErr w:type="spellStart"/>
            <w:r w:rsidRPr="00EE1D87">
              <w:t>Disord</w:t>
            </w:r>
            <w:proofErr w:type="spellEnd"/>
            <w:r w:rsidRPr="00EE1D87">
              <w:t>. 2014;29(1):90-96. doi:10.1002/mds.25626</w:t>
            </w:r>
          </w:p>
        </w:tc>
        <w:tc>
          <w:tcPr>
            <w:tcW w:w="0" w:type="auto"/>
            <w:hideMark/>
          </w:tcPr>
          <w:p w14:paraId="6D64D2D3" w14:textId="77777777" w:rsidR="00835542" w:rsidRPr="00EE1D87" w:rsidRDefault="00835542" w:rsidP="00DF120B">
            <w:pPr>
              <w:spacing w:line="276" w:lineRule="auto"/>
            </w:pPr>
            <w:r w:rsidRPr="00EE1D87">
              <w:t>7</w:t>
            </w:r>
          </w:p>
        </w:tc>
        <w:tc>
          <w:tcPr>
            <w:tcW w:w="1390" w:type="dxa"/>
            <w:hideMark/>
          </w:tcPr>
          <w:p w14:paraId="4FF8DDD7" w14:textId="77777777" w:rsidR="00835542" w:rsidRPr="00EE1D87" w:rsidRDefault="00835542" w:rsidP="00DF120B">
            <w:pPr>
              <w:spacing w:line="276" w:lineRule="auto"/>
            </w:pPr>
            <w:r w:rsidRPr="00EE1D87">
              <w:t>2014</w:t>
            </w:r>
          </w:p>
        </w:tc>
      </w:tr>
      <w:tr w:rsidR="00835542" w:rsidRPr="00EE1D87" w14:paraId="7EEDF080" w14:textId="77777777" w:rsidTr="00DF120B">
        <w:trPr>
          <w:trHeight w:val="300"/>
        </w:trPr>
        <w:tc>
          <w:tcPr>
            <w:tcW w:w="6052" w:type="dxa"/>
            <w:hideMark/>
          </w:tcPr>
          <w:p w14:paraId="142341E6" w14:textId="77777777" w:rsidR="00835542" w:rsidRPr="00EE1D87" w:rsidRDefault="00835542" w:rsidP="00DF120B">
            <w:pPr>
              <w:spacing w:line="276" w:lineRule="auto"/>
            </w:pPr>
            <w:proofErr w:type="spellStart"/>
            <w:r w:rsidRPr="00EE1D87">
              <w:t>Bektaş</w:t>
            </w:r>
            <w:proofErr w:type="spellEnd"/>
            <w:r w:rsidRPr="00EE1D87">
              <w:t xml:space="preserve"> Ö, </w:t>
            </w:r>
            <w:proofErr w:type="spellStart"/>
            <w:r w:rsidRPr="00EE1D87">
              <w:t>Tanyel</w:t>
            </w:r>
            <w:proofErr w:type="spellEnd"/>
            <w:r w:rsidRPr="00EE1D87">
              <w:t xml:space="preserve"> T, </w:t>
            </w:r>
            <w:proofErr w:type="spellStart"/>
            <w:r w:rsidRPr="00EE1D87">
              <w:t>Kocabaş</w:t>
            </w:r>
            <w:proofErr w:type="spellEnd"/>
            <w:r w:rsidRPr="00EE1D87">
              <w:t xml:space="preserve"> BA, </w:t>
            </w:r>
            <w:proofErr w:type="spellStart"/>
            <w:r w:rsidRPr="00EE1D87">
              <w:t>Fitöz</w:t>
            </w:r>
            <w:proofErr w:type="spellEnd"/>
            <w:r w:rsidRPr="00EE1D87">
              <w:t xml:space="preserve"> S, Ince E, </w:t>
            </w:r>
            <w:proofErr w:type="spellStart"/>
            <w:r w:rsidRPr="00EE1D87">
              <w:t>Deda</w:t>
            </w:r>
            <w:proofErr w:type="spellEnd"/>
            <w:r w:rsidRPr="00EE1D87">
              <w:t xml:space="preserve"> G. Anti-N-methyl-D-aspartate receptor encephalitis that developed after herpes encephalitis: a case report and literature review. </w:t>
            </w:r>
            <w:proofErr w:type="spellStart"/>
            <w:r w:rsidRPr="00EE1D87">
              <w:t>Neuropediatrics</w:t>
            </w:r>
            <w:proofErr w:type="spellEnd"/>
            <w:r w:rsidRPr="00EE1D87">
              <w:t>. 2014;45(6):396-401. doi:10.1055/s-0034-1387813</w:t>
            </w:r>
          </w:p>
        </w:tc>
        <w:tc>
          <w:tcPr>
            <w:tcW w:w="0" w:type="auto"/>
            <w:hideMark/>
          </w:tcPr>
          <w:p w14:paraId="27A3D213" w14:textId="77777777" w:rsidR="00835542" w:rsidRPr="00EE1D87" w:rsidRDefault="00835542" w:rsidP="00DF120B">
            <w:pPr>
              <w:spacing w:line="276" w:lineRule="auto"/>
            </w:pPr>
            <w:r w:rsidRPr="00EE1D87">
              <w:t>1</w:t>
            </w:r>
          </w:p>
        </w:tc>
        <w:tc>
          <w:tcPr>
            <w:tcW w:w="1390" w:type="dxa"/>
            <w:hideMark/>
          </w:tcPr>
          <w:p w14:paraId="52BEDB3F" w14:textId="77777777" w:rsidR="00835542" w:rsidRPr="00EE1D87" w:rsidRDefault="00835542" w:rsidP="00DF120B">
            <w:pPr>
              <w:spacing w:line="276" w:lineRule="auto"/>
            </w:pPr>
            <w:r w:rsidRPr="00EE1D87">
              <w:t>2014</w:t>
            </w:r>
          </w:p>
        </w:tc>
      </w:tr>
      <w:tr w:rsidR="00835542" w:rsidRPr="00EE1D87" w14:paraId="565CA5B9" w14:textId="77777777" w:rsidTr="00DF120B">
        <w:trPr>
          <w:trHeight w:val="300"/>
        </w:trPr>
        <w:tc>
          <w:tcPr>
            <w:tcW w:w="6052" w:type="dxa"/>
            <w:hideMark/>
          </w:tcPr>
          <w:p w14:paraId="09305EEE" w14:textId="77777777" w:rsidR="00835542" w:rsidRPr="00EE1D87" w:rsidRDefault="00835542" w:rsidP="00DF120B">
            <w:pPr>
              <w:spacing w:line="276" w:lineRule="auto"/>
            </w:pPr>
            <w:proofErr w:type="spellStart"/>
            <w:r w:rsidRPr="00EE1D87">
              <w:t>Desena</w:t>
            </w:r>
            <w:proofErr w:type="spellEnd"/>
            <w:r w:rsidRPr="00EE1D87">
              <w:t xml:space="preserve"> A, Graves D, </w:t>
            </w:r>
            <w:proofErr w:type="spellStart"/>
            <w:r w:rsidRPr="00EE1D87">
              <w:t>Warnack</w:t>
            </w:r>
            <w:proofErr w:type="spellEnd"/>
            <w:r w:rsidRPr="00EE1D87">
              <w:t xml:space="preserve"> W, Greenberg BM. Herpes simplex encephalitis as a potential cause of anti-N-methyl-D-aspartate receptor antibody encephalitis: report of 2 cases. JAMA Neurol. 2014;71(3):344-346. doi:10.1001/jamaneurol.2013.4580</w:t>
            </w:r>
          </w:p>
        </w:tc>
        <w:tc>
          <w:tcPr>
            <w:tcW w:w="0" w:type="auto"/>
            <w:hideMark/>
          </w:tcPr>
          <w:p w14:paraId="1FB690AD" w14:textId="77777777" w:rsidR="00835542" w:rsidRPr="00EE1D87" w:rsidRDefault="00835542" w:rsidP="00DF120B">
            <w:pPr>
              <w:spacing w:line="276" w:lineRule="auto"/>
            </w:pPr>
            <w:r w:rsidRPr="00EE1D87">
              <w:t>2</w:t>
            </w:r>
          </w:p>
        </w:tc>
        <w:tc>
          <w:tcPr>
            <w:tcW w:w="1390" w:type="dxa"/>
            <w:hideMark/>
          </w:tcPr>
          <w:p w14:paraId="39D909E0" w14:textId="77777777" w:rsidR="00835542" w:rsidRPr="00EE1D87" w:rsidRDefault="00835542" w:rsidP="00DF120B">
            <w:pPr>
              <w:spacing w:line="276" w:lineRule="auto"/>
            </w:pPr>
            <w:r w:rsidRPr="00EE1D87">
              <w:t>2014</w:t>
            </w:r>
          </w:p>
        </w:tc>
      </w:tr>
      <w:tr w:rsidR="00835542" w:rsidRPr="00EE1D87" w14:paraId="175084F2" w14:textId="77777777" w:rsidTr="00DF120B">
        <w:trPr>
          <w:trHeight w:val="300"/>
        </w:trPr>
        <w:tc>
          <w:tcPr>
            <w:tcW w:w="6052" w:type="dxa"/>
            <w:hideMark/>
          </w:tcPr>
          <w:p w14:paraId="3B4E91C2" w14:textId="77777777" w:rsidR="00835542" w:rsidRPr="00EE1D87" w:rsidRDefault="00835542" w:rsidP="00DF120B">
            <w:pPr>
              <w:spacing w:line="276" w:lineRule="auto"/>
            </w:pPr>
            <w:r w:rsidRPr="00EE1D87">
              <w:t xml:space="preserve">Bamford A, Crowe BH, Hacohen Y, et al. </w:t>
            </w:r>
            <w:proofErr w:type="spellStart"/>
            <w:r w:rsidRPr="00EE1D87">
              <w:t>Pediatric</w:t>
            </w:r>
            <w:proofErr w:type="spellEnd"/>
            <w:r w:rsidRPr="00EE1D87">
              <w:t xml:space="preserve"> Herpes Simplex Virus Encephalitis Complicated by N-Methyl-D-aspartate Receptor Antibody Encephalitis. J </w:t>
            </w:r>
            <w:proofErr w:type="spellStart"/>
            <w:r w:rsidRPr="00EE1D87">
              <w:t>Pediatric</w:t>
            </w:r>
            <w:proofErr w:type="spellEnd"/>
            <w:r w:rsidRPr="00EE1D87">
              <w:t xml:space="preserve"> Infect Dis Soc. 2015;4(2</w:t>
            </w:r>
            <w:proofErr w:type="gramStart"/>
            <w:r w:rsidRPr="00EE1D87">
              <w:t>):e</w:t>
            </w:r>
            <w:proofErr w:type="gramEnd"/>
            <w:r w:rsidRPr="00EE1D87">
              <w:t>17-e21. doi:10.1093/</w:t>
            </w:r>
            <w:proofErr w:type="spellStart"/>
            <w:r w:rsidRPr="00EE1D87">
              <w:t>jpids</w:t>
            </w:r>
            <w:proofErr w:type="spellEnd"/>
            <w:r w:rsidRPr="00EE1D87">
              <w:t>/piu054</w:t>
            </w:r>
          </w:p>
        </w:tc>
        <w:tc>
          <w:tcPr>
            <w:tcW w:w="0" w:type="auto"/>
            <w:hideMark/>
          </w:tcPr>
          <w:p w14:paraId="503A9A5D" w14:textId="77777777" w:rsidR="00835542" w:rsidRPr="00EE1D87" w:rsidRDefault="00835542" w:rsidP="00DF120B">
            <w:pPr>
              <w:spacing w:line="276" w:lineRule="auto"/>
            </w:pPr>
            <w:r w:rsidRPr="00EE1D87">
              <w:t>1</w:t>
            </w:r>
          </w:p>
        </w:tc>
        <w:tc>
          <w:tcPr>
            <w:tcW w:w="1390" w:type="dxa"/>
            <w:hideMark/>
          </w:tcPr>
          <w:p w14:paraId="7340C849" w14:textId="77777777" w:rsidR="00835542" w:rsidRPr="00EE1D87" w:rsidRDefault="00835542" w:rsidP="00DF120B">
            <w:pPr>
              <w:spacing w:line="276" w:lineRule="auto"/>
            </w:pPr>
            <w:r w:rsidRPr="00EE1D87">
              <w:t>2015</w:t>
            </w:r>
          </w:p>
        </w:tc>
      </w:tr>
      <w:tr w:rsidR="00835542" w:rsidRPr="00EE1D87" w14:paraId="0FA1A399" w14:textId="77777777" w:rsidTr="00DF120B">
        <w:trPr>
          <w:trHeight w:val="300"/>
        </w:trPr>
        <w:tc>
          <w:tcPr>
            <w:tcW w:w="6052" w:type="dxa"/>
            <w:hideMark/>
          </w:tcPr>
          <w:p w14:paraId="0708E51A" w14:textId="77777777" w:rsidR="00835542" w:rsidRPr="00EE1D87" w:rsidRDefault="00835542" w:rsidP="00DF120B">
            <w:pPr>
              <w:spacing w:line="276" w:lineRule="auto"/>
            </w:pPr>
            <w:r w:rsidRPr="00EE1D87">
              <w:lastRenderedPageBreak/>
              <w:t>Armangue T, Leypoldt F, Málaga I, et al. Herpes simplex virus encephalitis is a trigger of brain autoimmunity. Ann Neurol. 2014;75(2):317-323. doi:10.1002/ana.24083</w:t>
            </w:r>
          </w:p>
        </w:tc>
        <w:tc>
          <w:tcPr>
            <w:tcW w:w="0" w:type="auto"/>
            <w:hideMark/>
          </w:tcPr>
          <w:p w14:paraId="7B49B7DC" w14:textId="77777777" w:rsidR="00835542" w:rsidRPr="00EE1D87" w:rsidRDefault="00835542" w:rsidP="00DF120B">
            <w:pPr>
              <w:spacing w:line="276" w:lineRule="auto"/>
            </w:pPr>
            <w:r w:rsidRPr="00EE1D87">
              <w:t>5</w:t>
            </w:r>
          </w:p>
        </w:tc>
        <w:tc>
          <w:tcPr>
            <w:tcW w:w="1390" w:type="dxa"/>
            <w:hideMark/>
          </w:tcPr>
          <w:p w14:paraId="561F7393" w14:textId="77777777" w:rsidR="00835542" w:rsidRPr="00EE1D87" w:rsidRDefault="00835542" w:rsidP="00DF120B">
            <w:pPr>
              <w:spacing w:line="276" w:lineRule="auto"/>
            </w:pPr>
            <w:r w:rsidRPr="00EE1D87">
              <w:t>2014</w:t>
            </w:r>
          </w:p>
        </w:tc>
      </w:tr>
      <w:tr w:rsidR="00835542" w:rsidRPr="00EE1D87" w14:paraId="49CB7270" w14:textId="77777777" w:rsidTr="00DF120B">
        <w:trPr>
          <w:trHeight w:val="300"/>
        </w:trPr>
        <w:tc>
          <w:tcPr>
            <w:tcW w:w="6052" w:type="dxa"/>
            <w:hideMark/>
          </w:tcPr>
          <w:p w14:paraId="470DEC37" w14:textId="77777777" w:rsidR="00835542" w:rsidRPr="00EE1D87" w:rsidRDefault="00835542" w:rsidP="00DF120B">
            <w:pPr>
              <w:spacing w:line="276" w:lineRule="auto"/>
            </w:pPr>
            <w:r w:rsidRPr="00EE1D87">
              <w:t xml:space="preserve">Armangue T, </w:t>
            </w:r>
            <w:proofErr w:type="spellStart"/>
            <w:r w:rsidRPr="00EE1D87">
              <w:t>Titulaer</w:t>
            </w:r>
            <w:proofErr w:type="spellEnd"/>
            <w:r w:rsidRPr="00EE1D87">
              <w:t xml:space="preserve"> MJ, Málaga I, et al. </w:t>
            </w:r>
            <w:proofErr w:type="spellStart"/>
            <w:r w:rsidRPr="00EE1D87">
              <w:t>Pediatric</w:t>
            </w:r>
            <w:proofErr w:type="spellEnd"/>
            <w:r w:rsidRPr="00EE1D87">
              <w:t xml:space="preserve"> anti-N-methyl-D-aspartate receptor encephalitis-clinical analysis and novel findings in a series of 20 patients. J </w:t>
            </w:r>
            <w:proofErr w:type="spellStart"/>
            <w:r w:rsidRPr="00EE1D87">
              <w:t>Pediatr</w:t>
            </w:r>
            <w:proofErr w:type="spellEnd"/>
            <w:r w:rsidRPr="00EE1D87">
              <w:t xml:space="preserve">. 2013;162(4):850-856.e2. </w:t>
            </w:r>
            <w:proofErr w:type="gramStart"/>
            <w:r w:rsidRPr="00EE1D87">
              <w:t>doi:10.1016/j.jpeds</w:t>
            </w:r>
            <w:proofErr w:type="gramEnd"/>
            <w:r w:rsidRPr="00EE1D87">
              <w:t>.2012.10.011</w:t>
            </w:r>
          </w:p>
        </w:tc>
        <w:tc>
          <w:tcPr>
            <w:tcW w:w="0" w:type="auto"/>
            <w:hideMark/>
          </w:tcPr>
          <w:p w14:paraId="7C2BC654" w14:textId="77777777" w:rsidR="00835542" w:rsidRPr="00EE1D87" w:rsidRDefault="00835542" w:rsidP="00DF120B">
            <w:pPr>
              <w:spacing w:line="276" w:lineRule="auto"/>
            </w:pPr>
            <w:r w:rsidRPr="00EE1D87">
              <w:t>4</w:t>
            </w:r>
          </w:p>
        </w:tc>
        <w:tc>
          <w:tcPr>
            <w:tcW w:w="1390" w:type="dxa"/>
            <w:hideMark/>
          </w:tcPr>
          <w:p w14:paraId="3664883E" w14:textId="77777777" w:rsidR="00835542" w:rsidRPr="00EE1D87" w:rsidRDefault="00835542" w:rsidP="00DF120B">
            <w:pPr>
              <w:spacing w:line="276" w:lineRule="auto"/>
            </w:pPr>
            <w:r w:rsidRPr="00EE1D87">
              <w:t>2013</w:t>
            </w:r>
          </w:p>
        </w:tc>
      </w:tr>
      <w:tr w:rsidR="00835542" w:rsidRPr="00EE1D87" w14:paraId="41B83BF4" w14:textId="77777777" w:rsidTr="00DF120B">
        <w:trPr>
          <w:trHeight w:val="300"/>
        </w:trPr>
        <w:tc>
          <w:tcPr>
            <w:tcW w:w="6052" w:type="dxa"/>
            <w:hideMark/>
          </w:tcPr>
          <w:p w14:paraId="1CF20A35" w14:textId="77777777" w:rsidR="00835542" w:rsidRPr="00EE1D87" w:rsidRDefault="00835542" w:rsidP="00DF120B">
            <w:pPr>
              <w:spacing w:line="276" w:lineRule="auto"/>
            </w:pPr>
            <w:r w:rsidRPr="00EE1D87">
              <w:t xml:space="preserve">Armangue T, Spatola M, </w:t>
            </w:r>
            <w:proofErr w:type="spellStart"/>
            <w:r w:rsidRPr="00EE1D87">
              <w:t>Vlagea</w:t>
            </w:r>
            <w:proofErr w:type="spellEnd"/>
            <w:r w:rsidRPr="00EE1D87">
              <w:t xml:space="preserve"> A, et al. Frequency, symptoms, risk factors, and outcomes of autoimmune encephalitis after herpes simplex encephalitis: a prospective observational study and retrospective analysis. Lancet Neurol. 2018;17(9):760-772. doi:10.1016/S1474-4422(18)30244-8</w:t>
            </w:r>
          </w:p>
        </w:tc>
        <w:tc>
          <w:tcPr>
            <w:tcW w:w="0" w:type="auto"/>
            <w:hideMark/>
          </w:tcPr>
          <w:p w14:paraId="0C7E4CBA" w14:textId="77777777" w:rsidR="00835542" w:rsidRPr="00EE1D87" w:rsidRDefault="00835542" w:rsidP="00DF120B">
            <w:pPr>
              <w:spacing w:line="276" w:lineRule="auto"/>
            </w:pPr>
            <w:r w:rsidRPr="00EE1D87">
              <w:t>62</w:t>
            </w:r>
          </w:p>
        </w:tc>
        <w:tc>
          <w:tcPr>
            <w:tcW w:w="1390" w:type="dxa"/>
            <w:hideMark/>
          </w:tcPr>
          <w:p w14:paraId="64523B42" w14:textId="77777777" w:rsidR="00835542" w:rsidRPr="00EE1D87" w:rsidRDefault="00835542" w:rsidP="00DF120B">
            <w:pPr>
              <w:spacing w:line="276" w:lineRule="auto"/>
            </w:pPr>
            <w:r w:rsidRPr="00EE1D87">
              <w:t>2018</w:t>
            </w:r>
          </w:p>
        </w:tc>
      </w:tr>
      <w:tr w:rsidR="00835542" w:rsidRPr="00EE1D87" w14:paraId="3742ECDD" w14:textId="77777777" w:rsidTr="00DF120B">
        <w:trPr>
          <w:trHeight w:val="300"/>
        </w:trPr>
        <w:tc>
          <w:tcPr>
            <w:tcW w:w="6052" w:type="dxa"/>
            <w:hideMark/>
          </w:tcPr>
          <w:p w14:paraId="53E0C579" w14:textId="77777777" w:rsidR="00835542" w:rsidRPr="00EE1D87" w:rsidRDefault="00835542" w:rsidP="00DF120B">
            <w:pPr>
              <w:spacing w:line="276" w:lineRule="auto"/>
            </w:pPr>
            <w:proofErr w:type="spellStart"/>
            <w:r w:rsidRPr="00EE1D87">
              <w:t>Eslamiyeh</w:t>
            </w:r>
            <w:proofErr w:type="spellEnd"/>
            <w:r w:rsidRPr="00EE1D87">
              <w:t xml:space="preserve"> H, </w:t>
            </w:r>
            <w:proofErr w:type="spellStart"/>
            <w:r w:rsidRPr="00EE1D87">
              <w:t>Ranjbar</w:t>
            </w:r>
            <w:proofErr w:type="spellEnd"/>
            <w:r w:rsidRPr="00EE1D87">
              <w:t xml:space="preserve"> </w:t>
            </w:r>
            <w:proofErr w:type="spellStart"/>
            <w:r w:rsidRPr="00EE1D87">
              <w:t>Jamalabadi</w:t>
            </w:r>
            <w:proofErr w:type="spellEnd"/>
            <w:r w:rsidRPr="00EE1D87">
              <w:t xml:space="preserve"> R, </w:t>
            </w:r>
            <w:proofErr w:type="spellStart"/>
            <w:r w:rsidRPr="00EE1D87">
              <w:t>Askarbioki</w:t>
            </w:r>
            <w:proofErr w:type="spellEnd"/>
            <w:r w:rsidRPr="00EE1D87">
              <w:t xml:space="preserve"> M. Post Herpetic Anti-NMDA- Receptor Encephalitis in an 18-month-old Infant. Iran J Child Neurol. 2023;17(2):167-171. doi:10.22037/</w:t>
            </w:r>
            <w:proofErr w:type="gramStart"/>
            <w:r w:rsidRPr="00EE1D87">
              <w:t>ijcn.v</w:t>
            </w:r>
            <w:proofErr w:type="gramEnd"/>
            <w:r w:rsidRPr="00EE1D87">
              <w:t>17i2.35356</w:t>
            </w:r>
          </w:p>
        </w:tc>
        <w:tc>
          <w:tcPr>
            <w:tcW w:w="0" w:type="auto"/>
            <w:hideMark/>
          </w:tcPr>
          <w:p w14:paraId="710497E2" w14:textId="77777777" w:rsidR="00835542" w:rsidRPr="00EE1D87" w:rsidRDefault="00835542" w:rsidP="00DF120B">
            <w:pPr>
              <w:spacing w:line="276" w:lineRule="auto"/>
            </w:pPr>
            <w:r w:rsidRPr="00EE1D87">
              <w:t>1</w:t>
            </w:r>
          </w:p>
        </w:tc>
        <w:tc>
          <w:tcPr>
            <w:tcW w:w="1390" w:type="dxa"/>
            <w:hideMark/>
          </w:tcPr>
          <w:p w14:paraId="5843ACA4" w14:textId="77777777" w:rsidR="00835542" w:rsidRPr="00EE1D87" w:rsidRDefault="00835542" w:rsidP="00DF120B">
            <w:pPr>
              <w:spacing w:line="276" w:lineRule="auto"/>
            </w:pPr>
            <w:r w:rsidRPr="00EE1D87">
              <w:t>2023</w:t>
            </w:r>
          </w:p>
        </w:tc>
      </w:tr>
      <w:tr w:rsidR="00835542" w:rsidRPr="00EE1D87" w14:paraId="45A59F07" w14:textId="77777777" w:rsidTr="00DF120B">
        <w:trPr>
          <w:trHeight w:val="300"/>
        </w:trPr>
        <w:tc>
          <w:tcPr>
            <w:tcW w:w="6052" w:type="dxa"/>
            <w:hideMark/>
          </w:tcPr>
          <w:p w14:paraId="1D85B999" w14:textId="77777777" w:rsidR="00835542" w:rsidRPr="00EE1D87" w:rsidRDefault="00835542" w:rsidP="00DF120B">
            <w:pPr>
              <w:spacing w:line="276" w:lineRule="auto"/>
            </w:pPr>
            <w:r w:rsidRPr="00EE1D87">
              <w:t xml:space="preserve">Sahar N, </w:t>
            </w:r>
            <w:proofErr w:type="spellStart"/>
            <w:r w:rsidRPr="00EE1D87">
              <w:t>Nurre</w:t>
            </w:r>
            <w:proofErr w:type="spellEnd"/>
            <w:r w:rsidRPr="00EE1D87">
              <w:t xml:space="preserve"> AM, Simon RQ. Infectious Trigger for Autoimmune Encephalitis: A Case Report and Literature Review. Case Rep Infect Dis. </w:t>
            </w:r>
            <w:proofErr w:type="gramStart"/>
            <w:r w:rsidRPr="00EE1D87">
              <w:t>2019;2019:5731969</w:t>
            </w:r>
            <w:proofErr w:type="gramEnd"/>
            <w:r w:rsidRPr="00EE1D87">
              <w:t>. Published 2019 Nov 6. doi:10.1155/2019/5731969</w:t>
            </w:r>
          </w:p>
        </w:tc>
        <w:tc>
          <w:tcPr>
            <w:tcW w:w="0" w:type="auto"/>
            <w:hideMark/>
          </w:tcPr>
          <w:p w14:paraId="2E2DD7DC" w14:textId="77777777" w:rsidR="00835542" w:rsidRPr="00EE1D87" w:rsidRDefault="00835542" w:rsidP="00DF120B">
            <w:pPr>
              <w:spacing w:line="276" w:lineRule="auto"/>
            </w:pPr>
            <w:r w:rsidRPr="00EE1D87">
              <w:t>1</w:t>
            </w:r>
          </w:p>
        </w:tc>
        <w:tc>
          <w:tcPr>
            <w:tcW w:w="1390" w:type="dxa"/>
            <w:hideMark/>
          </w:tcPr>
          <w:p w14:paraId="2FBECC05" w14:textId="77777777" w:rsidR="00835542" w:rsidRPr="00EE1D87" w:rsidRDefault="00835542" w:rsidP="00DF120B">
            <w:pPr>
              <w:spacing w:line="276" w:lineRule="auto"/>
            </w:pPr>
            <w:r w:rsidRPr="00EE1D87">
              <w:t>2019</w:t>
            </w:r>
          </w:p>
        </w:tc>
      </w:tr>
      <w:tr w:rsidR="00835542" w:rsidRPr="00EE1D87" w14:paraId="1FF9034A" w14:textId="77777777" w:rsidTr="00DF120B">
        <w:trPr>
          <w:trHeight w:val="300"/>
        </w:trPr>
        <w:tc>
          <w:tcPr>
            <w:tcW w:w="6052" w:type="dxa"/>
            <w:hideMark/>
          </w:tcPr>
          <w:p w14:paraId="7DD2A6C2" w14:textId="77777777" w:rsidR="00835542" w:rsidRPr="00EE1D87" w:rsidRDefault="00835542" w:rsidP="00DF120B">
            <w:pPr>
              <w:spacing w:line="276" w:lineRule="auto"/>
            </w:pPr>
            <w:r w:rsidRPr="00EE1D87">
              <w:t xml:space="preserve">Soriano D, Mendoza M, Vélez J, Benavente H, </w:t>
            </w:r>
            <w:proofErr w:type="spellStart"/>
            <w:r w:rsidRPr="00EE1D87">
              <w:t>Grosman</w:t>
            </w:r>
            <w:proofErr w:type="spellEnd"/>
            <w:r w:rsidRPr="00EE1D87">
              <w:t xml:space="preserve"> A. Autoimmune post-herpes simplex encephalitis. A </w:t>
            </w:r>
            <w:proofErr w:type="spellStart"/>
            <w:r w:rsidRPr="00EE1D87">
              <w:t>pediatric</w:t>
            </w:r>
            <w:proofErr w:type="spellEnd"/>
            <w:r w:rsidRPr="00EE1D87">
              <w:t xml:space="preserve"> clinical case report. </w:t>
            </w:r>
            <w:proofErr w:type="spellStart"/>
            <w:r w:rsidRPr="00EE1D87">
              <w:t>Encefalitis</w:t>
            </w:r>
            <w:proofErr w:type="spellEnd"/>
            <w:r w:rsidRPr="00EE1D87">
              <w:t xml:space="preserve"> </w:t>
            </w:r>
            <w:proofErr w:type="spellStart"/>
            <w:r w:rsidRPr="00EE1D87">
              <w:t>autoinmune</w:t>
            </w:r>
            <w:proofErr w:type="spellEnd"/>
            <w:r w:rsidRPr="00EE1D87">
              <w:t xml:space="preserve"> </w:t>
            </w:r>
            <w:proofErr w:type="spellStart"/>
            <w:r w:rsidRPr="00EE1D87">
              <w:t>posherpética</w:t>
            </w:r>
            <w:proofErr w:type="spellEnd"/>
            <w:r w:rsidRPr="00EE1D87">
              <w:t xml:space="preserve">. Caso </w:t>
            </w:r>
            <w:proofErr w:type="spellStart"/>
            <w:r w:rsidRPr="00EE1D87">
              <w:t>clínico</w:t>
            </w:r>
            <w:proofErr w:type="spellEnd"/>
            <w:r w:rsidRPr="00EE1D87">
              <w:t xml:space="preserve"> </w:t>
            </w:r>
            <w:proofErr w:type="spellStart"/>
            <w:r w:rsidRPr="00EE1D87">
              <w:t>pediátrico</w:t>
            </w:r>
            <w:proofErr w:type="spellEnd"/>
            <w:r w:rsidRPr="00EE1D87">
              <w:t xml:space="preserve">. Arch Argent </w:t>
            </w:r>
            <w:proofErr w:type="spellStart"/>
            <w:r w:rsidRPr="00EE1D87">
              <w:t>Pediatr</w:t>
            </w:r>
            <w:proofErr w:type="spellEnd"/>
            <w:r w:rsidRPr="00EE1D87">
              <w:t>. 2023;121(6</w:t>
            </w:r>
            <w:proofErr w:type="gramStart"/>
            <w:r w:rsidRPr="00EE1D87">
              <w:t>):e</w:t>
            </w:r>
            <w:proofErr w:type="gramEnd"/>
            <w:r w:rsidRPr="00EE1D87">
              <w:t xml:space="preserve">202202941. </w:t>
            </w:r>
            <w:proofErr w:type="gramStart"/>
            <w:r w:rsidRPr="00EE1D87">
              <w:t>doi:10.5546/aap.2022-02941.eng</w:t>
            </w:r>
            <w:proofErr w:type="gramEnd"/>
          </w:p>
        </w:tc>
        <w:tc>
          <w:tcPr>
            <w:tcW w:w="0" w:type="auto"/>
            <w:hideMark/>
          </w:tcPr>
          <w:p w14:paraId="15544ACE" w14:textId="77777777" w:rsidR="00835542" w:rsidRPr="00EE1D87" w:rsidRDefault="00835542" w:rsidP="00DF120B">
            <w:pPr>
              <w:spacing w:line="276" w:lineRule="auto"/>
            </w:pPr>
            <w:r w:rsidRPr="00EE1D87">
              <w:t>1</w:t>
            </w:r>
          </w:p>
        </w:tc>
        <w:tc>
          <w:tcPr>
            <w:tcW w:w="1390" w:type="dxa"/>
            <w:hideMark/>
          </w:tcPr>
          <w:p w14:paraId="5DC66AB8" w14:textId="77777777" w:rsidR="00835542" w:rsidRPr="00EE1D87" w:rsidRDefault="00835542" w:rsidP="00DF120B">
            <w:pPr>
              <w:spacing w:line="276" w:lineRule="auto"/>
            </w:pPr>
            <w:r w:rsidRPr="00EE1D87">
              <w:t>2023</w:t>
            </w:r>
          </w:p>
        </w:tc>
      </w:tr>
      <w:tr w:rsidR="00835542" w:rsidRPr="00EE1D87" w14:paraId="16BEEF0C" w14:textId="77777777" w:rsidTr="00DF120B">
        <w:trPr>
          <w:trHeight w:val="300"/>
        </w:trPr>
        <w:tc>
          <w:tcPr>
            <w:tcW w:w="6052" w:type="dxa"/>
            <w:hideMark/>
          </w:tcPr>
          <w:p w14:paraId="2EFFFDAF" w14:textId="77777777" w:rsidR="00835542" w:rsidRPr="00EE1D87" w:rsidRDefault="00835542" w:rsidP="00DF120B">
            <w:pPr>
              <w:spacing w:line="276" w:lineRule="auto"/>
            </w:pPr>
            <w:r w:rsidRPr="00EE1D87">
              <w:t>Kaneko A, Kaneko J, Tominaga N, et al. Pitfalls in clinical diagnosis of anti-NMDA receptor encephalitis. J Neurol. 2018;265(3):586-596. doi:10.1007/s00415-018-8749-3</w:t>
            </w:r>
          </w:p>
        </w:tc>
        <w:tc>
          <w:tcPr>
            <w:tcW w:w="0" w:type="auto"/>
            <w:hideMark/>
          </w:tcPr>
          <w:p w14:paraId="2DB3E736" w14:textId="77777777" w:rsidR="00835542" w:rsidRPr="00EE1D87" w:rsidRDefault="00835542" w:rsidP="00DF120B">
            <w:pPr>
              <w:spacing w:line="276" w:lineRule="auto"/>
            </w:pPr>
            <w:r w:rsidRPr="00EE1D87">
              <w:t>1</w:t>
            </w:r>
          </w:p>
        </w:tc>
        <w:tc>
          <w:tcPr>
            <w:tcW w:w="1390" w:type="dxa"/>
            <w:hideMark/>
          </w:tcPr>
          <w:p w14:paraId="69B9C4C7" w14:textId="77777777" w:rsidR="00835542" w:rsidRPr="00EE1D87" w:rsidRDefault="00835542" w:rsidP="00DF120B">
            <w:pPr>
              <w:spacing w:line="276" w:lineRule="auto"/>
            </w:pPr>
            <w:r w:rsidRPr="00EE1D87">
              <w:t>2018</w:t>
            </w:r>
          </w:p>
        </w:tc>
      </w:tr>
      <w:tr w:rsidR="00835542" w:rsidRPr="00EE1D87" w14:paraId="6A9E62E2" w14:textId="77777777" w:rsidTr="00DF120B">
        <w:trPr>
          <w:trHeight w:val="300"/>
        </w:trPr>
        <w:tc>
          <w:tcPr>
            <w:tcW w:w="6052" w:type="dxa"/>
            <w:hideMark/>
          </w:tcPr>
          <w:p w14:paraId="35E5504A" w14:textId="77777777" w:rsidR="00835542" w:rsidRPr="00EE1D87" w:rsidRDefault="00835542" w:rsidP="00DF120B">
            <w:pPr>
              <w:spacing w:line="276" w:lineRule="auto"/>
            </w:pPr>
            <w:r w:rsidRPr="00EE1D87">
              <w:t xml:space="preserve">Toro J, Rivera JS, </w:t>
            </w:r>
            <w:proofErr w:type="spellStart"/>
            <w:r w:rsidRPr="00EE1D87">
              <w:t>Moutran</w:t>
            </w:r>
            <w:proofErr w:type="spellEnd"/>
            <w:r w:rsidRPr="00EE1D87">
              <w:t>-Barroso H, Valencia-Enciso N. Acute HSV and anti-NMDA encephalitis occurring as a neurosurgical complication. BMJ Case Rep. 2021;14(5</w:t>
            </w:r>
            <w:proofErr w:type="gramStart"/>
            <w:r w:rsidRPr="00EE1D87">
              <w:t>):e</w:t>
            </w:r>
            <w:proofErr w:type="gramEnd"/>
            <w:r w:rsidRPr="00EE1D87">
              <w:t>241136. Published 2021 May 26. doi:10.1136/bcr-2020-241136</w:t>
            </w:r>
          </w:p>
        </w:tc>
        <w:tc>
          <w:tcPr>
            <w:tcW w:w="0" w:type="auto"/>
            <w:hideMark/>
          </w:tcPr>
          <w:p w14:paraId="3945F1D0" w14:textId="77777777" w:rsidR="00835542" w:rsidRPr="00EE1D87" w:rsidRDefault="00835542" w:rsidP="00DF120B">
            <w:pPr>
              <w:spacing w:line="276" w:lineRule="auto"/>
            </w:pPr>
            <w:r w:rsidRPr="00EE1D87">
              <w:t>1</w:t>
            </w:r>
          </w:p>
        </w:tc>
        <w:tc>
          <w:tcPr>
            <w:tcW w:w="1390" w:type="dxa"/>
            <w:hideMark/>
          </w:tcPr>
          <w:p w14:paraId="4B5A849D" w14:textId="77777777" w:rsidR="00835542" w:rsidRPr="00EE1D87" w:rsidRDefault="00835542" w:rsidP="00DF120B">
            <w:pPr>
              <w:spacing w:line="276" w:lineRule="auto"/>
            </w:pPr>
            <w:r w:rsidRPr="00EE1D87">
              <w:t>2021</w:t>
            </w:r>
          </w:p>
        </w:tc>
      </w:tr>
      <w:tr w:rsidR="00835542" w:rsidRPr="00EE1D87" w14:paraId="433B0B93" w14:textId="77777777" w:rsidTr="00DF120B">
        <w:trPr>
          <w:trHeight w:val="300"/>
        </w:trPr>
        <w:tc>
          <w:tcPr>
            <w:tcW w:w="6052" w:type="dxa"/>
            <w:hideMark/>
          </w:tcPr>
          <w:p w14:paraId="59446EDD" w14:textId="77777777" w:rsidR="00835542" w:rsidRPr="00EE1D87" w:rsidRDefault="00835542" w:rsidP="00DF120B">
            <w:pPr>
              <w:spacing w:line="276" w:lineRule="auto"/>
            </w:pPr>
            <w:proofErr w:type="spellStart"/>
            <w:r w:rsidRPr="00EE1D87">
              <w:t>Erkent</w:t>
            </w:r>
            <w:proofErr w:type="spellEnd"/>
            <w:r w:rsidRPr="00EE1D87">
              <w:t xml:space="preserve"> I, </w:t>
            </w:r>
            <w:proofErr w:type="spellStart"/>
            <w:r w:rsidRPr="00EE1D87">
              <w:t>Gocmen</w:t>
            </w:r>
            <w:proofErr w:type="spellEnd"/>
            <w:r w:rsidRPr="00EE1D87">
              <w:t xml:space="preserve"> R, Tezer FI, et al. Postherpetic Anti-N-methyl-D-aspartate Receptor Encephalitis after </w:t>
            </w:r>
            <w:proofErr w:type="spellStart"/>
            <w:r w:rsidRPr="00EE1D87">
              <w:t>Hemispherotomy</w:t>
            </w:r>
            <w:proofErr w:type="spellEnd"/>
            <w:r w:rsidRPr="00EE1D87">
              <w:t xml:space="preserve"> in a Patient with Intractable Startle Epilepsy. </w:t>
            </w:r>
            <w:proofErr w:type="spellStart"/>
            <w:r w:rsidRPr="00EE1D87">
              <w:t>Neuropediatrics</w:t>
            </w:r>
            <w:proofErr w:type="spellEnd"/>
            <w:r w:rsidRPr="00EE1D87">
              <w:t>. 2018;49(1):63-67. doi:10.1055/s-0037-1606640</w:t>
            </w:r>
          </w:p>
        </w:tc>
        <w:tc>
          <w:tcPr>
            <w:tcW w:w="0" w:type="auto"/>
            <w:hideMark/>
          </w:tcPr>
          <w:p w14:paraId="315DEA4E" w14:textId="77777777" w:rsidR="00835542" w:rsidRPr="00EE1D87" w:rsidRDefault="00835542" w:rsidP="00DF120B">
            <w:pPr>
              <w:spacing w:line="276" w:lineRule="auto"/>
            </w:pPr>
            <w:r w:rsidRPr="00EE1D87">
              <w:t>1</w:t>
            </w:r>
          </w:p>
        </w:tc>
        <w:tc>
          <w:tcPr>
            <w:tcW w:w="1390" w:type="dxa"/>
            <w:hideMark/>
          </w:tcPr>
          <w:p w14:paraId="7AF279E4" w14:textId="77777777" w:rsidR="00835542" w:rsidRPr="00EE1D87" w:rsidRDefault="00835542" w:rsidP="00DF120B">
            <w:pPr>
              <w:spacing w:line="276" w:lineRule="auto"/>
            </w:pPr>
            <w:r w:rsidRPr="00EE1D87">
              <w:t>2018</w:t>
            </w:r>
          </w:p>
        </w:tc>
      </w:tr>
      <w:tr w:rsidR="00835542" w:rsidRPr="00EE1D87" w14:paraId="00F7017F" w14:textId="77777777" w:rsidTr="00DF120B">
        <w:trPr>
          <w:trHeight w:val="300"/>
        </w:trPr>
        <w:tc>
          <w:tcPr>
            <w:tcW w:w="6052" w:type="dxa"/>
            <w:hideMark/>
          </w:tcPr>
          <w:p w14:paraId="4B37E7E2" w14:textId="77777777" w:rsidR="00835542" w:rsidRPr="00EE1D87" w:rsidRDefault="00835542" w:rsidP="00DF120B">
            <w:pPr>
              <w:spacing w:line="276" w:lineRule="auto"/>
            </w:pPr>
            <w:r w:rsidRPr="00EE1D87">
              <w:t xml:space="preserve">Al </w:t>
            </w:r>
            <w:proofErr w:type="spellStart"/>
            <w:r w:rsidRPr="00EE1D87">
              <w:t>Futaisi</w:t>
            </w:r>
            <w:proofErr w:type="spellEnd"/>
            <w:r w:rsidRPr="00EE1D87">
              <w:t xml:space="preserve"> A, </w:t>
            </w:r>
            <w:proofErr w:type="spellStart"/>
            <w:r w:rsidRPr="00EE1D87">
              <w:t>Uraba</w:t>
            </w:r>
            <w:proofErr w:type="spellEnd"/>
            <w:r w:rsidRPr="00EE1D87">
              <w:t xml:space="preserve"> WB, Al Dhawi N, et al. N-Methyl-D-Aspartate Receptor Encephalitis, Post Herpes Encephalitis in Two </w:t>
            </w:r>
            <w:proofErr w:type="spellStart"/>
            <w:r w:rsidRPr="00EE1D87">
              <w:t>Pediatric</w:t>
            </w:r>
            <w:proofErr w:type="spellEnd"/>
            <w:r w:rsidRPr="00EE1D87">
              <w:t xml:space="preserve"> Cases. Oman Med J. 2023;38(6</w:t>
            </w:r>
            <w:proofErr w:type="gramStart"/>
            <w:r w:rsidRPr="00EE1D87">
              <w:t>):e</w:t>
            </w:r>
            <w:proofErr w:type="gramEnd"/>
            <w:r w:rsidRPr="00EE1D87">
              <w:t>578. Published 2023 Nov 30. doi:10.5001/omj.2023.68</w:t>
            </w:r>
          </w:p>
        </w:tc>
        <w:tc>
          <w:tcPr>
            <w:tcW w:w="0" w:type="auto"/>
            <w:hideMark/>
          </w:tcPr>
          <w:p w14:paraId="3AC7AF01" w14:textId="77777777" w:rsidR="00835542" w:rsidRPr="00EE1D87" w:rsidRDefault="00835542" w:rsidP="00DF120B">
            <w:pPr>
              <w:spacing w:line="276" w:lineRule="auto"/>
            </w:pPr>
            <w:r w:rsidRPr="00EE1D87">
              <w:t>1</w:t>
            </w:r>
          </w:p>
        </w:tc>
        <w:tc>
          <w:tcPr>
            <w:tcW w:w="1390" w:type="dxa"/>
            <w:hideMark/>
          </w:tcPr>
          <w:p w14:paraId="19919467" w14:textId="77777777" w:rsidR="00835542" w:rsidRPr="00EE1D87" w:rsidRDefault="00835542" w:rsidP="00DF120B">
            <w:pPr>
              <w:spacing w:line="276" w:lineRule="auto"/>
            </w:pPr>
            <w:r w:rsidRPr="00EE1D87">
              <w:t>2023</w:t>
            </w:r>
          </w:p>
        </w:tc>
      </w:tr>
      <w:tr w:rsidR="00835542" w:rsidRPr="00EE1D87" w14:paraId="3AB0D6CC" w14:textId="77777777" w:rsidTr="00DF120B">
        <w:trPr>
          <w:trHeight w:val="300"/>
        </w:trPr>
        <w:tc>
          <w:tcPr>
            <w:tcW w:w="6052" w:type="dxa"/>
            <w:hideMark/>
          </w:tcPr>
          <w:p w14:paraId="1F0122F4" w14:textId="77777777" w:rsidR="00835542" w:rsidRPr="00EE1D87" w:rsidRDefault="00835542" w:rsidP="00DF120B">
            <w:pPr>
              <w:spacing w:line="276" w:lineRule="auto"/>
            </w:pPr>
            <w:r w:rsidRPr="00EE1D87">
              <w:t xml:space="preserve">Sun S, Ren J, Zhong Z, et al. Case report: Overlapping anti-AMPAR encephalitis with anti-IgLON5 disease post herpes simplex virus encephalitis. Front Immunol. </w:t>
            </w:r>
            <w:proofErr w:type="gramStart"/>
            <w:r w:rsidRPr="00EE1D87">
              <w:t>2024;14:1329540</w:t>
            </w:r>
            <w:proofErr w:type="gramEnd"/>
            <w:r w:rsidRPr="00EE1D87">
              <w:t>. Published 2024 Jan 8. doi:10.3389/fimmu.2023.1329540</w:t>
            </w:r>
          </w:p>
        </w:tc>
        <w:tc>
          <w:tcPr>
            <w:tcW w:w="0" w:type="auto"/>
            <w:hideMark/>
          </w:tcPr>
          <w:p w14:paraId="09A6BEDD" w14:textId="77777777" w:rsidR="00835542" w:rsidRPr="00EE1D87" w:rsidRDefault="00835542" w:rsidP="00DF120B">
            <w:pPr>
              <w:spacing w:line="276" w:lineRule="auto"/>
            </w:pPr>
            <w:r w:rsidRPr="00EE1D87">
              <w:t>1</w:t>
            </w:r>
          </w:p>
        </w:tc>
        <w:tc>
          <w:tcPr>
            <w:tcW w:w="1390" w:type="dxa"/>
            <w:hideMark/>
          </w:tcPr>
          <w:p w14:paraId="5CF4E98E" w14:textId="77777777" w:rsidR="00835542" w:rsidRPr="00EE1D87" w:rsidRDefault="00835542" w:rsidP="00DF120B">
            <w:pPr>
              <w:spacing w:line="276" w:lineRule="auto"/>
            </w:pPr>
            <w:r w:rsidRPr="00EE1D87">
              <w:t>2024</w:t>
            </w:r>
          </w:p>
        </w:tc>
      </w:tr>
      <w:tr w:rsidR="00835542" w:rsidRPr="00EE1D87" w14:paraId="508A22EA" w14:textId="77777777" w:rsidTr="00DF120B">
        <w:trPr>
          <w:trHeight w:val="300"/>
        </w:trPr>
        <w:tc>
          <w:tcPr>
            <w:tcW w:w="6052" w:type="dxa"/>
            <w:hideMark/>
          </w:tcPr>
          <w:p w14:paraId="2D2D290D" w14:textId="77777777" w:rsidR="00835542" w:rsidRPr="00EE1D87" w:rsidRDefault="00835542" w:rsidP="00DF120B">
            <w:pPr>
              <w:spacing w:line="276" w:lineRule="auto"/>
            </w:pPr>
            <w:r w:rsidRPr="00EE1D87">
              <w:lastRenderedPageBreak/>
              <w:t xml:space="preserve">Zhang J, Liu J, Wang J, Gan J. Anti-NMDAR encephalitis secondary to acute necrotizing encephalopathy caused by herpes simplex virus infection in infants: Case series. Clin </w:t>
            </w:r>
            <w:proofErr w:type="spellStart"/>
            <w:r w:rsidRPr="00EE1D87">
              <w:t>Neurol</w:t>
            </w:r>
            <w:proofErr w:type="spellEnd"/>
            <w:r w:rsidRPr="00EE1D87">
              <w:t xml:space="preserve"> </w:t>
            </w:r>
            <w:proofErr w:type="spellStart"/>
            <w:r w:rsidRPr="00EE1D87">
              <w:t>Neurosurg</w:t>
            </w:r>
            <w:proofErr w:type="spellEnd"/>
            <w:r w:rsidRPr="00EE1D87">
              <w:t xml:space="preserve">. </w:t>
            </w:r>
            <w:proofErr w:type="gramStart"/>
            <w:r w:rsidRPr="00EE1D87">
              <w:t>2023;233:107955</w:t>
            </w:r>
            <w:proofErr w:type="gramEnd"/>
            <w:r w:rsidRPr="00EE1D87">
              <w:t xml:space="preserve">. </w:t>
            </w:r>
            <w:proofErr w:type="gramStart"/>
            <w:r w:rsidRPr="00EE1D87">
              <w:t>doi:10.1016/j.clineuro</w:t>
            </w:r>
            <w:proofErr w:type="gramEnd"/>
            <w:r w:rsidRPr="00EE1D87">
              <w:t>.2023.107955</w:t>
            </w:r>
          </w:p>
        </w:tc>
        <w:tc>
          <w:tcPr>
            <w:tcW w:w="0" w:type="auto"/>
            <w:hideMark/>
          </w:tcPr>
          <w:p w14:paraId="388CA280" w14:textId="77777777" w:rsidR="00835542" w:rsidRPr="00EE1D87" w:rsidRDefault="00835542" w:rsidP="00DF120B">
            <w:pPr>
              <w:spacing w:line="276" w:lineRule="auto"/>
            </w:pPr>
            <w:r w:rsidRPr="00EE1D87">
              <w:t>4</w:t>
            </w:r>
          </w:p>
        </w:tc>
        <w:tc>
          <w:tcPr>
            <w:tcW w:w="1390" w:type="dxa"/>
            <w:hideMark/>
          </w:tcPr>
          <w:p w14:paraId="0642ECFC" w14:textId="77777777" w:rsidR="00835542" w:rsidRPr="00EE1D87" w:rsidRDefault="00835542" w:rsidP="00DF120B">
            <w:pPr>
              <w:spacing w:line="276" w:lineRule="auto"/>
            </w:pPr>
            <w:r w:rsidRPr="00EE1D87">
              <w:t>2023</w:t>
            </w:r>
          </w:p>
        </w:tc>
      </w:tr>
      <w:tr w:rsidR="00835542" w:rsidRPr="00EE1D87" w14:paraId="5E5A8043" w14:textId="77777777" w:rsidTr="00DF120B">
        <w:trPr>
          <w:trHeight w:val="300"/>
        </w:trPr>
        <w:tc>
          <w:tcPr>
            <w:tcW w:w="6052" w:type="dxa"/>
            <w:hideMark/>
          </w:tcPr>
          <w:p w14:paraId="5E6A3AA8" w14:textId="77777777" w:rsidR="00835542" w:rsidRPr="00EE1D87" w:rsidRDefault="00835542" w:rsidP="00DF120B">
            <w:pPr>
              <w:spacing w:line="276" w:lineRule="auto"/>
            </w:pPr>
            <w:r w:rsidRPr="00EE1D87">
              <w:t xml:space="preserve">Lee J, Kelly R, Kobayashi ES. Acute neurologic changes in a 13-month-old with a history of neonatal HSV and variant in RNF213. Crit Care Med. 2024;52(1 </w:t>
            </w:r>
            <w:proofErr w:type="spellStart"/>
            <w:r w:rsidRPr="00EE1D87">
              <w:t>Suppl</w:t>
            </w:r>
            <w:proofErr w:type="spellEnd"/>
            <w:r w:rsidRPr="00EE1D87">
              <w:t xml:space="preserve"> 1</w:t>
            </w:r>
            <w:proofErr w:type="gramStart"/>
            <w:r w:rsidRPr="00EE1D87">
              <w:t>):S</w:t>
            </w:r>
            <w:proofErr w:type="gramEnd"/>
            <w:r w:rsidRPr="00EE1D87">
              <w:t>384.</w:t>
            </w:r>
          </w:p>
        </w:tc>
        <w:tc>
          <w:tcPr>
            <w:tcW w:w="0" w:type="auto"/>
            <w:hideMark/>
          </w:tcPr>
          <w:p w14:paraId="2C591C18" w14:textId="77777777" w:rsidR="00835542" w:rsidRPr="00EE1D87" w:rsidRDefault="00835542" w:rsidP="00DF120B">
            <w:pPr>
              <w:spacing w:line="276" w:lineRule="auto"/>
            </w:pPr>
            <w:r w:rsidRPr="00EE1D87">
              <w:t>1</w:t>
            </w:r>
          </w:p>
        </w:tc>
        <w:tc>
          <w:tcPr>
            <w:tcW w:w="1390" w:type="dxa"/>
            <w:hideMark/>
          </w:tcPr>
          <w:p w14:paraId="71978F1F" w14:textId="77777777" w:rsidR="00835542" w:rsidRPr="00EE1D87" w:rsidRDefault="00835542" w:rsidP="00DF120B">
            <w:pPr>
              <w:spacing w:line="276" w:lineRule="auto"/>
            </w:pPr>
            <w:r w:rsidRPr="00EE1D87">
              <w:t>2024</w:t>
            </w:r>
          </w:p>
        </w:tc>
      </w:tr>
      <w:tr w:rsidR="00835542" w:rsidRPr="00EE1D87" w14:paraId="3112ECAA" w14:textId="77777777" w:rsidTr="00DF120B">
        <w:trPr>
          <w:trHeight w:val="300"/>
        </w:trPr>
        <w:tc>
          <w:tcPr>
            <w:tcW w:w="6052" w:type="dxa"/>
            <w:hideMark/>
          </w:tcPr>
          <w:p w14:paraId="50F768AD" w14:textId="77777777" w:rsidR="00835542" w:rsidRPr="00EE1D87" w:rsidRDefault="00835542" w:rsidP="00DF120B">
            <w:pPr>
              <w:spacing w:line="276" w:lineRule="auto"/>
            </w:pPr>
            <w:r w:rsidRPr="00EE1D87">
              <w:t xml:space="preserve">Haddad A, </w:t>
            </w:r>
            <w:proofErr w:type="spellStart"/>
            <w:r w:rsidRPr="00EE1D87">
              <w:t>Rambaud</w:t>
            </w:r>
            <w:proofErr w:type="spellEnd"/>
            <w:r w:rsidRPr="00EE1D87">
              <w:t xml:space="preserve"> T, Tran Ba S, </w:t>
            </w:r>
            <w:proofErr w:type="spellStart"/>
            <w:r w:rsidRPr="00EE1D87">
              <w:t>Manceau</w:t>
            </w:r>
            <w:proofErr w:type="spellEnd"/>
            <w:r w:rsidRPr="00EE1D87">
              <w:t xml:space="preserve"> P, </w:t>
            </w:r>
            <w:proofErr w:type="spellStart"/>
            <w:r w:rsidRPr="00EE1D87">
              <w:t>Degos</w:t>
            </w:r>
            <w:proofErr w:type="spellEnd"/>
            <w:r w:rsidRPr="00EE1D87">
              <w:t xml:space="preserve"> B, </w:t>
            </w:r>
            <w:proofErr w:type="spellStart"/>
            <w:r w:rsidRPr="00EE1D87">
              <w:t>Mongin</w:t>
            </w:r>
            <w:proofErr w:type="spellEnd"/>
            <w:r w:rsidRPr="00EE1D87">
              <w:t xml:space="preserve"> M. Anti-NMDAR encephalitis following herpes simplex encephalitis: A case report and update on diagnostic and treatment. Rev Neurol. 2022;178(10):1107-1109.</w:t>
            </w:r>
          </w:p>
        </w:tc>
        <w:tc>
          <w:tcPr>
            <w:tcW w:w="0" w:type="auto"/>
            <w:hideMark/>
          </w:tcPr>
          <w:p w14:paraId="3E7782A0" w14:textId="77777777" w:rsidR="00835542" w:rsidRPr="00EE1D87" w:rsidRDefault="00835542" w:rsidP="00DF120B">
            <w:pPr>
              <w:spacing w:line="276" w:lineRule="auto"/>
            </w:pPr>
            <w:r w:rsidRPr="00EE1D87">
              <w:t>1</w:t>
            </w:r>
          </w:p>
        </w:tc>
        <w:tc>
          <w:tcPr>
            <w:tcW w:w="1390" w:type="dxa"/>
            <w:hideMark/>
          </w:tcPr>
          <w:p w14:paraId="09DAFC6F" w14:textId="77777777" w:rsidR="00835542" w:rsidRPr="00EE1D87" w:rsidRDefault="00835542" w:rsidP="00DF120B">
            <w:pPr>
              <w:spacing w:line="276" w:lineRule="auto"/>
            </w:pPr>
            <w:r w:rsidRPr="00EE1D87">
              <w:t>2022</w:t>
            </w:r>
          </w:p>
        </w:tc>
      </w:tr>
      <w:tr w:rsidR="00835542" w:rsidRPr="00EE1D87" w14:paraId="62D21E90" w14:textId="77777777" w:rsidTr="00DF120B">
        <w:trPr>
          <w:trHeight w:val="300"/>
        </w:trPr>
        <w:tc>
          <w:tcPr>
            <w:tcW w:w="6052" w:type="dxa"/>
            <w:hideMark/>
          </w:tcPr>
          <w:p w14:paraId="3E0E1465" w14:textId="77777777" w:rsidR="00835542" w:rsidRPr="00EE1D87" w:rsidRDefault="00835542" w:rsidP="00DF120B">
            <w:pPr>
              <w:spacing w:line="276" w:lineRule="auto"/>
            </w:pPr>
            <w:proofErr w:type="spellStart"/>
            <w:r w:rsidRPr="00EE1D87">
              <w:t>Tailland</w:t>
            </w:r>
            <w:proofErr w:type="spellEnd"/>
            <w:r w:rsidRPr="00EE1D87">
              <w:t xml:space="preserve"> M, Le Verger L, </w:t>
            </w:r>
            <w:proofErr w:type="spellStart"/>
            <w:r w:rsidRPr="00EE1D87">
              <w:t>Honnorat</w:t>
            </w:r>
            <w:proofErr w:type="spellEnd"/>
            <w:r w:rsidRPr="00EE1D87">
              <w:t xml:space="preserve"> J, </w:t>
            </w:r>
            <w:proofErr w:type="spellStart"/>
            <w:r w:rsidRPr="00EE1D87">
              <w:t>Biquard</w:t>
            </w:r>
            <w:proofErr w:type="spellEnd"/>
            <w:r w:rsidRPr="00EE1D87">
              <w:t xml:space="preserve"> F, </w:t>
            </w:r>
            <w:proofErr w:type="spellStart"/>
            <w:r w:rsidRPr="00EE1D87">
              <w:t>Codron</w:t>
            </w:r>
            <w:proofErr w:type="spellEnd"/>
            <w:r w:rsidRPr="00EE1D87">
              <w:t xml:space="preserve"> P, </w:t>
            </w:r>
            <w:proofErr w:type="spellStart"/>
            <w:r w:rsidRPr="00EE1D87">
              <w:t>Cassereau</w:t>
            </w:r>
            <w:proofErr w:type="spellEnd"/>
            <w:r w:rsidRPr="00EE1D87">
              <w:t xml:space="preserve"> J. Post-herpetic anti-N-methyl-d-aspartate receptor encephalitis in a pregnant woman. Rev </w:t>
            </w:r>
            <w:proofErr w:type="spellStart"/>
            <w:r w:rsidRPr="00EE1D87">
              <w:t>Neurol</w:t>
            </w:r>
            <w:proofErr w:type="spellEnd"/>
            <w:r w:rsidRPr="00EE1D87">
              <w:t xml:space="preserve"> (Paris). 2020;176(1-2):129-131. </w:t>
            </w:r>
            <w:proofErr w:type="gramStart"/>
            <w:r w:rsidRPr="00EE1D87">
              <w:t>doi:10.1016/j.neurol</w:t>
            </w:r>
            <w:proofErr w:type="gramEnd"/>
            <w:r w:rsidRPr="00EE1D87">
              <w:t>.2019.01.402</w:t>
            </w:r>
          </w:p>
        </w:tc>
        <w:tc>
          <w:tcPr>
            <w:tcW w:w="0" w:type="auto"/>
            <w:hideMark/>
          </w:tcPr>
          <w:p w14:paraId="3D3129FA" w14:textId="77777777" w:rsidR="00835542" w:rsidRPr="00EE1D87" w:rsidRDefault="00835542" w:rsidP="00DF120B">
            <w:pPr>
              <w:spacing w:line="276" w:lineRule="auto"/>
            </w:pPr>
            <w:r w:rsidRPr="00EE1D87">
              <w:t>1</w:t>
            </w:r>
          </w:p>
        </w:tc>
        <w:tc>
          <w:tcPr>
            <w:tcW w:w="1390" w:type="dxa"/>
            <w:hideMark/>
          </w:tcPr>
          <w:p w14:paraId="22243A02" w14:textId="77777777" w:rsidR="00835542" w:rsidRPr="00EE1D87" w:rsidRDefault="00835542" w:rsidP="00DF120B">
            <w:pPr>
              <w:spacing w:line="276" w:lineRule="auto"/>
            </w:pPr>
            <w:r w:rsidRPr="00EE1D87">
              <w:t>2020</w:t>
            </w:r>
          </w:p>
        </w:tc>
      </w:tr>
      <w:tr w:rsidR="00835542" w:rsidRPr="00EE1D87" w14:paraId="5952E709" w14:textId="77777777" w:rsidTr="00DF120B">
        <w:trPr>
          <w:trHeight w:val="300"/>
        </w:trPr>
        <w:tc>
          <w:tcPr>
            <w:tcW w:w="6052" w:type="dxa"/>
            <w:hideMark/>
          </w:tcPr>
          <w:p w14:paraId="31EB713A" w14:textId="77777777" w:rsidR="00835542" w:rsidRPr="00EE1D87" w:rsidRDefault="00835542" w:rsidP="00DF120B">
            <w:pPr>
              <w:spacing w:line="276" w:lineRule="auto"/>
            </w:pPr>
            <w:r w:rsidRPr="00EE1D87">
              <w:t xml:space="preserve">Peters J, Wesley SF. Case of concurrent herpes simplex and autoimmune encephalitis. </w:t>
            </w:r>
            <w:proofErr w:type="spellStart"/>
            <w:r w:rsidRPr="00EE1D87">
              <w:t>Neurol</w:t>
            </w:r>
            <w:proofErr w:type="spellEnd"/>
            <w:r w:rsidRPr="00EE1D87">
              <w:t xml:space="preserve"> </w:t>
            </w:r>
            <w:proofErr w:type="spellStart"/>
            <w:r w:rsidRPr="00EE1D87">
              <w:t>Neuroimmunol</w:t>
            </w:r>
            <w:proofErr w:type="spellEnd"/>
            <w:r w:rsidRPr="00EE1D87">
              <w:t xml:space="preserve"> </w:t>
            </w:r>
            <w:proofErr w:type="spellStart"/>
            <w:r w:rsidRPr="00EE1D87">
              <w:t>Neuroinflamm</w:t>
            </w:r>
            <w:proofErr w:type="spellEnd"/>
            <w:r w:rsidRPr="00EE1D87">
              <w:t>. 2020;7(6</w:t>
            </w:r>
            <w:proofErr w:type="gramStart"/>
            <w:r w:rsidRPr="00EE1D87">
              <w:t>):e</w:t>
            </w:r>
            <w:proofErr w:type="gramEnd"/>
            <w:r w:rsidRPr="00EE1D87">
              <w:t>897. Published 2020 Oct 2. doi:10.1212/NXI.0000000000000897</w:t>
            </w:r>
          </w:p>
        </w:tc>
        <w:tc>
          <w:tcPr>
            <w:tcW w:w="0" w:type="auto"/>
            <w:hideMark/>
          </w:tcPr>
          <w:p w14:paraId="30637BAA" w14:textId="77777777" w:rsidR="00835542" w:rsidRPr="00EE1D87" w:rsidRDefault="00835542" w:rsidP="00DF120B">
            <w:pPr>
              <w:spacing w:line="276" w:lineRule="auto"/>
            </w:pPr>
            <w:r w:rsidRPr="00EE1D87">
              <w:t>1</w:t>
            </w:r>
          </w:p>
        </w:tc>
        <w:tc>
          <w:tcPr>
            <w:tcW w:w="1390" w:type="dxa"/>
            <w:hideMark/>
          </w:tcPr>
          <w:p w14:paraId="738BE812" w14:textId="77777777" w:rsidR="00835542" w:rsidRPr="00EE1D87" w:rsidRDefault="00835542" w:rsidP="00DF120B">
            <w:pPr>
              <w:spacing w:line="276" w:lineRule="auto"/>
            </w:pPr>
            <w:r w:rsidRPr="00EE1D87">
              <w:t>2020</w:t>
            </w:r>
          </w:p>
        </w:tc>
      </w:tr>
      <w:tr w:rsidR="00835542" w:rsidRPr="00EE1D87" w14:paraId="277833C5" w14:textId="77777777" w:rsidTr="00DF120B">
        <w:trPr>
          <w:trHeight w:val="300"/>
        </w:trPr>
        <w:tc>
          <w:tcPr>
            <w:tcW w:w="6052" w:type="dxa"/>
            <w:hideMark/>
          </w:tcPr>
          <w:p w14:paraId="5C761EB5" w14:textId="77777777" w:rsidR="00835542" w:rsidRPr="00EE1D87" w:rsidRDefault="00835542" w:rsidP="00DF120B">
            <w:pPr>
              <w:spacing w:line="276" w:lineRule="auto"/>
            </w:pPr>
            <w:r w:rsidRPr="00EE1D87">
              <w:t xml:space="preserve">Quade A, </w:t>
            </w:r>
            <w:proofErr w:type="spellStart"/>
            <w:r w:rsidRPr="00EE1D87">
              <w:t>Rostasy</w:t>
            </w:r>
            <w:proofErr w:type="spellEnd"/>
            <w:r w:rsidRPr="00EE1D87">
              <w:t xml:space="preserve"> K, Wickström R, et al. Autoimmune Encephalitis with Autoantibodies to NMDAR1 following Herpes Encephalitis in Children and Adolescents. </w:t>
            </w:r>
            <w:proofErr w:type="spellStart"/>
            <w:r w:rsidRPr="00EE1D87">
              <w:t>Neuropediatrics</w:t>
            </w:r>
            <w:proofErr w:type="spellEnd"/>
            <w:r w:rsidRPr="00EE1D87">
              <w:t>. 2023;54(1):14-19. doi:10.1055/s-0042-1757706</w:t>
            </w:r>
          </w:p>
        </w:tc>
        <w:tc>
          <w:tcPr>
            <w:tcW w:w="0" w:type="auto"/>
            <w:hideMark/>
          </w:tcPr>
          <w:p w14:paraId="3A84E8CF" w14:textId="77777777" w:rsidR="00835542" w:rsidRPr="00EE1D87" w:rsidRDefault="00835542" w:rsidP="00DF120B">
            <w:pPr>
              <w:spacing w:line="276" w:lineRule="auto"/>
            </w:pPr>
            <w:r w:rsidRPr="00EE1D87">
              <w:t>15</w:t>
            </w:r>
          </w:p>
        </w:tc>
        <w:tc>
          <w:tcPr>
            <w:tcW w:w="1390" w:type="dxa"/>
            <w:hideMark/>
          </w:tcPr>
          <w:p w14:paraId="17E42BFC" w14:textId="77777777" w:rsidR="00835542" w:rsidRPr="00EE1D87" w:rsidRDefault="00835542" w:rsidP="00DF120B">
            <w:pPr>
              <w:spacing w:line="276" w:lineRule="auto"/>
            </w:pPr>
            <w:r w:rsidRPr="00EE1D87">
              <w:t>20</w:t>
            </w:r>
            <w:r>
              <w:t>23</w:t>
            </w:r>
          </w:p>
        </w:tc>
      </w:tr>
      <w:tr w:rsidR="00835542" w:rsidRPr="00EE1D87" w14:paraId="4568B116" w14:textId="77777777" w:rsidTr="00DF120B">
        <w:trPr>
          <w:trHeight w:val="300"/>
        </w:trPr>
        <w:tc>
          <w:tcPr>
            <w:tcW w:w="6052" w:type="dxa"/>
            <w:hideMark/>
          </w:tcPr>
          <w:p w14:paraId="4966E282" w14:textId="77777777" w:rsidR="00835542" w:rsidRPr="00EE1D87" w:rsidRDefault="00835542" w:rsidP="00DF120B">
            <w:pPr>
              <w:spacing w:line="276" w:lineRule="auto"/>
            </w:pPr>
            <w:proofErr w:type="spellStart"/>
            <w:r w:rsidRPr="00EE1D87">
              <w:t>Whinnery</w:t>
            </w:r>
            <w:proofErr w:type="spellEnd"/>
            <w:r w:rsidRPr="00EE1D87">
              <w:t xml:space="preserve"> C, Cinderella MA, Nash R. When zebras travel in packs: HSV and anti-NMDA receptor encephalitis with secondary delirious catatonic mania. J </w:t>
            </w:r>
            <w:proofErr w:type="spellStart"/>
            <w:r w:rsidRPr="00EE1D87">
              <w:t>Acad</w:t>
            </w:r>
            <w:proofErr w:type="spellEnd"/>
            <w:r w:rsidRPr="00EE1D87">
              <w:t xml:space="preserve"> Consult Liaison Psychiatry. 2022;63(</w:t>
            </w:r>
            <w:proofErr w:type="spellStart"/>
            <w:r w:rsidRPr="00EE1D87">
              <w:t>Suppl</w:t>
            </w:r>
            <w:proofErr w:type="spellEnd"/>
            <w:r w:rsidRPr="00EE1D87">
              <w:t xml:space="preserve"> 2</w:t>
            </w:r>
            <w:proofErr w:type="gramStart"/>
            <w:r w:rsidRPr="00EE1D87">
              <w:t>):S</w:t>
            </w:r>
            <w:proofErr w:type="gramEnd"/>
            <w:r w:rsidRPr="00EE1D87">
              <w:t>163-S164.</w:t>
            </w:r>
          </w:p>
        </w:tc>
        <w:tc>
          <w:tcPr>
            <w:tcW w:w="0" w:type="auto"/>
            <w:hideMark/>
          </w:tcPr>
          <w:p w14:paraId="0B0C7C2E" w14:textId="77777777" w:rsidR="00835542" w:rsidRPr="00EE1D87" w:rsidRDefault="00835542" w:rsidP="00DF120B">
            <w:pPr>
              <w:spacing w:line="276" w:lineRule="auto"/>
            </w:pPr>
            <w:r w:rsidRPr="00EE1D87">
              <w:t>1</w:t>
            </w:r>
          </w:p>
        </w:tc>
        <w:tc>
          <w:tcPr>
            <w:tcW w:w="1390" w:type="dxa"/>
            <w:hideMark/>
          </w:tcPr>
          <w:p w14:paraId="7904BA36" w14:textId="77777777" w:rsidR="00835542" w:rsidRPr="00EE1D87" w:rsidRDefault="00835542" w:rsidP="00DF120B">
            <w:pPr>
              <w:spacing w:line="276" w:lineRule="auto"/>
            </w:pPr>
            <w:r w:rsidRPr="00EE1D87">
              <w:t>2022</w:t>
            </w:r>
          </w:p>
        </w:tc>
      </w:tr>
      <w:tr w:rsidR="00835542" w:rsidRPr="00EE1D87" w14:paraId="3D4C0BF0" w14:textId="77777777" w:rsidTr="00DF120B">
        <w:trPr>
          <w:trHeight w:val="300"/>
        </w:trPr>
        <w:tc>
          <w:tcPr>
            <w:tcW w:w="6052" w:type="dxa"/>
            <w:hideMark/>
          </w:tcPr>
          <w:p w14:paraId="5C5E826A" w14:textId="77777777" w:rsidR="00835542" w:rsidRPr="00EE1D87" w:rsidRDefault="00835542" w:rsidP="00DF120B">
            <w:pPr>
              <w:spacing w:line="276" w:lineRule="auto"/>
            </w:pPr>
            <w:r w:rsidRPr="00EE1D87">
              <w:t>Ho AC, Chan SH, Chan E, et al. Anti-N-methyl-d-aspartate receptor encephalitis in children: Incidence and experience in Hong Kong. Brain Dev. 2018;40(6):473-479.</w:t>
            </w:r>
          </w:p>
        </w:tc>
        <w:tc>
          <w:tcPr>
            <w:tcW w:w="0" w:type="auto"/>
            <w:hideMark/>
          </w:tcPr>
          <w:p w14:paraId="30BE0C27" w14:textId="77777777" w:rsidR="00835542" w:rsidRPr="00EE1D87" w:rsidRDefault="00835542" w:rsidP="00DF120B">
            <w:pPr>
              <w:spacing w:line="276" w:lineRule="auto"/>
            </w:pPr>
            <w:r w:rsidRPr="00EE1D87">
              <w:t>1</w:t>
            </w:r>
          </w:p>
        </w:tc>
        <w:tc>
          <w:tcPr>
            <w:tcW w:w="1390" w:type="dxa"/>
            <w:hideMark/>
          </w:tcPr>
          <w:p w14:paraId="05E50060" w14:textId="77777777" w:rsidR="00835542" w:rsidRPr="00EE1D87" w:rsidRDefault="00835542" w:rsidP="00DF120B">
            <w:pPr>
              <w:spacing w:line="276" w:lineRule="auto"/>
            </w:pPr>
            <w:r w:rsidRPr="00EE1D87">
              <w:t>2018</w:t>
            </w:r>
          </w:p>
        </w:tc>
      </w:tr>
      <w:tr w:rsidR="00835542" w:rsidRPr="00EE1D87" w14:paraId="175BD3E3" w14:textId="77777777" w:rsidTr="00DF120B">
        <w:trPr>
          <w:trHeight w:val="300"/>
        </w:trPr>
        <w:tc>
          <w:tcPr>
            <w:tcW w:w="6052" w:type="dxa"/>
            <w:hideMark/>
          </w:tcPr>
          <w:p w14:paraId="2972BE58" w14:textId="77777777" w:rsidR="00835542" w:rsidRPr="00EE1D87" w:rsidRDefault="00835542" w:rsidP="00DF120B">
            <w:pPr>
              <w:spacing w:line="276" w:lineRule="auto"/>
            </w:pPr>
            <w:proofErr w:type="spellStart"/>
            <w:r w:rsidRPr="00EE1D87">
              <w:t>Ayvacioglu</w:t>
            </w:r>
            <w:proofErr w:type="spellEnd"/>
            <w:r w:rsidRPr="00EE1D87">
              <w:t xml:space="preserve"> Cagan C, </w:t>
            </w:r>
            <w:proofErr w:type="spellStart"/>
            <w:r w:rsidRPr="00EE1D87">
              <w:t>Gocmen</w:t>
            </w:r>
            <w:proofErr w:type="spellEnd"/>
            <w:r w:rsidRPr="00EE1D87">
              <w:t xml:space="preserve"> R, </w:t>
            </w:r>
            <w:proofErr w:type="spellStart"/>
            <w:r w:rsidRPr="00EE1D87">
              <w:t>Acar</w:t>
            </w:r>
            <w:proofErr w:type="spellEnd"/>
            <w:r w:rsidRPr="00EE1D87">
              <w:t xml:space="preserve"> </w:t>
            </w:r>
            <w:proofErr w:type="spellStart"/>
            <w:r w:rsidRPr="00EE1D87">
              <w:t>Ozen</w:t>
            </w:r>
            <w:proofErr w:type="spellEnd"/>
            <w:r w:rsidRPr="00EE1D87">
              <w:t xml:space="preserve"> NP, Tuncer A. Life after tetra hit: Anti-NMDAR encephalitis after HSV encephalitis in a NMOSD coexistent with Sjogren's syndrome. Noro </w:t>
            </w:r>
            <w:proofErr w:type="spellStart"/>
            <w:r w:rsidRPr="00EE1D87">
              <w:t>Psikiyatr</w:t>
            </w:r>
            <w:proofErr w:type="spellEnd"/>
            <w:r w:rsidRPr="00EE1D87">
              <w:t xml:space="preserve"> Ars. 2022;59(2):161-163.</w:t>
            </w:r>
          </w:p>
        </w:tc>
        <w:tc>
          <w:tcPr>
            <w:tcW w:w="0" w:type="auto"/>
            <w:hideMark/>
          </w:tcPr>
          <w:p w14:paraId="31FD0CBD" w14:textId="77777777" w:rsidR="00835542" w:rsidRPr="00EE1D87" w:rsidRDefault="00835542" w:rsidP="00DF120B">
            <w:pPr>
              <w:spacing w:line="276" w:lineRule="auto"/>
            </w:pPr>
            <w:r w:rsidRPr="00EE1D87">
              <w:t>1</w:t>
            </w:r>
          </w:p>
        </w:tc>
        <w:tc>
          <w:tcPr>
            <w:tcW w:w="1390" w:type="dxa"/>
            <w:hideMark/>
          </w:tcPr>
          <w:p w14:paraId="53DE6F2C" w14:textId="77777777" w:rsidR="00835542" w:rsidRPr="00EE1D87" w:rsidRDefault="00835542" w:rsidP="00DF120B">
            <w:pPr>
              <w:spacing w:line="276" w:lineRule="auto"/>
            </w:pPr>
            <w:r w:rsidRPr="00EE1D87">
              <w:t>2022</w:t>
            </w:r>
          </w:p>
        </w:tc>
      </w:tr>
      <w:tr w:rsidR="00835542" w:rsidRPr="00EE1D87" w14:paraId="1E99FD34" w14:textId="77777777" w:rsidTr="00DF120B">
        <w:trPr>
          <w:trHeight w:val="300"/>
        </w:trPr>
        <w:tc>
          <w:tcPr>
            <w:tcW w:w="6052" w:type="dxa"/>
            <w:hideMark/>
          </w:tcPr>
          <w:p w14:paraId="38DC6A55" w14:textId="77777777" w:rsidR="00835542" w:rsidRPr="00EE1D87" w:rsidRDefault="00835542" w:rsidP="00DF120B">
            <w:pPr>
              <w:spacing w:line="276" w:lineRule="auto"/>
            </w:pPr>
            <w:r w:rsidRPr="00EE1D87">
              <w:t xml:space="preserve">Yan Hung SK, </w:t>
            </w:r>
            <w:proofErr w:type="spellStart"/>
            <w:r w:rsidRPr="00EE1D87">
              <w:t>Hiew</w:t>
            </w:r>
            <w:proofErr w:type="spellEnd"/>
            <w:r w:rsidRPr="00EE1D87">
              <w:t xml:space="preserve"> FL, Viswanathan S. Anti-NMDAR encephalitis in association with herpes simplex virus and viral and bacterial zoonoses. Ann Indian </w:t>
            </w:r>
            <w:proofErr w:type="spellStart"/>
            <w:r w:rsidRPr="00EE1D87">
              <w:t>Acad</w:t>
            </w:r>
            <w:proofErr w:type="spellEnd"/>
            <w:r w:rsidRPr="00EE1D87">
              <w:t xml:space="preserve"> Neurol. 2019;22(1):102-103.</w:t>
            </w:r>
          </w:p>
        </w:tc>
        <w:tc>
          <w:tcPr>
            <w:tcW w:w="0" w:type="auto"/>
            <w:hideMark/>
          </w:tcPr>
          <w:p w14:paraId="7AE80190" w14:textId="77777777" w:rsidR="00835542" w:rsidRPr="00EE1D87" w:rsidRDefault="00835542" w:rsidP="00DF120B">
            <w:pPr>
              <w:spacing w:line="276" w:lineRule="auto"/>
            </w:pPr>
            <w:r w:rsidRPr="00EE1D87">
              <w:t>1</w:t>
            </w:r>
          </w:p>
        </w:tc>
        <w:tc>
          <w:tcPr>
            <w:tcW w:w="1390" w:type="dxa"/>
            <w:hideMark/>
          </w:tcPr>
          <w:p w14:paraId="3190E47A" w14:textId="77777777" w:rsidR="00835542" w:rsidRPr="00EE1D87" w:rsidRDefault="00835542" w:rsidP="00DF120B">
            <w:pPr>
              <w:spacing w:line="276" w:lineRule="auto"/>
            </w:pPr>
            <w:r w:rsidRPr="00EE1D87">
              <w:t>2019</w:t>
            </w:r>
          </w:p>
        </w:tc>
      </w:tr>
      <w:tr w:rsidR="00835542" w:rsidRPr="00EE1D87" w14:paraId="2EBFD9DC" w14:textId="77777777" w:rsidTr="00DF120B">
        <w:trPr>
          <w:trHeight w:val="300"/>
        </w:trPr>
        <w:tc>
          <w:tcPr>
            <w:tcW w:w="6052" w:type="dxa"/>
            <w:hideMark/>
          </w:tcPr>
          <w:p w14:paraId="1493886A" w14:textId="77777777" w:rsidR="00835542" w:rsidRPr="00EE1D87" w:rsidRDefault="00835542" w:rsidP="00DF120B">
            <w:pPr>
              <w:spacing w:line="276" w:lineRule="auto"/>
            </w:pPr>
            <w:r w:rsidRPr="00EE1D87">
              <w:t xml:space="preserve">Ko JM, Kim WJ, Kim SY, et al. </w:t>
            </w:r>
            <w:proofErr w:type="spellStart"/>
            <w:r w:rsidRPr="00EE1D87">
              <w:t>Hyperammonemia</w:t>
            </w:r>
            <w:proofErr w:type="spellEnd"/>
            <w:r w:rsidRPr="00EE1D87">
              <w:t xml:space="preserve"> in a case of herpes simplex and anti-N-methyl-d-aspartate receptor encephalitis. Brain Dev. 2019;41(7):634-637.</w:t>
            </w:r>
          </w:p>
        </w:tc>
        <w:tc>
          <w:tcPr>
            <w:tcW w:w="0" w:type="auto"/>
            <w:hideMark/>
          </w:tcPr>
          <w:p w14:paraId="7AE4F9C9" w14:textId="77777777" w:rsidR="00835542" w:rsidRPr="00EE1D87" w:rsidRDefault="00835542" w:rsidP="00DF120B">
            <w:pPr>
              <w:spacing w:line="276" w:lineRule="auto"/>
            </w:pPr>
            <w:r w:rsidRPr="00EE1D87">
              <w:t>1</w:t>
            </w:r>
          </w:p>
        </w:tc>
        <w:tc>
          <w:tcPr>
            <w:tcW w:w="1390" w:type="dxa"/>
            <w:hideMark/>
          </w:tcPr>
          <w:p w14:paraId="3D4F8576" w14:textId="77777777" w:rsidR="00835542" w:rsidRPr="00EE1D87" w:rsidRDefault="00835542" w:rsidP="00DF120B">
            <w:pPr>
              <w:spacing w:line="276" w:lineRule="auto"/>
            </w:pPr>
            <w:r w:rsidRPr="00EE1D87">
              <w:t>2019</w:t>
            </w:r>
          </w:p>
        </w:tc>
      </w:tr>
      <w:tr w:rsidR="00835542" w:rsidRPr="00EE1D87" w14:paraId="11EE8D36" w14:textId="77777777" w:rsidTr="00DF120B">
        <w:trPr>
          <w:trHeight w:val="300"/>
        </w:trPr>
        <w:tc>
          <w:tcPr>
            <w:tcW w:w="6052" w:type="dxa"/>
            <w:hideMark/>
          </w:tcPr>
          <w:p w14:paraId="1115862C" w14:textId="77777777" w:rsidR="00835542" w:rsidRPr="00EE1D87" w:rsidRDefault="00835542" w:rsidP="00DF120B">
            <w:pPr>
              <w:spacing w:line="276" w:lineRule="auto"/>
            </w:pPr>
            <w:r w:rsidRPr="00EE1D87">
              <w:t xml:space="preserve">Klein da Costa B, de Oliveira Pinto P, Staub L, et al. Neurological syndromes and potential triggers associated with </w:t>
            </w:r>
            <w:r w:rsidRPr="00EE1D87">
              <w:lastRenderedPageBreak/>
              <w:t xml:space="preserve">antibodies to neuronal surface antigens. Mult </w:t>
            </w:r>
            <w:proofErr w:type="spellStart"/>
            <w:r w:rsidRPr="00EE1D87">
              <w:t>Scler</w:t>
            </w:r>
            <w:proofErr w:type="spellEnd"/>
            <w:r w:rsidRPr="00EE1D87">
              <w:t xml:space="preserve"> </w:t>
            </w:r>
            <w:proofErr w:type="spellStart"/>
            <w:r w:rsidRPr="00EE1D87">
              <w:t>Relat</w:t>
            </w:r>
            <w:proofErr w:type="spellEnd"/>
            <w:r w:rsidRPr="00EE1D87">
              <w:t xml:space="preserve"> </w:t>
            </w:r>
            <w:proofErr w:type="spellStart"/>
            <w:r w:rsidRPr="00EE1D87">
              <w:t>Disord</w:t>
            </w:r>
            <w:proofErr w:type="spellEnd"/>
            <w:r w:rsidRPr="00EE1D87">
              <w:t xml:space="preserve">. </w:t>
            </w:r>
            <w:proofErr w:type="gramStart"/>
            <w:r w:rsidRPr="00EE1D87">
              <w:t>2023;80:105022</w:t>
            </w:r>
            <w:proofErr w:type="gramEnd"/>
            <w:r w:rsidRPr="00EE1D87">
              <w:t>.</w:t>
            </w:r>
          </w:p>
        </w:tc>
        <w:tc>
          <w:tcPr>
            <w:tcW w:w="0" w:type="auto"/>
            <w:hideMark/>
          </w:tcPr>
          <w:p w14:paraId="01C8F0C6" w14:textId="77777777" w:rsidR="00835542" w:rsidRPr="00EE1D87" w:rsidRDefault="00835542" w:rsidP="00DF120B">
            <w:pPr>
              <w:spacing w:line="276" w:lineRule="auto"/>
            </w:pPr>
            <w:r w:rsidRPr="00EE1D87">
              <w:lastRenderedPageBreak/>
              <w:t>3</w:t>
            </w:r>
          </w:p>
        </w:tc>
        <w:tc>
          <w:tcPr>
            <w:tcW w:w="1390" w:type="dxa"/>
            <w:hideMark/>
          </w:tcPr>
          <w:p w14:paraId="14C9848B" w14:textId="77777777" w:rsidR="00835542" w:rsidRPr="00EE1D87" w:rsidRDefault="00835542" w:rsidP="00DF120B">
            <w:pPr>
              <w:spacing w:line="276" w:lineRule="auto"/>
            </w:pPr>
            <w:r w:rsidRPr="00EE1D87">
              <w:t>2023</w:t>
            </w:r>
          </w:p>
        </w:tc>
      </w:tr>
      <w:tr w:rsidR="00835542" w:rsidRPr="00EE1D87" w14:paraId="748E612C" w14:textId="77777777" w:rsidTr="00DF120B">
        <w:trPr>
          <w:trHeight w:val="300"/>
        </w:trPr>
        <w:tc>
          <w:tcPr>
            <w:tcW w:w="6052" w:type="dxa"/>
            <w:hideMark/>
          </w:tcPr>
          <w:p w14:paraId="07AC0A64" w14:textId="77777777" w:rsidR="00835542" w:rsidRPr="00EE1D87" w:rsidRDefault="00835542" w:rsidP="00DF120B">
            <w:pPr>
              <w:spacing w:line="276" w:lineRule="auto"/>
            </w:pPr>
            <w:r w:rsidRPr="00EE1D87">
              <w:t xml:space="preserve">Gomez DF, Gomez JM, Jaramillo-Velasquez D, Hakim F, Pedraza C, Reyes E. The first recorded case of herpes simplex virus encephalitis followed by anti-NMDA receptor autoimmune encephalitis after resection of meningioma. </w:t>
            </w:r>
            <w:proofErr w:type="spellStart"/>
            <w:r w:rsidRPr="00EE1D87">
              <w:t>Interdiscip</w:t>
            </w:r>
            <w:proofErr w:type="spellEnd"/>
            <w:r w:rsidRPr="00EE1D87">
              <w:t xml:space="preserve"> </w:t>
            </w:r>
            <w:proofErr w:type="spellStart"/>
            <w:r w:rsidRPr="00EE1D87">
              <w:t>Neurosurg</w:t>
            </w:r>
            <w:proofErr w:type="spellEnd"/>
            <w:r w:rsidRPr="00EE1D87">
              <w:t xml:space="preserve">. </w:t>
            </w:r>
            <w:proofErr w:type="gramStart"/>
            <w:r w:rsidRPr="00EE1D87">
              <w:t>2021;24:101046</w:t>
            </w:r>
            <w:proofErr w:type="gramEnd"/>
            <w:r w:rsidRPr="00EE1D87">
              <w:t>.</w:t>
            </w:r>
          </w:p>
        </w:tc>
        <w:tc>
          <w:tcPr>
            <w:tcW w:w="0" w:type="auto"/>
            <w:hideMark/>
          </w:tcPr>
          <w:p w14:paraId="6E175386" w14:textId="77777777" w:rsidR="00835542" w:rsidRPr="00EE1D87" w:rsidRDefault="00835542" w:rsidP="00DF120B">
            <w:pPr>
              <w:spacing w:line="276" w:lineRule="auto"/>
            </w:pPr>
            <w:r w:rsidRPr="00EE1D87">
              <w:t>1</w:t>
            </w:r>
          </w:p>
        </w:tc>
        <w:tc>
          <w:tcPr>
            <w:tcW w:w="1390" w:type="dxa"/>
            <w:hideMark/>
          </w:tcPr>
          <w:p w14:paraId="0FEC3A89" w14:textId="77777777" w:rsidR="00835542" w:rsidRPr="00EE1D87" w:rsidRDefault="00835542" w:rsidP="00DF120B">
            <w:pPr>
              <w:spacing w:line="276" w:lineRule="auto"/>
            </w:pPr>
            <w:r w:rsidRPr="00EE1D87">
              <w:t>2021</w:t>
            </w:r>
          </w:p>
        </w:tc>
      </w:tr>
      <w:tr w:rsidR="00835542" w:rsidRPr="00EE1D87" w14:paraId="1C158049" w14:textId="77777777" w:rsidTr="00DF120B">
        <w:trPr>
          <w:trHeight w:val="300"/>
        </w:trPr>
        <w:tc>
          <w:tcPr>
            <w:tcW w:w="6052" w:type="dxa"/>
            <w:hideMark/>
          </w:tcPr>
          <w:p w14:paraId="1532D929" w14:textId="77777777" w:rsidR="00835542" w:rsidRPr="00EE1D87" w:rsidRDefault="00835542" w:rsidP="00DF120B">
            <w:pPr>
              <w:spacing w:line="276" w:lineRule="auto"/>
            </w:pPr>
            <w:r w:rsidRPr="00EE1D87">
              <w:t xml:space="preserve">Kornbluh AB, McLendon L, </w:t>
            </w:r>
            <w:proofErr w:type="spellStart"/>
            <w:r w:rsidRPr="00EE1D87">
              <w:t>Banwell</w:t>
            </w:r>
            <w:proofErr w:type="spellEnd"/>
            <w:r w:rsidRPr="00EE1D87">
              <w:t xml:space="preserve"> B. Anti-N-methyl-D-aspartic acid receptor encephalitis after recurrent herpes simplex infection: A case report and literature review. </w:t>
            </w:r>
            <w:proofErr w:type="spellStart"/>
            <w:r w:rsidRPr="00EE1D87">
              <w:t>Neuroimmunol</w:t>
            </w:r>
            <w:proofErr w:type="spellEnd"/>
            <w:r w:rsidRPr="00EE1D87">
              <w:t xml:space="preserve"> Rep. </w:t>
            </w:r>
            <w:proofErr w:type="gramStart"/>
            <w:r w:rsidRPr="00EE1D87">
              <w:t>2022;2:100147</w:t>
            </w:r>
            <w:proofErr w:type="gramEnd"/>
            <w:r w:rsidRPr="00EE1D87">
              <w:t>.</w:t>
            </w:r>
          </w:p>
        </w:tc>
        <w:tc>
          <w:tcPr>
            <w:tcW w:w="0" w:type="auto"/>
            <w:hideMark/>
          </w:tcPr>
          <w:p w14:paraId="5AC1BD41" w14:textId="77777777" w:rsidR="00835542" w:rsidRPr="00EE1D87" w:rsidRDefault="00835542" w:rsidP="00DF120B">
            <w:pPr>
              <w:spacing w:line="276" w:lineRule="auto"/>
            </w:pPr>
            <w:r w:rsidRPr="00EE1D87">
              <w:t>1</w:t>
            </w:r>
          </w:p>
        </w:tc>
        <w:tc>
          <w:tcPr>
            <w:tcW w:w="1390" w:type="dxa"/>
            <w:hideMark/>
          </w:tcPr>
          <w:p w14:paraId="55864BC4" w14:textId="77777777" w:rsidR="00835542" w:rsidRPr="00EE1D87" w:rsidRDefault="00835542" w:rsidP="00DF120B">
            <w:pPr>
              <w:spacing w:line="276" w:lineRule="auto"/>
            </w:pPr>
            <w:r w:rsidRPr="00EE1D87">
              <w:t>2022</w:t>
            </w:r>
          </w:p>
        </w:tc>
      </w:tr>
      <w:tr w:rsidR="00835542" w:rsidRPr="00EE1D87" w14:paraId="19272724" w14:textId="77777777" w:rsidTr="00DF120B">
        <w:trPr>
          <w:trHeight w:val="300"/>
        </w:trPr>
        <w:tc>
          <w:tcPr>
            <w:tcW w:w="6052" w:type="dxa"/>
            <w:hideMark/>
          </w:tcPr>
          <w:p w14:paraId="7FE74170" w14:textId="77777777" w:rsidR="00835542" w:rsidRPr="00EE1D87" w:rsidRDefault="00835542" w:rsidP="00DF120B">
            <w:pPr>
              <w:spacing w:line="276" w:lineRule="auto"/>
            </w:pPr>
            <w:r w:rsidRPr="00EE1D87">
              <w:t xml:space="preserve">Chen S, Ren H, Lin F, Fan S, Cao Y, Zhao W, Guan H. Anti-metabotropic glutamate receptor 5 encephalitis: Five case reports and literature review. Brain </w:t>
            </w:r>
            <w:proofErr w:type="spellStart"/>
            <w:r w:rsidRPr="00EE1D87">
              <w:t>Behav</w:t>
            </w:r>
            <w:proofErr w:type="spellEnd"/>
            <w:r w:rsidRPr="00EE1D87">
              <w:t>. 2023;13(5</w:t>
            </w:r>
            <w:proofErr w:type="gramStart"/>
            <w:r w:rsidRPr="00EE1D87">
              <w:t>):e</w:t>
            </w:r>
            <w:proofErr w:type="gramEnd"/>
            <w:r w:rsidRPr="00EE1D87">
              <w:t>3003.</w:t>
            </w:r>
          </w:p>
        </w:tc>
        <w:tc>
          <w:tcPr>
            <w:tcW w:w="0" w:type="auto"/>
            <w:hideMark/>
          </w:tcPr>
          <w:p w14:paraId="65C66C7B" w14:textId="77777777" w:rsidR="00835542" w:rsidRPr="00EE1D87" w:rsidRDefault="00835542" w:rsidP="00DF120B">
            <w:pPr>
              <w:spacing w:line="276" w:lineRule="auto"/>
            </w:pPr>
            <w:r w:rsidRPr="00EE1D87">
              <w:t>1</w:t>
            </w:r>
          </w:p>
        </w:tc>
        <w:tc>
          <w:tcPr>
            <w:tcW w:w="1390" w:type="dxa"/>
            <w:hideMark/>
          </w:tcPr>
          <w:p w14:paraId="083CA233" w14:textId="77777777" w:rsidR="00835542" w:rsidRPr="00EE1D87" w:rsidRDefault="00835542" w:rsidP="00DF120B">
            <w:pPr>
              <w:spacing w:line="276" w:lineRule="auto"/>
            </w:pPr>
            <w:r w:rsidRPr="00EE1D87">
              <w:t>2023</w:t>
            </w:r>
          </w:p>
        </w:tc>
      </w:tr>
      <w:tr w:rsidR="00835542" w:rsidRPr="00EE1D87" w14:paraId="05F88C04" w14:textId="77777777" w:rsidTr="00DF120B">
        <w:trPr>
          <w:trHeight w:val="300"/>
        </w:trPr>
        <w:tc>
          <w:tcPr>
            <w:tcW w:w="6052" w:type="dxa"/>
            <w:hideMark/>
          </w:tcPr>
          <w:p w14:paraId="0E1554CA" w14:textId="77777777" w:rsidR="00835542" w:rsidRPr="00EE1D87" w:rsidRDefault="00835542" w:rsidP="00DF120B">
            <w:pPr>
              <w:spacing w:line="276" w:lineRule="auto"/>
            </w:pPr>
            <w:proofErr w:type="spellStart"/>
            <w:r w:rsidRPr="00EE1D87">
              <w:t>Carrascosa</w:t>
            </w:r>
            <w:proofErr w:type="spellEnd"/>
            <w:r w:rsidRPr="00EE1D87">
              <w:t>-Garcia P, Oviedo-</w:t>
            </w:r>
            <w:proofErr w:type="spellStart"/>
            <w:r w:rsidRPr="00EE1D87">
              <w:t>Melgares</w:t>
            </w:r>
            <w:proofErr w:type="spellEnd"/>
            <w:r w:rsidRPr="00EE1D87">
              <w:t xml:space="preserve"> L, Torres-Fernandez D, et al. Rituximab as second-line treatment in anti-NMDAR encephalitis after herpes simplex encephalitis in children. Indian J </w:t>
            </w:r>
            <w:proofErr w:type="spellStart"/>
            <w:r w:rsidRPr="00EE1D87">
              <w:t>Pediatr</w:t>
            </w:r>
            <w:proofErr w:type="spellEnd"/>
            <w:r w:rsidRPr="00EE1D87">
              <w:t>. 2022;89(10):1031-1033.</w:t>
            </w:r>
          </w:p>
        </w:tc>
        <w:tc>
          <w:tcPr>
            <w:tcW w:w="0" w:type="auto"/>
            <w:hideMark/>
          </w:tcPr>
          <w:p w14:paraId="63629283" w14:textId="77777777" w:rsidR="00835542" w:rsidRPr="00EE1D87" w:rsidRDefault="00835542" w:rsidP="00DF120B">
            <w:pPr>
              <w:spacing w:line="276" w:lineRule="auto"/>
            </w:pPr>
            <w:r w:rsidRPr="00EE1D87">
              <w:t>2</w:t>
            </w:r>
          </w:p>
        </w:tc>
        <w:tc>
          <w:tcPr>
            <w:tcW w:w="1390" w:type="dxa"/>
            <w:hideMark/>
          </w:tcPr>
          <w:p w14:paraId="579B9038" w14:textId="77777777" w:rsidR="00835542" w:rsidRPr="00EE1D87" w:rsidRDefault="00835542" w:rsidP="00DF120B">
            <w:pPr>
              <w:spacing w:line="276" w:lineRule="auto"/>
            </w:pPr>
            <w:r w:rsidRPr="00EE1D87">
              <w:t>2022</w:t>
            </w:r>
          </w:p>
        </w:tc>
      </w:tr>
      <w:tr w:rsidR="00835542" w:rsidRPr="00EE1D87" w14:paraId="069CE65F" w14:textId="77777777" w:rsidTr="00DF120B">
        <w:trPr>
          <w:trHeight w:val="300"/>
        </w:trPr>
        <w:tc>
          <w:tcPr>
            <w:tcW w:w="6052" w:type="dxa"/>
            <w:hideMark/>
          </w:tcPr>
          <w:p w14:paraId="2B201680" w14:textId="77777777" w:rsidR="00835542" w:rsidRPr="00EE1D87" w:rsidRDefault="00835542" w:rsidP="00DF120B">
            <w:pPr>
              <w:spacing w:line="276" w:lineRule="auto"/>
            </w:pPr>
            <w:proofErr w:type="spellStart"/>
            <w:r w:rsidRPr="00EE1D87">
              <w:t>Narasimhappa</w:t>
            </w:r>
            <w:proofErr w:type="spellEnd"/>
            <w:r w:rsidRPr="00EE1D87">
              <w:t xml:space="preserve"> K, </w:t>
            </w:r>
            <w:proofErr w:type="spellStart"/>
            <w:r w:rsidRPr="00EE1D87">
              <w:t>Mamtani</w:t>
            </w:r>
            <w:proofErr w:type="spellEnd"/>
            <w:r w:rsidRPr="00EE1D87">
              <w:t xml:space="preserve"> H, Jain K, et al. Unmasking bipolarity in recurrent depressive disorder following herpes simplex virus triggered n-methyl-D-aspartate encephalitis. Bipolar </w:t>
            </w:r>
            <w:proofErr w:type="spellStart"/>
            <w:r w:rsidRPr="00EE1D87">
              <w:t>Disord</w:t>
            </w:r>
            <w:proofErr w:type="spellEnd"/>
            <w:r w:rsidRPr="00EE1D87">
              <w:t>. 2024;26(2):192-195.</w:t>
            </w:r>
          </w:p>
        </w:tc>
        <w:tc>
          <w:tcPr>
            <w:tcW w:w="0" w:type="auto"/>
            <w:hideMark/>
          </w:tcPr>
          <w:p w14:paraId="090BE3F3" w14:textId="77777777" w:rsidR="00835542" w:rsidRPr="00EE1D87" w:rsidRDefault="00835542" w:rsidP="00DF120B">
            <w:pPr>
              <w:spacing w:line="276" w:lineRule="auto"/>
            </w:pPr>
            <w:r w:rsidRPr="00EE1D87">
              <w:t>1</w:t>
            </w:r>
          </w:p>
        </w:tc>
        <w:tc>
          <w:tcPr>
            <w:tcW w:w="1390" w:type="dxa"/>
            <w:hideMark/>
          </w:tcPr>
          <w:p w14:paraId="2834A4A4" w14:textId="77777777" w:rsidR="00835542" w:rsidRPr="00EE1D87" w:rsidRDefault="00835542" w:rsidP="00DF120B">
            <w:pPr>
              <w:spacing w:line="276" w:lineRule="auto"/>
            </w:pPr>
            <w:r w:rsidRPr="00EE1D87">
              <w:t>2024</w:t>
            </w:r>
          </w:p>
        </w:tc>
      </w:tr>
      <w:tr w:rsidR="00835542" w:rsidRPr="00EE1D87" w14:paraId="4424CFD9" w14:textId="77777777" w:rsidTr="00DF120B">
        <w:trPr>
          <w:trHeight w:val="300"/>
        </w:trPr>
        <w:tc>
          <w:tcPr>
            <w:tcW w:w="6052" w:type="dxa"/>
            <w:hideMark/>
          </w:tcPr>
          <w:p w14:paraId="4C3E863B" w14:textId="77777777" w:rsidR="00835542" w:rsidRPr="00EE1D87" w:rsidRDefault="00835542" w:rsidP="00DF120B">
            <w:pPr>
              <w:spacing w:line="276" w:lineRule="auto"/>
            </w:pPr>
            <w:proofErr w:type="spellStart"/>
            <w:r w:rsidRPr="00EE1D87">
              <w:t>Dorcet</w:t>
            </w:r>
            <w:proofErr w:type="spellEnd"/>
            <w:r w:rsidRPr="00EE1D87">
              <w:t xml:space="preserve"> G, </w:t>
            </w:r>
            <w:proofErr w:type="spellStart"/>
            <w:r w:rsidRPr="00EE1D87">
              <w:t>Benaiteau</w:t>
            </w:r>
            <w:proofErr w:type="spellEnd"/>
            <w:r w:rsidRPr="00EE1D87">
              <w:t xml:space="preserve"> M, Bost C, et al. Two cases of late-onset anti-</w:t>
            </w:r>
            <w:proofErr w:type="spellStart"/>
            <w:r w:rsidRPr="00EE1D87">
              <w:t>NMDAr</w:t>
            </w:r>
            <w:proofErr w:type="spellEnd"/>
            <w:r w:rsidRPr="00EE1D87">
              <w:t xml:space="preserve"> auto-immune encephalitis after herpes simplex virus 1 encephalitis. Front Neurol. </w:t>
            </w:r>
            <w:proofErr w:type="gramStart"/>
            <w:r w:rsidRPr="00EE1D87">
              <w:t>2020;11:38</w:t>
            </w:r>
            <w:proofErr w:type="gramEnd"/>
            <w:r w:rsidRPr="00EE1D87">
              <w:t>.</w:t>
            </w:r>
          </w:p>
        </w:tc>
        <w:tc>
          <w:tcPr>
            <w:tcW w:w="0" w:type="auto"/>
            <w:hideMark/>
          </w:tcPr>
          <w:p w14:paraId="15B0565C" w14:textId="77777777" w:rsidR="00835542" w:rsidRPr="00EE1D87" w:rsidRDefault="00835542" w:rsidP="00DF120B">
            <w:pPr>
              <w:spacing w:line="276" w:lineRule="auto"/>
            </w:pPr>
            <w:r w:rsidRPr="00EE1D87">
              <w:t>2</w:t>
            </w:r>
          </w:p>
        </w:tc>
        <w:tc>
          <w:tcPr>
            <w:tcW w:w="1390" w:type="dxa"/>
            <w:hideMark/>
          </w:tcPr>
          <w:p w14:paraId="28EDC17E" w14:textId="77777777" w:rsidR="00835542" w:rsidRPr="00EE1D87" w:rsidRDefault="00835542" w:rsidP="00DF120B">
            <w:pPr>
              <w:spacing w:line="276" w:lineRule="auto"/>
            </w:pPr>
            <w:r w:rsidRPr="00EE1D87">
              <w:t>2020</w:t>
            </w:r>
          </w:p>
        </w:tc>
      </w:tr>
      <w:tr w:rsidR="00835542" w:rsidRPr="00EE1D87" w14:paraId="282DE3B4" w14:textId="77777777" w:rsidTr="00DF120B">
        <w:trPr>
          <w:trHeight w:val="300"/>
        </w:trPr>
        <w:tc>
          <w:tcPr>
            <w:tcW w:w="6052" w:type="dxa"/>
            <w:hideMark/>
          </w:tcPr>
          <w:p w14:paraId="53467FD6" w14:textId="77777777" w:rsidR="00835542" w:rsidRPr="00EE1D87" w:rsidRDefault="00835542" w:rsidP="00DF120B">
            <w:pPr>
              <w:spacing w:line="276" w:lineRule="auto"/>
            </w:pPr>
            <w:proofErr w:type="spellStart"/>
            <w:r w:rsidRPr="00EE1D87">
              <w:t>Roome</w:t>
            </w:r>
            <w:proofErr w:type="spellEnd"/>
            <w:r w:rsidRPr="00EE1D87">
              <w:t xml:space="preserve"> K, </w:t>
            </w:r>
            <w:proofErr w:type="spellStart"/>
            <w:r w:rsidRPr="00EE1D87">
              <w:t>Tutmaher</w:t>
            </w:r>
            <w:proofErr w:type="spellEnd"/>
            <w:r w:rsidRPr="00EE1D87">
              <w:t xml:space="preserve"> M, Jenkins E, Orenstein E, </w:t>
            </w:r>
            <w:proofErr w:type="spellStart"/>
            <w:r w:rsidRPr="00EE1D87">
              <w:t>Gombolay</w:t>
            </w:r>
            <w:proofErr w:type="spellEnd"/>
            <w:r w:rsidRPr="00EE1D87">
              <w:t xml:space="preserve"> G. A case of lethargy followed by new abnormal movements in an infant with a history of HSV encephalitis. Clin </w:t>
            </w:r>
            <w:proofErr w:type="spellStart"/>
            <w:r w:rsidRPr="00EE1D87">
              <w:t>Pediatr</w:t>
            </w:r>
            <w:proofErr w:type="spellEnd"/>
            <w:r w:rsidRPr="00EE1D87">
              <w:t xml:space="preserve"> (Phila). 2022;61(9):645-648.</w:t>
            </w:r>
          </w:p>
        </w:tc>
        <w:tc>
          <w:tcPr>
            <w:tcW w:w="0" w:type="auto"/>
            <w:hideMark/>
          </w:tcPr>
          <w:p w14:paraId="52A323EF" w14:textId="77777777" w:rsidR="00835542" w:rsidRPr="00EE1D87" w:rsidRDefault="00835542" w:rsidP="00DF120B">
            <w:pPr>
              <w:spacing w:line="276" w:lineRule="auto"/>
            </w:pPr>
            <w:r w:rsidRPr="00EE1D87">
              <w:t>1</w:t>
            </w:r>
          </w:p>
        </w:tc>
        <w:tc>
          <w:tcPr>
            <w:tcW w:w="1390" w:type="dxa"/>
            <w:hideMark/>
          </w:tcPr>
          <w:p w14:paraId="57A676F1" w14:textId="77777777" w:rsidR="00835542" w:rsidRPr="00EE1D87" w:rsidRDefault="00835542" w:rsidP="00DF120B">
            <w:pPr>
              <w:spacing w:line="276" w:lineRule="auto"/>
            </w:pPr>
            <w:r w:rsidRPr="00EE1D87">
              <w:t>2022</w:t>
            </w:r>
          </w:p>
        </w:tc>
      </w:tr>
      <w:tr w:rsidR="00835542" w:rsidRPr="00EE1D87" w14:paraId="0F1B70D2" w14:textId="77777777" w:rsidTr="00DF120B">
        <w:trPr>
          <w:trHeight w:val="300"/>
        </w:trPr>
        <w:tc>
          <w:tcPr>
            <w:tcW w:w="6052" w:type="dxa"/>
            <w:hideMark/>
          </w:tcPr>
          <w:p w14:paraId="0385364E" w14:textId="77777777" w:rsidR="00835542" w:rsidRPr="00EE1D87" w:rsidRDefault="00835542" w:rsidP="00DF120B">
            <w:pPr>
              <w:spacing w:line="276" w:lineRule="auto"/>
            </w:pPr>
            <w:r w:rsidRPr="00EE1D87">
              <w:t>Jiang Y, Yao Z, Jiang L, Tan C. Virus reactivation after immunotherapy of anti-NMDAR encephalitis secondary to herpes simplex encephalitis: A case report. Brain Dev. 2021;43(10):1057-1060.</w:t>
            </w:r>
          </w:p>
        </w:tc>
        <w:tc>
          <w:tcPr>
            <w:tcW w:w="0" w:type="auto"/>
            <w:hideMark/>
          </w:tcPr>
          <w:p w14:paraId="2880ED82" w14:textId="77777777" w:rsidR="00835542" w:rsidRPr="00EE1D87" w:rsidRDefault="00835542" w:rsidP="00DF120B">
            <w:pPr>
              <w:spacing w:line="276" w:lineRule="auto"/>
            </w:pPr>
            <w:r w:rsidRPr="00EE1D87">
              <w:t>1</w:t>
            </w:r>
          </w:p>
        </w:tc>
        <w:tc>
          <w:tcPr>
            <w:tcW w:w="1390" w:type="dxa"/>
            <w:hideMark/>
          </w:tcPr>
          <w:p w14:paraId="75245D47" w14:textId="77777777" w:rsidR="00835542" w:rsidRPr="00EE1D87" w:rsidRDefault="00835542" w:rsidP="00DF120B">
            <w:pPr>
              <w:spacing w:line="276" w:lineRule="auto"/>
            </w:pPr>
            <w:r w:rsidRPr="00EE1D87">
              <w:t>2021</w:t>
            </w:r>
          </w:p>
        </w:tc>
      </w:tr>
      <w:tr w:rsidR="00835542" w:rsidRPr="00EE1D87" w14:paraId="57FDCBB3" w14:textId="77777777" w:rsidTr="00DF120B">
        <w:trPr>
          <w:trHeight w:val="300"/>
        </w:trPr>
        <w:tc>
          <w:tcPr>
            <w:tcW w:w="6052" w:type="dxa"/>
            <w:hideMark/>
          </w:tcPr>
          <w:p w14:paraId="2AC3DDB7" w14:textId="77777777" w:rsidR="00835542" w:rsidRPr="00EE1D87" w:rsidRDefault="00835542" w:rsidP="00DF120B">
            <w:pPr>
              <w:spacing w:line="276" w:lineRule="auto"/>
            </w:pPr>
            <w:r w:rsidRPr="00EE1D87">
              <w:t xml:space="preserve">Armangue T, </w:t>
            </w:r>
            <w:proofErr w:type="spellStart"/>
            <w:r w:rsidRPr="00EE1D87">
              <w:t>Baucells</w:t>
            </w:r>
            <w:proofErr w:type="spellEnd"/>
            <w:r w:rsidRPr="00EE1D87">
              <w:t xml:space="preserve"> BJ, </w:t>
            </w:r>
            <w:proofErr w:type="spellStart"/>
            <w:r w:rsidRPr="00EE1D87">
              <w:t>Vlagea</w:t>
            </w:r>
            <w:proofErr w:type="spellEnd"/>
            <w:r w:rsidRPr="00EE1D87">
              <w:t xml:space="preserve"> A, et al. Toll-like receptor 3 deficiency in autoimmune encephalitis post-herpes simplex encephalitis. </w:t>
            </w:r>
            <w:proofErr w:type="spellStart"/>
            <w:r w:rsidRPr="00EE1D87">
              <w:t>Neurol</w:t>
            </w:r>
            <w:proofErr w:type="spellEnd"/>
            <w:r w:rsidRPr="00EE1D87">
              <w:t xml:space="preserve"> </w:t>
            </w:r>
            <w:proofErr w:type="spellStart"/>
            <w:r w:rsidRPr="00EE1D87">
              <w:t>Neuroimmunol</w:t>
            </w:r>
            <w:proofErr w:type="spellEnd"/>
            <w:r w:rsidRPr="00EE1D87">
              <w:t xml:space="preserve"> </w:t>
            </w:r>
            <w:proofErr w:type="spellStart"/>
            <w:r w:rsidRPr="00EE1D87">
              <w:t>Neuroinflamm</w:t>
            </w:r>
            <w:proofErr w:type="spellEnd"/>
            <w:r w:rsidRPr="00EE1D87">
              <w:t>. 2019;6(6</w:t>
            </w:r>
            <w:proofErr w:type="gramStart"/>
            <w:r w:rsidRPr="00EE1D87">
              <w:t>):e</w:t>
            </w:r>
            <w:proofErr w:type="gramEnd"/>
            <w:r w:rsidRPr="00EE1D87">
              <w:t>611.</w:t>
            </w:r>
          </w:p>
        </w:tc>
        <w:tc>
          <w:tcPr>
            <w:tcW w:w="0" w:type="auto"/>
            <w:hideMark/>
          </w:tcPr>
          <w:p w14:paraId="371D7C83" w14:textId="77777777" w:rsidR="00835542" w:rsidRPr="00EE1D87" w:rsidRDefault="00835542" w:rsidP="00DF120B">
            <w:pPr>
              <w:spacing w:line="276" w:lineRule="auto"/>
            </w:pPr>
            <w:r w:rsidRPr="00EE1D87">
              <w:t>1</w:t>
            </w:r>
          </w:p>
        </w:tc>
        <w:tc>
          <w:tcPr>
            <w:tcW w:w="1390" w:type="dxa"/>
            <w:hideMark/>
          </w:tcPr>
          <w:p w14:paraId="013E8EED" w14:textId="77777777" w:rsidR="00835542" w:rsidRPr="00EE1D87" w:rsidRDefault="00835542" w:rsidP="00DF120B">
            <w:pPr>
              <w:spacing w:line="276" w:lineRule="auto"/>
            </w:pPr>
            <w:r w:rsidRPr="00EE1D87">
              <w:t>2019</w:t>
            </w:r>
          </w:p>
        </w:tc>
      </w:tr>
      <w:tr w:rsidR="00835542" w:rsidRPr="00EE1D87" w14:paraId="1A7F89C2" w14:textId="77777777" w:rsidTr="00DF120B">
        <w:trPr>
          <w:trHeight w:val="300"/>
        </w:trPr>
        <w:tc>
          <w:tcPr>
            <w:tcW w:w="6052" w:type="dxa"/>
            <w:hideMark/>
          </w:tcPr>
          <w:p w14:paraId="3E7C754F" w14:textId="77777777" w:rsidR="00835542" w:rsidRPr="00EE1D87" w:rsidRDefault="00835542" w:rsidP="00DF120B">
            <w:pPr>
              <w:spacing w:line="276" w:lineRule="auto"/>
            </w:pPr>
            <w:r w:rsidRPr="00EE1D87">
              <w:t xml:space="preserve">Alexopoulos H, </w:t>
            </w:r>
            <w:proofErr w:type="spellStart"/>
            <w:r w:rsidRPr="00EE1D87">
              <w:t>Akrivou</w:t>
            </w:r>
            <w:proofErr w:type="spellEnd"/>
            <w:r w:rsidRPr="00EE1D87">
              <w:t xml:space="preserve"> S, </w:t>
            </w:r>
            <w:proofErr w:type="spellStart"/>
            <w:r w:rsidRPr="00EE1D87">
              <w:t>Mastroyanni</w:t>
            </w:r>
            <w:proofErr w:type="spellEnd"/>
            <w:r w:rsidRPr="00EE1D87">
              <w:t xml:space="preserve"> S, et al. </w:t>
            </w:r>
            <w:proofErr w:type="spellStart"/>
            <w:r w:rsidRPr="00EE1D87">
              <w:t>Postherpes</w:t>
            </w:r>
            <w:proofErr w:type="spellEnd"/>
            <w:r w:rsidRPr="00EE1D87">
              <w:t xml:space="preserve"> simplex encephalitis: a case series of viral-triggered autoimmunity, synaptic autoantibodies and response to therapy. </w:t>
            </w:r>
            <w:proofErr w:type="spellStart"/>
            <w:r w:rsidRPr="00EE1D87">
              <w:t>Ther</w:t>
            </w:r>
            <w:proofErr w:type="spellEnd"/>
            <w:r w:rsidRPr="00EE1D87">
              <w:t xml:space="preserve"> Adv </w:t>
            </w:r>
            <w:proofErr w:type="spellStart"/>
            <w:r w:rsidRPr="00EE1D87">
              <w:t>Neurol</w:t>
            </w:r>
            <w:proofErr w:type="spellEnd"/>
            <w:r w:rsidRPr="00EE1D87">
              <w:t xml:space="preserve"> </w:t>
            </w:r>
            <w:proofErr w:type="spellStart"/>
            <w:r w:rsidRPr="00EE1D87">
              <w:t>Disord</w:t>
            </w:r>
            <w:proofErr w:type="spellEnd"/>
            <w:r w:rsidRPr="00EE1D87">
              <w:t xml:space="preserve">. </w:t>
            </w:r>
            <w:proofErr w:type="gramStart"/>
            <w:r w:rsidRPr="00EE1D87">
              <w:t>2018;11:1756286418768778</w:t>
            </w:r>
            <w:proofErr w:type="gramEnd"/>
            <w:r w:rsidRPr="00EE1D87">
              <w:t>.</w:t>
            </w:r>
          </w:p>
        </w:tc>
        <w:tc>
          <w:tcPr>
            <w:tcW w:w="0" w:type="auto"/>
            <w:hideMark/>
          </w:tcPr>
          <w:p w14:paraId="47AD307D" w14:textId="77777777" w:rsidR="00835542" w:rsidRPr="00EE1D87" w:rsidRDefault="00835542" w:rsidP="00DF120B">
            <w:pPr>
              <w:spacing w:line="276" w:lineRule="auto"/>
            </w:pPr>
            <w:r w:rsidRPr="00EE1D87">
              <w:t>5</w:t>
            </w:r>
          </w:p>
        </w:tc>
        <w:tc>
          <w:tcPr>
            <w:tcW w:w="1390" w:type="dxa"/>
            <w:hideMark/>
          </w:tcPr>
          <w:p w14:paraId="5A2A0E9D" w14:textId="77777777" w:rsidR="00835542" w:rsidRPr="00EE1D87" w:rsidRDefault="00835542" w:rsidP="00DF120B">
            <w:pPr>
              <w:spacing w:line="276" w:lineRule="auto"/>
            </w:pPr>
            <w:r w:rsidRPr="00EE1D87">
              <w:t>2018</w:t>
            </w:r>
          </w:p>
        </w:tc>
      </w:tr>
      <w:tr w:rsidR="00835542" w:rsidRPr="00EE1D87" w14:paraId="5D8C7C8F" w14:textId="77777777" w:rsidTr="00DF120B">
        <w:trPr>
          <w:trHeight w:val="300"/>
        </w:trPr>
        <w:tc>
          <w:tcPr>
            <w:tcW w:w="6052" w:type="dxa"/>
            <w:hideMark/>
          </w:tcPr>
          <w:p w14:paraId="29D4A075" w14:textId="77777777" w:rsidR="00835542" w:rsidRPr="00EE1D87" w:rsidRDefault="00835542" w:rsidP="00DF120B">
            <w:pPr>
              <w:spacing w:line="276" w:lineRule="auto"/>
            </w:pPr>
            <w:proofErr w:type="spellStart"/>
            <w:r w:rsidRPr="00EE1D87">
              <w:t>Manglani</w:t>
            </w:r>
            <w:proofErr w:type="spellEnd"/>
            <w:r w:rsidRPr="00EE1D87">
              <w:t xml:space="preserve"> M, </w:t>
            </w:r>
            <w:proofErr w:type="spellStart"/>
            <w:r w:rsidRPr="00EE1D87">
              <w:t>Poley</w:t>
            </w:r>
            <w:proofErr w:type="spellEnd"/>
            <w:r w:rsidRPr="00EE1D87">
              <w:t xml:space="preserve"> M, Kumar A, McSherry G, Ericson JE. Anti-NMDAR encephalitis after neonatal HSV-1 infection in a child with low TLR-3 function. </w:t>
            </w:r>
            <w:proofErr w:type="spellStart"/>
            <w:r w:rsidRPr="00EE1D87">
              <w:t>Pediatrics</w:t>
            </w:r>
            <w:proofErr w:type="spellEnd"/>
            <w:r w:rsidRPr="00EE1D87">
              <w:t>. 2021;148(3</w:t>
            </w:r>
            <w:proofErr w:type="gramStart"/>
            <w:r w:rsidRPr="00EE1D87">
              <w:t>):e</w:t>
            </w:r>
            <w:proofErr w:type="gramEnd"/>
            <w:r w:rsidRPr="00EE1D87">
              <w:t>2020035824.</w:t>
            </w:r>
          </w:p>
        </w:tc>
        <w:tc>
          <w:tcPr>
            <w:tcW w:w="0" w:type="auto"/>
            <w:hideMark/>
          </w:tcPr>
          <w:p w14:paraId="5D1C7F32" w14:textId="77777777" w:rsidR="00835542" w:rsidRPr="00EE1D87" w:rsidRDefault="00835542" w:rsidP="00DF120B">
            <w:pPr>
              <w:spacing w:line="276" w:lineRule="auto"/>
            </w:pPr>
            <w:r w:rsidRPr="00EE1D87">
              <w:t>1</w:t>
            </w:r>
          </w:p>
        </w:tc>
        <w:tc>
          <w:tcPr>
            <w:tcW w:w="1390" w:type="dxa"/>
            <w:hideMark/>
          </w:tcPr>
          <w:p w14:paraId="29488113" w14:textId="77777777" w:rsidR="00835542" w:rsidRPr="00EE1D87" w:rsidRDefault="00835542" w:rsidP="00DF120B">
            <w:pPr>
              <w:spacing w:line="276" w:lineRule="auto"/>
            </w:pPr>
            <w:r w:rsidRPr="00EE1D87">
              <w:t>2021</w:t>
            </w:r>
          </w:p>
        </w:tc>
      </w:tr>
      <w:tr w:rsidR="00835542" w:rsidRPr="00EE1D87" w14:paraId="13D69C3A" w14:textId="77777777" w:rsidTr="00DF120B">
        <w:trPr>
          <w:trHeight w:val="300"/>
        </w:trPr>
        <w:tc>
          <w:tcPr>
            <w:tcW w:w="6052" w:type="dxa"/>
            <w:hideMark/>
          </w:tcPr>
          <w:p w14:paraId="71935ECD" w14:textId="77777777" w:rsidR="00835542" w:rsidRPr="00EE1D87" w:rsidRDefault="00835542" w:rsidP="00DF120B">
            <w:pPr>
              <w:spacing w:line="276" w:lineRule="auto"/>
            </w:pPr>
            <w:r w:rsidRPr="00EE1D87">
              <w:lastRenderedPageBreak/>
              <w:t xml:space="preserve">Tay MRJ, Yeo T, Chen Z, Au WL, Tan K. Movement disorders in an adult patient with anti-NMDAR encephalitis after herpes simplex encephalitis. Mov </w:t>
            </w:r>
            <w:proofErr w:type="spellStart"/>
            <w:r w:rsidRPr="00EE1D87">
              <w:t>Disord</w:t>
            </w:r>
            <w:proofErr w:type="spellEnd"/>
            <w:r w:rsidRPr="00EE1D87">
              <w:t xml:space="preserve"> Clin </w:t>
            </w:r>
            <w:proofErr w:type="spellStart"/>
            <w:r w:rsidRPr="00EE1D87">
              <w:t>Pract</w:t>
            </w:r>
            <w:proofErr w:type="spellEnd"/>
            <w:r w:rsidRPr="00EE1D87">
              <w:t>. 2017;4(3):460-462.</w:t>
            </w:r>
          </w:p>
        </w:tc>
        <w:tc>
          <w:tcPr>
            <w:tcW w:w="0" w:type="auto"/>
            <w:hideMark/>
          </w:tcPr>
          <w:p w14:paraId="3DA8CB0B" w14:textId="77777777" w:rsidR="00835542" w:rsidRPr="00EE1D87" w:rsidRDefault="00835542" w:rsidP="00DF120B">
            <w:pPr>
              <w:spacing w:line="276" w:lineRule="auto"/>
            </w:pPr>
            <w:r w:rsidRPr="00EE1D87">
              <w:t>1</w:t>
            </w:r>
          </w:p>
        </w:tc>
        <w:tc>
          <w:tcPr>
            <w:tcW w:w="1390" w:type="dxa"/>
            <w:hideMark/>
          </w:tcPr>
          <w:p w14:paraId="0F82467B" w14:textId="77777777" w:rsidR="00835542" w:rsidRPr="00EE1D87" w:rsidRDefault="00835542" w:rsidP="00DF120B">
            <w:pPr>
              <w:spacing w:line="276" w:lineRule="auto"/>
            </w:pPr>
            <w:r w:rsidRPr="00EE1D87">
              <w:t>2017</w:t>
            </w:r>
          </w:p>
        </w:tc>
      </w:tr>
      <w:tr w:rsidR="00835542" w:rsidRPr="00EE1D87" w14:paraId="4347F194" w14:textId="77777777" w:rsidTr="00DF120B">
        <w:trPr>
          <w:trHeight w:val="300"/>
        </w:trPr>
        <w:tc>
          <w:tcPr>
            <w:tcW w:w="6052" w:type="dxa"/>
            <w:hideMark/>
          </w:tcPr>
          <w:p w14:paraId="2B3411BF" w14:textId="77777777" w:rsidR="00835542" w:rsidRPr="00EE1D87" w:rsidRDefault="00835542" w:rsidP="00DF120B">
            <w:pPr>
              <w:spacing w:line="276" w:lineRule="auto"/>
            </w:pPr>
            <w:proofErr w:type="spellStart"/>
            <w:r w:rsidRPr="00EE1D87">
              <w:t>Handoko</w:t>
            </w:r>
            <w:proofErr w:type="spellEnd"/>
            <w:r w:rsidRPr="00EE1D87">
              <w:t xml:space="preserve"> M, Hong W, </w:t>
            </w:r>
            <w:proofErr w:type="spellStart"/>
            <w:r w:rsidRPr="00EE1D87">
              <w:t>Espineli</w:t>
            </w:r>
            <w:proofErr w:type="spellEnd"/>
            <w:r w:rsidRPr="00EE1D87">
              <w:t xml:space="preserve"> E, Saxena K, </w:t>
            </w:r>
            <w:proofErr w:type="spellStart"/>
            <w:r w:rsidRPr="00EE1D87">
              <w:t>Muscal</w:t>
            </w:r>
            <w:proofErr w:type="spellEnd"/>
            <w:r w:rsidRPr="00EE1D87">
              <w:t xml:space="preserve"> E, Risen S. Autoimmune glial fibrillary acidic protein </w:t>
            </w:r>
            <w:proofErr w:type="spellStart"/>
            <w:r w:rsidRPr="00EE1D87">
              <w:t>astrocytopathy</w:t>
            </w:r>
            <w:proofErr w:type="spellEnd"/>
            <w:r w:rsidRPr="00EE1D87">
              <w:t xml:space="preserve"> following herpes simplex virus encephalitis in a </w:t>
            </w:r>
            <w:proofErr w:type="spellStart"/>
            <w:r w:rsidRPr="00EE1D87">
              <w:t>pediatric</w:t>
            </w:r>
            <w:proofErr w:type="spellEnd"/>
            <w:r w:rsidRPr="00EE1D87">
              <w:t xml:space="preserve"> patient. </w:t>
            </w:r>
            <w:proofErr w:type="spellStart"/>
            <w:r w:rsidRPr="00EE1D87">
              <w:t>Pediatr</w:t>
            </w:r>
            <w:proofErr w:type="spellEnd"/>
            <w:r w:rsidRPr="00EE1D87">
              <w:t xml:space="preserve"> Neurol. </w:t>
            </w:r>
            <w:proofErr w:type="gramStart"/>
            <w:r w:rsidRPr="00EE1D87">
              <w:t>2019;98:85</w:t>
            </w:r>
            <w:proofErr w:type="gramEnd"/>
            <w:r w:rsidRPr="00EE1D87">
              <w:t>-86.</w:t>
            </w:r>
          </w:p>
        </w:tc>
        <w:tc>
          <w:tcPr>
            <w:tcW w:w="0" w:type="auto"/>
            <w:hideMark/>
          </w:tcPr>
          <w:p w14:paraId="07999A77" w14:textId="77777777" w:rsidR="00835542" w:rsidRPr="00EE1D87" w:rsidRDefault="00835542" w:rsidP="00DF120B">
            <w:pPr>
              <w:spacing w:line="276" w:lineRule="auto"/>
            </w:pPr>
            <w:r w:rsidRPr="00EE1D87">
              <w:t>1</w:t>
            </w:r>
          </w:p>
        </w:tc>
        <w:tc>
          <w:tcPr>
            <w:tcW w:w="1390" w:type="dxa"/>
            <w:hideMark/>
          </w:tcPr>
          <w:p w14:paraId="2AC7850C" w14:textId="77777777" w:rsidR="00835542" w:rsidRPr="00EE1D87" w:rsidRDefault="00835542" w:rsidP="00DF120B">
            <w:pPr>
              <w:spacing w:line="276" w:lineRule="auto"/>
            </w:pPr>
            <w:r w:rsidRPr="00EE1D87">
              <w:t>2019</w:t>
            </w:r>
          </w:p>
        </w:tc>
      </w:tr>
      <w:tr w:rsidR="00835542" w:rsidRPr="00EE1D87" w14:paraId="594B8BA9" w14:textId="77777777" w:rsidTr="00DF120B">
        <w:trPr>
          <w:trHeight w:val="300"/>
        </w:trPr>
        <w:tc>
          <w:tcPr>
            <w:tcW w:w="6052" w:type="dxa"/>
            <w:hideMark/>
          </w:tcPr>
          <w:p w14:paraId="3A0B9AE6" w14:textId="77777777" w:rsidR="00835542" w:rsidRPr="00EE1D87" w:rsidRDefault="00835542" w:rsidP="00DF120B">
            <w:pPr>
              <w:spacing w:line="276" w:lineRule="auto"/>
            </w:pPr>
            <w:r w:rsidRPr="00EE1D87">
              <w:t xml:space="preserve">Brás A, André A, Sá L, et al. Anti-NMDAR encephalitis following herpes simplex virus encephalitis: 2 cases from Portugal. </w:t>
            </w:r>
            <w:proofErr w:type="spellStart"/>
            <w:r w:rsidRPr="00EE1D87">
              <w:t>Neurohospitalist</w:t>
            </w:r>
            <w:proofErr w:type="spellEnd"/>
            <w:r w:rsidRPr="00EE1D87">
              <w:t>. 2020;10(2):133-138.</w:t>
            </w:r>
          </w:p>
        </w:tc>
        <w:tc>
          <w:tcPr>
            <w:tcW w:w="0" w:type="auto"/>
            <w:hideMark/>
          </w:tcPr>
          <w:p w14:paraId="6A42451D" w14:textId="77777777" w:rsidR="00835542" w:rsidRPr="00EE1D87" w:rsidRDefault="00835542" w:rsidP="00DF120B">
            <w:pPr>
              <w:spacing w:line="276" w:lineRule="auto"/>
            </w:pPr>
            <w:r w:rsidRPr="00EE1D87">
              <w:t>2</w:t>
            </w:r>
          </w:p>
        </w:tc>
        <w:tc>
          <w:tcPr>
            <w:tcW w:w="1390" w:type="dxa"/>
            <w:hideMark/>
          </w:tcPr>
          <w:p w14:paraId="0B626864" w14:textId="77777777" w:rsidR="00835542" w:rsidRPr="00EE1D87" w:rsidRDefault="00835542" w:rsidP="00DF120B">
            <w:pPr>
              <w:spacing w:line="276" w:lineRule="auto"/>
            </w:pPr>
            <w:r w:rsidRPr="00EE1D87">
              <w:t>2020</w:t>
            </w:r>
          </w:p>
        </w:tc>
      </w:tr>
      <w:tr w:rsidR="00835542" w:rsidRPr="00EE1D87" w14:paraId="7163F0A9" w14:textId="77777777" w:rsidTr="00DF120B">
        <w:trPr>
          <w:trHeight w:val="300"/>
        </w:trPr>
        <w:tc>
          <w:tcPr>
            <w:tcW w:w="6052" w:type="dxa"/>
            <w:hideMark/>
          </w:tcPr>
          <w:p w14:paraId="4239A93D" w14:textId="77777777" w:rsidR="00835542" w:rsidRPr="00EE1D87" w:rsidRDefault="00835542" w:rsidP="00DF120B">
            <w:pPr>
              <w:spacing w:line="276" w:lineRule="auto"/>
            </w:pPr>
            <w:proofErr w:type="spellStart"/>
            <w:r w:rsidRPr="00EE1D87">
              <w:t>Omae</w:t>
            </w:r>
            <w:proofErr w:type="spellEnd"/>
            <w:r w:rsidRPr="00EE1D87">
              <w:t xml:space="preserve"> T, Saito Y, </w:t>
            </w:r>
            <w:proofErr w:type="spellStart"/>
            <w:r w:rsidRPr="00EE1D87">
              <w:t>Tsuchie</w:t>
            </w:r>
            <w:proofErr w:type="spellEnd"/>
            <w:r w:rsidRPr="00EE1D87">
              <w:t xml:space="preserve"> H, Ohno K, </w:t>
            </w:r>
            <w:proofErr w:type="spellStart"/>
            <w:r w:rsidRPr="00EE1D87">
              <w:t>Maegaki</w:t>
            </w:r>
            <w:proofErr w:type="spellEnd"/>
            <w:r w:rsidRPr="00EE1D87">
              <w:t xml:space="preserve"> Y, Sakuma H. Cytokine/chemokine elevation during the transition phase from HSV encephalitis to autoimmune anti-NMDA receptor encephalitis. Brain Dev. 2018;40(4):361-365.</w:t>
            </w:r>
          </w:p>
        </w:tc>
        <w:tc>
          <w:tcPr>
            <w:tcW w:w="0" w:type="auto"/>
            <w:hideMark/>
          </w:tcPr>
          <w:p w14:paraId="391E50A4" w14:textId="77777777" w:rsidR="00835542" w:rsidRPr="00EE1D87" w:rsidRDefault="00835542" w:rsidP="00DF120B">
            <w:pPr>
              <w:spacing w:line="276" w:lineRule="auto"/>
            </w:pPr>
            <w:r w:rsidRPr="00EE1D87">
              <w:t>1</w:t>
            </w:r>
          </w:p>
        </w:tc>
        <w:tc>
          <w:tcPr>
            <w:tcW w:w="1390" w:type="dxa"/>
            <w:hideMark/>
          </w:tcPr>
          <w:p w14:paraId="5B08885B" w14:textId="77777777" w:rsidR="00835542" w:rsidRPr="00EE1D87" w:rsidRDefault="00835542" w:rsidP="00DF120B">
            <w:pPr>
              <w:spacing w:line="276" w:lineRule="auto"/>
            </w:pPr>
            <w:r w:rsidRPr="00EE1D87">
              <w:t>2018</w:t>
            </w:r>
          </w:p>
        </w:tc>
      </w:tr>
      <w:tr w:rsidR="00835542" w:rsidRPr="00EE1D87" w14:paraId="02A5374C" w14:textId="77777777" w:rsidTr="00DF120B">
        <w:trPr>
          <w:trHeight w:val="300"/>
        </w:trPr>
        <w:tc>
          <w:tcPr>
            <w:tcW w:w="6052" w:type="dxa"/>
            <w:hideMark/>
          </w:tcPr>
          <w:p w14:paraId="221468ED" w14:textId="77777777" w:rsidR="00835542" w:rsidRPr="00EE1D87" w:rsidRDefault="00835542" w:rsidP="00DF120B">
            <w:pPr>
              <w:spacing w:line="276" w:lineRule="auto"/>
            </w:pPr>
            <w:r w:rsidRPr="00EE1D87">
              <w:t xml:space="preserve">Hu S, Lan T, Bai R, Jiang S, Cai J, Ren L. HSV encephalitis triggered anti-NMDAR encephalitis: a case report. </w:t>
            </w:r>
            <w:proofErr w:type="spellStart"/>
            <w:r w:rsidRPr="00EE1D87">
              <w:t>Neurol</w:t>
            </w:r>
            <w:proofErr w:type="spellEnd"/>
            <w:r w:rsidRPr="00EE1D87">
              <w:t xml:space="preserve"> Sci. 2021;42(3):857-861.</w:t>
            </w:r>
          </w:p>
        </w:tc>
        <w:tc>
          <w:tcPr>
            <w:tcW w:w="0" w:type="auto"/>
            <w:hideMark/>
          </w:tcPr>
          <w:p w14:paraId="040A045F" w14:textId="77777777" w:rsidR="00835542" w:rsidRPr="00EE1D87" w:rsidRDefault="00835542" w:rsidP="00DF120B">
            <w:pPr>
              <w:spacing w:line="276" w:lineRule="auto"/>
            </w:pPr>
            <w:r w:rsidRPr="00EE1D87">
              <w:t>1</w:t>
            </w:r>
          </w:p>
        </w:tc>
        <w:tc>
          <w:tcPr>
            <w:tcW w:w="1390" w:type="dxa"/>
            <w:hideMark/>
          </w:tcPr>
          <w:p w14:paraId="0F5673CD" w14:textId="77777777" w:rsidR="00835542" w:rsidRPr="00EE1D87" w:rsidRDefault="00835542" w:rsidP="00DF120B">
            <w:pPr>
              <w:spacing w:line="276" w:lineRule="auto"/>
            </w:pPr>
            <w:r w:rsidRPr="00EE1D87">
              <w:t>2021</w:t>
            </w:r>
          </w:p>
        </w:tc>
      </w:tr>
      <w:tr w:rsidR="00835542" w:rsidRPr="00EE1D87" w14:paraId="6475EFC8" w14:textId="77777777" w:rsidTr="00DF120B">
        <w:trPr>
          <w:trHeight w:val="300"/>
        </w:trPr>
        <w:tc>
          <w:tcPr>
            <w:tcW w:w="6052" w:type="dxa"/>
            <w:hideMark/>
          </w:tcPr>
          <w:p w14:paraId="17471E73" w14:textId="77777777" w:rsidR="00835542" w:rsidRPr="00EE1D87" w:rsidRDefault="00835542" w:rsidP="00DF120B">
            <w:pPr>
              <w:spacing w:line="276" w:lineRule="auto"/>
            </w:pPr>
            <w:proofErr w:type="spellStart"/>
            <w:r w:rsidRPr="00EE1D87">
              <w:t>Berek</w:t>
            </w:r>
            <w:proofErr w:type="spellEnd"/>
            <w:r w:rsidRPr="00EE1D87">
              <w:t xml:space="preserve"> K, Beer R, Grams A, et al. Caspr2 antibodies in herpes simplex encephalitis: an extension of the spectrum of virus induced autoimmunity? - A case report. BMC Neurol. 2022;22(1):131.</w:t>
            </w:r>
          </w:p>
        </w:tc>
        <w:tc>
          <w:tcPr>
            <w:tcW w:w="0" w:type="auto"/>
            <w:hideMark/>
          </w:tcPr>
          <w:p w14:paraId="1E67F254" w14:textId="77777777" w:rsidR="00835542" w:rsidRPr="00EE1D87" w:rsidRDefault="00835542" w:rsidP="00DF120B">
            <w:pPr>
              <w:spacing w:line="276" w:lineRule="auto"/>
            </w:pPr>
            <w:r w:rsidRPr="00EE1D87">
              <w:t>1</w:t>
            </w:r>
          </w:p>
        </w:tc>
        <w:tc>
          <w:tcPr>
            <w:tcW w:w="1390" w:type="dxa"/>
            <w:hideMark/>
          </w:tcPr>
          <w:p w14:paraId="14C8551D" w14:textId="77777777" w:rsidR="00835542" w:rsidRPr="00EE1D87" w:rsidRDefault="00835542" w:rsidP="00DF120B">
            <w:pPr>
              <w:spacing w:line="276" w:lineRule="auto"/>
            </w:pPr>
            <w:r w:rsidRPr="00EE1D87">
              <w:t>2022</w:t>
            </w:r>
          </w:p>
        </w:tc>
      </w:tr>
      <w:tr w:rsidR="00835542" w:rsidRPr="00EE1D87" w14:paraId="761623CC" w14:textId="77777777" w:rsidTr="00DF120B">
        <w:trPr>
          <w:trHeight w:val="300"/>
        </w:trPr>
        <w:tc>
          <w:tcPr>
            <w:tcW w:w="6052" w:type="dxa"/>
            <w:hideMark/>
          </w:tcPr>
          <w:p w14:paraId="1B7CB8FB" w14:textId="77777777" w:rsidR="00835542" w:rsidRPr="00EE1D87" w:rsidRDefault="00835542" w:rsidP="00DF120B">
            <w:pPr>
              <w:spacing w:line="276" w:lineRule="auto"/>
            </w:pPr>
            <w:r w:rsidRPr="00EE1D87">
              <w:t xml:space="preserve">Marcus L, Ness JM. </w:t>
            </w:r>
            <w:proofErr w:type="spellStart"/>
            <w:r w:rsidRPr="00EE1D87">
              <w:t>Pediatric</w:t>
            </w:r>
            <w:proofErr w:type="spellEnd"/>
            <w:r w:rsidRPr="00EE1D87">
              <w:t xml:space="preserve"> N-methyl-d-aspartate (NMDA) receptor encephalitis, with and without herpes encephalitis. J Child Neurol. 2021;36(9):743-751.</w:t>
            </w:r>
          </w:p>
        </w:tc>
        <w:tc>
          <w:tcPr>
            <w:tcW w:w="0" w:type="auto"/>
            <w:hideMark/>
          </w:tcPr>
          <w:p w14:paraId="1AD12930" w14:textId="77777777" w:rsidR="00835542" w:rsidRPr="00EE1D87" w:rsidRDefault="00835542" w:rsidP="00DF120B">
            <w:pPr>
              <w:spacing w:line="276" w:lineRule="auto"/>
            </w:pPr>
            <w:r w:rsidRPr="00EE1D87">
              <w:t>6</w:t>
            </w:r>
          </w:p>
        </w:tc>
        <w:tc>
          <w:tcPr>
            <w:tcW w:w="1390" w:type="dxa"/>
            <w:hideMark/>
          </w:tcPr>
          <w:p w14:paraId="6525CC29" w14:textId="77777777" w:rsidR="00835542" w:rsidRPr="00EE1D87" w:rsidRDefault="00835542" w:rsidP="00DF120B">
            <w:pPr>
              <w:spacing w:line="276" w:lineRule="auto"/>
            </w:pPr>
            <w:r w:rsidRPr="00EE1D87">
              <w:t>2021</w:t>
            </w:r>
          </w:p>
        </w:tc>
      </w:tr>
      <w:tr w:rsidR="00835542" w:rsidRPr="00EE1D87" w14:paraId="52EDFBB8" w14:textId="77777777" w:rsidTr="00DF120B">
        <w:trPr>
          <w:trHeight w:val="300"/>
        </w:trPr>
        <w:tc>
          <w:tcPr>
            <w:tcW w:w="6052" w:type="dxa"/>
            <w:hideMark/>
          </w:tcPr>
          <w:p w14:paraId="4A684052" w14:textId="77777777" w:rsidR="00835542" w:rsidRPr="00EE1D87" w:rsidRDefault="00835542" w:rsidP="00DF120B">
            <w:pPr>
              <w:spacing w:line="276" w:lineRule="auto"/>
            </w:pPr>
            <w:r w:rsidRPr="00EE1D87">
              <w:t xml:space="preserve">Ramesh V, Sankar J. Autoimmune encephalitis following herpes simplex virus encephalitis in an infant. Indian </w:t>
            </w:r>
            <w:proofErr w:type="spellStart"/>
            <w:r w:rsidRPr="00EE1D87">
              <w:t>Pediatr</w:t>
            </w:r>
            <w:proofErr w:type="spellEnd"/>
            <w:r w:rsidRPr="00EE1D87">
              <w:t>. 2018;55(3):260.</w:t>
            </w:r>
          </w:p>
        </w:tc>
        <w:tc>
          <w:tcPr>
            <w:tcW w:w="0" w:type="auto"/>
            <w:hideMark/>
          </w:tcPr>
          <w:p w14:paraId="1C786355" w14:textId="77777777" w:rsidR="00835542" w:rsidRPr="00EE1D87" w:rsidRDefault="00835542" w:rsidP="00DF120B">
            <w:pPr>
              <w:spacing w:line="276" w:lineRule="auto"/>
            </w:pPr>
            <w:r w:rsidRPr="00EE1D87">
              <w:t>1</w:t>
            </w:r>
          </w:p>
        </w:tc>
        <w:tc>
          <w:tcPr>
            <w:tcW w:w="1390" w:type="dxa"/>
            <w:hideMark/>
          </w:tcPr>
          <w:p w14:paraId="518769AD" w14:textId="77777777" w:rsidR="00835542" w:rsidRPr="00EE1D87" w:rsidRDefault="00835542" w:rsidP="00DF120B">
            <w:pPr>
              <w:spacing w:line="276" w:lineRule="auto"/>
            </w:pPr>
            <w:r w:rsidRPr="00EE1D87">
              <w:t>2018</w:t>
            </w:r>
          </w:p>
        </w:tc>
      </w:tr>
      <w:tr w:rsidR="00835542" w:rsidRPr="00EE1D87" w14:paraId="66D99259" w14:textId="77777777" w:rsidTr="00DF120B">
        <w:trPr>
          <w:trHeight w:val="300"/>
        </w:trPr>
        <w:tc>
          <w:tcPr>
            <w:tcW w:w="6052" w:type="dxa"/>
            <w:hideMark/>
          </w:tcPr>
          <w:p w14:paraId="0EDEB4F0" w14:textId="77777777" w:rsidR="00835542" w:rsidRPr="00EE1D87" w:rsidRDefault="00835542" w:rsidP="00DF120B">
            <w:pPr>
              <w:spacing w:line="276" w:lineRule="auto"/>
            </w:pPr>
            <w:r w:rsidRPr="00EE1D87">
              <w:t xml:space="preserve">Epstein S, </w:t>
            </w:r>
            <w:proofErr w:type="spellStart"/>
            <w:r w:rsidRPr="00EE1D87">
              <w:t>Ankam</w:t>
            </w:r>
            <w:proofErr w:type="spellEnd"/>
            <w:r w:rsidRPr="00EE1D87">
              <w:t xml:space="preserve"> J, Vargas WS, Thakur KT. Critical analysis of a challenging case of post-infectious N-methyl-D-aspartate receptor encephalitis. </w:t>
            </w:r>
            <w:proofErr w:type="spellStart"/>
            <w:r w:rsidRPr="00EE1D87">
              <w:t>Neurohospitalist</w:t>
            </w:r>
            <w:proofErr w:type="spellEnd"/>
            <w:r w:rsidRPr="00EE1D87">
              <w:t>. 2021;11(2):160-164.</w:t>
            </w:r>
          </w:p>
        </w:tc>
        <w:tc>
          <w:tcPr>
            <w:tcW w:w="0" w:type="auto"/>
            <w:hideMark/>
          </w:tcPr>
          <w:p w14:paraId="10D00EAB" w14:textId="77777777" w:rsidR="00835542" w:rsidRPr="00EE1D87" w:rsidRDefault="00835542" w:rsidP="00DF120B">
            <w:pPr>
              <w:spacing w:line="276" w:lineRule="auto"/>
            </w:pPr>
            <w:r w:rsidRPr="00EE1D87">
              <w:t>1</w:t>
            </w:r>
          </w:p>
        </w:tc>
        <w:tc>
          <w:tcPr>
            <w:tcW w:w="1390" w:type="dxa"/>
            <w:hideMark/>
          </w:tcPr>
          <w:p w14:paraId="18CF616F" w14:textId="77777777" w:rsidR="00835542" w:rsidRPr="00EE1D87" w:rsidRDefault="00835542" w:rsidP="00DF120B">
            <w:pPr>
              <w:spacing w:line="276" w:lineRule="auto"/>
            </w:pPr>
            <w:r w:rsidRPr="00EE1D87">
              <w:t>2021</w:t>
            </w:r>
          </w:p>
        </w:tc>
      </w:tr>
      <w:tr w:rsidR="00835542" w:rsidRPr="00EE1D87" w14:paraId="726096D8" w14:textId="77777777" w:rsidTr="00DF120B">
        <w:trPr>
          <w:trHeight w:val="300"/>
        </w:trPr>
        <w:tc>
          <w:tcPr>
            <w:tcW w:w="6052" w:type="dxa"/>
            <w:hideMark/>
          </w:tcPr>
          <w:p w14:paraId="43D054EC" w14:textId="77777777" w:rsidR="00835542" w:rsidRPr="00EE1D87" w:rsidRDefault="00835542" w:rsidP="00DF120B">
            <w:pPr>
              <w:spacing w:line="276" w:lineRule="auto"/>
            </w:pPr>
            <w:r w:rsidRPr="00EE1D87">
              <w:t xml:space="preserve">Armangue T, Moris G, </w:t>
            </w:r>
            <w:proofErr w:type="spellStart"/>
            <w:r w:rsidRPr="00EE1D87">
              <w:t>Cantarín-Extremera</w:t>
            </w:r>
            <w:proofErr w:type="spellEnd"/>
            <w:r w:rsidRPr="00EE1D87">
              <w:t xml:space="preserve"> V, et al. Autoimmune post-herpes simplex encephalitis of adults and teenagers. Neurology. 2015;85(20):1736-1743.</w:t>
            </w:r>
          </w:p>
        </w:tc>
        <w:tc>
          <w:tcPr>
            <w:tcW w:w="0" w:type="auto"/>
            <w:hideMark/>
          </w:tcPr>
          <w:p w14:paraId="2A56AD7D" w14:textId="77777777" w:rsidR="00835542" w:rsidRPr="00EE1D87" w:rsidRDefault="00835542" w:rsidP="00DF120B">
            <w:pPr>
              <w:spacing w:line="276" w:lineRule="auto"/>
            </w:pPr>
            <w:r w:rsidRPr="00EE1D87">
              <w:t>8</w:t>
            </w:r>
          </w:p>
        </w:tc>
        <w:tc>
          <w:tcPr>
            <w:tcW w:w="1390" w:type="dxa"/>
            <w:hideMark/>
          </w:tcPr>
          <w:p w14:paraId="5A4A6063" w14:textId="77777777" w:rsidR="00835542" w:rsidRPr="00EE1D87" w:rsidRDefault="00835542" w:rsidP="00DF120B">
            <w:pPr>
              <w:spacing w:line="276" w:lineRule="auto"/>
            </w:pPr>
            <w:r w:rsidRPr="00EE1D87">
              <w:t>2015</w:t>
            </w:r>
          </w:p>
        </w:tc>
      </w:tr>
      <w:tr w:rsidR="00835542" w:rsidRPr="00EE1D87" w14:paraId="7AD78C6E" w14:textId="77777777" w:rsidTr="00DF120B">
        <w:trPr>
          <w:trHeight w:val="300"/>
        </w:trPr>
        <w:tc>
          <w:tcPr>
            <w:tcW w:w="6052" w:type="dxa"/>
            <w:hideMark/>
          </w:tcPr>
          <w:p w14:paraId="7E87D759" w14:textId="77777777" w:rsidR="00835542" w:rsidRPr="00EE1D87" w:rsidRDefault="00835542" w:rsidP="00DF120B">
            <w:pPr>
              <w:spacing w:line="276" w:lineRule="auto"/>
            </w:pPr>
            <w:r w:rsidRPr="00EE1D87">
              <w:t xml:space="preserve">Li J, Xu Y, Ren H, Zhu Y, Peng B, Cui L. Autoimmune GFAP </w:t>
            </w:r>
            <w:proofErr w:type="spellStart"/>
            <w:r w:rsidRPr="00EE1D87">
              <w:t>astrocytopathy</w:t>
            </w:r>
            <w:proofErr w:type="spellEnd"/>
            <w:r w:rsidRPr="00EE1D87">
              <w:t xml:space="preserve"> after viral encephalitis: A case report. Mult </w:t>
            </w:r>
            <w:proofErr w:type="spellStart"/>
            <w:r w:rsidRPr="00EE1D87">
              <w:t>Scler</w:t>
            </w:r>
            <w:proofErr w:type="spellEnd"/>
            <w:r w:rsidRPr="00EE1D87">
              <w:t xml:space="preserve"> </w:t>
            </w:r>
            <w:proofErr w:type="spellStart"/>
            <w:r w:rsidRPr="00EE1D87">
              <w:t>Relat</w:t>
            </w:r>
            <w:proofErr w:type="spellEnd"/>
            <w:r w:rsidRPr="00EE1D87">
              <w:t xml:space="preserve"> </w:t>
            </w:r>
            <w:proofErr w:type="spellStart"/>
            <w:r w:rsidRPr="00EE1D87">
              <w:t>Disord</w:t>
            </w:r>
            <w:proofErr w:type="spellEnd"/>
            <w:r w:rsidRPr="00EE1D87">
              <w:t xml:space="preserve">. </w:t>
            </w:r>
            <w:proofErr w:type="gramStart"/>
            <w:r w:rsidRPr="00EE1D87">
              <w:t>2018;21:84</w:t>
            </w:r>
            <w:proofErr w:type="gramEnd"/>
            <w:r w:rsidRPr="00EE1D87">
              <w:t>-87.</w:t>
            </w:r>
          </w:p>
        </w:tc>
        <w:tc>
          <w:tcPr>
            <w:tcW w:w="0" w:type="auto"/>
            <w:hideMark/>
          </w:tcPr>
          <w:p w14:paraId="3C5D6D57" w14:textId="77777777" w:rsidR="00835542" w:rsidRPr="00EE1D87" w:rsidRDefault="00835542" w:rsidP="00DF120B">
            <w:pPr>
              <w:spacing w:line="276" w:lineRule="auto"/>
            </w:pPr>
            <w:r w:rsidRPr="00EE1D87">
              <w:t>1</w:t>
            </w:r>
          </w:p>
        </w:tc>
        <w:tc>
          <w:tcPr>
            <w:tcW w:w="1390" w:type="dxa"/>
            <w:hideMark/>
          </w:tcPr>
          <w:p w14:paraId="67386DC2" w14:textId="77777777" w:rsidR="00835542" w:rsidRPr="00EE1D87" w:rsidRDefault="00835542" w:rsidP="00DF120B">
            <w:pPr>
              <w:spacing w:line="276" w:lineRule="auto"/>
            </w:pPr>
            <w:r w:rsidRPr="00EE1D87">
              <w:t>2018</w:t>
            </w:r>
          </w:p>
        </w:tc>
      </w:tr>
      <w:tr w:rsidR="00835542" w:rsidRPr="00EE1D87" w14:paraId="6F8212C5" w14:textId="77777777" w:rsidTr="00DF120B">
        <w:trPr>
          <w:trHeight w:val="300"/>
        </w:trPr>
        <w:tc>
          <w:tcPr>
            <w:tcW w:w="6052" w:type="dxa"/>
            <w:hideMark/>
          </w:tcPr>
          <w:p w14:paraId="3A3359D0" w14:textId="77777777" w:rsidR="00835542" w:rsidRPr="00EE1D87" w:rsidRDefault="00835542" w:rsidP="00DF120B">
            <w:pPr>
              <w:spacing w:line="276" w:lineRule="auto"/>
            </w:pPr>
            <w:proofErr w:type="spellStart"/>
            <w:r w:rsidRPr="00EE1D87">
              <w:t>Mrad</w:t>
            </w:r>
            <w:proofErr w:type="spellEnd"/>
            <w:r w:rsidRPr="00EE1D87">
              <w:t xml:space="preserve"> L, Moustakas A, </w:t>
            </w:r>
            <w:proofErr w:type="spellStart"/>
            <w:r w:rsidRPr="00EE1D87">
              <w:t>Fuino</w:t>
            </w:r>
            <w:proofErr w:type="spellEnd"/>
            <w:r w:rsidRPr="00EE1D87">
              <w:t xml:space="preserve"> R, Waheed W. Severe presentation of antibody-negative, postinfectious steroid-responsive encephalitis and atonic bladder after herpes simplex encephalitis. BMJ Case Rep. 2019;12(7</w:t>
            </w:r>
            <w:proofErr w:type="gramStart"/>
            <w:r w:rsidRPr="00EE1D87">
              <w:t>):e</w:t>
            </w:r>
            <w:proofErr w:type="gramEnd"/>
            <w:r w:rsidRPr="00EE1D87">
              <w:t>230005. doi:10.1136/bcr-2019-230005.</w:t>
            </w:r>
          </w:p>
        </w:tc>
        <w:tc>
          <w:tcPr>
            <w:tcW w:w="0" w:type="auto"/>
            <w:hideMark/>
          </w:tcPr>
          <w:p w14:paraId="5F095228" w14:textId="77777777" w:rsidR="00835542" w:rsidRPr="00EE1D87" w:rsidRDefault="00835542" w:rsidP="00DF120B">
            <w:pPr>
              <w:spacing w:line="276" w:lineRule="auto"/>
            </w:pPr>
            <w:r w:rsidRPr="00EE1D87">
              <w:t>1</w:t>
            </w:r>
          </w:p>
        </w:tc>
        <w:tc>
          <w:tcPr>
            <w:tcW w:w="1390" w:type="dxa"/>
            <w:hideMark/>
          </w:tcPr>
          <w:p w14:paraId="03A1C152" w14:textId="77777777" w:rsidR="00835542" w:rsidRPr="00EE1D87" w:rsidRDefault="00835542" w:rsidP="00DF120B">
            <w:pPr>
              <w:spacing w:line="276" w:lineRule="auto"/>
            </w:pPr>
            <w:r w:rsidRPr="00EE1D87">
              <w:t>2019</w:t>
            </w:r>
          </w:p>
        </w:tc>
      </w:tr>
      <w:tr w:rsidR="00835542" w:rsidRPr="00EE1D87" w14:paraId="35CBDB2F" w14:textId="77777777" w:rsidTr="00DF120B">
        <w:trPr>
          <w:trHeight w:val="300"/>
        </w:trPr>
        <w:tc>
          <w:tcPr>
            <w:tcW w:w="6052" w:type="dxa"/>
            <w:hideMark/>
          </w:tcPr>
          <w:p w14:paraId="6C17014E" w14:textId="77777777" w:rsidR="00835542" w:rsidRPr="00EE1D87" w:rsidRDefault="00835542" w:rsidP="00DF120B">
            <w:pPr>
              <w:spacing w:line="276" w:lineRule="auto"/>
            </w:pPr>
            <w:proofErr w:type="spellStart"/>
            <w:r w:rsidRPr="00EE1D87">
              <w:t>Sutcu</w:t>
            </w:r>
            <w:proofErr w:type="spellEnd"/>
            <w:r w:rsidRPr="00EE1D87">
              <w:t xml:space="preserve"> M, </w:t>
            </w:r>
            <w:proofErr w:type="spellStart"/>
            <w:r w:rsidRPr="00EE1D87">
              <w:t>Akturk</w:t>
            </w:r>
            <w:proofErr w:type="spellEnd"/>
            <w:r w:rsidRPr="00EE1D87">
              <w:t xml:space="preserve"> H, </w:t>
            </w:r>
            <w:proofErr w:type="spellStart"/>
            <w:r w:rsidRPr="00EE1D87">
              <w:t>Somer</w:t>
            </w:r>
            <w:proofErr w:type="spellEnd"/>
            <w:r w:rsidRPr="00EE1D87">
              <w:t xml:space="preserve"> A, et al. Role of autoantibodies to N-methyl-d-aspartate (NMDA) receptor in relapsing herpes simplex </w:t>
            </w:r>
            <w:r w:rsidRPr="00EE1D87">
              <w:lastRenderedPageBreak/>
              <w:t>encephalitis: a retrospective, one-</w:t>
            </w:r>
            <w:proofErr w:type="spellStart"/>
            <w:r w:rsidRPr="00EE1D87">
              <w:t>center</w:t>
            </w:r>
            <w:proofErr w:type="spellEnd"/>
            <w:r w:rsidRPr="00EE1D87">
              <w:t xml:space="preserve"> experience. J Child Neurol. 2016;31(3):345-350.</w:t>
            </w:r>
          </w:p>
        </w:tc>
        <w:tc>
          <w:tcPr>
            <w:tcW w:w="0" w:type="auto"/>
            <w:hideMark/>
          </w:tcPr>
          <w:p w14:paraId="499A0333" w14:textId="77777777" w:rsidR="00835542" w:rsidRPr="00EE1D87" w:rsidRDefault="00835542" w:rsidP="00DF120B">
            <w:pPr>
              <w:spacing w:line="276" w:lineRule="auto"/>
            </w:pPr>
            <w:r w:rsidRPr="00EE1D87">
              <w:lastRenderedPageBreak/>
              <w:t>1</w:t>
            </w:r>
          </w:p>
        </w:tc>
        <w:tc>
          <w:tcPr>
            <w:tcW w:w="1390" w:type="dxa"/>
            <w:hideMark/>
          </w:tcPr>
          <w:p w14:paraId="34798ABA" w14:textId="77777777" w:rsidR="00835542" w:rsidRPr="00EE1D87" w:rsidRDefault="00835542" w:rsidP="00DF120B">
            <w:pPr>
              <w:spacing w:line="276" w:lineRule="auto"/>
            </w:pPr>
            <w:r w:rsidRPr="00EE1D87">
              <w:t>2016</w:t>
            </w:r>
          </w:p>
        </w:tc>
      </w:tr>
      <w:tr w:rsidR="00835542" w:rsidRPr="00EE1D87" w14:paraId="76C7284F" w14:textId="77777777" w:rsidTr="00DF120B">
        <w:trPr>
          <w:trHeight w:val="300"/>
        </w:trPr>
        <w:tc>
          <w:tcPr>
            <w:tcW w:w="6052" w:type="dxa"/>
            <w:hideMark/>
          </w:tcPr>
          <w:p w14:paraId="68A47D34" w14:textId="77777777" w:rsidR="00835542" w:rsidRPr="00EE1D87" w:rsidRDefault="00835542" w:rsidP="00DF120B">
            <w:pPr>
              <w:spacing w:line="276" w:lineRule="auto"/>
            </w:pPr>
            <w:r w:rsidRPr="00EE1D87">
              <w:t xml:space="preserve">Geoghegan S, Walsh A, King MD, et al. Anti-N-methyl-D-aspartate receptor antibody mediated neurologic relapse post herpes simplex encephalitis: a case series. </w:t>
            </w:r>
            <w:proofErr w:type="spellStart"/>
            <w:r w:rsidRPr="00EE1D87">
              <w:t>Pediatr</w:t>
            </w:r>
            <w:proofErr w:type="spellEnd"/>
            <w:r w:rsidRPr="00EE1D87">
              <w:t xml:space="preserve"> Infect Dis J. 2016;35(8</w:t>
            </w:r>
            <w:proofErr w:type="gramStart"/>
            <w:r w:rsidRPr="00EE1D87">
              <w:t>):e</w:t>
            </w:r>
            <w:proofErr w:type="gramEnd"/>
            <w:r w:rsidRPr="00EE1D87">
              <w:t>258-261.</w:t>
            </w:r>
          </w:p>
        </w:tc>
        <w:tc>
          <w:tcPr>
            <w:tcW w:w="0" w:type="auto"/>
            <w:hideMark/>
          </w:tcPr>
          <w:p w14:paraId="096419A6" w14:textId="77777777" w:rsidR="00835542" w:rsidRPr="00EE1D87" w:rsidRDefault="00835542" w:rsidP="00DF120B">
            <w:pPr>
              <w:spacing w:line="276" w:lineRule="auto"/>
            </w:pPr>
            <w:r w:rsidRPr="00EE1D87">
              <w:t>2</w:t>
            </w:r>
          </w:p>
        </w:tc>
        <w:tc>
          <w:tcPr>
            <w:tcW w:w="1390" w:type="dxa"/>
            <w:hideMark/>
          </w:tcPr>
          <w:p w14:paraId="60389C0A" w14:textId="77777777" w:rsidR="00835542" w:rsidRPr="00EE1D87" w:rsidRDefault="00835542" w:rsidP="00DF120B">
            <w:pPr>
              <w:spacing w:line="276" w:lineRule="auto"/>
            </w:pPr>
            <w:r w:rsidRPr="00EE1D87">
              <w:t>2016</w:t>
            </w:r>
          </w:p>
        </w:tc>
      </w:tr>
      <w:tr w:rsidR="00835542" w:rsidRPr="00EE1D87" w14:paraId="681111F4" w14:textId="77777777" w:rsidTr="00DF120B">
        <w:trPr>
          <w:trHeight w:val="300"/>
        </w:trPr>
        <w:tc>
          <w:tcPr>
            <w:tcW w:w="6052" w:type="dxa"/>
            <w:hideMark/>
          </w:tcPr>
          <w:p w14:paraId="5162687E" w14:textId="77777777" w:rsidR="00835542" w:rsidRPr="00EE1D87" w:rsidRDefault="00835542" w:rsidP="00DF120B">
            <w:pPr>
              <w:spacing w:line="276" w:lineRule="auto"/>
            </w:pPr>
            <w:proofErr w:type="spellStart"/>
            <w:r w:rsidRPr="00EE1D87">
              <w:t>Sandweiss</w:t>
            </w:r>
            <w:proofErr w:type="spellEnd"/>
            <w:r w:rsidRPr="00EE1D87">
              <w:t xml:space="preserve"> AJ, Erickson TA, Jiang Y, et al. Infectious profiles in </w:t>
            </w:r>
            <w:proofErr w:type="spellStart"/>
            <w:r w:rsidRPr="00EE1D87">
              <w:t>pediatric</w:t>
            </w:r>
            <w:proofErr w:type="spellEnd"/>
            <w:r w:rsidRPr="00EE1D87">
              <w:t xml:space="preserve"> anti-N-methyl-D-aspartate receptor encephalitis. J </w:t>
            </w:r>
            <w:proofErr w:type="spellStart"/>
            <w:r w:rsidRPr="00EE1D87">
              <w:t>Neuroimmunol</w:t>
            </w:r>
            <w:proofErr w:type="spellEnd"/>
            <w:r w:rsidRPr="00EE1D87">
              <w:t xml:space="preserve">. </w:t>
            </w:r>
            <w:proofErr w:type="gramStart"/>
            <w:r w:rsidRPr="00EE1D87">
              <w:t>2023;381:578139</w:t>
            </w:r>
            <w:proofErr w:type="gramEnd"/>
            <w:r w:rsidRPr="00EE1D87">
              <w:t>.</w:t>
            </w:r>
          </w:p>
        </w:tc>
        <w:tc>
          <w:tcPr>
            <w:tcW w:w="0" w:type="auto"/>
            <w:hideMark/>
          </w:tcPr>
          <w:p w14:paraId="474F851C" w14:textId="77777777" w:rsidR="00835542" w:rsidRPr="00EE1D87" w:rsidRDefault="00835542" w:rsidP="00DF120B">
            <w:pPr>
              <w:spacing w:line="276" w:lineRule="auto"/>
            </w:pPr>
            <w:r w:rsidRPr="00EE1D87">
              <w:t>11</w:t>
            </w:r>
          </w:p>
        </w:tc>
        <w:tc>
          <w:tcPr>
            <w:tcW w:w="1390" w:type="dxa"/>
            <w:hideMark/>
          </w:tcPr>
          <w:p w14:paraId="50B26D1F" w14:textId="77777777" w:rsidR="00835542" w:rsidRPr="00EE1D87" w:rsidRDefault="00835542" w:rsidP="00DF120B">
            <w:pPr>
              <w:spacing w:line="276" w:lineRule="auto"/>
            </w:pPr>
            <w:r w:rsidRPr="00EE1D87">
              <w:t>2023</w:t>
            </w:r>
          </w:p>
        </w:tc>
      </w:tr>
      <w:tr w:rsidR="00835542" w:rsidRPr="00EE1D87" w14:paraId="57B95589" w14:textId="77777777" w:rsidTr="00DF120B">
        <w:trPr>
          <w:trHeight w:val="300"/>
        </w:trPr>
        <w:tc>
          <w:tcPr>
            <w:tcW w:w="6052" w:type="dxa"/>
            <w:hideMark/>
          </w:tcPr>
          <w:p w14:paraId="71EAB9B8" w14:textId="77777777" w:rsidR="00835542" w:rsidRPr="00EE1D87" w:rsidRDefault="00835542" w:rsidP="00DF120B">
            <w:pPr>
              <w:spacing w:line="276" w:lineRule="auto"/>
            </w:pPr>
            <w:proofErr w:type="spellStart"/>
            <w:r w:rsidRPr="00EE1D87">
              <w:t>Gadoth</w:t>
            </w:r>
            <w:proofErr w:type="spellEnd"/>
            <w:r w:rsidRPr="00EE1D87">
              <w:t xml:space="preserve"> A, Segal Y, Paran Y, </w:t>
            </w:r>
            <w:proofErr w:type="spellStart"/>
            <w:r w:rsidRPr="00EE1D87">
              <w:t>Aizenstein</w:t>
            </w:r>
            <w:proofErr w:type="spellEnd"/>
            <w:r w:rsidRPr="00EE1D87">
              <w:t xml:space="preserve"> O, Alcalay Y. The importance of tissue-based assay in the diagnosis of autoimmune encephalitis. J Neurol. 2022;269(7):3588-3596. doi:10.1007/s00415-022-10973-8.</w:t>
            </w:r>
          </w:p>
        </w:tc>
        <w:tc>
          <w:tcPr>
            <w:tcW w:w="0" w:type="auto"/>
            <w:hideMark/>
          </w:tcPr>
          <w:p w14:paraId="54E3C041" w14:textId="77777777" w:rsidR="00835542" w:rsidRPr="00EE1D87" w:rsidRDefault="00835542" w:rsidP="00DF120B">
            <w:pPr>
              <w:spacing w:line="276" w:lineRule="auto"/>
            </w:pPr>
            <w:r w:rsidRPr="00EE1D87">
              <w:t>1</w:t>
            </w:r>
          </w:p>
        </w:tc>
        <w:tc>
          <w:tcPr>
            <w:tcW w:w="1390" w:type="dxa"/>
            <w:hideMark/>
          </w:tcPr>
          <w:p w14:paraId="4053538E" w14:textId="77777777" w:rsidR="00835542" w:rsidRPr="00EE1D87" w:rsidRDefault="00835542" w:rsidP="00DF120B">
            <w:pPr>
              <w:spacing w:line="276" w:lineRule="auto"/>
            </w:pPr>
            <w:r w:rsidRPr="00EE1D87">
              <w:t>2022</w:t>
            </w:r>
          </w:p>
        </w:tc>
      </w:tr>
      <w:tr w:rsidR="00835542" w:rsidRPr="00EE1D87" w14:paraId="4ECF8442" w14:textId="77777777" w:rsidTr="00DF120B">
        <w:trPr>
          <w:trHeight w:val="300"/>
        </w:trPr>
        <w:tc>
          <w:tcPr>
            <w:tcW w:w="6052" w:type="dxa"/>
            <w:hideMark/>
          </w:tcPr>
          <w:p w14:paraId="7C1358A2" w14:textId="77777777" w:rsidR="00835542" w:rsidRPr="00EE1D87" w:rsidRDefault="00835542" w:rsidP="00DF120B">
            <w:pPr>
              <w:spacing w:line="276" w:lineRule="auto"/>
            </w:pPr>
            <w:proofErr w:type="spellStart"/>
            <w:r w:rsidRPr="00EE1D87">
              <w:t>Vasireddy</w:t>
            </w:r>
            <w:proofErr w:type="spellEnd"/>
            <w:r w:rsidRPr="00EE1D87">
              <w:t xml:space="preserve"> RP, </w:t>
            </w:r>
            <w:proofErr w:type="spellStart"/>
            <w:r w:rsidRPr="00EE1D87">
              <w:t>Guduru</w:t>
            </w:r>
            <w:proofErr w:type="spellEnd"/>
            <w:r w:rsidRPr="00EE1D87">
              <w:t xml:space="preserve"> ZG, Khan QK. A case series of children with </w:t>
            </w:r>
            <w:proofErr w:type="spellStart"/>
            <w:r w:rsidRPr="00EE1D87">
              <w:t>choreo</w:t>
            </w:r>
            <w:proofErr w:type="spellEnd"/>
            <w:r w:rsidRPr="00EE1D87">
              <w:t xml:space="preserve">-athetoid movements diagnosed with anti-N-methyl-D-aspartate receptor encephalitis [abstract]. Mov </w:t>
            </w:r>
            <w:proofErr w:type="spellStart"/>
            <w:r w:rsidRPr="00EE1D87">
              <w:t>Disord</w:t>
            </w:r>
            <w:proofErr w:type="spellEnd"/>
            <w:r w:rsidRPr="00EE1D87">
              <w:t>. 2022;37(</w:t>
            </w:r>
            <w:proofErr w:type="spellStart"/>
            <w:r w:rsidRPr="00EE1D87">
              <w:t>suppl</w:t>
            </w:r>
            <w:proofErr w:type="spellEnd"/>
            <w:r w:rsidRPr="00EE1D87">
              <w:t xml:space="preserve"> 2).</w:t>
            </w:r>
          </w:p>
        </w:tc>
        <w:tc>
          <w:tcPr>
            <w:tcW w:w="0" w:type="auto"/>
            <w:hideMark/>
          </w:tcPr>
          <w:p w14:paraId="0D3C4653" w14:textId="77777777" w:rsidR="00835542" w:rsidRPr="00EE1D87" w:rsidRDefault="00835542" w:rsidP="00DF120B">
            <w:pPr>
              <w:spacing w:line="276" w:lineRule="auto"/>
            </w:pPr>
            <w:r w:rsidRPr="00EE1D87">
              <w:t>1</w:t>
            </w:r>
          </w:p>
        </w:tc>
        <w:tc>
          <w:tcPr>
            <w:tcW w:w="1390" w:type="dxa"/>
            <w:hideMark/>
          </w:tcPr>
          <w:p w14:paraId="5C62A136" w14:textId="77777777" w:rsidR="00835542" w:rsidRPr="00EE1D87" w:rsidRDefault="00835542" w:rsidP="00DF120B">
            <w:pPr>
              <w:spacing w:line="276" w:lineRule="auto"/>
            </w:pPr>
            <w:r w:rsidRPr="00EE1D87">
              <w:t>2024</w:t>
            </w:r>
          </w:p>
        </w:tc>
      </w:tr>
      <w:tr w:rsidR="00835542" w:rsidRPr="00EE1D87" w14:paraId="77135F98" w14:textId="77777777" w:rsidTr="00DF120B">
        <w:trPr>
          <w:trHeight w:val="300"/>
        </w:trPr>
        <w:tc>
          <w:tcPr>
            <w:tcW w:w="6052" w:type="dxa"/>
            <w:hideMark/>
          </w:tcPr>
          <w:p w14:paraId="0A11CA8C" w14:textId="77777777" w:rsidR="00835542" w:rsidRPr="00EE1D87" w:rsidRDefault="00835542" w:rsidP="00DF120B">
            <w:pPr>
              <w:spacing w:line="276" w:lineRule="auto"/>
            </w:pPr>
            <w:proofErr w:type="spellStart"/>
            <w:r w:rsidRPr="00EE1D87">
              <w:t>Wanigasinghe</w:t>
            </w:r>
            <w:proofErr w:type="spellEnd"/>
            <w:r w:rsidRPr="00EE1D87">
              <w:t xml:space="preserve"> J, Anuradha KWDA, Chang T. </w:t>
            </w:r>
            <w:proofErr w:type="spellStart"/>
            <w:r w:rsidRPr="00EE1D87">
              <w:t>Pediatric</w:t>
            </w:r>
            <w:proofErr w:type="spellEnd"/>
            <w:r w:rsidRPr="00EE1D87">
              <w:t xml:space="preserve"> autoimmune encephalitis in Sri Lanka: a single-</w:t>
            </w:r>
            <w:proofErr w:type="spellStart"/>
            <w:r w:rsidRPr="00EE1D87">
              <w:t>center</w:t>
            </w:r>
            <w:proofErr w:type="spellEnd"/>
            <w:r w:rsidRPr="00EE1D87">
              <w:t xml:space="preserve"> experience over 7 years. J </w:t>
            </w:r>
            <w:proofErr w:type="spellStart"/>
            <w:r w:rsidRPr="00EE1D87">
              <w:t>Pediatr</w:t>
            </w:r>
            <w:proofErr w:type="spellEnd"/>
            <w:r w:rsidRPr="00EE1D87">
              <w:t xml:space="preserve"> Neurol. 2022;20(6):373-379. doi:10.1055/s-0041-1739260</w:t>
            </w:r>
          </w:p>
        </w:tc>
        <w:tc>
          <w:tcPr>
            <w:tcW w:w="0" w:type="auto"/>
            <w:hideMark/>
          </w:tcPr>
          <w:p w14:paraId="679405EB" w14:textId="77777777" w:rsidR="00835542" w:rsidRPr="00EE1D87" w:rsidRDefault="00835542" w:rsidP="00DF120B">
            <w:pPr>
              <w:spacing w:line="276" w:lineRule="auto"/>
            </w:pPr>
            <w:r w:rsidRPr="00EE1D87">
              <w:t>1</w:t>
            </w:r>
          </w:p>
        </w:tc>
        <w:tc>
          <w:tcPr>
            <w:tcW w:w="1390" w:type="dxa"/>
            <w:hideMark/>
          </w:tcPr>
          <w:p w14:paraId="34B3F6E4" w14:textId="77777777" w:rsidR="00835542" w:rsidRPr="00EE1D87" w:rsidRDefault="00835542" w:rsidP="00DF120B">
            <w:pPr>
              <w:spacing w:line="276" w:lineRule="auto"/>
            </w:pPr>
            <w:r w:rsidRPr="00EE1D87">
              <w:t>2022</w:t>
            </w:r>
          </w:p>
        </w:tc>
      </w:tr>
      <w:tr w:rsidR="00835542" w:rsidRPr="00EE1D87" w14:paraId="353E9511" w14:textId="77777777" w:rsidTr="00DF120B">
        <w:trPr>
          <w:trHeight w:val="300"/>
        </w:trPr>
        <w:tc>
          <w:tcPr>
            <w:tcW w:w="6052" w:type="dxa"/>
            <w:hideMark/>
          </w:tcPr>
          <w:p w14:paraId="3D473119" w14:textId="77777777" w:rsidR="00835542" w:rsidRPr="00EE1D87" w:rsidRDefault="00835542" w:rsidP="00DF120B">
            <w:pPr>
              <w:spacing w:line="276" w:lineRule="auto"/>
            </w:pPr>
            <w:r w:rsidRPr="00EE1D87">
              <w:t xml:space="preserve">Schuster S, </w:t>
            </w:r>
            <w:proofErr w:type="spellStart"/>
            <w:r w:rsidRPr="00EE1D87">
              <w:t>Abrante</w:t>
            </w:r>
            <w:proofErr w:type="spellEnd"/>
            <w:r w:rsidRPr="00EE1D87">
              <w:t xml:space="preserve"> L, </w:t>
            </w:r>
            <w:proofErr w:type="spellStart"/>
            <w:r w:rsidRPr="00EE1D87">
              <w:t>Matschke</w:t>
            </w:r>
            <w:proofErr w:type="spellEnd"/>
            <w:r w:rsidRPr="00EE1D87">
              <w:t xml:space="preserve"> J, et al. Fatal PCR-negative herpes simplex virus-1 encephalitis with GABA(A) receptor antibodies. </w:t>
            </w:r>
            <w:proofErr w:type="spellStart"/>
            <w:r w:rsidRPr="00EE1D87">
              <w:t>Neurol</w:t>
            </w:r>
            <w:proofErr w:type="spellEnd"/>
            <w:r w:rsidRPr="00EE1D87">
              <w:t xml:space="preserve"> </w:t>
            </w:r>
            <w:proofErr w:type="spellStart"/>
            <w:r w:rsidRPr="00EE1D87">
              <w:t>Neuroimmunol</w:t>
            </w:r>
            <w:proofErr w:type="spellEnd"/>
            <w:r w:rsidRPr="00EE1D87">
              <w:t xml:space="preserve"> </w:t>
            </w:r>
            <w:proofErr w:type="spellStart"/>
            <w:r w:rsidRPr="00EE1D87">
              <w:t>Neuroinflamm</w:t>
            </w:r>
            <w:proofErr w:type="spellEnd"/>
            <w:r w:rsidRPr="00EE1D87">
              <w:t>. 2019;6(6</w:t>
            </w:r>
            <w:proofErr w:type="gramStart"/>
            <w:r w:rsidRPr="00EE1D87">
              <w:t>):e</w:t>
            </w:r>
            <w:proofErr w:type="gramEnd"/>
            <w:r w:rsidRPr="00EE1D87">
              <w:t>624. doi:10.1212/NXI.0000000000000624</w:t>
            </w:r>
          </w:p>
        </w:tc>
        <w:tc>
          <w:tcPr>
            <w:tcW w:w="0" w:type="auto"/>
            <w:hideMark/>
          </w:tcPr>
          <w:p w14:paraId="6F334EB1" w14:textId="77777777" w:rsidR="00835542" w:rsidRPr="00EE1D87" w:rsidRDefault="00835542" w:rsidP="00DF120B">
            <w:pPr>
              <w:spacing w:line="276" w:lineRule="auto"/>
            </w:pPr>
            <w:r w:rsidRPr="00EE1D87">
              <w:t>1</w:t>
            </w:r>
          </w:p>
        </w:tc>
        <w:tc>
          <w:tcPr>
            <w:tcW w:w="1390" w:type="dxa"/>
            <w:hideMark/>
          </w:tcPr>
          <w:p w14:paraId="1E5EC880" w14:textId="77777777" w:rsidR="00835542" w:rsidRPr="00EE1D87" w:rsidRDefault="00835542" w:rsidP="00DF120B">
            <w:pPr>
              <w:spacing w:line="276" w:lineRule="auto"/>
            </w:pPr>
            <w:r w:rsidRPr="00EE1D87">
              <w:t>2019</w:t>
            </w:r>
          </w:p>
        </w:tc>
      </w:tr>
      <w:tr w:rsidR="00835542" w:rsidRPr="00EE1D87" w14:paraId="43230C69" w14:textId="77777777" w:rsidTr="00DF120B">
        <w:trPr>
          <w:trHeight w:val="300"/>
        </w:trPr>
        <w:tc>
          <w:tcPr>
            <w:tcW w:w="6052" w:type="dxa"/>
            <w:hideMark/>
          </w:tcPr>
          <w:p w14:paraId="3CE97A5A" w14:textId="77777777" w:rsidR="00835542" w:rsidRPr="00EE1D87" w:rsidRDefault="00835542" w:rsidP="00DF120B">
            <w:pPr>
              <w:spacing w:line="276" w:lineRule="auto"/>
            </w:pPr>
            <w:r w:rsidRPr="00EE1D87">
              <w:t xml:space="preserve">Kolla S, </w:t>
            </w:r>
            <w:proofErr w:type="spellStart"/>
            <w:r w:rsidRPr="00EE1D87">
              <w:t>Balleda</w:t>
            </w:r>
            <w:proofErr w:type="spellEnd"/>
            <w:r w:rsidRPr="00EE1D87">
              <w:t xml:space="preserve"> L, </w:t>
            </w:r>
            <w:proofErr w:type="spellStart"/>
            <w:r w:rsidRPr="00EE1D87">
              <w:t>Thimmapuram</w:t>
            </w:r>
            <w:proofErr w:type="spellEnd"/>
            <w:r w:rsidRPr="00EE1D87">
              <w:t xml:space="preserve"> CR. Anti-N-methyl-D-Aspartate-Receptor encephalitis following herpes simplex virus encephalitis - Presenting as a </w:t>
            </w:r>
            <w:proofErr w:type="spellStart"/>
            <w:r w:rsidRPr="00EE1D87">
              <w:t>pediatric</w:t>
            </w:r>
            <w:proofErr w:type="spellEnd"/>
            <w:r w:rsidRPr="00EE1D87">
              <w:t xml:space="preserve"> patient with abnormal movements and psychiatric manifestation. Indian J Med Spec. 2023;14(1):56-59. </w:t>
            </w:r>
            <w:proofErr w:type="gramStart"/>
            <w:r w:rsidRPr="00EE1D87">
              <w:t>doi:10.4103/injms.injms</w:t>
            </w:r>
            <w:proofErr w:type="gramEnd"/>
            <w:r w:rsidRPr="00EE1D87">
              <w:t>_127_22</w:t>
            </w:r>
          </w:p>
        </w:tc>
        <w:tc>
          <w:tcPr>
            <w:tcW w:w="0" w:type="auto"/>
            <w:hideMark/>
          </w:tcPr>
          <w:p w14:paraId="6407ABFB" w14:textId="77777777" w:rsidR="00835542" w:rsidRPr="00EE1D87" w:rsidRDefault="00835542" w:rsidP="00DF120B">
            <w:pPr>
              <w:spacing w:line="276" w:lineRule="auto"/>
            </w:pPr>
            <w:r w:rsidRPr="00EE1D87">
              <w:t>1</w:t>
            </w:r>
          </w:p>
        </w:tc>
        <w:tc>
          <w:tcPr>
            <w:tcW w:w="1390" w:type="dxa"/>
            <w:hideMark/>
          </w:tcPr>
          <w:p w14:paraId="155D9B7F" w14:textId="77777777" w:rsidR="00835542" w:rsidRPr="00EE1D87" w:rsidRDefault="00835542" w:rsidP="00DF120B">
            <w:pPr>
              <w:spacing w:line="276" w:lineRule="auto"/>
            </w:pPr>
            <w:r w:rsidRPr="00EE1D87">
              <w:t>2023</w:t>
            </w:r>
          </w:p>
        </w:tc>
      </w:tr>
      <w:tr w:rsidR="00835542" w:rsidRPr="00EE1D87" w14:paraId="026954BC" w14:textId="77777777" w:rsidTr="00DF120B">
        <w:trPr>
          <w:trHeight w:val="300"/>
        </w:trPr>
        <w:tc>
          <w:tcPr>
            <w:tcW w:w="6052" w:type="dxa"/>
            <w:hideMark/>
          </w:tcPr>
          <w:p w14:paraId="329FF79B" w14:textId="77777777" w:rsidR="00835542" w:rsidRPr="00EE1D87" w:rsidRDefault="00835542" w:rsidP="00DF120B">
            <w:pPr>
              <w:spacing w:line="276" w:lineRule="auto"/>
            </w:pPr>
            <w:r w:rsidRPr="00EE1D87">
              <w:t xml:space="preserve">Dumez P, </w:t>
            </w:r>
            <w:proofErr w:type="spellStart"/>
            <w:r w:rsidRPr="00EE1D87">
              <w:t>Villagrán</w:t>
            </w:r>
            <w:proofErr w:type="spellEnd"/>
            <w:r w:rsidRPr="00EE1D87">
              <w:t>-García M, Bani-Sadr A, et al. Specific clinical and radiological characteristics of anti-NMDA receptor autoimmune encephalitis following herpes encephalitis. J Neurol. Published online August 16, 2024. doi:10.1007/s00415-024-12615-7.</w:t>
            </w:r>
          </w:p>
        </w:tc>
        <w:tc>
          <w:tcPr>
            <w:tcW w:w="0" w:type="auto"/>
            <w:hideMark/>
          </w:tcPr>
          <w:p w14:paraId="3DEAB885" w14:textId="77777777" w:rsidR="00835542" w:rsidRPr="00EE1D87" w:rsidRDefault="00835542" w:rsidP="00DF120B">
            <w:pPr>
              <w:spacing w:line="276" w:lineRule="auto"/>
            </w:pPr>
            <w:r w:rsidRPr="00EE1D87">
              <w:t>13</w:t>
            </w:r>
          </w:p>
        </w:tc>
        <w:tc>
          <w:tcPr>
            <w:tcW w:w="1390" w:type="dxa"/>
            <w:hideMark/>
          </w:tcPr>
          <w:p w14:paraId="70B59D88" w14:textId="77777777" w:rsidR="00835542" w:rsidRPr="00EE1D87" w:rsidRDefault="00835542" w:rsidP="00DF120B">
            <w:pPr>
              <w:spacing w:line="276" w:lineRule="auto"/>
            </w:pPr>
            <w:r w:rsidRPr="00EE1D87">
              <w:t>2024</w:t>
            </w:r>
          </w:p>
        </w:tc>
      </w:tr>
      <w:tr w:rsidR="00835542" w:rsidRPr="00EE1D87" w14:paraId="3B123CD0" w14:textId="77777777" w:rsidTr="00DF120B">
        <w:trPr>
          <w:trHeight w:val="300"/>
        </w:trPr>
        <w:tc>
          <w:tcPr>
            <w:tcW w:w="6052" w:type="dxa"/>
            <w:hideMark/>
          </w:tcPr>
          <w:p w14:paraId="1DE45A2F" w14:textId="77777777" w:rsidR="00835542" w:rsidRPr="00EE1D87" w:rsidRDefault="00835542" w:rsidP="00DF120B">
            <w:pPr>
              <w:spacing w:line="276" w:lineRule="auto"/>
            </w:pPr>
            <w:r w:rsidRPr="00EE1D87">
              <w:t xml:space="preserve">Swayne A, Warren N, </w:t>
            </w:r>
            <w:proofErr w:type="spellStart"/>
            <w:r w:rsidRPr="00EE1D87">
              <w:t>Prain</w:t>
            </w:r>
            <w:proofErr w:type="spellEnd"/>
            <w:r w:rsidRPr="00EE1D87">
              <w:t xml:space="preserve"> K, Gillis D, Wong R, Blum S. Analysing triggers for anti-NMDA-receptor encephalitis including herpes simplex virus encephalitis and ovarian teratoma: results from the Queensland Autoimmune Encephalitis cohort. Intern Med J. 2022;52(11):1943-1949. doi:10.1111/imj.15472.</w:t>
            </w:r>
          </w:p>
        </w:tc>
        <w:tc>
          <w:tcPr>
            <w:tcW w:w="0" w:type="auto"/>
            <w:hideMark/>
          </w:tcPr>
          <w:p w14:paraId="5C648528" w14:textId="77777777" w:rsidR="00835542" w:rsidRPr="00EE1D87" w:rsidRDefault="00835542" w:rsidP="00DF120B">
            <w:pPr>
              <w:spacing w:line="276" w:lineRule="auto"/>
            </w:pPr>
            <w:r w:rsidRPr="00EE1D87">
              <w:t>3</w:t>
            </w:r>
          </w:p>
        </w:tc>
        <w:tc>
          <w:tcPr>
            <w:tcW w:w="1390" w:type="dxa"/>
            <w:hideMark/>
          </w:tcPr>
          <w:p w14:paraId="17553656" w14:textId="77777777" w:rsidR="00835542" w:rsidRPr="00EE1D87" w:rsidRDefault="00835542" w:rsidP="00DF120B">
            <w:pPr>
              <w:spacing w:line="276" w:lineRule="auto"/>
            </w:pPr>
            <w:r w:rsidRPr="00EE1D87">
              <w:t>2022</w:t>
            </w:r>
          </w:p>
        </w:tc>
      </w:tr>
      <w:tr w:rsidR="00835542" w:rsidRPr="00EE1D87" w14:paraId="2C423CC5" w14:textId="77777777" w:rsidTr="00DF120B">
        <w:trPr>
          <w:trHeight w:val="300"/>
        </w:trPr>
        <w:tc>
          <w:tcPr>
            <w:tcW w:w="6052" w:type="dxa"/>
            <w:hideMark/>
          </w:tcPr>
          <w:p w14:paraId="45B3BA8C" w14:textId="77777777" w:rsidR="00835542" w:rsidRPr="00EE1D87" w:rsidRDefault="00835542" w:rsidP="00DF120B">
            <w:pPr>
              <w:spacing w:line="276" w:lineRule="auto"/>
            </w:pPr>
            <w:proofErr w:type="spellStart"/>
            <w:r w:rsidRPr="00EE1D87">
              <w:t>Søgaard</w:t>
            </w:r>
            <w:proofErr w:type="spellEnd"/>
            <w:r w:rsidRPr="00EE1D87">
              <w:t xml:space="preserve"> A, Poulsen CA, </w:t>
            </w:r>
            <w:proofErr w:type="spellStart"/>
            <w:r w:rsidRPr="00EE1D87">
              <w:t>Belhouche</w:t>
            </w:r>
            <w:proofErr w:type="spellEnd"/>
            <w:r w:rsidRPr="00EE1D87">
              <w:t xml:space="preserve"> NZ, et al. </w:t>
            </w:r>
            <w:proofErr w:type="gramStart"/>
            <w:r w:rsidRPr="00EE1D87">
              <w:t>Post-herpetic</w:t>
            </w:r>
            <w:proofErr w:type="gramEnd"/>
            <w:r w:rsidRPr="00EE1D87">
              <w:t xml:space="preserve"> anti-NMDAR encephalitis in Denmark: current status and future challenges. Biomedicines. 2024;12(9):1953. doi:10.3390/biomedicines12091953.</w:t>
            </w:r>
          </w:p>
        </w:tc>
        <w:tc>
          <w:tcPr>
            <w:tcW w:w="0" w:type="auto"/>
            <w:hideMark/>
          </w:tcPr>
          <w:p w14:paraId="1B087589" w14:textId="77777777" w:rsidR="00835542" w:rsidRPr="00EE1D87" w:rsidRDefault="00835542" w:rsidP="00DF120B">
            <w:pPr>
              <w:spacing w:line="276" w:lineRule="auto"/>
            </w:pPr>
            <w:r w:rsidRPr="00EE1D87">
              <w:t>8</w:t>
            </w:r>
          </w:p>
        </w:tc>
        <w:tc>
          <w:tcPr>
            <w:tcW w:w="1390" w:type="dxa"/>
            <w:hideMark/>
          </w:tcPr>
          <w:p w14:paraId="2E91D918" w14:textId="77777777" w:rsidR="00835542" w:rsidRPr="00EE1D87" w:rsidRDefault="00835542" w:rsidP="00DF120B">
            <w:pPr>
              <w:spacing w:line="276" w:lineRule="auto"/>
            </w:pPr>
            <w:r w:rsidRPr="00EE1D87">
              <w:t>2024</w:t>
            </w:r>
          </w:p>
        </w:tc>
      </w:tr>
    </w:tbl>
    <w:p w14:paraId="04221D3F" w14:textId="77777777" w:rsidR="00835542" w:rsidRPr="009811CC" w:rsidRDefault="00835542" w:rsidP="00835542"/>
    <w:p w14:paraId="2BC8BEE6" w14:textId="77777777" w:rsidR="00835542" w:rsidRDefault="00835542" w:rsidP="00835542">
      <w:proofErr w:type="spellStart"/>
      <w:r>
        <w:rPr>
          <w:vertAlign w:val="superscript"/>
        </w:rPr>
        <w:t>a</w:t>
      </w:r>
      <w:r w:rsidRPr="009811CC">
        <w:t>Additional</w:t>
      </w:r>
      <w:proofErr w:type="spellEnd"/>
      <w:r w:rsidRPr="009811CC">
        <w:t xml:space="preserve"> data extracted from a cohort of 3 patients with HSVE-AE from the affiliation of the corresponding author</w:t>
      </w:r>
    </w:p>
    <w:p w14:paraId="4F503C32" w14:textId="77777777" w:rsidR="00835542" w:rsidRDefault="00835542" w:rsidP="00835542"/>
    <w:p w14:paraId="54221E4F" w14:textId="77777777" w:rsidR="00835542" w:rsidRDefault="00835542" w:rsidP="00835542"/>
    <w:p w14:paraId="3BF195DD" w14:textId="77777777" w:rsidR="00835542" w:rsidRDefault="00835542" w:rsidP="00835542">
      <w:pPr>
        <w:sectPr w:rsidR="00835542" w:rsidSect="00835542">
          <w:pgSz w:w="12240" w:h="15840"/>
          <w:pgMar w:top="1440" w:right="1440" w:bottom="1440" w:left="1440" w:header="720" w:footer="720" w:gutter="0"/>
          <w:pgNumType w:start="1"/>
          <w:cols w:space="720"/>
        </w:sectPr>
      </w:pPr>
    </w:p>
    <w:p w14:paraId="3E0F1EF8" w14:textId="77777777" w:rsidR="00835542" w:rsidRDefault="00835542" w:rsidP="00835542">
      <w:r w:rsidRPr="009F10C4">
        <w:rPr>
          <w:b/>
          <w:bCs/>
        </w:rPr>
        <w:lastRenderedPageBreak/>
        <w:t xml:space="preserve">Supplementary table </w:t>
      </w:r>
      <w:r>
        <w:rPr>
          <w:b/>
          <w:bCs/>
        </w:rPr>
        <w:t>10</w:t>
      </w:r>
      <w:r w:rsidRPr="009F10C4">
        <w:rPr>
          <w:b/>
          <w:bCs/>
        </w:rPr>
        <w:t xml:space="preserve"> </w:t>
      </w:r>
      <w:r w:rsidRPr="009F10C4">
        <w:t xml:space="preserve">JBI </w:t>
      </w:r>
      <w:r>
        <w:t>critical appraisal tool</w:t>
      </w:r>
      <w:r w:rsidRPr="009F10C4">
        <w:t>: case reports</w:t>
      </w:r>
    </w:p>
    <w:p w14:paraId="6523E835" w14:textId="77777777" w:rsidR="00835542" w:rsidRDefault="00835542" w:rsidP="00835542"/>
    <w:tbl>
      <w:tblPr>
        <w:tblStyle w:val="TableGrid"/>
        <w:tblW w:w="13036" w:type="dxa"/>
        <w:tblLook w:val="04A0" w:firstRow="1" w:lastRow="0" w:firstColumn="1" w:lastColumn="0" w:noHBand="0" w:noVBand="1"/>
      </w:tblPr>
      <w:tblGrid>
        <w:gridCol w:w="2568"/>
        <w:gridCol w:w="640"/>
        <w:gridCol w:w="816"/>
        <w:gridCol w:w="1038"/>
        <w:gridCol w:w="813"/>
        <w:gridCol w:w="966"/>
        <w:gridCol w:w="882"/>
        <w:gridCol w:w="1055"/>
        <w:gridCol w:w="921"/>
        <w:gridCol w:w="1025"/>
        <w:gridCol w:w="762"/>
        <w:gridCol w:w="655"/>
        <w:gridCol w:w="895"/>
      </w:tblGrid>
      <w:tr w:rsidR="00835542" w:rsidRPr="00C90D8A" w14:paraId="0FEE7BFD" w14:textId="77777777" w:rsidTr="00DF120B">
        <w:trPr>
          <w:trHeight w:val="315"/>
        </w:trPr>
        <w:tc>
          <w:tcPr>
            <w:tcW w:w="0" w:type="auto"/>
            <w:hideMark/>
          </w:tcPr>
          <w:p w14:paraId="2D902A79" w14:textId="77777777" w:rsidR="00835542" w:rsidRPr="00C90D8A" w:rsidRDefault="00835542" w:rsidP="00DF120B">
            <w:pPr>
              <w:spacing w:line="276" w:lineRule="auto"/>
              <w:rPr>
                <w:b/>
                <w:bCs/>
                <w:sz w:val="12"/>
                <w:szCs w:val="12"/>
              </w:rPr>
            </w:pPr>
            <w:r w:rsidRPr="00C90D8A">
              <w:rPr>
                <w:b/>
                <w:bCs/>
                <w:sz w:val="12"/>
                <w:szCs w:val="12"/>
              </w:rPr>
              <w:t>Reference</w:t>
            </w:r>
          </w:p>
        </w:tc>
        <w:tc>
          <w:tcPr>
            <w:tcW w:w="0" w:type="auto"/>
            <w:hideMark/>
          </w:tcPr>
          <w:p w14:paraId="0EBA290B" w14:textId="77777777" w:rsidR="00835542" w:rsidRPr="00C90D8A" w:rsidRDefault="00835542" w:rsidP="00DF120B">
            <w:pPr>
              <w:spacing w:line="276" w:lineRule="auto"/>
              <w:rPr>
                <w:b/>
                <w:bCs/>
                <w:sz w:val="12"/>
                <w:szCs w:val="12"/>
              </w:rPr>
            </w:pPr>
            <w:r w:rsidRPr="00C90D8A">
              <w:rPr>
                <w:b/>
                <w:bCs/>
                <w:sz w:val="12"/>
                <w:szCs w:val="12"/>
              </w:rPr>
              <w:t>No. of Patients</w:t>
            </w:r>
          </w:p>
        </w:tc>
        <w:tc>
          <w:tcPr>
            <w:tcW w:w="0" w:type="auto"/>
            <w:hideMark/>
          </w:tcPr>
          <w:p w14:paraId="16C5509B" w14:textId="77777777" w:rsidR="00835542" w:rsidRPr="00C90D8A" w:rsidRDefault="00835542" w:rsidP="00DF120B">
            <w:pPr>
              <w:spacing w:line="276" w:lineRule="auto"/>
              <w:rPr>
                <w:b/>
                <w:bCs/>
                <w:sz w:val="12"/>
                <w:szCs w:val="12"/>
              </w:rPr>
            </w:pPr>
            <w:r w:rsidRPr="00C90D8A">
              <w:rPr>
                <w:b/>
                <w:bCs/>
                <w:sz w:val="12"/>
                <w:szCs w:val="12"/>
              </w:rPr>
              <w:t>Year of Publication</w:t>
            </w:r>
          </w:p>
        </w:tc>
        <w:tc>
          <w:tcPr>
            <w:tcW w:w="0" w:type="auto"/>
            <w:hideMark/>
          </w:tcPr>
          <w:p w14:paraId="2AB21A55" w14:textId="77777777" w:rsidR="00835542" w:rsidRPr="00C90D8A" w:rsidRDefault="00835542" w:rsidP="00DF120B">
            <w:pPr>
              <w:spacing w:line="276" w:lineRule="auto"/>
              <w:rPr>
                <w:b/>
                <w:bCs/>
                <w:sz w:val="12"/>
                <w:szCs w:val="12"/>
              </w:rPr>
            </w:pPr>
            <w:r w:rsidRPr="00C90D8A">
              <w:rPr>
                <w:b/>
                <w:bCs/>
                <w:sz w:val="12"/>
                <w:szCs w:val="12"/>
              </w:rPr>
              <w:t>Were patient’s demographic characteristics clearly described?</w:t>
            </w:r>
          </w:p>
        </w:tc>
        <w:tc>
          <w:tcPr>
            <w:tcW w:w="0" w:type="auto"/>
            <w:hideMark/>
          </w:tcPr>
          <w:p w14:paraId="0DA9086C" w14:textId="77777777" w:rsidR="00835542" w:rsidRPr="00C90D8A" w:rsidRDefault="00835542" w:rsidP="00DF120B">
            <w:pPr>
              <w:spacing w:line="276" w:lineRule="auto"/>
              <w:rPr>
                <w:b/>
                <w:bCs/>
                <w:sz w:val="12"/>
                <w:szCs w:val="12"/>
              </w:rPr>
            </w:pPr>
            <w:r w:rsidRPr="00C90D8A">
              <w:rPr>
                <w:b/>
                <w:bCs/>
                <w:sz w:val="12"/>
                <w:szCs w:val="12"/>
              </w:rPr>
              <w:t>Was the patient’s history clearly described and presented as a timeline?</w:t>
            </w:r>
          </w:p>
        </w:tc>
        <w:tc>
          <w:tcPr>
            <w:tcW w:w="0" w:type="auto"/>
            <w:hideMark/>
          </w:tcPr>
          <w:p w14:paraId="28B4CD09" w14:textId="77777777" w:rsidR="00835542" w:rsidRPr="00C90D8A" w:rsidRDefault="00835542" w:rsidP="00DF120B">
            <w:pPr>
              <w:spacing w:line="276" w:lineRule="auto"/>
              <w:rPr>
                <w:b/>
                <w:bCs/>
                <w:sz w:val="12"/>
                <w:szCs w:val="12"/>
              </w:rPr>
            </w:pPr>
            <w:r w:rsidRPr="00C90D8A">
              <w:rPr>
                <w:b/>
                <w:bCs/>
                <w:sz w:val="12"/>
                <w:szCs w:val="12"/>
              </w:rPr>
              <w:t>Was the current clinical condition of the patient on presentation clearly described?</w:t>
            </w:r>
          </w:p>
        </w:tc>
        <w:tc>
          <w:tcPr>
            <w:tcW w:w="0" w:type="auto"/>
            <w:hideMark/>
          </w:tcPr>
          <w:p w14:paraId="3B2A95C8" w14:textId="77777777" w:rsidR="00835542" w:rsidRPr="00C90D8A" w:rsidRDefault="00835542" w:rsidP="00DF120B">
            <w:pPr>
              <w:spacing w:line="276" w:lineRule="auto"/>
              <w:rPr>
                <w:b/>
                <w:bCs/>
                <w:sz w:val="12"/>
                <w:szCs w:val="12"/>
              </w:rPr>
            </w:pPr>
            <w:r w:rsidRPr="00C90D8A">
              <w:rPr>
                <w:b/>
                <w:bCs/>
                <w:sz w:val="12"/>
                <w:szCs w:val="12"/>
              </w:rPr>
              <w:t>Were diagnostic tests or assessment methods and the results clearly described?</w:t>
            </w:r>
          </w:p>
        </w:tc>
        <w:tc>
          <w:tcPr>
            <w:tcW w:w="0" w:type="auto"/>
            <w:hideMark/>
          </w:tcPr>
          <w:p w14:paraId="6BC0E661" w14:textId="77777777" w:rsidR="00835542" w:rsidRPr="00C90D8A" w:rsidRDefault="00835542" w:rsidP="00DF120B">
            <w:pPr>
              <w:spacing w:line="276" w:lineRule="auto"/>
              <w:rPr>
                <w:b/>
                <w:bCs/>
                <w:sz w:val="12"/>
                <w:szCs w:val="12"/>
              </w:rPr>
            </w:pPr>
            <w:r w:rsidRPr="00C90D8A">
              <w:rPr>
                <w:b/>
                <w:bCs/>
                <w:sz w:val="12"/>
                <w:szCs w:val="12"/>
              </w:rPr>
              <w:t>Was the intervention(s) or treatment procedure(s) clearly described?</w:t>
            </w:r>
          </w:p>
        </w:tc>
        <w:tc>
          <w:tcPr>
            <w:tcW w:w="0" w:type="auto"/>
            <w:hideMark/>
          </w:tcPr>
          <w:p w14:paraId="62531770" w14:textId="77777777" w:rsidR="00835542" w:rsidRPr="00C90D8A" w:rsidRDefault="00835542" w:rsidP="00DF120B">
            <w:pPr>
              <w:spacing w:line="276" w:lineRule="auto"/>
              <w:rPr>
                <w:b/>
                <w:bCs/>
                <w:sz w:val="12"/>
                <w:szCs w:val="12"/>
              </w:rPr>
            </w:pPr>
            <w:r w:rsidRPr="00C90D8A">
              <w:rPr>
                <w:b/>
                <w:bCs/>
                <w:sz w:val="12"/>
                <w:szCs w:val="12"/>
              </w:rPr>
              <w:t>Was the post-intervention clinical condition clearly described?</w:t>
            </w:r>
          </w:p>
        </w:tc>
        <w:tc>
          <w:tcPr>
            <w:tcW w:w="0" w:type="auto"/>
            <w:hideMark/>
          </w:tcPr>
          <w:p w14:paraId="28B71BCD" w14:textId="77777777" w:rsidR="00835542" w:rsidRPr="00C90D8A" w:rsidRDefault="00835542" w:rsidP="00DF120B">
            <w:pPr>
              <w:spacing w:line="276" w:lineRule="auto"/>
              <w:rPr>
                <w:b/>
                <w:bCs/>
                <w:sz w:val="12"/>
                <w:szCs w:val="12"/>
              </w:rPr>
            </w:pPr>
            <w:r w:rsidRPr="00C90D8A">
              <w:rPr>
                <w:b/>
                <w:bCs/>
                <w:sz w:val="12"/>
                <w:szCs w:val="12"/>
              </w:rPr>
              <w:t>Were adverse events (harms) or unanticipated events identified and described?</w:t>
            </w:r>
          </w:p>
        </w:tc>
        <w:tc>
          <w:tcPr>
            <w:tcW w:w="0" w:type="auto"/>
            <w:hideMark/>
          </w:tcPr>
          <w:p w14:paraId="13B24178" w14:textId="77777777" w:rsidR="00835542" w:rsidRPr="00C90D8A" w:rsidRDefault="00835542" w:rsidP="00DF120B">
            <w:pPr>
              <w:spacing w:line="276" w:lineRule="auto"/>
              <w:rPr>
                <w:b/>
                <w:bCs/>
                <w:sz w:val="12"/>
                <w:szCs w:val="12"/>
              </w:rPr>
            </w:pPr>
            <w:r w:rsidRPr="00C90D8A">
              <w:rPr>
                <w:b/>
                <w:bCs/>
                <w:sz w:val="12"/>
                <w:szCs w:val="12"/>
              </w:rPr>
              <w:t>Does the case report provide takeaway lessons?</w:t>
            </w:r>
          </w:p>
        </w:tc>
        <w:tc>
          <w:tcPr>
            <w:tcW w:w="0" w:type="auto"/>
            <w:hideMark/>
          </w:tcPr>
          <w:p w14:paraId="388662B3" w14:textId="77777777" w:rsidR="00835542" w:rsidRPr="00C90D8A" w:rsidRDefault="00835542" w:rsidP="00DF120B">
            <w:pPr>
              <w:spacing w:line="276" w:lineRule="auto"/>
              <w:rPr>
                <w:b/>
                <w:bCs/>
                <w:sz w:val="12"/>
                <w:szCs w:val="12"/>
              </w:rPr>
            </w:pPr>
            <w:r w:rsidRPr="00C90D8A">
              <w:rPr>
                <w:b/>
                <w:bCs/>
                <w:sz w:val="12"/>
                <w:szCs w:val="12"/>
              </w:rPr>
              <w:t>Include or Exclude (1/0)</w:t>
            </w:r>
          </w:p>
        </w:tc>
        <w:tc>
          <w:tcPr>
            <w:tcW w:w="895" w:type="dxa"/>
            <w:hideMark/>
          </w:tcPr>
          <w:p w14:paraId="16853928" w14:textId="77777777" w:rsidR="00835542" w:rsidRPr="00C90D8A" w:rsidRDefault="00835542" w:rsidP="00DF120B">
            <w:pPr>
              <w:spacing w:line="276" w:lineRule="auto"/>
              <w:rPr>
                <w:b/>
                <w:bCs/>
                <w:sz w:val="12"/>
                <w:szCs w:val="12"/>
              </w:rPr>
            </w:pPr>
            <w:r w:rsidRPr="00C90D8A">
              <w:rPr>
                <w:b/>
                <w:bCs/>
                <w:sz w:val="12"/>
                <w:szCs w:val="12"/>
              </w:rPr>
              <w:t>Received Additional Data from Authors</w:t>
            </w:r>
          </w:p>
        </w:tc>
      </w:tr>
      <w:tr w:rsidR="00835542" w:rsidRPr="00C90D8A" w14:paraId="759E5C2F" w14:textId="77777777" w:rsidTr="00DF120B">
        <w:trPr>
          <w:trHeight w:val="345"/>
        </w:trPr>
        <w:tc>
          <w:tcPr>
            <w:tcW w:w="0" w:type="auto"/>
            <w:hideMark/>
          </w:tcPr>
          <w:p w14:paraId="4B176530" w14:textId="77777777" w:rsidR="00835542" w:rsidRPr="00C90D8A" w:rsidRDefault="00835542" w:rsidP="00DF120B">
            <w:pPr>
              <w:spacing w:line="276" w:lineRule="auto"/>
              <w:rPr>
                <w:sz w:val="12"/>
                <w:szCs w:val="12"/>
              </w:rPr>
            </w:pPr>
            <w:r w:rsidRPr="00C90D8A">
              <w:rPr>
                <w:sz w:val="12"/>
                <w:szCs w:val="12"/>
              </w:rPr>
              <w:t xml:space="preserve">Ellul MA, Griffiths MJ, Iyer A, et al. Anti-N-methyl-D-aspartate receptor encephalitis in a young child with histological evidence on brain biopsy of coexistent herpes simplex virus type 1 infection. </w:t>
            </w:r>
            <w:proofErr w:type="spellStart"/>
            <w:r w:rsidRPr="00C90D8A">
              <w:rPr>
                <w:sz w:val="12"/>
                <w:szCs w:val="12"/>
              </w:rPr>
              <w:t>Pediatr</w:t>
            </w:r>
            <w:proofErr w:type="spellEnd"/>
            <w:r w:rsidRPr="00C90D8A">
              <w:rPr>
                <w:sz w:val="12"/>
                <w:szCs w:val="12"/>
              </w:rPr>
              <w:t xml:space="preserve"> Infect Dis J. 2016;35(3):347-349. doi:10.1097/INF.0000000000001011.</w:t>
            </w:r>
          </w:p>
        </w:tc>
        <w:tc>
          <w:tcPr>
            <w:tcW w:w="0" w:type="auto"/>
            <w:hideMark/>
          </w:tcPr>
          <w:p w14:paraId="5B91B8D4" w14:textId="77777777" w:rsidR="00835542" w:rsidRPr="00C90D8A" w:rsidRDefault="00835542" w:rsidP="00DF120B">
            <w:pPr>
              <w:spacing w:line="276" w:lineRule="auto"/>
              <w:rPr>
                <w:sz w:val="12"/>
                <w:szCs w:val="12"/>
              </w:rPr>
            </w:pPr>
            <w:r w:rsidRPr="00C90D8A">
              <w:rPr>
                <w:sz w:val="12"/>
                <w:szCs w:val="12"/>
              </w:rPr>
              <w:t>1</w:t>
            </w:r>
          </w:p>
        </w:tc>
        <w:tc>
          <w:tcPr>
            <w:tcW w:w="0" w:type="auto"/>
            <w:hideMark/>
          </w:tcPr>
          <w:p w14:paraId="006C876B" w14:textId="77777777" w:rsidR="00835542" w:rsidRPr="00C90D8A" w:rsidRDefault="00835542" w:rsidP="00DF120B">
            <w:pPr>
              <w:spacing w:line="276" w:lineRule="auto"/>
              <w:rPr>
                <w:sz w:val="12"/>
                <w:szCs w:val="12"/>
              </w:rPr>
            </w:pPr>
            <w:r w:rsidRPr="00C90D8A">
              <w:rPr>
                <w:sz w:val="12"/>
                <w:szCs w:val="12"/>
              </w:rPr>
              <w:t>2016</w:t>
            </w:r>
          </w:p>
        </w:tc>
        <w:tc>
          <w:tcPr>
            <w:tcW w:w="0" w:type="auto"/>
            <w:hideMark/>
          </w:tcPr>
          <w:p w14:paraId="5E93C4A6" w14:textId="77777777" w:rsidR="00835542" w:rsidRPr="00C90D8A" w:rsidRDefault="00835542" w:rsidP="00DF120B">
            <w:pPr>
              <w:spacing w:line="276" w:lineRule="auto"/>
              <w:rPr>
                <w:sz w:val="12"/>
                <w:szCs w:val="12"/>
              </w:rPr>
            </w:pPr>
            <w:r w:rsidRPr="00C90D8A">
              <w:rPr>
                <w:sz w:val="12"/>
                <w:szCs w:val="12"/>
              </w:rPr>
              <w:t>1</w:t>
            </w:r>
          </w:p>
        </w:tc>
        <w:tc>
          <w:tcPr>
            <w:tcW w:w="0" w:type="auto"/>
            <w:hideMark/>
          </w:tcPr>
          <w:p w14:paraId="65EBF7A9" w14:textId="77777777" w:rsidR="00835542" w:rsidRPr="00C90D8A" w:rsidRDefault="00835542" w:rsidP="00DF120B">
            <w:pPr>
              <w:spacing w:line="276" w:lineRule="auto"/>
              <w:rPr>
                <w:sz w:val="12"/>
                <w:szCs w:val="12"/>
              </w:rPr>
            </w:pPr>
            <w:r w:rsidRPr="00C90D8A">
              <w:rPr>
                <w:sz w:val="12"/>
                <w:szCs w:val="12"/>
              </w:rPr>
              <w:t>1</w:t>
            </w:r>
          </w:p>
        </w:tc>
        <w:tc>
          <w:tcPr>
            <w:tcW w:w="0" w:type="auto"/>
            <w:hideMark/>
          </w:tcPr>
          <w:p w14:paraId="2888EE28" w14:textId="77777777" w:rsidR="00835542" w:rsidRPr="00C90D8A" w:rsidRDefault="00835542" w:rsidP="00DF120B">
            <w:pPr>
              <w:spacing w:line="276" w:lineRule="auto"/>
              <w:rPr>
                <w:sz w:val="12"/>
                <w:szCs w:val="12"/>
              </w:rPr>
            </w:pPr>
            <w:r w:rsidRPr="00C90D8A">
              <w:rPr>
                <w:sz w:val="12"/>
                <w:szCs w:val="12"/>
              </w:rPr>
              <w:t>1</w:t>
            </w:r>
          </w:p>
        </w:tc>
        <w:tc>
          <w:tcPr>
            <w:tcW w:w="0" w:type="auto"/>
            <w:hideMark/>
          </w:tcPr>
          <w:p w14:paraId="28252D41" w14:textId="77777777" w:rsidR="00835542" w:rsidRPr="00C90D8A" w:rsidRDefault="00835542" w:rsidP="00DF120B">
            <w:pPr>
              <w:spacing w:line="276" w:lineRule="auto"/>
              <w:rPr>
                <w:sz w:val="12"/>
                <w:szCs w:val="12"/>
              </w:rPr>
            </w:pPr>
            <w:r w:rsidRPr="00C90D8A">
              <w:rPr>
                <w:sz w:val="12"/>
                <w:szCs w:val="12"/>
              </w:rPr>
              <w:t>1</w:t>
            </w:r>
          </w:p>
        </w:tc>
        <w:tc>
          <w:tcPr>
            <w:tcW w:w="0" w:type="auto"/>
            <w:hideMark/>
          </w:tcPr>
          <w:p w14:paraId="3545DD59" w14:textId="77777777" w:rsidR="00835542" w:rsidRPr="00C90D8A" w:rsidRDefault="00835542" w:rsidP="00DF120B">
            <w:pPr>
              <w:spacing w:line="276" w:lineRule="auto"/>
              <w:rPr>
                <w:sz w:val="12"/>
                <w:szCs w:val="12"/>
              </w:rPr>
            </w:pPr>
            <w:r w:rsidRPr="00C90D8A">
              <w:rPr>
                <w:sz w:val="12"/>
                <w:szCs w:val="12"/>
              </w:rPr>
              <w:t>1</w:t>
            </w:r>
          </w:p>
        </w:tc>
        <w:tc>
          <w:tcPr>
            <w:tcW w:w="0" w:type="auto"/>
            <w:hideMark/>
          </w:tcPr>
          <w:p w14:paraId="544964CA" w14:textId="77777777" w:rsidR="00835542" w:rsidRPr="00C90D8A" w:rsidRDefault="00835542" w:rsidP="00DF120B">
            <w:pPr>
              <w:spacing w:line="276" w:lineRule="auto"/>
              <w:rPr>
                <w:sz w:val="12"/>
                <w:szCs w:val="12"/>
              </w:rPr>
            </w:pPr>
            <w:r w:rsidRPr="00C90D8A">
              <w:rPr>
                <w:sz w:val="12"/>
                <w:szCs w:val="12"/>
              </w:rPr>
              <w:t>1</w:t>
            </w:r>
          </w:p>
        </w:tc>
        <w:tc>
          <w:tcPr>
            <w:tcW w:w="0" w:type="auto"/>
            <w:hideMark/>
          </w:tcPr>
          <w:p w14:paraId="1EAC81D6" w14:textId="77777777" w:rsidR="00835542" w:rsidRPr="00C90D8A" w:rsidRDefault="00835542" w:rsidP="00DF120B">
            <w:pPr>
              <w:spacing w:line="276" w:lineRule="auto"/>
              <w:rPr>
                <w:sz w:val="12"/>
                <w:szCs w:val="12"/>
              </w:rPr>
            </w:pPr>
            <w:r w:rsidRPr="00C90D8A">
              <w:rPr>
                <w:sz w:val="12"/>
                <w:szCs w:val="12"/>
              </w:rPr>
              <w:t>0</w:t>
            </w:r>
          </w:p>
        </w:tc>
        <w:tc>
          <w:tcPr>
            <w:tcW w:w="0" w:type="auto"/>
            <w:hideMark/>
          </w:tcPr>
          <w:p w14:paraId="5AFDAA29" w14:textId="77777777" w:rsidR="00835542" w:rsidRPr="00C90D8A" w:rsidRDefault="00835542" w:rsidP="00DF120B">
            <w:pPr>
              <w:spacing w:line="276" w:lineRule="auto"/>
              <w:rPr>
                <w:sz w:val="12"/>
                <w:szCs w:val="12"/>
              </w:rPr>
            </w:pPr>
            <w:r w:rsidRPr="00C90D8A">
              <w:rPr>
                <w:sz w:val="12"/>
                <w:szCs w:val="12"/>
              </w:rPr>
              <w:t>1</w:t>
            </w:r>
          </w:p>
        </w:tc>
        <w:tc>
          <w:tcPr>
            <w:tcW w:w="0" w:type="auto"/>
            <w:hideMark/>
          </w:tcPr>
          <w:p w14:paraId="5075C24E" w14:textId="77777777" w:rsidR="00835542" w:rsidRPr="00C90D8A" w:rsidRDefault="00835542" w:rsidP="00DF120B">
            <w:pPr>
              <w:spacing w:line="276" w:lineRule="auto"/>
              <w:rPr>
                <w:sz w:val="12"/>
                <w:szCs w:val="12"/>
              </w:rPr>
            </w:pPr>
            <w:r w:rsidRPr="00C90D8A">
              <w:rPr>
                <w:sz w:val="12"/>
                <w:szCs w:val="12"/>
              </w:rPr>
              <w:t>1</w:t>
            </w:r>
          </w:p>
        </w:tc>
        <w:tc>
          <w:tcPr>
            <w:tcW w:w="895" w:type="dxa"/>
            <w:hideMark/>
          </w:tcPr>
          <w:p w14:paraId="50AC1B41" w14:textId="77777777" w:rsidR="00835542" w:rsidRPr="00C90D8A" w:rsidRDefault="00835542" w:rsidP="00DF120B">
            <w:pPr>
              <w:spacing w:line="276" w:lineRule="auto"/>
              <w:rPr>
                <w:sz w:val="12"/>
                <w:szCs w:val="12"/>
              </w:rPr>
            </w:pPr>
            <w:r w:rsidRPr="00C90D8A">
              <w:rPr>
                <w:sz w:val="12"/>
                <w:szCs w:val="12"/>
              </w:rPr>
              <w:t>NA</w:t>
            </w:r>
          </w:p>
        </w:tc>
      </w:tr>
      <w:tr w:rsidR="00835542" w:rsidRPr="00C90D8A" w14:paraId="451BC6F4" w14:textId="77777777" w:rsidTr="00DF120B">
        <w:trPr>
          <w:trHeight w:val="285"/>
        </w:trPr>
        <w:tc>
          <w:tcPr>
            <w:tcW w:w="0" w:type="auto"/>
            <w:hideMark/>
          </w:tcPr>
          <w:p w14:paraId="57437387" w14:textId="77777777" w:rsidR="00835542" w:rsidRPr="00C90D8A" w:rsidRDefault="00835542" w:rsidP="00DF120B">
            <w:pPr>
              <w:spacing w:line="276" w:lineRule="auto"/>
              <w:rPr>
                <w:sz w:val="12"/>
                <w:szCs w:val="12"/>
              </w:rPr>
            </w:pPr>
            <w:r w:rsidRPr="00C90D8A">
              <w:rPr>
                <w:sz w:val="12"/>
                <w:szCs w:val="12"/>
              </w:rPr>
              <w:t xml:space="preserve">Leypoldt F, </w:t>
            </w:r>
            <w:proofErr w:type="spellStart"/>
            <w:r w:rsidRPr="00C90D8A">
              <w:rPr>
                <w:sz w:val="12"/>
                <w:szCs w:val="12"/>
              </w:rPr>
              <w:t>Titulaer</w:t>
            </w:r>
            <w:proofErr w:type="spellEnd"/>
            <w:r w:rsidRPr="00C90D8A">
              <w:rPr>
                <w:sz w:val="12"/>
                <w:szCs w:val="12"/>
              </w:rPr>
              <w:t xml:space="preserve"> MJ, Aguilar E, et al. Herpes simplex virus-1 encephalitis can trigger anti-NMDA receptor encephalitis: case report. Neurology. 2013;81(18):1637-1639. doi:10.1212/WNL.0b013e3182a9f531.</w:t>
            </w:r>
          </w:p>
        </w:tc>
        <w:tc>
          <w:tcPr>
            <w:tcW w:w="0" w:type="auto"/>
            <w:hideMark/>
          </w:tcPr>
          <w:p w14:paraId="51B3F701" w14:textId="77777777" w:rsidR="00835542" w:rsidRPr="00C90D8A" w:rsidRDefault="00835542" w:rsidP="00DF120B">
            <w:pPr>
              <w:spacing w:line="276" w:lineRule="auto"/>
              <w:rPr>
                <w:sz w:val="12"/>
                <w:szCs w:val="12"/>
              </w:rPr>
            </w:pPr>
            <w:r w:rsidRPr="00C90D8A">
              <w:rPr>
                <w:sz w:val="12"/>
                <w:szCs w:val="12"/>
              </w:rPr>
              <w:t>1</w:t>
            </w:r>
          </w:p>
        </w:tc>
        <w:tc>
          <w:tcPr>
            <w:tcW w:w="0" w:type="auto"/>
            <w:hideMark/>
          </w:tcPr>
          <w:p w14:paraId="0017CFF6" w14:textId="77777777" w:rsidR="00835542" w:rsidRPr="00C90D8A" w:rsidRDefault="00835542" w:rsidP="00DF120B">
            <w:pPr>
              <w:spacing w:line="276" w:lineRule="auto"/>
              <w:rPr>
                <w:sz w:val="12"/>
                <w:szCs w:val="12"/>
              </w:rPr>
            </w:pPr>
            <w:r w:rsidRPr="00C90D8A">
              <w:rPr>
                <w:sz w:val="12"/>
                <w:szCs w:val="12"/>
              </w:rPr>
              <w:t>2013</w:t>
            </w:r>
          </w:p>
        </w:tc>
        <w:tc>
          <w:tcPr>
            <w:tcW w:w="0" w:type="auto"/>
            <w:hideMark/>
          </w:tcPr>
          <w:p w14:paraId="2C91C7BE" w14:textId="77777777" w:rsidR="00835542" w:rsidRPr="00C90D8A" w:rsidRDefault="00835542" w:rsidP="00DF120B">
            <w:pPr>
              <w:spacing w:line="276" w:lineRule="auto"/>
              <w:rPr>
                <w:sz w:val="12"/>
                <w:szCs w:val="12"/>
              </w:rPr>
            </w:pPr>
            <w:r w:rsidRPr="00C90D8A">
              <w:rPr>
                <w:sz w:val="12"/>
                <w:szCs w:val="12"/>
              </w:rPr>
              <w:t>1</w:t>
            </w:r>
          </w:p>
        </w:tc>
        <w:tc>
          <w:tcPr>
            <w:tcW w:w="0" w:type="auto"/>
            <w:hideMark/>
          </w:tcPr>
          <w:p w14:paraId="6FA8806A" w14:textId="77777777" w:rsidR="00835542" w:rsidRPr="00C90D8A" w:rsidRDefault="00835542" w:rsidP="00DF120B">
            <w:pPr>
              <w:spacing w:line="276" w:lineRule="auto"/>
              <w:rPr>
                <w:sz w:val="12"/>
                <w:szCs w:val="12"/>
              </w:rPr>
            </w:pPr>
            <w:r w:rsidRPr="00C90D8A">
              <w:rPr>
                <w:sz w:val="12"/>
                <w:szCs w:val="12"/>
              </w:rPr>
              <w:t>0</w:t>
            </w:r>
          </w:p>
        </w:tc>
        <w:tc>
          <w:tcPr>
            <w:tcW w:w="0" w:type="auto"/>
            <w:hideMark/>
          </w:tcPr>
          <w:p w14:paraId="2E53596C" w14:textId="77777777" w:rsidR="00835542" w:rsidRPr="00C90D8A" w:rsidRDefault="00835542" w:rsidP="00DF120B">
            <w:pPr>
              <w:spacing w:line="276" w:lineRule="auto"/>
              <w:rPr>
                <w:sz w:val="12"/>
                <w:szCs w:val="12"/>
              </w:rPr>
            </w:pPr>
            <w:r w:rsidRPr="00C90D8A">
              <w:rPr>
                <w:sz w:val="12"/>
                <w:szCs w:val="12"/>
              </w:rPr>
              <w:t>1</w:t>
            </w:r>
          </w:p>
        </w:tc>
        <w:tc>
          <w:tcPr>
            <w:tcW w:w="0" w:type="auto"/>
            <w:hideMark/>
          </w:tcPr>
          <w:p w14:paraId="4E9A41E6" w14:textId="77777777" w:rsidR="00835542" w:rsidRPr="00C90D8A" w:rsidRDefault="00835542" w:rsidP="00DF120B">
            <w:pPr>
              <w:spacing w:line="276" w:lineRule="auto"/>
              <w:rPr>
                <w:sz w:val="12"/>
                <w:szCs w:val="12"/>
              </w:rPr>
            </w:pPr>
            <w:r w:rsidRPr="00C90D8A">
              <w:rPr>
                <w:sz w:val="12"/>
                <w:szCs w:val="12"/>
              </w:rPr>
              <w:t>1</w:t>
            </w:r>
          </w:p>
        </w:tc>
        <w:tc>
          <w:tcPr>
            <w:tcW w:w="0" w:type="auto"/>
            <w:hideMark/>
          </w:tcPr>
          <w:p w14:paraId="0EDF0134" w14:textId="77777777" w:rsidR="00835542" w:rsidRPr="00C90D8A" w:rsidRDefault="00835542" w:rsidP="00DF120B">
            <w:pPr>
              <w:spacing w:line="276" w:lineRule="auto"/>
              <w:rPr>
                <w:sz w:val="12"/>
                <w:szCs w:val="12"/>
              </w:rPr>
            </w:pPr>
            <w:r w:rsidRPr="00C90D8A">
              <w:rPr>
                <w:sz w:val="12"/>
                <w:szCs w:val="12"/>
              </w:rPr>
              <w:t>1</w:t>
            </w:r>
          </w:p>
        </w:tc>
        <w:tc>
          <w:tcPr>
            <w:tcW w:w="0" w:type="auto"/>
            <w:hideMark/>
          </w:tcPr>
          <w:p w14:paraId="1C3DE9E8" w14:textId="77777777" w:rsidR="00835542" w:rsidRPr="00C90D8A" w:rsidRDefault="00835542" w:rsidP="00DF120B">
            <w:pPr>
              <w:spacing w:line="276" w:lineRule="auto"/>
              <w:rPr>
                <w:sz w:val="12"/>
                <w:szCs w:val="12"/>
              </w:rPr>
            </w:pPr>
            <w:r w:rsidRPr="00C90D8A">
              <w:rPr>
                <w:sz w:val="12"/>
                <w:szCs w:val="12"/>
              </w:rPr>
              <w:t>1</w:t>
            </w:r>
          </w:p>
        </w:tc>
        <w:tc>
          <w:tcPr>
            <w:tcW w:w="0" w:type="auto"/>
            <w:hideMark/>
          </w:tcPr>
          <w:p w14:paraId="0E431DBC" w14:textId="77777777" w:rsidR="00835542" w:rsidRPr="00C90D8A" w:rsidRDefault="00835542" w:rsidP="00DF120B">
            <w:pPr>
              <w:spacing w:line="276" w:lineRule="auto"/>
              <w:rPr>
                <w:sz w:val="12"/>
                <w:szCs w:val="12"/>
              </w:rPr>
            </w:pPr>
            <w:r w:rsidRPr="00C90D8A">
              <w:rPr>
                <w:sz w:val="12"/>
                <w:szCs w:val="12"/>
              </w:rPr>
              <w:t>0</w:t>
            </w:r>
          </w:p>
        </w:tc>
        <w:tc>
          <w:tcPr>
            <w:tcW w:w="0" w:type="auto"/>
            <w:hideMark/>
          </w:tcPr>
          <w:p w14:paraId="3FD86E78" w14:textId="77777777" w:rsidR="00835542" w:rsidRPr="00C90D8A" w:rsidRDefault="00835542" w:rsidP="00DF120B">
            <w:pPr>
              <w:spacing w:line="276" w:lineRule="auto"/>
              <w:rPr>
                <w:sz w:val="12"/>
                <w:szCs w:val="12"/>
              </w:rPr>
            </w:pPr>
            <w:r w:rsidRPr="00C90D8A">
              <w:rPr>
                <w:sz w:val="12"/>
                <w:szCs w:val="12"/>
              </w:rPr>
              <w:t>1</w:t>
            </w:r>
          </w:p>
        </w:tc>
        <w:tc>
          <w:tcPr>
            <w:tcW w:w="0" w:type="auto"/>
            <w:hideMark/>
          </w:tcPr>
          <w:p w14:paraId="6D12BBC5" w14:textId="77777777" w:rsidR="00835542" w:rsidRPr="00C90D8A" w:rsidRDefault="00835542" w:rsidP="00DF120B">
            <w:pPr>
              <w:spacing w:line="276" w:lineRule="auto"/>
              <w:rPr>
                <w:sz w:val="12"/>
                <w:szCs w:val="12"/>
              </w:rPr>
            </w:pPr>
            <w:r w:rsidRPr="00C90D8A">
              <w:rPr>
                <w:sz w:val="12"/>
                <w:szCs w:val="12"/>
              </w:rPr>
              <w:t>1</w:t>
            </w:r>
          </w:p>
        </w:tc>
        <w:tc>
          <w:tcPr>
            <w:tcW w:w="895" w:type="dxa"/>
            <w:hideMark/>
          </w:tcPr>
          <w:p w14:paraId="02BA6E07" w14:textId="77777777" w:rsidR="00835542" w:rsidRPr="00C90D8A" w:rsidRDefault="00835542" w:rsidP="00DF120B">
            <w:pPr>
              <w:spacing w:line="276" w:lineRule="auto"/>
              <w:rPr>
                <w:sz w:val="12"/>
                <w:szCs w:val="12"/>
              </w:rPr>
            </w:pPr>
            <w:r w:rsidRPr="00C90D8A">
              <w:rPr>
                <w:sz w:val="12"/>
                <w:szCs w:val="12"/>
              </w:rPr>
              <w:t>NA</w:t>
            </w:r>
          </w:p>
        </w:tc>
      </w:tr>
      <w:tr w:rsidR="00835542" w:rsidRPr="00C90D8A" w14:paraId="2FE712FA" w14:textId="77777777" w:rsidTr="00DF120B">
        <w:trPr>
          <w:trHeight w:val="285"/>
        </w:trPr>
        <w:tc>
          <w:tcPr>
            <w:tcW w:w="0" w:type="auto"/>
            <w:hideMark/>
          </w:tcPr>
          <w:p w14:paraId="55AC5243" w14:textId="77777777" w:rsidR="00835542" w:rsidRPr="00C90D8A" w:rsidRDefault="00835542" w:rsidP="00DF120B">
            <w:pPr>
              <w:spacing w:line="276" w:lineRule="auto"/>
              <w:rPr>
                <w:sz w:val="12"/>
                <w:szCs w:val="12"/>
              </w:rPr>
            </w:pPr>
            <w:proofErr w:type="spellStart"/>
            <w:r w:rsidRPr="00C90D8A">
              <w:rPr>
                <w:sz w:val="12"/>
                <w:szCs w:val="12"/>
              </w:rPr>
              <w:t>Strippel</w:t>
            </w:r>
            <w:proofErr w:type="spellEnd"/>
            <w:r w:rsidRPr="00C90D8A">
              <w:rPr>
                <w:sz w:val="12"/>
                <w:szCs w:val="12"/>
              </w:rPr>
              <w:t xml:space="preserve"> C, </w:t>
            </w:r>
            <w:proofErr w:type="spellStart"/>
            <w:r w:rsidRPr="00C90D8A">
              <w:rPr>
                <w:sz w:val="12"/>
                <w:szCs w:val="12"/>
              </w:rPr>
              <w:t>Mönig</w:t>
            </w:r>
            <w:proofErr w:type="spellEnd"/>
            <w:r w:rsidRPr="00C90D8A">
              <w:rPr>
                <w:sz w:val="12"/>
                <w:szCs w:val="12"/>
              </w:rPr>
              <w:t xml:space="preserve"> C, </w:t>
            </w:r>
            <w:proofErr w:type="spellStart"/>
            <w:r w:rsidRPr="00C90D8A">
              <w:rPr>
                <w:sz w:val="12"/>
                <w:szCs w:val="12"/>
              </w:rPr>
              <w:t>Golombeck</w:t>
            </w:r>
            <w:proofErr w:type="spellEnd"/>
            <w:r w:rsidRPr="00C90D8A">
              <w:rPr>
                <w:sz w:val="12"/>
                <w:szCs w:val="12"/>
              </w:rPr>
              <w:t xml:space="preserve"> KS, Dik A, </w:t>
            </w:r>
            <w:proofErr w:type="spellStart"/>
            <w:r w:rsidRPr="00C90D8A">
              <w:rPr>
                <w:sz w:val="12"/>
                <w:szCs w:val="12"/>
              </w:rPr>
              <w:t>Bönte</w:t>
            </w:r>
            <w:proofErr w:type="spellEnd"/>
            <w:r w:rsidRPr="00C90D8A">
              <w:rPr>
                <w:sz w:val="12"/>
                <w:szCs w:val="12"/>
              </w:rPr>
              <w:t xml:space="preserve"> K, Kovac S, et al. Treating refractory post-herpetic anti-N-methyl-d-aspartate receptor encephalitis with rituximab. </w:t>
            </w:r>
            <w:proofErr w:type="spellStart"/>
            <w:r w:rsidRPr="00C90D8A">
              <w:rPr>
                <w:sz w:val="12"/>
                <w:szCs w:val="12"/>
              </w:rPr>
              <w:t>Oxf</w:t>
            </w:r>
            <w:proofErr w:type="spellEnd"/>
            <w:r w:rsidRPr="00C90D8A">
              <w:rPr>
                <w:sz w:val="12"/>
                <w:szCs w:val="12"/>
              </w:rPr>
              <w:t xml:space="preserve"> Med Case Reports. 2017 Jul 3;2017(7</w:t>
            </w:r>
            <w:proofErr w:type="gramStart"/>
            <w:r w:rsidRPr="00C90D8A">
              <w:rPr>
                <w:sz w:val="12"/>
                <w:szCs w:val="12"/>
              </w:rPr>
              <w:t>):omx</w:t>
            </w:r>
            <w:proofErr w:type="gramEnd"/>
            <w:r w:rsidRPr="00C90D8A">
              <w:rPr>
                <w:sz w:val="12"/>
                <w:szCs w:val="12"/>
              </w:rPr>
              <w:t>034.</w:t>
            </w:r>
          </w:p>
        </w:tc>
        <w:tc>
          <w:tcPr>
            <w:tcW w:w="0" w:type="auto"/>
            <w:hideMark/>
          </w:tcPr>
          <w:p w14:paraId="4EDCBA18" w14:textId="77777777" w:rsidR="00835542" w:rsidRPr="00C90D8A" w:rsidRDefault="00835542" w:rsidP="00DF120B">
            <w:pPr>
              <w:spacing w:line="276" w:lineRule="auto"/>
              <w:rPr>
                <w:sz w:val="12"/>
                <w:szCs w:val="12"/>
              </w:rPr>
            </w:pPr>
            <w:r w:rsidRPr="00C90D8A">
              <w:rPr>
                <w:sz w:val="12"/>
                <w:szCs w:val="12"/>
              </w:rPr>
              <w:t>1</w:t>
            </w:r>
          </w:p>
        </w:tc>
        <w:tc>
          <w:tcPr>
            <w:tcW w:w="0" w:type="auto"/>
            <w:hideMark/>
          </w:tcPr>
          <w:p w14:paraId="04DBF7D3" w14:textId="77777777" w:rsidR="00835542" w:rsidRPr="00C90D8A" w:rsidRDefault="00835542" w:rsidP="00DF120B">
            <w:pPr>
              <w:spacing w:line="276" w:lineRule="auto"/>
              <w:rPr>
                <w:sz w:val="12"/>
                <w:szCs w:val="12"/>
              </w:rPr>
            </w:pPr>
            <w:r w:rsidRPr="00C90D8A">
              <w:rPr>
                <w:sz w:val="12"/>
                <w:szCs w:val="12"/>
              </w:rPr>
              <w:t>2017</w:t>
            </w:r>
          </w:p>
        </w:tc>
        <w:tc>
          <w:tcPr>
            <w:tcW w:w="0" w:type="auto"/>
            <w:hideMark/>
          </w:tcPr>
          <w:p w14:paraId="05BF099C" w14:textId="77777777" w:rsidR="00835542" w:rsidRPr="00C90D8A" w:rsidRDefault="00835542" w:rsidP="00DF120B">
            <w:pPr>
              <w:spacing w:line="276" w:lineRule="auto"/>
              <w:rPr>
                <w:sz w:val="12"/>
                <w:szCs w:val="12"/>
              </w:rPr>
            </w:pPr>
            <w:r w:rsidRPr="00C90D8A">
              <w:rPr>
                <w:sz w:val="12"/>
                <w:szCs w:val="12"/>
              </w:rPr>
              <w:t>1</w:t>
            </w:r>
          </w:p>
        </w:tc>
        <w:tc>
          <w:tcPr>
            <w:tcW w:w="0" w:type="auto"/>
            <w:hideMark/>
          </w:tcPr>
          <w:p w14:paraId="0CE062BE" w14:textId="77777777" w:rsidR="00835542" w:rsidRPr="00C90D8A" w:rsidRDefault="00835542" w:rsidP="00DF120B">
            <w:pPr>
              <w:spacing w:line="276" w:lineRule="auto"/>
              <w:rPr>
                <w:sz w:val="12"/>
                <w:szCs w:val="12"/>
              </w:rPr>
            </w:pPr>
            <w:r w:rsidRPr="00C90D8A">
              <w:rPr>
                <w:sz w:val="12"/>
                <w:szCs w:val="12"/>
              </w:rPr>
              <w:t>1</w:t>
            </w:r>
          </w:p>
        </w:tc>
        <w:tc>
          <w:tcPr>
            <w:tcW w:w="0" w:type="auto"/>
            <w:hideMark/>
          </w:tcPr>
          <w:p w14:paraId="1738C7ED" w14:textId="77777777" w:rsidR="00835542" w:rsidRPr="00C90D8A" w:rsidRDefault="00835542" w:rsidP="00DF120B">
            <w:pPr>
              <w:spacing w:line="276" w:lineRule="auto"/>
              <w:rPr>
                <w:sz w:val="12"/>
                <w:szCs w:val="12"/>
              </w:rPr>
            </w:pPr>
            <w:r w:rsidRPr="00C90D8A">
              <w:rPr>
                <w:sz w:val="12"/>
                <w:szCs w:val="12"/>
              </w:rPr>
              <w:t>1</w:t>
            </w:r>
          </w:p>
        </w:tc>
        <w:tc>
          <w:tcPr>
            <w:tcW w:w="0" w:type="auto"/>
            <w:hideMark/>
          </w:tcPr>
          <w:p w14:paraId="785A8BB6" w14:textId="77777777" w:rsidR="00835542" w:rsidRPr="00C90D8A" w:rsidRDefault="00835542" w:rsidP="00DF120B">
            <w:pPr>
              <w:spacing w:line="276" w:lineRule="auto"/>
              <w:rPr>
                <w:sz w:val="12"/>
                <w:szCs w:val="12"/>
              </w:rPr>
            </w:pPr>
            <w:r w:rsidRPr="00C90D8A">
              <w:rPr>
                <w:sz w:val="12"/>
                <w:szCs w:val="12"/>
              </w:rPr>
              <w:t>1</w:t>
            </w:r>
          </w:p>
        </w:tc>
        <w:tc>
          <w:tcPr>
            <w:tcW w:w="0" w:type="auto"/>
            <w:hideMark/>
          </w:tcPr>
          <w:p w14:paraId="44AEC34C" w14:textId="77777777" w:rsidR="00835542" w:rsidRPr="00C90D8A" w:rsidRDefault="00835542" w:rsidP="00DF120B">
            <w:pPr>
              <w:spacing w:line="276" w:lineRule="auto"/>
              <w:rPr>
                <w:sz w:val="12"/>
                <w:szCs w:val="12"/>
              </w:rPr>
            </w:pPr>
            <w:r w:rsidRPr="00C90D8A">
              <w:rPr>
                <w:sz w:val="12"/>
                <w:szCs w:val="12"/>
              </w:rPr>
              <w:t>1</w:t>
            </w:r>
          </w:p>
        </w:tc>
        <w:tc>
          <w:tcPr>
            <w:tcW w:w="0" w:type="auto"/>
            <w:hideMark/>
          </w:tcPr>
          <w:p w14:paraId="7F870FF3" w14:textId="77777777" w:rsidR="00835542" w:rsidRPr="00C90D8A" w:rsidRDefault="00835542" w:rsidP="00DF120B">
            <w:pPr>
              <w:spacing w:line="276" w:lineRule="auto"/>
              <w:rPr>
                <w:sz w:val="12"/>
                <w:szCs w:val="12"/>
              </w:rPr>
            </w:pPr>
            <w:r w:rsidRPr="00C90D8A">
              <w:rPr>
                <w:sz w:val="12"/>
                <w:szCs w:val="12"/>
              </w:rPr>
              <w:t>1</w:t>
            </w:r>
          </w:p>
        </w:tc>
        <w:tc>
          <w:tcPr>
            <w:tcW w:w="0" w:type="auto"/>
            <w:hideMark/>
          </w:tcPr>
          <w:p w14:paraId="7B7BD935" w14:textId="77777777" w:rsidR="00835542" w:rsidRPr="00C90D8A" w:rsidRDefault="00835542" w:rsidP="00DF120B">
            <w:pPr>
              <w:spacing w:line="276" w:lineRule="auto"/>
              <w:rPr>
                <w:sz w:val="12"/>
                <w:szCs w:val="12"/>
              </w:rPr>
            </w:pPr>
            <w:r w:rsidRPr="00C90D8A">
              <w:rPr>
                <w:sz w:val="12"/>
                <w:szCs w:val="12"/>
              </w:rPr>
              <w:t>0</w:t>
            </w:r>
          </w:p>
        </w:tc>
        <w:tc>
          <w:tcPr>
            <w:tcW w:w="0" w:type="auto"/>
            <w:hideMark/>
          </w:tcPr>
          <w:p w14:paraId="5948B0BA" w14:textId="77777777" w:rsidR="00835542" w:rsidRPr="00C90D8A" w:rsidRDefault="00835542" w:rsidP="00DF120B">
            <w:pPr>
              <w:spacing w:line="276" w:lineRule="auto"/>
              <w:rPr>
                <w:sz w:val="12"/>
                <w:szCs w:val="12"/>
              </w:rPr>
            </w:pPr>
            <w:r w:rsidRPr="00C90D8A">
              <w:rPr>
                <w:sz w:val="12"/>
                <w:szCs w:val="12"/>
              </w:rPr>
              <w:t>1</w:t>
            </w:r>
          </w:p>
        </w:tc>
        <w:tc>
          <w:tcPr>
            <w:tcW w:w="0" w:type="auto"/>
            <w:hideMark/>
          </w:tcPr>
          <w:p w14:paraId="54B0ADC1" w14:textId="77777777" w:rsidR="00835542" w:rsidRPr="00C90D8A" w:rsidRDefault="00835542" w:rsidP="00DF120B">
            <w:pPr>
              <w:spacing w:line="276" w:lineRule="auto"/>
              <w:rPr>
                <w:sz w:val="12"/>
                <w:szCs w:val="12"/>
              </w:rPr>
            </w:pPr>
            <w:r w:rsidRPr="00C90D8A">
              <w:rPr>
                <w:sz w:val="12"/>
                <w:szCs w:val="12"/>
              </w:rPr>
              <w:t>1</w:t>
            </w:r>
          </w:p>
        </w:tc>
        <w:tc>
          <w:tcPr>
            <w:tcW w:w="895" w:type="dxa"/>
            <w:hideMark/>
          </w:tcPr>
          <w:p w14:paraId="1906AB51" w14:textId="77777777" w:rsidR="00835542" w:rsidRPr="00C90D8A" w:rsidRDefault="00835542" w:rsidP="00DF120B">
            <w:pPr>
              <w:spacing w:line="276" w:lineRule="auto"/>
              <w:rPr>
                <w:sz w:val="12"/>
                <w:szCs w:val="12"/>
              </w:rPr>
            </w:pPr>
            <w:r w:rsidRPr="00C90D8A">
              <w:rPr>
                <w:sz w:val="12"/>
                <w:szCs w:val="12"/>
              </w:rPr>
              <w:t>NA</w:t>
            </w:r>
          </w:p>
        </w:tc>
      </w:tr>
      <w:tr w:rsidR="00835542" w:rsidRPr="00C90D8A" w14:paraId="7BD97465" w14:textId="77777777" w:rsidTr="00DF120B">
        <w:trPr>
          <w:trHeight w:val="285"/>
        </w:trPr>
        <w:tc>
          <w:tcPr>
            <w:tcW w:w="0" w:type="auto"/>
            <w:hideMark/>
          </w:tcPr>
          <w:p w14:paraId="4ECFBE69" w14:textId="77777777" w:rsidR="00835542" w:rsidRPr="00C90D8A" w:rsidRDefault="00835542" w:rsidP="00DF120B">
            <w:pPr>
              <w:spacing w:line="276" w:lineRule="auto"/>
              <w:rPr>
                <w:sz w:val="12"/>
                <w:szCs w:val="12"/>
              </w:rPr>
            </w:pPr>
            <w:r w:rsidRPr="00C90D8A">
              <w:rPr>
                <w:sz w:val="12"/>
                <w:szCs w:val="12"/>
              </w:rPr>
              <w:t xml:space="preserve">Patil VA, Kulkarni SD, </w:t>
            </w:r>
            <w:proofErr w:type="spellStart"/>
            <w:r w:rsidRPr="00C90D8A">
              <w:rPr>
                <w:sz w:val="12"/>
                <w:szCs w:val="12"/>
              </w:rPr>
              <w:t>Udwadia</w:t>
            </w:r>
            <w:proofErr w:type="spellEnd"/>
            <w:r w:rsidRPr="00C90D8A">
              <w:rPr>
                <w:sz w:val="12"/>
                <w:szCs w:val="12"/>
              </w:rPr>
              <w:t xml:space="preserve">-Hegde A, Sayed RJ, Garg M. Anti-N-methyl-D-aspartate receptor encephalitis during relapse of herpes simplex encephalitis in a young boy: A brief review of literature. </w:t>
            </w:r>
            <w:proofErr w:type="spellStart"/>
            <w:r w:rsidRPr="00C90D8A">
              <w:rPr>
                <w:sz w:val="12"/>
                <w:szCs w:val="12"/>
              </w:rPr>
              <w:t>Neurol</w:t>
            </w:r>
            <w:proofErr w:type="spellEnd"/>
            <w:r w:rsidRPr="00C90D8A">
              <w:rPr>
                <w:sz w:val="12"/>
                <w:szCs w:val="12"/>
              </w:rPr>
              <w:t xml:space="preserve"> India. 2017;65(2):393-397.</w:t>
            </w:r>
          </w:p>
        </w:tc>
        <w:tc>
          <w:tcPr>
            <w:tcW w:w="0" w:type="auto"/>
            <w:hideMark/>
          </w:tcPr>
          <w:p w14:paraId="12C8A7D3" w14:textId="77777777" w:rsidR="00835542" w:rsidRPr="00C90D8A" w:rsidRDefault="00835542" w:rsidP="00DF120B">
            <w:pPr>
              <w:spacing w:line="276" w:lineRule="auto"/>
              <w:rPr>
                <w:sz w:val="12"/>
                <w:szCs w:val="12"/>
              </w:rPr>
            </w:pPr>
            <w:r w:rsidRPr="00C90D8A">
              <w:rPr>
                <w:sz w:val="12"/>
                <w:szCs w:val="12"/>
              </w:rPr>
              <w:t>1</w:t>
            </w:r>
          </w:p>
        </w:tc>
        <w:tc>
          <w:tcPr>
            <w:tcW w:w="0" w:type="auto"/>
            <w:hideMark/>
          </w:tcPr>
          <w:p w14:paraId="36DB0FC9" w14:textId="77777777" w:rsidR="00835542" w:rsidRPr="00C90D8A" w:rsidRDefault="00835542" w:rsidP="00DF120B">
            <w:pPr>
              <w:spacing w:line="276" w:lineRule="auto"/>
              <w:rPr>
                <w:sz w:val="12"/>
                <w:szCs w:val="12"/>
              </w:rPr>
            </w:pPr>
            <w:r w:rsidRPr="00C90D8A">
              <w:rPr>
                <w:sz w:val="12"/>
                <w:szCs w:val="12"/>
              </w:rPr>
              <w:t>2017</w:t>
            </w:r>
          </w:p>
        </w:tc>
        <w:tc>
          <w:tcPr>
            <w:tcW w:w="0" w:type="auto"/>
            <w:hideMark/>
          </w:tcPr>
          <w:p w14:paraId="0CF96C76" w14:textId="77777777" w:rsidR="00835542" w:rsidRPr="00C90D8A" w:rsidRDefault="00835542" w:rsidP="00DF120B">
            <w:pPr>
              <w:spacing w:line="276" w:lineRule="auto"/>
              <w:rPr>
                <w:sz w:val="12"/>
                <w:szCs w:val="12"/>
              </w:rPr>
            </w:pPr>
            <w:r w:rsidRPr="00C90D8A">
              <w:rPr>
                <w:sz w:val="12"/>
                <w:szCs w:val="12"/>
              </w:rPr>
              <w:t>1</w:t>
            </w:r>
          </w:p>
        </w:tc>
        <w:tc>
          <w:tcPr>
            <w:tcW w:w="0" w:type="auto"/>
            <w:hideMark/>
          </w:tcPr>
          <w:p w14:paraId="57C2A78F" w14:textId="77777777" w:rsidR="00835542" w:rsidRPr="00C90D8A" w:rsidRDefault="00835542" w:rsidP="00DF120B">
            <w:pPr>
              <w:spacing w:line="276" w:lineRule="auto"/>
              <w:rPr>
                <w:sz w:val="12"/>
                <w:szCs w:val="12"/>
              </w:rPr>
            </w:pPr>
            <w:r w:rsidRPr="00C90D8A">
              <w:rPr>
                <w:sz w:val="12"/>
                <w:szCs w:val="12"/>
              </w:rPr>
              <w:t>1</w:t>
            </w:r>
          </w:p>
        </w:tc>
        <w:tc>
          <w:tcPr>
            <w:tcW w:w="0" w:type="auto"/>
            <w:hideMark/>
          </w:tcPr>
          <w:p w14:paraId="61A2F7BB" w14:textId="77777777" w:rsidR="00835542" w:rsidRPr="00C90D8A" w:rsidRDefault="00835542" w:rsidP="00DF120B">
            <w:pPr>
              <w:spacing w:line="276" w:lineRule="auto"/>
              <w:rPr>
                <w:sz w:val="12"/>
                <w:szCs w:val="12"/>
              </w:rPr>
            </w:pPr>
            <w:r w:rsidRPr="00C90D8A">
              <w:rPr>
                <w:sz w:val="12"/>
                <w:szCs w:val="12"/>
              </w:rPr>
              <w:t>1</w:t>
            </w:r>
          </w:p>
        </w:tc>
        <w:tc>
          <w:tcPr>
            <w:tcW w:w="0" w:type="auto"/>
            <w:hideMark/>
          </w:tcPr>
          <w:p w14:paraId="4406B885" w14:textId="77777777" w:rsidR="00835542" w:rsidRPr="00C90D8A" w:rsidRDefault="00835542" w:rsidP="00DF120B">
            <w:pPr>
              <w:spacing w:line="276" w:lineRule="auto"/>
              <w:rPr>
                <w:sz w:val="12"/>
                <w:szCs w:val="12"/>
              </w:rPr>
            </w:pPr>
            <w:r w:rsidRPr="00C90D8A">
              <w:rPr>
                <w:sz w:val="12"/>
                <w:szCs w:val="12"/>
              </w:rPr>
              <w:t>1</w:t>
            </w:r>
          </w:p>
        </w:tc>
        <w:tc>
          <w:tcPr>
            <w:tcW w:w="0" w:type="auto"/>
            <w:hideMark/>
          </w:tcPr>
          <w:p w14:paraId="50E19C42" w14:textId="77777777" w:rsidR="00835542" w:rsidRPr="00C90D8A" w:rsidRDefault="00835542" w:rsidP="00DF120B">
            <w:pPr>
              <w:spacing w:line="276" w:lineRule="auto"/>
              <w:rPr>
                <w:sz w:val="12"/>
                <w:szCs w:val="12"/>
              </w:rPr>
            </w:pPr>
            <w:r w:rsidRPr="00C90D8A">
              <w:rPr>
                <w:sz w:val="12"/>
                <w:szCs w:val="12"/>
              </w:rPr>
              <w:t>1</w:t>
            </w:r>
          </w:p>
        </w:tc>
        <w:tc>
          <w:tcPr>
            <w:tcW w:w="0" w:type="auto"/>
            <w:hideMark/>
          </w:tcPr>
          <w:p w14:paraId="7A3476ED" w14:textId="77777777" w:rsidR="00835542" w:rsidRPr="00C90D8A" w:rsidRDefault="00835542" w:rsidP="00DF120B">
            <w:pPr>
              <w:spacing w:line="276" w:lineRule="auto"/>
              <w:rPr>
                <w:sz w:val="12"/>
                <w:szCs w:val="12"/>
              </w:rPr>
            </w:pPr>
            <w:r w:rsidRPr="00C90D8A">
              <w:rPr>
                <w:sz w:val="12"/>
                <w:szCs w:val="12"/>
              </w:rPr>
              <w:t>1</w:t>
            </w:r>
          </w:p>
        </w:tc>
        <w:tc>
          <w:tcPr>
            <w:tcW w:w="0" w:type="auto"/>
            <w:hideMark/>
          </w:tcPr>
          <w:p w14:paraId="49C351F7" w14:textId="77777777" w:rsidR="00835542" w:rsidRPr="00C90D8A" w:rsidRDefault="00835542" w:rsidP="00DF120B">
            <w:pPr>
              <w:spacing w:line="276" w:lineRule="auto"/>
              <w:rPr>
                <w:sz w:val="12"/>
                <w:szCs w:val="12"/>
              </w:rPr>
            </w:pPr>
            <w:r w:rsidRPr="00C90D8A">
              <w:rPr>
                <w:sz w:val="12"/>
                <w:szCs w:val="12"/>
              </w:rPr>
              <w:t>0</w:t>
            </w:r>
          </w:p>
        </w:tc>
        <w:tc>
          <w:tcPr>
            <w:tcW w:w="0" w:type="auto"/>
            <w:hideMark/>
          </w:tcPr>
          <w:p w14:paraId="652C51E9" w14:textId="77777777" w:rsidR="00835542" w:rsidRPr="00C90D8A" w:rsidRDefault="00835542" w:rsidP="00DF120B">
            <w:pPr>
              <w:spacing w:line="276" w:lineRule="auto"/>
              <w:rPr>
                <w:sz w:val="12"/>
                <w:szCs w:val="12"/>
              </w:rPr>
            </w:pPr>
            <w:r w:rsidRPr="00C90D8A">
              <w:rPr>
                <w:sz w:val="12"/>
                <w:szCs w:val="12"/>
              </w:rPr>
              <w:t>1</w:t>
            </w:r>
          </w:p>
        </w:tc>
        <w:tc>
          <w:tcPr>
            <w:tcW w:w="0" w:type="auto"/>
            <w:hideMark/>
          </w:tcPr>
          <w:p w14:paraId="704F4809" w14:textId="77777777" w:rsidR="00835542" w:rsidRPr="00C90D8A" w:rsidRDefault="00835542" w:rsidP="00DF120B">
            <w:pPr>
              <w:spacing w:line="276" w:lineRule="auto"/>
              <w:rPr>
                <w:sz w:val="12"/>
                <w:szCs w:val="12"/>
              </w:rPr>
            </w:pPr>
            <w:r w:rsidRPr="00C90D8A">
              <w:rPr>
                <w:sz w:val="12"/>
                <w:szCs w:val="12"/>
              </w:rPr>
              <w:t>1</w:t>
            </w:r>
          </w:p>
        </w:tc>
        <w:tc>
          <w:tcPr>
            <w:tcW w:w="895" w:type="dxa"/>
            <w:hideMark/>
          </w:tcPr>
          <w:p w14:paraId="2C8B6CCB" w14:textId="77777777" w:rsidR="00835542" w:rsidRPr="00C90D8A" w:rsidRDefault="00835542" w:rsidP="00DF120B">
            <w:pPr>
              <w:spacing w:line="276" w:lineRule="auto"/>
              <w:rPr>
                <w:sz w:val="12"/>
                <w:szCs w:val="12"/>
              </w:rPr>
            </w:pPr>
            <w:r w:rsidRPr="00C90D8A">
              <w:rPr>
                <w:sz w:val="12"/>
                <w:szCs w:val="12"/>
              </w:rPr>
              <w:t>NA</w:t>
            </w:r>
          </w:p>
        </w:tc>
      </w:tr>
      <w:tr w:rsidR="00835542" w:rsidRPr="00C90D8A" w14:paraId="18129E73" w14:textId="77777777" w:rsidTr="00DF120B">
        <w:trPr>
          <w:trHeight w:val="330"/>
        </w:trPr>
        <w:tc>
          <w:tcPr>
            <w:tcW w:w="0" w:type="auto"/>
            <w:hideMark/>
          </w:tcPr>
          <w:p w14:paraId="60533FEC" w14:textId="77777777" w:rsidR="00835542" w:rsidRPr="00C90D8A" w:rsidRDefault="00835542" w:rsidP="00DF120B">
            <w:pPr>
              <w:spacing w:line="276" w:lineRule="auto"/>
              <w:rPr>
                <w:sz w:val="12"/>
                <w:szCs w:val="12"/>
              </w:rPr>
            </w:pPr>
            <w:proofErr w:type="spellStart"/>
            <w:r w:rsidRPr="00C90D8A">
              <w:rPr>
                <w:sz w:val="12"/>
                <w:szCs w:val="12"/>
              </w:rPr>
              <w:t>Pistacchi</w:t>
            </w:r>
            <w:proofErr w:type="spellEnd"/>
            <w:r w:rsidRPr="00C90D8A">
              <w:rPr>
                <w:sz w:val="12"/>
                <w:szCs w:val="12"/>
              </w:rPr>
              <w:t xml:space="preserve"> M, Marsala SZ, </w:t>
            </w:r>
            <w:proofErr w:type="spellStart"/>
            <w:r w:rsidRPr="00C90D8A">
              <w:rPr>
                <w:sz w:val="12"/>
                <w:szCs w:val="12"/>
              </w:rPr>
              <w:t>Gioulis</w:t>
            </w:r>
            <w:proofErr w:type="spellEnd"/>
            <w:r w:rsidRPr="00C90D8A">
              <w:rPr>
                <w:sz w:val="12"/>
                <w:szCs w:val="12"/>
              </w:rPr>
              <w:t xml:space="preserve"> M, Sanson F, </w:t>
            </w:r>
            <w:proofErr w:type="spellStart"/>
            <w:r w:rsidRPr="00C90D8A">
              <w:rPr>
                <w:sz w:val="12"/>
                <w:szCs w:val="12"/>
              </w:rPr>
              <w:t>Giometto</w:t>
            </w:r>
            <w:proofErr w:type="spellEnd"/>
            <w:r w:rsidRPr="00C90D8A">
              <w:rPr>
                <w:sz w:val="12"/>
                <w:szCs w:val="12"/>
              </w:rPr>
              <w:t xml:space="preserve"> B. Uncommon relapse after post-herpes simplex encephalitis: an atypical case report. Acta </w:t>
            </w:r>
            <w:proofErr w:type="spellStart"/>
            <w:r w:rsidRPr="00C90D8A">
              <w:rPr>
                <w:sz w:val="12"/>
                <w:szCs w:val="12"/>
              </w:rPr>
              <w:t>Neurol</w:t>
            </w:r>
            <w:proofErr w:type="spellEnd"/>
            <w:r w:rsidRPr="00C90D8A">
              <w:rPr>
                <w:sz w:val="12"/>
                <w:szCs w:val="12"/>
              </w:rPr>
              <w:t xml:space="preserve"> Belg. 2015;115(4):691-695.</w:t>
            </w:r>
          </w:p>
        </w:tc>
        <w:tc>
          <w:tcPr>
            <w:tcW w:w="0" w:type="auto"/>
            <w:hideMark/>
          </w:tcPr>
          <w:p w14:paraId="74C83CE3" w14:textId="77777777" w:rsidR="00835542" w:rsidRPr="00C90D8A" w:rsidRDefault="00835542" w:rsidP="00DF120B">
            <w:pPr>
              <w:spacing w:line="276" w:lineRule="auto"/>
              <w:rPr>
                <w:sz w:val="12"/>
                <w:szCs w:val="12"/>
              </w:rPr>
            </w:pPr>
            <w:r w:rsidRPr="00C90D8A">
              <w:rPr>
                <w:sz w:val="12"/>
                <w:szCs w:val="12"/>
              </w:rPr>
              <w:t>1</w:t>
            </w:r>
          </w:p>
        </w:tc>
        <w:tc>
          <w:tcPr>
            <w:tcW w:w="0" w:type="auto"/>
            <w:hideMark/>
          </w:tcPr>
          <w:p w14:paraId="40D4CFD8" w14:textId="77777777" w:rsidR="00835542" w:rsidRPr="00C90D8A" w:rsidRDefault="00835542" w:rsidP="00DF120B">
            <w:pPr>
              <w:spacing w:line="276" w:lineRule="auto"/>
              <w:rPr>
                <w:sz w:val="12"/>
                <w:szCs w:val="12"/>
              </w:rPr>
            </w:pPr>
            <w:r w:rsidRPr="00C90D8A">
              <w:rPr>
                <w:sz w:val="12"/>
                <w:szCs w:val="12"/>
              </w:rPr>
              <w:t>2015</w:t>
            </w:r>
          </w:p>
        </w:tc>
        <w:tc>
          <w:tcPr>
            <w:tcW w:w="0" w:type="auto"/>
            <w:hideMark/>
          </w:tcPr>
          <w:p w14:paraId="3F366337" w14:textId="77777777" w:rsidR="00835542" w:rsidRPr="00C90D8A" w:rsidRDefault="00835542" w:rsidP="00DF120B">
            <w:pPr>
              <w:spacing w:line="276" w:lineRule="auto"/>
              <w:rPr>
                <w:sz w:val="12"/>
                <w:szCs w:val="12"/>
              </w:rPr>
            </w:pPr>
            <w:r w:rsidRPr="00C90D8A">
              <w:rPr>
                <w:sz w:val="12"/>
                <w:szCs w:val="12"/>
              </w:rPr>
              <w:t>1</w:t>
            </w:r>
          </w:p>
        </w:tc>
        <w:tc>
          <w:tcPr>
            <w:tcW w:w="0" w:type="auto"/>
            <w:hideMark/>
          </w:tcPr>
          <w:p w14:paraId="24891557" w14:textId="77777777" w:rsidR="00835542" w:rsidRPr="00C90D8A" w:rsidRDefault="00835542" w:rsidP="00DF120B">
            <w:pPr>
              <w:spacing w:line="276" w:lineRule="auto"/>
              <w:rPr>
                <w:sz w:val="12"/>
                <w:szCs w:val="12"/>
              </w:rPr>
            </w:pPr>
            <w:r w:rsidRPr="00C90D8A">
              <w:rPr>
                <w:sz w:val="12"/>
                <w:szCs w:val="12"/>
              </w:rPr>
              <w:t>0</w:t>
            </w:r>
          </w:p>
        </w:tc>
        <w:tc>
          <w:tcPr>
            <w:tcW w:w="0" w:type="auto"/>
            <w:hideMark/>
          </w:tcPr>
          <w:p w14:paraId="3A0474B6" w14:textId="77777777" w:rsidR="00835542" w:rsidRPr="00C90D8A" w:rsidRDefault="00835542" w:rsidP="00DF120B">
            <w:pPr>
              <w:spacing w:line="276" w:lineRule="auto"/>
              <w:rPr>
                <w:sz w:val="12"/>
                <w:szCs w:val="12"/>
              </w:rPr>
            </w:pPr>
            <w:r w:rsidRPr="00C90D8A">
              <w:rPr>
                <w:sz w:val="12"/>
                <w:szCs w:val="12"/>
              </w:rPr>
              <w:t>1</w:t>
            </w:r>
          </w:p>
        </w:tc>
        <w:tc>
          <w:tcPr>
            <w:tcW w:w="0" w:type="auto"/>
            <w:hideMark/>
          </w:tcPr>
          <w:p w14:paraId="57FE363E" w14:textId="77777777" w:rsidR="00835542" w:rsidRPr="00C90D8A" w:rsidRDefault="00835542" w:rsidP="00DF120B">
            <w:pPr>
              <w:spacing w:line="276" w:lineRule="auto"/>
              <w:rPr>
                <w:sz w:val="12"/>
                <w:szCs w:val="12"/>
              </w:rPr>
            </w:pPr>
            <w:r w:rsidRPr="00C90D8A">
              <w:rPr>
                <w:sz w:val="12"/>
                <w:szCs w:val="12"/>
              </w:rPr>
              <w:t>1</w:t>
            </w:r>
          </w:p>
        </w:tc>
        <w:tc>
          <w:tcPr>
            <w:tcW w:w="0" w:type="auto"/>
            <w:hideMark/>
          </w:tcPr>
          <w:p w14:paraId="4E73D758" w14:textId="77777777" w:rsidR="00835542" w:rsidRPr="00C90D8A" w:rsidRDefault="00835542" w:rsidP="00DF120B">
            <w:pPr>
              <w:spacing w:line="276" w:lineRule="auto"/>
              <w:rPr>
                <w:sz w:val="12"/>
                <w:szCs w:val="12"/>
              </w:rPr>
            </w:pPr>
            <w:r w:rsidRPr="00C90D8A">
              <w:rPr>
                <w:sz w:val="12"/>
                <w:szCs w:val="12"/>
              </w:rPr>
              <w:t>1</w:t>
            </w:r>
          </w:p>
        </w:tc>
        <w:tc>
          <w:tcPr>
            <w:tcW w:w="0" w:type="auto"/>
            <w:hideMark/>
          </w:tcPr>
          <w:p w14:paraId="4D19173F" w14:textId="77777777" w:rsidR="00835542" w:rsidRPr="00C90D8A" w:rsidRDefault="00835542" w:rsidP="00DF120B">
            <w:pPr>
              <w:spacing w:line="276" w:lineRule="auto"/>
              <w:rPr>
                <w:sz w:val="12"/>
                <w:szCs w:val="12"/>
              </w:rPr>
            </w:pPr>
            <w:r w:rsidRPr="00C90D8A">
              <w:rPr>
                <w:sz w:val="12"/>
                <w:szCs w:val="12"/>
              </w:rPr>
              <w:t>1</w:t>
            </w:r>
          </w:p>
        </w:tc>
        <w:tc>
          <w:tcPr>
            <w:tcW w:w="0" w:type="auto"/>
            <w:hideMark/>
          </w:tcPr>
          <w:p w14:paraId="569DA247" w14:textId="77777777" w:rsidR="00835542" w:rsidRPr="00C90D8A" w:rsidRDefault="00835542" w:rsidP="00DF120B">
            <w:pPr>
              <w:spacing w:line="276" w:lineRule="auto"/>
              <w:rPr>
                <w:sz w:val="12"/>
                <w:szCs w:val="12"/>
              </w:rPr>
            </w:pPr>
            <w:r w:rsidRPr="00C90D8A">
              <w:rPr>
                <w:sz w:val="12"/>
                <w:szCs w:val="12"/>
              </w:rPr>
              <w:t>0</w:t>
            </w:r>
          </w:p>
        </w:tc>
        <w:tc>
          <w:tcPr>
            <w:tcW w:w="0" w:type="auto"/>
            <w:hideMark/>
          </w:tcPr>
          <w:p w14:paraId="78676830" w14:textId="77777777" w:rsidR="00835542" w:rsidRPr="00C90D8A" w:rsidRDefault="00835542" w:rsidP="00DF120B">
            <w:pPr>
              <w:spacing w:line="276" w:lineRule="auto"/>
              <w:rPr>
                <w:sz w:val="12"/>
                <w:szCs w:val="12"/>
              </w:rPr>
            </w:pPr>
            <w:r w:rsidRPr="00C90D8A">
              <w:rPr>
                <w:sz w:val="12"/>
                <w:szCs w:val="12"/>
              </w:rPr>
              <w:t>1</w:t>
            </w:r>
          </w:p>
        </w:tc>
        <w:tc>
          <w:tcPr>
            <w:tcW w:w="0" w:type="auto"/>
            <w:hideMark/>
          </w:tcPr>
          <w:p w14:paraId="3214F6F2" w14:textId="77777777" w:rsidR="00835542" w:rsidRPr="00C90D8A" w:rsidRDefault="00835542" w:rsidP="00DF120B">
            <w:pPr>
              <w:spacing w:line="276" w:lineRule="auto"/>
              <w:rPr>
                <w:sz w:val="12"/>
                <w:szCs w:val="12"/>
              </w:rPr>
            </w:pPr>
            <w:r w:rsidRPr="00C90D8A">
              <w:rPr>
                <w:sz w:val="12"/>
                <w:szCs w:val="12"/>
              </w:rPr>
              <w:t>1</w:t>
            </w:r>
          </w:p>
        </w:tc>
        <w:tc>
          <w:tcPr>
            <w:tcW w:w="895" w:type="dxa"/>
            <w:hideMark/>
          </w:tcPr>
          <w:p w14:paraId="69525EFA" w14:textId="77777777" w:rsidR="00835542" w:rsidRPr="00C90D8A" w:rsidRDefault="00835542" w:rsidP="00DF120B">
            <w:pPr>
              <w:spacing w:line="276" w:lineRule="auto"/>
              <w:rPr>
                <w:sz w:val="12"/>
                <w:szCs w:val="12"/>
              </w:rPr>
            </w:pPr>
            <w:r w:rsidRPr="00C90D8A">
              <w:rPr>
                <w:sz w:val="12"/>
                <w:szCs w:val="12"/>
              </w:rPr>
              <w:t>NA</w:t>
            </w:r>
          </w:p>
        </w:tc>
      </w:tr>
      <w:tr w:rsidR="00835542" w:rsidRPr="00C90D8A" w14:paraId="4EA22004" w14:textId="77777777" w:rsidTr="00DF120B">
        <w:trPr>
          <w:trHeight w:val="360"/>
        </w:trPr>
        <w:tc>
          <w:tcPr>
            <w:tcW w:w="0" w:type="auto"/>
            <w:hideMark/>
          </w:tcPr>
          <w:p w14:paraId="1D555E66" w14:textId="77777777" w:rsidR="00835542" w:rsidRPr="00C90D8A" w:rsidRDefault="00835542" w:rsidP="00DF120B">
            <w:pPr>
              <w:spacing w:line="276" w:lineRule="auto"/>
              <w:rPr>
                <w:sz w:val="12"/>
                <w:szCs w:val="12"/>
              </w:rPr>
            </w:pPr>
            <w:proofErr w:type="spellStart"/>
            <w:r w:rsidRPr="00C90D8A">
              <w:rPr>
                <w:sz w:val="12"/>
                <w:szCs w:val="12"/>
              </w:rPr>
              <w:t>Yushvayev</w:t>
            </w:r>
            <w:proofErr w:type="spellEnd"/>
            <w:r w:rsidRPr="00C90D8A">
              <w:rPr>
                <w:sz w:val="12"/>
                <w:szCs w:val="12"/>
              </w:rPr>
              <w:t xml:space="preserve">-Cavalier Y, </w:t>
            </w:r>
            <w:proofErr w:type="spellStart"/>
            <w:r w:rsidRPr="00C90D8A">
              <w:rPr>
                <w:sz w:val="12"/>
                <w:szCs w:val="12"/>
              </w:rPr>
              <w:t>Nichter</w:t>
            </w:r>
            <w:proofErr w:type="spellEnd"/>
            <w:r w:rsidRPr="00C90D8A">
              <w:rPr>
                <w:sz w:val="12"/>
                <w:szCs w:val="12"/>
              </w:rPr>
              <w:t xml:space="preserve"> C, Ramirez-Zamora A. Possible autoimmune association between herpes simplex virus infection and subsequent anti-N-methyl-d-aspartate receptor encephalitis: a </w:t>
            </w:r>
            <w:proofErr w:type="spellStart"/>
            <w:r w:rsidRPr="00C90D8A">
              <w:rPr>
                <w:sz w:val="12"/>
                <w:szCs w:val="12"/>
              </w:rPr>
              <w:t>pediatric</w:t>
            </w:r>
            <w:proofErr w:type="spellEnd"/>
            <w:r w:rsidRPr="00C90D8A">
              <w:rPr>
                <w:sz w:val="12"/>
                <w:szCs w:val="12"/>
              </w:rPr>
              <w:t xml:space="preserve"> patient with abnormal movements. </w:t>
            </w:r>
            <w:proofErr w:type="spellStart"/>
            <w:r w:rsidRPr="00C90D8A">
              <w:rPr>
                <w:sz w:val="12"/>
                <w:szCs w:val="12"/>
              </w:rPr>
              <w:t>Pediatr</w:t>
            </w:r>
            <w:proofErr w:type="spellEnd"/>
            <w:r w:rsidRPr="00C90D8A">
              <w:rPr>
                <w:sz w:val="12"/>
                <w:szCs w:val="12"/>
              </w:rPr>
              <w:t xml:space="preserve"> Neurol. 2015;52(4):454-456. </w:t>
            </w:r>
            <w:proofErr w:type="gramStart"/>
            <w:r w:rsidRPr="00C90D8A">
              <w:rPr>
                <w:sz w:val="12"/>
                <w:szCs w:val="12"/>
              </w:rPr>
              <w:t>doi:10.1016/j.pediatrneurol</w:t>
            </w:r>
            <w:proofErr w:type="gramEnd"/>
            <w:r w:rsidRPr="00C90D8A">
              <w:rPr>
                <w:sz w:val="12"/>
                <w:szCs w:val="12"/>
              </w:rPr>
              <w:t>.2014.10.011</w:t>
            </w:r>
          </w:p>
        </w:tc>
        <w:tc>
          <w:tcPr>
            <w:tcW w:w="0" w:type="auto"/>
            <w:hideMark/>
          </w:tcPr>
          <w:p w14:paraId="6F132081" w14:textId="77777777" w:rsidR="00835542" w:rsidRPr="00C90D8A" w:rsidRDefault="00835542" w:rsidP="00DF120B">
            <w:pPr>
              <w:spacing w:line="276" w:lineRule="auto"/>
              <w:rPr>
                <w:sz w:val="12"/>
                <w:szCs w:val="12"/>
              </w:rPr>
            </w:pPr>
            <w:r w:rsidRPr="00C90D8A">
              <w:rPr>
                <w:sz w:val="12"/>
                <w:szCs w:val="12"/>
              </w:rPr>
              <w:t>1</w:t>
            </w:r>
          </w:p>
        </w:tc>
        <w:tc>
          <w:tcPr>
            <w:tcW w:w="0" w:type="auto"/>
            <w:hideMark/>
          </w:tcPr>
          <w:p w14:paraId="4BD2F092" w14:textId="77777777" w:rsidR="00835542" w:rsidRPr="00C90D8A" w:rsidRDefault="00835542" w:rsidP="00DF120B">
            <w:pPr>
              <w:spacing w:line="276" w:lineRule="auto"/>
              <w:rPr>
                <w:sz w:val="12"/>
                <w:szCs w:val="12"/>
              </w:rPr>
            </w:pPr>
            <w:r w:rsidRPr="00C90D8A">
              <w:rPr>
                <w:sz w:val="12"/>
                <w:szCs w:val="12"/>
              </w:rPr>
              <w:t>2014</w:t>
            </w:r>
          </w:p>
        </w:tc>
        <w:tc>
          <w:tcPr>
            <w:tcW w:w="0" w:type="auto"/>
            <w:hideMark/>
          </w:tcPr>
          <w:p w14:paraId="7663E6AE" w14:textId="77777777" w:rsidR="00835542" w:rsidRPr="00C90D8A" w:rsidRDefault="00835542" w:rsidP="00DF120B">
            <w:pPr>
              <w:spacing w:line="276" w:lineRule="auto"/>
              <w:rPr>
                <w:sz w:val="12"/>
                <w:szCs w:val="12"/>
              </w:rPr>
            </w:pPr>
            <w:r w:rsidRPr="00C90D8A">
              <w:rPr>
                <w:sz w:val="12"/>
                <w:szCs w:val="12"/>
              </w:rPr>
              <w:t>1</w:t>
            </w:r>
          </w:p>
        </w:tc>
        <w:tc>
          <w:tcPr>
            <w:tcW w:w="0" w:type="auto"/>
            <w:hideMark/>
          </w:tcPr>
          <w:p w14:paraId="719592A6" w14:textId="77777777" w:rsidR="00835542" w:rsidRPr="00C90D8A" w:rsidRDefault="00835542" w:rsidP="00DF120B">
            <w:pPr>
              <w:spacing w:line="276" w:lineRule="auto"/>
              <w:rPr>
                <w:sz w:val="12"/>
                <w:szCs w:val="12"/>
              </w:rPr>
            </w:pPr>
            <w:r w:rsidRPr="00C90D8A">
              <w:rPr>
                <w:sz w:val="12"/>
                <w:szCs w:val="12"/>
              </w:rPr>
              <w:t>0</w:t>
            </w:r>
          </w:p>
        </w:tc>
        <w:tc>
          <w:tcPr>
            <w:tcW w:w="0" w:type="auto"/>
            <w:hideMark/>
          </w:tcPr>
          <w:p w14:paraId="1227EAA9" w14:textId="77777777" w:rsidR="00835542" w:rsidRPr="00C90D8A" w:rsidRDefault="00835542" w:rsidP="00DF120B">
            <w:pPr>
              <w:spacing w:line="276" w:lineRule="auto"/>
              <w:rPr>
                <w:sz w:val="12"/>
                <w:szCs w:val="12"/>
              </w:rPr>
            </w:pPr>
            <w:r w:rsidRPr="00C90D8A">
              <w:rPr>
                <w:sz w:val="12"/>
                <w:szCs w:val="12"/>
              </w:rPr>
              <w:t>1</w:t>
            </w:r>
          </w:p>
        </w:tc>
        <w:tc>
          <w:tcPr>
            <w:tcW w:w="0" w:type="auto"/>
            <w:hideMark/>
          </w:tcPr>
          <w:p w14:paraId="20620EB8" w14:textId="77777777" w:rsidR="00835542" w:rsidRPr="00C90D8A" w:rsidRDefault="00835542" w:rsidP="00DF120B">
            <w:pPr>
              <w:spacing w:line="276" w:lineRule="auto"/>
              <w:rPr>
                <w:sz w:val="12"/>
                <w:szCs w:val="12"/>
              </w:rPr>
            </w:pPr>
            <w:r w:rsidRPr="00C90D8A">
              <w:rPr>
                <w:sz w:val="12"/>
                <w:szCs w:val="12"/>
              </w:rPr>
              <w:t>1</w:t>
            </w:r>
          </w:p>
        </w:tc>
        <w:tc>
          <w:tcPr>
            <w:tcW w:w="0" w:type="auto"/>
            <w:hideMark/>
          </w:tcPr>
          <w:p w14:paraId="6CDB5A98" w14:textId="77777777" w:rsidR="00835542" w:rsidRPr="00C90D8A" w:rsidRDefault="00835542" w:rsidP="00DF120B">
            <w:pPr>
              <w:spacing w:line="276" w:lineRule="auto"/>
              <w:rPr>
                <w:sz w:val="12"/>
                <w:szCs w:val="12"/>
              </w:rPr>
            </w:pPr>
            <w:r w:rsidRPr="00C90D8A">
              <w:rPr>
                <w:sz w:val="12"/>
                <w:szCs w:val="12"/>
              </w:rPr>
              <w:t>1</w:t>
            </w:r>
          </w:p>
        </w:tc>
        <w:tc>
          <w:tcPr>
            <w:tcW w:w="0" w:type="auto"/>
            <w:hideMark/>
          </w:tcPr>
          <w:p w14:paraId="362F6A70" w14:textId="77777777" w:rsidR="00835542" w:rsidRPr="00C90D8A" w:rsidRDefault="00835542" w:rsidP="00DF120B">
            <w:pPr>
              <w:spacing w:line="276" w:lineRule="auto"/>
              <w:rPr>
                <w:sz w:val="12"/>
                <w:szCs w:val="12"/>
              </w:rPr>
            </w:pPr>
            <w:r w:rsidRPr="00C90D8A">
              <w:rPr>
                <w:sz w:val="12"/>
                <w:szCs w:val="12"/>
              </w:rPr>
              <w:t>1</w:t>
            </w:r>
          </w:p>
        </w:tc>
        <w:tc>
          <w:tcPr>
            <w:tcW w:w="0" w:type="auto"/>
            <w:hideMark/>
          </w:tcPr>
          <w:p w14:paraId="54130FD8" w14:textId="77777777" w:rsidR="00835542" w:rsidRPr="00C90D8A" w:rsidRDefault="00835542" w:rsidP="00DF120B">
            <w:pPr>
              <w:spacing w:line="276" w:lineRule="auto"/>
              <w:rPr>
                <w:sz w:val="12"/>
                <w:szCs w:val="12"/>
              </w:rPr>
            </w:pPr>
            <w:r w:rsidRPr="00C90D8A">
              <w:rPr>
                <w:sz w:val="12"/>
                <w:szCs w:val="12"/>
              </w:rPr>
              <w:t>0</w:t>
            </w:r>
          </w:p>
        </w:tc>
        <w:tc>
          <w:tcPr>
            <w:tcW w:w="0" w:type="auto"/>
            <w:hideMark/>
          </w:tcPr>
          <w:p w14:paraId="7A53C468" w14:textId="77777777" w:rsidR="00835542" w:rsidRPr="00C90D8A" w:rsidRDefault="00835542" w:rsidP="00DF120B">
            <w:pPr>
              <w:spacing w:line="276" w:lineRule="auto"/>
              <w:rPr>
                <w:sz w:val="12"/>
                <w:szCs w:val="12"/>
              </w:rPr>
            </w:pPr>
            <w:r w:rsidRPr="00C90D8A">
              <w:rPr>
                <w:sz w:val="12"/>
                <w:szCs w:val="12"/>
              </w:rPr>
              <w:t>1</w:t>
            </w:r>
          </w:p>
        </w:tc>
        <w:tc>
          <w:tcPr>
            <w:tcW w:w="0" w:type="auto"/>
            <w:hideMark/>
          </w:tcPr>
          <w:p w14:paraId="7AA2BC0B" w14:textId="77777777" w:rsidR="00835542" w:rsidRPr="00C90D8A" w:rsidRDefault="00835542" w:rsidP="00DF120B">
            <w:pPr>
              <w:spacing w:line="276" w:lineRule="auto"/>
              <w:rPr>
                <w:sz w:val="12"/>
                <w:szCs w:val="12"/>
              </w:rPr>
            </w:pPr>
            <w:r w:rsidRPr="00C90D8A">
              <w:rPr>
                <w:sz w:val="12"/>
                <w:szCs w:val="12"/>
              </w:rPr>
              <w:t>1</w:t>
            </w:r>
          </w:p>
        </w:tc>
        <w:tc>
          <w:tcPr>
            <w:tcW w:w="895" w:type="dxa"/>
            <w:hideMark/>
          </w:tcPr>
          <w:p w14:paraId="5014F259" w14:textId="77777777" w:rsidR="00835542" w:rsidRPr="00C90D8A" w:rsidRDefault="00835542" w:rsidP="00DF120B">
            <w:pPr>
              <w:spacing w:line="276" w:lineRule="auto"/>
              <w:rPr>
                <w:sz w:val="12"/>
                <w:szCs w:val="12"/>
              </w:rPr>
            </w:pPr>
            <w:r w:rsidRPr="00C90D8A">
              <w:rPr>
                <w:sz w:val="12"/>
                <w:szCs w:val="12"/>
              </w:rPr>
              <w:t>NA</w:t>
            </w:r>
          </w:p>
        </w:tc>
      </w:tr>
      <w:tr w:rsidR="00835542" w:rsidRPr="00C90D8A" w14:paraId="0C5DD6C4" w14:textId="77777777" w:rsidTr="00DF120B">
        <w:trPr>
          <w:trHeight w:val="345"/>
        </w:trPr>
        <w:tc>
          <w:tcPr>
            <w:tcW w:w="0" w:type="auto"/>
            <w:hideMark/>
          </w:tcPr>
          <w:p w14:paraId="3CB31192" w14:textId="77777777" w:rsidR="00835542" w:rsidRPr="00C90D8A" w:rsidRDefault="00835542" w:rsidP="00DF120B">
            <w:pPr>
              <w:spacing w:line="276" w:lineRule="auto"/>
              <w:rPr>
                <w:sz w:val="12"/>
                <w:szCs w:val="12"/>
              </w:rPr>
            </w:pPr>
            <w:proofErr w:type="spellStart"/>
            <w:r w:rsidRPr="00C90D8A">
              <w:rPr>
                <w:sz w:val="12"/>
                <w:szCs w:val="12"/>
              </w:rPr>
              <w:t>Kothur</w:t>
            </w:r>
            <w:proofErr w:type="spellEnd"/>
            <w:r w:rsidRPr="00C90D8A">
              <w:rPr>
                <w:sz w:val="12"/>
                <w:szCs w:val="12"/>
              </w:rPr>
              <w:t xml:space="preserve"> K, Gill D, Wong M, et al. Cerebrospinal fluid cyto-/chemokine profile during acute herpes simplex virus induced anti-N-methyl-d-aspartate receptor encephalitis and in chronic neurological sequelae. Dev Med Child Neurol. 2017;59(8):806-814. doi:10.1111/dmcn.13431</w:t>
            </w:r>
          </w:p>
        </w:tc>
        <w:tc>
          <w:tcPr>
            <w:tcW w:w="0" w:type="auto"/>
            <w:hideMark/>
          </w:tcPr>
          <w:p w14:paraId="3CB5D8E5" w14:textId="77777777" w:rsidR="00835542" w:rsidRPr="00C90D8A" w:rsidRDefault="00835542" w:rsidP="00DF120B">
            <w:pPr>
              <w:spacing w:line="276" w:lineRule="auto"/>
              <w:rPr>
                <w:sz w:val="12"/>
                <w:szCs w:val="12"/>
              </w:rPr>
            </w:pPr>
            <w:r w:rsidRPr="00C90D8A">
              <w:rPr>
                <w:sz w:val="12"/>
                <w:szCs w:val="12"/>
              </w:rPr>
              <w:t>1</w:t>
            </w:r>
          </w:p>
        </w:tc>
        <w:tc>
          <w:tcPr>
            <w:tcW w:w="0" w:type="auto"/>
            <w:hideMark/>
          </w:tcPr>
          <w:p w14:paraId="274E8E47" w14:textId="77777777" w:rsidR="00835542" w:rsidRPr="00C90D8A" w:rsidRDefault="00835542" w:rsidP="00DF120B">
            <w:pPr>
              <w:spacing w:line="276" w:lineRule="auto"/>
              <w:rPr>
                <w:sz w:val="12"/>
                <w:szCs w:val="12"/>
              </w:rPr>
            </w:pPr>
            <w:r w:rsidRPr="00C90D8A">
              <w:rPr>
                <w:sz w:val="12"/>
                <w:szCs w:val="12"/>
              </w:rPr>
              <w:t>2017</w:t>
            </w:r>
          </w:p>
        </w:tc>
        <w:tc>
          <w:tcPr>
            <w:tcW w:w="0" w:type="auto"/>
            <w:hideMark/>
          </w:tcPr>
          <w:p w14:paraId="0BB4FF68" w14:textId="77777777" w:rsidR="00835542" w:rsidRPr="00C90D8A" w:rsidRDefault="00835542" w:rsidP="00DF120B">
            <w:pPr>
              <w:spacing w:line="276" w:lineRule="auto"/>
              <w:rPr>
                <w:sz w:val="12"/>
                <w:szCs w:val="12"/>
              </w:rPr>
            </w:pPr>
            <w:r w:rsidRPr="00C90D8A">
              <w:rPr>
                <w:sz w:val="12"/>
                <w:szCs w:val="12"/>
              </w:rPr>
              <w:t>1</w:t>
            </w:r>
          </w:p>
        </w:tc>
        <w:tc>
          <w:tcPr>
            <w:tcW w:w="0" w:type="auto"/>
            <w:hideMark/>
          </w:tcPr>
          <w:p w14:paraId="39B6E271" w14:textId="77777777" w:rsidR="00835542" w:rsidRPr="00C90D8A" w:rsidRDefault="00835542" w:rsidP="00DF120B">
            <w:pPr>
              <w:spacing w:line="276" w:lineRule="auto"/>
              <w:rPr>
                <w:sz w:val="12"/>
                <w:szCs w:val="12"/>
              </w:rPr>
            </w:pPr>
            <w:r w:rsidRPr="00C90D8A">
              <w:rPr>
                <w:sz w:val="12"/>
                <w:szCs w:val="12"/>
              </w:rPr>
              <w:t>0</w:t>
            </w:r>
          </w:p>
        </w:tc>
        <w:tc>
          <w:tcPr>
            <w:tcW w:w="0" w:type="auto"/>
            <w:hideMark/>
          </w:tcPr>
          <w:p w14:paraId="3819E297" w14:textId="77777777" w:rsidR="00835542" w:rsidRPr="00C90D8A" w:rsidRDefault="00835542" w:rsidP="00DF120B">
            <w:pPr>
              <w:spacing w:line="276" w:lineRule="auto"/>
              <w:rPr>
                <w:sz w:val="12"/>
                <w:szCs w:val="12"/>
              </w:rPr>
            </w:pPr>
            <w:r w:rsidRPr="00C90D8A">
              <w:rPr>
                <w:sz w:val="12"/>
                <w:szCs w:val="12"/>
              </w:rPr>
              <w:t>1</w:t>
            </w:r>
          </w:p>
        </w:tc>
        <w:tc>
          <w:tcPr>
            <w:tcW w:w="0" w:type="auto"/>
            <w:hideMark/>
          </w:tcPr>
          <w:p w14:paraId="54169704" w14:textId="77777777" w:rsidR="00835542" w:rsidRPr="00C90D8A" w:rsidRDefault="00835542" w:rsidP="00DF120B">
            <w:pPr>
              <w:spacing w:line="276" w:lineRule="auto"/>
              <w:rPr>
                <w:sz w:val="12"/>
                <w:szCs w:val="12"/>
              </w:rPr>
            </w:pPr>
            <w:r w:rsidRPr="00C90D8A">
              <w:rPr>
                <w:sz w:val="12"/>
                <w:szCs w:val="12"/>
              </w:rPr>
              <w:t>1</w:t>
            </w:r>
          </w:p>
        </w:tc>
        <w:tc>
          <w:tcPr>
            <w:tcW w:w="0" w:type="auto"/>
            <w:hideMark/>
          </w:tcPr>
          <w:p w14:paraId="01AC5E55" w14:textId="77777777" w:rsidR="00835542" w:rsidRPr="00C90D8A" w:rsidRDefault="00835542" w:rsidP="00DF120B">
            <w:pPr>
              <w:spacing w:line="276" w:lineRule="auto"/>
              <w:rPr>
                <w:sz w:val="12"/>
                <w:szCs w:val="12"/>
              </w:rPr>
            </w:pPr>
            <w:r w:rsidRPr="00C90D8A">
              <w:rPr>
                <w:sz w:val="12"/>
                <w:szCs w:val="12"/>
              </w:rPr>
              <w:t>1</w:t>
            </w:r>
          </w:p>
        </w:tc>
        <w:tc>
          <w:tcPr>
            <w:tcW w:w="0" w:type="auto"/>
            <w:hideMark/>
          </w:tcPr>
          <w:p w14:paraId="4CAB893E" w14:textId="77777777" w:rsidR="00835542" w:rsidRPr="00C90D8A" w:rsidRDefault="00835542" w:rsidP="00DF120B">
            <w:pPr>
              <w:spacing w:line="276" w:lineRule="auto"/>
              <w:rPr>
                <w:sz w:val="12"/>
                <w:szCs w:val="12"/>
              </w:rPr>
            </w:pPr>
            <w:r w:rsidRPr="00C90D8A">
              <w:rPr>
                <w:sz w:val="12"/>
                <w:szCs w:val="12"/>
              </w:rPr>
              <w:t>1</w:t>
            </w:r>
          </w:p>
        </w:tc>
        <w:tc>
          <w:tcPr>
            <w:tcW w:w="0" w:type="auto"/>
            <w:hideMark/>
          </w:tcPr>
          <w:p w14:paraId="6BBCE95D" w14:textId="77777777" w:rsidR="00835542" w:rsidRPr="00C90D8A" w:rsidRDefault="00835542" w:rsidP="00DF120B">
            <w:pPr>
              <w:spacing w:line="276" w:lineRule="auto"/>
              <w:rPr>
                <w:sz w:val="12"/>
                <w:szCs w:val="12"/>
              </w:rPr>
            </w:pPr>
            <w:r w:rsidRPr="00C90D8A">
              <w:rPr>
                <w:sz w:val="12"/>
                <w:szCs w:val="12"/>
              </w:rPr>
              <w:t>0</w:t>
            </w:r>
          </w:p>
        </w:tc>
        <w:tc>
          <w:tcPr>
            <w:tcW w:w="0" w:type="auto"/>
            <w:hideMark/>
          </w:tcPr>
          <w:p w14:paraId="49517D76" w14:textId="77777777" w:rsidR="00835542" w:rsidRPr="00C90D8A" w:rsidRDefault="00835542" w:rsidP="00DF120B">
            <w:pPr>
              <w:spacing w:line="276" w:lineRule="auto"/>
              <w:rPr>
                <w:sz w:val="12"/>
                <w:szCs w:val="12"/>
              </w:rPr>
            </w:pPr>
            <w:r w:rsidRPr="00C90D8A">
              <w:rPr>
                <w:sz w:val="12"/>
                <w:szCs w:val="12"/>
              </w:rPr>
              <w:t>1</w:t>
            </w:r>
          </w:p>
        </w:tc>
        <w:tc>
          <w:tcPr>
            <w:tcW w:w="0" w:type="auto"/>
            <w:hideMark/>
          </w:tcPr>
          <w:p w14:paraId="5646E844" w14:textId="77777777" w:rsidR="00835542" w:rsidRPr="00C90D8A" w:rsidRDefault="00835542" w:rsidP="00DF120B">
            <w:pPr>
              <w:spacing w:line="276" w:lineRule="auto"/>
              <w:rPr>
                <w:sz w:val="12"/>
                <w:szCs w:val="12"/>
              </w:rPr>
            </w:pPr>
            <w:r w:rsidRPr="00C90D8A">
              <w:rPr>
                <w:sz w:val="12"/>
                <w:szCs w:val="12"/>
              </w:rPr>
              <w:t>1</w:t>
            </w:r>
          </w:p>
        </w:tc>
        <w:tc>
          <w:tcPr>
            <w:tcW w:w="895" w:type="dxa"/>
            <w:hideMark/>
          </w:tcPr>
          <w:p w14:paraId="79494EB8" w14:textId="77777777" w:rsidR="00835542" w:rsidRPr="00C90D8A" w:rsidRDefault="00835542" w:rsidP="00DF120B">
            <w:pPr>
              <w:spacing w:line="276" w:lineRule="auto"/>
              <w:rPr>
                <w:sz w:val="12"/>
                <w:szCs w:val="12"/>
              </w:rPr>
            </w:pPr>
            <w:r w:rsidRPr="00C90D8A">
              <w:rPr>
                <w:sz w:val="12"/>
                <w:szCs w:val="12"/>
              </w:rPr>
              <w:t>NA</w:t>
            </w:r>
          </w:p>
        </w:tc>
      </w:tr>
      <w:tr w:rsidR="00835542" w:rsidRPr="00C90D8A" w14:paraId="179D7A33" w14:textId="77777777" w:rsidTr="00DF120B">
        <w:trPr>
          <w:trHeight w:val="315"/>
        </w:trPr>
        <w:tc>
          <w:tcPr>
            <w:tcW w:w="0" w:type="auto"/>
            <w:hideMark/>
          </w:tcPr>
          <w:p w14:paraId="0704E2AA" w14:textId="77777777" w:rsidR="00835542" w:rsidRPr="00C90D8A" w:rsidRDefault="00835542" w:rsidP="00DF120B">
            <w:pPr>
              <w:spacing w:line="276" w:lineRule="auto"/>
              <w:rPr>
                <w:sz w:val="12"/>
                <w:szCs w:val="12"/>
              </w:rPr>
            </w:pPr>
            <w:r w:rsidRPr="00C90D8A">
              <w:rPr>
                <w:sz w:val="12"/>
                <w:szCs w:val="12"/>
              </w:rPr>
              <w:t xml:space="preserve">Morris NA, Kaplan TB, </w:t>
            </w:r>
            <w:proofErr w:type="spellStart"/>
            <w:r w:rsidRPr="00C90D8A">
              <w:rPr>
                <w:sz w:val="12"/>
                <w:szCs w:val="12"/>
              </w:rPr>
              <w:t>Linnoila</w:t>
            </w:r>
            <w:proofErr w:type="spellEnd"/>
            <w:r w:rsidRPr="00C90D8A">
              <w:rPr>
                <w:sz w:val="12"/>
                <w:szCs w:val="12"/>
              </w:rPr>
              <w:t xml:space="preserve"> J, Cho T. HSV encephalitis-induced anti-NMDAR encephalitis in a 67-year-old woman: report of a case and review of the literature. J </w:t>
            </w:r>
            <w:proofErr w:type="spellStart"/>
            <w:r w:rsidRPr="00C90D8A">
              <w:rPr>
                <w:sz w:val="12"/>
                <w:szCs w:val="12"/>
              </w:rPr>
              <w:t>Neurovirol</w:t>
            </w:r>
            <w:proofErr w:type="spellEnd"/>
            <w:r w:rsidRPr="00C90D8A">
              <w:rPr>
                <w:sz w:val="12"/>
                <w:szCs w:val="12"/>
              </w:rPr>
              <w:t>. 2016;22(1):33-37. doi:10.1007/s13365-015-0364-9</w:t>
            </w:r>
          </w:p>
        </w:tc>
        <w:tc>
          <w:tcPr>
            <w:tcW w:w="0" w:type="auto"/>
            <w:hideMark/>
          </w:tcPr>
          <w:p w14:paraId="617855D8" w14:textId="77777777" w:rsidR="00835542" w:rsidRPr="00C90D8A" w:rsidRDefault="00835542" w:rsidP="00DF120B">
            <w:pPr>
              <w:spacing w:line="276" w:lineRule="auto"/>
              <w:rPr>
                <w:sz w:val="12"/>
                <w:szCs w:val="12"/>
              </w:rPr>
            </w:pPr>
            <w:r w:rsidRPr="00C90D8A">
              <w:rPr>
                <w:sz w:val="12"/>
                <w:szCs w:val="12"/>
              </w:rPr>
              <w:t>1</w:t>
            </w:r>
          </w:p>
        </w:tc>
        <w:tc>
          <w:tcPr>
            <w:tcW w:w="0" w:type="auto"/>
            <w:hideMark/>
          </w:tcPr>
          <w:p w14:paraId="60822140" w14:textId="77777777" w:rsidR="00835542" w:rsidRPr="00C90D8A" w:rsidRDefault="00835542" w:rsidP="00DF120B">
            <w:pPr>
              <w:spacing w:line="276" w:lineRule="auto"/>
              <w:rPr>
                <w:sz w:val="12"/>
                <w:szCs w:val="12"/>
              </w:rPr>
            </w:pPr>
            <w:r w:rsidRPr="00C90D8A">
              <w:rPr>
                <w:sz w:val="12"/>
                <w:szCs w:val="12"/>
              </w:rPr>
              <w:t>2016</w:t>
            </w:r>
          </w:p>
        </w:tc>
        <w:tc>
          <w:tcPr>
            <w:tcW w:w="0" w:type="auto"/>
            <w:hideMark/>
          </w:tcPr>
          <w:p w14:paraId="7B426FA9" w14:textId="77777777" w:rsidR="00835542" w:rsidRPr="00C90D8A" w:rsidRDefault="00835542" w:rsidP="00DF120B">
            <w:pPr>
              <w:spacing w:line="276" w:lineRule="auto"/>
              <w:rPr>
                <w:sz w:val="12"/>
                <w:szCs w:val="12"/>
              </w:rPr>
            </w:pPr>
            <w:r w:rsidRPr="00C90D8A">
              <w:rPr>
                <w:sz w:val="12"/>
                <w:szCs w:val="12"/>
              </w:rPr>
              <w:t>1</w:t>
            </w:r>
          </w:p>
        </w:tc>
        <w:tc>
          <w:tcPr>
            <w:tcW w:w="0" w:type="auto"/>
            <w:hideMark/>
          </w:tcPr>
          <w:p w14:paraId="3EC29750" w14:textId="77777777" w:rsidR="00835542" w:rsidRPr="00C90D8A" w:rsidRDefault="00835542" w:rsidP="00DF120B">
            <w:pPr>
              <w:spacing w:line="276" w:lineRule="auto"/>
              <w:rPr>
                <w:sz w:val="12"/>
                <w:szCs w:val="12"/>
              </w:rPr>
            </w:pPr>
            <w:r w:rsidRPr="00C90D8A">
              <w:rPr>
                <w:sz w:val="12"/>
                <w:szCs w:val="12"/>
              </w:rPr>
              <w:t>0</w:t>
            </w:r>
          </w:p>
        </w:tc>
        <w:tc>
          <w:tcPr>
            <w:tcW w:w="0" w:type="auto"/>
            <w:hideMark/>
          </w:tcPr>
          <w:p w14:paraId="4A33A7B6" w14:textId="77777777" w:rsidR="00835542" w:rsidRPr="00C90D8A" w:rsidRDefault="00835542" w:rsidP="00DF120B">
            <w:pPr>
              <w:spacing w:line="276" w:lineRule="auto"/>
              <w:rPr>
                <w:sz w:val="12"/>
                <w:szCs w:val="12"/>
              </w:rPr>
            </w:pPr>
            <w:r w:rsidRPr="00C90D8A">
              <w:rPr>
                <w:sz w:val="12"/>
                <w:szCs w:val="12"/>
              </w:rPr>
              <w:t>1</w:t>
            </w:r>
          </w:p>
        </w:tc>
        <w:tc>
          <w:tcPr>
            <w:tcW w:w="0" w:type="auto"/>
            <w:hideMark/>
          </w:tcPr>
          <w:p w14:paraId="3AB5CE2E" w14:textId="77777777" w:rsidR="00835542" w:rsidRPr="00C90D8A" w:rsidRDefault="00835542" w:rsidP="00DF120B">
            <w:pPr>
              <w:spacing w:line="276" w:lineRule="auto"/>
              <w:rPr>
                <w:sz w:val="12"/>
                <w:szCs w:val="12"/>
              </w:rPr>
            </w:pPr>
            <w:r w:rsidRPr="00C90D8A">
              <w:rPr>
                <w:sz w:val="12"/>
                <w:szCs w:val="12"/>
              </w:rPr>
              <w:t>1</w:t>
            </w:r>
          </w:p>
        </w:tc>
        <w:tc>
          <w:tcPr>
            <w:tcW w:w="0" w:type="auto"/>
            <w:hideMark/>
          </w:tcPr>
          <w:p w14:paraId="6BB3851D" w14:textId="77777777" w:rsidR="00835542" w:rsidRPr="00C90D8A" w:rsidRDefault="00835542" w:rsidP="00DF120B">
            <w:pPr>
              <w:spacing w:line="276" w:lineRule="auto"/>
              <w:rPr>
                <w:sz w:val="12"/>
                <w:szCs w:val="12"/>
              </w:rPr>
            </w:pPr>
            <w:r w:rsidRPr="00C90D8A">
              <w:rPr>
                <w:sz w:val="12"/>
                <w:szCs w:val="12"/>
              </w:rPr>
              <w:t>1</w:t>
            </w:r>
          </w:p>
        </w:tc>
        <w:tc>
          <w:tcPr>
            <w:tcW w:w="0" w:type="auto"/>
            <w:hideMark/>
          </w:tcPr>
          <w:p w14:paraId="61069189" w14:textId="77777777" w:rsidR="00835542" w:rsidRPr="00C90D8A" w:rsidRDefault="00835542" w:rsidP="00DF120B">
            <w:pPr>
              <w:spacing w:line="276" w:lineRule="auto"/>
              <w:rPr>
                <w:sz w:val="12"/>
                <w:szCs w:val="12"/>
              </w:rPr>
            </w:pPr>
            <w:r w:rsidRPr="00C90D8A">
              <w:rPr>
                <w:sz w:val="12"/>
                <w:szCs w:val="12"/>
              </w:rPr>
              <w:t>1</w:t>
            </w:r>
          </w:p>
        </w:tc>
        <w:tc>
          <w:tcPr>
            <w:tcW w:w="0" w:type="auto"/>
            <w:hideMark/>
          </w:tcPr>
          <w:p w14:paraId="540A131A" w14:textId="77777777" w:rsidR="00835542" w:rsidRPr="00C90D8A" w:rsidRDefault="00835542" w:rsidP="00DF120B">
            <w:pPr>
              <w:spacing w:line="276" w:lineRule="auto"/>
              <w:rPr>
                <w:sz w:val="12"/>
                <w:szCs w:val="12"/>
              </w:rPr>
            </w:pPr>
            <w:r w:rsidRPr="00C90D8A">
              <w:rPr>
                <w:sz w:val="12"/>
                <w:szCs w:val="12"/>
              </w:rPr>
              <w:t>0</w:t>
            </w:r>
          </w:p>
        </w:tc>
        <w:tc>
          <w:tcPr>
            <w:tcW w:w="0" w:type="auto"/>
            <w:hideMark/>
          </w:tcPr>
          <w:p w14:paraId="218BC096" w14:textId="77777777" w:rsidR="00835542" w:rsidRPr="00C90D8A" w:rsidRDefault="00835542" w:rsidP="00DF120B">
            <w:pPr>
              <w:spacing w:line="276" w:lineRule="auto"/>
              <w:rPr>
                <w:sz w:val="12"/>
                <w:szCs w:val="12"/>
              </w:rPr>
            </w:pPr>
            <w:r w:rsidRPr="00C90D8A">
              <w:rPr>
                <w:sz w:val="12"/>
                <w:szCs w:val="12"/>
              </w:rPr>
              <w:t>1</w:t>
            </w:r>
          </w:p>
        </w:tc>
        <w:tc>
          <w:tcPr>
            <w:tcW w:w="0" w:type="auto"/>
            <w:hideMark/>
          </w:tcPr>
          <w:p w14:paraId="096802CD" w14:textId="77777777" w:rsidR="00835542" w:rsidRPr="00C90D8A" w:rsidRDefault="00835542" w:rsidP="00DF120B">
            <w:pPr>
              <w:spacing w:line="276" w:lineRule="auto"/>
              <w:rPr>
                <w:sz w:val="12"/>
                <w:szCs w:val="12"/>
              </w:rPr>
            </w:pPr>
            <w:r w:rsidRPr="00C90D8A">
              <w:rPr>
                <w:sz w:val="12"/>
                <w:szCs w:val="12"/>
              </w:rPr>
              <w:t>1</w:t>
            </w:r>
          </w:p>
        </w:tc>
        <w:tc>
          <w:tcPr>
            <w:tcW w:w="895" w:type="dxa"/>
            <w:hideMark/>
          </w:tcPr>
          <w:p w14:paraId="764030CF" w14:textId="77777777" w:rsidR="00835542" w:rsidRPr="00C90D8A" w:rsidRDefault="00835542" w:rsidP="00DF120B">
            <w:pPr>
              <w:spacing w:line="276" w:lineRule="auto"/>
              <w:rPr>
                <w:sz w:val="12"/>
                <w:szCs w:val="12"/>
              </w:rPr>
            </w:pPr>
            <w:r w:rsidRPr="00C90D8A">
              <w:rPr>
                <w:sz w:val="12"/>
                <w:szCs w:val="12"/>
              </w:rPr>
              <w:t>NA</w:t>
            </w:r>
          </w:p>
        </w:tc>
      </w:tr>
      <w:tr w:rsidR="00835542" w:rsidRPr="00C90D8A" w14:paraId="2AF557CA" w14:textId="77777777" w:rsidTr="00DF120B">
        <w:trPr>
          <w:trHeight w:val="315"/>
        </w:trPr>
        <w:tc>
          <w:tcPr>
            <w:tcW w:w="0" w:type="auto"/>
            <w:hideMark/>
          </w:tcPr>
          <w:p w14:paraId="0F65B9E4" w14:textId="77777777" w:rsidR="00835542" w:rsidRPr="00C90D8A" w:rsidRDefault="00835542" w:rsidP="00DF120B">
            <w:pPr>
              <w:spacing w:line="276" w:lineRule="auto"/>
              <w:rPr>
                <w:sz w:val="12"/>
                <w:szCs w:val="12"/>
              </w:rPr>
            </w:pPr>
            <w:r w:rsidRPr="00C90D8A">
              <w:rPr>
                <w:sz w:val="12"/>
                <w:szCs w:val="12"/>
              </w:rPr>
              <w:lastRenderedPageBreak/>
              <w:t xml:space="preserve">Wickström R, Fowler A, Cooray G, Karlsson-Parra A, </w:t>
            </w:r>
            <w:proofErr w:type="spellStart"/>
            <w:r w:rsidRPr="00C90D8A">
              <w:rPr>
                <w:sz w:val="12"/>
                <w:szCs w:val="12"/>
              </w:rPr>
              <w:t>Grillner</w:t>
            </w:r>
            <w:proofErr w:type="spellEnd"/>
            <w:r w:rsidRPr="00C90D8A">
              <w:rPr>
                <w:sz w:val="12"/>
                <w:szCs w:val="12"/>
              </w:rPr>
              <w:t xml:space="preserve"> P. Viral triggering of anti-NMDA receptor encephalitis in a child - an important cause for disease relapse. </w:t>
            </w:r>
            <w:proofErr w:type="spellStart"/>
            <w:r w:rsidRPr="00C90D8A">
              <w:rPr>
                <w:sz w:val="12"/>
                <w:szCs w:val="12"/>
              </w:rPr>
              <w:t>Eur</w:t>
            </w:r>
            <w:proofErr w:type="spellEnd"/>
            <w:r w:rsidRPr="00C90D8A">
              <w:rPr>
                <w:sz w:val="12"/>
                <w:szCs w:val="12"/>
              </w:rPr>
              <w:t xml:space="preserve"> J </w:t>
            </w:r>
            <w:proofErr w:type="spellStart"/>
            <w:r w:rsidRPr="00C90D8A">
              <w:rPr>
                <w:sz w:val="12"/>
                <w:szCs w:val="12"/>
              </w:rPr>
              <w:t>Paediatr</w:t>
            </w:r>
            <w:proofErr w:type="spellEnd"/>
            <w:r w:rsidRPr="00C90D8A">
              <w:rPr>
                <w:sz w:val="12"/>
                <w:szCs w:val="12"/>
              </w:rPr>
              <w:t xml:space="preserve"> Neurol. 2014;18(4):543-546. </w:t>
            </w:r>
            <w:proofErr w:type="gramStart"/>
            <w:r w:rsidRPr="00C90D8A">
              <w:rPr>
                <w:sz w:val="12"/>
                <w:szCs w:val="12"/>
              </w:rPr>
              <w:t>doi:10.1016/j.ejpn</w:t>
            </w:r>
            <w:proofErr w:type="gramEnd"/>
            <w:r w:rsidRPr="00C90D8A">
              <w:rPr>
                <w:sz w:val="12"/>
                <w:szCs w:val="12"/>
              </w:rPr>
              <w:t>.2014.03.011</w:t>
            </w:r>
          </w:p>
        </w:tc>
        <w:tc>
          <w:tcPr>
            <w:tcW w:w="0" w:type="auto"/>
            <w:hideMark/>
          </w:tcPr>
          <w:p w14:paraId="4C991E9E" w14:textId="77777777" w:rsidR="00835542" w:rsidRPr="00C90D8A" w:rsidRDefault="00835542" w:rsidP="00DF120B">
            <w:pPr>
              <w:spacing w:line="276" w:lineRule="auto"/>
              <w:rPr>
                <w:sz w:val="12"/>
                <w:szCs w:val="12"/>
              </w:rPr>
            </w:pPr>
            <w:r w:rsidRPr="00C90D8A">
              <w:rPr>
                <w:sz w:val="12"/>
                <w:szCs w:val="12"/>
              </w:rPr>
              <w:t>1</w:t>
            </w:r>
          </w:p>
        </w:tc>
        <w:tc>
          <w:tcPr>
            <w:tcW w:w="0" w:type="auto"/>
            <w:hideMark/>
          </w:tcPr>
          <w:p w14:paraId="2938757B" w14:textId="77777777" w:rsidR="00835542" w:rsidRPr="00C90D8A" w:rsidRDefault="00835542" w:rsidP="00DF120B">
            <w:pPr>
              <w:spacing w:line="276" w:lineRule="auto"/>
              <w:rPr>
                <w:sz w:val="12"/>
                <w:szCs w:val="12"/>
              </w:rPr>
            </w:pPr>
            <w:r w:rsidRPr="00C90D8A">
              <w:rPr>
                <w:sz w:val="12"/>
                <w:szCs w:val="12"/>
              </w:rPr>
              <w:t>2014</w:t>
            </w:r>
          </w:p>
        </w:tc>
        <w:tc>
          <w:tcPr>
            <w:tcW w:w="0" w:type="auto"/>
            <w:hideMark/>
          </w:tcPr>
          <w:p w14:paraId="75FFC09A" w14:textId="77777777" w:rsidR="00835542" w:rsidRPr="00C90D8A" w:rsidRDefault="00835542" w:rsidP="00DF120B">
            <w:pPr>
              <w:spacing w:line="276" w:lineRule="auto"/>
              <w:rPr>
                <w:sz w:val="12"/>
                <w:szCs w:val="12"/>
              </w:rPr>
            </w:pPr>
            <w:r w:rsidRPr="00C90D8A">
              <w:rPr>
                <w:sz w:val="12"/>
                <w:szCs w:val="12"/>
              </w:rPr>
              <w:t>1</w:t>
            </w:r>
          </w:p>
        </w:tc>
        <w:tc>
          <w:tcPr>
            <w:tcW w:w="0" w:type="auto"/>
            <w:hideMark/>
          </w:tcPr>
          <w:p w14:paraId="6F8CDABD" w14:textId="77777777" w:rsidR="00835542" w:rsidRPr="00C90D8A" w:rsidRDefault="00835542" w:rsidP="00DF120B">
            <w:pPr>
              <w:spacing w:line="276" w:lineRule="auto"/>
              <w:rPr>
                <w:sz w:val="12"/>
                <w:szCs w:val="12"/>
              </w:rPr>
            </w:pPr>
            <w:r w:rsidRPr="00C90D8A">
              <w:rPr>
                <w:sz w:val="12"/>
                <w:szCs w:val="12"/>
              </w:rPr>
              <w:t>1</w:t>
            </w:r>
          </w:p>
        </w:tc>
        <w:tc>
          <w:tcPr>
            <w:tcW w:w="0" w:type="auto"/>
            <w:hideMark/>
          </w:tcPr>
          <w:p w14:paraId="09B07C2D" w14:textId="77777777" w:rsidR="00835542" w:rsidRPr="00C90D8A" w:rsidRDefault="00835542" w:rsidP="00DF120B">
            <w:pPr>
              <w:spacing w:line="276" w:lineRule="auto"/>
              <w:rPr>
                <w:sz w:val="12"/>
                <w:szCs w:val="12"/>
              </w:rPr>
            </w:pPr>
            <w:r w:rsidRPr="00C90D8A">
              <w:rPr>
                <w:sz w:val="12"/>
                <w:szCs w:val="12"/>
              </w:rPr>
              <w:t>1</w:t>
            </w:r>
          </w:p>
        </w:tc>
        <w:tc>
          <w:tcPr>
            <w:tcW w:w="0" w:type="auto"/>
            <w:hideMark/>
          </w:tcPr>
          <w:p w14:paraId="52987308" w14:textId="77777777" w:rsidR="00835542" w:rsidRPr="00C90D8A" w:rsidRDefault="00835542" w:rsidP="00DF120B">
            <w:pPr>
              <w:spacing w:line="276" w:lineRule="auto"/>
              <w:rPr>
                <w:sz w:val="12"/>
                <w:szCs w:val="12"/>
              </w:rPr>
            </w:pPr>
            <w:r w:rsidRPr="00C90D8A">
              <w:rPr>
                <w:sz w:val="12"/>
                <w:szCs w:val="12"/>
              </w:rPr>
              <w:t>1</w:t>
            </w:r>
          </w:p>
        </w:tc>
        <w:tc>
          <w:tcPr>
            <w:tcW w:w="0" w:type="auto"/>
            <w:hideMark/>
          </w:tcPr>
          <w:p w14:paraId="3D81EBF3" w14:textId="77777777" w:rsidR="00835542" w:rsidRPr="00C90D8A" w:rsidRDefault="00835542" w:rsidP="00DF120B">
            <w:pPr>
              <w:spacing w:line="276" w:lineRule="auto"/>
              <w:rPr>
                <w:sz w:val="12"/>
                <w:szCs w:val="12"/>
              </w:rPr>
            </w:pPr>
            <w:r w:rsidRPr="00C90D8A">
              <w:rPr>
                <w:sz w:val="12"/>
                <w:szCs w:val="12"/>
              </w:rPr>
              <w:t>1</w:t>
            </w:r>
          </w:p>
        </w:tc>
        <w:tc>
          <w:tcPr>
            <w:tcW w:w="0" w:type="auto"/>
            <w:hideMark/>
          </w:tcPr>
          <w:p w14:paraId="3C458E49" w14:textId="77777777" w:rsidR="00835542" w:rsidRPr="00C90D8A" w:rsidRDefault="00835542" w:rsidP="00DF120B">
            <w:pPr>
              <w:spacing w:line="276" w:lineRule="auto"/>
              <w:rPr>
                <w:sz w:val="12"/>
                <w:szCs w:val="12"/>
              </w:rPr>
            </w:pPr>
            <w:r w:rsidRPr="00C90D8A">
              <w:rPr>
                <w:sz w:val="12"/>
                <w:szCs w:val="12"/>
              </w:rPr>
              <w:t>1</w:t>
            </w:r>
          </w:p>
        </w:tc>
        <w:tc>
          <w:tcPr>
            <w:tcW w:w="0" w:type="auto"/>
            <w:hideMark/>
          </w:tcPr>
          <w:p w14:paraId="53706B86" w14:textId="77777777" w:rsidR="00835542" w:rsidRPr="00C90D8A" w:rsidRDefault="00835542" w:rsidP="00DF120B">
            <w:pPr>
              <w:spacing w:line="276" w:lineRule="auto"/>
              <w:rPr>
                <w:sz w:val="12"/>
                <w:szCs w:val="12"/>
              </w:rPr>
            </w:pPr>
            <w:r w:rsidRPr="00C90D8A">
              <w:rPr>
                <w:sz w:val="12"/>
                <w:szCs w:val="12"/>
              </w:rPr>
              <w:t>0</w:t>
            </w:r>
          </w:p>
        </w:tc>
        <w:tc>
          <w:tcPr>
            <w:tcW w:w="0" w:type="auto"/>
            <w:hideMark/>
          </w:tcPr>
          <w:p w14:paraId="1AD9C7D4" w14:textId="77777777" w:rsidR="00835542" w:rsidRPr="00C90D8A" w:rsidRDefault="00835542" w:rsidP="00DF120B">
            <w:pPr>
              <w:spacing w:line="276" w:lineRule="auto"/>
              <w:rPr>
                <w:sz w:val="12"/>
                <w:szCs w:val="12"/>
              </w:rPr>
            </w:pPr>
            <w:r w:rsidRPr="00C90D8A">
              <w:rPr>
                <w:sz w:val="12"/>
                <w:szCs w:val="12"/>
              </w:rPr>
              <w:t>0</w:t>
            </w:r>
          </w:p>
        </w:tc>
        <w:tc>
          <w:tcPr>
            <w:tcW w:w="0" w:type="auto"/>
            <w:hideMark/>
          </w:tcPr>
          <w:p w14:paraId="2FD3C2D1" w14:textId="77777777" w:rsidR="00835542" w:rsidRPr="00C90D8A" w:rsidRDefault="00835542" w:rsidP="00DF120B">
            <w:pPr>
              <w:spacing w:line="276" w:lineRule="auto"/>
              <w:rPr>
                <w:sz w:val="12"/>
                <w:szCs w:val="12"/>
              </w:rPr>
            </w:pPr>
            <w:r w:rsidRPr="00C90D8A">
              <w:rPr>
                <w:sz w:val="12"/>
                <w:szCs w:val="12"/>
              </w:rPr>
              <w:t>1</w:t>
            </w:r>
          </w:p>
        </w:tc>
        <w:tc>
          <w:tcPr>
            <w:tcW w:w="895" w:type="dxa"/>
            <w:hideMark/>
          </w:tcPr>
          <w:p w14:paraId="69E5AB9B" w14:textId="77777777" w:rsidR="00835542" w:rsidRPr="00C90D8A" w:rsidRDefault="00835542" w:rsidP="00DF120B">
            <w:pPr>
              <w:spacing w:line="276" w:lineRule="auto"/>
              <w:rPr>
                <w:sz w:val="12"/>
                <w:szCs w:val="12"/>
              </w:rPr>
            </w:pPr>
            <w:r w:rsidRPr="00C90D8A">
              <w:rPr>
                <w:sz w:val="12"/>
                <w:szCs w:val="12"/>
              </w:rPr>
              <w:t>NA</w:t>
            </w:r>
          </w:p>
        </w:tc>
      </w:tr>
      <w:tr w:rsidR="00835542" w:rsidRPr="00C90D8A" w14:paraId="1E531293" w14:textId="77777777" w:rsidTr="00DF120B">
        <w:trPr>
          <w:trHeight w:val="300"/>
        </w:trPr>
        <w:tc>
          <w:tcPr>
            <w:tcW w:w="0" w:type="auto"/>
            <w:hideMark/>
          </w:tcPr>
          <w:p w14:paraId="2135AB3D" w14:textId="77777777" w:rsidR="00835542" w:rsidRPr="00C90D8A" w:rsidRDefault="00835542" w:rsidP="00DF120B">
            <w:pPr>
              <w:spacing w:line="276" w:lineRule="auto"/>
              <w:rPr>
                <w:sz w:val="12"/>
                <w:szCs w:val="12"/>
              </w:rPr>
            </w:pPr>
            <w:r w:rsidRPr="00C90D8A">
              <w:rPr>
                <w:sz w:val="12"/>
                <w:szCs w:val="12"/>
              </w:rPr>
              <w:t xml:space="preserve">Schein F, </w:t>
            </w:r>
            <w:proofErr w:type="spellStart"/>
            <w:r w:rsidRPr="00C90D8A">
              <w:rPr>
                <w:sz w:val="12"/>
                <w:szCs w:val="12"/>
              </w:rPr>
              <w:t>Gagneux</w:t>
            </w:r>
            <w:proofErr w:type="spellEnd"/>
            <w:r w:rsidRPr="00C90D8A">
              <w:rPr>
                <w:sz w:val="12"/>
                <w:szCs w:val="12"/>
              </w:rPr>
              <w:t>-Brunon A, Antoine JC, et al. Anti-N-methyl-D-aspartate receptor encephalitis after Herpes simplex virus-associated encephalitis: an emerging disease with diagnosis and therapeutic challenges. Infection. 2017;45(4):545-549. doi:10.1007/s15010-016-0959-y</w:t>
            </w:r>
          </w:p>
        </w:tc>
        <w:tc>
          <w:tcPr>
            <w:tcW w:w="0" w:type="auto"/>
            <w:hideMark/>
          </w:tcPr>
          <w:p w14:paraId="22F7083F" w14:textId="77777777" w:rsidR="00835542" w:rsidRPr="00C90D8A" w:rsidRDefault="00835542" w:rsidP="00DF120B">
            <w:pPr>
              <w:spacing w:line="276" w:lineRule="auto"/>
              <w:rPr>
                <w:sz w:val="12"/>
                <w:szCs w:val="12"/>
              </w:rPr>
            </w:pPr>
            <w:r w:rsidRPr="00C90D8A">
              <w:rPr>
                <w:sz w:val="12"/>
                <w:szCs w:val="12"/>
              </w:rPr>
              <w:t>1</w:t>
            </w:r>
          </w:p>
        </w:tc>
        <w:tc>
          <w:tcPr>
            <w:tcW w:w="0" w:type="auto"/>
            <w:hideMark/>
          </w:tcPr>
          <w:p w14:paraId="7A041E7E" w14:textId="77777777" w:rsidR="00835542" w:rsidRPr="00C90D8A" w:rsidRDefault="00835542" w:rsidP="00DF120B">
            <w:pPr>
              <w:spacing w:line="276" w:lineRule="auto"/>
              <w:rPr>
                <w:sz w:val="12"/>
                <w:szCs w:val="12"/>
              </w:rPr>
            </w:pPr>
            <w:r w:rsidRPr="00C90D8A">
              <w:rPr>
                <w:sz w:val="12"/>
                <w:szCs w:val="12"/>
              </w:rPr>
              <w:t>2017</w:t>
            </w:r>
          </w:p>
        </w:tc>
        <w:tc>
          <w:tcPr>
            <w:tcW w:w="0" w:type="auto"/>
            <w:hideMark/>
          </w:tcPr>
          <w:p w14:paraId="0B12BE2A" w14:textId="77777777" w:rsidR="00835542" w:rsidRPr="00C90D8A" w:rsidRDefault="00835542" w:rsidP="00DF120B">
            <w:pPr>
              <w:spacing w:line="276" w:lineRule="auto"/>
              <w:rPr>
                <w:sz w:val="12"/>
                <w:szCs w:val="12"/>
              </w:rPr>
            </w:pPr>
            <w:r w:rsidRPr="00C90D8A">
              <w:rPr>
                <w:sz w:val="12"/>
                <w:szCs w:val="12"/>
              </w:rPr>
              <w:t>1</w:t>
            </w:r>
          </w:p>
        </w:tc>
        <w:tc>
          <w:tcPr>
            <w:tcW w:w="0" w:type="auto"/>
            <w:hideMark/>
          </w:tcPr>
          <w:p w14:paraId="6916046F" w14:textId="77777777" w:rsidR="00835542" w:rsidRPr="00C90D8A" w:rsidRDefault="00835542" w:rsidP="00DF120B">
            <w:pPr>
              <w:spacing w:line="276" w:lineRule="auto"/>
              <w:rPr>
                <w:sz w:val="12"/>
                <w:szCs w:val="12"/>
              </w:rPr>
            </w:pPr>
            <w:r w:rsidRPr="00C90D8A">
              <w:rPr>
                <w:sz w:val="12"/>
                <w:szCs w:val="12"/>
              </w:rPr>
              <w:t>0</w:t>
            </w:r>
          </w:p>
        </w:tc>
        <w:tc>
          <w:tcPr>
            <w:tcW w:w="0" w:type="auto"/>
            <w:hideMark/>
          </w:tcPr>
          <w:p w14:paraId="0CB4F27D" w14:textId="77777777" w:rsidR="00835542" w:rsidRPr="00C90D8A" w:rsidRDefault="00835542" w:rsidP="00DF120B">
            <w:pPr>
              <w:spacing w:line="276" w:lineRule="auto"/>
              <w:rPr>
                <w:sz w:val="12"/>
                <w:szCs w:val="12"/>
              </w:rPr>
            </w:pPr>
            <w:r w:rsidRPr="00C90D8A">
              <w:rPr>
                <w:sz w:val="12"/>
                <w:szCs w:val="12"/>
              </w:rPr>
              <w:t>1</w:t>
            </w:r>
          </w:p>
        </w:tc>
        <w:tc>
          <w:tcPr>
            <w:tcW w:w="0" w:type="auto"/>
            <w:hideMark/>
          </w:tcPr>
          <w:p w14:paraId="14C768EC" w14:textId="77777777" w:rsidR="00835542" w:rsidRPr="00C90D8A" w:rsidRDefault="00835542" w:rsidP="00DF120B">
            <w:pPr>
              <w:spacing w:line="276" w:lineRule="auto"/>
              <w:rPr>
                <w:sz w:val="12"/>
                <w:szCs w:val="12"/>
              </w:rPr>
            </w:pPr>
            <w:r w:rsidRPr="00C90D8A">
              <w:rPr>
                <w:sz w:val="12"/>
                <w:szCs w:val="12"/>
              </w:rPr>
              <w:t>1</w:t>
            </w:r>
          </w:p>
        </w:tc>
        <w:tc>
          <w:tcPr>
            <w:tcW w:w="0" w:type="auto"/>
            <w:hideMark/>
          </w:tcPr>
          <w:p w14:paraId="4110F276" w14:textId="77777777" w:rsidR="00835542" w:rsidRPr="00C90D8A" w:rsidRDefault="00835542" w:rsidP="00DF120B">
            <w:pPr>
              <w:spacing w:line="276" w:lineRule="auto"/>
              <w:rPr>
                <w:sz w:val="12"/>
                <w:szCs w:val="12"/>
              </w:rPr>
            </w:pPr>
            <w:r w:rsidRPr="00C90D8A">
              <w:rPr>
                <w:sz w:val="12"/>
                <w:szCs w:val="12"/>
              </w:rPr>
              <w:t>1</w:t>
            </w:r>
          </w:p>
        </w:tc>
        <w:tc>
          <w:tcPr>
            <w:tcW w:w="0" w:type="auto"/>
            <w:hideMark/>
          </w:tcPr>
          <w:p w14:paraId="423272B5" w14:textId="77777777" w:rsidR="00835542" w:rsidRPr="00C90D8A" w:rsidRDefault="00835542" w:rsidP="00DF120B">
            <w:pPr>
              <w:spacing w:line="276" w:lineRule="auto"/>
              <w:rPr>
                <w:sz w:val="12"/>
                <w:szCs w:val="12"/>
              </w:rPr>
            </w:pPr>
            <w:r w:rsidRPr="00C90D8A">
              <w:rPr>
                <w:sz w:val="12"/>
                <w:szCs w:val="12"/>
              </w:rPr>
              <w:t>1</w:t>
            </w:r>
          </w:p>
        </w:tc>
        <w:tc>
          <w:tcPr>
            <w:tcW w:w="0" w:type="auto"/>
            <w:hideMark/>
          </w:tcPr>
          <w:p w14:paraId="24675B6E" w14:textId="77777777" w:rsidR="00835542" w:rsidRPr="00C90D8A" w:rsidRDefault="00835542" w:rsidP="00DF120B">
            <w:pPr>
              <w:spacing w:line="276" w:lineRule="auto"/>
              <w:rPr>
                <w:sz w:val="12"/>
                <w:szCs w:val="12"/>
              </w:rPr>
            </w:pPr>
            <w:r w:rsidRPr="00C90D8A">
              <w:rPr>
                <w:sz w:val="12"/>
                <w:szCs w:val="12"/>
              </w:rPr>
              <w:t>0</w:t>
            </w:r>
          </w:p>
        </w:tc>
        <w:tc>
          <w:tcPr>
            <w:tcW w:w="0" w:type="auto"/>
            <w:hideMark/>
          </w:tcPr>
          <w:p w14:paraId="2C2B3DFD" w14:textId="77777777" w:rsidR="00835542" w:rsidRPr="00C90D8A" w:rsidRDefault="00835542" w:rsidP="00DF120B">
            <w:pPr>
              <w:spacing w:line="276" w:lineRule="auto"/>
              <w:rPr>
                <w:sz w:val="12"/>
                <w:szCs w:val="12"/>
              </w:rPr>
            </w:pPr>
            <w:r w:rsidRPr="00C90D8A">
              <w:rPr>
                <w:sz w:val="12"/>
                <w:szCs w:val="12"/>
              </w:rPr>
              <w:t>1</w:t>
            </w:r>
          </w:p>
        </w:tc>
        <w:tc>
          <w:tcPr>
            <w:tcW w:w="0" w:type="auto"/>
            <w:hideMark/>
          </w:tcPr>
          <w:p w14:paraId="11F5E123" w14:textId="77777777" w:rsidR="00835542" w:rsidRPr="00C90D8A" w:rsidRDefault="00835542" w:rsidP="00DF120B">
            <w:pPr>
              <w:spacing w:line="276" w:lineRule="auto"/>
              <w:rPr>
                <w:sz w:val="12"/>
                <w:szCs w:val="12"/>
              </w:rPr>
            </w:pPr>
            <w:r w:rsidRPr="00C90D8A">
              <w:rPr>
                <w:sz w:val="12"/>
                <w:szCs w:val="12"/>
              </w:rPr>
              <w:t>1</w:t>
            </w:r>
          </w:p>
        </w:tc>
        <w:tc>
          <w:tcPr>
            <w:tcW w:w="895" w:type="dxa"/>
            <w:hideMark/>
          </w:tcPr>
          <w:p w14:paraId="20CAC778" w14:textId="77777777" w:rsidR="00835542" w:rsidRPr="00C90D8A" w:rsidRDefault="00835542" w:rsidP="00DF120B">
            <w:pPr>
              <w:spacing w:line="276" w:lineRule="auto"/>
              <w:rPr>
                <w:sz w:val="12"/>
                <w:szCs w:val="12"/>
              </w:rPr>
            </w:pPr>
            <w:r w:rsidRPr="00C90D8A">
              <w:rPr>
                <w:sz w:val="12"/>
                <w:szCs w:val="12"/>
              </w:rPr>
              <w:t>NA</w:t>
            </w:r>
          </w:p>
        </w:tc>
      </w:tr>
      <w:tr w:rsidR="00835542" w:rsidRPr="00C90D8A" w14:paraId="4B98943D" w14:textId="77777777" w:rsidTr="00DF120B">
        <w:trPr>
          <w:trHeight w:val="315"/>
        </w:trPr>
        <w:tc>
          <w:tcPr>
            <w:tcW w:w="0" w:type="auto"/>
            <w:hideMark/>
          </w:tcPr>
          <w:p w14:paraId="73FC4BEB" w14:textId="77777777" w:rsidR="00835542" w:rsidRPr="00C90D8A" w:rsidRDefault="00835542" w:rsidP="00DF120B">
            <w:pPr>
              <w:spacing w:line="276" w:lineRule="auto"/>
              <w:rPr>
                <w:sz w:val="12"/>
                <w:szCs w:val="12"/>
              </w:rPr>
            </w:pPr>
            <w:proofErr w:type="spellStart"/>
            <w:r w:rsidRPr="00C90D8A">
              <w:rPr>
                <w:sz w:val="12"/>
                <w:szCs w:val="12"/>
              </w:rPr>
              <w:t>Nosadini</w:t>
            </w:r>
            <w:proofErr w:type="spellEnd"/>
            <w:r w:rsidRPr="00C90D8A">
              <w:rPr>
                <w:sz w:val="12"/>
                <w:szCs w:val="12"/>
              </w:rPr>
              <w:t xml:space="preserve"> M, Mohammad SS, </w:t>
            </w:r>
            <w:proofErr w:type="spellStart"/>
            <w:r w:rsidRPr="00C90D8A">
              <w:rPr>
                <w:sz w:val="12"/>
                <w:szCs w:val="12"/>
              </w:rPr>
              <w:t>Corazza</w:t>
            </w:r>
            <w:proofErr w:type="spellEnd"/>
            <w:r w:rsidRPr="00C90D8A">
              <w:rPr>
                <w:sz w:val="12"/>
                <w:szCs w:val="12"/>
              </w:rPr>
              <w:t xml:space="preserve"> F, et al. Herpes simplex virus-induced anti-N-methyl-d-aspartate receptor encephalitis: a systematic literature review with analysis of 43 cases. Dev Med Child Neurol. 2017;59(8):796-805. doi:10.1111/dmcn.13448</w:t>
            </w:r>
          </w:p>
        </w:tc>
        <w:tc>
          <w:tcPr>
            <w:tcW w:w="0" w:type="auto"/>
            <w:hideMark/>
          </w:tcPr>
          <w:p w14:paraId="30F97141" w14:textId="77777777" w:rsidR="00835542" w:rsidRPr="00C90D8A" w:rsidRDefault="00835542" w:rsidP="00DF120B">
            <w:pPr>
              <w:spacing w:line="276" w:lineRule="auto"/>
              <w:rPr>
                <w:sz w:val="12"/>
                <w:szCs w:val="12"/>
              </w:rPr>
            </w:pPr>
            <w:r w:rsidRPr="00C90D8A">
              <w:rPr>
                <w:sz w:val="12"/>
                <w:szCs w:val="12"/>
              </w:rPr>
              <w:t>1</w:t>
            </w:r>
          </w:p>
        </w:tc>
        <w:tc>
          <w:tcPr>
            <w:tcW w:w="0" w:type="auto"/>
            <w:hideMark/>
          </w:tcPr>
          <w:p w14:paraId="6C7AA041" w14:textId="77777777" w:rsidR="00835542" w:rsidRPr="00C90D8A" w:rsidRDefault="00835542" w:rsidP="00DF120B">
            <w:pPr>
              <w:spacing w:line="276" w:lineRule="auto"/>
              <w:rPr>
                <w:sz w:val="12"/>
                <w:szCs w:val="12"/>
              </w:rPr>
            </w:pPr>
            <w:r w:rsidRPr="00C90D8A">
              <w:rPr>
                <w:sz w:val="12"/>
                <w:szCs w:val="12"/>
              </w:rPr>
              <w:t>2017</w:t>
            </w:r>
          </w:p>
        </w:tc>
        <w:tc>
          <w:tcPr>
            <w:tcW w:w="0" w:type="auto"/>
            <w:hideMark/>
          </w:tcPr>
          <w:p w14:paraId="3762CF0E" w14:textId="77777777" w:rsidR="00835542" w:rsidRPr="00C90D8A" w:rsidRDefault="00835542" w:rsidP="00DF120B">
            <w:pPr>
              <w:spacing w:line="276" w:lineRule="auto"/>
              <w:rPr>
                <w:sz w:val="12"/>
                <w:szCs w:val="12"/>
              </w:rPr>
            </w:pPr>
            <w:r w:rsidRPr="00C90D8A">
              <w:rPr>
                <w:sz w:val="12"/>
                <w:szCs w:val="12"/>
              </w:rPr>
              <w:t>1</w:t>
            </w:r>
          </w:p>
        </w:tc>
        <w:tc>
          <w:tcPr>
            <w:tcW w:w="0" w:type="auto"/>
            <w:hideMark/>
          </w:tcPr>
          <w:p w14:paraId="64AE2613" w14:textId="77777777" w:rsidR="00835542" w:rsidRPr="00C90D8A" w:rsidRDefault="00835542" w:rsidP="00DF120B">
            <w:pPr>
              <w:spacing w:line="276" w:lineRule="auto"/>
              <w:rPr>
                <w:sz w:val="12"/>
                <w:szCs w:val="12"/>
              </w:rPr>
            </w:pPr>
            <w:r w:rsidRPr="00C90D8A">
              <w:rPr>
                <w:sz w:val="12"/>
                <w:szCs w:val="12"/>
              </w:rPr>
              <w:t>1</w:t>
            </w:r>
          </w:p>
        </w:tc>
        <w:tc>
          <w:tcPr>
            <w:tcW w:w="0" w:type="auto"/>
            <w:hideMark/>
          </w:tcPr>
          <w:p w14:paraId="07F78684" w14:textId="77777777" w:rsidR="00835542" w:rsidRPr="00C90D8A" w:rsidRDefault="00835542" w:rsidP="00DF120B">
            <w:pPr>
              <w:spacing w:line="276" w:lineRule="auto"/>
              <w:rPr>
                <w:sz w:val="12"/>
                <w:szCs w:val="12"/>
              </w:rPr>
            </w:pPr>
            <w:r w:rsidRPr="00C90D8A">
              <w:rPr>
                <w:sz w:val="12"/>
                <w:szCs w:val="12"/>
              </w:rPr>
              <w:t>1</w:t>
            </w:r>
          </w:p>
        </w:tc>
        <w:tc>
          <w:tcPr>
            <w:tcW w:w="0" w:type="auto"/>
            <w:hideMark/>
          </w:tcPr>
          <w:p w14:paraId="3DF020BD" w14:textId="77777777" w:rsidR="00835542" w:rsidRPr="00C90D8A" w:rsidRDefault="00835542" w:rsidP="00DF120B">
            <w:pPr>
              <w:spacing w:line="276" w:lineRule="auto"/>
              <w:rPr>
                <w:sz w:val="12"/>
                <w:szCs w:val="12"/>
              </w:rPr>
            </w:pPr>
            <w:r w:rsidRPr="00C90D8A">
              <w:rPr>
                <w:sz w:val="12"/>
                <w:szCs w:val="12"/>
              </w:rPr>
              <w:t>1</w:t>
            </w:r>
          </w:p>
        </w:tc>
        <w:tc>
          <w:tcPr>
            <w:tcW w:w="0" w:type="auto"/>
            <w:hideMark/>
          </w:tcPr>
          <w:p w14:paraId="4024C1A3" w14:textId="77777777" w:rsidR="00835542" w:rsidRPr="00C90D8A" w:rsidRDefault="00835542" w:rsidP="00DF120B">
            <w:pPr>
              <w:spacing w:line="276" w:lineRule="auto"/>
              <w:rPr>
                <w:sz w:val="12"/>
                <w:szCs w:val="12"/>
              </w:rPr>
            </w:pPr>
            <w:r w:rsidRPr="00C90D8A">
              <w:rPr>
                <w:sz w:val="12"/>
                <w:szCs w:val="12"/>
              </w:rPr>
              <w:t>1</w:t>
            </w:r>
          </w:p>
        </w:tc>
        <w:tc>
          <w:tcPr>
            <w:tcW w:w="0" w:type="auto"/>
            <w:hideMark/>
          </w:tcPr>
          <w:p w14:paraId="5D254EEC" w14:textId="77777777" w:rsidR="00835542" w:rsidRPr="00C90D8A" w:rsidRDefault="00835542" w:rsidP="00DF120B">
            <w:pPr>
              <w:spacing w:line="276" w:lineRule="auto"/>
              <w:rPr>
                <w:sz w:val="12"/>
                <w:szCs w:val="12"/>
              </w:rPr>
            </w:pPr>
            <w:r w:rsidRPr="00C90D8A">
              <w:rPr>
                <w:sz w:val="12"/>
                <w:szCs w:val="12"/>
              </w:rPr>
              <w:t>1</w:t>
            </w:r>
          </w:p>
        </w:tc>
        <w:tc>
          <w:tcPr>
            <w:tcW w:w="0" w:type="auto"/>
            <w:hideMark/>
          </w:tcPr>
          <w:p w14:paraId="7B51A339" w14:textId="77777777" w:rsidR="00835542" w:rsidRPr="00C90D8A" w:rsidRDefault="00835542" w:rsidP="00DF120B">
            <w:pPr>
              <w:spacing w:line="276" w:lineRule="auto"/>
              <w:rPr>
                <w:sz w:val="12"/>
                <w:szCs w:val="12"/>
              </w:rPr>
            </w:pPr>
            <w:r w:rsidRPr="00C90D8A">
              <w:rPr>
                <w:sz w:val="12"/>
                <w:szCs w:val="12"/>
              </w:rPr>
              <w:t>0</w:t>
            </w:r>
          </w:p>
        </w:tc>
        <w:tc>
          <w:tcPr>
            <w:tcW w:w="0" w:type="auto"/>
            <w:hideMark/>
          </w:tcPr>
          <w:p w14:paraId="05EFCCB4" w14:textId="77777777" w:rsidR="00835542" w:rsidRPr="00C90D8A" w:rsidRDefault="00835542" w:rsidP="00DF120B">
            <w:pPr>
              <w:spacing w:line="276" w:lineRule="auto"/>
              <w:rPr>
                <w:sz w:val="12"/>
                <w:szCs w:val="12"/>
              </w:rPr>
            </w:pPr>
            <w:r w:rsidRPr="00C90D8A">
              <w:rPr>
                <w:sz w:val="12"/>
                <w:szCs w:val="12"/>
              </w:rPr>
              <w:t>1</w:t>
            </w:r>
          </w:p>
        </w:tc>
        <w:tc>
          <w:tcPr>
            <w:tcW w:w="0" w:type="auto"/>
            <w:hideMark/>
          </w:tcPr>
          <w:p w14:paraId="5B8CC6C4" w14:textId="77777777" w:rsidR="00835542" w:rsidRPr="00C90D8A" w:rsidRDefault="00835542" w:rsidP="00DF120B">
            <w:pPr>
              <w:spacing w:line="276" w:lineRule="auto"/>
              <w:rPr>
                <w:sz w:val="12"/>
                <w:szCs w:val="12"/>
              </w:rPr>
            </w:pPr>
            <w:r w:rsidRPr="00C90D8A">
              <w:rPr>
                <w:sz w:val="12"/>
                <w:szCs w:val="12"/>
              </w:rPr>
              <w:t>1</w:t>
            </w:r>
          </w:p>
        </w:tc>
        <w:tc>
          <w:tcPr>
            <w:tcW w:w="895" w:type="dxa"/>
            <w:hideMark/>
          </w:tcPr>
          <w:p w14:paraId="42B241F1" w14:textId="77777777" w:rsidR="00835542" w:rsidRPr="00C90D8A" w:rsidRDefault="00835542" w:rsidP="00DF120B">
            <w:pPr>
              <w:spacing w:line="276" w:lineRule="auto"/>
              <w:rPr>
                <w:sz w:val="12"/>
                <w:szCs w:val="12"/>
              </w:rPr>
            </w:pPr>
            <w:r w:rsidRPr="00C90D8A">
              <w:rPr>
                <w:sz w:val="12"/>
                <w:szCs w:val="12"/>
              </w:rPr>
              <w:t>NA</w:t>
            </w:r>
          </w:p>
        </w:tc>
      </w:tr>
      <w:tr w:rsidR="00835542" w:rsidRPr="00C90D8A" w14:paraId="456C9369" w14:textId="77777777" w:rsidTr="00DF120B">
        <w:trPr>
          <w:trHeight w:val="345"/>
        </w:trPr>
        <w:tc>
          <w:tcPr>
            <w:tcW w:w="0" w:type="auto"/>
            <w:hideMark/>
          </w:tcPr>
          <w:p w14:paraId="377BD242" w14:textId="77777777" w:rsidR="00835542" w:rsidRPr="00C90D8A" w:rsidRDefault="00835542" w:rsidP="00DF120B">
            <w:pPr>
              <w:spacing w:line="276" w:lineRule="auto"/>
              <w:rPr>
                <w:sz w:val="12"/>
                <w:szCs w:val="12"/>
              </w:rPr>
            </w:pPr>
            <w:proofErr w:type="spellStart"/>
            <w:r w:rsidRPr="00C90D8A">
              <w:rPr>
                <w:sz w:val="12"/>
                <w:szCs w:val="12"/>
              </w:rPr>
              <w:t>Bektaş</w:t>
            </w:r>
            <w:proofErr w:type="spellEnd"/>
            <w:r w:rsidRPr="00C90D8A">
              <w:rPr>
                <w:sz w:val="12"/>
                <w:szCs w:val="12"/>
              </w:rPr>
              <w:t xml:space="preserve"> Ö, </w:t>
            </w:r>
            <w:proofErr w:type="spellStart"/>
            <w:r w:rsidRPr="00C90D8A">
              <w:rPr>
                <w:sz w:val="12"/>
                <w:szCs w:val="12"/>
              </w:rPr>
              <w:t>Tanyel</w:t>
            </w:r>
            <w:proofErr w:type="spellEnd"/>
            <w:r w:rsidRPr="00C90D8A">
              <w:rPr>
                <w:sz w:val="12"/>
                <w:szCs w:val="12"/>
              </w:rPr>
              <w:t xml:space="preserve"> T, </w:t>
            </w:r>
            <w:proofErr w:type="spellStart"/>
            <w:r w:rsidRPr="00C90D8A">
              <w:rPr>
                <w:sz w:val="12"/>
                <w:szCs w:val="12"/>
              </w:rPr>
              <w:t>Kocabaş</w:t>
            </w:r>
            <w:proofErr w:type="spellEnd"/>
            <w:r w:rsidRPr="00C90D8A">
              <w:rPr>
                <w:sz w:val="12"/>
                <w:szCs w:val="12"/>
              </w:rPr>
              <w:t xml:space="preserve"> BA, </w:t>
            </w:r>
            <w:proofErr w:type="spellStart"/>
            <w:r w:rsidRPr="00C90D8A">
              <w:rPr>
                <w:sz w:val="12"/>
                <w:szCs w:val="12"/>
              </w:rPr>
              <w:t>Fitöz</w:t>
            </w:r>
            <w:proofErr w:type="spellEnd"/>
            <w:r w:rsidRPr="00C90D8A">
              <w:rPr>
                <w:sz w:val="12"/>
                <w:szCs w:val="12"/>
              </w:rPr>
              <w:t xml:space="preserve"> S, Ince E, </w:t>
            </w:r>
            <w:proofErr w:type="spellStart"/>
            <w:r w:rsidRPr="00C90D8A">
              <w:rPr>
                <w:sz w:val="12"/>
                <w:szCs w:val="12"/>
              </w:rPr>
              <w:t>Deda</w:t>
            </w:r>
            <w:proofErr w:type="spellEnd"/>
            <w:r w:rsidRPr="00C90D8A">
              <w:rPr>
                <w:sz w:val="12"/>
                <w:szCs w:val="12"/>
              </w:rPr>
              <w:t xml:space="preserve"> G. Anti-N-methyl-D-aspartate receptor encephalitis that developed after herpes encephalitis: a case report and literature review. </w:t>
            </w:r>
            <w:proofErr w:type="spellStart"/>
            <w:r w:rsidRPr="00C90D8A">
              <w:rPr>
                <w:sz w:val="12"/>
                <w:szCs w:val="12"/>
              </w:rPr>
              <w:t>Neuropediatrics</w:t>
            </w:r>
            <w:proofErr w:type="spellEnd"/>
            <w:r w:rsidRPr="00C90D8A">
              <w:rPr>
                <w:sz w:val="12"/>
                <w:szCs w:val="12"/>
              </w:rPr>
              <w:t>. 2014;45(6):396-401. doi:10.1055/s-0034-1387813</w:t>
            </w:r>
          </w:p>
        </w:tc>
        <w:tc>
          <w:tcPr>
            <w:tcW w:w="0" w:type="auto"/>
            <w:hideMark/>
          </w:tcPr>
          <w:p w14:paraId="243E0F9C" w14:textId="77777777" w:rsidR="00835542" w:rsidRPr="00C90D8A" w:rsidRDefault="00835542" w:rsidP="00DF120B">
            <w:pPr>
              <w:spacing w:line="276" w:lineRule="auto"/>
              <w:rPr>
                <w:sz w:val="12"/>
                <w:szCs w:val="12"/>
              </w:rPr>
            </w:pPr>
            <w:r w:rsidRPr="00C90D8A">
              <w:rPr>
                <w:sz w:val="12"/>
                <w:szCs w:val="12"/>
              </w:rPr>
              <w:t>1</w:t>
            </w:r>
          </w:p>
        </w:tc>
        <w:tc>
          <w:tcPr>
            <w:tcW w:w="0" w:type="auto"/>
            <w:hideMark/>
          </w:tcPr>
          <w:p w14:paraId="7BE9A125" w14:textId="77777777" w:rsidR="00835542" w:rsidRPr="00C90D8A" w:rsidRDefault="00835542" w:rsidP="00DF120B">
            <w:pPr>
              <w:spacing w:line="276" w:lineRule="auto"/>
              <w:rPr>
                <w:sz w:val="12"/>
                <w:szCs w:val="12"/>
              </w:rPr>
            </w:pPr>
            <w:r w:rsidRPr="00C90D8A">
              <w:rPr>
                <w:sz w:val="12"/>
                <w:szCs w:val="12"/>
              </w:rPr>
              <w:t>2014</w:t>
            </w:r>
          </w:p>
        </w:tc>
        <w:tc>
          <w:tcPr>
            <w:tcW w:w="0" w:type="auto"/>
            <w:hideMark/>
          </w:tcPr>
          <w:p w14:paraId="4CD8019A" w14:textId="77777777" w:rsidR="00835542" w:rsidRPr="00C90D8A" w:rsidRDefault="00835542" w:rsidP="00DF120B">
            <w:pPr>
              <w:spacing w:line="276" w:lineRule="auto"/>
              <w:rPr>
                <w:sz w:val="12"/>
                <w:szCs w:val="12"/>
              </w:rPr>
            </w:pPr>
            <w:r w:rsidRPr="00C90D8A">
              <w:rPr>
                <w:sz w:val="12"/>
                <w:szCs w:val="12"/>
              </w:rPr>
              <w:t>1</w:t>
            </w:r>
          </w:p>
        </w:tc>
        <w:tc>
          <w:tcPr>
            <w:tcW w:w="0" w:type="auto"/>
            <w:hideMark/>
          </w:tcPr>
          <w:p w14:paraId="15C23FD9" w14:textId="77777777" w:rsidR="00835542" w:rsidRPr="00C90D8A" w:rsidRDefault="00835542" w:rsidP="00DF120B">
            <w:pPr>
              <w:spacing w:line="276" w:lineRule="auto"/>
              <w:rPr>
                <w:sz w:val="12"/>
                <w:szCs w:val="12"/>
              </w:rPr>
            </w:pPr>
            <w:r w:rsidRPr="00C90D8A">
              <w:rPr>
                <w:sz w:val="12"/>
                <w:szCs w:val="12"/>
              </w:rPr>
              <w:t>0</w:t>
            </w:r>
          </w:p>
        </w:tc>
        <w:tc>
          <w:tcPr>
            <w:tcW w:w="0" w:type="auto"/>
            <w:hideMark/>
          </w:tcPr>
          <w:p w14:paraId="58182592" w14:textId="77777777" w:rsidR="00835542" w:rsidRPr="00C90D8A" w:rsidRDefault="00835542" w:rsidP="00DF120B">
            <w:pPr>
              <w:spacing w:line="276" w:lineRule="auto"/>
              <w:rPr>
                <w:sz w:val="12"/>
                <w:szCs w:val="12"/>
              </w:rPr>
            </w:pPr>
            <w:r w:rsidRPr="00C90D8A">
              <w:rPr>
                <w:sz w:val="12"/>
                <w:szCs w:val="12"/>
              </w:rPr>
              <w:t>1</w:t>
            </w:r>
          </w:p>
        </w:tc>
        <w:tc>
          <w:tcPr>
            <w:tcW w:w="0" w:type="auto"/>
            <w:hideMark/>
          </w:tcPr>
          <w:p w14:paraId="316645A8" w14:textId="77777777" w:rsidR="00835542" w:rsidRPr="00C90D8A" w:rsidRDefault="00835542" w:rsidP="00DF120B">
            <w:pPr>
              <w:spacing w:line="276" w:lineRule="auto"/>
              <w:rPr>
                <w:sz w:val="12"/>
                <w:szCs w:val="12"/>
              </w:rPr>
            </w:pPr>
            <w:r w:rsidRPr="00C90D8A">
              <w:rPr>
                <w:sz w:val="12"/>
                <w:szCs w:val="12"/>
              </w:rPr>
              <w:t>1</w:t>
            </w:r>
          </w:p>
        </w:tc>
        <w:tc>
          <w:tcPr>
            <w:tcW w:w="0" w:type="auto"/>
            <w:hideMark/>
          </w:tcPr>
          <w:p w14:paraId="3B8AFBEC" w14:textId="77777777" w:rsidR="00835542" w:rsidRPr="00C90D8A" w:rsidRDefault="00835542" w:rsidP="00DF120B">
            <w:pPr>
              <w:spacing w:line="276" w:lineRule="auto"/>
              <w:rPr>
                <w:sz w:val="12"/>
                <w:szCs w:val="12"/>
              </w:rPr>
            </w:pPr>
            <w:r w:rsidRPr="00C90D8A">
              <w:rPr>
                <w:sz w:val="12"/>
                <w:szCs w:val="12"/>
              </w:rPr>
              <w:t>1</w:t>
            </w:r>
          </w:p>
        </w:tc>
        <w:tc>
          <w:tcPr>
            <w:tcW w:w="0" w:type="auto"/>
            <w:hideMark/>
          </w:tcPr>
          <w:p w14:paraId="5DEF67EC" w14:textId="77777777" w:rsidR="00835542" w:rsidRPr="00C90D8A" w:rsidRDefault="00835542" w:rsidP="00DF120B">
            <w:pPr>
              <w:spacing w:line="276" w:lineRule="auto"/>
              <w:rPr>
                <w:sz w:val="12"/>
                <w:szCs w:val="12"/>
              </w:rPr>
            </w:pPr>
            <w:r w:rsidRPr="00C90D8A">
              <w:rPr>
                <w:sz w:val="12"/>
                <w:szCs w:val="12"/>
              </w:rPr>
              <w:t>1</w:t>
            </w:r>
          </w:p>
        </w:tc>
        <w:tc>
          <w:tcPr>
            <w:tcW w:w="0" w:type="auto"/>
            <w:hideMark/>
          </w:tcPr>
          <w:p w14:paraId="4472A4BF" w14:textId="77777777" w:rsidR="00835542" w:rsidRPr="00C90D8A" w:rsidRDefault="00835542" w:rsidP="00DF120B">
            <w:pPr>
              <w:spacing w:line="276" w:lineRule="auto"/>
              <w:rPr>
                <w:sz w:val="12"/>
                <w:szCs w:val="12"/>
              </w:rPr>
            </w:pPr>
            <w:r w:rsidRPr="00C90D8A">
              <w:rPr>
                <w:sz w:val="12"/>
                <w:szCs w:val="12"/>
              </w:rPr>
              <w:t>0</w:t>
            </w:r>
          </w:p>
        </w:tc>
        <w:tc>
          <w:tcPr>
            <w:tcW w:w="0" w:type="auto"/>
            <w:hideMark/>
          </w:tcPr>
          <w:p w14:paraId="7D270F52" w14:textId="77777777" w:rsidR="00835542" w:rsidRPr="00C90D8A" w:rsidRDefault="00835542" w:rsidP="00DF120B">
            <w:pPr>
              <w:spacing w:line="276" w:lineRule="auto"/>
              <w:rPr>
                <w:sz w:val="12"/>
                <w:szCs w:val="12"/>
              </w:rPr>
            </w:pPr>
            <w:r w:rsidRPr="00C90D8A">
              <w:rPr>
                <w:sz w:val="12"/>
                <w:szCs w:val="12"/>
              </w:rPr>
              <w:t>1</w:t>
            </w:r>
          </w:p>
        </w:tc>
        <w:tc>
          <w:tcPr>
            <w:tcW w:w="0" w:type="auto"/>
            <w:hideMark/>
          </w:tcPr>
          <w:p w14:paraId="5E83B81F" w14:textId="77777777" w:rsidR="00835542" w:rsidRPr="00C90D8A" w:rsidRDefault="00835542" w:rsidP="00DF120B">
            <w:pPr>
              <w:spacing w:line="276" w:lineRule="auto"/>
              <w:rPr>
                <w:sz w:val="12"/>
                <w:szCs w:val="12"/>
              </w:rPr>
            </w:pPr>
            <w:r w:rsidRPr="00C90D8A">
              <w:rPr>
                <w:sz w:val="12"/>
                <w:szCs w:val="12"/>
              </w:rPr>
              <w:t>1</w:t>
            </w:r>
          </w:p>
        </w:tc>
        <w:tc>
          <w:tcPr>
            <w:tcW w:w="895" w:type="dxa"/>
            <w:hideMark/>
          </w:tcPr>
          <w:p w14:paraId="7E3B5659" w14:textId="77777777" w:rsidR="00835542" w:rsidRPr="00C90D8A" w:rsidRDefault="00835542" w:rsidP="00DF120B">
            <w:pPr>
              <w:spacing w:line="276" w:lineRule="auto"/>
              <w:rPr>
                <w:sz w:val="12"/>
                <w:szCs w:val="12"/>
              </w:rPr>
            </w:pPr>
            <w:r w:rsidRPr="00C90D8A">
              <w:rPr>
                <w:sz w:val="12"/>
                <w:szCs w:val="12"/>
              </w:rPr>
              <w:t>NA</w:t>
            </w:r>
          </w:p>
        </w:tc>
      </w:tr>
      <w:tr w:rsidR="00835542" w:rsidRPr="00C90D8A" w14:paraId="0E1893FA" w14:textId="77777777" w:rsidTr="00DF120B">
        <w:trPr>
          <w:trHeight w:val="345"/>
        </w:trPr>
        <w:tc>
          <w:tcPr>
            <w:tcW w:w="0" w:type="auto"/>
            <w:hideMark/>
          </w:tcPr>
          <w:p w14:paraId="715FFF61" w14:textId="77777777" w:rsidR="00835542" w:rsidRPr="00C90D8A" w:rsidRDefault="00835542" w:rsidP="00DF120B">
            <w:pPr>
              <w:spacing w:line="276" w:lineRule="auto"/>
              <w:rPr>
                <w:sz w:val="12"/>
                <w:szCs w:val="12"/>
              </w:rPr>
            </w:pPr>
            <w:r w:rsidRPr="00C90D8A">
              <w:rPr>
                <w:sz w:val="12"/>
                <w:szCs w:val="12"/>
              </w:rPr>
              <w:t xml:space="preserve">Bamford A, Crowe BH, Hacohen Y, et al. </w:t>
            </w:r>
            <w:proofErr w:type="spellStart"/>
            <w:r w:rsidRPr="00C90D8A">
              <w:rPr>
                <w:sz w:val="12"/>
                <w:szCs w:val="12"/>
              </w:rPr>
              <w:t>Pediatric</w:t>
            </w:r>
            <w:proofErr w:type="spellEnd"/>
            <w:r w:rsidRPr="00C90D8A">
              <w:rPr>
                <w:sz w:val="12"/>
                <w:szCs w:val="12"/>
              </w:rPr>
              <w:t xml:space="preserve"> Herpes Simplex Virus Encephalitis Complicated by N-Methyl-D-aspartate Receptor Antibody Encephalitis. J </w:t>
            </w:r>
            <w:proofErr w:type="spellStart"/>
            <w:r w:rsidRPr="00C90D8A">
              <w:rPr>
                <w:sz w:val="12"/>
                <w:szCs w:val="12"/>
              </w:rPr>
              <w:t>Pediatric</w:t>
            </w:r>
            <w:proofErr w:type="spellEnd"/>
            <w:r w:rsidRPr="00C90D8A">
              <w:rPr>
                <w:sz w:val="12"/>
                <w:szCs w:val="12"/>
              </w:rPr>
              <w:t xml:space="preserve"> Infect Dis Soc. 2015;4(2</w:t>
            </w:r>
            <w:proofErr w:type="gramStart"/>
            <w:r w:rsidRPr="00C90D8A">
              <w:rPr>
                <w:sz w:val="12"/>
                <w:szCs w:val="12"/>
              </w:rPr>
              <w:t>):e</w:t>
            </w:r>
            <w:proofErr w:type="gramEnd"/>
            <w:r w:rsidRPr="00C90D8A">
              <w:rPr>
                <w:sz w:val="12"/>
                <w:szCs w:val="12"/>
              </w:rPr>
              <w:t>17-e21. doi:10.1093/</w:t>
            </w:r>
            <w:proofErr w:type="spellStart"/>
            <w:r w:rsidRPr="00C90D8A">
              <w:rPr>
                <w:sz w:val="12"/>
                <w:szCs w:val="12"/>
              </w:rPr>
              <w:t>jpids</w:t>
            </w:r>
            <w:proofErr w:type="spellEnd"/>
            <w:r w:rsidRPr="00C90D8A">
              <w:rPr>
                <w:sz w:val="12"/>
                <w:szCs w:val="12"/>
              </w:rPr>
              <w:t>/piu054</w:t>
            </w:r>
          </w:p>
        </w:tc>
        <w:tc>
          <w:tcPr>
            <w:tcW w:w="0" w:type="auto"/>
            <w:hideMark/>
          </w:tcPr>
          <w:p w14:paraId="0AD51D15" w14:textId="77777777" w:rsidR="00835542" w:rsidRPr="00C90D8A" w:rsidRDefault="00835542" w:rsidP="00DF120B">
            <w:pPr>
              <w:spacing w:line="276" w:lineRule="auto"/>
              <w:rPr>
                <w:sz w:val="12"/>
                <w:szCs w:val="12"/>
              </w:rPr>
            </w:pPr>
            <w:r w:rsidRPr="00C90D8A">
              <w:rPr>
                <w:sz w:val="12"/>
                <w:szCs w:val="12"/>
              </w:rPr>
              <w:t>1</w:t>
            </w:r>
          </w:p>
        </w:tc>
        <w:tc>
          <w:tcPr>
            <w:tcW w:w="0" w:type="auto"/>
            <w:hideMark/>
          </w:tcPr>
          <w:p w14:paraId="2CC9773C" w14:textId="77777777" w:rsidR="00835542" w:rsidRPr="00C90D8A" w:rsidRDefault="00835542" w:rsidP="00DF120B">
            <w:pPr>
              <w:spacing w:line="276" w:lineRule="auto"/>
              <w:rPr>
                <w:sz w:val="12"/>
                <w:szCs w:val="12"/>
              </w:rPr>
            </w:pPr>
            <w:r w:rsidRPr="00C90D8A">
              <w:rPr>
                <w:sz w:val="12"/>
                <w:szCs w:val="12"/>
              </w:rPr>
              <w:t>2015</w:t>
            </w:r>
          </w:p>
        </w:tc>
        <w:tc>
          <w:tcPr>
            <w:tcW w:w="0" w:type="auto"/>
            <w:hideMark/>
          </w:tcPr>
          <w:p w14:paraId="47F01303" w14:textId="77777777" w:rsidR="00835542" w:rsidRPr="00C90D8A" w:rsidRDefault="00835542" w:rsidP="00DF120B">
            <w:pPr>
              <w:spacing w:line="276" w:lineRule="auto"/>
              <w:rPr>
                <w:sz w:val="12"/>
                <w:szCs w:val="12"/>
              </w:rPr>
            </w:pPr>
            <w:r w:rsidRPr="00C90D8A">
              <w:rPr>
                <w:sz w:val="12"/>
                <w:szCs w:val="12"/>
              </w:rPr>
              <w:t>1</w:t>
            </w:r>
          </w:p>
        </w:tc>
        <w:tc>
          <w:tcPr>
            <w:tcW w:w="0" w:type="auto"/>
            <w:hideMark/>
          </w:tcPr>
          <w:p w14:paraId="6016283D" w14:textId="77777777" w:rsidR="00835542" w:rsidRPr="00C90D8A" w:rsidRDefault="00835542" w:rsidP="00DF120B">
            <w:pPr>
              <w:spacing w:line="276" w:lineRule="auto"/>
              <w:rPr>
                <w:sz w:val="12"/>
                <w:szCs w:val="12"/>
              </w:rPr>
            </w:pPr>
            <w:r w:rsidRPr="00C90D8A">
              <w:rPr>
                <w:sz w:val="12"/>
                <w:szCs w:val="12"/>
              </w:rPr>
              <w:t>0</w:t>
            </w:r>
          </w:p>
        </w:tc>
        <w:tc>
          <w:tcPr>
            <w:tcW w:w="0" w:type="auto"/>
            <w:hideMark/>
          </w:tcPr>
          <w:p w14:paraId="4D12974F" w14:textId="77777777" w:rsidR="00835542" w:rsidRPr="00C90D8A" w:rsidRDefault="00835542" w:rsidP="00DF120B">
            <w:pPr>
              <w:spacing w:line="276" w:lineRule="auto"/>
              <w:rPr>
                <w:sz w:val="12"/>
                <w:szCs w:val="12"/>
              </w:rPr>
            </w:pPr>
            <w:r w:rsidRPr="00C90D8A">
              <w:rPr>
                <w:sz w:val="12"/>
                <w:szCs w:val="12"/>
              </w:rPr>
              <w:t>1</w:t>
            </w:r>
          </w:p>
        </w:tc>
        <w:tc>
          <w:tcPr>
            <w:tcW w:w="0" w:type="auto"/>
            <w:hideMark/>
          </w:tcPr>
          <w:p w14:paraId="5D4381CC" w14:textId="77777777" w:rsidR="00835542" w:rsidRPr="00C90D8A" w:rsidRDefault="00835542" w:rsidP="00DF120B">
            <w:pPr>
              <w:spacing w:line="276" w:lineRule="auto"/>
              <w:rPr>
                <w:sz w:val="12"/>
                <w:szCs w:val="12"/>
              </w:rPr>
            </w:pPr>
            <w:r w:rsidRPr="00C90D8A">
              <w:rPr>
                <w:sz w:val="12"/>
                <w:szCs w:val="12"/>
              </w:rPr>
              <w:t>1</w:t>
            </w:r>
          </w:p>
        </w:tc>
        <w:tc>
          <w:tcPr>
            <w:tcW w:w="0" w:type="auto"/>
            <w:hideMark/>
          </w:tcPr>
          <w:p w14:paraId="01D74F9F" w14:textId="77777777" w:rsidR="00835542" w:rsidRPr="00C90D8A" w:rsidRDefault="00835542" w:rsidP="00DF120B">
            <w:pPr>
              <w:spacing w:line="276" w:lineRule="auto"/>
              <w:rPr>
                <w:sz w:val="12"/>
                <w:szCs w:val="12"/>
              </w:rPr>
            </w:pPr>
            <w:r w:rsidRPr="00C90D8A">
              <w:rPr>
                <w:sz w:val="12"/>
                <w:szCs w:val="12"/>
              </w:rPr>
              <w:t>1</w:t>
            </w:r>
          </w:p>
        </w:tc>
        <w:tc>
          <w:tcPr>
            <w:tcW w:w="0" w:type="auto"/>
            <w:hideMark/>
          </w:tcPr>
          <w:p w14:paraId="3C163871" w14:textId="77777777" w:rsidR="00835542" w:rsidRPr="00C90D8A" w:rsidRDefault="00835542" w:rsidP="00DF120B">
            <w:pPr>
              <w:spacing w:line="276" w:lineRule="auto"/>
              <w:rPr>
                <w:sz w:val="12"/>
                <w:szCs w:val="12"/>
              </w:rPr>
            </w:pPr>
            <w:r w:rsidRPr="00C90D8A">
              <w:rPr>
                <w:sz w:val="12"/>
                <w:szCs w:val="12"/>
              </w:rPr>
              <w:t>1</w:t>
            </w:r>
          </w:p>
        </w:tc>
        <w:tc>
          <w:tcPr>
            <w:tcW w:w="0" w:type="auto"/>
            <w:hideMark/>
          </w:tcPr>
          <w:p w14:paraId="3B800AF0" w14:textId="77777777" w:rsidR="00835542" w:rsidRPr="00C90D8A" w:rsidRDefault="00835542" w:rsidP="00DF120B">
            <w:pPr>
              <w:spacing w:line="276" w:lineRule="auto"/>
              <w:rPr>
                <w:sz w:val="12"/>
                <w:szCs w:val="12"/>
              </w:rPr>
            </w:pPr>
            <w:r w:rsidRPr="00C90D8A">
              <w:rPr>
                <w:sz w:val="12"/>
                <w:szCs w:val="12"/>
              </w:rPr>
              <w:t>0</w:t>
            </w:r>
          </w:p>
        </w:tc>
        <w:tc>
          <w:tcPr>
            <w:tcW w:w="0" w:type="auto"/>
            <w:hideMark/>
          </w:tcPr>
          <w:p w14:paraId="3A307965" w14:textId="77777777" w:rsidR="00835542" w:rsidRPr="00C90D8A" w:rsidRDefault="00835542" w:rsidP="00DF120B">
            <w:pPr>
              <w:spacing w:line="276" w:lineRule="auto"/>
              <w:rPr>
                <w:sz w:val="12"/>
                <w:szCs w:val="12"/>
              </w:rPr>
            </w:pPr>
            <w:r w:rsidRPr="00C90D8A">
              <w:rPr>
                <w:sz w:val="12"/>
                <w:szCs w:val="12"/>
              </w:rPr>
              <w:t>1</w:t>
            </w:r>
          </w:p>
        </w:tc>
        <w:tc>
          <w:tcPr>
            <w:tcW w:w="0" w:type="auto"/>
            <w:hideMark/>
          </w:tcPr>
          <w:p w14:paraId="70ADFA38" w14:textId="77777777" w:rsidR="00835542" w:rsidRPr="00C90D8A" w:rsidRDefault="00835542" w:rsidP="00DF120B">
            <w:pPr>
              <w:spacing w:line="276" w:lineRule="auto"/>
              <w:rPr>
                <w:sz w:val="12"/>
                <w:szCs w:val="12"/>
              </w:rPr>
            </w:pPr>
            <w:r w:rsidRPr="00C90D8A">
              <w:rPr>
                <w:sz w:val="12"/>
                <w:szCs w:val="12"/>
              </w:rPr>
              <w:t>1</w:t>
            </w:r>
          </w:p>
        </w:tc>
        <w:tc>
          <w:tcPr>
            <w:tcW w:w="895" w:type="dxa"/>
            <w:hideMark/>
          </w:tcPr>
          <w:p w14:paraId="5D653113" w14:textId="77777777" w:rsidR="00835542" w:rsidRPr="00C90D8A" w:rsidRDefault="00835542" w:rsidP="00DF120B">
            <w:pPr>
              <w:spacing w:line="276" w:lineRule="auto"/>
              <w:rPr>
                <w:sz w:val="12"/>
                <w:szCs w:val="12"/>
              </w:rPr>
            </w:pPr>
            <w:r w:rsidRPr="00C90D8A">
              <w:rPr>
                <w:sz w:val="12"/>
                <w:szCs w:val="12"/>
              </w:rPr>
              <w:t>NA</w:t>
            </w:r>
          </w:p>
        </w:tc>
      </w:tr>
      <w:tr w:rsidR="00835542" w:rsidRPr="00C90D8A" w14:paraId="694D7B2F" w14:textId="77777777" w:rsidTr="00DF120B">
        <w:trPr>
          <w:trHeight w:val="345"/>
        </w:trPr>
        <w:tc>
          <w:tcPr>
            <w:tcW w:w="0" w:type="auto"/>
            <w:hideMark/>
          </w:tcPr>
          <w:p w14:paraId="5FF18AC7" w14:textId="77777777" w:rsidR="00835542" w:rsidRPr="00C90D8A" w:rsidRDefault="00835542" w:rsidP="00DF120B">
            <w:pPr>
              <w:spacing w:line="276" w:lineRule="auto"/>
              <w:rPr>
                <w:sz w:val="12"/>
                <w:szCs w:val="12"/>
              </w:rPr>
            </w:pPr>
            <w:proofErr w:type="spellStart"/>
            <w:r w:rsidRPr="00C90D8A">
              <w:rPr>
                <w:sz w:val="12"/>
                <w:szCs w:val="12"/>
              </w:rPr>
              <w:t>Eslamiyeh</w:t>
            </w:r>
            <w:proofErr w:type="spellEnd"/>
            <w:r w:rsidRPr="00C90D8A">
              <w:rPr>
                <w:sz w:val="12"/>
                <w:szCs w:val="12"/>
              </w:rPr>
              <w:t xml:space="preserve"> H, </w:t>
            </w:r>
            <w:proofErr w:type="spellStart"/>
            <w:r w:rsidRPr="00C90D8A">
              <w:rPr>
                <w:sz w:val="12"/>
                <w:szCs w:val="12"/>
              </w:rPr>
              <w:t>Ranjbar</w:t>
            </w:r>
            <w:proofErr w:type="spellEnd"/>
            <w:r w:rsidRPr="00C90D8A">
              <w:rPr>
                <w:sz w:val="12"/>
                <w:szCs w:val="12"/>
              </w:rPr>
              <w:t xml:space="preserve"> </w:t>
            </w:r>
            <w:proofErr w:type="spellStart"/>
            <w:r w:rsidRPr="00C90D8A">
              <w:rPr>
                <w:sz w:val="12"/>
                <w:szCs w:val="12"/>
              </w:rPr>
              <w:t>Jamalabadi</w:t>
            </w:r>
            <w:proofErr w:type="spellEnd"/>
            <w:r w:rsidRPr="00C90D8A">
              <w:rPr>
                <w:sz w:val="12"/>
                <w:szCs w:val="12"/>
              </w:rPr>
              <w:t xml:space="preserve"> R, </w:t>
            </w:r>
            <w:proofErr w:type="spellStart"/>
            <w:r w:rsidRPr="00C90D8A">
              <w:rPr>
                <w:sz w:val="12"/>
                <w:szCs w:val="12"/>
              </w:rPr>
              <w:t>Askarbioki</w:t>
            </w:r>
            <w:proofErr w:type="spellEnd"/>
            <w:r w:rsidRPr="00C90D8A">
              <w:rPr>
                <w:sz w:val="12"/>
                <w:szCs w:val="12"/>
              </w:rPr>
              <w:t xml:space="preserve"> M. Post Herpetic Anti-NMDA- Receptor Encephalitis in an 18-month-old Infant. Iran J Child Neurol. 2023;17(2):167-171. doi:10.22037/</w:t>
            </w:r>
            <w:proofErr w:type="gramStart"/>
            <w:r w:rsidRPr="00C90D8A">
              <w:rPr>
                <w:sz w:val="12"/>
                <w:szCs w:val="12"/>
              </w:rPr>
              <w:t>ijcn.v</w:t>
            </w:r>
            <w:proofErr w:type="gramEnd"/>
            <w:r w:rsidRPr="00C90D8A">
              <w:rPr>
                <w:sz w:val="12"/>
                <w:szCs w:val="12"/>
              </w:rPr>
              <w:t>17i2.35356</w:t>
            </w:r>
          </w:p>
        </w:tc>
        <w:tc>
          <w:tcPr>
            <w:tcW w:w="0" w:type="auto"/>
            <w:hideMark/>
          </w:tcPr>
          <w:p w14:paraId="5065CD88" w14:textId="77777777" w:rsidR="00835542" w:rsidRPr="00C90D8A" w:rsidRDefault="00835542" w:rsidP="00DF120B">
            <w:pPr>
              <w:spacing w:line="276" w:lineRule="auto"/>
              <w:rPr>
                <w:sz w:val="12"/>
                <w:szCs w:val="12"/>
              </w:rPr>
            </w:pPr>
            <w:r w:rsidRPr="00C90D8A">
              <w:rPr>
                <w:sz w:val="12"/>
                <w:szCs w:val="12"/>
              </w:rPr>
              <w:t>1</w:t>
            </w:r>
          </w:p>
        </w:tc>
        <w:tc>
          <w:tcPr>
            <w:tcW w:w="0" w:type="auto"/>
            <w:hideMark/>
          </w:tcPr>
          <w:p w14:paraId="6C8AC10E" w14:textId="77777777" w:rsidR="00835542" w:rsidRPr="00C90D8A" w:rsidRDefault="00835542" w:rsidP="00DF120B">
            <w:pPr>
              <w:spacing w:line="276" w:lineRule="auto"/>
              <w:rPr>
                <w:sz w:val="12"/>
                <w:szCs w:val="12"/>
              </w:rPr>
            </w:pPr>
            <w:r w:rsidRPr="00C90D8A">
              <w:rPr>
                <w:sz w:val="12"/>
                <w:szCs w:val="12"/>
              </w:rPr>
              <w:t>2023</w:t>
            </w:r>
          </w:p>
        </w:tc>
        <w:tc>
          <w:tcPr>
            <w:tcW w:w="0" w:type="auto"/>
            <w:hideMark/>
          </w:tcPr>
          <w:p w14:paraId="221D3072" w14:textId="77777777" w:rsidR="00835542" w:rsidRPr="00C90D8A" w:rsidRDefault="00835542" w:rsidP="00DF120B">
            <w:pPr>
              <w:spacing w:line="276" w:lineRule="auto"/>
              <w:rPr>
                <w:sz w:val="12"/>
                <w:szCs w:val="12"/>
              </w:rPr>
            </w:pPr>
            <w:r w:rsidRPr="00C90D8A">
              <w:rPr>
                <w:sz w:val="12"/>
                <w:szCs w:val="12"/>
              </w:rPr>
              <w:t>1</w:t>
            </w:r>
          </w:p>
        </w:tc>
        <w:tc>
          <w:tcPr>
            <w:tcW w:w="0" w:type="auto"/>
            <w:hideMark/>
          </w:tcPr>
          <w:p w14:paraId="54D850B7" w14:textId="77777777" w:rsidR="00835542" w:rsidRPr="00C90D8A" w:rsidRDefault="00835542" w:rsidP="00DF120B">
            <w:pPr>
              <w:spacing w:line="276" w:lineRule="auto"/>
              <w:rPr>
                <w:sz w:val="12"/>
                <w:szCs w:val="12"/>
              </w:rPr>
            </w:pPr>
            <w:r w:rsidRPr="00C90D8A">
              <w:rPr>
                <w:sz w:val="12"/>
                <w:szCs w:val="12"/>
              </w:rPr>
              <w:t>0</w:t>
            </w:r>
          </w:p>
        </w:tc>
        <w:tc>
          <w:tcPr>
            <w:tcW w:w="0" w:type="auto"/>
            <w:hideMark/>
          </w:tcPr>
          <w:p w14:paraId="099D6B61" w14:textId="77777777" w:rsidR="00835542" w:rsidRPr="00C90D8A" w:rsidRDefault="00835542" w:rsidP="00DF120B">
            <w:pPr>
              <w:spacing w:line="276" w:lineRule="auto"/>
              <w:rPr>
                <w:sz w:val="12"/>
                <w:szCs w:val="12"/>
              </w:rPr>
            </w:pPr>
            <w:r w:rsidRPr="00C90D8A">
              <w:rPr>
                <w:sz w:val="12"/>
                <w:szCs w:val="12"/>
              </w:rPr>
              <w:t>1</w:t>
            </w:r>
          </w:p>
        </w:tc>
        <w:tc>
          <w:tcPr>
            <w:tcW w:w="0" w:type="auto"/>
            <w:hideMark/>
          </w:tcPr>
          <w:p w14:paraId="772D151E" w14:textId="77777777" w:rsidR="00835542" w:rsidRPr="00C90D8A" w:rsidRDefault="00835542" w:rsidP="00DF120B">
            <w:pPr>
              <w:spacing w:line="276" w:lineRule="auto"/>
              <w:rPr>
                <w:sz w:val="12"/>
                <w:szCs w:val="12"/>
              </w:rPr>
            </w:pPr>
            <w:r w:rsidRPr="00C90D8A">
              <w:rPr>
                <w:sz w:val="12"/>
                <w:szCs w:val="12"/>
              </w:rPr>
              <w:t>1</w:t>
            </w:r>
          </w:p>
        </w:tc>
        <w:tc>
          <w:tcPr>
            <w:tcW w:w="0" w:type="auto"/>
            <w:hideMark/>
          </w:tcPr>
          <w:p w14:paraId="17901889" w14:textId="77777777" w:rsidR="00835542" w:rsidRPr="00C90D8A" w:rsidRDefault="00835542" w:rsidP="00DF120B">
            <w:pPr>
              <w:spacing w:line="276" w:lineRule="auto"/>
              <w:rPr>
                <w:sz w:val="12"/>
                <w:szCs w:val="12"/>
              </w:rPr>
            </w:pPr>
            <w:r w:rsidRPr="00C90D8A">
              <w:rPr>
                <w:sz w:val="12"/>
                <w:szCs w:val="12"/>
              </w:rPr>
              <w:t>1</w:t>
            </w:r>
          </w:p>
        </w:tc>
        <w:tc>
          <w:tcPr>
            <w:tcW w:w="0" w:type="auto"/>
            <w:hideMark/>
          </w:tcPr>
          <w:p w14:paraId="0E0A042F" w14:textId="77777777" w:rsidR="00835542" w:rsidRPr="00C90D8A" w:rsidRDefault="00835542" w:rsidP="00DF120B">
            <w:pPr>
              <w:spacing w:line="276" w:lineRule="auto"/>
              <w:rPr>
                <w:sz w:val="12"/>
                <w:szCs w:val="12"/>
              </w:rPr>
            </w:pPr>
            <w:r w:rsidRPr="00C90D8A">
              <w:rPr>
                <w:sz w:val="12"/>
                <w:szCs w:val="12"/>
              </w:rPr>
              <w:t>1</w:t>
            </w:r>
          </w:p>
        </w:tc>
        <w:tc>
          <w:tcPr>
            <w:tcW w:w="0" w:type="auto"/>
            <w:hideMark/>
          </w:tcPr>
          <w:p w14:paraId="314F2C55" w14:textId="77777777" w:rsidR="00835542" w:rsidRPr="00C90D8A" w:rsidRDefault="00835542" w:rsidP="00DF120B">
            <w:pPr>
              <w:spacing w:line="276" w:lineRule="auto"/>
              <w:rPr>
                <w:sz w:val="12"/>
                <w:szCs w:val="12"/>
              </w:rPr>
            </w:pPr>
            <w:r w:rsidRPr="00C90D8A">
              <w:rPr>
                <w:sz w:val="12"/>
                <w:szCs w:val="12"/>
              </w:rPr>
              <w:t>0</w:t>
            </w:r>
          </w:p>
        </w:tc>
        <w:tc>
          <w:tcPr>
            <w:tcW w:w="0" w:type="auto"/>
            <w:hideMark/>
          </w:tcPr>
          <w:p w14:paraId="456487A1" w14:textId="77777777" w:rsidR="00835542" w:rsidRPr="00C90D8A" w:rsidRDefault="00835542" w:rsidP="00DF120B">
            <w:pPr>
              <w:spacing w:line="276" w:lineRule="auto"/>
              <w:rPr>
                <w:sz w:val="12"/>
                <w:szCs w:val="12"/>
              </w:rPr>
            </w:pPr>
            <w:r w:rsidRPr="00C90D8A">
              <w:rPr>
                <w:sz w:val="12"/>
                <w:szCs w:val="12"/>
              </w:rPr>
              <w:t>1</w:t>
            </w:r>
          </w:p>
        </w:tc>
        <w:tc>
          <w:tcPr>
            <w:tcW w:w="0" w:type="auto"/>
            <w:hideMark/>
          </w:tcPr>
          <w:p w14:paraId="3CB401A8" w14:textId="77777777" w:rsidR="00835542" w:rsidRPr="00C90D8A" w:rsidRDefault="00835542" w:rsidP="00DF120B">
            <w:pPr>
              <w:spacing w:line="276" w:lineRule="auto"/>
              <w:rPr>
                <w:sz w:val="12"/>
                <w:szCs w:val="12"/>
              </w:rPr>
            </w:pPr>
            <w:r w:rsidRPr="00C90D8A">
              <w:rPr>
                <w:sz w:val="12"/>
                <w:szCs w:val="12"/>
              </w:rPr>
              <w:t>1</w:t>
            </w:r>
          </w:p>
        </w:tc>
        <w:tc>
          <w:tcPr>
            <w:tcW w:w="895" w:type="dxa"/>
            <w:hideMark/>
          </w:tcPr>
          <w:p w14:paraId="60B05F86" w14:textId="77777777" w:rsidR="00835542" w:rsidRPr="00C90D8A" w:rsidRDefault="00835542" w:rsidP="00DF120B">
            <w:pPr>
              <w:spacing w:line="276" w:lineRule="auto"/>
              <w:rPr>
                <w:sz w:val="12"/>
                <w:szCs w:val="12"/>
              </w:rPr>
            </w:pPr>
            <w:r w:rsidRPr="00C90D8A">
              <w:rPr>
                <w:sz w:val="12"/>
                <w:szCs w:val="12"/>
              </w:rPr>
              <w:t>NA</w:t>
            </w:r>
          </w:p>
        </w:tc>
      </w:tr>
      <w:tr w:rsidR="00835542" w:rsidRPr="00C90D8A" w14:paraId="5C331C84" w14:textId="77777777" w:rsidTr="00DF120B">
        <w:trPr>
          <w:trHeight w:val="300"/>
        </w:trPr>
        <w:tc>
          <w:tcPr>
            <w:tcW w:w="0" w:type="auto"/>
            <w:hideMark/>
          </w:tcPr>
          <w:p w14:paraId="5C7B9C4E" w14:textId="77777777" w:rsidR="00835542" w:rsidRPr="00C90D8A" w:rsidRDefault="00835542" w:rsidP="00DF120B">
            <w:pPr>
              <w:spacing w:line="276" w:lineRule="auto"/>
              <w:rPr>
                <w:sz w:val="12"/>
                <w:szCs w:val="12"/>
              </w:rPr>
            </w:pPr>
            <w:r w:rsidRPr="00C90D8A">
              <w:rPr>
                <w:sz w:val="12"/>
                <w:szCs w:val="12"/>
              </w:rPr>
              <w:t xml:space="preserve">Sahar N, </w:t>
            </w:r>
            <w:proofErr w:type="spellStart"/>
            <w:r w:rsidRPr="00C90D8A">
              <w:rPr>
                <w:sz w:val="12"/>
                <w:szCs w:val="12"/>
              </w:rPr>
              <w:t>Nurre</w:t>
            </w:r>
            <w:proofErr w:type="spellEnd"/>
            <w:r w:rsidRPr="00C90D8A">
              <w:rPr>
                <w:sz w:val="12"/>
                <w:szCs w:val="12"/>
              </w:rPr>
              <w:t xml:space="preserve"> AM, Simon RQ. Infectious Trigger for Autoimmune Encephalitis: A Case Report and Literature Review. Case Rep Infect Dis. </w:t>
            </w:r>
            <w:proofErr w:type="gramStart"/>
            <w:r w:rsidRPr="00C90D8A">
              <w:rPr>
                <w:sz w:val="12"/>
                <w:szCs w:val="12"/>
              </w:rPr>
              <w:t>2019;2019:5731969</w:t>
            </w:r>
            <w:proofErr w:type="gramEnd"/>
            <w:r w:rsidRPr="00C90D8A">
              <w:rPr>
                <w:sz w:val="12"/>
                <w:szCs w:val="12"/>
              </w:rPr>
              <w:t>. Published 2019 Nov 6. doi:10.1155/2019/5731969</w:t>
            </w:r>
          </w:p>
        </w:tc>
        <w:tc>
          <w:tcPr>
            <w:tcW w:w="0" w:type="auto"/>
            <w:hideMark/>
          </w:tcPr>
          <w:p w14:paraId="0D283B33" w14:textId="77777777" w:rsidR="00835542" w:rsidRPr="00C90D8A" w:rsidRDefault="00835542" w:rsidP="00DF120B">
            <w:pPr>
              <w:spacing w:line="276" w:lineRule="auto"/>
              <w:rPr>
                <w:sz w:val="12"/>
                <w:szCs w:val="12"/>
              </w:rPr>
            </w:pPr>
            <w:r w:rsidRPr="00C90D8A">
              <w:rPr>
                <w:sz w:val="12"/>
                <w:szCs w:val="12"/>
              </w:rPr>
              <w:t>1</w:t>
            </w:r>
          </w:p>
        </w:tc>
        <w:tc>
          <w:tcPr>
            <w:tcW w:w="0" w:type="auto"/>
            <w:hideMark/>
          </w:tcPr>
          <w:p w14:paraId="5B73C55A" w14:textId="77777777" w:rsidR="00835542" w:rsidRPr="00C90D8A" w:rsidRDefault="00835542" w:rsidP="00DF120B">
            <w:pPr>
              <w:spacing w:line="276" w:lineRule="auto"/>
              <w:rPr>
                <w:sz w:val="12"/>
                <w:szCs w:val="12"/>
              </w:rPr>
            </w:pPr>
            <w:r w:rsidRPr="00C90D8A">
              <w:rPr>
                <w:sz w:val="12"/>
                <w:szCs w:val="12"/>
              </w:rPr>
              <w:t>2019</w:t>
            </w:r>
          </w:p>
        </w:tc>
        <w:tc>
          <w:tcPr>
            <w:tcW w:w="0" w:type="auto"/>
            <w:hideMark/>
          </w:tcPr>
          <w:p w14:paraId="036705E2" w14:textId="77777777" w:rsidR="00835542" w:rsidRPr="00C90D8A" w:rsidRDefault="00835542" w:rsidP="00DF120B">
            <w:pPr>
              <w:spacing w:line="276" w:lineRule="auto"/>
              <w:rPr>
                <w:sz w:val="12"/>
                <w:szCs w:val="12"/>
              </w:rPr>
            </w:pPr>
            <w:r w:rsidRPr="00C90D8A">
              <w:rPr>
                <w:sz w:val="12"/>
                <w:szCs w:val="12"/>
              </w:rPr>
              <w:t>1</w:t>
            </w:r>
          </w:p>
        </w:tc>
        <w:tc>
          <w:tcPr>
            <w:tcW w:w="0" w:type="auto"/>
            <w:hideMark/>
          </w:tcPr>
          <w:p w14:paraId="22597011" w14:textId="77777777" w:rsidR="00835542" w:rsidRPr="00C90D8A" w:rsidRDefault="00835542" w:rsidP="00DF120B">
            <w:pPr>
              <w:spacing w:line="276" w:lineRule="auto"/>
              <w:rPr>
                <w:sz w:val="12"/>
                <w:szCs w:val="12"/>
              </w:rPr>
            </w:pPr>
            <w:r w:rsidRPr="00C90D8A">
              <w:rPr>
                <w:sz w:val="12"/>
                <w:szCs w:val="12"/>
              </w:rPr>
              <w:t>1</w:t>
            </w:r>
          </w:p>
        </w:tc>
        <w:tc>
          <w:tcPr>
            <w:tcW w:w="0" w:type="auto"/>
            <w:hideMark/>
          </w:tcPr>
          <w:p w14:paraId="5C2D0228" w14:textId="77777777" w:rsidR="00835542" w:rsidRPr="00C90D8A" w:rsidRDefault="00835542" w:rsidP="00DF120B">
            <w:pPr>
              <w:spacing w:line="276" w:lineRule="auto"/>
              <w:rPr>
                <w:sz w:val="12"/>
                <w:szCs w:val="12"/>
              </w:rPr>
            </w:pPr>
            <w:r w:rsidRPr="00C90D8A">
              <w:rPr>
                <w:sz w:val="12"/>
                <w:szCs w:val="12"/>
              </w:rPr>
              <w:t>1</w:t>
            </w:r>
          </w:p>
        </w:tc>
        <w:tc>
          <w:tcPr>
            <w:tcW w:w="0" w:type="auto"/>
            <w:hideMark/>
          </w:tcPr>
          <w:p w14:paraId="45B8AB65" w14:textId="77777777" w:rsidR="00835542" w:rsidRPr="00C90D8A" w:rsidRDefault="00835542" w:rsidP="00DF120B">
            <w:pPr>
              <w:spacing w:line="276" w:lineRule="auto"/>
              <w:rPr>
                <w:sz w:val="12"/>
                <w:szCs w:val="12"/>
              </w:rPr>
            </w:pPr>
            <w:r w:rsidRPr="00C90D8A">
              <w:rPr>
                <w:sz w:val="12"/>
                <w:szCs w:val="12"/>
              </w:rPr>
              <w:t>1</w:t>
            </w:r>
          </w:p>
        </w:tc>
        <w:tc>
          <w:tcPr>
            <w:tcW w:w="0" w:type="auto"/>
            <w:hideMark/>
          </w:tcPr>
          <w:p w14:paraId="58942CFD" w14:textId="77777777" w:rsidR="00835542" w:rsidRPr="00C90D8A" w:rsidRDefault="00835542" w:rsidP="00DF120B">
            <w:pPr>
              <w:spacing w:line="276" w:lineRule="auto"/>
              <w:rPr>
                <w:sz w:val="12"/>
                <w:szCs w:val="12"/>
              </w:rPr>
            </w:pPr>
            <w:r w:rsidRPr="00C90D8A">
              <w:rPr>
                <w:sz w:val="12"/>
                <w:szCs w:val="12"/>
              </w:rPr>
              <w:t>1</w:t>
            </w:r>
          </w:p>
        </w:tc>
        <w:tc>
          <w:tcPr>
            <w:tcW w:w="0" w:type="auto"/>
            <w:hideMark/>
          </w:tcPr>
          <w:p w14:paraId="478EC3F2" w14:textId="77777777" w:rsidR="00835542" w:rsidRPr="00C90D8A" w:rsidRDefault="00835542" w:rsidP="00DF120B">
            <w:pPr>
              <w:spacing w:line="276" w:lineRule="auto"/>
              <w:rPr>
                <w:sz w:val="12"/>
                <w:szCs w:val="12"/>
              </w:rPr>
            </w:pPr>
            <w:r w:rsidRPr="00C90D8A">
              <w:rPr>
                <w:sz w:val="12"/>
                <w:szCs w:val="12"/>
              </w:rPr>
              <w:t>1</w:t>
            </w:r>
          </w:p>
        </w:tc>
        <w:tc>
          <w:tcPr>
            <w:tcW w:w="0" w:type="auto"/>
            <w:hideMark/>
          </w:tcPr>
          <w:p w14:paraId="4AFFF32E" w14:textId="77777777" w:rsidR="00835542" w:rsidRPr="00C90D8A" w:rsidRDefault="00835542" w:rsidP="00DF120B">
            <w:pPr>
              <w:spacing w:line="276" w:lineRule="auto"/>
              <w:rPr>
                <w:sz w:val="12"/>
                <w:szCs w:val="12"/>
              </w:rPr>
            </w:pPr>
            <w:r w:rsidRPr="00C90D8A">
              <w:rPr>
                <w:sz w:val="12"/>
                <w:szCs w:val="12"/>
              </w:rPr>
              <w:t>0</w:t>
            </w:r>
          </w:p>
        </w:tc>
        <w:tc>
          <w:tcPr>
            <w:tcW w:w="0" w:type="auto"/>
            <w:hideMark/>
          </w:tcPr>
          <w:p w14:paraId="58210480" w14:textId="77777777" w:rsidR="00835542" w:rsidRPr="00C90D8A" w:rsidRDefault="00835542" w:rsidP="00DF120B">
            <w:pPr>
              <w:spacing w:line="276" w:lineRule="auto"/>
              <w:rPr>
                <w:sz w:val="12"/>
                <w:szCs w:val="12"/>
              </w:rPr>
            </w:pPr>
            <w:r w:rsidRPr="00C90D8A">
              <w:rPr>
                <w:sz w:val="12"/>
                <w:szCs w:val="12"/>
              </w:rPr>
              <w:t>1</w:t>
            </w:r>
          </w:p>
        </w:tc>
        <w:tc>
          <w:tcPr>
            <w:tcW w:w="0" w:type="auto"/>
            <w:hideMark/>
          </w:tcPr>
          <w:p w14:paraId="05B685B5" w14:textId="77777777" w:rsidR="00835542" w:rsidRPr="00C90D8A" w:rsidRDefault="00835542" w:rsidP="00DF120B">
            <w:pPr>
              <w:spacing w:line="276" w:lineRule="auto"/>
              <w:rPr>
                <w:sz w:val="12"/>
                <w:szCs w:val="12"/>
              </w:rPr>
            </w:pPr>
            <w:r w:rsidRPr="00C90D8A">
              <w:rPr>
                <w:sz w:val="12"/>
                <w:szCs w:val="12"/>
              </w:rPr>
              <w:t>1</w:t>
            </w:r>
          </w:p>
        </w:tc>
        <w:tc>
          <w:tcPr>
            <w:tcW w:w="895" w:type="dxa"/>
            <w:hideMark/>
          </w:tcPr>
          <w:p w14:paraId="4634371D" w14:textId="77777777" w:rsidR="00835542" w:rsidRPr="00C90D8A" w:rsidRDefault="00835542" w:rsidP="00DF120B">
            <w:pPr>
              <w:spacing w:line="276" w:lineRule="auto"/>
              <w:rPr>
                <w:sz w:val="12"/>
                <w:szCs w:val="12"/>
              </w:rPr>
            </w:pPr>
            <w:r w:rsidRPr="00C90D8A">
              <w:rPr>
                <w:sz w:val="12"/>
                <w:szCs w:val="12"/>
              </w:rPr>
              <w:t>NA</w:t>
            </w:r>
          </w:p>
        </w:tc>
      </w:tr>
      <w:tr w:rsidR="00835542" w:rsidRPr="00C90D8A" w14:paraId="5E62A26E" w14:textId="77777777" w:rsidTr="00DF120B">
        <w:trPr>
          <w:trHeight w:val="330"/>
        </w:trPr>
        <w:tc>
          <w:tcPr>
            <w:tcW w:w="0" w:type="auto"/>
            <w:hideMark/>
          </w:tcPr>
          <w:p w14:paraId="2FD9CAA5" w14:textId="77777777" w:rsidR="00835542" w:rsidRPr="00C90D8A" w:rsidRDefault="00835542" w:rsidP="00DF120B">
            <w:pPr>
              <w:spacing w:line="276" w:lineRule="auto"/>
              <w:rPr>
                <w:sz w:val="12"/>
                <w:szCs w:val="12"/>
              </w:rPr>
            </w:pPr>
            <w:r w:rsidRPr="00C90D8A">
              <w:rPr>
                <w:sz w:val="12"/>
                <w:szCs w:val="12"/>
              </w:rPr>
              <w:t xml:space="preserve">Soriano D, Mendoza M, Vélez J, Benavente H, </w:t>
            </w:r>
            <w:proofErr w:type="spellStart"/>
            <w:r w:rsidRPr="00C90D8A">
              <w:rPr>
                <w:sz w:val="12"/>
                <w:szCs w:val="12"/>
              </w:rPr>
              <w:t>Grosman</w:t>
            </w:r>
            <w:proofErr w:type="spellEnd"/>
            <w:r w:rsidRPr="00C90D8A">
              <w:rPr>
                <w:sz w:val="12"/>
                <w:szCs w:val="12"/>
              </w:rPr>
              <w:t xml:space="preserve"> A. Autoimmune post-herpes simplex encephalitis. A </w:t>
            </w:r>
            <w:proofErr w:type="spellStart"/>
            <w:r w:rsidRPr="00C90D8A">
              <w:rPr>
                <w:sz w:val="12"/>
                <w:szCs w:val="12"/>
              </w:rPr>
              <w:t>pediatric</w:t>
            </w:r>
            <w:proofErr w:type="spellEnd"/>
            <w:r w:rsidRPr="00C90D8A">
              <w:rPr>
                <w:sz w:val="12"/>
                <w:szCs w:val="12"/>
              </w:rPr>
              <w:t xml:space="preserve"> clinical case report. </w:t>
            </w:r>
            <w:proofErr w:type="spellStart"/>
            <w:r w:rsidRPr="00C90D8A">
              <w:rPr>
                <w:sz w:val="12"/>
                <w:szCs w:val="12"/>
              </w:rPr>
              <w:t>Encefalitis</w:t>
            </w:r>
            <w:proofErr w:type="spellEnd"/>
            <w:r w:rsidRPr="00C90D8A">
              <w:rPr>
                <w:sz w:val="12"/>
                <w:szCs w:val="12"/>
              </w:rPr>
              <w:t xml:space="preserve"> </w:t>
            </w:r>
            <w:proofErr w:type="spellStart"/>
            <w:r w:rsidRPr="00C90D8A">
              <w:rPr>
                <w:sz w:val="12"/>
                <w:szCs w:val="12"/>
              </w:rPr>
              <w:t>autoinmune</w:t>
            </w:r>
            <w:proofErr w:type="spellEnd"/>
            <w:r w:rsidRPr="00C90D8A">
              <w:rPr>
                <w:sz w:val="12"/>
                <w:szCs w:val="12"/>
              </w:rPr>
              <w:t xml:space="preserve"> </w:t>
            </w:r>
            <w:proofErr w:type="spellStart"/>
            <w:r w:rsidRPr="00C90D8A">
              <w:rPr>
                <w:sz w:val="12"/>
                <w:szCs w:val="12"/>
              </w:rPr>
              <w:t>posherpética</w:t>
            </w:r>
            <w:proofErr w:type="spellEnd"/>
            <w:r w:rsidRPr="00C90D8A">
              <w:rPr>
                <w:sz w:val="12"/>
                <w:szCs w:val="12"/>
              </w:rPr>
              <w:t xml:space="preserve">. Caso </w:t>
            </w:r>
            <w:proofErr w:type="spellStart"/>
            <w:r w:rsidRPr="00C90D8A">
              <w:rPr>
                <w:sz w:val="12"/>
                <w:szCs w:val="12"/>
              </w:rPr>
              <w:t>clínico</w:t>
            </w:r>
            <w:proofErr w:type="spellEnd"/>
            <w:r w:rsidRPr="00C90D8A">
              <w:rPr>
                <w:sz w:val="12"/>
                <w:szCs w:val="12"/>
              </w:rPr>
              <w:t xml:space="preserve"> </w:t>
            </w:r>
            <w:proofErr w:type="spellStart"/>
            <w:r w:rsidRPr="00C90D8A">
              <w:rPr>
                <w:sz w:val="12"/>
                <w:szCs w:val="12"/>
              </w:rPr>
              <w:t>pediátrico</w:t>
            </w:r>
            <w:proofErr w:type="spellEnd"/>
            <w:r w:rsidRPr="00C90D8A">
              <w:rPr>
                <w:sz w:val="12"/>
                <w:szCs w:val="12"/>
              </w:rPr>
              <w:t xml:space="preserve">. Arch Argent </w:t>
            </w:r>
            <w:proofErr w:type="spellStart"/>
            <w:r w:rsidRPr="00C90D8A">
              <w:rPr>
                <w:sz w:val="12"/>
                <w:szCs w:val="12"/>
              </w:rPr>
              <w:t>Pediatr</w:t>
            </w:r>
            <w:proofErr w:type="spellEnd"/>
            <w:r w:rsidRPr="00C90D8A">
              <w:rPr>
                <w:sz w:val="12"/>
                <w:szCs w:val="12"/>
              </w:rPr>
              <w:t>. 2023;121(6</w:t>
            </w:r>
            <w:proofErr w:type="gramStart"/>
            <w:r w:rsidRPr="00C90D8A">
              <w:rPr>
                <w:sz w:val="12"/>
                <w:szCs w:val="12"/>
              </w:rPr>
              <w:t>):e</w:t>
            </w:r>
            <w:proofErr w:type="gramEnd"/>
            <w:r w:rsidRPr="00C90D8A">
              <w:rPr>
                <w:sz w:val="12"/>
                <w:szCs w:val="12"/>
              </w:rPr>
              <w:t xml:space="preserve">202202941. </w:t>
            </w:r>
            <w:proofErr w:type="gramStart"/>
            <w:r w:rsidRPr="00C90D8A">
              <w:rPr>
                <w:sz w:val="12"/>
                <w:szCs w:val="12"/>
              </w:rPr>
              <w:t>doi:10.5546/aap.2022-02941.eng</w:t>
            </w:r>
            <w:proofErr w:type="gramEnd"/>
          </w:p>
        </w:tc>
        <w:tc>
          <w:tcPr>
            <w:tcW w:w="0" w:type="auto"/>
            <w:hideMark/>
          </w:tcPr>
          <w:p w14:paraId="513FFBD9" w14:textId="77777777" w:rsidR="00835542" w:rsidRPr="00C90D8A" w:rsidRDefault="00835542" w:rsidP="00DF120B">
            <w:pPr>
              <w:spacing w:line="276" w:lineRule="auto"/>
              <w:rPr>
                <w:sz w:val="12"/>
                <w:szCs w:val="12"/>
              </w:rPr>
            </w:pPr>
            <w:r w:rsidRPr="00C90D8A">
              <w:rPr>
                <w:sz w:val="12"/>
                <w:szCs w:val="12"/>
              </w:rPr>
              <w:t>1</w:t>
            </w:r>
          </w:p>
        </w:tc>
        <w:tc>
          <w:tcPr>
            <w:tcW w:w="0" w:type="auto"/>
            <w:hideMark/>
          </w:tcPr>
          <w:p w14:paraId="1EADA0DB" w14:textId="77777777" w:rsidR="00835542" w:rsidRPr="00C90D8A" w:rsidRDefault="00835542" w:rsidP="00DF120B">
            <w:pPr>
              <w:spacing w:line="276" w:lineRule="auto"/>
              <w:rPr>
                <w:sz w:val="12"/>
                <w:szCs w:val="12"/>
              </w:rPr>
            </w:pPr>
            <w:r w:rsidRPr="00C90D8A">
              <w:rPr>
                <w:sz w:val="12"/>
                <w:szCs w:val="12"/>
              </w:rPr>
              <w:t>2023</w:t>
            </w:r>
          </w:p>
        </w:tc>
        <w:tc>
          <w:tcPr>
            <w:tcW w:w="0" w:type="auto"/>
            <w:hideMark/>
          </w:tcPr>
          <w:p w14:paraId="0600B00D" w14:textId="77777777" w:rsidR="00835542" w:rsidRPr="00C90D8A" w:rsidRDefault="00835542" w:rsidP="00DF120B">
            <w:pPr>
              <w:spacing w:line="276" w:lineRule="auto"/>
              <w:rPr>
                <w:sz w:val="12"/>
                <w:szCs w:val="12"/>
              </w:rPr>
            </w:pPr>
            <w:r w:rsidRPr="00C90D8A">
              <w:rPr>
                <w:sz w:val="12"/>
                <w:szCs w:val="12"/>
              </w:rPr>
              <w:t>1</w:t>
            </w:r>
          </w:p>
        </w:tc>
        <w:tc>
          <w:tcPr>
            <w:tcW w:w="0" w:type="auto"/>
            <w:hideMark/>
          </w:tcPr>
          <w:p w14:paraId="636EA8EE" w14:textId="77777777" w:rsidR="00835542" w:rsidRPr="00C90D8A" w:rsidRDefault="00835542" w:rsidP="00DF120B">
            <w:pPr>
              <w:spacing w:line="276" w:lineRule="auto"/>
              <w:rPr>
                <w:sz w:val="12"/>
                <w:szCs w:val="12"/>
              </w:rPr>
            </w:pPr>
            <w:r w:rsidRPr="00C90D8A">
              <w:rPr>
                <w:sz w:val="12"/>
                <w:szCs w:val="12"/>
              </w:rPr>
              <w:t>1</w:t>
            </w:r>
          </w:p>
        </w:tc>
        <w:tc>
          <w:tcPr>
            <w:tcW w:w="0" w:type="auto"/>
            <w:hideMark/>
          </w:tcPr>
          <w:p w14:paraId="275393DF" w14:textId="77777777" w:rsidR="00835542" w:rsidRPr="00C90D8A" w:rsidRDefault="00835542" w:rsidP="00DF120B">
            <w:pPr>
              <w:spacing w:line="276" w:lineRule="auto"/>
              <w:rPr>
                <w:sz w:val="12"/>
                <w:szCs w:val="12"/>
              </w:rPr>
            </w:pPr>
            <w:r w:rsidRPr="00C90D8A">
              <w:rPr>
                <w:sz w:val="12"/>
                <w:szCs w:val="12"/>
              </w:rPr>
              <w:t>1</w:t>
            </w:r>
          </w:p>
        </w:tc>
        <w:tc>
          <w:tcPr>
            <w:tcW w:w="0" w:type="auto"/>
            <w:hideMark/>
          </w:tcPr>
          <w:p w14:paraId="4C5C8A95" w14:textId="77777777" w:rsidR="00835542" w:rsidRPr="00C90D8A" w:rsidRDefault="00835542" w:rsidP="00DF120B">
            <w:pPr>
              <w:spacing w:line="276" w:lineRule="auto"/>
              <w:rPr>
                <w:sz w:val="12"/>
                <w:szCs w:val="12"/>
              </w:rPr>
            </w:pPr>
            <w:r w:rsidRPr="00C90D8A">
              <w:rPr>
                <w:sz w:val="12"/>
                <w:szCs w:val="12"/>
              </w:rPr>
              <w:t>1</w:t>
            </w:r>
          </w:p>
        </w:tc>
        <w:tc>
          <w:tcPr>
            <w:tcW w:w="0" w:type="auto"/>
            <w:hideMark/>
          </w:tcPr>
          <w:p w14:paraId="153D554A" w14:textId="77777777" w:rsidR="00835542" w:rsidRPr="00C90D8A" w:rsidRDefault="00835542" w:rsidP="00DF120B">
            <w:pPr>
              <w:spacing w:line="276" w:lineRule="auto"/>
              <w:rPr>
                <w:sz w:val="12"/>
                <w:szCs w:val="12"/>
              </w:rPr>
            </w:pPr>
            <w:r w:rsidRPr="00C90D8A">
              <w:rPr>
                <w:sz w:val="12"/>
                <w:szCs w:val="12"/>
              </w:rPr>
              <w:t>1</w:t>
            </w:r>
          </w:p>
        </w:tc>
        <w:tc>
          <w:tcPr>
            <w:tcW w:w="0" w:type="auto"/>
            <w:hideMark/>
          </w:tcPr>
          <w:p w14:paraId="6CFDC595" w14:textId="77777777" w:rsidR="00835542" w:rsidRPr="00C90D8A" w:rsidRDefault="00835542" w:rsidP="00DF120B">
            <w:pPr>
              <w:spacing w:line="276" w:lineRule="auto"/>
              <w:rPr>
                <w:sz w:val="12"/>
                <w:szCs w:val="12"/>
              </w:rPr>
            </w:pPr>
            <w:r w:rsidRPr="00C90D8A">
              <w:rPr>
                <w:sz w:val="12"/>
                <w:szCs w:val="12"/>
              </w:rPr>
              <w:t>1</w:t>
            </w:r>
          </w:p>
        </w:tc>
        <w:tc>
          <w:tcPr>
            <w:tcW w:w="0" w:type="auto"/>
            <w:hideMark/>
          </w:tcPr>
          <w:p w14:paraId="5E91CCD4" w14:textId="77777777" w:rsidR="00835542" w:rsidRPr="00C90D8A" w:rsidRDefault="00835542" w:rsidP="00DF120B">
            <w:pPr>
              <w:spacing w:line="276" w:lineRule="auto"/>
              <w:rPr>
                <w:sz w:val="12"/>
                <w:szCs w:val="12"/>
              </w:rPr>
            </w:pPr>
            <w:r w:rsidRPr="00C90D8A">
              <w:rPr>
                <w:sz w:val="12"/>
                <w:szCs w:val="12"/>
              </w:rPr>
              <w:t>0</w:t>
            </w:r>
          </w:p>
        </w:tc>
        <w:tc>
          <w:tcPr>
            <w:tcW w:w="0" w:type="auto"/>
            <w:hideMark/>
          </w:tcPr>
          <w:p w14:paraId="1A6BC9D8" w14:textId="77777777" w:rsidR="00835542" w:rsidRPr="00C90D8A" w:rsidRDefault="00835542" w:rsidP="00DF120B">
            <w:pPr>
              <w:spacing w:line="276" w:lineRule="auto"/>
              <w:rPr>
                <w:sz w:val="12"/>
                <w:szCs w:val="12"/>
              </w:rPr>
            </w:pPr>
            <w:r w:rsidRPr="00C90D8A">
              <w:rPr>
                <w:sz w:val="12"/>
                <w:szCs w:val="12"/>
              </w:rPr>
              <w:t>1</w:t>
            </w:r>
          </w:p>
        </w:tc>
        <w:tc>
          <w:tcPr>
            <w:tcW w:w="0" w:type="auto"/>
            <w:hideMark/>
          </w:tcPr>
          <w:p w14:paraId="342B1B5E" w14:textId="77777777" w:rsidR="00835542" w:rsidRPr="00C90D8A" w:rsidRDefault="00835542" w:rsidP="00DF120B">
            <w:pPr>
              <w:spacing w:line="276" w:lineRule="auto"/>
              <w:rPr>
                <w:sz w:val="12"/>
                <w:szCs w:val="12"/>
              </w:rPr>
            </w:pPr>
            <w:r w:rsidRPr="00C90D8A">
              <w:rPr>
                <w:sz w:val="12"/>
                <w:szCs w:val="12"/>
              </w:rPr>
              <w:t>1</w:t>
            </w:r>
          </w:p>
        </w:tc>
        <w:tc>
          <w:tcPr>
            <w:tcW w:w="895" w:type="dxa"/>
            <w:hideMark/>
          </w:tcPr>
          <w:p w14:paraId="74C5ABF4" w14:textId="77777777" w:rsidR="00835542" w:rsidRPr="00C90D8A" w:rsidRDefault="00835542" w:rsidP="00DF120B">
            <w:pPr>
              <w:spacing w:line="276" w:lineRule="auto"/>
              <w:rPr>
                <w:sz w:val="12"/>
                <w:szCs w:val="12"/>
              </w:rPr>
            </w:pPr>
            <w:r w:rsidRPr="00C90D8A">
              <w:rPr>
                <w:sz w:val="12"/>
                <w:szCs w:val="12"/>
              </w:rPr>
              <w:t>NA</w:t>
            </w:r>
          </w:p>
        </w:tc>
      </w:tr>
      <w:tr w:rsidR="00835542" w:rsidRPr="00C90D8A" w14:paraId="69EA05BE" w14:textId="77777777" w:rsidTr="00DF120B">
        <w:trPr>
          <w:trHeight w:val="360"/>
        </w:trPr>
        <w:tc>
          <w:tcPr>
            <w:tcW w:w="0" w:type="auto"/>
            <w:hideMark/>
          </w:tcPr>
          <w:p w14:paraId="08FE3A4B" w14:textId="77777777" w:rsidR="00835542" w:rsidRPr="00C90D8A" w:rsidRDefault="00835542" w:rsidP="00DF120B">
            <w:pPr>
              <w:spacing w:line="276" w:lineRule="auto"/>
              <w:rPr>
                <w:sz w:val="12"/>
                <w:szCs w:val="12"/>
              </w:rPr>
            </w:pPr>
            <w:r w:rsidRPr="00C90D8A">
              <w:rPr>
                <w:sz w:val="12"/>
                <w:szCs w:val="12"/>
              </w:rPr>
              <w:t xml:space="preserve">Toro J, Rivera JS, </w:t>
            </w:r>
            <w:proofErr w:type="spellStart"/>
            <w:r w:rsidRPr="00C90D8A">
              <w:rPr>
                <w:sz w:val="12"/>
                <w:szCs w:val="12"/>
              </w:rPr>
              <w:t>Moutran</w:t>
            </w:r>
            <w:proofErr w:type="spellEnd"/>
            <w:r w:rsidRPr="00C90D8A">
              <w:rPr>
                <w:sz w:val="12"/>
                <w:szCs w:val="12"/>
              </w:rPr>
              <w:t>-Barroso H, Valencia-Enciso N. Acute HSV and anti-NMDA encephalitis occurring as a neurosurgical complication. BMJ Case Rep. 2021;14(5</w:t>
            </w:r>
            <w:proofErr w:type="gramStart"/>
            <w:r w:rsidRPr="00C90D8A">
              <w:rPr>
                <w:sz w:val="12"/>
                <w:szCs w:val="12"/>
              </w:rPr>
              <w:t>):e</w:t>
            </w:r>
            <w:proofErr w:type="gramEnd"/>
            <w:r w:rsidRPr="00C90D8A">
              <w:rPr>
                <w:sz w:val="12"/>
                <w:szCs w:val="12"/>
              </w:rPr>
              <w:t>241136. Published 2021 May 26. doi:10.1136/bcr-2020-241136</w:t>
            </w:r>
          </w:p>
        </w:tc>
        <w:tc>
          <w:tcPr>
            <w:tcW w:w="0" w:type="auto"/>
            <w:hideMark/>
          </w:tcPr>
          <w:p w14:paraId="1C0F0B0B" w14:textId="77777777" w:rsidR="00835542" w:rsidRPr="00C90D8A" w:rsidRDefault="00835542" w:rsidP="00DF120B">
            <w:pPr>
              <w:spacing w:line="276" w:lineRule="auto"/>
              <w:rPr>
                <w:sz w:val="12"/>
                <w:szCs w:val="12"/>
              </w:rPr>
            </w:pPr>
            <w:r w:rsidRPr="00C90D8A">
              <w:rPr>
                <w:sz w:val="12"/>
                <w:szCs w:val="12"/>
              </w:rPr>
              <w:t>1</w:t>
            </w:r>
          </w:p>
        </w:tc>
        <w:tc>
          <w:tcPr>
            <w:tcW w:w="0" w:type="auto"/>
            <w:hideMark/>
          </w:tcPr>
          <w:p w14:paraId="08275687" w14:textId="77777777" w:rsidR="00835542" w:rsidRPr="00C90D8A" w:rsidRDefault="00835542" w:rsidP="00DF120B">
            <w:pPr>
              <w:spacing w:line="276" w:lineRule="auto"/>
              <w:rPr>
                <w:sz w:val="12"/>
                <w:szCs w:val="12"/>
              </w:rPr>
            </w:pPr>
            <w:r w:rsidRPr="00C90D8A">
              <w:rPr>
                <w:sz w:val="12"/>
                <w:szCs w:val="12"/>
              </w:rPr>
              <w:t>2021</w:t>
            </w:r>
          </w:p>
        </w:tc>
        <w:tc>
          <w:tcPr>
            <w:tcW w:w="0" w:type="auto"/>
            <w:hideMark/>
          </w:tcPr>
          <w:p w14:paraId="682F2EFD" w14:textId="77777777" w:rsidR="00835542" w:rsidRPr="00C90D8A" w:rsidRDefault="00835542" w:rsidP="00DF120B">
            <w:pPr>
              <w:spacing w:line="276" w:lineRule="auto"/>
              <w:rPr>
                <w:sz w:val="12"/>
                <w:szCs w:val="12"/>
              </w:rPr>
            </w:pPr>
            <w:r w:rsidRPr="00C90D8A">
              <w:rPr>
                <w:sz w:val="12"/>
                <w:szCs w:val="12"/>
              </w:rPr>
              <w:t>1</w:t>
            </w:r>
          </w:p>
        </w:tc>
        <w:tc>
          <w:tcPr>
            <w:tcW w:w="0" w:type="auto"/>
            <w:hideMark/>
          </w:tcPr>
          <w:p w14:paraId="752A97B8" w14:textId="77777777" w:rsidR="00835542" w:rsidRPr="00C90D8A" w:rsidRDefault="00835542" w:rsidP="00DF120B">
            <w:pPr>
              <w:spacing w:line="276" w:lineRule="auto"/>
              <w:rPr>
                <w:sz w:val="12"/>
                <w:szCs w:val="12"/>
              </w:rPr>
            </w:pPr>
            <w:r w:rsidRPr="00C90D8A">
              <w:rPr>
                <w:sz w:val="12"/>
                <w:szCs w:val="12"/>
              </w:rPr>
              <w:t>0</w:t>
            </w:r>
          </w:p>
        </w:tc>
        <w:tc>
          <w:tcPr>
            <w:tcW w:w="0" w:type="auto"/>
            <w:hideMark/>
          </w:tcPr>
          <w:p w14:paraId="7E0B58B0" w14:textId="77777777" w:rsidR="00835542" w:rsidRPr="00C90D8A" w:rsidRDefault="00835542" w:rsidP="00DF120B">
            <w:pPr>
              <w:spacing w:line="276" w:lineRule="auto"/>
              <w:rPr>
                <w:sz w:val="12"/>
                <w:szCs w:val="12"/>
              </w:rPr>
            </w:pPr>
            <w:r w:rsidRPr="00C90D8A">
              <w:rPr>
                <w:sz w:val="12"/>
                <w:szCs w:val="12"/>
              </w:rPr>
              <w:t>1</w:t>
            </w:r>
          </w:p>
        </w:tc>
        <w:tc>
          <w:tcPr>
            <w:tcW w:w="0" w:type="auto"/>
            <w:hideMark/>
          </w:tcPr>
          <w:p w14:paraId="145658E4" w14:textId="77777777" w:rsidR="00835542" w:rsidRPr="00C90D8A" w:rsidRDefault="00835542" w:rsidP="00DF120B">
            <w:pPr>
              <w:spacing w:line="276" w:lineRule="auto"/>
              <w:rPr>
                <w:sz w:val="12"/>
                <w:szCs w:val="12"/>
              </w:rPr>
            </w:pPr>
            <w:r w:rsidRPr="00C90D8A">
              <w:rPr>
                <w:sz w:val="12"/>
                <w:szCs w:val="12"/>
              </w:rPr>
              <w:t>1</w:t>
            </w:r>
          </w:p>
        </w:tc>
        <w:tc>
          <w:tcPr>
            <w:tcW w:w="0" w:type="auto"/>
            <w:hideMark/>
          </w:tcPr>
          <w:p w14:paraId="4F9CED88" w14:textId="77777777" w:rsidR="00835542" w:rsidRPr="00C90D8A" w:rsidRDefault="00835542" w:rsidP="00DF120B">
            <w:pPr>
              <w:spacing w:line="276" w:lineRule="auto"/>
              <w:rPr>
                <w:sz w:val="12"/>
                <w:szCs w:val="12"/>
              </w:rPr>
            </w:pPr>
            <w:r w:rsidRPr="00C90D8A">
              <w:rPr>
                <w:sz w:val="12"/>
                <w:szCs w:val="12"/>
              </w:rPr>
              <w:t>1</w:t>
            </w:r>
          </w:p>
        </w:tc>
        <w:tc>
          <w:tcPr>
            <w:tcW w:w="0" w:type="auto"/>
            <w:hideMark/>
          </w:tcPr>
          <w:p w14:paraId="525157EA" w14:textId="77777777" w:rsidR="00835542" w:rsidRPr="00C90D8A" w:rsidRDefault="00835542" w:rsidP="00DF120B">
            <w:pPr>
              <w:spacing w:line="276" w:lineRule="auto"/>
              <w:rPr>
                <w:sz w:val="12"/>
                <w:szCs w:val="12"/>
              </w:rPr>
            </w:pPr>
            <w:r w:rsidRPr="00C90D8A">
              <w:rPr>
                <w:sz w:val="12"/>
                <w:szCs w:val="12"/>
              </w:rPr>
              <w:t>1</w:t>
            </w:r>
          </w:p>
        </w:tc>
        <w:tc>
          <w:tcPr>
            <w:tcW w:w="0" w:type="auto"/>
            <w:hideMark/>
          </w:tcPr>
          <w:p w14:paraId="15A6A039" w14:textId="77777777" w:rsidR="00835542" w:rsidRPr="00C90D8A" w:rsidRDefault="00835542" w:rsidP="00DF120B">
            <w:pPr>
              <w:spacing w:line="276" w:lineRule="auto"/>
              <w:rPr>
                <w:sz w:val="12"/>
                <w:szCs w:val="12"/>
              </w:rPr>
            </w:pPr>
            <w:r w:rsidRPr="00C90D8A">
              <w:rPr>
                <w:sz w:val="12"/>
                <w:szCs w:val="12"/>
              </w:rPr>
              <w:t>1</w:t>
            </w:r>
          </w:p>
        </w:tc>
        <w:tc>
          <w:tcPr>
            <w:tcW w:w="0" w:type="auto"/>
            <w:hideMark/>
          </w:tcPr>
          <w:p w14:paraId="345D79FB" w14:textId="77777777" w:rsidR="00835542" w:rsidRPr="00C90D8A" w:rsidRDefault="00835542" w:rsidP="00DF120B">
            <w:pPr>
              <w:spacing w:line="276" w:lineRule="auto"/>
              <w:rPr>
                <w:sz w:val="12"/>
                <w:szCs w:val="12"/>
              </w:rPr>
            </w:pPr>
            <w:r w:rsidRPr="00C90D8A">
              <w:rPr>
                <w:sz w:val="12"/>
                <w:szCs w:val="12"/>
              </w:rPr>
              <w:t>1</w:t>
            </w:r>
          </w:p>
        </w:tc>
        <w:tc>
          <w:tcPr>
            <w:tcW w:w="0" w:type="auto"/>
            <w:hideMark/>
          </w:tcPr>
          <w:p w14:paraId="011D72C5" w14:textId="77777777" w:rsidR="00835542" w:rsidRPr="00C90D8A" w:rsidRDefault="00835542" w:rsidP="00DF120B">
            <w:pPr>
              <w:spacing w:line="276" w:lineRule="auto"/>
              <w:rPr>
                <w:sz w:val="12"/>
                <w:szCs w:val="12"/>
              </w:rPr>
            </w:pPr>
            <w:r w:rsidRPr="00C90D8A">
              <w:rPr>
                <w:sz w:val="12"/>
                <w:szCs w:val="12"/>
              </w:rPr>
              <w:t>1</w:t>
            </w:r>
          </w:p>
        </w:tc>
        <w:tc>
          <w:tcPr>
            <w:tcW w:w="895" w:type="dxa"/>
            <w:hideMark/>
          </w:tcPr>
          <w:p w14:paraId="61C8A836" w14:textId="77777777" w:rsidR="00835542" w:rsidRPr="00C90D8A" w:rsidRDefault="00835542" w:rsidP="00DF120B">
            <w:pPr>
              <w:spacing w:line="276" w:lineRule="auto"/>
              <w:rPr>
                <w:sz w:val="12"/>
                <w:szCs w:val="12"/>
              </w:rPr>
            </w:pPr>
            <w:r w:rsidRPr="00C90D8A">
              <w:rPr>
                <w:sz w:val="12"/>
                <w:szCs w:val="12"/>
              </w:rPr>
              <w:t>NA</w:t>
            </w:r>
          </w:p>
        </w:tc>
      </w:tr>
      <w:tr w:rsidR="00835542" w:rsidRPr="00C90D8A" w14:paraId="4EC6616C" w14:textId="77777777" w:rsidTr="00DF120B">
        <w:trPr>
          <w:trHeight w:val="315"/>
        </w:trPr>
        <w:tc>
          <w:tcPr>
            <w:tcW w:w="0" w:type="auto"/>
            <w:hideMark/>
          </w:tcPr>
          <w:p w14:paraId="51EB456E" w14:textId="77777777" w:rsidR="00835542" w:rsidRPr="00C90D8A" w:rsidRDefault="00835542" w:rsidP="00DF120B">
            <w:pPr>
              <w:spacing w:line="276" w:lineRule="auto"/>
              <w:rPr>
                <w:sz w:val="12"/>
                <w:szCs w:val="12"/>
              </w:rPr>
            </w:pPr>
            <w:proofErr w:type="spellStart"/>
            <w:r w:rsidRPr="00C90D8A">
              <w:rPr>
                <w:sz w:val="12"/>
                <w:szCs w:val="12"/>
              </w:rPr>
              <w:t>Erkent</w:t>
            </w:r>
            <w:proofErr w:type="spellEnd"/>
            <w:r w:rsidRPr="00C90D8A">
              <w:rPr>
                <w:sz w:val="12"/>
                <w:szCs w:val="12"/>
              </w:rPr>
              <w:t xml:space="preserve"> I, </w:t>
            </w:r>
            <w:proofErr w:type="spellStart"/>
            <w:r w:rsidRPr="00C90D8A">
              <w:rPr>
                <w:sz w:val="12"/>
                <w:szCs w:val="12"/>
              </w:rPr>
              <w:t>Gocmen</w:t>
            </w:r>
            <w:proofErr w:type="spellEnd"/>
            <w:r w:rsidRPr="00C90D8A">
              <w:rPr>
                <w:sz w:val="12"/>
                <w:szCs w:val="12"/>
              </w:rPr>
              <w:t xml:space="preserve"> R, Tezer FI, et al. Postherpetic Anti-N-methyl-D-aspartate Receptor Encephalitis after </w:t>
            </w:r>
            <w:proofErr w:type="spellStart"/>
            <w:r w:rsidRPr="00C90D8A">
              <w:rPr>
                <w:sz w:val="12"/>
                <w:szCs w:val="12"/>
              </w:rPr>
              <w:t>Hemispherotomy</w:t>
            </w:r>
            <w:proofErr w:type="spellEnd"/>
            <w:r w:rsidRPr="00C90D8A">
              <w:rPr>
                <w:sz w:val="12"/>
                <w:szCs w:val="12"/>
              </w:rPr>
              <w:t xml:space="preserve"> in a Patient with Intractable Startle Epilepsy. </w:t>
            </w:r>
            <w:proofErr w:type="spellStart"/>
            <w:r w:rsidRPr="00C90D8A">
              <w:rPr>
                <w:sz w:val="12"/>
                <w:szCs w:val="12"/>
              </w:rPr>
              <w:lastRenderedPageBreak/>
              <w:t>Neuropediatrics</w:t>
            </w:r>
            <w:proofErr w:type="spellEnd"/>
            <w:r w:rsidRPr="00C90D8A">
              <w:rPr>
                <w:sz w:val="12"/>
                <w:szCs w:val="12"/>
              </w:rPr>
              <w:t>. 2018;49(1):63-67. doi:10.1055/s-0037-1606640</w:t>
            </w:r>
          </w:p>
        </w:tc>
        <w:tc>
          <w:tcPr>
            <w:tcW w:w="0" w:type="auto"/>
            <w:hideMark/>
          </w:tcPr>
          <w:p w14:paraId="49D36D05" w14:textId="77777777" w:rsidR="00835542" w:rsidRPr="00C90D8A" w:rsidRDefault="00835542" w:rsidP="00DF120B">
            <w:pPr>
              <w:spacing w:line="276" w:lineRule="auto"/>
              <w:rPr>
                <w:sz w:val="12"/>
                <w:szCs w:val="12"/>
              </w:rPr>
            </w:pPr>
            <w:r w:rsidRPr="00C90D8A">
              <w:rPr>
                <w:sz w:val="12"/>
                <w:szCs w:val="12"/>
              </w:rPr>
              <w:lastRenderedPageBreak/>
              <w:t>1</w:t>
            </w:r>
          </w:p>
        </w:tc>
        <w:tc>
          <w:tcPr>
            <w:tcW w:w="0" w:type="auto"/>
            <w:hideMark/>
          </w:tcPr>
          <w:p w14:paraId="4F0A2D69" w14:textId="77777777" w:rsidR="00835542" w:rsidRPr="00C90D8A" w:rsidRDefault="00835542" w:rsidP="00DF120B">
            <w:pPr>
              <w:spacing w:line="276" w:lineRule="auto"/>
              <w:rPr>
                <w:sz w:val="12"/>
                <w:szCs w:val="12"/>
              </w:rPr>
            </w:pPr>
            <w:r w:rsidRPr="00C90D8A">
              <w:rPr>
                <w:sz w:val="12"/>
                <w:szCs w:val="12"/>
              </w:rPr>
              <w:t>2018</w:t>
            </w:r>
          </w:p>
        </w:tc>
        <w:tc>
          <w:tcPr>
            <w:tcW w:w="0" w:type="auto"/>
            <w:hideMark/>
          </w:tcPr>
          <w:p w14:paraId="547CF1C1" w14:textId="77777777" w:rsidR="00835542" w:rsidRPr="00C90D8A" w:rsidRDefault="00835542" w:rsidP="00DF120B">
            <w:pPr>
              <w:spacing w:line="276" w:lineRule="auto"/>
              <w:rPr>
                <w:sz w:val="12"/>
                <w:szCs w:val="12"/>
              </w:rPr>
            </w:pPr>
            <w:r w:rsidRPr="00C90D8A">
              <w:rPr>
                <w:sz w:val="12"/>
                <w:szCs w:val="12"/>
              </w:rPr>
              <w:t>1</w:t>
            </w:r>
          </w:p>
        </w:tc>
        <w:tc>
          <w:tcPr>
            <w:tcW w:w="0" w:type="auto"/>
            <w:hideMark/>
          </w:tcPr>
          <w:p w14:paraId="5853666F" w14:textId="77777777" w:rsidR="00835542" w:rsidRPr="00C90D8A" w:rsidRDefault="00835542" w:rsidP="00DF120B">
            <w:pPr>
              <w:spacing w:line="276" w:lineRule="auto"/>
              <w:rPr>
                <w:sz w:val="12"/>
                <w:szCs w:val="12"/>
              </w:rPr>
            </w:pPr>
            <w:r w:rsidRPr="00C90D8A">
              <w:rPr>
                <w:sz w:val="12"/>
                <w:szCs w:val="12"/>
              </w:rPr>
              <w:t>0</w:t>
            </w:r>
          </w:p>
        </w:tc>
        <w:tc>
          <w:tcPr>
            <w:tcW w:w="0" w:type="auto"/>
            <w:hideMark/>
          </w:tcPr>
          <w:p w14:paraId="128D8AB1" w14:textId="77777777" w:rsidR="00835542" w:rsidRPr="00C90D8A" w:rsidRDefault="00835542" w:rsidP="00DF120B">
            <w:pPr>
              <w:spacing w:line="276" w:lineRule="auto"/>
              <w:rPr>
                <w:sz w:val="12"/>
                <w:szCs w:val="12"/>
              </w:rPr>
            </w:pPr>
            <w:r w:rsidRPr="00C90D8A">
              <w:rPr>
                <w:sz w:val="12"/>
                <w:szCs w:val="12"/>
              </w:rPr>
              <w:t>1</w:t>
            </w:r>
          </w:p>
        </w:tc>
        <w:tc>
          <w:tcPr>
            <w:tcW w:w="0" w:type="auto"/>
            <w:hideMark/>
          </w:tcPr>
          <w:p w14:paraId="5B0E5E06" w14:textId="77777777" w:rsidR="00835542" w:rsidRPr="00C90D8A" w:rsidRDefault="00835542" w:rsidP="00DF120B">
            <w:pPr>
              <w:spacing w:line="276" w:lineRule="auto"/>
              <w:rPr>
                <w:sz w:val="12"/>
                <w:szCs w:val="12"/>
              </w:rPr>
            </w:pPr>
            <w:r w:rsidRPr="00C90D8A">
              <w:rPr>
                <w:sz w:val="12"/>
                <w:szCs w:val="12"/>
              </w:rPr>
              <w:t>1</w:t>
            </w:r>
          </w:p>
        </w:tc>
        <w:tc>
          <w:tcPr>
            <w:tcW w:w="0" w:type="auto"/>
            <w:hideMark/>
          </w:tcPr>
          <w:p w14:paraId="5139EF16" w14:textId="77777777" w:rsidR="00835542" w:rsidRPr="00C90D8A" w:rsidRDefault="00835542" w:rsidP="00DF120B">
            <w:pPr>
              <w:spacing w:line="276" w:lineRule="auto"/>
              <w:rPr>
                <w:sz w:val="12"/>
                <w:szCs w:val="12"/>
              </w:rPr>
            </w:pPr>
            <w:r w:rsidRPr="00C90D8A">
              <w:rPr>
                <w:sz w:val="12"/>
                <w:szCs w:val="12"/>
              </w:rPr>
              <w:t>1</w:t>
            </w:r>
          </w:p>
        </w:tc>
        <w:tc>
          <w:tcPr>
            <w:tcW w:w="0" w:type="auto"/>
            <w:hideMark/>
          </w:tcPr>
          <w:p w14:paraId="3695EFD7" w14:textId="77777777" w:rsidR="00835542" w:rsidRPr="00C90D8A" w:rsidRDefault="00835542" w:rsidP="00DF120B">
            <w:pPr>
              <w:spacing w:line="276" w:lineRule="auto"/>
              <w:rPr>
                <w:sz w:val="12"/>
                <w:szCs w:val="12"/>
              </w:rPr>
            </w:pPr>
            <w:r w:rsidRPr="00C90D8A">
              <w:rPr>
                <w:sz w:val="12"/>
                <w:szCs w:val="12"/>
              </w:rPr>
              <w:t>1</w:t>
            </w:r>
          </w:p>
        </w:tc>
        <w:tc>
          <w:tcPr>
            <w:tcW w:w="0" w:type="auto"/>
            <w:hideMark/>
          </w:tcPr>
          <w:p w14:paraId="311EE492" w14:textId="77777777" w:rsidR="00835542" w:rsidRPr="00C90D8A" w:rsidRDefault="00835542" w:rsidP="00DF120B">
            <w:pPr>
              <w:spacing w:line="276" w:lineRule="auto"/>
              <w:rPr>
                <w:sz w:val="12"/>
                <w:szCs w:val="12"/>
              </w:rPr>
            </w:pPr>
            <w:r w:rsidRPr="00C90D8A">
              <w:rPr>
                <w:sz w:val="12"/>
                <w:szCs w:val="12"/>
              </w:rPr>
              <w:t>0</w:t>
            </w:r>
          </w:p>
        </w:tc>
        <w:tc>
          <w:tcPr>
            <w:tcW w:w="0" w:type="auto"/>
            <w:hideMark/>
          </w:tcPr>
          <w:p w14:paraId="09338A3C" w14:textId="77777777" w:rsidR="00835542" w:rsidRPr="00C90D8A" w:rsidRDefault="00835542" w:rsidP="00DF120B">
            <w:pPr>
              <w:spacing w:line="276" w:lineRule="auto"/>
              <w:rPr>
                <w:sz w:val="12"/>
                <w:szCs w:val="12"/>
              </w:rPr>
            </w:pPr>
            <w:r w:rsidRPr="00C90D8A">
              <w:rPr>
                <w:sz w:val="12"/>
                <w:szCs w:val="12"/>
              </w:rPr>
              <w:t>1</w:t>
            </w:r>
          </w:p>
        </w:tc>
        <w:tc>
          <w:tcPr>
            <w:tcW w:w="0" w:type="auto"/>
            <w:hideMark/>
          </w:tcPr>
          <w:p w14:paraId="194AE76E" w14:textId="77777777" w:rsidR="00835542" w:rsidRPr="00C90D8A" w:rsidRDefault="00835542" w:rsidP="00DF120B">
            <w:pPr>
              <w:spacing w:line="276" w:lineRule="auto"/>
              <w:rPr>
                <w:sz w:val="12"/>
                <w:szCs w:val="12"/>
              </w:rPr>
            </w:pPr>
            <w:r w:rsidRPr="00C90D8A">
              <w:rPr>
                <w:sz w:val="12"/>
                <w:szCs w:val="12"/>
              </w:rPr>
              <w:t>1</w:t>
            </w:r>
          </w:p>
        </w:tc>
        <w:tc>
          <w:tcPr>
            <w:tcW w:w="895" w:type="dxa"/>
            <w:hideMark/>
          </w:tcPr>
          <w:p w14:paraId="699D3350" w14:textId="77777777" w:rsidR="00835542" w:rsidRPr="00C90D8A" w:rsidRDefault="00835542" w:rsidP="00DF120B">
            <w:pPr>
              <w:spacing w:line="276" w:lineRule="auto"/>
              <w:rPr>
                <w:sz w:val="12"/>
                <w:szCs w:val="12"/>
              </w:rPr>
            </w:pPr>
            <w:r w:rsidRPr="00C90D8A">
              <w:rPr>
                <w:sz w:val="12"/>
                <w:szCs w:val="12"/>
              </w:rPr>
              <w:t>NA</w:t>
            </w:r>
          </w:p>
        </w:tc>
      </w:tr>
      <w:tr w:rsidR="00835542" w:rsidRPr="00C90D8A" w14:paraId="0E4B4BBC" w14:textId="77777777" w:rsidTr="00DF120B">
        <w:trPr>
          <w:trHeight w:val="345"/>
        </w:trPr>
        <w:tc>
          <w:tcPr>
            <w:tcW w:w="0" w:type="auto"/>
            <w:hideMark/>
          </w:tcPr>
          <w:p w14:paraId="2B945283" w14:textId="77777777" w:rsidR="00835542" w:rsidRPr="00C90D8A" w:rsidRDefault="00835542" w:rsidP="00DF120B">
            <w:pPr>
              <w:spacing w:line="276" w:lineRule="auto"/>
              <w:rPr>
                <w:sz w:val="12"/>
                <w:szCs w:val="12"/>
              </w:rPr>
            </w:pPr>
            <w:r w:rsidRPr="00C90D8A">
              <w:rPr>
                <w:sz w:val="12"/>
                <w:szCs w:val="12"/>
              </w:rPr>
              <w:t xml:space="preserve">Al </w:t>
            </w:r>
            <w:proofErr w:type="spellStart"/>
            <w:r w:rsidRPr="00C90D8A">
              <w:rPr>
                <w:sz w:val="12"/>
                <w:szCs w:val="12"/>
              </w:rPr>
              <w:t>Futaisi</w:t>
            </w:r>
            <w:proofErr w:type="spellEnd"/>
            <w:r w:rsidRPr="00C90D8A">
              <w:rPr>
                <w:sz w:val="12"/>
                <w:szCs w:val="12"/>
              </w:rPr>
              <w:t xml:space="preserve"> A, </w:t>
            </w:r>
            <w:proofErr w:type="spellStart"/>
            <w:r w:rsidRPr="00C90D8A">
              <w:rPr>
                <w:sz w:val="12"/>
                <w:szCs w:val="12"/>
              </w:rPr>
              <w:t>Uraba</w:t>
            </w:r>
            <w:proofErr w:type="spellEnd"/>
            <w:r w:rsidRPr="00C90D8A">
              <w:rPr>
                <w:sz w:val="12"/>
                <w:szCs w:val="12"/>
              </w:rPr>
              <w:t xml:space="preserve"> WB, Al Dhawi N, et al. N-Methyl-D-Aspartate Receptor Encephalitis, Post Herpes Encephalitis in Two </w:t>
            </w:r>
            <w:proofErr w:type="spellStart"/>
            <w:r w:rsidRPr="00C90D8A">
              <w:rPr>
                <w:sz w:val="12"/>
                <w:szCs w:val="12"/>
              </w:rPr>
              <w:t>Pediatric</w:t>
            </w:r>
            <w:proofErr w:type="spellEnd"/>
            <w:r w:rsidRPr="00C90D8A">
              <w:rPr>
                <w:sz w:val="12"/>
                <w:szCs w:val="12"/>
              </w:rPr>
              <w:t xml:space="preserve"> Cases. Oman Med J. 2023;38(6</w:t>
            </w:r>
            <w:proofErr w:type="gramStart"/>
            <w:r w:rsidRPr="00C90D8A">
              <w:rPr>
                <w:sz w:val="12"/>
                <w:szCs w:val="12"/>
              </w:rPr>
              <w:t>):e</w:t>
            </w:r>
            <w:proofErr w:type="gramEnd"/>
            <w:r w:rsidRPr="00C90D8A">
              <w:rPr>
                <w:sz w:val="12"/>
                <w:szCs w:val="12"/>
              </w:rPr>
              <w:t>578. Published 2023 Nov 30. doi:10.5001/omj.2023.68</w:t>
            </w:r>
          </w:p>
        </w:tc>
        <w:tc>
          <w:tcPr>
            <w:tcW w:w="0" w:type="auto"/>
            <w:hideMark/>
          </w:tcPr>
          <w:p w14:paraId="742E431A" w14:textId="77777777" w:rsidR="00835542" w:rsidRPr="00C90D8A" w:rsidRDefault="00835542" w:rsidP="00DF120B">
            <w:pPr>
              <w:spacing w:line="276" w:lineRule="auto"/>
              <w:rPr>
                <w:sz w:val="12"/>
                <w:szCs w:val="12"/>
              </w:rPr>
            </w:pPr>
            <w:r w:rsidRPr="00C90D8A">
              <w:rPr>
                <w:sz w:val="12"/>
                <w:szCs w:val="12"/>
              </w:rPr>
              <w:t>1</w:t>
            </w:r>
          </w:p>
        </w:tc>
        <w:tc>
          <w:tcPr>
            <w:tcW w:w="0" w:type="auto"/>
            <w:hideMark/>
          </w:tcPr>
          <w:p w14:paraId="2DD142A5" w14:textId="77777777" w:rsidR="00835542" w:rsidRPr="00C90D8A" w:rsidRDefault="00835542" w:rsidP="00DF120B">
            <w:pPr>
              <w:spacing w:line="276" w:lineRule="auto"/>
              <w:rPr>
                <w:sz w:val="12"/>
                <w:szCs w:val="12"/>
              </w:rPr>
            </w:pPr>
            <w:r w:rsidRPr="00C90D8A">
              <w:rPr>
                <w:sz w:val="12"/>
                <w:szCs w:val="12"/>
              </w:rPr>
              <w:t>2023</w:t>
            </w:r>
          </w:p>
        </w:tc>
        <w:tc>
          <w:tcPr>
            <w:tcW w:w="0" w:type="auto"/>
            <w:hideMark/>
          </w:tcPr>
          <w:p w14:paraId="4FF673B4" w14:textId="77777777" w:rsidR="00835542" w:rsidRPr="00C90D8A" w:rsidRDefault="00835542" w:rsidP="00DF120B">
            <w:pPr>
              <w:spacing w:line="276" w:lineRule="auto"/>
              <w:rPr>
                <w:sz w:val="12"/>
                <w:szCs w:val="12"/>
              </w:rPr>
            </w:pPr>
            <w:r w:rsidRPr="00C90D8A">
              <w:rPr>
                <w:sz w:val="12"/>
                <w:szCs w:val="12"/>
              </w:rPr>
              <w:t>1</w:t>
            </w:r>
          </w:p>
        </w:tc>
        <w:tc>
          <w:tcPr>
            <w:tcW w:w="0" w:type="auto"/>
            <w:hideMark/>
          </w:tcPr>
          <w:p w14:paraId="3CC1B056" w14:textId="77777777" w:rsidR="00835542" w:rsidRPr="00C90D8A" w:rsidRDefault="00835542" w:rsidP="00DF120B">
            <w:pPr>
              <w:spacing w:line="276" w:lineRule="auto"/>
              <w:rPr>
                <w:sz w:val="12"/>
                <w:szCs w:val="12"/>
              </w:rPr>
            </w:pPr>
            <w:r w:rsidRPr="00C90D8A">
              <w:rPr>
                <w:sz w:val="12"/>
                <w:szCs w:val="12"/>
              </w:rPr>
              <w:t>0</w:t>
            </w:r>
          </w:p>
        </w:tc>
        <w:tc>
          <w:tcPr>
            <w:tcW w:w="0" w:type="auto"/>
            <w:hideMark/>
          </w:tcPr>
          <w:p w14:paraId="6D9694F4" w14:textId="77777777" w:rsidR="00835542" w:rsidRPr="00C90D8A" w:rsidRDefault="00835542" w:rsidP="00DF120B">
            <w:pPr>
              <w:spacing w:line="276" w:lineRule="auto"/>
              <w:rPr>
                <w:sz w:val="12"/>
                <w:szCs w:val="12"/>
              </w:rPr>
            </w:pPr>
            <w:r w:rsidRPr="00C90D8A">
              <w:rPr>
                <w:sz w:val="12"/>
                <w:szCs w:val="12"/>
              </w:rPr>
              <w:t>1</w:t>
            </w:r>
          </w:p>
        </w:tc>
        <w:tc>
          <w:tcPr>
            <w:tcW w:w="0" w:type="auto"/>
            <w:hideMark/>
          </w:tcPr>
          <w:p w14:paraId="44DD39F2" w14:textId="77777777" w:rsidR="00835542" w:rsidRPr="00C90D8A" w:rsidRDefault="00835542" w:rsidP="00DF120B">
            <w:pPr>
              <w:spacing w:line="276" w:lineRule="auto"/>
              <w:rPr>
                <w:sz w:val="12"/>
                <w:szCs w:val="12"/>
              </w:rPr>
            </w:pPr>
            <w:r w:rsidRPr="00C90D8A">
              <w:rPr>
                <w:sz w:val="12"/>
                <w:szCs w:val="12"/>
              </w:rPr>
              <w:t>1</w:t>
            </w:r>
          </w:p>
        </w:tc>
        <w:tc>
          <w:tcPr>
            <w:tcW w:w="0" w:type="auto"/>
            <w:hideMark/>
          </w:tcPr>
          <w:p w14:paraId="7604C291" w14:textId="77777777" w:rsidR="00835542" w:rsidRPr="00C90D8A" w:rsidRDefault="00835542" w:rsidP="00DF120B">
            <w:pPr>
              <w:spacing w:line="276" w:lineRule="auto"/>
              <w:rPr>
                <w:sz w:val="12"/>
                <w:szCs w:val="12"/>
              </w:rPr>
            </w:pPr>
            <w:r w:rsidRPr="00C90D8A">
              <w:rPr>
                <w:sz w:val="12"/>
                <w:szCs w:val="12"/>
              </w:rPr>
              <w:t>1</w:t>
            </w:r>
          </w:p>
        </w:tc>
        <w:tc>
          <w:tcPr>
            <w:tcW w:w="0" w:type="auto"/>
            <w:hideMark/>
          </w:tcPr>
          <w:p w14:paraId="2FA923B9" w14:textId="77777777" w:rsidR="00835542" w:rsidRPr="00C90D8A" w:rsidRDefault="00835542" w:rsidP="00DF120B">
            <w:pPr>
              <w:spacing w:line="276" w:lineRule="auto"/>
              <w:rPr>
                <w:sz w:val="12"/>
                <w:szCs w:val="12"/>
              </w:rPr>
            </w:pPr>
            <w:r w:rsidRPr="00C90D8A">
              <w:rPr>
                <w:sz w:val="12"/>
                <w:szCs w:val="12"/>
              </w:rPr>
              <w:t>1</w:t>
            </w:r>
          </w:p>
        </w:tc>
        <w:tc>
          <w:tcPr>
            <w:tcW w:w="0" w:type="auto"/>
            <w:hideMark/>
          </w:tcPr>
          <w:p w14:paraId="06CC2B08" w14:textId="77777777" w:rsidR="00835542" w:rsidRPr="00C90D8A" w:rsidRDefault="00835542" w:rsidP="00DF120B">
            <w:pPr>
              <w:spacing w:line="276" w:lineRule="auto"/>
              <w:rPr>
                <w:sz w:val="12"/>
                <w:szCs w:val="12"/>
              </w:rPr>
            </w:pPr>
            <w:r w:rsidRPr="00C90D8A">
              <w:rPr>
                <w:sz w:val="12"/>
                <w:szCs w:val="12"/>
              </w:rPr>
              <w:t>0</w:t>
            </w:r>
          </w:p>
        </w:tc>
        <w:tc>
          <w:tcPr>
            <w:tcW w:w="0" w:type="auto"/>
            <w:hideMark/>
          </w:tcPr>
          <w:p w14:paraId="619B7592" w14:textId="77777777" w:rsidR="00835542" w:rsidRPr="00C90D8A" w:rsidRDefault="00835542" w:rsidP="00DF120B">
            <w:pPr>
              <w:spacing w:line="276" w:lineRule="auto"/>
              <w:rPr>
                <w:sz w:val="12"/>
                <w:szCs w:val="12"/>
              </w:rPr>
            </w:pPr>
            <w:r w:rsidRPr="00C90D8A">
              <w:rPr>
                <w:sz w:val="12"/>
                <w:szCs w:val="12"/>
              </w:rPr>
              <w:t>1</w:t>
            </w:r>
          </w:p>
        </w:tc>
        <w:tc>
          <w:tcPr>
            <w:tcW w:w="0" w:type="auto"/>
            <w:hideMark/>
          </w:tcPr>
          <w:p w14:paraId="23FA4D90" w14:textId="77777777" w:rsidR="00835542" w:rsidRPr="00C90D8A" w:rsidRDefault="00835542" w:rsidP="00DF120B">
            <w:pPr>
              <w:spacing w:line="276" w:lineRule="auto"/>
              <w:rPr>
                <w:sz w:val="12"/>
                <w:szCs w:val="12"/>
              </w:rPr>
            </w:pPr>
            <w:r w:rsidRPr="00C90D8A">
              <w:rPr>
                <w:sz w:val="12"/>
                <w:szCs w:val="12"/>
              </w:rPr>
              <w:t>1</w:t>
            </w:r>
          </w:p>
        </w:tc>
        <w:tc>
          <w:tcPr>
            <w:tcW w:w="895" w:type="dxa"/>
            <w:hideMark/>
          </w:tcPr>
          <w:p w14:paraId="547E59E3" w14:textId="77777777" w:rsidR="00835542" w:rsidRPr="00C90D8A" w:rsidRDefault="00835542" w:rsidP="00DF120B">
            <w:pPr>
              <w:spacing w:line="276" w:lineRule="auto"/>
              <w:rPr>
                <w:sz w:val="12"/>
                <w:szCs w:val="12"/>
              </w:rPr>
            </w:pPr>
            <w:r w:rsidRPr="00C90D8A">
              <w:rPr>
                <w:sz w:val="12"/>
                <w:szCs w:val="12"/>
              </w:rPr>
              <w:t>NA</w:t>
            </w:r>
          </w:p>
        </w:tc>
      </w:tr>
      <w:tr w:rsidR="00835542" w:rsidRPr="00C90D8A" w14:paraId="6BB76087" w14:textId="77777777" w:rsidTr="00DF120B">
        <w:trPr>
          <w:trHeight w:val="330"/>
        </w:trPr>
        <w:tc>
          <w:tcPr>
            <w:tcW w:w="0" w:type="auto"/>
            <w:hideMark/>
          </w:tcPr>
          <w:p w14:paraId="79A51ED8" w14:textId="77777777" w:rsidR="00835542" w:rsidRPr="00C90D8A" w:rsidRDefault="00835542" w:rsidP="00DF120B">
            <w:pPr>
              <w:spacing w:line="276" w:lineRule="auto"/>
              <w:rPr>
                <w:sz w:val="12"/>
                <w:szCs w:val="12"/>
              </w:rPr>
            </w:pPr>
            <w:r w:rsidRPr="00C90D8A">
              <w:rPr>
                <w:sz w:val="12"/>
                <w:szCs w:val="12"/>
              </w:rPr>
              <w:t xml:space="preserve">Sun S, Ren J, Zhong Z, et al. Case report: Overlapping anti-AMPAR encephalitis with anti-IgLON5 disease post herpes simplex virus encephalitis. Front Immunol. </w:t>
            </w:r>
            <w:proofErr w:type="gramStart"/>
            <w:r w:rsidRPr="00C90D8A">
              <w:rPr>
                <w:sz w:val="12"/>
                <w:szCs w:val="12"/>
              </w:rPr>
              <w:t>2024;14:1329540</w:t>
            </w:r>
            <w:proofErr w:type="gramEnd"/>
            <w:r w:rsidRPr="00C90D8A">
              <w:rPr>
                <w:sz w:val="12"/>
                <w:szCs w:val="12"/>
              </w:rPr>
              <w:t>. Published 2024 Jan 8. doi:10.3389/fimmu.2023.1329540</w:t>
            </w:r>
          </w:p>
        </w:tc>
        <w:tc>
          <w:tcPr>
            <w:tcW w:w="0" w:type="auto"/>
            <w:hideMark/>
          </w:tcPr>
          <w:p w14:paraId="4E9D4379" w14:textId="77777777" w:rsidR="00835542" w:rsidRPr="00C90D8A" w:rsidRDefault="00835542" w:rsidP="00DF120B">
            <w:pPr>
              <w:spacing w:line="276" w:lineRule="auto"/>
              <w:rPr>
                <w:sz w:val="12"/>
                <w:szCs w:val="12"/>
              </w:rPr>
            </w:pPr>
            <w:r w:rsidRPr="00C90D8A">
              <w:rPr>
                <w:sz w:val="12"/>
                <w:szCs w:val="12"/>
              </w:rPr>
              <w:t>1</w:t>
            </w:r>
          </w:p>
        </w:tc>
        <w:tc>
          <w:tcPr>
            <w:tcW w:w="0" w:type="auto"/>
            <w:hideMark/>
          </w:tcPr>
          <w:p w14:paraId="02324E4E" w14:textId="77777777" w:rsidR="00835542" w:rsidRPr="00C90D8A" w:rsidRDefault="00835542" w:rsidP="00DF120B">
            <w:pPr>
              <w:spacing w:line="276" w:lineRule="auto"/>
              <w:rPr>
                <w:sz w:val="12"/>
                <w:szCs w:val="12"/>
              </w:rPr>
            </w:pPr>
            <w:r w:rsidRPr="00C90D8A">
              <w:rPr>
                <w:sz w:val="12"/>
                <w:szCs w:val="12"/>
              </w:rPr>
              <w:t>2024</w:t>
            </w:r>
          </w:p>
        </w:tc>
        <w:tc>
          <w:tcPr>
            <w:tcW w:w="0" w:type="auto"/>
            <w:hideMark/>
          </w:tcPr>
          <w:p w14:paraId="5EF2B58A" w14:textId="77777777" w:rsidR="00835542" w:rsidRPr="00C90D8A" w:rsidRDefault="00835542" w:rsidP="00DF120B">
            <w:pPr>
              <w:spacing w:line="276" w:lineRule="auto"/>
              <w:rPr>
                <w:sz w:val="12"/>
                <w:szCs w:val="12"/>
              </w:rPr>
            </w:pPr>
            <w:r w:rsidRPr="00C90D8A">
              <w:rPr>
                <w:sz w:val="12"/>
                <w:szCs w:val="12"/>
              </w:rPr>
              <w:t>1</w:t>
            </w:r>
          </w:p>
        </w:tc>
        <w:tc>
          <w:tcPr>
            <w:tcW w:w="0" w:type="auto"/>
            <w:hideMark/>
          </w:tcPr>
          <w:p w14:paraId="202B599C" w14:textId="77777777" w:rsidR="00835542" w:rsidRPr="00C90D8A" w:rsidRDefault="00835542" w:rsidP="00DF120B">
            <w:pPr>
              <w:spacing w:line="276" w:lineRule="auto"/>
              <w:rPr>
                <w:sz w:val="12"/>
                <w:szCs w:val="12"/>
              </w:rPr>
            </w:pPr>
            <w:r w:rsidRPr="00C90D8A">
              <w:rPr>
                <w:sz w:val="12"/>
                <w:szCs w:val="12"/>
              </w:rPr>
              <w:t>1</w:t>
            </w:r>
          </w:p>
        </w:tc>
        <w:tc>
          <w:tcPr>
            <w:tcW w:w="0" w:type="auto"/>
            <w:hideMark/>
          </w:tcPr>
          <w:p w14:paraId="3A19846C" w14:textId="77777777" w:rsidR="00835542" w:rsidRPr="00C90D8A" w:rsidRDefault="00835542" w:rsidP="00DF120B">
            <w:pPr>
              <w:spacing w:line="276" w:lineRule="auto"/>
              <w:rPr>
                <w:sz w:val="12"/>
                <w:szCs w:val="12"/>
              </w:rPr>
            </w:pPr>
            <w:r w:rsidRPr="00C90D8A">
              <w:rPr>
                <w:sz w:val="12"/>
                <w:szCs w:val="12"/>
              </w:rPr>
              <w:t>1</w:t>
            </w:r>
          </w:p>
        </w:tc>
        <w:tc>
          <w:tcPr>
            <w:tcW w:w="0" w:type="auto"/>
            <w:hideMark/>
          </w:tcPr>
          <w:p w14:paraId="7FF9F966" w14:textId="77777777" w:rsidR="00835542" w:rsidRPr="00C90D8A" w:rsidRDefault="00835542" w:rsidP="00DF120B">
            <w:pPr>
              <w:spacing w:line="276" w:lineRule="auto"/>
              <w:rPr>
                <w:sz w:val="12"/>
                <w:szCs w:val="12"/>
              </w:rPr>
            </w:pPr>
            <w:r w:rsidRPr="00C90D8A">
              <w:rPr>
                <w:sz w:val="12"/>
                <w:szCs w:val="12"/>
              </w:rPr>
              <w:t>1</w:t>
            </w:r>
          </w:p>
        </w:tc>
        <w:tc>
          <w:tcPr>
            <w:tcW w:w="0" w:type="auto"/>
            <w:hideMark/>
          </w:tcPr>
          <w:p w14:paraId="33E1B9EA" w14:textId="77777777" w:rsidR="00835542" w:rsidRPr="00C90D8A" w:rsidRDefault="00835542" w:rsidP="00DF120B">
            <w:pPr>
              <w:spacing w:line="276" w:lineRule="auto"/>
              <w:rPr>
                <w:sz w:val="12"/>
                <w:szCs w:val="12"/>
              </w:rPr>
            </w:pPr>
            <w:r w:rsidRPr="00C90D8A">
              <w:rPr>
                <w:sz w:val="12"/>
                <w:szCs w:val="12"/>
              </w:rPr>
              <w:t>1</w:t>
            </w:r>
          </w:p>
        </w:tc>
        <w:tc>
          <w:tcPr>
            <w:tcW w:w="0" w:type="auto"/>
            <w:hideMark/>
          </w:tcPr>
          <w:p w14:paraId="75A60339" w14:textId="77777777" w:rsidR="00835542" w:rsidRPr="00C90D8A" w:rsidRDefault="00835542" w:rsidP="00DF120B">
            <w:pPr>
              <w:spacing w:line="276" w:lineRule="auto"/>
              <w:rPr>
                <w:sz w:val="12"/>
                <w:szCs w:val="12"/>
              </w:rPr>
            </w:pPr>
            <w:r w:rsidRPr="00C90D8A">
              <w:rPr>
                <w:sz w:val="12"/>
                <w:szCs w:val="12"/>
              </w:rPr>
              <w:t>1</w:t>
            </w:r>
          </w:p>
        </w:tc>
        <w:tc>
          <w:tcPr>
            <w:tcW w:w="0" w:type="auto"/>
            <w:hideMark/>
          </w:tcPr>
          <w:p w14:paraId="7CD68AE7" w14:textId="77777777" w:rsidR="00835542" w:rsidRPr="00C90D8A" w:rsidRDefault="00835542" w:rsidP="00DF120B">
            <w:pPr>
              <w:spacing w:line="276" w:lineRule="auto"/>
              <w:rPr>
                <w:sz w:val="12"/>
                <w:szCs w:val="12"/>
              </w:rPr>
            </w:pPr>
            <w:r w:rsidRPr="00C90D8A">
              <w:rPr>
                <w:sz w:val="12"/>
                <w:szCs w:val="12"/>
              </w:rPr>
              <w:t>0</w:t>
            </w:r>
          </w:p>
        </w:tc>
        <w:tc>
          <w:tcPr>
            <w:tcW w:w="0" w:type="auto"/>
            <w:hideMark/>
          </w:tcPr>
          <w:p w14:paraId="4D9BC105" w14:textId="77777777" w:rsidR="00835542" w:rsidRPr="00C90D8A" w:rsidRDefault="00835542" w:rsidP="00DF120B">
            <w:pPr>
              <w:spacing w:line="276" w:lineRule="auto"/>
              <w:rPr>
                <w:sz w:val="12"/>
                <w:szCs w:val="12"/>
              </w:rPr>
            </w:pPr>
            <w:r w:rsidRPr="00C90D8A">
              <w:rPr>
                <w:sz w:val="12"/>
                <w:szCs w:val="12"/>
              </w:rPr>
              <w:t>1</w:t>
            </w:r>
          </w:p>
        </w:tc>
        <w:tc>
          <w:tcPr>
            <w:tcW w:w="0" w:type="auto"/>
            <w:hideMark/>
          </w:tcPr>
          <w:p w14:paraId="6B48B574" w14:textId="77777777" w:rsidR="00835542" w:rsidRPr="00C90D8A" w:rsidRDefault="00835542" w:rsidP="00DF120B">
            <w:pPr>
              <w:spacing w:line="276" w:lineRule="auto"/>
              <w:rPr>
                <w:sz w:val="12"/>
                <w:szCs w:val="12"/>
              </w:rPr>
            </w:pPr>
            <w:r w:rsidRPr="00C90D8A">
              <w:rPr>
                <w:sz w:val="12"/>
                <w:szCs w:val="12"/>
              </w:rPr>
              <w:t>1</w:t>
            </w:r>
          </w:p>
        </w:tc>
        <w:tc>
          <w:tcPr>
            <w:tcW w:w="895" w:type="dxa"/>
            <w:hideMark/>
          </w:tcPr>
          <w:p w14:paraId="5F661EC5" w14:textId="77777777" w:rsidR="00835542" w:rsidRPr="00C90D8A" w:rsidRDefault="00835542" w:rsidP="00DF120B">
            <w:pPr>
              <w:spacing w:line="276" w:lineRule="auto"/>
              <w:rPr>
                <w:sz w:val="12"/>
                <w:szCs w:val="12"/>
              </w:rPr>
            </w:pPr>
            <w:r w:rsidRPr="00C90D8A">
              <w:rPr>
                <w:sz w:val="12"/>
                <w:szCs w:val="12"/>
              </w:rPr>
              <w:t>NA</w:t>
            </w:r>
          </w:p>
        </w:tc>
      </w:tr>
      <w:tr w:rsidR="00835542" w:rsidRPr="00C90D8A" w14:paraId="519F9BC4" w14:textId="77777777" w:rsidTr="00DF120B">
        <w:trPr>
          <w:trHeight w:val="330"/>
        </w:trPr>
        <w:tc>
          <w:tcPr>
            <w:tcW w:w="0" w:type="auto"/>
            <w:hideMark/>
          </w:tcPr>
          <w:p w14:paraId="74FF09A2" w14:textId="77777777" w:rsidR="00835542" w:rsidRPr="00C90D8A" w:rsidRDefault="00835542" w:rsidP="00DF120B">
            <w:pPr>
              <w:spacing w:line="276" w:lineRule="auto"/>
              <w:rPr>
                <w:sz w:val="12"/>
                <w:szCs w:val="12"/>
              </w:rPr>
            </w:pPr>
            <w:r w:rsidRPr="00C90D8A">
              <w:rPr>
                <w:sz w:val="12"/>
                <w:szCs w:val="12"/>
              </w:rPr>
              <w:t xml:space="preserve">Lee J, Kelly R, Kobayashi ES. Acute neurologic changes in a 13-month-old with a history of neonatal HSV and variant in RNF213. Crit Care Med. 2024;52(1 </w:t>
            </w:r>
            <w:proofErr w:type="spellStart"/>
            <w:r w:rsidRPr="00C90D8A">
              <w:rPr>
                <w:sz w:val="12"/>
                <w:szCs w:val="12"/>
              </w:rPr>
              <w:t>Suppl</w:t>
            </w:r>
            <w:proofErr w:type="spellEnd"/>
            <w:r w:rsidRPr="00C90D8A">
              <w:rPr>
                <w:sz w:val="12"/>
                <w:szCs w:val="12"/>
              </w:rPr>
              <w:t xml:space="preserve"> 1</w:t>
            </w:r>
            <w:proofErr w:type="gramStart"/>
            <w:r w:rsidRPr="00C90D8A">
              <w:rPr>
                <w:sz w:val="12"/>
                <w:szCs w:val="12"/>
              </w:rPr>
              <w:t>):S</w:t>
            </w:r>
            <w:proofErr w:type="gramEnd"/>
            <w:r w:rsidRPr="00C90D8A">
              <w:rPr>
                <w:sz w:val="12"/>
                <w:szCs w:val="12"/>
              </w:rPr>
              <w:t>384.</w:t>
            </w:r>
          </w:p>
        </w:tc>
        <w:tc>
          <w:tcPr>
            <w:tcW w:w="0" w:type="auto"/>
            <w:hideMark/>
          </w:tcPr>
          <w:p w14:paraId="77218FF2" w14:textId="77777777" w:rsidR="00835542" w:rsidRPr="00C90D8A" w:rsidRDefault="00835542" w:rsidP="00DF120B">
            <w:pPr>
              <w:spacing w:line="276" w:lineRule="auto"/>
              <w:rPr>
                <w:sz w:val="12"/>
                <w:szCs w:val="12"/>
              </w:rPr>
            </w:pPr>
            <w:r w:rsidRPr="00C90D8A">
              <w:rPr>
                <w:sz w:val="12"/>
                <w:szCs w:val="12"/>
              </w:rPr>
              <w:t>1</w:t>
            </w:r>
          </w:p>
        </w:tc>
        <w:tc>
          <w:tcPr>
            <w:tcW w:w="0" w:type="auto"/>
            <w:hideMark/>
          </w:tcPr>
          <w:p w14:paraId="5D9C401B" w14:textId="77777777" w:rsidR="00835542" w:rsidRPr="00C90D8A" w:rsidRDefault="00835542" w:rsidP="00DF120B">
            <w:pPr>
              <w:spacing w:line="276" w:lineRule="auto"/>
              <w:rPr>
                <w:sz w:val="12"/>
                <w:szCs w:val="12"/>
              </w:rPr>
            </w:pPr>
            <w:r w:rsidRPr="00C90D8A">
              <w:rPr>
                <w:sz w:val="12"/>
                <w:szCs w:val="12"/>
              </w:rPr>
              <w:t>2024</w:t>
            </w:r>
          </w:p>
        </w:tc>
        <w:tc>
          <w:tcPr>
            <w:tcW w:w="0" w:type="auto"/>
            <w:hideMark/>
          </w:tcPr>
          <w:p w14:paraId="4E543C20" w14:textId="77777777" w:rsidR="00835542" w:rsidRPr="00C90D8A" w:rsidRDefault="00835542" w:rsidP="00DF120B">
            <w:pPr>
              <w:spacing w:line="276" w:lineRule="auto"/>
              <w:rPr>
                <w:sz w:val="12"/>
                <w:szCs w:val="12"/>
              </w:rPr>
            </w:pPr>
            <w:r w:rsidRPr="00C90D8A">
              <w:rPr>
                <w:sz w:val="12"/>
                <w:szCs w:val="12"/>
              </w:rPr>
              <w:t>1</w:t>
            </w:r>
          </w:p>
        </w:tc>
        <w:tc>
          <w:tcPr>
            <w:tcW w:w="0" w:type="auto"/>
            <w:hideMark/>
          </w:tcPr>
          <w:p w14:paraId="10937C2F" w14:textId="77777777" w:rsidR="00835542" w:rsidRPr="00C90D8A" w:rsidRDefault="00835542" w:rsidP="00DF120B">
            <w:pPr>
              <w:spacing w:line="276" w:lineRule="auto"/>
              <w:rPr>
                <w:sz w:val="12"/>
                <w:szCs w:val="12"/>
              </w:rPr>
            </w:pPr>
            <w:r w:rsidRPr="00C90D8A">
              <w:rPr>
                <w:sz w:val="12"/>
                <w:szCs w:val="12"/>
              </w:rPr>
              <w:t>0</w:t>
            </w:r>
          </w:p>
        </w:tc>
        <w:tc>
          <w:tcPr>
            <w:tcW w:w="0" w:type="auto"/>
            <w:hideMark/>
          </w:tcPr>
          <w:p w14:paraId="050FC16A" w14:textId="77777777" w:rsidR="00835542" w:rsidRPr="00C90D8A" w:rsidRDefault="00835542" w:rsidP="00DF120B">
            <w:pPr>
              <w:spacing w:line="276" w:lineRule="auto"/>
              <w:rPr>
                <w:sz w:val="12"/>
                <w:szCs w:val="12"/>
              </w:rPr>
            </w:pPr>
            <w:r w:rsidRPr="00C90D8A">
              <w:rPr>
                <w:sz w:val="12"/>
                <w:szCs w:val="12"/>
              </w:rPr>
              <w:t>1</w:t>
            </w:r>
          </w:p>
        </w:tc>
        <w:tc>
          <w:tcPr>
            <w:tcW w:w="0" w:type="auto"/>
            <w:hideMark/>
          </w:tcPr>
          <w:p w14:paraId="487BA4AC" w14:textId="77777777" w:rsidR="00835542" w:rsidRPr="00C90D8A" w:rsidRDefault="00835542" w:rsidP="00DF120B">
            <w:pPr>
              <w:spacing w:line="276" w:lineRule="auto"/>
              <w:rPr>
                <w:sz w:val="12"/>
                <w:szCs w:val="12"/>
              </w:rPr>
            </w:pPr>
            <w:r w:rsidRPr="00C90D8A">
              <w:rPr>
                <w:sz w:val="12"/>
                <w:szCs w:val="12"/>
              </w:rPr>
              <w:t>0</w:t>
            </w:r>
          </w:p>
        </w:tc>
        <w:tc>
          <w:tcPr>
            <w:tcW w:w="0" w:type="auto"/>
            <w:hideMark/>
          </w:tcPr>
          <w:p w14:paraId="4A6937EB" w14:textId="77777777" w:rsidR="00835542" w:rsidRPr="00C90D8A" w:rsidRDefault="00835542" w:rsidP="00DF120B">
            <w:pPr>
              <w:spacing w:line="276" w:lineRule="auto"/>
              <w:rPr>
                <w:sz w:val="12"/>
                <w:szCs w:val="12"/>
              </w:rPr>
            </w:pPr>
            <w:r w:rsidRPr="00C90D8A">
              <w:rPr>
                <w:sz w:val="12"/>
                <w:szCs w:val="12"/>
              </w:rPr>
              <w:t>1</w:t>
            </w:r>
          </w:p>
        </w:tc>
        <w:tc>
          <w:tcPr>
            <w:tcW w:w="0" w:type="auto"/>
            <w:hideMark/>
          </w:tcPr>
          <w:p w14:paraId="41931F9E" w14:textId="77777777" w:rsidR="00835542" w:rsidRPr="00C90D8A" w:rsidRDefault="00835542" w:rsidP="00DF120B">
            <w:pPr>
              <w:spacing w:line="276" w:lineRule="auto"/>
              <w:rPr>
                <w:sz w:val="12"/>
                <w:szCs w:val="12"/>
              </w:rPr>
            </w:pPr>
            <w:r w:rsidRPr="00C90D8A">
              <w:rPr>
                <w:sz w:val="12"/>
                <w:szCs w:val="12"/>
              </w:rPr>
              <w:t>1</w:t>
            </w:r>
          </w:p>
        </w:tc>
        <w:tc>
          <w:tcPr>
            <w:tcW w:w="0" w:type="auto"/>
            <w:hideMark/>
          </w:tcPr>
          <w:p w14:paraId="4430C3CB" w14:textId="77777777" w:rsidR="00835542" w:rsidRPr="00C90D8A" w:rsidRDefault="00835542" w:rsidP="00DF120B">
            <w:pPr>
              <w:spacing w:line="276" w:lineRule="auto"/>
              <w:rPr>
                <w:sz w:val="12"/>
                <w:szCs w:val="12"/>
              </w:rPr>
            </w:pPr>
            <w:r w:rsidRPr="00C90D8A">
              <w:rPr>
                <w:sz w:val="12"/>
                <w:szCs w:val="12"/>
              </w:rPr>
              <w:t>0</w:t>
            </w:r>
          </w:p>
        </w:tc>
        <w:tc>
          <w:tcPr>
            <w:tcW w:w="0" w:type="auto"/>
            <w:hideMark/>
          </w:tcPr>
          <w:p w14:paraId="1DD422F5" w14:textId="77777777" w:rsidR="00835542" w:rsidRPr="00C90D8A" w:rsidRDefault="00835542" w:rsidP="00DF120B">
            <w:pPr>
              <w:spacing w:line="276" w:lineRule="auto"/>
              <w:rPr>
                <w:sz w:val="12"/>
                <w:szCs w:val="12"/>
              </w:rPr>
            </w:pPr>
            <w:r w:rsidRPr="00C90D8A">
              <w:rPr>
                <w:sz w:val="12"/>
                <w:szCs w:val="12"/>
              </w:rPr>
              <w:t>1</w:t>
            </w:r>
          </w:p>
        </w:tc>
        <w:tc>
          <w:tcPr>
            <w:tcW w:w="0" w:type="auto"/>
            <w:hideMark/>
          </w:tcPr>
          <w:p w14:paraId="6E4DCD2B" w14:textId="77777777" w:rsidR="00835542" w:rsidRPr="00C90D8A" w:rsidRDefault="00835542" w:rsidP="00DF120B">
            <w:pPr>
              <w:spacing w:line="276" w:lineRule="auto"/>
              <w:rPr>
                <w:sz w:val="12"/>
                <w:szCs w:val="12"/>
              </w:rPr>
            </w:pPr>
            <w:r w:rsidRPr="00C90D8A">
              <w:rPr>
                <w:sz w:val="12"/>
                <w:szCs w:val="12"/>
              </w:rPr>
              <w:t>1</w:t>
            </w:r>
          </w:p>
        </w:tc>
        <w:tc>
          <w:tcPr>
            <w:tcW w:w="895" w:type="dxa"/>
            <w:hideMark/>
          </w:tcPr>
          <w:p w14:paraId="39C4E55B" w14:textId="77777777" w:rsidR="00835542" w:rsidRPr="00C90D8A" w:rsidRDefault="00835542" w:rsidP="00DF120B">
            <w:pPr>
              <w:spacing w:line="276" w:lineRule="auto"/>
              <w:rPr>
                <w:sz w:val="12"/>
                <w:szCs w:val="12"/>
              </w:rPr>
            </w:pPr>
            <w:r w:rsidRPr="00C90D8A">
              <w:rPr>
                <w:sz w:val="12"/>
                <w:szCs w:val="12"/>
              </w:rPr>
              <w:t>NA</w:t>
            </w:r>
          </w:p>
        </w:tc>
      </w:tr>
      <w:tr w:rsidR="00835542" w:rsidRPr="00C90D8A" w14:paraId="4E34A486" w14:textId="77777777" w:rsidTr="00DF120B">
        <w:trPr>
          <w:trHeight w:val="285"/>
        </w:trPr>
        <w:tc>
          <w:tcPr>
            <w:tcW w:w="0" w:type="auto"/>
            <w:hideMark/>
          </w:tcPr>
          <w:p w14:paraId="73278185" w14:textId="77777777" w:rsidR="00835542" w:rsidRPr="00C90D8A" w:rsidRDefault="00835542" w:rsidP="00DF120B">
            <w:pPr>
              <w:spacing w:line="276" w:lineRule="auto"/>
              <w:rPr>
                <w:sz w:val="12"/>
                <w:szCs w:val="12"/>
              </w:rPr>
            </w:pPr>
            <w:r w:rsidRPr="00C90D8A">
              <w:rPr>
                <w:sz w:val="12"/>
                <w:szCs w:val="12"/>
              </w:rPr>
              <w:t xml:space="preserve">Haddad A, </w:t>
            </w:r>
            <w:proofErr w:type="spellStart"/>
            <w:r w:rsidRPr="00C90D8A">
              <w:rPr>
                <w:sz w:val="12"/>
                <w:szCs w:val="12"/>
              </w:rPr>
              <w:t>Rambaud</w:t>
            </w:r>
            <w:proofErr w:type="spellEnd"/>
            <w:r w:rsidRPr="00C90D8A">
              <w:rPr>
                <w:sz w:val="12"/>
                <w:szCs w:val="12"/>
              </w:rPr>
              <w:t xml:space="preserve"> T, Tran Ba S, </w:t>
            </w:r>
            <w:proofErr w:type="spellStart"/>
            <w:r w:rsidRPr="00C90D8A">
              <w:rPr>
                <w:sz w:val="12"/>
                <w:szCs w:val="12"/>
              </w:rPr>
              <w:t>Manceau</w:t>
            </w:r>
            <w:proofErr w:type="spellEnd"/>
            <w:r w:rsidRPr="00C90D8A">
              <w:rPr>
                <w:sz w:val="12"/>
                <w:szCs w:val="12"/>
              </w:rPr>
              <w:t xml:space="preserve"> P, </w:t>
            </w:r>
            <w:proofErr w:type="spellStart"/>
            <w:r w:rsidRPr="00C90D8A">
              <w:rPr>
                <w:sz w:val="12"/>
                <w:szCs w:val="12"/>
              </w:rPr>
              <w:t>Degos</w:t>
            </w:r>
            <w:proofErr w:type="spellEnd"/>
            <w:r w:rsidRPr="00C90D8A">
              <w:rPr>
                <w:sz w:val="12"/>
                <w:szCs w:val="12"/>
              </w:rPr>
              <w:t xml:space="preserve"> B, </w:t>
            </w:r>
            <w:proofErr w:type="spellStart"/>
            <w:r w:rsidRPr="00C90D8A">
              <w:rPr>
                <w:sz w:val="12"/>
                <w:szCs w:val="12"/>
              </w:rPr>
              <w:t>Mongin</w:t>
            </w:r>
            <w:proofErr w:type="spellEnd"/>
            <w:r w:rsidRPr="00C90D8A">
              <w:rPr>
                <w:sz w:val="12"/>
                <w:szCs w:val="12"/>
              </w:rPr>
              <w:t xml:space="preserve"> M. Anti-NMDAR encephalitis following herpes simplex encephalitis: A case report and update on diagnostic and treatment. Rev Neurol. 2022;178(10):1107-1109.</w:t>
            </w:r>
          </w:p>
        </w:tc>
        <w:tc>
          <w:tcPr>
            <w:tcW w:w="0" w:type="auto"/>
            <w:hideMark/>
          </w:tcPr>
          <w:p w14:paraId="4DA0CAEB" w14:textId="77777777" w:rsidR="00835542" w:rsidRPr="00C90D8A" w:rsidRDefault="00835542" w:rsidP="00DF120B">
            <w:pPr>
              <w:spacing w:line="276" w:lineRule="auto"/>
              <w:rPr>
                <w:sz w:val="12"/>
                <w:szCs w:val="12"/>
              </w:rPr>
            </w:pPr>
            <w:r w:rsidRPr="00C90D8A">
              <w:rPr>
                <w:sz w:val="12"/>
                <w:szCs w:val="12"/>
              </w:rPr>
              <w:t>1</w:t>
            </w:r>
          </w:p>
        </w:tc>
        <w:tc>
          <w:tcPr>
            <w:tcW w:w="0" w:type="auto"/>
            <w:hideMark/>
          </w:tcPr>
          <w:p w14:paraId="2C958019" w14:textId="77777777" w:rsidR="00835542" w:rsidRPr="00C90D8A" w:rsidRDefault="00835542" w:rsidP="00DF120B">
            <w:pPr>
              <w:spacing w:line="276" w:lineRule="auto"/>
              <w:rPr>
                <w:sz w:val="12"/>
                <w:szCs w:val="12"/>
              </w:rPr>
            </w:pPr>
            <w:r w:rsidRPr="00C90D8A">
              <w:rPr>
                <w:sz w:val="12"/>
                <w:szCs w:val="12"/>
              </w:rPr>
              <w:t>2022</w:t>
            </w:r>
          </w:p>
        </w:tc>
        <w:tc>
          <w:tcPr>
            <w:tcW w:w="0" w:type="auto"/>
            <w:hideMark/>
          </w:tcPr>
          <w:p w14:paraId="7E601A0B" w14:textId="77777777" w:rsidR="00835542" w:rsidRPr="00C90D8A" w:rsidRDefault="00835542" w:rsidP="00DF120B">
            <w:pPr>
              <w:spacing w:line="276" w:lineRule="auto"/>
              <w:rPr>
                <w:sz w:val="12"/>
                <w:szCs w:val="12"/>
              </w:rPr>
            </w:pPr>
            <w:r w:rsidRPr="00C90D8A">
              <w:rPr>
                <w:sz w:val="12"/>
                <w:szCs w:val="12"/>
              </w:rPr>
              <w:t>1</w:t>
            </w:r>
          </w:p>
        </w:tc>
        <w:tc>
          <w:tcPr>
            <w:tcW w:w="0" w:type="auto"/>
            <w:hideMark/>
          </w:tcPr>
          <w:p w14:paraId="47D40577" w14:textId="77777777" w:rsidR="00835542" w:rsidRPr="00C90D8A" w:rsidRDefault="00835542" w:rsidP="00DF120B">
            <w:pPr>
              <w:spacing w:line="276" w:lineRule="auto"/>
              <w:rPr>
                <w:sz w:val="12"/>
                <w:szCs w:val="12"/>
              </w:rPr>
            </w:pPr>
            <w:r w:rsidRPr="00C90D8A">
              <w:rPr>
                <w:sz w:val="12"/>
                <w:szCs w:val="12"/>
              </w:rPr>
              <w:t>0</w:t>
            </w:r>
          </w:p>
        </w:tc>
        <w:tc>
          <w:tcPr>
            <w:tcW w:w="0" w:type="auto"/>
            <w:hideMark/>
          </w:tcPr>
          <w:p w14:paraId="2BE28E9B" w14:textId="77777777" w:rsidR="00835542" w:rsidRPr="00C90D8A" w:rsidRDefault="00835542" w:rsidP="00DF120B">
            <w:pPr>
              <w:spacing w:line="276" w:lineRule="auto"/>
              <w:rPr>
                <w:sz w:val="12"/>
                <w:szCs w:val="12"/>
              </w:rPr>
            </w:pPr>
            <w:r w:rsidRPr="00C90D8A">
              <w:rPr>
                <w:sz w:val="12"/>
                <w:szCs w:val="12"/>
              </w:rPr>
              <w:t>1</w:t>
            </w:r>
          </w:p>
        </w:tc>
        <w:tc>
          <w:tcPr>
            <w:tcW w:w="0" w:type="auto"/>
            <w:hideMark/>
          </w:tcPr>
          <w:p w14:paraId="2D85AB20" w14:textId="77777777" w:rsidR="00835542" w:rsidRPr="00C90D8A" w:rsidRDefault="00835542" w:rsidP="00DF120B">
            <w:pPr>
              <w:spacing w:line="276" w:lineRule="auto"/>
              <w:rPr>
                <w:sz w:val="12"/>
                <w:szCs w:val="12"/>
              </w:rPr>
            </w:pPr>
            <w:r w:rsidRPr="00C90D8A">
              <w:rPr>
                <w:sz w:val="12"/>
                <w:szCs w:val="12"/>
              </w:rPr>
              <w:t>1</w:t>
            </w:r>
          </w:p>
        </w:tc>
        <w:tc>
          <w:tcPr>
            <w:tcW w:w="0" w:type="auto"/>
            <w:hideMark/>
          </w:tcPr>
          <w:p w14:paraId="7C02A3CB" w14:textId="77777777" w:rsidR="00835542" w:rsidRPr="00C90D8A" w:rsidRDefault="00835542" w:rsidP="00DF120B">
            <w:pPr>
              <w:spacing w:line="276" w:lineRule="auto"/>
              <w:rPr>
                <w:sz w:val="12"/>
                <w:szCs w:val="12"/>
              </w:rPr>
            </w:pPr>
            <w:r w:rsidRPr="00C90D8A">
              <w:rPr>
                <w:sz w:val="12"/>
                <w:szCs w:val="12"/>
              </w:rPr>
              <w:t>1</w:t>
            </w:r>
          </w:p>
        </w:tc>
        <w:tc>
          <w:tcPr>
            <w:tcW w:w="0" w:type="auto"/>
            <w:hideMark/>
          </w:tcPr>
          <w:p w14:paraId="0C52934B" w14:textId="77777777" w:rsidR="00835542" w:rsidRPr="00C90D8A" w:rsidRDefault="00835542" w:rsidP="00DF120B">
            <w:pPr>
              <w:spacing w:line="276" w:lineRule="auto"/>
              <w:rPr>
                <w:sz w:val="12"/>
                <w:szCs w:val="12"/>
              </w:rPr>
            </w:pPr>
            <w:r w:rsidRPr="00C90D8A">
              <w:rPr>
                <w:sz w:val="12"/>
                <w:szCs w:val="12"/>
              </w:rPr>
              <w:t>1</w:t>
            </w:r>
          </w:p>
        </w:tc>
        <w:tc>
          <w:tcPr>
            <w:tcW w:w="0" w:type="auto"/>
            <w:hideMark/>
          </w:tcPr>
          <w:p w14:paraId="56E950FA" w14:textId="77777777" w:rsidR="00835542" w:rsidRPr="00C90D8A" w:rsidRDefault="00835542" w:rsidP="00DF120B">
            <w:pPr>
              <w:spacing w:line="276" w:lineRule="auto"/>
              <w:rPr>
                <w:sz w:val="12"/>
                <w:szCs w:val="12"/>
              </w:rPr>
            </w:pPr>
            <w:r w:rsidRPr="00C90D8A">
              <w:rPr>
                <w:sz w:val="12"/>
                <w:szCs w:val="12"/>
              </w:rPr>
              <w:t>0</w:t>
            </w:r>
          </w:p>
        </w:tc>
        <w:tc>
          <w:tcPr>
            <w:tcW w:w="0" w:type="auto"/>
            <w:hideMark/>
          </w:tcPr>
          <w:p w14:paraId="4FD47184" w14:textId="77777777" w:rsidR="00835542" w:rsidRPr="00C90D8A" w:rsidRDefault="00835542" w:rsidP="00DF120B">
            <w:pPr>
              <w:spacing w:line="276" w:lineRule="auto"/>
              <w:rPr>
                <w:sz w:val="12"/>
                <w:szCs w:val="12"/>
              </w:rPr>
            </w:pPr>
            <w:r w:rsidRPr="00C90D8A">
              <w:rPr>
                <w:sz w:val="12"/>
                <w:szCs w:val="12"/>
              </w:rPr>
              <w:t>1</w:t>
            </w:r>
          </w:p>
        </w:tc>
        <w:tc>
          <w:tcPr>
            <w:tcW w:w="0" w:type="auto"/>
            <w:hideMark/>
          </w:tcPr>
          <w:p w14:paraId="2413C7F8" w14:textId="77777777" w:rsidR="00835542" w:rsidRPr="00C90D8A" w:rsidRDefault="00835542" w:rsidP="00DF120B">
            <w:pPr>
              <w:spacing w:line="276" w:lineRule="auto"/>
              <w:rPr>
                <w:sz w:val="12"/>
                <w:szCs w:val="12"/>
              </w:rPr>
            </w:pPr>
            <w:r w:rsidRPr="00C90D8A">
              <w:rPr>
                <w:sz w:val="12"/>
                <w:szCs w:val="12"/>
              </w:rPr>
              <w:t>1</w:t>
            </w:r>
          </w:p>
        </w:tc>
        <w:tc>
          <w:tcPr>
            <w:tcW w:w="895" w:type="dxa"/>
            <w:hideMark/>
          </w:tcPr>
          <w:p w14:paraId="25EB47F7" w14:textId="77777777" w:rsidR="00835542" w:rsidRPr="00C90D8A" w:rsidRDefault="00835542" w:rsidP="00DF120B">
            <w:pPr>
              <w:spacing w:line="276" w:lineRule="auto"/>
              <w:rPr>
                <w:sz w:val="12"/>
                <w:szCs w:val="12"/>
              </w:rPr>
            </w:pPr>
            <w:r w:rsidRPr="00C90D8A">
              <w:rPr>
                <w:sz w:val="12"/>
                <w:szCs w:val="12"/>
              </w:rPr>
              <w:t>NA</w:t>
            </w:r>
          </w:p>
        </w:tc>
      </w:tr>
      <w:tr w:rsidR="00835542" w:rsidRPr="00C90D8A" w14:paraId="7115025F" w14:textId="77777777" w:rsidTr="00DF120B">
        <w:trPr>
          <w:trHeight w:val="345"/>
        </w:trPr>
        <w:tc>
          <w:tcPr>
            <w:tcW w:w="0" w:type="auto"/>
            <w:hideMark/>
          </w:tcPr>
          <w:p w14:paraId="549881B2" w14:textId="77777777" w:rsidR="00835542" w:rsidRPr="00C90D8A" w:rsidRDefault="00835542" w:rsidP="00DF120B">
            <w:pPr>
              <w:spacing w:line="276" w:lineRule="auto"/>
              <w:rPr>
                <w:sz w:val="12"/>
                <w:szCs w:val="12"/>
              </w:rPr>
            </w:pPr>
            <w:proofErr w:type="spellStart"/>
            <w:r w:rsidRPr="00C90D8A">
              <w:rPr>
                <w:sz w:val="12"/>
                <w:szCs w:val="12"/>
              </w:rPr>
              <w:t>Tailland</w:t>
            </w:r>
            <w:proofErr w:type="spellEnd"/>
            <w:r w:rsidRPr="00C90D8A">
              <w:rPr>
                <w:sz w:val="12"/>
                <w:szCs w:val="12"/>
              </w:rPr>
              <w:t xml:space="preserve"> M, Le Verger L, </w:t>
            </w:r>
            <w:proofErr w:type="spellStart"/>
            <w:r w:rsidRPr="00C90D8A">
              <w:rPr>
                <w:sz w:val="12"/>
                <w:szCs w:val="12"/>
              </w:rPr>
              <w:t>Honnorat</w:t>
            </w:r>
            <w:proofErr w:type="spellEnd"/>
            <w:r w:rsidRPr="00C90D8A">
              <w:rPr>
                <w:sz w:val="12"/>
                <w:szCs w:val="12"/>
              </w:rPr>
              <w:t xml:space="preserve"> J, </w:t>
            </w:r>
            <w:proofErr w:type="spellStart"/>
            <w:r w:rsidRPr="00C90D8A">
              <w:rPr>
                <w:sz w:val="12"/>
                <w:szCs w:val="12"/>
              </w:rPr>
              <w:t>Biquard</w:t>
            </w:r>
            <w:proofErr w:type="spellEnd"/>
            <w:r w:rsidRPr="00C90D8A">
              <w:rPr>
                <w:sz w:val="12"/>
                <w:szCs w:val="12"/>
              </w:rPr>
              <w:t xml:space="preserve"> F, </w:t>
            </w:r>
            <w:proofErr w:type="spellStart"/>
            <w:r w:rsidRPr="00C90D8A">
              <w:rPr>
                <w:sz w:val="12"/>
                <w:szCs w:val="12"/>
              </w:rPr>
              <w:t>Codron</w:t>
            </w:r>
            <w:proofErr w:type="spellEnd"/>
            <w:r w:rsidRPr="00C90D8A">
              <w:rPr>
                <w:sz w:val="12"/>
                <w:szCs w:val="12"/>
              </w:rPr>
              <w:t xml:space="preserve"> P, </w:t>
            </w:r>
            <w:proofErr w:type="spellStart"/>
            <w:r w:rsidRPr="00C90D8A">
              <w:rPr>
                <w:sz w:val="12"/>
                <w:szCs w:val="12"/>
              </w:rPr>
              <w:t>Cassereau</w:t>
            </w:r>
            <w:proofErr w:type="spellEnd"/>
            <w:r w:rsidRPr="00C90D8A">
              <w:rPr>
                <w:sz w:val="12"/>
                <w:szCs w:val="12"/>
              </w:rPr>
              <w:t xml:space="preserve"> J. Post-herpetic anti-N-methyl-d-aspartate receptor encephalitis in a pregnant woman. Rev </w:t>
            </w:r>
            <w:proofErr w:type="spellStart"/>
            <w:r w:rsidRPr="00C90D8A">
              <w:rPr>
                <w:sz w:val="12"/>
                <w:szCs w:val="12"/>
              </w:rPr>
              <w:t>Neurol</w:t>
            </w:r>
            <w:proofErr w:type="spellEnd"/>
            <w:r w:rsidRPr="00C90D8A">
              <w:rPr>
                <w:sz w:val="12"/>
                <w:szCs w:val="12"/>
              </w:rPr>
              <w:t xml:space="preserve"> (Paris). 2020;176(1-2):129-131. </w:t>
            </w:r>
            <w:proofErr w:type="gramStart"/>
            <w:r w:rsidRPr="00C90D8A">
              <w:rPr>
                <w:sz w:val="12"/>
                <w:szCs w:val="12"/>
              </w:rPr>
              <w:t>doi:10.1016/j.neurol</w:t>
            </w:r>
            <w:proofErr w:type="gramEnd"/>
            <w:r w:rsidRPr="00C90D8A">
              <w:rPr>
                <w:sz w:val="12"/>
                <w:szCs w:val="12"/>
              </w:rPr>
              <w:t>.2019.01.402</w:t>
            </w:r>
          </w:p>
        </w:tc>
        <w:tc>
          <w:tcPr>
            <w:tcW w:w="0" w:type="auto"/>
            <w:hideMark/>
          </w:tcPr>
          <w:p w14:paraId="79B45B68" w14:textId="77777777" w:rsidR="00835542" w:rsidRPr="00C90D8A" w:rsidRDefault="00835542" w:rsidP="00DF120B">
            <w:pPr>
              <w:spacing w:line="276" w:lineRule="auto"/>
              <w:rPr>
                <w:sz w:val="12"/>
                <w:szCs w:val="12"/>
              </w:rPr>
            </w:pPr>
            <w:r w:rsidRPr="00C90D8A">
              <w:rPr>
                <w:sz w:val="12"/>
                <w:szCs w:val="12"/>
              </w:rPr>
              <w:t>1</w:t>
            </w:r>
          </w:p>
        </w:tc>
        <w:tc>
          <w:tcPr>
            <w:tcW w:w="0" w:type="auto"/>
            <w:hideMark/>
          </w:tcPr>
          <w:p w14:paraId="1723AB81" w14:textId="77777777" w:rsidR="00835542" w:rsidRPr="00C90D8A" w:rsidRDefault="00835542" w:rsidP="00DF120B">
            <w:pPr>
              <w:spacing w:line="276" w:lineRule="auto"/>
              <w:rPr>
                <w:sz w:val="12"/>
                <w:szCs w:val="12"/>
              </w:rPr>
            </w:pPr>
            <w:r w:rsidRPr="00C90D8A">
              <w:rPr>
                <w:sz w:val="12"/>
                <w:szCs w:val="12"/>
              </w:rPr>
              <w:t>2020</w:t>
            </w:r>
          </w:p>
        </w:tc>
        <w:tc>
          <w:tcPr>
            <w:tcW w:w="0" w:type="auto"/>
            <w:hideMark/>
          </w:tcPr>
          <w:p w14:paraId="4E773DF8" w14:textId="77777777" w:rsidR="00835542" w:rsidRPr="00C90D8A" w:rsidRDefault="00835542" w:rsidP="00DF120B">
            <w:pPr>
              <w:spacing w:line="276" w:lineRule="auto"/>
              <w:rPr>
                <w:sz w:val="12"/>
                <w:szCs w:val="12"/>
              </w:rPr>
            </w:pPr>
            <w:r w:rsidRPr="00C90D8A">
              <w:rPr>
                <w:sz w:val="12"/>
                <w:szCs w:val="12"/>
              </w:rPr>
              <w:t>1</w:t>
            </w:r>
          </w:p>
        </w:tc>
        <w:tc>
          <w:tcPr>
            <w:tcW w:w="0" w:type="auto"/>
            <w:hideMark/>
          </w:tcPr>
          <w:p w14:paraId="4F911F38" w14:textId="77777777" w:rsidR="00835542" w:rsidRPr="00C90D8A" w:rsidRDefault="00835542" w:rsidP="00DF120B">
            <w:pPr>
              <w:spacing w:line="276" w:lineRule="auto"/>
              <w:rPr>
                <w:sz w:val="12"/>
                <w:szCs w:val="12"/>
              </w:rPr>
            </w:pPr>
            <w:r w:rsidRPr="00C90D8A">
              <w:rPr>
                <w:sz w:val="12"/>
                <w:szCs w:val="12"/>
              </w:rPr>
              <w:t>0</w:t>
            </w:r>
          </w:p>
        </w:tc>
        <w:tc>
          <w:tcPr>
            <w:tcW w:w="0" w:type="auto"/>
            <w:hideMark/>
          </w:tcPr>
          <w:p w14:paraId="0D67962B" w14:textId="77777777" w:rsidR="00835542" w:rsidRPr="00C90D8A" w:rsidRDefault="00835542" w:rsidP="00DF120B">
            <w:pPr>
              <w:spacing w:line="276" w:lineRule="auto"/>
              <w:rPr>
                <w:sz w:val="12"/>
                <w:szCs w:val="12"/>
              </w:rPr>
            </w:pPr>
            <w:r w:rsidRPr="00C90D8A">
              <w:rPr>
                <w:sz w:val="12"/>
                <w:szCs w:val="12"/>
              </w:rPr>
              <w:t>1</w:t>
            </w:r>
          </w:p>
        </w:tc>
        <w:tc>
          <w:tcPr>
            <w:tcW w:w="0" w:type="auto"/>
            <w:hideMark/>
          </w:tcPr>
          <w:p w14:paraId="59F89589" w14:textId="77777777" w:rsidR="00835542" w:rsidRPr="00C90D8A" w:rsidRDefault="00835542" w:rsidP="00DF120B">
            <w:pPr>
              <w:spacing w:line="276" w:lineRule="auto"/>
              <w:rPr>
                <w:sz w:val="12"/>
                <w:szCs w:val="12"/>
              </w:rPr>
            </w:pPr>
            <w:r w:rsidRPr="00C90D8A">
              <w:rPr>
                <w:sz w:val="12"/>
                <w:szCs w:val="12"/>
              </w:rPr>
              <w:t>1</w:t>
            </w:r>
          </w:p>
        </w:tc>
        <w:tc>
          <w:tcPr>
            <w:tcW w:w="0" w:type="auto"/>
            <w:hideMark/>
          </w:tcPr>
          <w:p w14:paraId="308D7F2A" w14:textId="77777777" w:rsidR="00835542" w:rsidRPr="00C90D8A" w:rsidRDefault="00835542" w:rsidP="00DF120B">
            <w:pPr>
              <w:spacing w:line="276" w:lineRule="auto"/>
              <w:rPr>
                <w:sz w:val="12"/>
                <w:szCs w:val="12"/>
              </w:rPr>
            </w:pPr>
            <w:r w:rsidRPr="00C90D8A">
              <w:rPr>
                <w:sz w:val="12"/>
                <w:szCs w:val="12"/>
              </w:rPr>
              <w:t>1</w:t>
            </w:r>
          </w:p>
        </w:tc>
        <w:tc>
          <w:tcPr>
            <w:tcW w:w="0" w:type="auto"/>
            <w:hideMark/>
          </w:tcPr>
          <w:p w14:paraId="3F54324B" w14:textId="77777777" w:rsidR="00835542" w:rsidRPr="00C90D8A" w:rsidRDefault="00835542" w:rsidP="00DF120B">
            <w:pPr>
              <w:spacing w:line="276" w:lineRule="auto"/>
              <w:rPr>
                <w:sz w:val="12"/>
                <w:szCs w:val="12"/>
              </w:rPr>
            </w:pPr>
            <w:r w:rsidRPr="00C90D8A">
              <w:rPr>
                <w:sz w:val="12"/>
                <w:szCs w:val="12"/>
              </w:rPr>
              <w:t>1</w:t>
            </w:r>
          </w:p>
        </w:tc>
        <w:tc>
          <w:tcPr>
            <w:tcW w:w="0" w:type="auto"/>
            <w:hideMark/>
          </w:tcPr>
          <w:p w14:paraId="1C1A3E64" w14:textId="77777777" w:rsidR="00835542" w:rsidRPr="00C90D8A" w:rsidRDefault="00835542" w:rsidP="00DF120B">
            <w:pPr>
              <w:spacing w:line="276" w:lineRule="auto"/>
              <w:rPr>
                <w:sz w:val="12"/>
                <w:szCs w:val="12"/>
              </w:rPr>
            </w:pPr>
            <w:r w:rsidRPr="00C90D8A">
              <w:rPr>
                <w:sz w:val="12"/>
                <w:szCs w:val="12"/>
              </w:rPr>
              <w:t>0</w:t>
            </w:r>
          </w:p>
        </w:tc>
        <w:tc>
          <w:tcPr>
            <w:tcW w:w="0" w:type="auto"/>
            <w:hideMark/>
          </w:tcPr>
          <w:p w14:paraId="35D83F52" w14:textId="77777777" w:rsidR="00835542" w:rsidRPr="00C90D8A" w:rsidRDefault="00835542" w:rsidP="00DF120B">
            <w:pPr>
              <w:spacing w:line="276" w:lineRule="auto"/>
              <w:rPr>
                <w:sz w:val="12"/>
                <w:szCs w:val="12"/>
              </w:rPr>
            </w:pPr>
            <w:r w:rsidRPr="00C90D8A">
              <w:rPr>
                <w:sz w:val="12"/>
                <w:szCs w:val="12"/>
              </w:rPr>
              <w:t>1</w:t>
            </w:r>
          </w:p>
        </w:tc>
        <w:tc>
          <w:tcPr>
            <w:tcW w:w="0" w:type="auto"/>
            <w:hideMark/>
          </w:tcPr>
          <w:p w14:paraId="44020115" w14:textId="77777777" w:rsidR="00835542" w:rsidRPr="00C90D8A" w:rsidRDefault="00835542" w:rsidP="00DF120B">
            <w:pPr>
              <w:spacing w:line="276" w:lineRule="auto"/>
              <w:rPr>
                <w:sz w:val="12"/>
                <w:szCs w:val="12"/>
              </w:rPr>
            </w:pPr>
            <w:r w:rsidRPr="00C90D8A">
              <w:rPr>
                <w:sz w:val="12"/>
                <w:szCs w:val="12"/>
              </w:rPr>
              <w:t>1</w:t>
            </w:r>
          </w:p>
        </w:tc>
        <w:tc>
          <w:tcPr>
            <w:tcW w:w="895" w:type="dxa"/>
            <w:hideMark/>
          </w:tcPr>
          <w:p w14:paraId="1BF069BC" w14:textId="77777777" w:rsidR="00835542" w:rsidRPr="00C90D8A" w:rsidRDefault="00835542" w:rsidP="00DF120B">
            <w:pPr>
              <w:spacing w:line="276" w:lineRule="auto"/>
              <w:rPr>
                <w:sz w:val="12"/>
                <w:szCs w:val="12"/>
              </w:rPr>
            </w:pPr>
            <w:r w:rsidRPr="00C90D8A">
              <w:rPr>
                <w:sz w:val="12"/>
                <w:szCs w:val="12"/>
              </w:rPr>
              <w:t>NA</w:t>
            </w:r>
          </w:p>
        </w:tc>
      </w:tr>
      <w:tr w:rsidR="00835542" w:rsidRPr="00C90D8A" w14:paraId="16C069DF" w14:textId="77777777" w:rsidTr="00DF120B">
        <w:trPr>
          <w:trHeight w:val="270"/>
        </w:trPr>
        <w:tc>
          <w:tcPr>
            <w:tcW w:w="0" w:type="auto"/>
            <w:hideMark/>
          </w:tcPr>
          <w:p w14:paraId="4E08F5BD" w14:textId="77777777" w:rsidR="00835542" w:rsidRPr="00C90D8A" w:rsidRDefault="00835542" w:rsidP="00DF120B">
            <w:pPr>
              <w:spacing w:line="276" w:lineRule="auto"/>
              <w:rPr>
                <w:sz w:val="12"/>
                <w:szCs w:val="12"/>
              </w:rPr>
            </w:pPr>
            <w:r w:rsidRPr="00C90D8A">
              <w:rPr>
                <w:sz w:val="12"/>
                <w:szCs w:val="12"/>
              </w:rPr>
              <w:t xml:space="preserve">Peters J, Wesley SF. Case of concurrent herpes simplex and autoimmune encephalitis. </w:t>
            </w:r>
            <w:proofErr w:type="spellStart"/>
            <w:r w:rsidRPr="00C90D8A">
              <w:rPr>
                <w:sz w:val="12"/>
                <w:szCs w:val="12"/>
              </w:rPr>
              <w:t>Neurol</w:t>
            </w:r>
            <w:proofErr w:type="spellEnd"/>
            <w:r w:rsidRPr="00C90D8A">
              <w:rPr>
                <w:sz w:val="12"/>
                <w:szCs w:val="12"/>
              </w:rPr>
              <w:t xml:space="preserve"> </w:t>
            </w:r>
            <w:proofErr w:type="spellStart"/>
            <w:r w:rsidRPr="00C90D8A">
              <w:rPr>
                <w:sz w:val="12"/>
                <w:szCs w:val="12"/>
              </w:rPr>
              <w:t>Neuroimmunol</w:t>
            </w:r>
            <w:proofErr w:type="spellEnd"/>
            <w:r w:rsidRPr="00C90D8A">
              <w:rPr>
                <w:sz w:val="12"/>
                <w:szCs w:val="12"/>
              </w:rPr>
              <w:t xml:space="preserve"> </w:t>
            </w:r>
            <w:proofErr w:type="spellStart"/>
            <w:r w:rsidRPr="00C90D8A">
              <w:rPr>
                <w:sz w:val="12"/>
                <w:szCs w:val="12"/>
              </w:rPr>
              <w:t>Neuroinflamm</w:t>
            </w:r>
            <w:proofErr w:type="spellEnd"/>
            <w:r w:rsidRPr="00C90D8A">
              <w:rPr>
                <w:sz w:val="12"/>
                <w:szCs w:val="12"/>
              </w:rPr>
              <w:t>. 2020;7(6</w:t>
            </w:r>
            <w:proofErr w:type="gramStart"/>
            <w:r w:rsidRPr="00C90D8A">
              <w:rPr>
                <w:sz w:val="12"/>
                <w:szCs w:val="12"/>
              </w:rPr>
              <w:t>):e</w:t>
            </w:r>
            <w:proofErr w:type="gramEnd"/>
            <w:r w:rsidRPr="00C90D8A">
              <w:rPr>
                <w:sz w:val="12"/>
                <w:szCs w:val="12"/>
              </w:rPr>
              <w:t>897. Published 2020 Oct 2. doi:10.1212/NXI.0000000000000897</w:t>
            </w:r>
          </w:p>
        </w:tc>
        <w:tc>
          <w:tcPr>
            <w:tcW w:w="0" w:type="auto"/>
            <w:hideMark/>
          </w:tcPr>
          <w:p w14:paraId="48C83DD5" w14:textId="77777777" w:rsidR="00835542" w:rsidRPr="00C90D8A" w:rsidRDefault="00835542" w:rsidP="00DF120B">
            <w:pPr>
              <w:spacing w:line="276" w:lineRule="auto"/>
              <w:rPr>
                <w:sz w:val="12"/>
                <w:szCs w:val="12"/>
              </w:rPr>
            </w:pPr>
            <w:r w:rsidRPr="00C90D8A">
              <w:rPr>
                <w:sz w:val="12"/>
                <w:szCs w:val="12"/>
              </w:rPr>
              <w:t>1</w:t>
            </w:r>
          </w:p>
        </w:tc>
        <w:tc>
          <w:tcPr>
            <w:tcW w:w="0" w:type="auto"/>
            <w:hideMark/>
          </w:tcPr>
          <w:p w14:paraId="44F8FCFB" w14:textId="77777777" w:rsidR="00835542" w:rsidRPr="00C90D8A" w:rsidRDefault="00835542" w:rsidP="00DF120B">
            <w:pPr>
              <w:spacing w:line="276" w:lineRule="auto"/>
              <w:rPr>
                <w:sz w:val="12"/>
                <w:szCs w:val="12"/>
              </w:rPr>
            </w:pPr>
            <w:r w:rsidRPr="00C90D8A">
              <w:rPr>
                <w:sz w:val="12"/>
                <w:szCs w:val="12"/>
              </w:rPr>
              <w:t>2020</w:t>
            </w:r>
          </w:p>
        </w:tc>
        <w:tc>
          <w:tcPr>
            <w:tcW w:w="0" w:type="auto"/>
            <w:hideMark/>
          </w:tcPr>
          <w:p w14:paraId="1F0DF28A" w14:textId="77777777" w:rsidR="00835542" w:rsidRPr="00C90D8A" w:rsidRDefault="00835542" w:rsidP="00DF120B">
            <w:pPr>
              <w:spacing w:line="276" w:lineRule="auto"/>
              <w:rPr>
                <w:sz w:val="12"/>
                <w:szCs w:val="12"/>
              </w:rPr>
            </w:pPr>
            <w:r w:rsidRPr="00C90D8A">
              <w:rPr>
                <w:sz w:val="12"/>
                <w:szCs w:val="12"/>
              </w:rPr>
              <w:t>1</w:t>
            </w:r>
          </w:p>
        </w:tc>
        <w:tc>
          <w:tcPr>
            <w:tcW w:w="0" w:type="auto"/>
            <w:hideMark/>
          </w:tcPr>
          <w:p w14:paraId="751E6B4D" w14:textId="77777777" w:rsidR="00835542" w:rsidRPr="00C90D8A" w:rsidRDefault="00835542" w:rsidP="00DF120B">
            <w:pPr>
              <w:spacing w:line="276" w:lineRule="auto"/>
              <w:rPr>
                <w:sz w:val="12"/>
                <w:szCs w:val="12"/>
              </w:rPr>
            </w:pPr>
            <w:r w:rsidRPr="00C90D8A">
              <w:rPr>
                <w:sz w:val="12"/>
                <w:szCs w:val="12"/>
              </w:rPr>
              <w:t>1</w:t>
            </w:r>
          </w:p>
        </w:tc>
        <w:tc>
          <w:tcPr>
            <w:tcW w:w="0" w:type="auto"/>
            <w:hideMark/>
          </w:tcPr>
          <w:p w14:paraId="2B075AA4" w14:textId="77777777" w:rsidR="00835542" w:rsidRPr="00C90D8A" w:rsidRDefault="00835542" w:rsidP="00DF120B">
            <w:pPr>
              <w:spacing w:line="276" w:lineRule="auto"/>
              <w:rPr>
                <w:sz w:val="12"/>
                <w:szCs w:val="12"/>
              </w:rPr>
            </w:pPr>
            <w:r w:rsidRPr="00C90D8A">
              <w:rPr>
                <w:sz w:val="12"/>
                <w:szCs w:val="12"/>
              </w:rPr>
              <w:t>1</w:t>
            </w:r>
          </w:p>
        </w:tc>
        <w:tc>
          <w:tcPr>
            <w:tcW w:w="0" w:type="auto"/>
            <w:hideMark/>
          </w:tcPr>
          <w:p w14:paraId="542D0E2F" w14:textId="77777777" w:rsidR="00835542" w:rsidRPr="00C90D8A" w:rsidRDefault="00835542" w:rsidP="00DF120B">
            <w:pPr>
              <w:spacing w:line="276" w:lineRule="auto"/>
              <w:rPr>
                <w:sz w:val="12"/>
                <w:szCs w:val="12"/>
              </w:rPr>
            </w:pPr>
            <w:r w:rsidRPr="00C90D8A">
              <w:rPr>
                <w:sz w:val="12"/>
                <w:szCs w:val="12"/>
              </w:rPr>
              <w:t>1</w:t>
            </w:r>
          </w:p>
        </w:tc>
        <w:tc>
          <w:tcPr>
            <w:tcW w:w="0" w:type="auto"/>
            <w:hideMark/>
          </w:tcPr>
          <w:p w14:paraId="5F85FB49" w14:textId="77777777" w:rsidR="00835542" w:rsidRPr="00C90D8A" w:rsidRDefault="00835542" w:rsidP="00DF120B">
            <w:pPr>
              <w:spacing w:line="276" w:lineRule="auto"/>
              <w:rPr>
                <w:sz w:val="12"/>
                <w:szCs w:val="12"/>
              </w:rPr>
            </w:pPr>
            <w:r w:rsidRPr="00C90D8A">
              <w:rPr>
                <w:sz w:val="12"/>
                <w:szCs w:val="12"/>
              </w:rPr>
              <w:t>1</w:t>
            </w:r>
          </w:p>
        </w:tc>
        <w:tc>
          <w:tcPr>
            <w:tcW w:w="0" w:type="auto"/>
            <w:hideMark/>
          </w:tcPr>
          <w:p w14:paraId="32061409" w14:textId="77777777" w:rsidR="00835542" w:rsidRPr="00C90D8A" w:rsidRDefault="00835542" w:rsidP="00DF120B">
            <w:pPr>
              <w:spacing w:line="276" w:lineRule="auto"/>
              <w:rPr>
                <w:sz w:val="12"/>
                <w:szCs w:val="12"/>
              </w:rPr>
            </w:pPr>
            <w:r w:rsidRPr="00C90D8A">
              <w:rPr>
                <w:sz w:val="12"/>
                <w:szCs w:val="12"/>
              </w:rPr>
              <w:t>1</w:t>
            </w:r>
          </w:p>
        </w:tc>
        <w:tc>
          <w:tcPr>
            <w:tcW w:w="0" w:type="auto"/>
            <w:hideMark/>
          </w:tcPr>
          <w:p w14:paraId="2E3B620E" w14:textId="77777777" w:rsidR="00835542" w:rsidRPr="00C90D8A" w:rsidRDefault="00835542" w:rsidP="00DF120B">
            <w:pPr>
              <w:spacing w:line="276" w:lineRule="auto"/>
              <w:rPr>
                <w:sz w:val="12"/>
                <w:szCs w:val="12"/>
              </w:rPr>
            </w:pPr>
            <w:r w:rsidRPr="00C90D8A">
              <w:rPr>
                <w:sz w:val="12"/>
                <w:szCs w:val="12"/>
              </w:rPr>
              <w:t>0</w:t>
            </w:r>
          </w:p>
        </w:tc>
        <w:tc>
          <w:tcPr>
            <w:tcW w:w="0" w:type="auto"/>
            <w:hideMark/>
          </w:tcPr>
          <w:p w14:paraId="372D832F" w14:textId="77777777" w:rsidR="00835542" w:rsidRPr="00C90D8A" w:rsidRDefault="00835542" w:rsidP="00DF120B">
            <w:pPr>
              <w:spacing w:line="276" w:lineRule="auto"/>
              <w:rPr>
                <w:sz w:val="12"/>
                <w:szCs w:val="12"/>
              </w:rPr>
            </w:pPr>
            <w:r w:rsidRPr="00C90D8A">
              <w:rPr>
                <w:sz w:val="12"/>
                <w:szCs w:val="12"/>
              </w:rPr>
              <w:t>1</w:t>
            </w:r>
          </w:p>
        </w:tc>
        <w:tc>
          <w:tcPr>
            <w:tcW w:w="0" w:type="auto"/>
            <w:hideMark/>
          </w:tcPr>
          <w:p w14:paraId="680E8294" w14:textId="77777777" w:rsidR="00835542" w:rsidRPr="00C90D8A" w:rsidRDefault="00835542" w:rsidP="00DF120B">
            <w:pPr>
              <w:spacing w:line="276" w:lineRule="auto"/>
              <w:rPr>
                <w:sz w:val="12"/>
                <w:szCs w:val="12"/>
              </w:rPr>
            </w:pPr>
            <w:r w:rsidRPr="00C90D8A">
              <w:rPr>
                <w:sz w:val="12"/>
                <w:szCs w:val="12"/>
              </w:rPr>
              <w:t>1</w:t>
            </w:r>
          </w:p>
        </w:tc>
        <w:tc>
          <w:tcPr>
            <w:tcW w:w="895" w:type="dxa"/>
            <w:hideMark/>
          </w:tcPr>
          <w:p w14:paraId="0FB4662C" w14:textId="77777777" w:rsidR="00835542" w:rsidRPr="00C90D8A" w:rsidRDefault="00835542" w:rsidP="00DF120B">
            <w:pPr>
              <w:spacing w:line="276" w:lineRule="auto"/>
              <w:rPr>
                <w:sz w:val="12"/>
                <w:szCs w:val="12"/>
              </w:rPr>
            </w:pPr>
            <w:r w:rsidRPr="00C90D8A">
              <w:rPr>
                <w:sz w:val="12"/>
                <w:szCs w:val="12"/>
              </w:rPr>
              <w:t>NA</w:t>
            </w:r>
          </w:p>
        </w:tc>
      </w:tr>
      <w:tr w:rsidR="00835542" w:rsidRPr="00C90D8A" w14:paraId="14996D43" w14:textId="77777777" w:rsidTr="00DF120B">
        <w:trPr>
          <w:trHeight w:val="315"/>
        </w:trPr>
        <w:tc>
          <w:tcPr>
            <w:tcW w:w="0" w:type="auto"/>
            <w:hideMark/>
          </w:tcPr>
          <w:p w14:paraId="6EAA5937" w14:textId="77777777" w:rsidR="00835542" w:rsidRPr="00C90D8A" w:rsidRDefault="00835542" w:rsidP="00DF120B">
            <w:pPr>
              <w:spacing w:line="276" w:lineRule="auto"/>
              <w:rPr>
                <w:sz w:val="12"/>
                <w:szCs w:val="12"/>
              </w:rPr>
            </w:pPr>
            <w:proofErr w:type="spellStart"/>
            <w:r w:rsidRPr="00C90D8A">
              <w:rPr>
                <w:sz w:val="12"/>
                <w:szCs w:val="12"/>
              </w:rPr>
              <w:t>Whinnery</w:t>
            </w:r>
            <w:proofErr w:type="spellEnd"/>
            <w:r w:rsidRPr="00C90D8A">
              <w:rPr>
                <w:sz w:val="12"/>
                <w:szCs w:val="12"/>
              </w:rPr>
              <w:t xml:space="preserve"> C, Cinderella MA, Nash R. When zebras travel in packs: HSV and anti-NMDA receptor encephalitis with secondary delirious catatonic mania. J </w:t>
            </w:r>
            <w:proofErr w:type="spellStart"/>
            <w:r w:rsidRPr="00C90D8A">
              <w:rPr>
                <w:sz w:val="12"/>
                <w:szCs w:val="12"/>
              </w:rPr>
              <w:t>Acad</w:t>
            </w:r>
            <w:proofErr w:type="spellEnd"/>
            <w:r w:rsidRPr="00C90D8A">
              <w:rPr>
                <w:sz w:val="12"/>
                <w:szCs w:val="12"/>
              </w:rPr>
              <w:t xml:space="preserve"> Consult Liaison Psychiatry. 2022;63(</w:t>
            </w:r>
            <w:proofErr w:type="spellStart"/>
            <w:r w:rsidRPr="00C90D8A">
              <w:rPr>
                <w:sz w:val="12"/>
                <w:szCs w:val="12"/>
              </w:rPr>
              <w:t>Suppl</w:t>
            </w:r>
            <w:proofErr w:type="spellEnd"/>
            <w:r w:rsidRPr="00C90D8A">
              <w:rPr>
                <w:sz w:val="12"/>
                <w:szCs w:val="12"/>
              </w:rPr>
              <w:t xml:space="preserve"> 2</w:t>
            </w:r>
            <w:proofErr w:type="gramStart"/>
            <w:r w:rsidRPr="00C90D8A">
              <w:rPr>
                <w:sz w:val="12"/>
                <w:szCs w:val="12"/>
              </w:rPr>
              <w:t>):S</w:t>
            </w:r>
            <w:proofErr w:type="gramEnd"/>
            <w:r w:rsidRPr="00C90D8A">
              <w:rPr>
                <w:sz w:val="12"/>
                <w:szCs w:val="12"/>
              </w:rPr>
              <w:t>163-S164.</w:t>
            </w:r>
          </w:p>
        </w:tc>
        <w:tc>
          <w:tcPr>
            <w:tcW w:w="0" w:type="auto"/>
            <w:hideMark/>
          </w:tcPr>
          <w:p w14:paraId="182D7E95" w14:textId="77777777" w:rsidR="00835542" w:rsidRPr="00C90D8A" w:rsidRDefault="00835542" w:rsidP="00DF120B">
            <w:pPr>
              <w:spacing w:line="276" w:lineRule="auto"/>
              <w:rPr>
                <w:sz w:val="12"/>
                <w:szCs w:val="12"/>
              </w:rPr>
            </w:pPr>
            <w:r w:rsidRPr="00C90D8A">
              <w:rPr>
                <w:sz w:val="12"/>
                <w:szCs w:val="12"/>
              </w:rPr>
              <w:t>1</w:t>
            </w:r>
          </w:p>
        </w:tc>
        <w:tc>
          <w:tcPr>
            <w:tcW w:w="0" w:type="auto"/>
            <w:hideMark/>
          </w:tcPr>
          <w:p w14:paraId="245DC750" w14:textId="77777777" w:rsidR="00835542" w:rsidRPr="00C90D8A" w:rsidRDefault="00835542" w:rsidP="00DF120B">
            <w:pPr>
              <w:spacing w:line="276" w:lineRule="auto"/>
              <w:rPr>
                <w:sz w:val="12"/>
                <w:szCs w:val="12"/>
              </w:rPr>
            </w:pPr>
            <w:r w:rsidRPr="00C90D8A">
              <w:rPr>
                <w:sz w:val="12"/>
                <w:szCs w:val="12"/>
              </w:rPr>
              <w:t>2022</w:t>
            </w:r>
          </w:p>
        </w:tc>
        <w:tc>
          <w:tcPr>
            <w:tcW w:w="0" w:type="auto"/>
            <w:hideMark/>
          </w:tcPr>
          <w:p w14:paraId="3CB40FD8" w14:textId="77777777" w:rsidR="00835542" w:rsidRPr="00C90D8A" w:rsidRDefault="00835542" w:rsidP="00DF120B">
            <w:pPr>
              <w:spacing w:line="276" w:lineRule="auto"/>
              <w:rPr>
                <w:sz w:val="12"/>
                <w:szCs w:val="12"/>
              </w:rPr>
            </w:pPr>
            <w:r w:rsidRPr="00C90D8A">
              <w:rPr>
                <w:sz w:val="12"/>
                <w:szCs w:val="12"/>
              </w:rPr>
              <w:t>1</w:t>
            </w:r>
          </w:p>
        </w:tc>
        <w:tc>
          <w:tcPr>
            <w:tcW w:w="0" w:type="auto"/>
            <w:hideMark/>
          </w:tcPr>
          <w:p w14:paraId="62D0ABC1" w14:textId="77777777" w:rsidR="00835542" w:rsidRPr="00C90D8A" w:rsidRDefault="00835542" w:rsidP="00DF120B">
            <w:pPr>
              <w:spacing w:line="276" w:lineRule="auto"/>
              <w:rPr>
                <w:sz w:val="12"/>
                <w:szCs w:val="12"/>
              </w:rPr>
            </w:pPr>
            <w:r w:rsidRPr="00C90D8A">
              <w:rPr>
                <w:sz w:val="12"/>
                <w:szCs w:val="12"/>
              </w:rPr>
              <w:t>0</w:t>
            </w:r>
          </w:p>
        </w:tc>
        <w:tc>
          <w:tcPr>
            <w:tcW w:w="0" w:type="auto"/>
            <w:hideMark/>
          </w:tcPr>
          <w:p w14:paraId="7A5A0698" w14:textId="77777777" w:rsidR="00835542" w:rsidRPr="00C90D8A" w:rsidRDefault="00835542" w:rsidP="00DF120B">
            <w:pPr>
              <w:spacing w:line="276" w:lineRule="auto"/>
              <w:rPr>
                <w:sz w:val="12"/>
                <w:szCs w:val="12"/>
              </w:rPr>
            </w:pPr>
            <w:r w:rsidRPr="00C90D8A">
              <w:rPr>
                <w:sz w:val="12"/>
                <w:szCs w:val="12"/>
              </w:rPr>
              <w:t>1</w:t>
            </w:r>
          </w:p>
        </w:tc>
        <w:tc>
          <w:tcPr>
            <w:tcW w:w="0" w:type="auto"/>
            <w:hideMark/>
          </w:tcPr>
          <w:p w14:paraId="6ABBDC3E" w14:textId="77777777" w:rsidR="00835542" w:rsidRPr="00C90D8A" w:rsidRDefault="00835542" w:rsidP="00DF120B">
            <w:pPr>
              <w:spacing w:line="276" w:lineRule="auto"/>
              <w:rPr>
                <w:sz w:val="12"/>
                <w:szCs w:val="12"/>
              </w:rPr>
            </w:pPr>
            <w:r w:rsidRPr="00C90D8A">
              <w:rPr>
                <w:sz w:val="12"/>
                <w:szCs w:val="12"/>
              </w:rPr>
              <w:t>1</w:t>
            </w:r>
          </w:p>
        </w:tc>
        <w:tc>
          <w:tcPr>
            <w:tcW w:w="0" w:type="auto"/>
            <w:hideMark/>
          </w:tcPr>
          <w:p w14:paraId="43FD2D6F" w14:textId="77777777" w:rsidR="00835542" w:rsidRPr="00C90D8A" w:rsidRDefault="00835542" w:rsidP="00DF120B">
            <w:pPr>
              <w:spacing w:line="276" w:lineRule="auto"/>
              <w:rPr>
                <w:sz w:val="12"/>
                <w:szCs w:val="12"/>
              </w:rPr>
            </w:pPr>
            <w:r w:rsidRPr="00C90D8A">
              <w:rPr>
                <w:sz w:val="12"/>
                <w:szCs w:val="12"/>
              </w:rPr>
              <w:t>1</w:t>
            </w:r>
          </w:p>
        </w:tc>
        <w:tc>
          <w:tcPr>
            <w:tcW w:w="0" w:type="auto"/>
            <w:hideMark/>
          </w:tcPr>
          <w:p w14:paraId="62C4DF47" w14:textId="77777777" w:rsidR="00835542" w:rsidRPr="00C90D8A" w:rsidRDefault="00835542" w:rsidP="00DF120B">
            <w:pPr>
              <w:spacing w:line="276" w:lineRule="auto"/>
              <w:rPr>
                <w:sz w:val="12"/>
                <w:szCs w:val="12"/>
              </w:rPr>
            </w:pPr>
            <w:r w:rsidRPr="00C90D8A">
              <w:rPr>
                <w:sz w:val="12"/>
                <w:szCs w:val="12"/>
              </w:rPr>
              <w:t>1</w:t>
            </w:r>
          </w:p>
        </w:tc>
        <w:tc>
          <w:tcPr>
            <w:tcW w:w="0" w:type="auto"/>
            <w:hideMark/>
          </w:tcPr>
          <w:p w14:paraId="35B68C79" w14:textId="77777777" w:rsidR="00835542" w:rsidRPr="00C90D8A" w:rsidRDefault="00835542" w:rsidP="00DF120B">
            <w:pPr>
              <w:spacing w:line="276" w:lineRule="auto"/>
              <w:rPr>
                <w:sz w:val="12"/>
                <w:szCs w:val="12"/>
              </w:rPr>
            </w:pPr>
            <w:r w:rsidRPr="00C90D8A">
              <w:rPr>
                <w:sz w:val="12"/>
                <w:szCs w:val="12"/>
              </w:rPr>
              <w:t>0</w:t>
            </w:r>
          </w:p>
        </w:tc>
        <w:tc>
          <w:tcPr>
            <w:tcW w:w="0" w:type="auto"/>
            <w:hideMark/>
          </w:tcPr>
          <w:p w14:paraId="3737C417" w14:textId="77777777" w:rsidR="00835542" w:rsidRPr="00C90D8A" w:rsidRDefault="00835542" w:rsidP="00DF120B">
            <w:pPr>
              <w:spacing w:line="276" w:lineRule="auto"/>
              <w:rPr>
                <w:sz w:val="12"/>
                <w:szCs w:val="12"/>
              </w:rPr>
            </w:pPr>
            <w:r w:rsidRPr="00C90D8A">
              <w:rPr>
                <w:sz w:val="12"/>
                <w:szCs w:val="12"/>
              </w:rPr>
              <w:t>1</w:t>
            </w:r>
          </w:p>
        </w:tc>
        <w:tc>
          <w:tcPr>
            <w:tcW w:w="0" w:type="auto"/>
            <w:hideMark/>
          </w:tcPr>
          <w:p w14:paraId="716A80CB" w14:textId="77777777" w:rsidR="00835542" w:rsidRPr="00C90D8A" w:rsidRDefault="00835542" w:rsidP="00DF120B">
            <w:pPr>
              <w:spacing w:line="276" w:lineRule="auto"/>
              <w:rPr>
                <w:sz w:val="12"/>
                <w:szCs w:val="12"/>
              </w:rPr>
            </w:pPr>
            <w:r w:rsidRPr="00C90D8A">
              <w:rPr>
                <w:sz w:val="12"/>
                <w:szCs w:val="12"/>
              </w:rPr>
              <w:t>1</w:t>
            </w:r>
          </w:p>
        </w:tc>
        <w:tc>
          <w:tcPr>
            <w:tcW w:w="895" w:type="dxa"/>
            <w:hideMark/>
          </w:tcPr>
          <w:p w14:paraId="1DDBCECE" w14:textId="77777777" w:rsidR="00835542" w:rsidRPr="00C90D8A" w:rsidRDefault="00835542" w:rsidP="00DF120B">
            <w:pPr>
              <w:spacing w:line="276" w:lineRule="auto"/>
              <w:rPr>
                <w:sz w:val="12"/>
                <w:szCs w:val="12"/>
              </w:rPr>
            </w:pPr>
            <w:r w:rsidRPr="00C90D8A">
              <w:rPr>
                <w:sz w:val="12"/>
                <w:szCs w:val="12"/>
              </w:rPr>
              <w:t>NA</w:t>
            </w:r>
          </w:p>
        </w:tc>
      </w:tr>
      <w:tr w:rsidR="00835542" w:rsidRPr="00C90D8A" w14:paraId="63035AE9" w14:textId="77777777" w:rsidTr="00DF120B">
        <w:trPr>
          <w:trHeight w:val="330"/>
        </w:trPr>
        <w:tc>
          <w:tcPr>
            <w:tcW w:w="0" w:type="auto"/>
            <w:hideMark/>
          </w:tcPr>
          <w:p w14:paraId="5D014E33" w14:textId="77777777" w:rsidR="00835542" w:rsidRPr="00C90D8A" w:rsidRDefault="00835542" w:rsidP="00DF120B">
            <w:pPr>
              <w:spacing w:line="276" w:lineRule="auto"/>
              <w:rPr>
                <w:sz w:val="12"/>
                <w:szCs w:val="12"/>
              </w:rPr>
            </w:pPr>
            <w:r w:rsidRPr="00C90D8A">
              <w:rPr>
                <w:sz w:val="12"/>
                <w:szCs w:val="12"/>
              </w:rPr>
              <w:t>Ho AC, Chan SH, Chan E, et al. Anti-N-methyl-d-aspartate receptor encephalitis in children: Incidence and experience in Hong Kong. Brain Dev. 2018;40(6):473-479.</w:t>
            </w:r>
          </w:p>
        </w:tc>
        <w:tc>
          <w:tcPr>
            <w:tcW w:w="0" w:type="auto"/>
            <w:hideMark/>
          </w:tcPr>
          <w:p w14:paraId="1621D079" w14:textId="77777777" w:rsidR="00835542" w:rsidRPr="00C90D8A" w:rsidRDefault="00835542" w:rsidP="00DF120B">
            <w:pPr>
              <w:spacing w:line="276" w:lineRule="auto"/>
              <w:rPr>
                <w:sz w:val="12"/>
                <w:szCs w:val="12"/>
              </w:rPr>
            </w:pPr>
            <w:r w:rsidRPr="00C90D8A">
              <w:rPr>
                <w:sz w:val="12"/>
                <w:szCs w:val="12"/>
              </w:rPr>
              <w:t>1</w:t>
            </w:r>
          </w:p>
        </w:tc>
        <w:tc>
          <w:tcPr>
            <w:tcW w:w="0" w:type="auto"/>
            <w:hideMark/>
          </w:tcPr>
          <w:p w14:paraId="2A47728C" w14:textId="77777777" w:rsidR="00835542" w:rsidRPr="00C90D8A" w:rsidRDefault="00835542" w:rsidP="00DF120B">
            <w:pPr>
              <w:spacing w:line="276" w:lineRule="auto"/>
              <w:rPr>
                <w:sz w:val="12"/>
                <w:szCs w:val="12"/>
              </w:rPr>
            </w:pPr>
            <w:r w:rsidRPr="00C90D8A">
              <w:rPr>
                <w:sz w:val="12"/>
                <w:szCs w:val="12"/>
              </w:rPr>
              <w:t>2018</w:t>
            </w:r>
          </w:p>
        </w:tc>
        <w:tc>
          <w:tcPr>
            <w:tcW w:w="0" w:type="auto"/>
            <w:hideMark/>
          </w:tcPr>
          <w:p w14:paraId="12022E5E" w14:textId="77777777" w:rsidR="00835542" w:rsidRPr="00C90D8A" w:rsidRDefault="00835542" w:rsidP="00DF120B">
            <w:pPr>
              <w:spacing w:line="276" w:lineRule="auto"/>
              <w:rPr>
                <w:sz w:val="12"/>
                <w:szCs w:val="12"/>
              </w:rPr>
            </w:pPr>
            <w:r w:rsidRPr="00C90D8A">
              <w:rPr>
                <w:sz w:val="12"/>
                <w:szCs w:val="12"/>
              </w:rPr>
              <w:t>1</w:t>
            </w:r>
          </w:p>
        </w:tc>
        <w:tc>
          <w:tcPr>
            <w:tcW w:w="0" w:type="auto"/>
            <w:hideMark/>
          </w:tcPr>
          <w:p w14:paraId="78B986E4" w14:textId="77777777" w:rsidR="00835542" w:rsidRPr="00C90D8A" w:rsidRDefault="00835542" w:rsidP="00DF120B">
            <w:pPr>
              <w:spacing w:line="276" w:lineRule="auto"/>
              <w:rPr>
                <w:sz w:val="12"/>
                <w:szCs w:val="12"/>
              </w:rPr>
            </w:pPr>
            <w:r w:rsidRPr="00C90D8A">
              <w:rPr>
                <w:sz w:val="12"/>
                <w:szCs w:val="12"/>
              </w:rPr>
              <w:t>0</w:t>
            </w:r>
          </w:p>
        </w:tc>
        <w:tc>
          <w:tcPr>
            <w:tcW w:w="0" w:type="auto"/>
            <w:hideMark/>
          </w:tcPr>
          <w:p w14:paraId="0078C242" w14:textId="77777777" w:rsidR="00835542" w:rsidRPr="00C90D8A" w:rsidRDefault="00835542" w:rsidP="00DF120B">
            <w:pPr>
              <w:spacing w:line="276" w:lineRule="auto"/>
              <w:rPr>
                <w:sz w:val="12"/>
                <w:szCs w:val="12"/>
              </w:rPr>
            </w:pPr>
            <w:r w:rsidRPr="00C90D8A">
              <w:rPr>
                <w:sz w:val="12"/>
                <w:szCs w:val="12"/>
              </w:rPr>
              <w:t>1</w:t>
            </w:r>
          </w:p>
        </w:tc>
        <w:tc>
          <w:tcPr>
            <w:tcW w:w="0" w:type="auto"/>
            <w:hideMark/>
          </w:tcPr>
          <w:p w14:paraId="33C100F8" w14:textId="77777777" w:rsidR="00835542" w:rsidRPr="00C90D8A" w:rsidRDefault="00835542" w:rsidP="00DF120B">
            <w:pPr>
              <w:spacing w:line="276" w:lineRule="auto"/>
              <w:rPr>
                <w:sz w:val="12"/>
                <w:szCs w:val="12"/>
              </w:rPr>
            </w:pPr>
            <w:r w:rsidRPr="00C90D8A">
              <w:rPr>
                <w:sz w:val="12"/>
                <w:szCs w:val="12"/>
              </w:rPr>
              <w:t>1</w:t>
            </w:r>
          </w:p>
        </w:tc>
        <w:tc>
          <w:tcPr>
            <w:tcW w:w="0" w:type="auto"/>
            <w:hideMark/>
          </w:tcPr>
          <w:p w14:paraId="0E4EFD45" w14:textId="77777777" w:rsidR="00835542" w:rsidRPr="00C90D8A" w:rsidRDefault="00835542" w:rsidP="00DF120B">
            <w:pPr>
              <w:spacing w:line="276" w:lineRule="auto"/>
              <w:rPr>
                <w:sz w:val="12"/>
                <w:szCs w:val="12"/>
              </w:rPr>
            </w:pPr>
            <w:r w:rsidRPr="00C90D8A">
              <w:rPr>
                <w:sz w:val="12"/>
                <w:szCs w:val="12"/>
              </w:rPr>
              <w:t>1</w:t>
            </w:r>
          </w:p>
        </w:tc>
        <w:tc>
          <w:tcPr>
            <w:tcW w:w="0" w:type="auto"/>
            <w:hideMark/>
          </w:tcPr>
          <w:p w14:paraId="0756F083" w14:textId="77777777" w:rsidR="00835542" w:rsidRPr="00C90D8A" w:rsidRDefault="00835542" w:rsidP="00DF120B">
            <w:pPr>
              <w:spacing w:line="276" w:lineRule="auto"/>
              <w:rPr>
                <w:sz w:val="12"/>
                <w:szCs w:val="12"/>
              </w:rPr>
            </w:pPr>
            <w:r w:rsidRPr="00C90D8A">
              <w:rPr>
                <w:sz w:val="12"/>
                <w:szCs w:val="12"/>
              </w:rPr>
              <w:t>1</w:t>
            </w:r>
          </w:p>
        </w:tc>
        <w:tc>
          <w:tcPr>
            <w:tcW w:w="0" w:type="auto"/>
            <w:hideMark/>
          </w:tcPr>
          <w:p w14:paraId="2D558268" w14:textId="77777777" w:rsidR="00835542" w:rsidRPr="00C90D8A" w:rsidRDefault="00835542" w:rsidP="00DF120B">
            <w:pPr>
              <w:spacing w:line="276" w:lineRule="auto"/>
              <w:rPr>
                <w:sz w:val="12"/>
                <w:szCs w:val="12"/>
              </w:rPr>
            </w:pPr>
            <w:r w:rsidRPr="00C90D8A">
              <w:rPr>
                <w:sz w:val="12"/>
                <w:szCs w:val="12"/>
              </w:rPr>
              <w:t>0</w:t>
            </w:r>
          </w:p>
        </w:tc>
        <w:tc>
          <w:tcPr>
            <w:tcW w:w="0" w:type="auto"/>
            <w:hideMark/>
          </w:tcPr>
          <w:p w14:paraId="4478A370" w14:textId="77777777" w:rsidR="00835542" w:rsidRPr="00C90D8A" w:rsidRDefault="00835542" w:rsidP="00DF120B">
            <w:pPr>
              <w:spacing w:line="276" w:lineRule="auto"/>
              <w:rPr>
                <w:sz w:val="12"/>
                <w:szCs w:val="12"/>
              </w:rPr>
            </w:pPr>
            <w:r w:rsidRPr="00C90D8A">
              <w:rPr>
                <w:sz w:val="12"/>
                <w:szCs w:val="12"/>
              </w:rPr>
              <w:t>1</w:t>
            </w:r>
          </w:p>
        </w:tc>
        <w:tc>
          <w:tcPr>
            <w:tcW w:w="0" w:type="auto"/>
            <w:hideMark/>
          </w:tcPr>
          <w:p w14:paraId="6322E51A" w14:textId="77777777" w:rsidR="00835542" w:rsidRPr="00C90D8A" w:rsidRDefault="00835542" w:rsidP="00DF120B">
            <w:pPr>
              <w:spacing w:line="276" w:lineRule="auto"/>
              <w:rPr>
                <w:sz w:val="12"/>
                <w:szCs w:val="12"/>
              </w:rPr>
            </w:pPr>
            <w:r w:rsidRPr="00C90D8A">
              <w:rPr>
                <w:sz w:val="12"/>
                <w:szCs w:val="12"/>
              </w:rPr>
              <w:t>1</w:t>
            </w:r>
          </w:p>
        </w:tc>
        <w:tc>
          <w:tcPr>
            <w:tcW w:w="895" w:type="dxa"/>
            <w:hideMark/>
          </w:tcPr>
          <w:p w14:paraId="4CBBFDC5" w14:textId="77777777" w:rsidR="00835542" w:rsidRPr="00C90D8A" w:rsidRDefault="00835542" w:rsidP="00DF120B">
            <w:pPr>
              <w:spacing w:line="276" w:lineRule="auto"/>
              <w:rPr>
                <w:sz w:val="12"/>
                <w:szCs w:val="12"/>
              </w:rPr>
            </w:pPr>
            <w:r w:rsidRPr="00C90D8A">
              <w:rPr>
                <w:sz w:val="12"/>
                <w:szCs w:val="12"/>
              </w:rPr>
              <w:t>NA</w:t>
            </w:r>
          </w:p>
        </w:tc>
      </w:tr>
      <w:tr w:rsidR="00835542" w:rsidRPr="00C90D8A" w14:paraId="0388978E" w14:textId="77777777" w:rsidTr="00DF120B">
        <w:trPr>
          <w:trHeight w:val="315"/>
        </w:trPr>
        <w:tc>
          <w:tcPr>
            <w:tcW w:w="0" w:type="auto"/>
            <w:hideMark/>
          </w:tcPr>
          <w:p w14:paraId="12C38F83" w14:textId="77777777" w:rsidR="00835542" w:rsidRPr="00C90D8A" w:rsidRDefault="00835542" w:rsidP="00DF120B">
            <w:pPr>
              <w:spacing w:line="276" w:lineRule="auto"/>
              <w:rPr>
                <w:sz w:val="12"/>
                <w:szCs w:val="12"/>
              </w:rPr>
            </w:pPr>
            <w:proofErr w:type="spellStart"/>
            <w:r w:rsidRPr="00C90D8A">
              <w:rPr>
                <w:sz w:val="12"/>
                <w:szCs w:val="12"/>
              </w:rPr>
              <w:t>Ayvacioglu</w:t>
            </w:r>
            <w:proofErr w:type="spellEnd"/>
            <w:r w:rsidRPr="00C90D8A">
              <w:rPr>
                <w:sz w:val="12"/>
                <w:szCs w:val="12"/>
              </w:rPr>
              <w:t xml:space="preserve"> Cagan C, </w:t>
            </w:r>
            <w:proofErr w:type="spellStart"/>
            <w:r w:rsidRPr="00C90D8A">
              <w:rPr>
                <w:sz w:val="12"/>
                <w:szCs w:val="12"/>
              </w:rPr>
              <w:t>Gocmen</w:t>
            </w:r>
            <w:proofErr w:type="spellEnd"/>
            <w:r w:rsidRPr="00C90D8A">
              <w:rPr>
                <w:sz w:val="12"/>
                <w:szCs w:val="12"/>
              </w:rPr>
              <w:t xml:space="preserve"> R, </w:t>
            </w:r>
            <w:proofErr w:type="spellStart"/>
            <w:r w:rsidRPr="00C90D8A">
              <w:rPr>
                <w:sz w:val="12"/>
                <w:szCs w:val="12"/>
              </w:rPr>
              <w:t>Acar</w:t>
            </w:r>
            <w:proofErr w:type="spellEnd"/>
            <w:r w:rsidRPr="00C90D8A">
              <w:rPr>
                <w:sz w:val="12"/>
                <w:szCs w:val="12"/>
              </w:rPr>
              <w:t xml:space="preserve"> </w:t>
            </w:r>
            <w:proofErr w:type="spellStart"/>
            <w:r w:rsidRPr="00C90D8A">
              <w:rPr>
                <w:sz w:val="12"/>
                <w:szCs w:val="12"/>
              </w:rPr>
              <w:t>Ozen</w:t>
            </w:r>
            <w:proofErr w:type="spellEnd"/>
            <w:r w:rsidRPr="00C90D8A">
              <w:rPr>
                <w:sz w:val="12"/>
                <w:szCs w:val="12"/>
              </w:rPr>
              <w:t xml:space="preserve"> NP, Tuncer A. Life after tetra hit: Anti-NMDAR encephalitis after HSV encephalitis in a NMOSD coexistent with Sjogren's syndrome. Noro </w:t>
            </w:r>
            <w:proofErr w:type="spellStart"/>
            <w:r w:rsidRPr="00C90D8A">
              <w:rPr>
                <w:sz w:val="12"/>
                <w:szCs w:val="12"/>
              </w:rPr>
              <w:t>Psikiyatr</w:t>
            </w:r>
            <w:proofErr w:type="spellEnd"/>
            <w:r w:rsidRPr="00C90D8A">
              <w:rPr>
                <w:sz w:val="12"/>
                <w:szCs w:val="12"/>
              </w:rPr>
              <w:t xml:space="preserve"> Ars. 2022;59(2):161-163.</w:t>
            </w:r>
          </w:p>
        </w:tc>
        <w:tc>
          <w:tcPr>
            <w:tcW w:w="0" w:type="auto"/>
            <w:hideMark/>
          </w:tcPr>
          <w:p w14:paraId="73655985" w14:textId="77777777" w:rsidR="00835542" w:rsidRPr="00C90D8A" w:rsidRDefault="00835542" w:rsidP="00DF120B">
            <w:pPr>
              <w:spacing w:line="276" w:lineRule="auto"/>
              <w:rPr>
                <w:sz w:val="12"/>
                <w:szCs w:val="12"/>
              </w:rPr>
            </w:pPr>
            <w:r w:rsidRPr="00C90D8A">
              <w:rPr>
                <w:sz w:val="12"/>
                <w:szCs w:val="12"/>
              </w:rPr>
              <w:t>1</w:t>
            </w:r>
          </w:p>
        </w:tc>
        <w:tc>
          <w:tcPr>
            <w:tcW w:w="0" w:type="auto"/>
            <w:hideMark/>
          </w:tcPr>
          <w:p w14:paraId="122847B8" w14:textId="77777777" w:rsidR="00835542" w:rsidRPr="00C90D8A" w:rsidRDefault="00835542" w:rsidP="00DF120B">
            <w:pPr>
              <w:spacing w:line="276" w:lineRule="auto"/>
              <w:rPr>
                <w:sz w:val="12"/>
                <w:szCs w:val="12"/>
              </w:rPr>
            </w:pPr>
            <w:r w:rsidRPr="00C90D8A">
              <w:rPr>
                <w:sz w:val="12"/>
                <w:szCs w:val="12"/>
              </w:rPr>
              <w:t>2022</w:t>
            </w:r>
          </w:p>
        </w:tc>
        <w:tc>
          <w:tcPr>
            <w:tcW w:w="0" w:type="auto"/>
            <w:hideMark/>
          </w:tcPr>
          <w:p w14:paraId="2E540FD3" w14:textId="77777777" w:rsidR="00835542" w:rsidRPr="00C90D8A" w:rsidRDefault="00835542" w:rsidP="00DF120B">
            <w:pPr>
              <w:spacing w:line="276" w:lineRule="auto"/>
              <w:rPr>
                <w:sz w:val="12"/>
                <w:szCs w:val="12"/>
              </w:rPr>
            </w:pPr>
            <w:r w:rsidRPr="00C90D8A">
              <w:rPr>
                <w:sz w:val="12"/>
                <w:szCs w:val="12"/>
              </w:rPr>
              <w:t>1</w:t>
            </w:r>
          </w:p>
        </w:tc>
        <w:tc>
          <w:tcPr>
            <w:tcW w:w="0" w:type="auto"/>
            <w:hideMark/>
          </w:tcPr>
          <w:p w14:paraId="69EFCB0C" w14:textId="77777777" w:rsidR="00835542" w:rsidRPr="00C90D8A" w:rsidRDefault="00835542" w:rsidP="00DF120B">
            <w:pPr>
              <w:spacing w:line="276" w:lineRule="auto"/>
              <w:rPr>
                <w:sz w:val="12"/>
                <w:szCs w:val="12"/>
              </w:rPr>
            </w:pPr>
            <w:r w:rsidRPr="00C90D8A">
              <w:rPr>
                <w:sz w:val="12"/>
                <w:szCs w:val="12"/>
              </w:rPr>
              <w:t>0</w:t>
            </w:r>
          </w:p>
        </w:tc>
        <w:tc>
          <w:tcPr>
            <w:tcW w:w="0" w:type="auto"/>
            <w:hideMark/>
          </w:tcPr>
          <w:p w14:paraId="2F4D6A72" w14:textId="77777777" w:rsidR="00835542" w:rsidRPr="00C90D8A" w:rsidRDefault="00835542" w:rsidP="00DF120B">
            <w:pPr>
              <w:spacing w:line="276" w:lineRule="auto"/>
              <w:rPr>
                <w:sz w:val="12"/>
                <w:szCs w:val="12"/>
              </w:rPr>
            </w:pPr>
            <w:r w:rsidRPr="00C90D8A">
              <w:rPr>
                <w:sz w:val="12"/>
                <w:szCs w:val="12"/>
              </w:rPr>
              <w:t>1</w:t>
            </w:r>
          </w:p>
        </w:tc>
        <w:tc>
          <w:tcPr>
            <w:tcW w:w="0" w:type="auto"/>
            <w:hideMark/>
          </w:tcPr>
          <w:p w14:paraId="47F95E25" w14:textId="77777777" w:rsidR="00835542" w:rsidRPr="00C90D8A" w:rsidRDefault="00835542" w:rsidP="00DF120B">
            <w:pPr>
              <w:spacing w:line="276" w:lineRule="auto"/>
              <w:rPr>
                <w:sz w:val="12"/>
                <w:szCs w:val="12"/>
              </w:rPr>
            </w:pPr>
            <w:r w:rsidRPr="00C90D8A">
              <w:rPr>
                <w:sz w:val="12"/>
                <w:szCs w:val="12"/>
              </w:rPr>
              <w:t>1</w:t>
            </w:r>
          </w:p>
        </w:tc>
        <w:tc>
          <w:tcPr>
            <w:tcW w:w="0" w:type="auto"/>
            <w:hideMark/>
          </w:tcPr>
          <w:p w14:paraId="449D9D43" w14:textId="77777777" w:rsidR="00835542" w:rsidRPr="00C90D8A" w:rsidRDefault="00835542" w:rsidP="00DF120B">
            <w:pPr>
              <w:spacing w:line="276" w:lineRule="auto"/>
              <w:rPr>
                <w:sz w:val="12"/>
                <w:szCs w:val="12"/>
              </w:rPr>
            </w:pPr>
            <w:r w:rsidRPr="00C90D8A">
              <w:rPr>
                <w:sz w:val="12"/>
                <w:szCs w:val="12"/>
              </w:rPr>
              <w:t>1</w:t>
            </w:r>
          </w:p>
        </w:tc>
        <w:tc>
          <w:tcPr>
            <w:tcW w:w="0" w:type="auto"/>
            <w:hideMark/>
          </w:tcPr>
          <w:p w14:paraId="6DA6FBCA" w14:textId="77777777" w:rsidR="00835542" w:rsidRPr="00C90D8A" w:rsidRDefault="00835542" w:rsidP="00DF120B">
            <w:pPr>
              <w:spacing w:line="276" w:lineRule="auto"/>
              <w:rPr>
                <w:sz w:val="12"/>
                <w:szCs w:val="12"/>
              </w:rPr>
            </w:pPr>
            <w:r w:rsidRPr="00C90D8A">
              <w:rPr>
                <w:sz w:val="12"/>
                <w:szCs w:val="12"/>
              </w:rPr>
              <w:t>1</w:t>
            </w:r>
          </w:p>
        </w:tc>
        <w:tc>
          <w:tcPr>
            <w:tcW w:w="0" w:type="auto"/>
            <w:hideMark/>
          </w:tcPr>
          <w:p w14:paraId="3A16562A" w14:textId="77777777" w:rsidR="00835542" w:rsidRPr="00C90D8A" w:rsidRDefault="00835542" w:rsidP="00DF120B">
            <w:pPr>
              <w:spacing w:line="276" w:lineRule="auto"/>
              <w:rPr>
                <w:sz w:val="12"/>
                <w:szCs w:val="12"/>
              </w:rPr>
            </w:pPr>
            <w:r w:rsidRPr="00C90D8A">
              <w:rPr>
                <w:sz w:val="12"/>
                <w:szCs w:val="12"/>
              </w:rPr>
              <w:t>0</w:t>
            </w:r>
          </w:p>
        </w:tc>
        <w:tc>
          <w:tcPr>
            <w:tcW w:w="0" w:type="auto"/>
            <w:hideMark/>
          </w:tcPr>
          <w:p w14:paraId="05F464C0" w14:textId="77777777" w:rsidR="00835542" w:rsidRPr="00C90D8A" w:rsidRDefault="00835542" w:rsidP="00DF120B">
            <w:pPr>
              <w:spacing w:line="276" w:lineRule="auto"/>
              <w:rPr>
                <w:sz w:val="12"/>
                <w:szCs w:val="12"/>
              </w:rPr>
            </w:pPr>
            <w:r w:rsidRPr="00C90D8A">
              <w:rPr>
                <w:sz w:val="12"/>
                <w:szCs w:val="12"/>
              </w:rPr>
              <w:t>1</w:t>
            </w:r>
          </w:p>
        </w:tc>
        <w:tc>
          <w:tcPr>
            <w:tcW w:w="0" w:type="auto"/>
            <w:hideMark/>
          </w:tcPr>
          <w:p w14:paraId="0BC9C4EA" w14:textId="77777777" w:rsidR="00835542" w:rsidRPr="00C90D8A" w:rsidRDefault="00835542" w:rsidP="00DF120B">
            <w:pPr>
              <w:spacing w:line="276" w:lineRule="auto"/>
              <w:rPr>
                <w:sz w:val="12"/>
                <w:szCs w:val="12"/>
              </w:rPr>
            </w:pPr>
            <w:r w:rsidRPr="00C90D8A">
              <w:rPr>
                <w:sz w:val="12"/>
                <w:szCs w:val="12"/>
              </w:rPr>
              <w:t>1</w:t>
            </w:r>
          </w:p>
        </w:tc>
        <w:tc>
          <w:tcPr>
            <w:tcW w:w="895" w:type="dxa"/>
            <w:hideMark/>
          </w:tcPr>
          <w:p w14:paraId="5693EA19" w14:textId="77777777" w:rsidR="00835542" w:rsidRPr="00C90D8A" w:rsidRDefault="00835542" w:rsidP="00DF120B">
            <w:pPr>
              <w:spacing w:line="276" w:lineRule="auto"/>
              <w:rPr>
                <w:sz w:val="12"/>
                <w:szCs w:val="12"/>
              </w:rPr>
            </w:pPr>
            <w:r w:rsidRPr="00C90D8A">
              <w:rPr>
                <w:sz w:val="12"/>
                <w:szCs w:val="12"/>
              </w:rPr>
              <w:t>NA</w:t>
            </w:r>
          </w:p>
        </w:tc>
      </w:tr>
      <w:tr w:rsidR="00835542" w:rsidRPr="00C90D8A" w14:paraId="4944799D" w14:textId="77777777" w:rsidTr="00DF120B">
        <w:trPr>
          <w:trHeight w:val="315"/>
        </w:trPr>
        <w:tc>
          <w:tcPr>
            <w:tcW w:w="0" w:type="auto"/>
            <w:hideMark/>
          </w:tcPr>
          <w:p w14:paraId="2A2AC73A" w14:textId="77777777" w:rsidR="00835542" w:rsidRPr="00C90D8A" w:rsidRDefault="00835542" w:rsidP="00DF120B">
            <w:pPr>
              <w:spacing w:line="276" w:lineRule="auto"/>
              <w:rPr>
                <w:sz w:val="12"/>
                <w:szCs w:val="12"/>
              </w:rPr>
            </w:pPr>
            <w:r w:rsidRPr="00C90D8A">
              <w:rPr>
                <w:sz w:val="12"/>
                <w:szCs w:val="12"/>
              </w:rPr>
              <w:t xml:space="preserve">Yan Hung SK, </w:t>
            </w:r>
            <w:proofErr w:type="spellStart"/>
            <w:r w:rsidRPr="00C90D8A">
              <w:rPr>
                <w:sz w:val="12"/>
                <w:szCs w:val="12"/>
              </w:rPr>
              <w:t>Hiew</w:t>
            </w:r>
            <w:proofErr w:type="spellEnd"/>
            <w:r w:rsidRPr="00C90D8A">
              <w:rPr>
                <w:sz w:val="12"/>
                <w:szCs w:val="12"/>
              </w:rPr>
              <w:t xml:space="preserve"> FL, Viswanathan S. Anti-NMDAR encephalitis in association with herpes simplex virus and viral and bacterial zoonoses. Ann Indian </w:t>
            </w:r>
            <w:proofErr w:type="spellStart"/>
            <w:r w:rsidRPr="00C90D8A">
              <w:rPr>
                <w:sz w:val="12"/>
                <w:szCs w:val="12"/>
              </w:rPr>
              <w:t>Acad</w:t>
            </w:r>
            <w:proofErr w:type="spellEnd"/>
            <w:r w:rsidRPr="00C90D8A">
              <w:rPr>
                <w:sz w:val="12"/>
                <w:szCs w:val="12"/>
              </w:rPr>
              <w:t xml:space="preserve"> Neurol. 2019;22(1):102-103.</w:t>
            </w:r>
          </w:p>
        </w:tc>
        <w:tc>
          <w:tcPr>
            <w:tcW w:w="0" w:type="auto"/>
            <w:hideMark/>
          </w:tcPr>
          <w:p w14:paraId="4629CF17" w14:textId="77777777" w:rsidR="00835542" w:rsidRPr="00C90D8A" w:rsidRDefault="00835542" w:rsidP="00DF120B">
            <w:pPr>
              <w:spacing w:line="276" w:lineRule="auto"/>
              <w:rPr>
                <w:sz w:val="12"/>
                <w:szCs w:val="12"/>
              </w:rPr>
            </w:pPr>
            <w:r w:rsidRPr="00C90D8A">
              <w:rPr>
                <w:sz w:val="12"/>
                <w:szCs w:val="12"/>
              </w:rPr>
              <w:t>1</w:t>
            </w:r>
          </w:p>
        </w:tc>
        <w:tc>
          <w:tcPr>
            <w:tcW w:w="0" w:type="auto"/>
            <w:hideMark/>
          </w:tcPr>
          <w:p w14:paraId="4CFA8916" w14:textId="77777777" w:rsidR="00835542" w:rsidRPr="00C90D8A" w:rsidRDefault="00835542" w:rsidP="00DF120B">
            <w:pPr>
              <w:spacing w:line="276" w:lineRule="auto"/>
              <w:rPr>
                <w:sz w:val="12"/>
                <w:szCs w:val="12"/>
              </w:rPr>
            </w:pPr>
            <w:r w:rsidRPr="00C90D8A">
              <w:rPr>
                <w:sz w:val="12"/>
                <w:szCs w:val="12"/>
              </w:rPr>
              <w:t>2019</w:t>
            </w:r>
          </w:p>
        </w:tc>
        <w:tc>
          <w:tcPr>
            <w:tcW w:w="0" w:type="auto"/>
            <w:hideMark/>
          </w:tcPr>
          <w:p w14:paraId="4269E1C4" w14:textId="77777777" w:rsidR="00835542" w:rsidRPr="00C90D8A" w:rsidRDefault="00835542" w:rsidP="00DF120B">
            <w:pPr>
              <w:spacing w:line="276" w:lineRule="auto"/>
              <w:rPr>
                <w:sz w:val="12"/>
                <w:szCs w:val="12"/>
              </w:rPr>
            </w:pPr>
            <w:r w:rsidRPr="00C90D8A">
              <w:rPr>
                <w:sz w:val="12"/>
                <w:szCs w:val="12"/>
              </w:rPr>
              <w:t>1</w:t>
            </w:r>
          </w:p>
        </w:tc>
        <w:tc>
          <w:tcPr>
            <w:tcW w:w="0" w:type="auto"/>
            <w:hideMark/>
          </w:tcPr>
          <w:p w14:paraId="7306EEB2" w14:textId="77777777" w:rsidR="00835542" w:rsidRPr="00C90D8A" w:rsidRDefault="00835542" w:rsidP="00DF120B">
            <w:pPr>
              <w:spacing w:line="276" w:lineRule="auto"/>
              <w:rPr>
                <w:sz w:val="12"/>
                <w:szCs w:val="12"/>
              </w:rPr>
            </w:pPr>
            <w:r w:rsidRPr="00C90D8A">
              <w:rPr>
                <w:sz w:val="12"/>
                <w:szCs w:val="12"/>
              </w:rPr>
              <w:t>0</w:t>
            </w:r>
          </w:p>
        </w:tc>
        <w:tc>
          <w:tcPr>
            <w:tcW w:w="0" w:type="auto"/>
            <w:hideMark/>
          </w:tcPr>
          <w:p w14:paraId="6C002257" w14:textId="77777777" w:rsidR="00835542" w:rsidRPr="00C90D8A" w:rsidRDefault="00835542" w:rsidP="00DF120B">
            <w:pPr>
              <w:spacing w:line="276" w:lineRule="auto"/>
              <w:rPr>
                <w:sz w:val="12"/>
                <w:szCs w:val="12"/>
              </w:rPr>
            </w:pPr>
            <w:r w:rsidRPr="00C90D8A">
              <w:rPr>
                <w:sz w:val="12"/>
                <w:szCs w:val="12"/>
              </w:rPr>
              <w:t>1</w:t>
            </w:r>
          </w:p>
        </w:tc>
        <w:tc>
          <w:tcPr>
            <w:tcW w:w="0" w:type="auto"/>
            <w:hideMark/>
          </w:tcPr>
          <w:p w14:paraId="5C325139" w14:textId="77777777" w:rsidR="00835542" w:rsidRPr="00C90D8A" w:rsidRDefault="00835542" w:rsidP="00DF120B">
            <w:pPr>
              <w:spacing w:line="276" w:lineRule="auto"/>
              <w:rPr>
                <w:sz w:val="12"/>
                <w:szCs w:val="12"/>
              </w:rPr>
            </w:pPr>
            <w:r w:rsidRPr="00C90D8A">
              <w:rPr>
                <w:sz w:val="12"/>
                <w:szCs w:val="12"/>
              </w:rPr>
              <w:t>1</w:t>
            </w:r>
          </w:p>
        </w:tc>
        <w:tc>
          <w:tcPr>
            <w:tcW w:w="0" w:type="auto"/>
            <w:hideMark/>
          </w:tcPr>
          <w:p w14:paraId="1162EE06" w14:textId="77777777" w:rsidR="00835542" w:rsidRPr="00C90D8A" w:rsidRDefault="00835542" w:rsidP="00DF120B">
            <w:pPr>
              <w:spacing w:line="276" w:lineRule="auto"/>
              <w:rPr>
                <w:sz w:val="12"/>
                <w:szCs w:val="12"/>
              </w:rPr>
            </w:pPr>
            <w:r w:rsidRPr="00C90D8A">
              <w:rPr>
                <w:sz w:val="12"/>
                <w:szCs w:val="12"/>
              </w:rPr>
              <w:t>1</w:t>
            </w:r>
          </w:p>
        </w:tc>
        <w:tc>
          <w:tcPr>
            <w:tcW w:w="0" w:type="auto"/>
            <w:hideMark/>
          </w:tcPr>
          <w:p w14:paraId="1B520864" w14:textId="77777777" w:rsidR="00835542" w:rsidRPr="00C90D8A" w:rsidRDefault="00835542" w:rsidP="00DF120B">
            <w:pPr>
              <w:spacing w:line="276" w:lineRule="auto"/>
              <w:rPr>
                <w:sz w:val="12"/>
                <w:szCs w:val="12"/>
              </w:rPr>
            </w:pPr>
            <w:r w:rsidRPr="00C90D8A">
              <w:rPr>
                <w:sz w:val="12"/>
                <w:szCs w:val="12"/>
              </w:rPr>
              <w:t>1</w:t>
            </w:r>
          </w:p>
        </w:tc>
        <w:tc>
          <w:tcPr>
            <w:tcW w:w="0" w:type="auto"/>
            <w:hideMark/>
          </w:tcPr>
          <w:p w14:paraId="35189E40" w14:textId="77777777" w:rsidR="00835542" w:rsidRPr="00C90D8A" w:rsidRDefault="00835542" w:rsidP="00DF120B">
            <w:pPr>
              <w:spacing w:line="276" w:lineRule="auto"/>
              <w:rPr>
                <w:sz w:val="12"/>
                <w:szCs w:val="12"/>
              </w:rPr>
            </w:pPr>
            <w:r w:rsidRPr="00C90D8A">
              <w:rPr>
                <w:sz w:val="12"/>
                <w:szCs w:val="12"/>
              </w:rPr>
              <w:t>0</w:t>
            </w:r>
          </w:p>
        </w:tc>
        <w:tc>
          <w:tcPr>
            <w:tcW w:w="0" w:type="auto"/>
            <w:hideMark/>
          </w:tcPr>
          <w:p w14:paraId="0C7BC064" w14:textId="77777777" w:rsidR="00835542" w:rsidRPr="00C90D8A" w:rsidRDefault="00835542" w:rsidP="00DF120B">
            <w:pPr>
              <w:spacing w:line="276" w:lineRule="auto"/>
              <w:rPr>
                <w:sz w:val="12"/>
                <w:szCs w:val="12"/>
              </w:rPr>
            </w:pPr>
            <w:r w:rsidRPr="00C90D8A">
              <w:rPr>
                <w:sz w:val="12"/>
                <w:szCs w:val="12"/>
              </w:rPr>
              <w:t>1</w:t>
            </w:r>
          </w:p>
        </w:tc>
        <w:tc>
          <w:tcPr>
            <w:tcW w:w="0" w:type="auto"/>
            <w:hideMark/>
          </w:tcPr>
          <w:p w14:paraId="02906638" w14:textId="77777777" w:rsidR="00835542" w:rsidRPr="00C90D8A" w:rsidRDefault="00835542" w:rsidP="00DF120B">
            <w:pPr>
              <w:spacing w:line="276" w:lineRule="auto"/>
              <w:rPr>
                <w:sz w:val="12"/>
                <w:szCs w:val="12"/>
              </w:rPr>
            </w:pPr>
            <w:r w:rsidRPr="00C90D8A">
              <w:rPr>
                <w:sz w:val="12"/>
                <w:szCs w:val="12"/>
              </w:rPr>
              <w:t>1</w:t>
            </w:r>
          </w:p>
        </w:tc>
        <w:tc>
          <w:tcPr>
            <w:tcW w:w="895" w:type="dxa"/>
            <w:hideMark/>
          </w:tcPr>
          <w:p w14:paraId="78AE140F" w14:textId="77777777" w:rsidR="00835542" w:rsidRPr="00C90D8A" w:rsidRDefault="00835542" w:rsidP="00DF120B">
            <w:pPr>
              <w:spacing w:line="276" w:lineRule="auto"/>
              <w:rPr>
                <w:sz w:val="12"/>
                <w:szCs w:val="12"/>
              </w:rPr>
            </w:pPr>
            <w:r w:rsidRPr="00C90D8A">
              <w:rPr>
                <w:sz w:val="12"/>
                <w:szCs w:val="12"/>
              </w:rPr>
              <w:t>NA</w:t>
            </w:r>
          </w:p>
        </w:tc>
      </w:tr>
      <w:tr w:rsidR="00835542" w:rsidRPr="00C90D8A" w14:paraId="3DEADF47" w14:textId="77777777" w:rsidTr="00DF120B">
        <w:trPr>
          <w:trHeight w:val="315"/>
        </w:trPr>
        <w:tc>
          <w:tcPr>
            <w:tcW w:w="0" w:type="auto"/>
            <w:hideMark/>
          </w:tcPr>
          <w:p w14:paraId="62FA57AC" w14:textId="77777777" w:rsidR="00835542" w:rsidRPr="00C90D8A" w:rsidRDefault="00835542" w:rsidP="00DF120B">
            <w:pPr>
              <w:spacing w:line="276" w:lineRule="auto"/>
              <w:rPr>
                <w:sz w:val="12"/>
                <w:szCs w:val="12"/>
              </w:rPr>
            </w:pPr>
            <w:r w:rsidRPr="00C90D8A">
              <w:rPr>
                <w:sz w:val="12"/>
                <w:szCs w:val="12"/>
              </w:rPr>
              <w:t xml:space="preserve">Ko JM, Kim WJ, Kim SY, et al. </w:t>
            </w:r>
            <w:proofErr w:type="spellStart"/>
            <w:r w:rsidRPr="00C90D8A">
              <w:rPr>
                <w:sz w:val="12"/>
                <w:szCs w:val="12"/>
              </w:rPr>
              <w:t>Hyperammonemia</w:t>
            </w:r>
            <w:proofErr w:type="spellEnd"/>
            <w:r w:rsidRPr="00C90D8A">
              <w:rPr>
                <w:sz w:val="12"/>
                <w:szCs w:val="12"/>
              </w:rPr>
              <w:t xml:space="preserve"> in a case of herpes simplex and anti-N-methyl-d-aspartate receptor encephalitis. Brain Dev. 2019;41(7):634-637.</w:t>
            </w:r>
          </w:p>
        </w:tc>
        <w:tc>
          <w:tcPr>
            <w:tcW w:w="0" w:type="auto"/>
            <w:hideMark/>
          </w:tcPr>
          <w:p w14:paraId="390240F2" w14:textId="77777777" w:rsidR="00835542" w:rsidRPr="00C90D8A" w:rsidRDefault="00835542" w:rsidP="00DF120B">
            <w:pPr>
              <w:spacing w:line="276" w:lineRule="auto"/>
              <w:rPr>
                <w:sz w:val="12"/>
                <w:szCs w:val="12"/>
              </w:rPr>
            </w:pPr>
            <w:r w:rsidRPr="00C90D8A">
              <w:rPr>
                <w:sz w:val="12"/>
                <w:szCs w:val="12"/>
              </w:rPr>
              <w:t>1</w:t>
            </w:r>
          </w:p>
        </w:tc>
        <w:tc>
          <w:tcPr>
            <w:tcW w:w="0" w:type="auto"/>
            <w:hideMark/>
          </w:tcPr>
          <w:p w14:paraId="26824720" w14:textId="77777777" w:rsidR="00835542" w:rsidRPr="00C90D8A" w:rsidRDefault="00835542" w:rsidP="00DF120B">
            <w:pPr>
              <w:spacing w:line="276" w:lineRule="auto"/>
              <w:rPr>
                <w:sz w:val="12"/>
                <w:szCs w:val="12"/>
              </w:rPr>
            </w:pPr>
            <w:r w:rsidRPr="00C90D8A">
              <w:rPr>
                <w:sz w:val="12"/>
                <w:szCs w:val="12"/>
              </w:rPr>
              <w:t>2019</w:t>
            </w:r>
          </w:p>
        </w:tc>
        <w:tc>
          <w:tcPr>
            <w:tcW w:w="0" w:type="auto"/>
            <w:hideMark/>
          </w:tcPr>
          <w:p w14:paraId="6EEF6DD7" w14:textId="77777777" w:rsidR="00835542" w:rsidRPr="00C90D8A" w:rsidRDefault="00835542" w:rsidP="00DF120B">
            <w:pPr>
              <w:spacing w:line="276" w:lineRule="auto"/>
              <w:rPr>
                <w:sz w:val="12"/>
                <w:szCs w:val="12"/>
              </w:rPr>
            </w:pPr>
            <w:r w:rsidRPr="00C90D8A">
              <w:rPr>
                <w:sz w:val="12"/>
                <w:szCs w:val="12"/>
              </w:rPr>
              <w:t>1</w:t>
            </w:r>
          </w:p>
        </w:tc>
        <w:tc>
          <w:tcPr>
            <w:tcW w:w="0" w:type="auto"/>
            <w:hideMark/>
          </w:tcPr>
          <w:p w14:paraId="7255BB6D" w14:textId="77777777" w:rsidR="00835542" w:rsidRPr="00C90D8A" w:rsidRDefault="00835542" w:rsidP="00DF120B">
            <w:pPr>
              <w:spacing w:line="276" w:lineRule="auto"/>
              <w:rPr>
                <w:sz w:val="12"/>
                <w:szCs w:val="12"/>
              </w:rPr>
            </w:pPr>
            <w:r w:rsidRPr="00C90D8A">
              <w:rPr>
                <w:sz w:val="12"/>
                <w:szCs w:val="12"/>
              </w:rPr>
              <w:t>0</w:t>
            </w:r>
          </w:p>
        </w:tc>
        <w:tc>
          <w:tcPr>
            <w:tcW w:w="0" w:type="auto"/>
            <w:hideMark/>
          </w:tcPr>
          <w:p w14:paraId="5E043B35" w14:textId="77777777" w:rsidR="00835542" w:rsidRPr="00C90D8A" w:rsidRDefault="00835542" w:rsidP="00DF120B">
            <w:pPr>
              <w:spacing w:line="276" w:lineRule="auto"/>
              <w:rPr>
                <w:sz w:val="12"/>
                <w:szCs w:val="12"/>
              </w:rPr>
            </w:pPr>
            <w:r w:rsidRPr="00C90D8A">
              <w:rPr>
                <w:sz w:val="12"/>
                <w:szCs w:val="12"/>
              </w:rPr>
              <w:t>1</w:t>
            </w:r>
          </w:p>
        </w:tc>
        <w:tc>
          <w:tcPr>
            <w:tcW w:w="0" w:type="auto"/>
            <w:hideMark/>
          </w:tcPr>
          <w:p w14:paraId="63604EC5" w14:textId="77777777" w:rsidR="00835542" w:rsidRPr="00C90D8A" w:rsidRDefault="00835542" w:rsidP="00DF120B">
            <w:pPr>
              <w:spacing w:line="276" w:lineRule="auto"/>
              <w:rPr>
                <w:sz w:val="12"/>
                <w:szCs w:val="12"/>
              </w:rPr>
            </w:pPr>
            <w:r w:rsidRPr="00C90D8A">
              <w:rPr>
                <w:sz w:val="12"/>
                <w:szCs w:val="12"/>
              </w:rPr>
              <w:t>1</w:t>
            </w:r>
          </w:p>
        </w:tc>
        <w:tc>
          <w:tcPr>
            <w:tcW w:w="0" w:type="auto"/>
            <w:hideMark/>
          </w:tcPr>
          <w:p w14:paraId="00BAD8B3" w14:textId="77777777" w:rsidR="00835542" w:rsidRPr="00C90D8A" w:rsidRDefault="00835542" w:rsidP="00DF120B">
            <w:pPr>
              <w:spacing w:line="276" w:lineRule="auto"/>
              <w:rPr>
                <w:sz w:val="12"/>
                <w:szCs w:val="12"/>
              </w:rPr>
            </w:pPr>
            <w:r w:rsidRPr="00C90D8A">
              <w:rPr>
                <w:sz w:val="12"/>
                <w:szCs w:val="12"/>
              </w:rPr>
              <w:t>1</w:t>
            </w:r>
          </w:p>
        </w:tc>
        <w:tc>
          <w:tcPr>
            <w:tcW w:w="0" w:type="auto"/>
            <w:hideMark/>
          </w:tcPr>
          <w:p w14:paraId="1B180B8B" w14:textId="77777777" w:rsidR="00835542" w:rsidRPr="00C90D8A" w:rsidRDefault="00835542" w:rsidP="00DF120B">
            <w:pPr>
              <w:spacing w:line="276" w:lineRule="auto"/>
              <w:rPr>
                <w:sz w:val="12"/>
                <w:szCs w:val="12"/>
              </w:rPr>
            </w:pPr>
            <w:r w:rsidRPr="00C90D8A">
              <w:rPr>
                <w:sz w:val="12"/>
                <w:szCs w:val="12"/>
              </w:rPr>
              <w:t>1</w:t>
            </w:r>
          </w:p>
        </w:tc>
        <w:tc>
          <w:tcPr>
            <w:tcW w:w="0" w:type="auto"/>
            <w:hideMark/>
          </w:tcPr>
          <w:p w14:paraId="047F960A" w14:textId="77777777" w:rsidR="00835542" w:rsidRPr="00C90D8A" w:rsidRDefault="00835542" w:rsidP="00DF120B">
            <w:pPr>
              <w:spacing w:line="276" w:lineRule="auto"/>
              <w:rPr>
                <w:sz w:val="12"/>
                <w:szCs w:val="12"/>
              </w:rPr>
            </w:pPr>
            <w:r w:rsidRPr="00C90D8A">
              <w:rPr>
                <w:sz w:val="12"/>
                <w:szCs w:val="12"/>
              </w:rPr>
              <w:t>0</w:t>
            </w:r>
          </w:p>
        </w:tc>
        <w:tc>
          <w:tcPr>
            <w:tcW w:w="0" w:type="auto"/>
            <w:hideMark/>
          </w:tcPr>
          <w:p w14:paraId="2DABA1A3" w14:textId="77777777" w:rsidR="00835542" w:rsidRPr="00C90D8A" w:rsidRDefault="00835542" w:rsidP="00DF120B">
            <w:pPr>
              <w:spacing w:line="276" w:lineRule="auto"/>
              <w:rPr>
                <w:sz w:val="12"/>
                <w:szCs w:val="12"/>
              </w:rPr>
            </w:pPr>
            <w:r w:rsidRPr="00C90D8A">
              <w:rPr>
                <w:sz w:val="12"/>
                <w:szCs w:val="12"/>
              </w:rPr>
              <w:t>1</w:t>
            </w:r>
          </w:p>
        </w:tc>
        <w:tc>
          <w:tcPr>
            <w:tcW w:w="0" w:type="auto"/>
            <w:hideMark/>
          </w:tcPr>
          <w:p w14:paraId="2C64BB8D" w14:textId="77777777" w:rsidR="00835542" w:rsidRPr="00C90D8A" w:rsidRDefault="00835542" w:rsidP="00DF120B">
            <w:pPr>
              <w:spacing w:line="276" w:lineRule="auto"/>
              <w:rPr>
                <w:sz w:val="12"/>
                <w:szCs w:val="12"/>
              </w:rPr>
            </w:pPr>
            <w:r w:rsidRPr="00C90D8A">
              <w:rPr>
                <w:sz w:val="12"/>
                <w:szCs w:val="12"/>
              </w:rPr>
              <w:t>1</w:t>
            </w:r>
          </w:p>
        </w:tc>
        <w:tc>
          <w:tcPr>
            <w:tcW w:w="895" w:type="dxa"/>
            <w:hideMark/>
          </w:tcPr>
          <w:p w14:paraId="2F7BDD70" w14:textId="77777777" w:rsidR="00835542" w:rsidRPr="00C90D8A" w:rsidRDefault="00835542" w:rsidP="00DF120B">
            <w:pPr>
              <w:spacing w:line="276" w:lineRule="auto"/>
              <w:rPr>
                <w:sz w:val="12"/>
                <w:szCs w:val="12"/>
              </w:rPr>
            </w:pPr>
            <w:r w:rsidRPr="00C90D8A">
              <w:rPr>
                <w:sz w:val="12"/>
                <w:szCs w:val="12"/>
              </w:rPr>
              <w:t>NA</w:t>
            </w:r>
          </w:p>
        </w:tc>
      </w:tr>
      <w:tr w:rsidR="00835542" w:rsidRPr="00C90D8A" w14:paraId="419E9260" w14:textId="77777777" w:rsidTr="00DF120B">
        <w:trPr>
          <w:trHeight w:val="330"/>
        </w:trPr>
        <w:tc>
          <w:tcPr>
            <w:tcW w:w="0" w:type="auto"/>
            <w:hideMark/>
          </w:tcPr>
          <w:p w14:paraId="768470DB" w14:textId="77777777" w:rsidR="00835542" w:rsidRPr="00C90D8A" w:rsidRDefault="00835542" w:rsidP="00DF120B">
            <w:pPr>
              <w:spacing w:line="276" w:lineRule="auto"/>
              <w:rPr>
                <w:sz w:val="12"/>
                <w:szCs w:val="12"/>
              </w:rPr>
            </w:pPr>
            <w:r w:rsidRPr="00C90D8A">
              <w:rPr>
                <w:sz w:val="12"/>
                <w:szCs w:val="12"/>
              </w:rPr>
              <w:t xml:space="preserve">Gomez DF, Gomez JM, Jaramillo-Velasquez D, Hakim F, Pedraza C, Reyes E. The first recorded </w:t>
            </w:r>
            <w:r w:rsidRPr="00C90D8A">
              <w:rPr>
                <w:sz w:val="12"/>
                <w:szCs w:val="12"/>
              </w:rPr>
              <w:lastRenderedPageBreak/>
              <w:t xml:space="preserve">case of herpes simplex virus encephalitis followed by anti-NMDA receptor autoimmune encephalitis after resection of meningioma. </w:t>
            </w:r>
            <w:proofErr w:type="spellStart"/>
            <w:r w:rsidRPr="00C90D8A">
              <w:rPr>
                <w:sz w:val="12"/>
                <w:szCs w:val="12"/>
              </w:rPr>
              <w:t>Interdiscip</w:t>
            </w:r>
            <w:proofErr w:type="spellEnd"/>
            <w:r w:rsidRPr="00C90D8A">
              <w:rPr>
                <w:sz w:val="12"/>
                <w:szCs w:val="12"/>
              </w:rPr>
              <w:t xml:space="preserve"> </w:t>
            </w:r>
            <w:proofErr w:type="spellStart"/>
            <w:r w:rsidRPr="00C90D8A">
              <w:rPr>
                <w:sz w:val="12"/>
                <w:szCs w:val="12"/>
              </w:rPr>
              <w:t>Neurosurg</w:t>
            </w:r>
            <w:proofErr w:type="spellEnd"/>
            <w:r w:rsidRPr="00C90D8A">
              <w:rPr>
                <w:sz w:val="12"/>
                <w:szCs w:val="12"/>
              </w:rPr>
              <w:t xml:space="preserve">. </w:t>
            </w:r>
            <w:proofErr w:type="gramStart"/>
            <w:r w:rsidRPr="00C90D8A">
              <w:rPr>
                <w:sz w:val="12"/>
                <w:szCs w:val="12"/>
              </w:rPr>
              <w:t>2021;24:101046</w:t>
            </w:r>
            <w:proofErr w:type="gramEnd"/>
            <w:r w:rsidRPr="00C90D8A">
              <w:rPr>
                <w:sz w:val="12"/>
                <w:szCs w:val="12"/>
              </w:rPr>
              <w:t>.</w:t>
            </w:r>
          </w:p>
        </w:tc>
        <w:tc>
          <w:tcPr>
            <w:tcW w:w="0" w:type="auto"/>
            <w:hideMark/>
          </w:tcPr>
          <w:p w14:paraId="51EA83C8" w14:textId="77777777" w:rsidR="00835542" w:rsidRPr="00C90D8A" w:rsidRDefault="00835542" w:rsidP="00DF120B">
            <w:pPr>
              <w:spacing w:line="276" w:lineRule="auto"/>
              <w:rPr>
                <w:sz w:val="12"/>
                <w:szCs w:val="12"/>
              </w:rPr>
            </w:pPr>
            <w:r w:rsidRPr="00C90D8A">
              <w:rPr>
                <w:sz w:val="12"/>
                <w:szCs w:val="12"/>
              </w:rPr>
              <w:lastRenderedPageBreak/>
              <w:t>1</w:t>
            </w:r>
          </w:p>
        </w:tc>
        <w:tc>
          <w:tcPr>
            <w:tcW w:w="0" w:type="auto"/>
            <w:hideMark/>
          </w:tcPr>
          <w:p w14:paraId="2CCE8405" w14:textId="77777777" w:rsidR="00835542" w:rsidRPr="00C90D8A" w:rsidRDefault="00835542" w:rsidP="00DF120B">
            <w:pPr>
              <w:spacing w:line="276" w:lineRule="auto"/>
              <w:rPr>
                <w:sz w:val="12"/>
                <w:szCs w:val="12"/>
              </w:rPr>
            </w:pPr>
            <w:r w:rsidRPr="00C90D8A">
              <w:rPr>
                <w:sz w:val="12"/>
                <w:szCs w:val="12"/>
              </w:rPr>
              <w:t>2021</w:t>
            </w:r>
          </w:p>
        </w:tc>
        <w:tc>
          <w:tcPr>
            <w:tcW w:w="0" w:type="auto"/>
            <w:hideMark/>
          </w:tcPr>
          <w:p w14:paraId="09AB9108" w14:textId="77777777" w:rsidR="00835542" w:rsidRPr="00C90D8A" w:rsidRDefault="00835542" w:rsidP="00DF120B">
            <w:pPr>
              <w:spacing w:line="276" w:lineRule="auto"/>
              <w:rPr>
                <w:sz w:val="12"/>
                <w:szCs w:val="12"/>
              </w:rPr>
            </w:pPr>
            <w:r w:rsidRPr="00C90D8A">
              <w:rPr>
                <w:sz w:val="12"/>
                <w:szCs w:val="12"/>
              </w:rPr>
              <w:t>1</w:t>
            </w:r>
          </w:p>
        </w:tc>
        <w:tc>
          <w:tcPr>
            <w:tcW w:w="0" w:type="auto"/>
            <w:hideMark/>
          </w:tcPr>
          <w:p w14:paraId="15E791E3" w14:textId="77777777" w:rsidR="00835542" w:rsidRPr="00C90D8A" w:rsidRDefault="00835542" w:rsidP="00DF120B">
            <w:pPr>
              <w:spacing w:line="276" w:lineRule="auto"/>
              <w:rPr>
                <w:sz w:val="12"/>
                <w:szCs w:val="12"/>
              </w:rPr>
            </w:pPr>
            <w:r w:rsidRPr="00C90D8A">
              <w:rPr>
                <w:sz w:val="12"/>
                <w:szCs w:val="12"/>
              </w:rPr>
              <w:t>0</w:t>
            </w:r>
          </w:p>
        </w:tc>
        <w:tc>
          <w:tcPr>
            <w:tcW w:w="0" w:type="auto"/>
            <w:hideMark/>
          </w:tcPr>
          <w:p w14:paraId="6FD46ADB" w14:textId="77777777" w:rsidR="00835542" w:rsidRPr="00C90D8A" w:rsidRDefault="00835542" w:rsidP="00DF120B">
            <w:pPr>
              <w:spacing w:line="276" w:lineRule="auto"/>
              <w:rPr>
                <w:sz w:val="12"/>
                <w:szCs w:val="12"/>
              </w:rPr>
            </w:pPr>
            <w:r w:rsidRPr="00C90D8A">
              <w:rPr>
                <w:sz w:val="12"/>
                <w:szCs w:val="12"/>
              </w:rPr>
              <w:t>1</w:t>
            </w:r>
          </w:p>
        </w:tc>
        <w:tc>
          <w:tcPr>
            <w:tcW w:w="0" w:type="auto"/>
            <w:hideMark/>
          </w:tcPr>
          <w:p w14:paraId="43145902" w14:textId="77777777" w:rsidR="00835542" w:rsidRPr="00C90D8A" w:rsidRDefault="00835542" w:rsidP="00DF120B">
            <w:pPr>
              <w:spacing w:line="276" w:lineRule="auto"/>
              <w:rPr>
                <w:sz w:val="12"/>
                <w:szCs w:val="12"/>
              </w:rPr>
            </w:pPr>
            <w:r w:rsidRPr="00C90D8A">
              <w:rPr>
                <w:sz w:val="12"/>
                <w:szCs w:val="12"/>
              </w:rPr>
              <w:t>1</w:t>
            </w:r>
          </w:p>
        </w:tc>
        <w:tc>
          <w:tcPr>
            <w:tcW w:w="0" w:type="auto"/>
            <w:hideMark/>
          </w:tcPr>
          <w:p w14:paraId="7EA76888" w14:textId="77777777" w:rsidR="00835542" w:rsidRPr="00C90D8A" w:rsidRDefault="00835542" w:rsidP="00DF120B">
            <w:pPr>
              <w:spacing w:line="276" w:lineRule="auto"/>
              <w:rPr>
                <w:sz w:val="12"/>
                <w:szCs w:val="12"/>
              </w:rPr>
            </w:pPr>
            <w:r w:rsidRPr="00C90D8A">
              <w:rPr>
                <w:sz w:val="12"/>
                <w:szCs w:val="12"/>
              </w:rPr>
              <w:t>1</w:t>
            </w:r>
          </w:p>
        </w:tc>
        <w:tc>
          <w:tcPr>
            <w:tcW w:w="0" w:type="auto"/>
            <w:hideMark/>
          </w:tcPr>
          <w:p w14:paraId="77621C31" w14:textId="77777777" w:rsidR="00835542" w:rsidRPr="00C90D8A" w:rsidRDefault="00835542" w:rsidP="00DF120B">
            <w:pPr>
              <w:spacing w:line="276" w:lineRule="auto"/>
              <w:rPr>
                <w:sz w:val="12"/>
                <w:szCs w:val="12"/>
              </w:rPr>
            </w:pPr>
            <w:r w:rsidRPr="00C90D8A">
              <w:rPr>
                <w:sz w:val="12"/>
                <w:szCs w:val="12"/>
              </w:rPr>
              <w:t>1</w:t>
            </w:r>
          </w:p>
        </w:tc>
        <w:tc>
          <w:tcPr>
            <w:tcW w:w="0" w:type="auto"/>
            <w:hideMark/>
          </w:tcPr>
          <w:p w14:paraId="09E08E7F" w14:textId="77777777" w:rsidR="00835542" w:rsidRPr="00C90D8A" w:rsidRDefault="00835542" w:rsidP="00DF120B">
            <w:pPr>
              <w:spacing w:line="276" w:lineRule="auto"/>
              <w:rPr>
                <w:sz w:val="12"/>
                <w:szCs w:val="12"/>
              </w:rPr>
            </w:pPr>
            <w:r w:rsidRPr="00C90D8A">
              <w:rPr>
                <w:sz w:val="12"/>
                <w:szCs w:val="12"/>
              </w:rPr>
              <w:t>0</w:t>
            </w:r>
          </w:p>
        </w:tc>
        <w:tc>
          <w:tcPr>
            <w:tcW w:w="0" w:type="auto"/>
            <w:hideMark/>
          </w:tcPr>
          <w:p w14:paraId="06C75A02" w14:textId="77777777" w:rsidR="00835542" w:rsidRPr="00C90D8A" w:rsidRDefault="00835542" w:rsidP="00DF120B">
            <w:pPr>
              <w:spacing w:line="276" w:lineRule="auto"/>
              <w:rPr>
                <w:sz w:val="12"/>
                <w:szCs w:val="12"/>
              </w:rPr>
            </w:pPr>
            <w:r w:rsidRPr="00C90D8A">
              <w:rPr>
                <w:sz w:val="12"/>
                <w:szCs w:val="12"/>
              </w:rPr>
              <w:t>1</w:t>
            </w:r>
          </w:p>
        </w:tc>
        <w:tc>
          <w:tcPr>
            <w:tcW w:w="0" w:type="auto"/>
            <w:hideMark/>
          </w:tcPr>
          <w:p w14:paraId="28D4B739" w14:textId="77777777" w:rsidR="00835542" w:rsidRPr="00C90D8A" w:rsidRDefault="00835542" w:rsidP="00DF120B">
            <w:pPr>
              <w:spacing w:line="276" w:lineRule="auto"/>
              <w:rPr>
                <w:sz w:val="12"/>
                <w:szCs w:val="12"/>
              </w:rPr>
            </w:pPr>
            <w:r w:rsidRPr="00C90D8A">
              <w:rPr>
                <w:sz w:val="12"/>
                <w:szCs w:val="12"/>
              </w:rPr>
              <w:t>1</w:t>
            </w:r>
          </w:p>
        </w:tc>
        <w:tc>
          <w:tcPr>
            <w:tcW w:w="895" w:type="dxa"/>
            <w:hideMark/>
          </w:tcPr>
          <w:p w14:paraId="0385DDE7" w14:textId="77777777" w:rsidR="00835542" w:rsidRPr="00C90D8A" w:rsidRDefault="00835542" w:rsidP="00DF120B">
            <w:pPr>
              <w:spacing w:line="276" w:lineRule="auto"/>
              <w:rPr>
                <w:sz w:val="12"/>
                <w:szCs w:val="12"/>
              </w:rPr>
            </w:pPr>
            <w:r w:rsidRPr="00C90D8A">
              <w:rPr>
                <w:sz w:val="12"/>
                <w:szCs w:val="12"/>
              </w:rPr>
              <w:t>NA</w:t>
            </w:r>
          </w:p>
        </w:tc>
      </w:tr>
      <w:tr w:rsidR="00835542" w:rsidRPr="00C90D8A" w14:paraId="7FC6C0D3" w14:textId="77777777" w:rsidTr="00DF120B">
        <w:trPr>
          <w:trHeight w:val="345"/>
        </w:trPr>
        <w:tc>
          <w:tcPr>
            <w:tcW w:w="0" w:type="auto"/>
            <w:hideMark/>
          </w:tcPr>
          <w:p w14:paraId="7B625433" w14:textId="77777777" w:rsidR="00835542" w:rsidRPr="00C90D8A" w:rsidRDefault="00835542" w:rsidP="00DF120B">
            <w:pPr>
              <w:spacing w:line="276" w:lineRule="auto"/>
              <w:rPr>
                <w:sz w:val="12"/>
                <w:szCs w:val="12"/>
              </w:rPr>
            </w:pPr>
            <w:r w:rsidRPr="00C90D8A">
              <w:rPr>
                <w:sz w:val="12"/>
                <w:szCs w:val="12"/>
              </w:rPr>
              <w:t xml:space="preserve">Kornbluh AB, McLendon L, </w:t>
            </w:r>
            <w:proofErr w:type="spellStart"/>
            <w:r w:rsidRPr="00C90D8A">
              <w:rPr>
                <w:sz w:val="12"/>
                <w:szCs w:val="12"/>
              </w:rPr>
              <w:t>Banwell</w:t>
            </w:r>
            <w:proofErr w:type="spellEnd"/>
            <w:r w:rsidRPr="00C90D8A">
              <w:rPr>
                <w:sz w:val="12"/>
                <w:szCs w:val="12"/>
              </w:rPr>
              <w:t xml:space="preserve"> B. Anti-N-methyl-D-aspartic acid receptor encephalitis after recurrent herpes simplex infection: A case report and literature review. </w:t>
            </w:r>
            <w:proofErr w:type="spellStart"/>
            <w:r w:rsidRPr="00C90D8A">
              <w:rPr>
                <w:sz w:val="12"/>
                <w:szCs w:val="12"/>
              </w:rPr>
              <w:t>Neuroimmunol</w:t>
            </w:r>
            <w:proofErr w:type="spellEnd"/>
            <w:r w:rsidRPr="00C90D8A">
              <w:rPr>
                <w:sz w:val="12"/>
                <w:szCs w:val="12"/>
              </w:rPr>
              <w:t xml:space="preserve"> Rep. </w:t>
            </w:r>
            <w:proofErr w:type="gramStart"/>
            <w:r w:rsidRPr="00C90D8A">
              <w:rPr>
                <w:sz w:val="12"/>
                <w:szCs w:val="12"/>
              </w:rPr>
              <w:t>2022;2:100147</w:t>
            </w:r>
            <w:proofErr w:type="gramEnd"/>
            <w:r w:rsidRPr="00C90D8A">
              <w:rPr>
                <w:sz w:val="12"/>
                <w:szCs w:val="12"/>
              </w:rPr>
              <w:t>.</w:t>
            </w:r>
          </w:p>
        </w:tc>
        <w:tc>
          <w:tcPr>
            <w:tcW w:w="0" w:type="auto"/>
            <w:hideMark/>
          </w:tcPr>
          <w:p w14:paraId="064514E1" w14:textId="77777777" w:rsidR="00835542" w:rsidRPr="00C90D8A" w:rsidRDefault="00835542" w:rsidP="00DF120B">
            <w:pPr>
              <w:spacing w:line="276" w:lineRule="auto"/>
              <w:rPr>
                <w:sz w:val="12"/>
                <w:szCs w:val="12"/>
              </w:rPr>
            </w:pPr>
            <w:r w:rsidRPr="00C90D8A">
              <w:rPr>
                <w:sz w:val="12"/>
                <w:szCs w:val="12"/>
              </w:rPr>
              <w:t>1</w:t>
            </w:r>
          </w:p>
        </w:tc>
        <w:tc>
          <w:tcPr>
            <w:tcW w:w="0" w:type="auto"/>
            <w:hideMark/>
          </w:tcPr>
          <w:p w14:paraId="233EA1E1" w14:textId="77777777" w:rsidR="00835542" w:rsidRPr="00C90D8A" w:rsidRDefault="00835542" w:rsidP="00DF120B">
            <w:pPr>
              <w:spacing w:line="276" w:lineRule="auto"/>
              <w:rPr>
                <w:sz w:val="12"/>
                <w:szCs w:val="12"/>
              </w:rPr>
            </w:pPr>
            <w:r w:rsidRPr="00C90D8A">
              <w:rPr>
                <w:sz w:val="12"/>
                <w:szCs w:val="12"/>
              </w:rPr>
              <w:t>2022</w:t>
            </w:r>
          </w:p>
        </w:tc>
        <w:tc>
          <w:tcPr>
            <w:tcW w:w="0" w:type="auto"/>
            <w:hideMark/>
          </w:tcPr>
          <w:p w14:paraId="34D4F9AC" w14:textId="77777777" w:rsidR="00835542" w:rsidRPr="00C90D8A" w:rsidRDefault="00835542" w:rsidP="00DF120B">
            <w:pPr>
              <w:spacing w:line="276" w:lineRule="auto"/>
              <w:rPr>
                <w:sz w:val="12"/>
                <w:szCs w:val="12"/>
              </w:rPr>
            </w:pPr>
            <w:r w:rsidRPr="00C90D8A">
              <w:rPr>
                <w:sz w:val="12"/>
                <w:szCs w:val="12"/>
              </w:rPr>
              <w:t>1</w:t>
            </w:r>
          </w:p>
        </w:tc>
        <w:tc>
          <w:tcPr>
            <w:tcW w:w="0" w:type="auto"/>
            <w:hideMark/>
          </w:tcPr>
          <w:p w14:paraId="697B1984" w14:textId="77777777" w:rsidR="00835542" w:rsidRPr="00C90D8A" w:rsidRDefault="00835542" w:rsidP="00DF120B">
            <w:pPr>
              <w:spacing w:line="276" w:lineRule="auto"/>
              <w:rPr>
                <w:sz w:val="12"/>
                <w:szCs w:val="12"/>
              </w:rPr>
            </w:pPr>
            <w:r w:rsidRPr="00C90D8A">
              <w:rPr>
                <w:sz w:val="12"/>
                <w:szCs w:val="12"/>
              </w:rPr>
              <w:t>0</w:t>
            </w:r>
          </w:p>
        </w:tc>
        <w:tc>
          <w:tcPr>
            <w:tcW w:w="0" w:type="auto"/>
            <w:hideMark/>
          </w:tcPr>
          <w:p w14:paraId="328EDB95" w14:textId="77777777" w:rsidR="00835542" w:rsidRPr="00C90D8A" w:rsidRDefault="00835542" w:rsidP="00DF120B">
            <w:pPr>
              <w:spacing w:line="276" w:lineRule="auto"/>
              <w:rPr>
                <w:sz w:val="12"/>
                <w:szCs w:val="12"/>
              </w:rPr>
            </w:pPr>
            <w:r w:rsidRPr="00C90D8A">
              <w:rPr>
                <w:sz w:val="12"/>
                <w:szCs w:val="12"/>
              </w:rPr>
              <w:t>1</w:t>
            </w:r>
          </w:p>
        </w:tc>
        <w:tc>
          <w:tcPr>
            <w:tcW w:w="0" w:type="auto"/>
            <w:hideMark/>
          </w:tcPr>
          <w:p w14:paraId="2D8ABBEC" w14:textId="77777777" w:rsidR="00835542" w:rsidRPr="00C90D8A" w:rsidRDefault="00835542" w:rsidP="00DF120B">
            <w:pPr>
              <w:spacing w:line="276" w:lineRule="auto"/>
              <w:rPr>
                <w:sz w:val="12"/>
                <w:szCs w:val="12"/>
              </w:rPr>
            </w:pPr>
            <w:r w:rsidRPr="00C90D8A">
              <w:rPr>
                <w:sz w:val="12"/>
                <w:szCs w:val="12"/>
              </w:rPr>
              <w:t>1</w:t>
            </w:r>
          </w:p>
        </w:tc>
        <w:tc>
          <w:tcPr>
            <w:tcW w:w="0" w:type="auto"/>
            <w:hideMark/>
          </w:tcPr>
          <w:p w14:paraId="3E580994" w14:textId="77777777" w:rsidR="00835542" w:rsidRPr="00C90D8A" w:rsidRDefault="00835542" w:rsidP="00DF120B">
            <w:pPr>
              <w:spacing w:line="276" w:lineRule="auto"/>
              <w:rPr>
                <w:sz w:val="12"/>
                <w:szCs w:val="12"/>
              </w:rPr>
            </w:pPr>
            <w:r w:rsidRPr="00C90D8A">
              <w:rPr>
                <w:sz w:val="12"/>
                <w:szCs w:val="12"/>
              </w:rPr>
              <w:t>1</w:t>
            </w:r>
          </w:p>
        </w:tc>
        <w:tc>
          <w:tcPr>
            <w:tcW w:w="0" w:type="auto"/>
            <w:hideMark/>
          </w:tcPr>
          <w:p w14:paraId="5274391F" w14:textId="77777777" w:rsidR="00835542" w:rsidRPr="00C90D8A" w:rsidRDefault="00835542" w:rsidP="00DF120B">
            <w:pPr>
              <w:spacing w:line="276" w:lineRule="auto"/>
              <w:rPr>
                <w:sz w:val="12"/>
                <w:szCs w:val="12"/>
              </w:rPr>
            </w:pPr>
            <w:r w:rsidRPr="00C90D8A">
              <w:rPr>
                <w:sz w:val="12"/>
                <w:szCs w:val="12"/>
              </w:rPr>
              <w:t>1</w:t>
            </w:r>
          </w:p>
        </w:tc>
        <w:tc>
          <w:tcPr>
            <w:tcW w:w="0" w:type="auto"/>
            <w:hideMark/>
          </w:tcPr>
          <w:p w14:paraId="4FC0499B" w14:textId="77777777" w:rsidR="00835542" w:rsidRPr="00C90D8A" w:rsidRDefault="00835542" w:rsidP="00DF120B">
            <w:pPr>
              <w:spacing w:line="276" w:lineRule="auto"/>
              <w:rPr>
                <w:sz w:val="12"/>
                <w:szCs w:val="12"/>
              </w:rPr>
            </w:pPr>
            <w:r w:rsidRPr="00C90D8A">
              <w:rPr>
                <w:sz w:val="12"/>
                <w:szCs w:val="12"/>
              </w:rPr>
              <w:t>0</w:t>
            </w:r>
          </w:p>
        </w:tc>
        <w:tc>
          <w:tcPr>
            <w:tcW w:w="0" w:type="auto"/>
            <w:hideMark/>
          </w:tcPr>
          <w:p w14:paraId="1ED49601" w14:textId="77777777" w:rsidR="00835542" w:rsidRPr="00C90D8A" w:rsidRDefault="00835542" w:rsidP="00DF120B">
            <w:pPr>
              <w:spacing w:line="276" w:lineRule="auto"/>
              <w:rPr>
                <w:sz w:val="12"/>
                <w:szCs w:val="12"/>
              </w:rPr>
            </w:pPr>
            <w:r w:rsidRPr="00C90D8A">
              <w:rPr>
                <w:sz w:val="12"/>
                <w:szCs w:val="12"/>
              </w:rPr>
              <w:t>0</w:t>
            </w:r>
          </w:p>
        </w:tc>
        <w:tc>
          <w:tcPr>
            <w:tcW w:w="0" w:type="auto"/>
            <w:hideMark/>
          </w:tcPr>
          <w:p w14:paraId="5C8B5DE8" w14:textId="77777777" w:rsidR="00835542" w:rsidRPr="00C90D8A" w:rsidRDefault="00835542" w:rsidP="00DF120B">
            <w:pPr>
              <w:spacing w:line="276" w:lineRule="auto"/>
              <w:rPr>
                <w:sz w:val="12"/>
                <w:szCs w:val="12"/>
              </w:rPr>
            </w:pPr>
            <w:r w:rsidRPr="00C90D8A">
              <w:rPr>
                <w:sz w:val="12"/>
                <w:szCs w:val="12"/>
              </w:rPr>
              <w:t>1</w:t>
            </w:r>
          </w:p>
        </w:tc>
        <w:tc>
          <w:tcPr>
            <w:tcW w:w="895" w:type="dxa"/>
            <w:hideMark/>
          </w:tcPr>
          <w:p w14:paraId="699E7A4D" w14:textId="77777777" w:rsidR="00835542" w:rsidRPr="00C90D8A" w:rsidRDefault="00835542" w:rsidP="00DF120B">
            <w:pPr>
              <w:spacing w:line="276" w:lineRule="auto"/>
              <w:rPr>
                <w:sz w:val="12"/>
                <w:szCs w:val="12"/>
              </w:rPr>
            </w:pPr>
            <w:r w:rsidRPr="00C90D8A">
              <w:rPr>
                <w:sz w:val="12"/>
                <w:szCs w:val="12"/>
              </w:rPr>
              <w:t>NA</w:t>
            </w:r>
          </w:p>
        </w:tc>
      </w:tr>
      <w:tr w:rsidR="00835542" w:rsidRPr="00C90D8A" w14:paraId="2AEE64F9" w14:textId="77777777" w:rsidTr="00DF120B">
        <w:trPr>
          <w:trHeight w:val="375"/>
        </w:trPr>
        <w:tc>
          <w:tcPr>
            <w:tcW w:w="0" w:type="auto"/>
            <w:hideMark/>
          </w:tcPr>
          <w:p w14:paraId="06E04B3A" w14:textId="77777777" w:rsidR="00835542" w:rsidRPr="00C90D8A" w:rsidRDefault="00835542" w:rsidP="00DF120B">
            <w:pPr>
              <w:spacing w:line="276" w:lineRule="auto"/>
              <w:rPr>
                <w:sz w:val="12"/>
                <w:szCs w:val="12"/>
              </w:rPr>
            </w:pPr>
            <w:proofErr w:type="spellStart"/>
            <w:r w:rsidRPr="00C90D8A">
              <w:rPr>
                <w:sz w:val="12"/>
                <w:szCs w:val="12"/>
              </w:rPr>
              <w:t>Narasimhappa</w:t>
            </w:r>
            <w:proofErr w:type="spellEnd"/>
            <w:r w:rsidRPr="00C90D8A">
              <w:rPr>
                <w:sz w:val="12"/>
                <w:szCs w:val="12"/>
              </w:rPr>
              <w:t xml:space="preserve"> K, </w:t>
            </w:r>
            <w:proofErr w:type="spellStart"/>
            <w:r w:rsidRPr="00C90D8A">
              <w:rPr>
                <w:sz w:val="12"/>
                <w:szCs w:val="12"/>
              </w:rPr>
              <w:t>Mamtani</w:t>
            </w:r>
            <w:proofErr w:type="spellEnd"/>
            <w:r w:rsidRPr="00C90D8A">
              <w:rPr>
                <w:sz w:val="12"/>
                <w:szCs w:val="12"/>
              </w:rPr>
              <w:t xml:space="preserve"> H, Jain K, et al. Unmasking bipolarity in recurrent depressive disorder following herpes simplex virus triggered n-methyl-D-aspartate encephalitis. Bipolar </w:t>
            </w:r>
            <w:proofErr w:type="spellStart"/>
            <w:r w:rsidRPr="00C90D8A">
              <w:rPr>
                <w:sz w:val="12"/>
                <w:szCs w:val="12"/>
              </w:rPr>
              <w:t>Disord</w:t>
            </w:r>
            <w:proofErr w:type="spellEnd"/>
            <w:r w:rsidRPr="00C90D8A">
              <w:rPr>
                <w:sz w:val="12"/>
                <w:szCs w:val="12"/>
              </w:rPr>
              <w:t>. 2024;26(2):192-195.</w:t>
            </w:r>
          </w:p>
        </w:tc>
        <w:tc>
          <w:tcPr>
            <w:tcW w:w="0" w:type="auto"/>
            <w:hideMark/>
          </w:tcPr>
          <w:p w14:paraId="65B2AB30" w14:textId="77777777" w:rsidR="00835542" w:rsidRPr="00C90D8A" w:rsidRDefault="00835542" w:rsidP="00DF120B">
            <w:pPr>
              <w:spacing w:line="276" w:lineRule="auto"/>
              <w:rPr>
                <w:sz w:val="12"/>
                <w:szCs w:val="12"/>
              </w:rPr>
            </w:pPr>
            <w:r w:rsidRPr="00C90D8A">
              <w:rPr>
                <w:sz w:val="12"/>
                <w:szCs w:val="12"/>
              </w:rPr>
              <w:t>1</w:t>
            </w:r>
          </w:p>
        </w:tc>
        <w:tc>
          <w:tcPr>
            <w:tcW w:w="0" w:type="auto"/>
            <w:hideMark/>
          </w:tcPr>
          <w:p w14:paraId="125E3658" w14:textId="77777777" w:rsidR="00835542" w:rsidRPr="00C90D8A" w:rsidRDefault="00835542" w:rsidP="00DF120B">
            <w:pPr>
              <w:spacing w:line="276" w:lineRule="auto"/>
              <w:rPr>
                <w:sz w:val="12"/>
                <w:szCs w:val="12"/>
              </w:rPr>
            </w:pPr>
            <w:r w:rsidRPr="00C90D8A">
              <w:rPr>
                <w:sz w:val="12"/>
                <w:szCs w:val="12"/>
              </w:rPr>
              <w:t>2024</w:t>
            </w:r>
          </w:p>
        </w:tc>
        <w:tc>
          <w:tcPr>
            <w:tcW w:w="0" w:type="auto"/>
            <w:hideMark/>
          </w:tcPr>
          <w:p w14:paraId="435782A5" w14:textId="77777777" w:rsidR="00835542" w:rsidRPr="00C90D8A" w:rsidRDefault="00835542" w:rsidP="00DF120B">
            <w:pPr>
              <w:spacing w:line="276" w:lineRule="auto"/>
              <w:rPr>
                <w:sz w:val="12"/>
                <w:szCs w:val="12"/>
              </w:rPr>
            </w:pPr>
            <w:r w:rsidRPr="00C90D8A">
              <w:rPr>
                <w:sz w:val="12"/>
                <w:szCs w:val="12"/>
              </w:rPr>
              <w:t>1</w:t>
            </w:r>
          </w:p>
        </w:tc>
        <w:tc>
          <w:tcPr>
            <w:tcW w:w="0" w:type="auto"/>
            <w:hideMark/>
          </w:tcPr>
          <w:p w14:paraId="0F3BC205" w14:textId="77777777" w:rsidR="00835542" w:rsidRPr="00C90D8A" w:rsidRDefault="00835542" w:rsidP="00DF120B">
            <w:pPr>
              <w:spacing w:line="276" w:lineRule="auto"/>
              <w:rPr>
                <w:sz w:val="12"/>
                <w:szCs w:val="12"/>
              </w:rPr>
            </w:pPr>
            <w:r w:rsidRPr="00C90D8A">
              <w:rPr>
                <w:sz w:val="12"/>
                <w:szCs w:val="12"/>
              </w:rPr>
              <w:t>0</w:t>
            </w:r>
          </w:p>
        </w:tc>
        <w:tc>
          <w:tcPr>
            <w:tcW w:w="0" w:type="auto"/>
            <w:hideMark/>
          </w:tcPr>
          <w:p w14:paraId="028EF7A3" w14:textId="77777777" w:rsidR="00835542" w:rsidRPr="00C90D8A" w:rsidRDefault="00835542" w:rsidP="00DF120B">
            <w:pPr>
              <w:spacing w:line="276" w:lineRule="auto"/>
              <w:rPr>
                <w:sz w:val="12"/>
                <w:szCs w:val="12"/>
              </w:rPr>
            </w:pPr>
            <w:r w:rsidRPr="00C90D8A">
              <w:rPr>
                <w:sz w:val="12"/>
                <w:szCs w:val="12"/>
              </w:rPr>
              <w:t>1</w:t>
            </w:r>
          </w:p>
        </w:tc>
        <w:tc>
          <w:tcPr>
            <w:tcW w:w="0" w:type="auto"/>
            <w:hideMark/>
          </w:tcPr>
          <w:p w14:paraId="41BED612" w14:textId="77777777" w:rsidR="00835542" w:rsidRPr="00C90D8A" w:rsidRDefault="00835542" w:rsidP="00DF120B">
            <w:pPr>
              <w:spacing w:line="276" w:lineRule="auto"/>
              <w:rPr>
                <w:sz w:val="12"/>
                <w:szCs w:val="12"/>
              </w:rPr>
            </w:pPr>
            <w:r w:rsidRPr="00C90D8A">
              <w:rPr>
                <w:sz w:val="12"/>
                <w:szCs w:val="12"/>
              </w:rPr>
              <w:t>1</w:t>
            </w:r>
          </w:p>
        </w:tc>
        <w:tc>
          <w:tcPr>
            <w:tcW w:w="0" w:type="auto"/>
            <w:hideMark/>
          </w:tcPr>
          <w:p w14:paraId="512750AC" w14:textId="77777777" w:rsidR="00835542" w:rsidRPr="00C90D8A" w:rsidRDefault="00835542" w:rsidP="00DF120B">
            <w:pPr>
              <w:spacing w:line="276" w:lineRule="auto"/>
              <w:rPr>
                <w:sz w:val="12"/>
                <w:szCs w:val="12"/>
              </w:rPr>
            </w:pPr>
            <w:r w:rsidRPr="00C90D8A">
              <w:rPr>
                <w:sz w:val="12"/>
                <w:szCs w:val="12"/>
              </w:rPr>
              <w:t>1</w:t>
            </w:r>
          </w:p>
        </w:tc>
        <w:tc>
          <w:tcPr>
            <w:tcW w:w="0" w:type="auto"/>
            <w:hideMark/>
          </w:tcPr>
          <w:p w14:paraId="6C4EC90C" w14:textId="77777777" w:rsidR="00835542" w:rsidRPr="00C90D8A" w:rsidRDefault="00835542" w:rsidP="00DF120B">
            <w:pPr>
              <w:spacing w:line="276" w:lineRule="auto"/>
              <w:rPr>
                <w:sz w:val="12"/>
                <w:szCs w:val="12"/>
              </w:rPr>
            </w:pPr>
            <w:r w:rsidRPr="00C90D8A">
              <w:rPr>
                <w:sz w:val="12"/>
                <w:szCs w:val="12"/>
              </w:rPr>
              <w:t>1</w:t>
            </w:r>
          </w:p>
        </w:tc>
        <w:tc>
          <w:tcPr>
            <w:tcW w:w="0" w:type="auto"/>
            <w:hideMark/>
          </w:tcPr>
          <w:p w14:paraId="2583C726" w14:textId="77777777" w:rsidR="00835542" w:rsidRPr="00C90D8A" w:rsidRDefault="00835542" w:rsidP="00DF120B">
            <w:pPr>
              <w:spacing w:line="276" w:lineRule="auto"/>
              <w:rPr>
                <w:sz w:val="12"/>
                <w:szCs w:val="12"/>
              </w:rPr>
            </w:pPr>
            <w:r w:rsidRPr="00C90D8A">
              <w:rPr>
                <w:sz w:val="12"/>
                <w:szCs w:val="12"/>
              </w:rPr>
              <w:t>0</w:t>
            </w:r>
          </w:p>
        </w:tc>
        <w:tc>
          <w:tcPr>
            <w:tcW w:w="0" w:type="auto"/>
            <w:hideMark/>
          </w:tcPr>
          <w:p w14:paraId="4B7BC4F6" w14:textId="77777777" w:rsidR="00835542" w:rsidRPr="00C90D8A" w:rsidRDefault="00835542" w:rsidP="00DF120B">
            <w:pPr>
              <w:spacing w:line="276" w:lineRule="auto"/>
              <w:rPr>
                <w:sz w:val="12"/>
                <w:szCs w:val="12"/>
              </w:rPr>
            </w:pPr>
            <w:r w:rsidRPr="00C90D8A">
              <w:rPr>
                <w:sz w:val="12"/>
                <w:szCs w:val="12"/>
              </w:rPr>
              <w:t>1</w:t>
            </w:r>
          </w:p>
        </w:tc>
        <w:tc>
          <w:tcPr>
            <w:tcW w:w="0" w:type="auto"/>
            <w:hideMark/>
          </w:tcPr>
          <w:p w14:paraId="663FE822" w14:textId="77777777" w:rsidR="00835542" w:rsidRPr="00C90D8A" w:rsidRDefault="00835542" w:rsidP="00DF120B">
            <w:pPr>
              <w:spacing w:line="276" w:lineRule="auto"/>
              <w:rPr>
                <w:sz w:val="12"/>
                <w:szCs w:val="12"/>
              </w:rPr>
            </w:pPr>
            <w:r w:rsidRPr="00C90D8A">
              <w:rPr>
                <w:sz w:val="12"/>
                <w:szCs w:val="12"/>
              </w:rPr>
              <w:t>1</w:t>
            </w:r>
          </w:p>
        </w:tc>
        <w:tc>
          <w:tcPr>
            <w:tcW w:w="895" w:type="dxa"/>
            <w:hideMark/>
          </w:tcPr>
          <w:p w14:paraId="3CB9473B" w14:textId="77777777" w:rsidR="00835542" w:rsidRPr="00C90D8A" w:rsidRDefault="00835542" w:rsidP="00DF120B">
            <w:pPr>
              <w:spacing w:line="276" w:lineRule="auto"/>
              <w:rPr>
                <w:sz w:val="12"/>
                <w:szCs w:val="12"/>
              </w:rPr>
            </w:pPr>
            <w:r w:rsidRPr="00C90D8A">
              <w:rPr>
                <w:sz w:val="12"/>
                <w:szCs w:val="12"/>
              </w:rPr>
              <w:t>NA</w:t>
            </w:r>
          </w:p>
        </w:tc>
      </w:tr>
      <w:tr w:rsidR="00835542" w:rsidRPr="00C90D8A" w14:paraId="6DCE3525" w14:textId="77777777" w:rsidTr="00DF120B">
        <w:trPr>
          <w:trHeight w:val="315"/>
        </w:trPr>
        <w:tc>
          <w:tcPr>
            <w:tcW w:w="0" w:type="auto"/>
            <w:hideMark/>
          </w:tcPr>
          <w:p w14:paraId="16A46353" w14:textId="77777777" w:rsidR="00835542" w:rsidRPr="00C90D8A" w:rsidRDefault="00835542" w:rsidP="00DF120B">
            <w:pPr>
              <w:spacing w:line="276" w:lineRule="auto"/>
              <w:rPr>
                <w:sz w:val="12"/>
                <w:szCs w:val="12"/>
              </w:rPr>
            </w:pPr>
            <w:proofErr w:type="spellStart"/>
            <w:r w:rsidRPr="00C90D8A">
              <w:rPr>
                <w:sz w:val="12"/>
                <w:szCs w:val="12"/>
              </w:rPr>
              <w:t>Roome</w:t>
            </w:r>
            <w:proofErr w:type="spellEnd"/>
            <w:r w:rsidRPr="00C90D8A">
              <w:rPr>
                <w:sz w:val="12"/>
                <w:szCs w:val="12"/>
              </w:rPr>
              <w:t xml:space="preserve"> K, </w:t>
            </w:r>
            <w:proofErr w:type="spellStart"/>
            <w:r w:rsidRPr="00C90D8A">
              <w:rPr>
                <w:sz w:val="12"/>
                <w:szCs w:val="12"/>
              </w:rPr>
              <w:t>Tutmaher</w:t>
            </w:r>
            <w:proofErr w:type="spellEnd"/>
            <w:r w:rsidRPr="00C90D8A">
              <w:rPr>
                <w:sz w:val="12"/>
                <w:szCs w:val="12"/>
              </w:rPr>
              <w:t xml:space="preserve"> M, Jenkins E, Orenstein E, </w:t>
            </w:r>
            <w:proofErr w:type="spellStart"/>
            <w:r w:rsidRPr="00C90D8A">
              <w:rPr>
                <w:sz w:val="12"/>
                <w:szCs w:val="12"/>
              </w:rPr>
              <w:t>Gombolay</w:t>
            </w:r>
            <w:proofErr w:type="spellEnd"/>
            <w:r w:rsidRPr="00C90D8A">
              <w:rPr>
                <w:sz w:val="12"/>
                <w:szCs w:val="12"/>
              </w:rPr>
              <w:t xml:space="preserve"> G. A case of lethargy followed by new abnormal movements in an infant with a history of HSV encephalitis. Clin </w:t>
            </w:r>
            <w:proofErr w:type="spellStart"/>
            <w:r w:rsidRPr="00C90D8A">
              <w:rPr>
                <w:sz w:val="12"/>
                <w:szCs w:val="12"/>
              </w:rPr>
              <w:t>Pediatr</w:t>
            </w:r>
            <w:proofErr w:type="spellEnd"/>
            <w:r w:rsidRPr="00C90D8A">
              <w:rPr>
                <w:sz w:val="12"/>
                <w:szCs w:val="12"/>
              </w:rPr>
              <w:t xml:space="preserve"> (Phila). 2022;61(9):645-648.</w:t>
            </w:r>
          </w:p>
        </w:tc>
        <w:tc>
          <w:tcPr>
            <w:tcW w:w="0" w:type="auto"/>
            <w:hideMark/>
          </w:tcPr>
          <w:p w14:paraId="3B8329D7" w14:textId="77777777" w:rsidR="00835542" w:rsidRPr="00C90D8A" w:rsidRDefault="00835542" w:rsidP="00DF120B">
            <w:pPr>
              <w:spacing w:line="276" w:lineRule="auto"/>
              <w:rPr>
                <w:sz w:val="12"/>
                <w:szCs w:val="12"/>
              </w:rPr>
            </w:pPr>
            <w:r w:rsidRPr="00C90D8A">
              <w:rPr>
                <w:sz w:val="12"/>
                <w:szCs w:val="12"/>
              </w:rPr>
              <w:t>1</w:t>
            </w:r>
          </w:p>
        </w:tc>
        <w:tc>
          <w:tcPr>
            <w:tcW w:w="0" w:type="auto"/>
            <w:hideMark/>
          </w:tcPr>
          <w:p w14:paraId="31E8E9E8" w14:textId="77777777" w:rsidR="00835542" w:rsidRPr="00C90D8A" w:rsidRDefault="00835542" w:rsidP="00DF120B">
            <w:pPr>
              <w:spacing w:line="276" w:lineRule="auto"/>
              <w:rPr>
                <w:sz w:val="12"/>
                <w:szCs w:val="12"/>
              </w:rPr>
            </w:pPr>
            <w:r w:rsidRPr="00C90D8A">
              <w:rPr>
                <w:sz w:val="12"/>
                <w:szCs w:val="12"/>
              </w:rPr>
              <w:t>2022</w:t>
            </w:r>
          </w:p>
        </w:tc>
        <w:tc>
          <w:tcPr>
            <w:tcW w:w="0" w:type="auto"/>
            <w:hideMark/>
          </w:tcPr>
          <w:p w14:paraId="4F624A17" w14:textId="77777777" w:rsidR="00835542" w:rsidRPr="00C90D8A" w:rsidRDefault="00835542" w:rsidP="00DF120B">
            <w:pPr>
              <w:spacing w:line="276" w:lineRule="auto"/>
              <w:rPr>
                <w:sz w:val="12"/>
                <w:szCs w:val="12"/>
              </w:rPr>
            </w:pPr>
            <w:r w:rsidRPr="00C90D8A">
              <w:rPr>
                <w:sz w:val="12"/>
                <w:szCs w:val="12"/>
              </w:rPr>
              <w:t>1</w:t>
            </w:r>
          </w:p>
        </w:tc>
        <w:tc>
          <w:tcPr>
            <w:tcW w:w="0" w:type="auto"/>
            <w:hideMark/>
          </w:tcPr>
          <w:p w14:paraId="08C121E9" w14:textId="77777777" w:rsidR="00835542" w:rsidRPr="00C90D8A" w:rsidRDefault="00835542" w:rsidP="00DF120B">
            <w:pPr>
              <w:spacing w:line="276" w:lineRule="auto"/>
              <w:rPr>
                <w:sz w:val="12"/>
                <w:szCs w:val="12"/>
              </w:rPr>
            </w:pPr>
            <w:r w:rsidRPr="00C90D8A">
              <w:rPr>
                <w:sz w:val="12"/>
                <w:szCs w:val="12"/>
              </w:rPr>
              <w:t>0</w:t>
            </w:r>
          </w:p>
        </w:tc>
        <w:tc>
          <w:tcPr>
            <w:tcW w:w="0" w:type="auto"/>
            <w:hideMark/>
          </w:tcPr>
          <w:p w14:paraId="743E9B0B" w14:textId="77777777" w:rsidR="00835542" w:rsidRPr="00C90D8A" w:rsidRDefault="00835542" w:rsidP="00DF120B">
            <w:pPr>
              <w:spacing w:line="276" w:lineRule="auto"/>
              <w:rPr>
                <w:sz w:val="12"/>
                <w:szCs w:val="12"/>
              </w:rPr>
            </w:pPr>
            <w:r w:rsidRPr="00C90D8A">
              <w:rPr>
                <w:sz w:val="12"/>
                <w:szCs w:val="12"/>
              </w:rPr>
              <w:t>1</w:t>
            </w:r>
          </w:p>
        </w:tc>
        <w:tc>
          <w:tcPr>
            <w:tcW w:w="0" w:type="auto"/>
            <w:hideMark/>
          </w:tcPr>
          <w:p w14:paraId="20CEE611" w14:textId="77777777" w:rsidR="00835542" w:rsidRPr="00C90D8A" w:rsidRDefault="00835542" w:rsidP="00DF120B">
            <w:pPr>
              <w:spacing w:line="276" w:lineRule="auto"/>
              <w:rPr>
                <w:sz w:val="12"/>
                <w:szCs w:val="12"/>
              </w:rPr>
            </w:pPr>
            <w:r w:rsidRPr="00C90D8A">
              <w:rPr>
                <w:sz w:val="12"/>
                <w:szCs w:val="12"/>
              </w:rPr>
              <w:t>1</w:t>
            </w:r>
          </w:p>
        </w:tc>
        <w:tc>
          <w:tcPr>
            <w:tcW w:w="0" w:type="auto"/>
            <w:hideMark/>
          </w:tcPr>
          <w:p w14:paraId="3C5CD166" w14:textId="77777777" w:rsidR="00835542" w:rsidRPr="00C90D8A" w:rsidRDefault="00835542" w:rsidP="00DF120B">
            <w:pPr>
              <w:spacing w:line="276" w:lineRule="auto"/>
              <w:rPr>
                <w:sz w:val="12"/>
                <w:szCs w:val="12"/>
              </w:rPr>
            </w:pPr>
            <w:r w:rsidRPr="00C90D8A">
              <w:rPr>
                <w:sz w:val="12"/>
                <w:szCs w:val="12"/>
              </w:rPr>
              <w:t>1</w:t>
            </w:r>
          </w:p>
        </w:tc>
        <w:tc>
          <w:tcPr>
            <w:tcW w:w="0" w:type="auto"/>
            <w:hideMark/>
          </w:tcPr>
          <w:p w14:paraId="4FDA0ADF" w14:textId="77777777" w:rsidR="00835542" w:rsidRPr="00C90D8A" w:rsidRDefault="00835542" w:rsidP="00DF120B">
            <w:pPr>
              <w:spacing w:line="276" w:lineRule="auto"/>
              <w:rPr>
                <w:sz w:val="12"/>
                <w:szCs w:val="12"/>
              </w:rPr>
            </w:pPr>
            <w:r w:rsidRPr="00C90D8A">
              <w:rPr>
                <w:sz w:val="12"/>
                <w:szCs w:val="12"/>
              </w:rPr>
              <w:t>1</w:t>
            </w:r>
          </w:p>
        </w:tc>
        <w:tc>
          <w:tcPr>
            <w:tcW w:w="0" w:type="auto"/>
            <w:hideMark/>
          </w:tcPr>
          <w:p w14:paraId="7ADFFE86" w14:textId="77777777" w:rsidR="00835542" w:rsidRPr="00C90D8A" w:rsidRDefault="00835542" w:rsidP="00DF120B">
            <w:pPr>
              <w:spacing w:line="276" w:lineRule="auto"/>
              <w:rPr>
                <w:sz w:val="12"/>
                <w:szCs w:val="12"/>
              </w:rPr>
            </w:pPr>
            <w:r w:rsidRPr="00C90D8A">
              <w:rPr>
                <w:sz w:val="12"/>
                <w:szCs w:val="12"/>
              </w:rPr>
              <w:t>0</w:t>
            </w:r>
          </w:p>
        </w:tc>
        <w:tc>
          <w:tcPr>
            <w:tcW w:w="0" w:type="auto"/>
            <w:hideMark/>
          </w:tcPr>
          <w:p w14:paraId="7E3461FF" w14:textId="77777777" w:rsidR="00835542" w:rsidRPr="00C90D8A" w:rsidRDefault="00835542" w:rsidP="00DF120B">
            <w:pPr>
              <w:spacing w:line="276" w:lineRule="auto"/>
              <w:rPr>
                <w:sz w:val="12"/>
                <w:szCs w:val="12"/>
              </w:rPr>
            </w:pPr>
            <w:r w:rsidRPr="00C90D8A">
              <w:rPr>
                <w:sz w:val="12"/>
                <w:szCs w:val="12"/>
              </w:rPr>
              <w:t>1</w:t>
            </w:r>
          </w:p>
        </w:tc>
        <w:tc>
          <w:tcPr>
            <w:tcW w:w="0" w:type="auto"/>
            <w:hideMark/>
          </w:tcPr>
          <w:p w14:paraId="3AA0757D" w14:textId="77777777" w:rsidR="00835542" w:rsidRPr="00C90D8A" w:rsidRDefault="00835542" w:rsidP="00DF120B">
            <w:pPr>
              <w:spacing w:line="276" w:lineRule="auto"/>
              <w:rPr>
                <w:sz w:val="12"/>
                <w:szCs w:val="12"/>
              </w:rPr>
            </w:pPr>
            <w:r w:rsidRPr="00C90D8A">
              <w:rPr>
                <w:sz w:val="12"/>
                <w:szCs w:val="12"/>
              </w:rPr>
              <w:t>1</w:t>
            </w:r>
          </w:p>
        </w:tc>
        <w:tc>
          <w:tcPr>
            <w:tcW w:w="895" w:type="dxa"/>
            <w:hideMark/>
          </w:tcPr>
          <w:p w14:paraId="38C80E02" w14:textId="77777777" w:rsidR="00835542" w:rsidRPr="00C90D8A" w:rsidRDefault="00835542" w:rsidP="00DF120B">
            <w:pPr>
              <w:spacing w:line="276" w:lineRule="auto"/>
              <w:rPr>
                <w:sz w:val="12"/>
                <w:szCs w:val="12"/>
              </w:rPr>
            </w:pPr>
            <w:r w:rsidRPr="00C90D8A">
              <w:rPr>
                <w:sz w:val="12"/>
                <w:szCs w:val="12"/>
              </w:rPr>
              <w:t>NA</w:t>
            </w:r>
          </w:p>
        </w:tc>
      </w:tr>
      <w:tr w:rsidR="00835542" w:rsidRPr="00C90D8A" w14:paraId="551DCE41" w14:textId="77777777" w:rsidTr="00DF120B">
        <w:trPr>
          <w:trHeight w:val="285"/>
        </w:trPr>
        <w:tc>
          <w:tcPr>
            <w:tcW w:w="0" w:type="auto"/>
            <w:hideMark/>
          </w:tcPr>
          <w:p w14:paraId="1AD9C527" w14:textId="77777777" w:rsidR="00835542" w:rsidRPr="00C90D8A" w:rsidRDefault="00835542" w:rsidP="00DF120B">
            <w:pPr>
              <w:spacing w:line="276" w:lineRule="auto"/>
              <w:rPr>
                <w:sz w:val="12"/>
                <w:szCs w:val="12"/>
              </w:rPr>
            </w:pPr>
            <w:r w:rsidRPr="00C90D8A">
              <w:rPr>
                <w:sz w:val="12"/>
                <w:szCs w:val="12"/>
              </w:rPr>
              <w:t>Jiang Y, Yao Z, Jiang L, Tan C. Virus reactivation after immunotherapy of anti-NMDAR encephalitis secondary to herpes simplex encephalitis: A case report. Brain Dev. 2021;43(10):1057-1060.</w:t>
            </w:r>
          </w:p>
        </w:tc>
        <w:tc>
          <w:tcPr>
            <w:tcW w:w="0" w:type="auto"/>
            <w:hideMark/>
          </w:tcPr>
          <w:p w14:paraId="2F6D349F" w14:textId="77777777" w:rsidR="00835542" w:rsidRPr="00C90D8A" w:rsidRDefault="00835542" w:rsidP="00DF120B">
            <w:pPr>
              <w:spacing w:line="276" w:lineRule="auto"/>
              <w:rPr>
                <w:sz w:val="12"/>
                <w:szCs w:val="12"/>
              </w:rPr>
            </w:pPr>
            <w:r w:rsidRPr="00C90D8A">
              <w:rPr>
                <w:sz w:val="12"/>
                <w:szCs w:val="12"/>
              </w:rPr>
              <w:t>1</w:t>
            </w:r>
          </w:p>
        </w:tc>
        <w:tc>
          <w:tcPr>
            <w:tcW w:w="0" w:type="auto"/>
            <w:hideMark/>
          </w:tcPr>
          <w:p w14:paraId="0B888E3C" w14:textId="77777777" w:rsidR="00835542" w:rsidRPr="00C90D8A" w:rsidRDefault="00835542" w:rsidP="00DF120B">
            <w:pPr>
              <w:spacing w:line="276" w:lineRule="auto"/>
              <w:rPr>
                <w:sz w:val="12"/>
                <w:szCs w:val="12"/>
              </w:rPr>
            </w:pPr>
            <w:r w:rsidRPr="00C90D8A">
              <w:rPr>
                <w:sz w:val="12"/>
                <w:szCs w:val="12"/>
              </w:rPr>
              <w:t>2021</w:t>
            </w:r>
          </w:p>
        </w:tc>
        <w:tc>
          <w:tcPr>
            <w:tcW w:w="0" w:type="auto"/>
            <w:hideMark/>
          </w:tcPr>
          <w:p w14:paraId="10C53871" w14:textId="77777777" w:rsidR="00835542" w:rsidRPr="00C90D8A" w:rsidRDefault="00835542" w:rsidP="00DF120B">
            <w:pPr>
              <w:spacing w:line="276" w:lineRule="auto"/>
              <w:rPr>
                <w:sz w:val="12"/>
                <w:szCs w:val="12"/>
              </w:rPr>
            </w:pPr>
            <w:r w:rsidRPr="00C90D8A">
              <w:rPr>
                <w:sz w:val="12"/>
                <w:szCs w:val="12"/>
              </w:rPr>
              <w:t>1</w:t>
            </w:r>
          </w:p>
        </w:tc>
        <w:tc>
          <w:tcPr>
            <w:tcW w:w="0" w:type="auto"/>
            <w:hideMark/>
          </w:tcPr>
          <w:p w14:paraId="7912F3B4" w14:textId="77777777" w:rsidR="00835542" w:rsidRPr="00C90D8A" w:rsidRDefault="00835542" w:rsidP="00DF120B">
            <w:pPr>
              <w:spacing w:line="276" w:lineRule="auto"/>
              <w:rPr>
                <w:sz w:val="12"/>
                <w:szCs w:val="12"/>
              </w:rPr>
            </w:pPr>
            <w:r w:rsidRPr="00C90D8A">
              <w:rPr>
                <w:sz w:val="12"/>
                <w:szCs w:val="12"/>
              </w:rPr>
              <w:t>0</w:t>
            </w:r>
          </w:p>
        </w:tc>
        <w:tc>
          <w:tcPr>
            <w:tcW w:w="0" w:type="auto"/>
            <w:hideMark/>
          </w:tcPr>
          <w:p w14:paraId="671C4A7B" w14:textId="77777777" w:rsidR="00835542" w:rsidRPr="00C90D8A" w:rsidRDefault="00835542" w:rsidP="00DF120B">
            <w:pPr>
              <w:spacing w:line="276" w:lineRule="auto"/>
              <w:rPr>
                <w:sz w:val="12"/>
                <w:szCs w:val="12"/>
              </w:rPr>
            </w:pPr>
            <w:r w:rsidRPr="00C90D8A">
              <w:rPr>
                <w:sz w:val="12"/>
                <w:szCs w:val="12"/>
              </w:rPr>
              <w:t>1</w:t>
            </w:r>
          </w:p>
        </w:tc>
        <w:tc>
          <w:tcPr>
            <w:tcW w:w="0" w:type="auto"/>
            <w:hideMark/>
          </w:tcPr>
          <w:p w14:paraId="436247E5" w14:textId="77777777" w:rsidR="00835542" w:rsidRPr="00C90D8A" w:rsidRDefault="00835542" w:rsidP="00DF120B">
            <w:pPr>
              <w:spacing w:line="276" w:lineRule="auto"/>
              <w:rPr>
                <w:sz w:val="12"/>
                <w:szCs w:val="12"/>
              </w:rPr>
            </w:pPr>
            <w:r w:rsidRPr="00C90D8A">
              <w:rPr>
                <w:sz w:val="12"/>
                <w:szCs w:val="12"/>
              </w:rPr>
              <w:t>1</w:t>
            </w:r>
          </w:p>
        </w:tc>
        <w:tc>
          <w:tcPr>
            <w:tcW w:w="0" w:type="auto"/>
            <w:hideMark/>
          </w:tcPr>
          <w:p w14:paraId="2C6CF5A8" w14:textId="77777777" w:rsidR="00835542" w:rsidRPr="00C90D8A" w:rsidRDefault="00835542" w:rsidP="00DF120B">
            <w:pPr>
              <w:spacing w:line="276" w:lineRule="auto"/>
              <w:rPr>
                <w:sz w:val="12"/>
                <w:szCs w:val="12"/>
              </w:rPr>
            </w:pPr>
            <w:r w:rsidRPr="00C90D8A">
              <w:rPr>
                <w:sz w:val="12"/>
                <w:szCs w:val="12"/>
              </w:rPr>
              <w:t>1</w:t>
            </w:r>
          </w:p>
        </w:tc>
        <w:tc>
          <w:tcPr>
            <w:tcW w:w="0" w:type="auto"/>
            <w:hideMark/>
          </w:tcPr>
          <w:p w14:paraId="6B190339" w14:textId="77777777" w:rsidR="00835542" w:rsidRPr="00C90D8A" w:rsidRDefault="00835542" w:rsidP="00DF120B">
            <w:pPr>
              <w:spacing w:line="276" w:lineRule="auto"/>
              <w:rPr>
                <w:sz w:val="12"/>
                <w:szCs w:val="12"/>
              </w:rPr>
            </w:pPr>
            <w:r w:rsidRPr="00C90D8A">
              <w:rPr>
                <w:sz w:val="12"/>
                <w:szCs w:val="12"/>
              </w:rPr>
              <w:t>1</w:t>
            </w:r>
          </w:p>
        </w:tc>
        <w:tc>
          <w:tcPr>
            <w:tcW w:w="0" w:type="auto"/>
            <w:hideMark/>
          </w:tcPr>
          <w:p w14:paraId="399D8FB4" w14:textId="77777777" w:rsidR="00835542" w:rsidRPr="00C90D8A" w:rsidRDefault="00835542" w:rsidP="00DF120B">
            <w:pPr>
              <w:spacing w:line="276" w:lineRule="auto"/>
              <w:rPr>
                <w:sz w:val="12"/>
                <w:szCs w:val="12"/>
              </w:rPr>
            </w:pPr>
            <w:r w:rsidRPr="00C90D8A">
              <w:rPr>
                <w:sz w:val="12"/>
                <w:szCs w:val="12"/>
              </w:rPr>
              <w:t>0</w:t>
            </w:r>
          </w:p>
        </w:tc>
        <w:tc>
          <w:tcPr>
            <w:tcW w:w="0" w:type="auto"/>
            <w:hideMark/>
          </w:tcPr>
          <w:p w14:paraId="6C9EB8BD" w14:textId="77777777" w:rsidR="00835542" w:rsidRPr="00C90D8A" w:rsidRDefault="00835542" w:rsidP="00DF120B">
            <w:pPr>
              <w:spacing w:line="276" w:lineRule="auto"/>
              <w:rPr>
                <w:sz w:val="12"/>
                <w:szCs w:val="12"/>
              </w:rPr>
            </w:pPr>
            <w:r w:rsidRPr="00C90D8A">
              <w:rPr>
                <w:sz w:val="12"/>
                <w:szCs w:val="12"/>
              </w:rPr>
              <w:t>1</w:t>
            </w:r>
          </w:p>
        </w:tc>
        <w:tc>
          <w:tcPr>
            <w:tcW w:w="0" w:type="auto"/>
            <w:hideMark/>
          </w:tcPr>
          <w:p w14:paraId="20222E63" w14:textId="77777777" w:rsidR="00835542" w:rsidRPr="00C90D8A" w:rsidRDefault="00835542" w:rsidP="00DF120B">
            <w:pPr>
              <w:spacing w:line="276" w:lineRule="auto"/>
              <w:rPr>
                <w:sz w:val="12"/>
                <w:szCs w:val="12"/>
              </w:rPr>
            </w:pPr>
            <w:r w:rsidRPr="00C90D8A">
              <w:rPr>
                <w:sz w:val="12"/>
                <w:szCs w:val="12"/>
              </w:rPr>
              <w:t>1</w:t>
            </w:r>
          </w:p>
        </w:tc>
        <w:tc>
          <w:tcPr>
            <w:tcW w:w="895" w:type="dxa"/>
            <w:hideMark/>
          </w:tcPr>
          <w:p w14:paraId="5A5A4BE1" w14:textId="77777777" w:rsidR="00835542" w:rsidRPr="00C90D8A" w:rsidRDefault="00835542" w:rsidP="00DF120B">
            <w:pPr>
              <w:spacing w:line="276" w:lineRule="auto"/>
              <w:rPr>
                <w:sz w:val="12"/>
                <w:szCs w:val="12"/>
              </w:rPr>
            </w:pPr>
            <w:r w:rsidRPr="00C90D8A">
              <w:rPr>
                <w:sz w:val="12"/>
                <w:szCs w:val="12"/>
              </w:rPr>
              <w:t>NA</w:t>
            </w:r>
          </w:p>
        </w:tc>
      </w:tr>
      <w:tr w:rsidR="00835542" w:rsidRPr="00C90D8A" w14:paraId="525F0CEE" w14:textId="77777777" w:rsidTr="00DF120B">
        <w:trPr>
          <w:trHeight w:val="360"/>
        </w:trPr>
        <w:tc>
          <w:tcPr>
            <w:tcW w:w="0" w:type="auto"/>
            <w:hideMark/>
          </w:tcPr>
          <w:p w14:paraId="737E7372" w14:textId="77777777" w:rsidR="00835542" w:rsidRPr="00C90D8A" w:rsidRDefault="00835542" w:rsidP="00DF120B">
            <w:pPr>
              <w:spacing w:line="276" w:lineRule="auto"/>
              <w:rPr>
                <w:sz w:val="12"/>
                <w:szCs w:val="12"/>
              </w:rPr>
            </w:pPr>
            <w:r w:rsidRPr="00C90D8A">
              <w:rPr>
                <w:sz w:val="12"/>
                <w:szCs w:val="12"/>
              </w:rPr>
              <w:t xml:space="preserve">Armangue T, </w:t>
            </w:r>
            <w:proofErr w:type="spellStart"/>
            <w:r w:rsidRPr="00C90D8A">
              <w:rPr>
                <w:sz w:val="12"/>
                <w:szCs w:val="12"/>
              </w:rPr>
              <w:t>Baucells</w:t>
            </w:r>
            <w:proofErr w:type="spellEnd"/>
            <w:r w:rsidRPr="00C90D8A">
              <w:rPr>
                <w:sz w:val="12"/>
                <w:szCs w:val="12"/>
              </w:rPr>
              <w:t xml:space="preserve"> BJ, </w:t>
            </w:r>
            <w:proofErr w:type="spellStart"/>
            <w:r w:rsidRPr="00C90D8A">
              <w:rPr>
                <w:sz w:val="12"/>
                <w:szCs w:val="12"/>
              </w:rPr>
              <w:t>Vlagea</w:t>
            </w:r>
            <w:proofErr w:type="spellEnd"/>
            <w:r w:rsidRPr="00C90D8A">
              <w:rPr>
                <w:sz w:val="12"/>
                <w:szCs w:val="12"/>
              </w:rPr>
              <w:t xml:space="preserve"> A, et al. Toll-like receptor 3 deficiency in autoimmune encephalitis post-herpes simplex encephalitis. </w:t>
            </w:r>
            <w:proofErr w:type="spellStart"/>
            <w:r w:rsidRPr="00C90D8A">
              <w:rPr>
                <w:sz w:val="12"/>
                <w:szCs w:val="12"/>
              </w:rPr>
              <w:t>Neurol</w:t>
            </w:r>
            <w:proofErr w:type="spellEnd"/>
            <w:r w:rsidRPr="00C90D8A">
              <w:rPr>
                <w:sz w:val="12"/>
                <w:szCs w:val="12"/>
              </w:rPr>
              <w:t xml:space="preserve"> </w:t>
            </w:r>
            <w:proofErr w:type="spellStart"/>
            <w:r w:rsidRPr="00C90D8A">
              <w:rPr>
                <w:sz w:val="12"/>
                <w:szCs w:val="12"/>
              </w:rPr>
              <w:t>Neuroimmunol</w:t>
            </w:r>
            <w:proofErr w:type="spellEnd"/>
            <w:r w:rsidRPr="00C90D8A">
              <w:rPr>
                <w:sz w:val="12"/>
                <w:szCs w:val="12"/>
              </w:rPr>
              <w:t xml:space="preserve"> </w:t>
            </w:r>
            <w:proofErr w:type="spellStart"/>
            <w:r w:rsidRPr="00C90D8A">
              <w:rPr>
                <w:sz w:val="12"/>
                <w:szCs w:val="12"/>
              </w:rPr>
              <w:t>Neuroinflamm</w:t>
            </w:r>
            <w:proofErr w:type="spellEnd"/>
            <w:r w:rsidRPr="00C90D8A">
              <w:rPr>
                <w:sz w:val="12"/>
                <w:szCs w:val="12"/>
              </w:rPr>
              <w:t>. 2019;6(6</w:t>
            </w:r>
            <w:proofErr w:type="gramStart"/>
            <w:r w:rsidRPr="00C90D8A">
              <w:rPr>
                <w:sz w:val="12"/>
                <w:szCs w:val="12"/>
              </w:rPr>
              <w:t>):e</w:t>
            </w:r>
            <w:proofErr w:type="gramEnd"/>
            <w:r w:rsidRPr="00C90D8A">
              <w:rPr>
                <w:sz w:val="12"/>
                <w:szCs w:val="12"/>
              </w:rPr>
              <w:t>611.</w:t>
            </w:r>
          </w:p>
        </w:tc>
        <w:tc>
          <w:tcPr>
            <w:tcW w:w="0" w:type="auto"/>
            <w:hideMark/>
          </w:tcPr>
          <w:p w14:paraId="551FC277" w14:textId="77777777" w:rsidR="00835542" w:rsidRPr="00C90D8A" w:rsidRDefault="00835542" w:rsidP="00DF120B">
            <w:pPr>
              <w:spacing w:line="276" w:lineRule="auto"/>
              <w:rPr>
                <w:sz w:val="12"/>
                <w:szCs w:val="12"/>
              </w:rPr>
            </w:pPr>
            <w:r w:rsidRPr="00C90D8A">
              <w:rPr>
                <w:sz w:val="12"/>
                <w:szCs w:val="12"/>
              </w:rPr>
              <w:t>1</w:t>
            </w:r>
          </w:p>
        </w:tc>
        <w:tc>
          <w:tcPr>
            <w:tcW w:w="0" w:type="auto"/>
            <w:hideMark/>
          </w:tcPr>
          <w:p w14:paraId="3E743835" w14:textId="77777777" w:rsidR="00835542" w:rsidRPr="00C90D8A" w:rsidRDefault="00835542" w:rsidP="00DF120B">
            <w:pPr>
              <w:spacing w:line="276" w:lineRule="auto"/>
              <w:rPr>
                <w:sz w:val="12"/>
                <w:szCs w:val="12"/>
              </w:rPr>
            </w:pPr>
            <w:r w:rsidRPr="00C90D8A">
              <w:rPr>
                <w:sz w:val="12"/>
                <w:szCs w:val="12"/>
              </w:rPr>
              <w:t>2019</w:t>
            </w:r>
          </w:p>
        </w:tc>
        <w:tc>
          <w:tcPr>
            <w:tcW w:w="0" w:type="auto"/>
            <w:hideMark/>
          </w:tcPr>
          <w:p w14:paraId="0B9D0F17" w14:textId="77777777" w:rsidR="00835542" w:rsidRPr="00C90D8A" w:rsidRDefault="00835542" w:rsidP="00DF120B">
            <w:pPr>
              <w:spacing w:line="276" w:lineRule="auto"/>
              <w:rPr>
                <w:sz w:val="12"/>
                <w:szCs w:val="12"/>
              </w:rPr>
            </w:pPr>
            <w:r w:rsidRPr="00C90D8A">
              <w:rPr>
                <w:sz w:val="12"/>
                <w:szCs w:val="12"/>
              </w:rPr>
              <w:t>1</w:t>
            </w:r>
          </w:p>
        </w:tc>
        <w:tc>
          <w:tcPr>
            <w:tcW w:w="0" w:type="auto"/>
            <w:hideMark/>
          </w:tcPr>
          <w:p w14:paraId="2358A3EC" w14:textId="77777777" w:rsidR="00835542" w:rsidRPr="00C90D8A" w:rsidRDefault="00835542" w:rsidP="00DF120B">
            <w:pPr>
              <w:spacing w:line="276" w:lineRule="auto"/>
              <w:rPr>
                <w:sz w:val="12"/>
                <w:szCs w:val="12"/>
              </w:rPr>
            </w:pPr>
            <w:r w:rsidRPr="00C90D8A">
              <w:rPr>
                <w:sz w:val="12"/>
                <w:szCs w:val="12"/>
              </w:rPr>
              <w:t>1</w:t>
            </w:r>
          </w:p>
        </w:tc>
        <w:tc>
          <w:tcPr>
            <w:tcW w:w="0" w:type="auto"/>
            <w:hideMark/>
          </w:tcPr>
          <w:p w14:paraId="1A9561EA" w14:textId="77777777" w:rsidR="00835542" w:rsidRPr="00C90D8A" w:rsidRDefault="00835542" w:rsidP="00DF120B">
            <w:pPr>
              <w:spacing w:line="276" w:lineRule="auto"/>
              <w:rPr>
                <w:sz w:val="12"/>
                <w:szCs w:val="12"/>
              </w:rPr>
            </w:pPr>
            <w:r w:rsidRPr="00C90D8A">
              <w:rPr>
                <w:sz w:val="12"/>
                <w:szCs w:val="12"/>
              </w:rPr>
              <w:t>1</w:t>
            </w:r>
          </w:p>
        </w:tc>
        <w:tc>
          <w:tcPr>
            <w:tcW w:w="0" w:type="auto"/>
            <w:hideMark/>
          </w:tcPr>
          <w:p w14:paraId="6FDA04ED" w14:textId="77777777" w:rsidR="00835542" w:rsidRPr="00C90D8A" w:rsidRDefault="00835542" w:rsidP="00DF120B">
            <w:pPr>
              <w:spacing w:line="276" w:lineRule="auto"/>
              <w:rPr>
                <w:sz w:val="12"/>
                <w:szCs w:val="12"/>
              </w:rPr>
            </w:pPr>
            <w:r w:rsidRPr="00C90D8A">
              <w:rPr>
                <w:sz w:val="12"/>
                <w:szCs w:val="12"/>
              </w:rPr>
              <w:t>1</w:t>
            </w:r>
          </w:p>
        </w:tc>
        <w:tc>
          <w:tcPr>
            <w:tcW w:w="0" w:type="auto"/>
            <w:hideMark/>
          </w:tcPr>
          <w:p w14:paraId="19FBFDC6" w14:textId="77777777" w:rsidR="00835542" w:rsidRPr="00C90D8A" w:rsidRDefault="00835542" w:rsidP="00DF120B">
            <w:pPr>
              <w:spacing w:line="276" w:lineRule="auto"/>
              <w:rPr>
                <w:sz w:val="12"/>
                <w:szCs w:val="12"/>
              </w:rPr>
            </w:pPr>
            <w:r w:rsidRPr="00C90D8A">
              <w:rPr>
                <w:sz w:val="12"/>
                <w:szCs w:val="12"/>
              </w:rPr>
              <w:t>1</w:t>
            </w:r>
          </w:p>
        </w:tc>
        <w:tc>
          <w:tcPr>
            <w:tcW w:w="0" w:type="auto"/>
            <w:hideMark/>
          </w:tcPr>
          <w:p w14:paraId="73434A33" w14:textId="77777777" w:rsidR="00835542" w:rsidRPr="00C90D8A" w:rsidRDefault="00835542" w:rsidP="00DF120B">
            <w:pPr>
              <w:spacing w:line="276" w:lineRule="auto"/>
              <w:rPr>
                <w:sz w:val="12"/>
                <w:szCs w:val="12"/>
              </w:rPr>
            </w:pPr>
            <w:r w:rsidRPr="00C90D8A">
              <w:rPr>
                <w:sz w:val="12"/>
                <w:szCs w:val="12"/>
              </w:rPr>
              <w:t>1</w:t>
            </w:r>
          </w:p>
        </w:tc>
        <w:tc>
          <w:tcPr>
            <w:tcW w:w="0" w:type="auto"/>
            <w:hideMark/>
          </w:tcPr>
          <w:p w14:paraId="77828C59" w14:textId="77777777" w:rsidR="00835542" w:rsidRPr="00C90D8A" w:rsidRDefault="00835542" w:rsidP="00DF120B">
            <w:pPr>
              <w:spacing w:line="276" w:lineRule="auto"/>
              <w:rPr>
                <w:sz w:val="12"/>
                <w:szCs w:val="12"/>
              </w:rPr>
            </w:pPr>
            <w:r w:rsidRPr="00C90D8A">
              <w:rPr>
                <w:sz w:val="12"/>
                <w:szCs w:val="12"/>
              </w:rPr>
              <w:t>0</w:t>
            </w:r>
          </w:p>
        </w:tc>
        <w:tc>
          <w:tcPr>
            <w:tcW w:w="0" w:type="auto"/>
            <w:hideMark/>
          </w:tcPr>
          <w:p w14:paraId="664F1BE7" w14:textId="77777777" w:rsidR="00835542" w:rsidRPr="00C90D8A" w:rsidRDefault="00835542" w:rsidP="00DF120B">
            <w:pPr>
              <w:spacing w:line="276" w:lineRule="auto"/>
              <w:rPr>
                <w:sz w:val="12"/>
                <w:szCs w:val="12"/>
              </w:rPr>
            </w:pPr>
            <w:r w:rsidRPr="00C90D8A">
              <w:rPr>
                <w:sz w:val="12"/>
                <w:szCs w:val="12"/>
              </w:rPr>
              <w:t>1</w:t>
            </w:r>
          </w:p>
        </w:tc>
        <w:tc>
          <w:tcPr>
            <w:tcW w:w="0" w:type="auto"/>
            <w:hideMark/>
          </w:tcPr>
          <w:p w14:paraId="03EE6A94" w14:textId="77777777" w:rsidR="00835542" w:rsidRPr="00C90D8A" w:rsidRDefault="00835542" w:rsidP="00DF120B">
            <w:pPr>
              <w:spacing w:line="276" w:lineRule="auto"/>
              <w:rPr>
                <w:sz w:val="12"/>
                <w:szCs w:val="12"/>
              </w:rPr>
            </w:pPr>
            <w:r w:rsidRPr="00C90D8A">
              <w:rPr>
                <w:sz w:val="12"/>
                <w:szCs w:val="12"/>
              </w:rPr>
              <w:t>1</w:t>
            </w:r>
          </w:p>
        </w:tc>
        <w:tc>
          <w:tcPr>
            <w:tcW w:w="895" w:type="dxa"/>
            <w:hideMark/>
          </w:tcPr>
          <w:p w14:paraId="6C7B5454" w14:textId="77777777" w:rsidR="00835542" w:rsidRPr="00C90D8A" w:rsidRDefault="00835542" w:rsidP="00DF120B">
            <w:pPr>
              <w:spacing w:line="276" w:lineRule="auto"/>
              <w:rPr>
                <w:sz w:val="12"/>
                <w:szCs w:val="12"/>
              </w:rPr>
            </w:pPr>
            <w:r w:rsidRPr="00C90D8A">
              <w:rPr>
                <w:sz w:val="12"/>
                <w:szCs w:val="12"/>
              </w:rPr>
              <w:t>0</w:t>
            </w:r>
          </w:p>
        </w:tc>
      </w:tr>
      <w:tr w:rsidR="00835542" w:rsidRPr="00C90D8A" w14:paraId="6C4130CB" w14:textId="77777777" w:rsidTr="00DF120B">
        <w:trPr>
          <w:trHeight w:val="330"/>
        </w:trPr>
        <w:tc>
          <w:tcPr>
            <w:tcW w:w="0" w:type="auto"/>
            <w:hideMark/>
          </w:tcPr>
          <w:p w14:paraId="237FEE63" w14:textId="77777777" w:rsidR="00835542" w:rsidRPr="00C90D8A" w:rsidRDefault="00835542" w:rsidP="00DF120B">
            <w:pPr>
              <w:spacing w:line="276" w:lineRule="auto"/>
              <w:rPr>
                <w:sz w:val="12"/>
                <w:szCs w:val="12"/>
              </w:rPr>
            </w:pPr>
            <w:proofErr w:type="spellStart"/>
            <w:r w:rsidRPr="00C90D8A">
              <w:rPr>
                <w:sz w:val="12"/>
                <w:szCs w:val="12"/>
              </w:rPr>
              <w:t>Manglani</w:t>
            </w:r>
            <w:proofErr w:type="spellEnd"/>
            <w:r w:rsidRPr="00C90D8A">
              <w:rPr>
                <w:sz w:val="12"/>
                <w:szCs w:val="12"/>
              </w:rPr>
              <w:t xml:space="preserve"> M, </w:t>
            </w:r>
            <w:proofErr w:type="spellStart"/>
            <w:r w:rsidRPr="00C90D8A">
              <w:rPr>
                <w:sz w:val="12"/>
                <w:szCs w:val="12"/>
              </w:rPr>
              <w:t>Poley</w:t>
            </w:r>
            <w:proofErr w:type="spellEnd"/>
            <w:r w:rsidRPr="00C90D8A">
              <w:rPr>
                <w:sz w:val="12"/>
                <w:szCs w:val="12"/>
              </w:rPr>
              <w:t xml:space="preserve"> M, Kumar A, McSherry G, Ericson JE. Anti-NMDAR encephalitis after neonatal HSV-1 infection in a child with low TLR-3 function. </w:t>
            </w:r>
            <w:proofErr w:type="spellStart"/>
            <w:r w:rsidRPr="00C90D8A">
              <w:rPr>
                <w:sz w:val="12"/>
                <w:szCs w:val="12"/>
              </w:rPr>
              <w:t>Pediatrics</w:t>
            </w:r>
            <w:proofErr w:type="spellEnd"/>
            <w:r w:rsidRPr="00C90D8A">
              <w:rPr>
                <w:sz w:val="12"/>
                <w:szCs w:val="12"/>
              </w:rPr>
              <w:t>. 2021;148(3</w:t>
            </w:r>
            <w:proofErr w:type="gramStart"/>
            <w:r w:rsidRPr="00C90D8A">
              <w:rPr>
                <w:sz w:val="12"/>
                <w:szCs w:val="12"/>
              </w:rPr>
              <w:t>):e</w:t>
            </w:r>
            <w:proofErr w:type="gramEnd"/>
            <w:r w:rsidRPr="00C90D8A">
              <w:rPr>
                <w:sz w:val="12"/>
                <w:szCs w:val="12"/>
              </w:rPr>
              <w:t>2020035824.</w:t>
            </w:r>
          </w:p>
        </w:tc>
        <w:tc>
          <w:tcPr>
            <w:tcW w:w="0" w:type="auto"/>
            <w:hideMark/>
          </w:tcPr>
          <w:p w14:paraId="7DE92354" w14:textId="77777777" w:rsidR="00835542" w:rsidRPr="00C90D8A" w:rsidRDefault="00835542" w:rsidP="00DF120B">
            <w:pPr>
              <w:spacing w:line="276" w:lineRule="auto"/>
              <w:rPr>
                <w:sz w:val="12"/>
                <w:szCs w:val="12"/>
              </w:rPr>
            </w:pPr>
            <w:r w:rsidRPr="00C90D8A">
              <w:rPr>
                <w:sz w:val="12"/>
                <w:szCs w:val="12"/>
              </w:rPr>
              <w:t>1</w:t>
            </w:r>
          </w:p>
        </w:tc>
        <w:tc>
          <w:tcPr>
            <w:tcW w:w="0" w:type="auto"/>
            <w:hideMark/>
          </w:tcPr>
          <w:p w14:paraId="73FD45C6" w14:textId="77777777" w:rsidR="00835542" w:rsidRPr="00C90D8A" w:rsidRDefault="00835542" w:rsidP="00DF120B">
            <w:pPr>
              <w:spacing w:line="276" w:lineRule="auto"/>
              <w:rPr>
                <w:sz w:val="12"/>
                <w:szCs w:val="12"/>
              </w:rPr>
            </w:pPr>
            <w:r w:rsidRPr="00C90D8A">
              <w:rPr>
                <w:sz w:val="12"/>
                <w:szCs w:val="12"/>
              </w:rPr>
              <w:t>2021</w:t>
            </w:r>
          </w:p>
        </w:tc>
        <w:tc>
          <w:tcPr>
            <w:tcW w:w="0" w:type="auto"/>
            <w:hideMark/>
          </w:tcPr>
          <w:p w14:paraId="566AAB4C" w14:textId="77777777" w:rsidR="00835542" w:rsidRPr="00C90D8A" w:rsidRDefault="00835542" w:rsidP="00DF120B">
            <w:pPr>
              <w:spacing w:line="276" w:lineRule="auto"/>
              <w:rPr>
                <w:sz w:val="12"/>
                <w:szCs w:val="12"/>
              </w:rPr>
            </w:pPr>
            <w:r w:rsidRPr="00C90D8A">
              <w:rPr>
                <w:sz w:val="12"/>
                <w:szCs w:val="12"/>
              </w:rPr>
              <w:t>1</w:t>
            </w:r>
          </w:p>
        </w:tc>
        <w:tc>
          <w:tcPr>
            <w:tcW w:w="0" w:type="auto"/>
            <w:hideMark/>
          </w:tcPr>
          <w:p w14:paraId="553A71E0" w14:textId="77777777" w:rsidR="00835542" w:rsidRPr="00C90D8A" w:rsidRDefault="00835542" w:rsidP="00DF120B">
            <w:pPr>
              <w:spacing w:line="276" w:lineRule="auto"/>
              <w:rPr>
                <w:sz w:val="12"/>
                <w:szCs w:val="12"/>
              </w:rPr>
            </w:pPr>
            <w:r w:rsidRPr="00C90D8A">
              <w:rPr>
                <w:sz w:val="12"/>
                <w:szCs w:val="12"/>
              </w:rPr>
              <w:t>0</w:t>
            </w:r>
          </w:p>
        </w:tc>
        <w:tc>
          <w:tcPr>
            <w:tcW w:w="0" w:type="auto"/>
            <w:hideMark/>
          </w:tcPr>
          <w:p w14:paraId="3E2F9476" w14:textId="77777777" w:rsidR="00835542" w:rsidRPr="00C90D8A" w:rsidRDefault="00835542" w:rsidP="00DF120B">
            <w:pPr>
              <w:spacing w:line="276" w:lineRule="auto"/>
              <w:rPr>
                <w:sz w:val="12"/>
                <w:szCs w:val="12"/>
              </w:rPr>
            </w:pPr>
            <w:r w:rsidRPr="00C90D8A">
              <w:rPr>
                <w:sz w:val="12"/>
                <w:szCs w:val="12"/>
              </w:rPr>
              <w:t>1</w:t>
            </w:r>
          </w:p>
        </w:tc>
        <w:tc>
          <w:tcPr>
            <w:tcW w:w="0" w:type="auto"/>
            <w:hideMark/>
          </w:tcPr>
          <w:p w14:paraId="425F56E6" w14:textId="77777777" w:rsidR="00835542" w:rsidRPr="00C90D8A" w:rsidRDefault="00835542" w:rsidP="00DF120B">
            <w:pPr>
              <w:spacing w:line="276" w:lineRule="auto"/>
              <w:rPr>
                <w:sz w:val="12"/>
                <w:szCs w:val="12"/>
              </w:rPr>
            </w:pPr>
            <w:r w:rsidRPr="00C90D8A">
              <w:rPr>
                <w:sz w:val="12"/>
                <w:szCs w:val="12"/>
              </w:rPr>
              <w:t>1</w:t>
            </w:r>
          </w:p>
        </w:tc>
        <w:tc>
          <w:tcPr>
            <w:tcW w:w="0" w:type="auto"/>
            <w:hideMark/>
          </w:tcPr>
          <w:p w14:paraId="5E957BD6" w14:textId="77777777" w:rsidR="00835542" w:rsidRPr="00C90D8A" w:rsidRDefault="00835542" w:rsidP="00DF120B">
            <w:pPr>
              <w:spacing w:line="276" w:lineRule="auto"/>
              <w:rPr>
                <w:sz w:val="12"/>
                <w:szCs w:val="12"/>
              </w:rPr>
            </w:pPr>
            <w:r w:rsidRPr="00C90D8A">
              <w:rPr>
                <w:sz w:val="12"/>
                <w:szCs w:val="12"/>
              </w:rPr>
              <w:t>1</w:t>
            </w:r>
          </w:p>
        </w:tc>
        <w:tc>
          <w:tcPr>
            <w:tcW w:w="0" w:type="auto"/>
            <w:hideMark/>
          </w:tcPr>
          <w:p w14:paraId="27BCA91E" w14:textId="77777777" w:rsidR="00835542" w:rsidRPr="00C90D8A" w:rsidRDefault="00835542" w:rsidP="00DF120B">
            <w:pPr>
              <w:spacing w:line="276" w:lineRule="auto"/>
              <w:rPr>
                <w:sz w:val="12"/>
                <w:szCs w:val="12"/>
              </w:rPr>
            </w:pPr>
            <w:r w:rsidRPr="00C90D8A">
              <w:rPr>
                <w:sz w:val="12"/>
                <w:szCs w:val="12"/>
              </w:rPr>
              <w:t>1</w:t>
            </w:r>
          </w:p>
        </w:tc>
        <w:tc>
          <w:tcPr>
            <w:tcW w:w="0" w:type="auto"/>
            <w:hideMark/>
          </w:tcPr>
          <w:p w14:paraId="0BB0BEB7" w14:textId="77777777" w:rsidR="00835542" w:rsidRPr="00C90D8A" w:rsidRDefault="00835542" w:rsidP="00DF120B">
            <w:pPr>
              <w:spacing w:line="276" w:lineRule="auto"/>
              <w:rPr>
                <w:sz w:val="12"/>
                <w:szCs w:val="12"/>
              </w:rPr>
            </w:pPr>
            <w:r w:rsidRPr="00C90D8A">
              <w:rPr>
                <w:sz w:val="12"/>
                <w:szCs w:val="12"/>
              </w:rPr>
              <w:t>0</w:t>
            </w:r>
          </w:p>
        </w:tc>
        <w:tc>
          <w:tcPr>
            <w:tcW w:w="0" w:type="auto"/>
            <w:hideMark/>
          </w:tcPr>
          <w:p w14:paraId="16912BA7" w14:textId="77777777" w:rsidR="00835542" w:rsidRPr="00C90D8A" w:rsidRDefault="00835542" w:rsidP="00DF120B">
            <w:pPr>
              <w:spacing w:line="276" w:lineRule="auto"/>
              <w:rPr>
                <w:sz w:val="12"/>
                <w:szCs w:val="12"/>
              </w:rPr>
            </w:pPr>
            <w:r w:rsidRPr="00C90D8A">
              <w:rPr>
                <w:sz w:val="12"/>
                <w:szCs w:val="12"/>
              </w:rPr>
              <w:t>1</w:t>
            </w:r>
          </w:p>
        </w:tc>
        <w:tc>
          <w:tcPr>
            <w:tcW w:w="0" w:type="auto"/>
            <w:hideMark/>
          </w:tcPr>
          <w:p w14:paraId="5A446FD8" w14:textId="77777777" w:rsidR="00835542" w:rsidRPr="00C90D8A" w:rsidRDefault="00835542" w:rsidP="00DF120B">
            <w:pPr>
              <w:spacing w:line="276" w:lineRule="auto"/>
              <w:rPr>
                <w:sz w:val="12"/>
                <w:szCs w:val="12"/>
              </w:rPr>
            </w:pPr>
            <w:r w:rsidRPr="00C90D8A">
              <w:rPr>
                <w:sz w:val="12"/>
                <w:szCs w:val="12"/>
              </w:rPr>
              <w:t>1</w:t>
            </w:r>
          </w:p>
        </w:tc>
        <w:tc>
          <w:tcPr>
            <w:tcW w:w="895" w:type="dxa"/>
            <w:hideMark/>
          </w:tcPr>
          <w:p w14:paraId="0E83AAEE" w14:textId="77777777" w:rsidR="00835542" w:rsidRPr="00C90D8A" w:rsidRDefault="00835542" w:rsidP="00DF120B">
            <w:pPr>
              <w:spacing w:line="276" w:lineRule="auto"/>
              <w:rPr>
                <w:sz w:val="12"/>
                <w:szCs w:val="12"/>
              </w:rPr>
            </w:pPr>
            <w:r w:rsidRPr="00C90D8A">
              <w:rPr>
                <w:sz w:val="12"/>
                <w:szCs w:val="12"/>
              </w:rPr>
              <w:t>NA</w:t>
            </w:r>
          </w:p>
        </w:tc>
      </w:tr>
      <w:tr w:rsidR="00835542" w:rsidRPr="00C90D8A" w14:paraId="17AD166E" w14:textId="77777777" w:rsidTr="00DF120B">
        <w:trPr>
          <w:trHeight w:val="345"/>
        </w:trPr>
        <w:tc>
          <w:tcPr>
            <w:tcW w:w="0" w:type="auto"/>
            <w:hideMark/>
          </w:tcPr>
          <w:p w14:paraId="1BF9CEC3" w14:textId="77777777" w:rsidR="00835542" w:rsidRPr="00C90D8A" w:rsidRDefault="00835542" w:rsidP="00DF120B">
            <w:pPr>
              <w:spacing w:line="276" w:lineRule="auto"/>
              <w:rPr>
                <w:sz w:val="12"/>
                <w:szCs w:val="12"/>
              </w:rPr>
            </w:pPr>
            <w:r w:rsidRPr="00C90D8A">
              <w:rPr>
                <w:sz w:val="12"/>
                <w:szCs w:val="12"/>
              </w:rPr>
              <w:t xml:space="preserve">Tay MRJ, Yeo T, Chen Z, Au WL, Tan K. Movement disorders in an adult patient with anti-NMDAR encephalitis after herpes simplex encephalitis. Mov </w:t>
            </w:r>
            <w:proofErr w:type="spellStart"/>
            <w:r w:rsidRPr="00C90D8A">
              <w:rPr>
                <w:sz w:val="12"/>
                <w:szCs w:val="12"/>
              </w:rPr>
              <w:t>Disord</w:t>
            </w:r>
            <w:proofErr w:type="spellEnd"/>
            <w:r w:rsidRPr="00C90D8A">
              <w:rPr>
                <w:sz w:val="12"/>
                <w:szCs w:val="12"/>
              </w:rPr>
              <w:t xml:space="preserve"> Clin </w:t>
            </w:r>
            <w:proofErr w:type="spellStart"/>
            <w:r w:rsidRPr="00C90D8A">
              <w:rPr>
                <w:sz w:val="12"/>
                <w:szCs w:val="12"/>
              </w:rPr>
              <w:t>Pract</w:t>
            </w:r>
            <w:proofErr w:type="spellEnd"/>
            <w:r w:rsidRPr="00C90D8A">
              <w:rPr>
                <w:sz w:val="12"/>
                <w:szCs w:val="12"/>
              </w:rPr>
              <w:t>. 2017;4(3):460-462.</w:t>
            </w:r>
          </w:p>
        </w:tc>
        <w:tc>
          <w:tcPr>
            <w:tcW w:w="0" w:type="auto"/>
            <w:hideMark/>
          </w:tcPr>
          <w:p w14:paraId="597DE1C9" w14:textId="77777777" w:rsidR="00835542" w:rsidRPr="00C90D8A" w:rsidRDefault="00835542" w:rsidP="00DF120B">
            <w:pPr>
              <w:spacing w:line="276" w:lineRule="auto"/>
              <w:rPr>
                <w:sz w:val="12"/>
                <w:szCs w:val="12"/>
              </w:rPr>
            </w:pPr>
            <w:r w:rsidRPr="00C90D8A">
              <w:rPr>
                <w:sz w:val="12"/>
                <w:szCs w:val="12"/>
              </w:rPr>
              <w:t>1</w:t>
            </w:r>
          </w:p>
        </w:tc>
        <w:tc>
          <w:tcPr>
            <w:tcW w:w="0" w:type="auto"/>
            <w:hideMark/>
          </w:tcPr>
          <w:p w14:paraId="4D4BB8C8" w14:textId="77777777" w:rsidR="00835542" w:rsidRPr="00C90D8A" w:rsidRDefault="00835542" w:rsidP="00DF120B">
            <w:pPr>
              <w:spacing w:line="276" w:lineRule="auto"/>
              <w:rPr>
                <w:sz w:val="12"/>
                <w:szCs w:val="12"/>
              </w:rPr>
            </w:pPr>
            <w:r w:rsidRPr="00C90D8A">
              <w:rPr>
                <w:sz w:val="12"/>
                <w:szCs w:val="12"/>
              </w:rPr>
              <w:t>2017</w:t>
            </w:r>
          </w:p>
        </w:tc>
        <w:tc>
          <w:tcPr>
            <w:tcW w:w="0" w:type="auto"/>
            <w:hideMark/>
          </w:tcPr>
          <w:p w14:paraId="6CFCA58C" w14:textId="77777777" w:rsidR="00835542" w:rsidRPr="00C90D8A" w:rsidRDefault="00835542" w:rsidP="00DF120B">
            <w:pPr>
              <w:spacing w:line="276" w:lineRule="auto"/>
              <w:rPr>
                <w:sz w:val="12"/>
                <w:szCs w:val="12"/>
              </w:rPr>
            </w:pPr>
            <w:r w:rsidRPr="00C90D8A">
              <w:rPr>
                <w:sz w:val="12"/>
                <w:szCs w:val="12"/>
              </w:rPr>
              <w:t>1</w:t>
            </w:r>
          </w:p>
        </w:tc>
        <w:tc>
          <w:tcPr>
            <w:tcW w:w="0" w:type="auto"/>
            <w:hideMark/>
          </w:tcPr>
          <w:p w14:paraId="3367E458" w14:textId="77777777" w:rsidR="00835542" w:rsidRPr="00C90D8A" w:rsidRDefault="00835542" w:rsidP="00DF120B">
            <w:pPr>
              <w:spacing w:line="276" w:lineRule="auto"/>
              <w:rPr>
                <w:sz w:val="12"/>
                <w:szCs w:val="12"/>
              </w:rPr>
            </w:pPr>
            <w:r w:rsidRPr="00C90D8A">
              <w:rPr>
                <w:sz w:val="12"/>
                <w:szCs w:val="12"/>
              </w:rPr>
              <w:t>0</w:t>
            </w:r>
          </w:p>
        </w:tc>
        <w:tc>
          <w:tcPr>
            <w:tcW w:w="0" w:type="auto"/>
            <w:hideMark/>
          </w:tcPr>
          <w:p w14:paraId="33AFE0CE" w14:textId="77777777" w:rsidR="00835542" w:rsidRPr="00C90D8A" w:rsidRDefault="00835542" w:rsidP="00DF120B">
            <w:pPr>
              <w:spacing w:line="276" w:lineRule="auto"/>
              <w:rPr>
                <w:sz w:val="12"/>
                <w:szCs w:val="12"/>
              </w:rPr>
            </w:pPr>
            <w:r w:rsidRPr="00C90D8A">
              <w:rPr>
                <w:sz w:val="12"/>
                <w:szCs w:val="12"/>
              </w:rPr>
              <w:t>1</w:t>
            </w:r>
          </w:p>
        </w:tc>
        <w:tc>
          <w:tcPr>
            <w:tcW w:w="0" w:type="auto"/>
            <w:hideMark/>
          </w:tcPr>
          <w:p w14:paraId="7D501AB2" w14:textId="77777777" w:rsidR="00835542" w:rsidRPr="00C90D8A" w:rsidRDefault="00835542" w:rsidP="00DF120B">
            <w:pPr>
              <w:spacing w:line="276" w:lineRule="auto"/>
              <w:rPr>
                <w:sz w:val="12"/>
                <w:szCs w:val="12"/>
              </w:rPr>
            </w:pPr>
            <w:r w:rsidRPr="00C90D8A">
              <w:rPr>
                <w:sz w:val="12"/>
                <w:szCs w:val="12"/>
              </w:rPr>
              <w:t>1</w:t>
            </w:r>
          </w:p>
        </w:tc>
        <w:tc>
          <w:tcPr>
            <w:tcW w:w="0" w:type="auto"/>
            <w:hideMark/>
          </w:tcPr>
          <w:p w14:paraId="051D1308" w14:textId="77777777" w:rsidR="00835542" w:rsidRPr="00C90D8A" w:rsidRDefault="00835542" w:rsidP="00DF120B">
            <w:pPr>
              <w:spacing w:line="276" w:lineRule="auto"/>
              <w:rPr>
                <w:sz w:val="12"/>
                <w:szCs w:val="12"/>
              </w:rPr>
            </w:pPr>
            <w:r w:rsidRPr="00C90D8A">
              <w:rPr>
                <w:sz w:val="12"/>
                <w:szCs w:val="12"/>
              </w:rPr>
              <w:t>1</w:t>
            </w:r>
          </w:p>
        </w:tc>
        <w:tc>
          <w:tcPr>
            <w:tcW w:w="0" w:type="auto"/>
            <w:hideMark/>
          </w:tcPr>
          <w:p w14:paraId="476FD0D4" w14:textId="77777777" w:rsidR="00835542" w:rsidRPr="00C90D8A" w:rsidRDefault="00835542" w:rsidP="00DF120B">
            <w:pPr>
              <w:spacing w:line="276" w:lineRule="auto"/>
              <w:rPr>
                <w:sz w:val="12"/>
                <w:szCs w:val="12"/>
              </w:rPr>
            </w:pPr>
            <w:r w:rsidRPr="00C90D8A">
              <w:rPr>
                <w:sz w:val="12"/>
                <w:szCs w:val="12"/>
              </w:rPr>
              <w:t>1</w:t>
            </w:r>
          </w:p>
        </w:tc>
        <w:tc>
          <w:tcPr>
            <w:tcW w:w="0" w:type="auto"/>
            <w:hideMark/>
          </w:tcPr>
          <w:p w14:paraId="27AB3454" w14:textId="77777777" w:rsidR="00835542" w:rsidRPr="00C90D8A" w:rsidRDefault="00835542" w:rsidP="00DF120B">
            <w:pPr>
              <w:spacing w:line="276" w:lineRule="auto"/>
              <w:rPr>
                <w:sz w:val="12"/>
                <w:szCs w:val="12"/>
              </w:rPr>
            </w:pPr>
            <w:r w:rsidRPr="00C90D8A">
              <w:rPr>
                <w:sz w:val="12"/>
                <w:szCs w:val="12"/>
              </w:rPr>
              <w:t>0</w:t>
            </w:r>
          </w:p>
        </w:tc>
        <w:tc>
          <w:tcPr>
            <w:tcW w:w="0" w:type="auto"/>
            <w:hideMark/>
          </w:tcPr>
          <w:p w14:paraId="6E032FCA" w14:textId="77777777" w:rsidR="00835542" w:rsidRPr="00C90D8A" w:rsidRDefault="00835542" w:rsidP="00DF120B">
            <w:pPr>
              <w:spacing w:line="276" w:lineRule="auto"/>
              <w:rPr>
                <w:sz w:val="12"/>
                <w:szCs w:val="12"/>
              </w:rPr>
            </w:pPr>
            <w:r w:rsidRPr="00C90D8A">
              <w:rPr>
                <w:sz w:val="12"/>
                <w:szCs w:val="12"/>
              </w:rPr>
              <w:t>1</w:t>
            </w:r>
          </w:p>
        </w:tc>
        <w:tc>
          <w:tcPr>
            <w:tcW w:w="0" w:type="auto"/>
            <w:hideMark/>
          </w:tcPr>
          <w:p w14:paraId="0B4D37D8" w14:textId="77777777" w:rsidR="00835542" w:rsidRPr="00C90D8A" w:rsidRDefault="00835542" w:rsidP="00DF120B">
            <w:pPr>
              <w:spacing w:line="276" w:lineRule="auto"/>
              <w:rPr>
                <w:sz w:val="12"/>
                <w:szCs w:val="12"/>
              </w:rPr>
            </w:pPr>
            <w:r w:rsidRPr="00C90D8A">
              <w:rPr>
                <w:sz w:val="12"/>
                <w:szCs w:val="12"/>
              </w:rPr>
              <w:t>1</w:t>
            </w:r>
          </w:p>
        </w:tc>
        <w:tc>
          <w:tcPr>
            <w:tcW w:w="895" w:type="dxa"/>
            <w:hideMark/>
          </w:tcPr>
          <w:p w14:paraId="2C641CAE" w14:textId="77777777" w:rsidR="00835542" w:rsidRPr="00C90D8A" w:rsidRDefault="00835542" w:rsidP="00DF120B">
            <w:pPr>
              <w:spacing w:line="276" w:lineRule="auto"/>
              <w:rPr>
                <w:sz w:val="12"/>
                <w:szCs w:val="12"/>
              </w:rPr>
            </w:pPr>
            <w:r w:rsidRPr="00C90D8A">
              <w:rPr>
                <w:sz w:val="12"/>
                <w:szCs w:val="12"/>
              </w:rPr>
              <w:t>NA</w:t>
            </w:r>
          </w:p>
        </w:tc>
      </w:tr>
      <w:tr w:rsidR="00835542" w:rsidRPr="00C90D8A" w14:paraId="244A5093" w14:textId="77777777" w:rsidTr="00DF120B">
        <w:trPr>
          <w:trHeight w:val="315"/>
        </w:trPr>
        <w:tc>
          <w:tcPr>
            <w:tcW w:w="0" w:type="auto"/>
            <w:hideMark/>
          </w:tcPr>
          <w:p w14:paraId="66423DEB" w14:textId="77777777" w:rsidR="00835542" w:rsidRPr="00C90D8A" w:rsidRDefault="00835542" w:rsidP="00DF120B">
            <w:pPr>
              <w:spacing w:line="276" w:lineRule="auto"/>
              <w:rPr>
                <w:sz w:val="12"/>
                <w:szCs w:val="12"/>
              </w:rPr>
            </w:pPr>
            <w:proofErr w:type="spellStart"/>
            <w:r w:rsidRPr="00C90D8A">
              <w:rPr>
                <w:sz w:val="12"/>
                <w:szCs w:val="12"/>
              </w:rPr>
              <w:t>Handoko</w:t>
            </w:r>
            <w:proofErr w:type="spellEnd"/>
            <w:r w:rsidRPr="00C90D8A">
              <w:rPr>
                <w:sz w:val="12"/>
                <w:szCs w:val="12"/>
              </w:rPr>
              <w:t xml:space="preserve"> M, Hong W, </w:t>
            </w:r>
            <w:proofErr w:type="spellStart"/>
            <w:r w:rsidRPr="00C90D8A">
              <w:rPr>
                <w:sz w:val="12"/>
                <w:szCs w:val="12"/>
              </w:rPr>
              <w:t>Espineli</w:t>
            </w:r>
            <w:proofErr w:type="spellEnd"/>
            <w:r w:rsidRPr="00C90D8A">
              <w:rPr>
                <w:sz w:val="12"/>
                <w:szCs w:val="12"/>
              </w:rPr>
              <w:t xml:space="preserve"> E, Saxena K, </w:t>
            </w:r>
            <w:proofErr w:type="spellStart"/>
            <w:r w:rsidRPr="00C90D8A">
              <w:rPr>
                <w:sz w:val="12"/>
                <w:szCs w:val="12"/>
              </w:rPr>
              <w:t>Muscal</w:t>
            </w:r>
            <w:proofErr w:type="spellEnd"/>
            <w:r w:rsidRPr="00C90D8A">
              <w:rPr>
                <w:sz w:val="12"/>
                <w:szCs w:val="12"/>
              </w:rPr>
              <w:t xml:space="preserve"> E, Risen S. Autoimmune glial fibrillary acidic protein </w:t>
            </w:r>
            <w:proofErr w:type="spellStart"/>
            <w:r w:rsidRPr="00C90D8A">
              <w:rPr>
                <w:sz w:val="12"/>
                <w:szCs w:val="12"/>
              </w:rPr>
              <w:t>astrocytopathy</w:t>
            </w:r>
            <w:proofErr w:type="spellEnd"/>
            <w:r w:rsidRPr="00C90D8A">
              <w:rPr>
                <w:sz w:val="12"/>
                <w:szCs w:val="12"/>
              </w:rPr>
              <w:t xml:space="preserve"> following herpes simplex virus encephalitis in a </w:t>
            </w:r>
            <w:proofErr w:type="spellStart"/>
            <w:r w:rsidRPr="00C90D8A">
              <w:rPr>
                <w:sz w:val="12"/>
                <w:szCs w:val="12"/>
              </w:rPr>
              <w:t>pediatric</w:t>
            </w:r>
            <w:proofErr w:type="spellEnd"/>
            <w:r w:rsidRPr="00C90D8A">
              <w:rPr>
                <w:sz w:val="12"/>
                <w:szCs w:val="12"/>
              </w:rPr>
              <w:t xml:space="preserve"> patient. </w:t>
            </w:r>
            <w:proofErr w:type="spellStart"/>
            <w:r w:rsidRPr="00C90D8A">
              <w:rPr>
                <w:sz w:val="12"/>
                <w:szCs w:val="12"/>
              </w:rPr>
              <w:t>Pediatr</w:t>
            </w:r>
            <w:proofErr w:type="spellEnd"/>
            <w:r w:rsidRPr="00C90D8A">
              <w:rPr>
                <w:sz w:val="12"/>
                <w:szCs w:val="12"/>
              </w:rPr>
              <w:t xml:space="preserve"> Neurol. </w:t>
            </w:r>
            <w:proofErr w:type="gramStart"/>
            <w:r w:rsidRPr="00C90D8A">
              <w:rPr>
                <w:sz w:val="12"/>
                <w:szCs w:val="12"/>
              </w:rPr>
              <w:t>2019;98:85</w:t>
            </w:r>
            <w:proofErr w:type="gramEnd"/>
            <w:r w:rsidRPr="00C90D8A">
              <w:rPr>
                <w:sz w:val="12"/>
                <w:szCs w:val="12"/>
              </w:rPr>
              <w:t>-86.</w:t>
            </w:r>
          </w:p>
        </w:tc>
        <w:tc>
          <w:tcPr>
            <w:tcW w:w="0" w:type="auto"/>
            <w:hideMark/>
          </w:tcPr>
          <w:p w14:paraId="164E56E9" w14:textId="77777777" w:rsidR="00835542" w:rsidRPr="00C90D8A" w:rsidRDefault="00835542" w:rsidP="00DF120B">
            <w:pPr>
              <w:spacing w:line="276" w:lineRule="auto"/>
              <w:rPr>
                <w:sz w:val="12"/>
                <w:szCs w:val="12"/>
              </w:rPr>
            </w:pPr>
            <w:r w:rsidRPr="00C90D8A">
              <w:rPr>
                <w:sz w:val="12"/>
                <w:szCs w:val="12"/>
              </w:rPr>
              <w:t>1</w:t>
            </w:r>
          </w:p>
        </w:tc>
        <w:tc>
          <w:tcPr>
            <w:tcW w:w="0" w:type="auto"/>
            <w:hideMark/>
          </w:tcPr>
          <w:p w14:paraId="5668E9C2" w14:textId="77777777" w:rsidR="00835542" w:rsidRPr="00C90D8A" w:rsidRDefault="00835542" w:rsidP="00DF120B">
            <w:pPr>
              <w:spacing w:line="276" w:lineRule="auto"/>
              <w:rPr>
                <w:sz w:val="12"/>
                <w:szCs w:val="12"/>
              </w:rPr>
            </w:pPr>
            <w:r w:rsidRPr="00C90D8A">
              <w:rPr>
                <w:sz w:val="12"/>
                <w:szCs w:val="12"/>
              </w:rPr>
              <w:t>2019</w:t>
            </w:r>
          </w:p>
        </w:tc>
        <w:tc>
          <w:tcPr>
            <w:tcW w:w="0" w:type="auto"/>
            <w:hideMark/>
          </w:tcPr>
          <w:p w14:paraId="11DC8B66" w14:textId="77777777" w:rsidR="00835542" w:rsidRPr="00C90D8A" w:rsidRDefault="00835542" w:rsidP="00DF120B">
            <w:pPr>
              <w:spacing w:line="276" w:lineRule="auto"/>
              <w:rPr>
                <w:sz w:val="12"/>
                <w:szCs w:val="12"/>
              </w:rPr>
            </w:pPr>
            <w:r w:rsidRPr="00C90D8A">
              <w:rPr>
                <w:sz w:val="12"/>
                <w:szCs w:val="12"/>
              </w:rPr>
              <w:t>1</w:t>
            </w:r>
          </w:p>
        </w:tc>
        <w:tc>
          <w:tcPr>
            <w:tcW w:w="0" w:type="auto"/>
            <w:hideMark/>
          </w:tcPr>
          <w:p w14:paraId="54DC8C50" w14:textId="77777777" w:rsidR="00835542" w:rsidRPr="00C90D8A" w:rsidRDefault="00835542" w:rsidP="00DF120B">
            <w:pPr>
              <w:spacing w:line="276" w:lineRule="auto"/>
              <w:rPr>
                <w:sz w:val="12"/>
                <w:szCs w:val="12"/>
              </w:rPr>
            </w:pPr>
            <w:r w:rsidRPr="00C90D8A">
              <w:rPr>
                <w:sz w:val="12"/>
                <w:szCs w:val="12"/>
              </w:rPr>
              <w:t>0</w:t>
            </w:r>
          </w:p>
        </w:tc>
        <w:tc>
          <w:tcPr>
            <w:tcW w:w="0" w:type="auto"/>
            <w:hideMark/>
          </w:tcPr>
          <w:p w14:paraId="2BFFC51C" w14:textId="77777777" w:rsidR="00835542" w:rsidRPr="00C90D8A" w:rsidRDefault="00835542" w:rsidP="00DF120B">
            <w:pPr>
              <w:spacing w:line="276" w:lineRule="auto"/>
              <w:rPr>
                <w:sz w:val="12"/>
                <w:szCs w:val="12"/>
              </w:rPr>
            </w:pPr>
            <w:r w:rsidRPr="00C90D8A">
              <w:rPr>
                <w:sz w:val="12"/>
                <w:szCs w:val="12"/>
              </w:rPr>
              <w:t>1</w:t>
            </w:r>
          </w:p>
        </w:tc>
        <w:tc>
          <w:tcPr>
            <w:tcW w:w="0" w:type="auto"/>
            <w:hideMark/>
          </w:tcPr>
          <w:p w14:paraId="0E399A2B" w14:textId="77777777" w:rsidR="00835542" w:rsidRPr="00C90D8A" w:rsidRDefault="00835542" w:rsidP="00DF120B">
            <w:pPr>
              <w:spacing w:line="276" w:lineRule="auto"/>
              <w:rPr>
                <w:sz w:val="12"/>
                <w:szCs w:val="12"/>
              </w:rPr>
            </w:pPr>
            <w:r w:rsidRPr="00C90D8A">
              <w:rPr>
                <w:sz w:val="12"/>
                <w:szCs w:val="12"/>
              </w:rPr>
              <w:t>1</w:t>
            </w:r>
          </w:p>
        </w:tc>
        <w:tc>
          <w:tcPr>
            <w:tcW w:w="0" w:type="auto"/>
            <w:hideMark/>
          </w:tcPr>
          <w:p w14:paraId="52DC12AD" w14:textId="77777777" w:rsidR="00835542" w:rsidRPr="00C90D8A" w:rsidRDefault="00835542" w:rsidP="00DF120B">
            <w:pPr>
              <w:spacing w:line="276" w:lineRule="auto"/>
              <w:rPr>
                <w:sz w:val="12"/>
                <w:szCs w:val="12"/>
              </w:rPr>
            </w:pPr>
            <w:r w:rsidRPr="00C90D8A">
              <w:rPr>
                <w:sz w:val="12"/>
                <w:szCs w:val="12"/>
              </w:rPr>
              <w:t>1</w:t>
            </w:r>
          </w:p>
        </w:tc>
        <w:tc>
          <w:tcPr>
            <w:tcW w:w="0" w:type="auto"/>
            <w:hideMark/>
          </w:tcPr>
          <w:p w14:paraId="5FC55362" w14:textId="77777777" w:rsidR="00835542" w:rsidRPr="00C90D8A" w:rsidRDefault="00835542" w:rsidP="00DF120B">
            <w:pPr>
              <w:spacing w:line="276" w:lineRule="auto"/>
              <w:rPr>
                <w:sz w:val="12"/>
                <w:szCs w:val="12"/>
              </w:rPr>
            </w:pPr>
            <w:r w:rsidRPr="00C90D8A">
              <w:rPr>
                <w:sz w:val="12"/>
                <w:szCs w:val="12"/>
              </w:rPr>
              <w:t>1</w:t>
            </w:r>
          </w:p>
        </w:tc>
        <w:tc>
          <w:tcPr>
            <w:tcW w:w="0" w:type="auto"/>
            <w:hideMark/>
          </w:tcPr>
          <w:p w14:paraId="301CBCF4" w14:textId="77777777" w:rsidR="00835542" w:rsidRPr="00C90D8A" w:rsidRDefault="00835542" w:rsidP="00DF120B">
            <w:pPr>
              <w:spacing w:line="276" w:lineRule="auto"/>
              <w:rPr>
                <w:sz w:val="12"/>
                <w:szCs w:val="12"/>
              </w:rPr>
            </w:pPr>
            <w:r w:rsidRPr="00C90D8A">
              <w:rPr>
                <w:sz w:val="12"/>
                <w:szCs w:val="12"/>
              </w:rPr>
              <w:t>0</w:t>
            </w:r>
          </w:p>
        </w:tc>
        <w:tc>
          <w:tcPr>
            <w:tcW w:w="0" w:type="auto"/>
            <w:hideMark/>
          </w:tcPr>
          <w:p w14:paraId="5989BB20" w14:textId="77777777" w:rsidR="00835542" w:rsidRPr="00C90D8A" w:rsidRDefault="00835542" w:rsidP="00DF120B">
            <w:pPr>
              <w:spacing w:line="276" w:lineRule="auto"/>
              <w:rPr>
                <w:sz w:val="12"/>
                <w:szCs w:val="12"/>
              </w:rPr>
            </w:pPr>
            <w:r w:rsidRPr="00C90D8A">
              <w:rPr>
                <w:sz w:val="12"/>
                <w:szCs w:val="12"/>
              </w:rPr>
              <w:t>1</w:t>
            </w:r>
          </w:p>
        </w:tc>
        <w:tc>
          <w:tcPr>
            <w:tcW w:w="0" w:type="auto"/>
            <w:hideMark/>
          </w:tcPr>
          <w:p w14:paraId="13DC9657" w14:textId="77777777" w:rsidR="00835542" w:rsidRPr="00C90D8A" w:rsidRDefault="00835542" w:rsidP="00DF120B">
            <w:pPr>
              <w:spacing w:line="276" w:lineRule="auto"/>
              <w:rPr>
                <w:sz w:val="12"/>
                <w:szCs w:val="12"/>
              </w:rPr>
            </w:pPr>
            <w:r w:rsidRPr="00C90D8A">
              <w:rPr>
                <w:sz w:val="12"/>
                <w:szCs w:val="12"/>
              </w:rPr>
              <w:t>1</w:t>
            </w:r>
          </w:p>
        </w:tc>
        <w:tc>
          <w:tcPr>
            <w:tcW w:w="895" w:type="dxa"/>
            <w:hideMark/>
          </w:tcPr>
          <w:p w14:paraId="108047AC" w14:textId="77777777" w:rsidR="00835542" w:rsidRPr="00C90D8A" w:rsidRDefault="00835542" w:rsidP="00DF120B">
            <w:pPr>
              <w:spacing w:line="276" w:lineRule="auto"/>
              <w:rPr>
                <w:sz w:val="12"/>
                <w:szCs w:val="12"/>
              </w:rPr>
            </w:pPr>
            <w:r w:rsidRPr="00C90D8A">
              <w:rPr>
                <w:sz w:val="12"/>
                <w:szCs w:val="12"/>
              </w:rPr>
              <w:t>NA</w:t>
            </w:r>
          </w:p>
        </w:tc>
      </w:tr>
      <w:tr w:rsidR="00835542" w:rsidRPr="00C90D8A" w14:paraId="08460E3C" w14:textId="77777777" w:rsidTr="00DF120B">
        <w:trPr>
          <w:trHeight w:val="315"/>
        </w:trPr>
        <w:tc>
          <w:tcPr>
            <w:tcW w:w="0" w:type="auto"/>
            <w:hideMark/>
          </w:tcPr>
          <w:p w14:paraId="5201EEFE" w14:textId="77777777" w:rsidR="00835542" w:rsidRPr="00C90D8A" w:rsidRDefault="00835542" w:rsidP="00DF120B">
            <w:pPr>
              <w:spacing w:line="276" w:lineRule="auto"/>
              <w:rPr>
                <w:sz w:val="12"/>
                <w:szCs w:val="12"/>
              </w:rPr>
            </w:pPr>
            <w:proofErr w:type="spellStart"/>
            <w:r w:rsidRPr="00C90D8A">
              <w:rPr>
                <w:sz w:val="12"/>
                <w:szCs w:val="12"/>
              </w:rPr>
              <w:t>Omae</w:t>
            </w:r>
            <w:proofErr w:type="spellEnd"/>
            <w:r w:rsidRPr="00C90D8A">
              <w:rPr>
                <w:sz w:val="12"/>
                <w:szCs w:val="12"/>
              </w:rPr>
              <w:t xml:space="preserve"> T, Saito Y, </w:t>
            </w:r>
            <w:proofErr w:type="spellStart"/>
            <w:r w:rsidRPr="00C90D8A">
              <w:rPr>
                <w:sz w:val="12"/>
                <w:szCs w:val="12"/>
              </w:rPr>
              <w:t>Tsuchie</w:t>
            </w:r>
            <w:proofErr w:type="spellEnd"/>
            <w:r w:rsidRPr="00C90D8A">
              <w:rPr>
                <w:sz w:val="12"/>
                <w:szCs w:val="12"/>
              </w:rPr>
              <w:t xml:space="preserve"> H, Ohno K, </w:t>
            </w:r>
            <w:proofErr w:type="spellStart"/>
            <w:r w:rsidRPr="00C90D8A">
              <w:rPr>
                <w:sz w:val="12"/>
                <w:szCs w:val="12"/>
              </w:rPr>
              <w:t>Maegaki</w:t>
            </w:r>
            <w:proofErr w:type="spellEnd"/>
            <w:r w:rsidRPr="00C90D8A">
              <w:rPr>
                <w:sz w:val="12"/>
                <w:szCs w:val="12"/>
              </w:rPr>
              <w:t xml:space="preserve"> Y, Sakuma H. Cytokine/chemokine elevation during the transition phase from HSV encephalitis to autoimmune anti-NMDA receptor encephalitis. Brain Dev. 2018;40(4):361-365.</w:t>
            </w:r>
          </w:p>
        </w:tc>
        <w:tc>
          <w:tcPr>
            <w:tcW w:w="0" w:type="auto"/>
            <w:hideMark/>
          </w:tcPr>
          <w:p w14:paraId="2F3A6D14" w14:textId="77777777" w:rsidR="00835542" w:rsidRPr="00C90D8A" w:rsidRDefault="00835542" w:rsidP="00DF120B">
            <w:pPr>
              <w:spacing w:line="276" w:lineRule="auto"/>
              <w:rPr>
                <w:sz w:val="12"/>
                <w:szCs w:val="12"/>
              </w:rPr>
            </w:pPr>
            <w:r w:rsidRPr="00C90D8A">
              <w:rPr>
                <w:sz w:val="12"/>
                <w:szCs w:val="12"/>
              </w:rPr>
              <w:t>1</w:t>
            </w:r>
          </w:p>
        </w:tc>
        <w:tc>
          <w:tcPr>
            <w:tcW w:w="0" w:type="auto"/>
            <w:hideMark/>
          </w:tcPr>
          <w:p w14:paraId="6F7753D5" w14:textId="77777777" w:rsidR="00835542" w:rsidRPr="00C90D8A" w:rsidRDefault="00835542" w:rsidP="00DF120B">
            <w:pPr>
              <w:spacing w:line="276" w:lineRule="auto"/>
              <w:rPr>
                <w:sz w:val="12"/>
                <w:szCs w:val="12"/>
              </w:rPr>
            </w:pPr>
            <w:r w:rsidRPr="00C90D8A">
              <w:rPr>
                <w:sz w:val="12"/>
                <w:szCs w:val="12"/>
              </w:rPr>
              <w:t>2018</w:t>
            </w:r>
          </w:p>
        </w:tc>
        <w:tc>
          <w:tcPr>
            <w:tcW w:w="0" w:type="auto"/>
            <w:hideMark/>
          </w:tcPr>
          <w:p w14:paraId="4FD7FBBA" w14:textId="77777777" w:rsidR="00835542" w:rsidRPr="00C90D8A" w:rsidRDefault="00835542" w:rsidP="00DF120B">
            <w:pPr>
              <w:spacing w:line="276" w:lineRule="auto"/>
              <w:rPr>
                <w:sz w:val="12"/>
                <w:szCs w:val="12"/>
              </w:rPr>
            </w:pPr>
            <w:r w:rsidRPr="00C90D8A">
              <w:rPr>
                <w:sz w:val="12"/>
                <w:szCs w:val="12"/>
              </w:rPr>
              <w:t>1</w:t>
            </w:r>
          </w:p>
        </w:tc>
        <w:tc>
          <w:tcPr>
            <w:tcW w:w="0" w:type="auto"/>
            <w:hideMark/>
          </w:tcPr>
          <w:p w14:paraId="2BE0F73F" w14:textId="77777777" w:rsidR="00835542" w:rsidRPr="00C90D8A" w:rsidRDefault="00835542" w:rsidP="00DF120B">
            <w:pPr>
              <w:spacing w:line="276" w:lineRule="auto"/>
              <w:rPr>
                <w:sz w:val="12"/>
                <w:szCs w:val="12"/>
              </w:rPr>
            </w:pPr>
            <w:r w:rsidRPr="00C90D8A">
              <w:rPr>
                <w:sz w:val="12"/>
                <w:szCs w:val="12"/>
              </w:rPr>
              <w:t>1</w:t>
            </w:r>
          </w:p>
        </w:tc>
        <w:tc>
          <w:tcPr>
            <w:tcW w:w="0" w:type="auto"/>
            <w:hideMark/>
          </w:tcPr>
          <w:p w14:paraId="7079FC35" w14:textId="77777777" w:rsidR="00835542" w:rsidRPr="00C90D8A" w:rsidRDefault="00835542" w:rsidP="00DF120B">
            <w:pPr>
              <w:spacing w:line="276" w:lineRule="auto"/>
              <w:rPr>
                <w:sz w:val="12"/>
                <w:szCs w:val="12"/>
              </w:rPr>
            </w:pPr>
            <w:r w:rsidRPr="00C90D8A">
              <w:rPr>
                <w:sz w:val="12"/>
                <w:szCs w:val="12"/>
              </w:rPr>
              <w:t>1</w:t>
            </w:r>
          </w:p>
        </w:tc>
        <w:tc>
          <w:tcPr>
            <w:tcW w:w="0" w:type="auto"/>
            <w:hideMark/>
          </w:tcPr>
          <w:p w14:paraId="12CD72AB" w14:textId="77777777" w:rsidR="00835542" w:rsidRPr="00C90D8A" w:rsidRDefault="00835542" w:rsidP="00DF120B">
            <w:pPr>
              <w:spacing w:line="276" w:lineRule="auto"/>
              <w:rPr>
                <w:sz w:val="12"/>
                <w:szCs w:val="12"/>
              </w:rPr>
            </w:pPr>
            <w:r w:rsidRPr="00C90D8A">
              <w:rPr>
                <w:sz w:val="12"/>
                <w:szCs w:val="12"/>
              </w:rPr>
              <w:t>1</w:t>
            </w:r>
          </w:p>
        </w:tc>
        <w:tc>
          <w:tcPr>
            <w:tcW w:w="0" w:type="auto"/>
            <w:hideMark/>
          </w:tcPr>
          <w:p w14:paraId="6EB4D5DF" w14:textId="77777777" w:rsidR="00835542" w:rsidRPr="00C90D8A" w:rsidRDefault="00835542" w:rsidP="00DF120B">
            <w:pPr>
              <w:spacing w:line="276" w:lineRule="auto"/>
              <w:rPr>
                <w:sz w:val="12"/>
                <w:szCs w:val="12"/>
              </w:rPr>
            </w:pPr>
            <w:r w:rsidRPr="00C90D8A">
              <w:rPr>
                <w:sz w:val="12"/>
                <w:szCs w:val="12"/>
              </w:rPr>
              <w:t>1</w:t>
            </w:r>
          </w:p>
        </w:tc>
        <w:tc>
          <w:tcPr>
            <w:tcW w:w="0" w:type="auto"/>
            <w:hideMark/>
          </w:tcPr>
          <w:p w14:paraId="2A7DBE5B" w14:textId="77777777" w:rsidR="00835542" w:rsidRPr="00C90D8A" w:rsidRDefault="00835542" w:rsidP="00DF120B">
            <w:pPr>
              <w:spacing w:line="276" w:lineRule="auto"/>
              <w:rPr>
                <w:sz w:val="12"/>
                <w:szCs w:val="12"/>
              </w:rPr>
            </w:pPr>
            <w:r w:rsidRPr="00C90D8A">
              <w:rPr>
                <w:sz w:val="12"/>
                <w:szCs w:val="12"/>
              </w:rPr>
              <w:t>1</w:t>
            </w:r>
          </w:p>
        </w:tc>
        <w:tc>
          <w:tcPr>
            <w:tcW w:w="0" w:type="auto"/>
            <w:hideMark/>
          </w:tcPr>
          <w:p w14:paraId="34FC6394" w14:textId="77777777" w:rsidR="00835542" w:rsidRPr="00C90D8A" w:rsidRDefault="00835542" w:rsidP="00DF120B">
            <w:pPr>
              <w:spacing w:line="276" w:lineRule="auto"/>
              <w:rPr>
                <w:sz w:val="12"/>
                <w:szCs w:val="12"/>
              </w:rPr>
            </w:pPr>
            <w:r w:rsidRPr="00C90D8A">
              <w:rPr>
                <w:sz w:val="12"/>
                <w:szCs w:val="12"/>
              </w:rPr>
              <w:t>0</w:t>
            </w:r>
          </w:p>
        </w:tc>
        <w:tc>
          <w:tcPr>
            <w:tcW w:w="0" w:type="auto"/>
            <w:hideMark/>
          </w:tcPr>
          <w:p w14:paraId="5184F949" w14:textId="77777777" w:rsidR="00835542" w:rsidRPr="00C90D8A" w:rsidRDefault="00835542" w:rsidP="00DF120B">
            <w:pPr>
              <w:spacing w:line="276" w:lineRule="auto"/>
              <w:rPr>
                <w:sz w:val="12"/>
                <w:szCs w:val="12"/>
              </w:rPr>
            </w:pPr>
            <w:r w:rsidRPr="00C90D8A">
              <w:rPr>
                <w:sz w:val="12"/>
                <w:szCs w:val="12"/>
              </w:rPr>
              <w:t>1</w:t>
            </w:r>
          </w:p>
        </w:tc>
        <w:tc>
          <w:tcPr>
            <w:tcW w:w="0" w:type="auto"/>
            <w:hideMark/>
          </w:tcPr>
          <w:p w14:paraId="755C3B29" w14:textId="77777777" w:rsidR="00835542" w:rsidRPr="00C90D8A" w:rsidRDefault="00835542" w:rsidP="00DF120B">
            <w:pPr>
              <w:spacing w:line="276" w:lineRule="auto"/>
              <w:rPr>
                <w:sz w:val="12"/>
                <w:szCs w:val="12"/>
              </w:rPr>
            </w:pPr>
            <w:r w:rsidRPr="00C90D8A">
              <w:rPr>
                <w:sz w:val="12"/>
                <w:szCs w:val="12"/>
              </w:rPr>
              <w:t>1</w:t>
            </w:r>
          </w:p>
        </w:tc>
        <w:tc>
          <w:tcPr>
            <w:tcW w:w="895" w:type="dxa"/>
            <w:hideMark/>
          </w:tcPr>
          <w:p w14:paraId="6E568555" w14:textId="77777777" w:rsidR="00835542" w:rsidRPr="00C90D8A" w:rsidRDefault="00835542" w:rsidP="00DF120B">
            <w:pPr>
              <w:spacing w:line="276" w:lineRule="auto"/>
              <w:rPr>
                <w:sz w:val="12"/>
                <w:szCs w:val="12"/>
              </w:rPr>
            </w:pPr>
            <w:r w:rsidRPr="00C90D8A">
              <w:rPr>
                <w:sz w:val="12"/>
                <w:szCs w:val="12"/>
              </w:rPr>
              <w:t>NA</w:t>
            </w:r>
          </w:p>
        </w:tc>
      </w:tr>
      <w:tr w:rsidR="00835542" w:rsidRPr="00C90D8A" w14:paraId="4E2BD0B3" w14:textId="77777777" w:rsidTr="00DF120B">
        <w:trPr>
          <w:trHeight w:val="330"/>
        </w:trPr>
        <w:tc>
          <w:tcPr>
            <w:tcW w:w="0" w:type="auto"/>
            <w:hideMark/>
          </w:tcPr>
          <w:p w14:paraId="029CCD1F" w14:textId="77777777" w:rsidR="00835542" w:rsidRPr="00C90D8A" w:rsidRDefault="00835542" w:rsidP="00DF120B">
            <w:pPr>
              <w:spacing w:line="276" w:lineRule="auto"/>
              <w:rPr>
                <w:sz w:val="12"/>
                <w:szCs w:val="12"/>
              </w:rPr>
            </w:pPr>
            <w:r w:rsidRPr="00C90D8A">
              <w:rPr>
                <w:sz w:val="12"/>
                <w:szCs w:val="12"/>
              </w:rPr>
              <w:t xml:space="preserve">Hu S, Lan T, Bai R, Jiang S, Cai J, Ren L. HSV encephalitis triggered anti-NMDAR encephalitis: a case report. </w:t>
            </w:r>
            <w:proofErr w:type="spellStart"/>
            <w:r w:rsidRPr="00C90D8A">
              <w:rPr>
                <w:sz w:val="12"/>
                <w:szCs w:val="12"/>
              </w:rPr>
              <w:t>Neurol</w:t>
            </w:r>
            <w:proofErr w:type="spellEnd"/>
            <w:r w:rsidRPr="00C90D8A">
              <w:rPr>
                <w:sz w:val="12"/>
                <w:szCs w:val="12"/>
              </w:rPr>
              <w:t xml:space="preserve"> Sci. 2021;42(3):857-861.</w:t>
            </w:r>
          </w:p>
        </w:tc>
        <w:tc>
          <w:tcPr>
            <w:tcW w:w="0" w:type="auto"/>
            <w:hideMark/>
          </w:tcPr>
          <w:p w14:paraId="5475D003" w14:textId="77777777" w:rsidR="00835542" w:rsidRPr="00C90D8A" w:rsidRDefault="00835542" w:rsidP="00DF120B">
            <w:pPr>
              <w:spacing w:line="276" w:lineRule="auto"/>
              <w:rPr>
                <w:sz w:val="12"/>
                <w:szCs w:val="12"/>
              </w:rPr>
            </w:pPr>
            <w:r w:rsidRPr="00C90D8A">
              <w:rPr>
                <w:sz w:val="12"/>
                <w:szCs w:val="12"/>
              </w:rPr>
              <w:t>1</w:t>
            </w:r>
          </w:p>
        </w:tc>
        <w:tc>
          <w:tcPr>
            <w:tcW w:w="0" w:type="auto"/>
            <w:hideMark/>
          </w:tcPr>
          <w:p w14:paraId="46B9F44F" w14:textId="77777777" w:rsidR="00835542" w:rsidRPr="00C90D8A" w:rsidRDefault="00835542" w:rsidP="00DF120B">
            <w:pPr>
              <w:spacing w:line="276" w:lineRule="auto"/>
              <w:rPr>
                <w:sz w:val="12"/>
                <w:szCs w:val="12"/>
              </w:rPr>
            </w:pPr>
            <w:r w:rsidRPr="00C90D8A">
              <w:rPr>
                <w:sz w:val="12"/>
                <w:szCs w:val="12"/>
              </w:rPr>
              <w:t>2021</w:t>
            </w:r>
          </w:p>
        </w:tc>
        <w:tc>
          <w:tcPr>
            <w:tcW w:w="0" w:type="auto"/>
            <w:hideMark/>
          </w:tcPr>
          <w:p w14:paraId="66DE56C9" w14:textId="77777777" w:rsidR="00835542" w:rsidRPr="00C90D8A" w:rsidRDefault="00835542" w:rsidP="00DF120B">
            <w:pPr>
              <w:spacing w:line="276" w:lineRule="auto"/>
              <w:rPr>
                <w:sz w:val="12"/>
                <w:szCs w:val="12"/>
              </w:rPr>
            </w:pPr>
            <w:r w:rsidRPr="00C90D8A">
              <w:rPr>
                <w:sz w:val="12"/>
                <w:szCs w:val="12"/>
              </w:rPr>
              <w:t>1</w:t>
            </w:r>
          </w:p>
        </w:tc>
        <w:tc>
          <w:tcPr>
            <w:tcW w:w="0" w:type="auto"/>
            <w:hideMark/>
          </w:tcPr>
          <w:p w14:paraId="7AB43FEC" w14:textId="77777777" w:rsidR="00835542" w:rsidRPr="00C90D8A" w:rsidRDefault="00835542" w:rsidP="00DF120B">
            <w:pPr>
              <w:spacing w:line="276" w:lineRule="auto"/>
              <w:rPr>
                <w:sz w:val="12"/>
                <w:szCs w:val="12"/>
              </w:rPr>
            </w:pPr>
            <w:r w:rsidRPr="00C90D8A">
              <w:rPr>
                <w:sz w:val="12"/>
                <w:szCs w:val="12"/>
              </w:rPr>
              <w:t>1</w:t>
            </w:r>
          </w:p>
        </w:tc>
        <w:tc>
          <w:tcPr>
            <w:tcW w:w="0" w:type="auto"/>
            <w:hideMark/>
          </w:tcPr>
          <w:p w14:paraId="700537F1" w14:textId="77777777" w:rsidR="00835542" w:rsidRPr="00C90D8A" w:rsidRDefault="00835542" w:rsidP="00DF120B">
            <w:pPr>
              <w:spacing w:line="276" w:lineRule="auto"/>
              <w:rPr>
                <w:sz w:val="12"/>
                <w:szCs w:val="12"/>
              </w:rPr>
            </w:pPr>
            <w:r w:rsidRPr="00C90D8A">
              <w:rPr>
                <w:sz w:val="12"/>
                <w:szCs w:val="12"/>
              </w:rPr>
              <w:t>1</w:t>
            </w:r>
          </w:p>
        </w:tc>
        <w:tc>
          <w:tcPr>
            <w:tcW w:w="0" w:type="auto"/>
            <w:hideMark/>
          </w:tcPr>
          <w:p w14:paraId="13401875" w14:textId="77777777" w:rsidR="00835542" w:rsidRPr="00C90D8A" w:rsidRDefault="00835542" w:rsidP="00DF120B">
            <w:pPr>
              <w:spacing w:line="276" w:lineRule="auto"/>
              <w:rPr>
                <w:sz w:val="12"/>
                <w:szCs w:val="12"/>
              </w:rPr>
            </w:pPr>
            <w:r w:rsidRPr="00C90D8A">
              <w:rPr>
                <w:sz w:val="12"/>
                <w:szCs w:val="12"/>
              </w:rPr>
              <w:t>1</w:t>
            </w:r>
          </w:p>
        </w:tc>
        <w:tc>
          <w:tcPr>
            <w:tcW w:w="0" w:type="auto"/>
            <w:hideMark/>
          </w:tcPr>
          <w:p w14:paraId="1CF6F661" w14:textId="77777777" w:rsidR="00835542" w:rsidRPr="00C90D8A" w:rsidRDefault="00835542" w:rsidP="00DF120B">
            <w:pPr>
              <w:spacing w:line="276" w:lineRule="auto"/>
              <w:rPr>
                <w:sz w:val="12"/>
                <w:szCs w:val="12"/>
              </w:rPr>
            </w:pPr>
            <w:r w:rsidRPr="00C90D8A">
              <w:rPr>
                <w:sz w:val="12"/>
                <w:szCs w:val="12"/>
              </w:rPr>
              <w:t>1</w:t>
            </w:r>
          </w:p>
        </w:tc>
        <w:tc>
          <w:tcPr>
            <w:tcW w:w="0" w:type="auto"/>
            <w:hideMark/>
          </w:tcPr>
          <w:p w14:paraId="4956B1B7" w14:textId="77777777" w:rsidR="00835542" w:rsidRPr="00C90D8A" w:rsidRDefault="00835542" w:rsidP="00DF120B">
            <w:pPr>
              <w:spacing w:line="276" w:lineRule="auto"/>
              <w:rPr>
                <w:sz w:val="12"/>
                <w:szCs w:val="12"/>
              </w:rPr>
            </w:pPr>
            <w:r w:rsidRPr="00C90D8A">
              <w:rPr>
                <w:sz w:val="12"/>
                <w:szCs w:val="12"/>
              </w:rPr>
              <w:t>1</w:t>
            </w:r>
          </w:p>
        </w:tc>
        <w:tc>
          <w:tcPr>
            <w:tcW w:w="0" w:type="auto"/>
            <w:hideMark/>
          </w:tcPr>
          <w:p w14:paraId="1DECA874" w14:textId="77777777" w:rsidR="00835542" w:rsidRPr="00C90D8A" w:rsidRDefault="00835542" w:rsidP="00DF120B">
            <w:pPr>
              <w:spacing w:line="276" w:lineRule="auto"/>
              <w:rPr>
                <w:sz w:val="12"/>
                <w:szCs w:val="12"/>
              </w:rPr>
            </w:pPr>
            <w:r w:rsidRPr="00C90D8A">
              <w:rPr>
                <w:sz w:val="12"/>
                <w:szCs w:val="12"/>
              </w:rPr>
              <w:t>0</w:t>
            </w:r>
          </w:p>
        </w:tc>
        <w:tc>
          <w:tcPr>
            <w:tcW w:w="0" w:type="auto"/>
            <w:hideMark/>
          </w:tcPr>
          <w:p w14:paraId="1B071DFE" w14:textId="77777777" w:rsidR="00835542" w:rsidRPr="00C90D8A" w:rsidRDefault="00835542" w:rsidP="00DF120B">
            <w:pPr>
              <w:spacing w:line="276" w:lineRule="auto"/>
              <w:rPr>
                <w:sz w:val="12"/>
                <w:szCs w:val="12"/>
              </w:rPr>
            </w:pPr>
            <w:r w:rsidRPr="00C90D8A">
              <w:rPr>
                <w:sz w:val="12"/>
                <w:szCs w:val="12"/>
              </w:rPr>
              <w:t>1</w:t>
            </w:r>
          </w:p>
        </w:tc>
        <w:tc>
          <w:tcPr>
            <w:tcW w:w="0" w:type="auto"/>
            <w:hideMark/>
          </w:tcPr>
          <w:p w14:paraId="7B16676C" w14:textId="77777777" w:rsidR="00835542" w:rsidRPr="00C90D8A" w:rsidRDefault="00835542" w:rsidP="00DF120B">
            <w:pPr>
              <w:spacing w:line="276" w:lineRule="auto"/>
              <w:rPr>
                <w:sz w:val="12"/>
                <w:szCs w:val="12"/>
              </w:rPr>
            </w:pPr>
            <w:r w:rsidRPr="00C90D8A">
              <w:rPr>
                <w:sz w:val="12"/>
                <w:szCs w:val="12"/>
              </w:rPr>
              <w:t>1</w:t>
            </w:r>
          </w:p>
        </w:tc>
        <w:tc>
          <w:tcPr>
            <w:tcW w:w="895" w:type="dxa"/>
            <w:hideMark/>
          </w:tcPr>
          <w:p w14:paraId="258A8562" w14:textId="77777777" w:rsidR="00835542" w:rsidRPr="00C90D8A" w:rsidRDefault="00835542" w:rsidP="00DF120B">
            <w:pPr>
              <w:spacing w:line="276" w:lineRule="auto"/>
              <w:rPr>
                <w:sz w:val="12"/>
                <w:szCs w:val="12"/>
              </w:rPr>
            </w:pPr>
            <w:r w:rsidRPr="00C90D8A">
              <w:rPr>
                <w:sz w:val="12"/>
                <w:szCs w:val="12"/>
              </w:rPr>
              <w:t>NA</w:t>
            </w:r>
          </w:p>
        </w:tc>
      </w:tr>
      <w:tr w:rsidR="00835542" w:rsidRPr="00C90D8A" w14:paraId="4E43912A" w14:textId="77777777" w:rsidTr="00DF120B">
        <w:trPr>
          <w:trHeight w:val="285"/>
        </w:trPr>
        <w:tc>
          <w:tcPr>
            <w:tcW w:w="0" w:type="auto"/>
            <w:hideMark/>
          </w:tcPr>
          <w:p w14:paraId="01F2438A" w14:textId="77777777" w:rsidR="00835542" w:rsidRPr="00C90D8A" w:rsidRDefault="00835542" w:rsidP="00DF120B">
            <w:pPr>
              <w:spacing w:line="276" w:lineRule="auto"/>
              <w:rPr>
                <w:sz w:val="12"/>
                <w:szCs w:val="12"/>
              </w:rPr>
            </w:pPr>
            <w:proofErr w:type="spellStart"/>
            <w:r w:rsidRPr="00C90D8A">
              <w:rPr>
                <w:sz w:val="12"/>
                <w:szCs w:val="12"/>
              </w:rPr>
              <w:t>Berek</w:t>
            </w:r>
            <w:proofErr w:type="spellEnd"/>
            <w:r w:rsidRPr="00C90D8A">
              <w:rPr>
                <w:sz w:val="12"/>
                <w:szCs w:val="12"/>
              </w:rPr>
              <w:t xml:space="preserve"> K, Beer R, Grams A, et al. Caspr2 antibodies in herpes simplex encephalitis: an extension of the spectrum of virus induced </w:t>
            </w:r>
            <w:r w:rsidRPr="00C90D8A">
              <w:rPr>
                <w:sz w:val="12"/>
                <w:szCs w:val="12"/>
              </w:rPr>
              <w:lastRenderedPageBreak/>
              <w:t>autoimmunity? - A case report. BMC Neurol. 2022;22(1):131.</w:t>
            </w:r>
          </w:p>
        </w:tc>
        <w:tc>
          <w:tcPr>
            <w:tcW w:w="0" w:type="auto"/>
            <w:hideMark/>
          </w:tcPr>
          <w:p w14:paraId="4615B6CF" w14:textId="77777777" w:rsidR="00835542" w:rsidRPr="00C90D8A" w:rsidRDefault="00835542" w:rsidP="00DF120B">
            <w:pPr>
              <w:spacing w:line="276" w:lineRule="auto"/>
              <w:rPr>
                <w:sz w:val="12"/>
                <w:szCs w:val="12"/>
              </w:rPr>
            </w:pPr>
            <w:r w:rsidRPr="00C90D8A">
              <w:rPr>
                <w:sz w:val="12"/>
                <w:szCs w:val="12"/>
              </w:rPr>
              <w:lastRenderedPageBreak/>
              <w:t>1</w:t>
            </w:r>
          </w:p>
        </w:tc>
        <w:tc>
          <w:tcPr>
            <w:tcW w:w="0" w:type="auto"/>
            <w:hideMark/>
          </w:tcPr>
          <w:p w14:paraId="4A130D73" w14:textId="77777777" w:rsidR="00835542" w:rsidRPr="00C90D8A" w:rsidRDefault="00835542" w:rsidP="00DF120B">
            <w:pPr>
              <w:spacing w:line="276" w:lineRule="auto"/>
              <w:rPr>
                <w:sz w:val="12"/>
                <w:szCs w:val="12"/>
              </w:rPr>
            </w:pPr>
            <w:r w:rsidRPr="00C90D8A">
              <w:rPr>
                <w:sz w:val="12"/>
                <w:szCs w:val="12"/>
              </w:rPr>
              <w:t>2022</w:t>
            </w:r>
          </w:p>
        </w:tc>
        <w:tc>
          <w:tcPr>
            <w:tcW w:w="0" w:type="auto"/>
            <w:hideMark/>
          </w:tcPr>
          <w:p w14:paraId="57F7D4FC" w14:textId="77777777" w:rsidR="00835542" w:rsidRPr="00C90D8A" w:rsidRDefault="00835542" w:rsidP="00DF120B">
            <w:pPr>
              <w:spacing w:line="276" w:lineRule="auto"/>
              <w:rPr>
                <w:sz w:val="12"/>
                <w:szCs w:val="12"/>
              </w:rPr>
            </w:pPr>
            <w:r w:rsidRPr="00C90D8A">
              <w:rPr>
                <w:sz w:val="12"/>
                <w:szCs w:val="12"/>
              </w:rPr>
              <w:t>1</w:t>
            </w:r>
          </w:p>
        </w:tc>
        <w:tc>
          <w:tcPr>
            <w:tcW w:w="0" w:type="auto"/>
            <w:hideMark/>
          </w:tcPr>
          <w:p w14:paraId="59B2AA14" w14:textId="77777777" w:rsidR="00835542" w:rsidRPr="00C90D8A" w:rsidRDefault="00835542" w:rsidP="00DF120B">
            <w:pPr>
              <w:spacing w:line="276" w:lineRule="auto"/>
              <w:rPr>
                <w:sz w:val="12"/>
                <w:szCs w:val="12"/>
              </w:rPr>
            </w:pPr>
            <w:r w:rsidRPr="00C90D8A">
              <w:rPr>
                <w:sz w:val="12"/>
                <w:szCs w:val="12"/>
              </w:rPr>
              <w:t>1</w:t>
            </w:r>
          </w:p>
        </w:tc>
        <w:tc>
          <w:tcPr>
            <w:tcW w:w="0" w:type="auto"/>
            <w:hideMark/>
          </w:tcPr>
          <w:p w14:paraId="363395A3" w14:textId="77777777" w:rsidR="00835542" w:rsidRPr="00C90D8A" w:rsidRDefault="00835542" w:rsidP="00DF120B">
            <w:pPr>
              <w:spacing w:line="276" w:lineRule="auto"/>
              <w:rPr>
                <w:sz w:val="12"/>
                <w:szCs w:val="12"/>
              </w:rPr>
            </w:pPr>
            <w:r w:rsidRPr="00C90D8A">
              <w:rPr>
                <w:sz w:val="12"/>
                <w:szCs w:val="12"/>
              </w:rPr>
              <w:t>1</w:t>
            </w:r>
          </w:p>
        </w:tc>
        <w:tc>
          <w:tcPr>
            <w:tcW w:w="0" w:type="auto"/>
            <w:hideMark/>
          </w:tcPr>
          <w:p w14:paraId="740055EB" w14:textId="77777777" w:rsidR="00835542" w:rsidRPr="00C90D8A" w:rsidRDefault="00835542" w:rsidP="00DF120B">
            <w:pPr>
              <w:spacing w:line="276" w:lineRule="auto"/>
              <w:rPr>
                <w:sz w:val="12"/>
                <w:szCs w:val="12"/>
              </w:rPr>
            </w:pPr>
            <w:r w:rsidRPr="00C90D8A">
              <w:rPr>
                <w:sz w:val="12"/>
                <w:szCs w:val="12"/>
              </w:rPr>
              <w:t>1</w:t>
            </w:r>
          </w:p>
        </w:tc>
        <w:tc>
          <w:tcPr>
            <w:tcW w:w="0" w:type="auto"/>
            <w:hideMark/>
          </w:tcPr>
          <w:p w14:paraId="4BED120E" w14:textId="77777777" w:rsidR="00835542" w:rsidRPr="00C90D8A" w:rsidRDefault="00835542" w:rsidP="00DF120B">
            <w:pPr>
              <w:spacing w:line="276" w:lineRule="auto"/>
              <w:rPr>
                <w:sz w:val="12"/>
                <w:szCs w:val="12"/>
              </w:rPr>
            </w:pPr>
            <w:r w:rsidRPr="00C90D8A">
              <w:rPr>
                <w:sz w:val="12"/>
                <w:szCs w:val="12"/>
              </w:rPr>
              <w:t>1</w:t>
            </w:r>
          </w:p>
        </w:tc>
        <w:tc>
          <w:tcPr>
            <w:tcW w:w="0" w:type="auto"/>
            <w:hideMark/>
          </w:tcPr>
          <w:p w14:paraId="60DA7C53" w14:textId="77777777" w:rsidR="00835542" w:rsidRPr="00C90D8A" w:rsidRDefault="00835542" w:rsidP="00DF120B">
            <w:pPr>
              <w:spacing w:line="276" w:lineRule="auto"/>
              <w:rPr>
                <w:sz w:val="12"/>
                <w:szCs w:val="12"/>
              </w:rPr>
            </w:pPr>
            <w:r w:rsidRPr="00C90D8A">
              <w:rPr>
                <w:sz w:val="12"/>
                <w:szCs w:val="12"/>
              </w:rPr>
              <w:t>1</w:t>
            </w:r>
          </w:p>
        </w:tc>
        <w:tc>
          <w:tcPr>
            <w:tcW w:w="0" w:type="auto"/>
            <w:hideMark/>
          </w:tcPr>
          <w:p w14:paraId="38E062CE" w14:textId="77777777" w:rsidR="00835542" w:rsidRPr="00C90D8A" w:rsidRDefault="00835542" w:rsidP="00DF120B">
            <w:pPr>
              <w:spacing w:line="276" w:lineRule="auto"/>
              <w:rPr>
                <w:sz w:val="12"/>
                <w:szCs w:val="12"/>
              </w:rPr>
            </w:pPr>
            <w:r w:rsidRPr="00C90D8A">
              <w:rPr>
                <w:sz w:val="12"/>
                <w:szCs w:val="12"/>
              </w:rPr>
              <w:t>0</w:t>
            </w:r>
          </w:p>
        </w:tc>
        <w:tc>
          <w:tcPr>
            <w:tcW w:w="0" w:type="auto"/>
            <w:hideMark/>
          </w:tcPr>
          <w:p w14:paraId="133B4CD5" w14:textId="77777777" w:rsidR="00835542" w:rsidRPr="00C90D8A" w:rsidRDefault="00835542" w:rsidP="00DF120B">
            <w:pPr>
              <w:spacing w:line="276" w:lineRule="auto"/>
              <w:rPr>
                <w:sz w:val="12"/>
                <w:szCs w:val="12"/>
              </w:rPr>
            </w:pPr>
            <w:r w:rsidRPr="00C90D8A">
              <w:rPr>
                <w:sz w:val="12"/>
                <w:szCs w:val="12"/>
              </w:rPr>
              <w:t>1</w:t>
            </w:r>
          </w:p>
        </w:tc>
        <w:tc>
          <w:tcPr>
            <w:tcW w:w="0" w:type="auto"/>
            <w:hideMark/>
          </w:tcPr>
          <w:p w14:paraId="64FF529B" w14:textId="77777777" w:rsidR="00835542" w:rsidRPr="00C90D8A" w:rsidRDefault="00835542" w:rsidP="00DF120B">
            <w:pPr>
              <w:spacing w:line="276" w:lineRule="auto"/>
              <w:rPr>
                <w:sz w:val="12"/>
                <w:szCs w:val="12"/>
              </w:rPr>
            </w:pPr>
            <w:r w:rsidRPr="00C90D8A">
              <w:rPr>
                <w:sz w:val="12"/>
                <w:szCs w:val="12"/>
              </w:rPr>
              <w:t>1</w:t>
            </w:r>
          </w:p>
        </w:tc>
        <w:tc>
          <w:tcPr>
            <w:tcW w:w="895" w:type="dxa"/>
            <w:hideMark/>
          </w:tcPr>
          <w:p w14:paraId="3210EC3C" w14:textId="77777777" w:rsidR="00835542" w:rsidRPr="00C90D8A" w:rsidRDefault="00835542" w:rsidP="00DF120B">
            <w:pPr>
              <w:spacing w:line="276" w:lineRule="auto"/>
              <w:rPr>
                <w:sz w:val="12"/>
                <w:szCs w:val="12"/>
              </w:rPr>
            </w:pPr>
            <w:r w:rsidRPr="00C90D8A">
              <w:rPr>
                <w:sz w:val="12"/>
                <w:szCs w:val="12"/>
              </w:rPr>
              <w:t>NA</w:t>
            </w:r>
          </w:p>
        </w:tc>
      </w:tr>
      <w:tr w:rsidR="00835542" w:rsidRPr="00C90D8A" w14:paraId="1FA81995" w14:textId="77777777" w:rsidTr="00DF120B">
        <w:trPr>
          <w:trHeight w:val="300"/>
        </w:trPr>
        <w:tc>
          <w:tcPr>
            <w:tcW w:w="0" w:type="auto"/>
            <w:hideMark/>
          </w:tcPr>
          <w:p w14:paraId="1124CA28" w14:textId="77777777" w:rsidR="00835542" w:rsidRPr="00C90D8A" w:rsidRDefault="00835542" w:rsidP="00DF120B">
            <w:pPr>
              <w:spacing w:line="276" w:lineRule="auto"/>
              <w:rPr>
                <w:sz w:val="12"/>
                <w:szCs w:val="12"/>
              </w:rPr>
            </w:pPr>
            <w:r w:rsidRPr="00C90D8A">
              <w:rPr>
                <w:sz w:val="12"/>
                <w:szCs w:val="12"/>
              </w:rPr>
              <w:t xml:space="preserve">Ramesh V, Sankar J. Autoimmune encephalitis following herpes simplex virus encephalitis in an infant. Indian </w:t>
            </w:r>
            <w:proofErr w:type="spellStart"/>
            <w:r w:rsidRPr="00C90D8A">
              <w:rPr>
                <w:sz w:val="12"/>
                <w:szCs w:val="12"/>
              </w:rPr>
              <w:t>Pediatr</w:t>
            </w:r>
            <w:proofErr w:type="spellEnd"/>
            <w:r w:rsidRPr="00C90D8A">
              <w:rPr>
                <w:sz w:val="12"/>
                <w:szCs w:val="12"/>
              </w:rPr>
              <w:t>. 2018;55(3):260.</w:t>
            </w:r>
          </w:p>
        </w:tc>
        <w:tc>
          <w:tcPr>
            <w:tcW w:w="0" w:type="auto"/>
            <w:hideMark/>
          </w:tcPr>
          <w:p w14:paraId="4B6C2876" w14:textId="77777777" w:rsidR="00835542" w:rsidRPr="00C90D8A" w:rsidRDefault="00835542" w:rsidP="00DF120B">
            <w:pPr>
              <w:spacing w:line="276" w:lineRule="auto"/>
              <w:rPr>
                <w:sz w:val="12"/>
                <w:szCs w:val="12"/>
              </w:rPr>
            </w:pPr>
            <w:r w:rsidRPr="00C90D8A">
              <w:rPr>
                <w:sz w:val="12"/>
                <w:szCs w:val="12"/>
              </w:rPr>
              <w:t>1</w:t>
            </w:r>
          </w:p>
        </w:tc>
        <w:tc>
          <w:tcPr>
            <w:tcW w:w="0" w:type="auto"/>
            <w:hideMark/>
          </w:tcPr>
          <w:p w14:paraId="0F591F19" w14:textId="77777777" w:rsidR="00835542" w:rsidRPr="00C90D8A" w:rsidRDefault="00835542" w:rsidP="00DF120B">
            <w:pPr>
              <w:spacing w:line="276" w:lineRule="auto"/>
              <w:rPr>
                <w:sz w:val="12"/>
                <w:szCs w:val="12"/>
              </w:rPr>
            </w:pPr>
            <w:r w:rsidRPr="00C90D8A">
              <w:rPr>
                <w:sz w:val="12"/>
                <w:szCs w:val="12"/>
              </w:rPr>
              <w:t>2018</w:t>
            </w:r>
          </w:p>
        </w:tc>
        <w:tc>
          <w:tcPr>
            <w:tcW w:w="0" w:type="auto"/>
            <w:hideMark/>
          </w:tcPr>
          <w:p w14:paraId="690AA898" w14:textId="77777777" w:rsidR="00835542" w:rsidRPr="00C90D8A" w:rsidRDefault="00835542" w:rsidP="00DF120B">
            <w:pPr>
              <w:spacing w:line="276" w:lineRule="auto"/>
              <w:rPr>
                <w:sz w:val="12"/>
                <w:szCs w:val="12"/>
              </w:rPr>
            </w:pPr>
            <w:r w:rsidRPr="00C90D8A">
              <w:rPr>
                <w:sz w:val="12"/>
                <w:szCs w:val="12"/>
              </w:rPr>
              <w:t>1</w:t>
            </w:r>
          </w:p>
        </w:tc>
        <w:tc>
          <w:tcPr>
            <w:tcW w:w="0" w:type="auto"/>
            <w:hideMark/>
          </w:tcPr>
          <w:p w14:paraId="58F2B6FE" w14:textId="77777777" w:rsidR="00835542" w:rsidRPr="00C90D8A" w:rsidRDefault="00835542" w:rsidP="00DF120B">
            <w:pPr>
              <w:spacing w:line="276" w:lineRule="auto"/>
              <w:rPr>
                <w:sz w:val="12"/>
                <w:szCs w:val="12"/>
              </w:rPr>
            </w:pPr>
            <w:r w:rsidRPr="00C90D8A">
              <w:rPr>
                <w:sz w:val="12"/>
                <w:szCs w:val="12"/>
              </w:rPr>
              <w:t>1</w:t>
            </w:r>
          </w:p>
        </w:tc>
        <w:tc>
          <w:tcPr>
            <w:tcW w:w="0" w:type="auto"/>
            <w:hideMark/>
          </w:tcPr>
          <w:p w14:paraId="72631E10" w14:textId="77777777" w:rsidR="00835542" w:rsidRPr="00C90D8A" w:rsidRDefault="00835542" w:rsidP="00DF120B">
            <w:pPr>
              <w:spacing w:line="276" w:lineRule="auto"/>
              <w:rPr>
                <w:sz w:val="12"/>
                <w:szCs w:val="12"/>
              </w:rPr>
            </w:pPr>
            <w:r w:rsidRPr="00C90D8A">
              <w:rPr>
                <w:sz w:val="12"/>
                <w:szCs w:val="12"/>
              </w:rPr>
              <w:t>1</w:t>
            </w:r>
          </w:p>
        </w:tc>
        <w:tc>
          <w:tcPr>
            <w:tcW w:w="0" w:type="auto"/>
            <w:hideMark/>
          </w:tcPr>
          <w:p w14:paraId="5F854C50" w14:textId="77777777" w:rsidR="00835542" w:rsidRPr="00C90D8A" w:rsidRDefault="00835542" w:rsidP="00DF120B">
            <w:pPr>
              <w:spacing w:line="276" w:lineRule="auto"/>
              <w:rPr>
                <w:sz w:val="12"/>
                <w:szCs w:val="12"/>
              </w:rPr>
            </w:pPr>
            <w:r w:rsidRPr="00C90D8A">
              <w:rPr>
                <w:sz w:val="12"/>
                <w:szCs w:val="12"/>
              </w:rPr>
              <w:t>1</w:t>
            </w:r>
          </w:p>
        </w:tc>
        <w:tc>
          <w:tcPr>
            <w:tcW w:w="0" w:type="auto"/>
            <w:hideMark/>
          </w:tcPr>
          <w:p w14:paraId="17CD86AF" w14:textId="77777777" w:rsidR="00835542" w:rsidRPr="00C90D8A" w:rsidRDefault="00835542" w:rsidP="00DF120B">
            <w:pPr>
              <w:spacing w:line="276" w:lineRule="auto"/>
              <w:rPr>
                <w:sz w:val="12"/>
                <w:szCs w:val="12"/>
              </w:rPr>
            </w:pPr>
            <w:r w:rsidRPr="00C90D8A">
              <w:rPr>
                <w:sz w:val="12"/>
                <w:szCs w:val="12"/>
              </w:rPr>
              <w:t>1</w:t>
            </w:r>
          </w:p>
        </w:tc>
        <w:tc>
          <w:tcPr>
            <w:tcW w:w="0" w:type="auto"/>
            <w:hideMark/>
          </w:tcPr>
          <w:p w14:paraId="42B4B773" w14:textId="77777777" w:rsidR="00835542" w:rsidRPr="00C90D8A" w:rsidRDefault="00835542" w:rsidP="00DF120B">
            <w:pPr>
              <w:spacing w:line="276" w:lineRule="auto"/>
              <w:rPr>
                <w:sz w:val="12"/>
                <w:szCs w:val="12"/>
              </w:rPr>
            </w:pPr>
            <w:r w:rsidRPr="00C90D8A">
              <w:rPr>
                <w:sz w:val="12"/>
                <w:szCs w:val="12"/>
              </w:rPr>
              <w:t>1</w:t>
            </w:r>
          </w:p>
        </w:tc>
        <w:tc>
          <w:tcPr>
            <w:tcW w:w="0" w:type="auto"/>
            <w:hideMark/>
          </w:tcPr>
          <w:p w14:paraId="29EE8262" w14:textId="77777777" w:rsidR="00835542" w:rsidRPr="00C90D8A" w:rsidRDefault="00835542" w:rsidP="00DF120B">
            <w:pPr>
              <w:spacing w:line="276" w:lineRule="auto"/>
              <w:rPr>
                <w:sz w:val="12"/>
                <w:szCs w:val="12"/>
              </w:rPr>
            </w:pPr>
            <w:r w:rsidRPr="00C90D8A">
              <w:rPr>
                <w:sz w:val="12"/>
                <w:szCs w:val="12"/>
              </w:rPr>
              <w:t>0</w:t>
            </w:r>
          </w:p>
        </w:tc>
        <w:tc>
          <w:tcPr>
            <w:tcW w:w="0" w:type="auto"/>
            <w:hideMark/>
          </w:tcPr>
          <w:p w14:paraId="3E0CA7A5" w14:textId="77777777" w:rsidR="00835542" w:rsidRPr="00C90D8A" w:rsidRDefault="00835542" w:rsidP="00DF120B">
            <w:pPr>
              <w:spacing w:line="276" w:lineRule="auto"/>
              <w:rPr>
                <w:sz w:val="12"/>
                <w:szCs w:val="12"/>
              </w:rPr>
            </w:pPr>
            <w:r w:rsidRPr="00C90D8A">
              <w:rPr>
                <w:sz w:val="12"/>
                <w:szCs w:val="12"/>
              </w:rPr>
              <w:t>1</w:t>
            </w:r>
          </w:p>
        </w:tc>
        <w:tc>
          <w:tcPr>
            <w:tcW w:w="0" w:type="auto"/>
            <w:hideMark/>
          </w:tcPr>
          <w:p w14:paraId="068827B5" w14:textId="77777777" w:rsidR="00835542" w:rsidRPr="00C90D8A" w:rsidRDefault="00835542" w:rsidP="00DF120B">
            <w:pPr>
              <w:spacing w:line="276" w:lineRule="auto"/>
              <w:rPr>
                <w:sz w:val="12"/>
                <w:szCs w:val="12"/>
              </w:rPr>
            </w:pPr>
            <w:r w:rsidRPr="00C90D8A">
              <w:rPr>
                <w:sz w:val="12"/>
                <w:szCs w:val="12"/>
              </w:rPr>
              <w:t>1</w:t>
            </w:r>
          </w:p>
        </w:tc>
        <w:tc>
          <w:tcPr>
            <w:tcW w:w="895" w:type="dxa"/>
            <w:hideMark/>
          </w:tcPr>
          <w:p w14:paraId="3067F829" w14:textId="77777777" w:rsidR="00835542" w:rsidRPr="00C90D8A" w:rsidRDefault="00835542" w:rsidP="00DF120B">
            <w:pPr>
              <w:spacing w:line="276" w:lineRule="auto"/>
              <w:rPr>
                <w:sz w:val="12"/>
                <w:szCs w:val="12"/>
              </w:rPr>
            </w:pPr>
            <w:r w:rsidRPr="00C90D8A">
              <w:rPr>
                <w:sz w:val="12"/>
                <w:szCs w:val="12"/>
              </w:rPr>
              <w:t>NA</w:t>
            </w:r>
          </w:p>
        </w:tc>
      </w:tr>
      <w:tr w:rsidR="00835542" w:rsidRPr="00C90D8A" w14:paraId="69FD43C0" w14:textId="77777777" w:rsidTr="00DF120B">
        <w:trPr>
          <w:trHeight w:val="345"/>
        </w:trPr>
        <w:tc>
          <w:tcPr>
            <w:tcW w:w="0" w:type="auto"/>
            <w:hideMark/>
          </w:tcPr>
          <w:p w14:paraId="0EEA370F" w14:textId="77777777" w:rsidR="00835542" w:rsidRPr="00C90D8A" w:rsidRDefault="00835542" w:rsidP="00DF120B">
            <w:pPr>
              <w:spacing w:line="276" w:lineRule="auto"/>
              <w:rPr>
                <w:sz w:val="12"/>
                <w:szCs w:val="12"/>
              </w:rPr>
            </w:pPr>
            <w:r w:rsidRPr="00C90D8A">
              <w:rPr>
                <w:sz w:val="12"/>
                <w:szCs w:val="12"/>
              </w:rPr>
              <w:t xml:space="preserve">Epstein S, </w:t>
            </w:r>
            <w:proofErr w:type="spellStart"/>
            <w:r w:rsidRPr="00C90D8A">
              <w:rPr>
                <w:sz w:val="12"/>
                <w:szCs w:val="12"/>
              </w:rPr>
              <w:t>Ankam</w:t>
            </w:r>
            <w:proofErr w:type="spellEnd"/>
            <w:r w:rsidRPr="00C90D8A">
              <w:rPr>
                <w:sz w:val="12"/>
                <w:szCs w:val="12"/>
              </w:rPr>
              <w:t xml:space="preserve"> J, Vargas WS, Thakur KT. Critical analysis of a challenging case of post-infectious N-methyl-D-aspartate receptor encephalitis. </w:t>
            </w:r>
            <w:proofErr w:type="spellStart"/>
            <w:r w:rsidRPr="00C90D8A">
              <w:rPr>
                <w:sz w:val="12"/>
                <w:szCs w:val="12"/>
              </w:rPr>
              <w:t>Neurohospitalist</w:t>
            </w:r>
            <w:proofErr w:type="spellEnd"/>
            <w:r w:rsidRPr="00C90D8A">
              <w:rPr>
                <w:sz w:val="12"/>
                <w:szCs w:val="12"/>
              </w:rPr>
              <w:t>. 2021;11(2):160-164.</w:t>
            </w:r>
          </w:p>
        </w:tc>
        <w:tc>
          <w:tcPr>
            <w:tcW w:w="0" w:type="auto"/>
            <w:hideMark/>
          </w:tcPr>
          <w:p w14:paraId="4A4EEA54" w14:textId="77777777" w:rsidR="00835542" w:rsidRPr="00C90D8A" w:rsidRDefault="00835542" w:rsidP="00DF120B">
            <w:pPr>
              <w:spacing w:line="276" w:lineRule="auto"/>
              <w:rPr>
                <w:sz w:val="12"/>
                <w:szCs w:val="12"/>
              </w:rPr>
            </w:pPr>
            <w:r w:rsidRPr="00C90D8A">
              <w:rPr>
                <w:sz w:val="12"/>
                <w:szCs w:val="12"/>
              </w:rPr>
              <w:t>1</w:t>
            </w:r>
          </w:p>
        </w:tc>
        <w:tc>
          <w:tcPr>
            <w:tcW w:w="0" w:type="auto"/>
            <w:hideMark/>
          </w:tcPr>
          <w:p w14:paraId="508074FA" w14:textId="77777777" w:rsidR="00835542" w:rsidRPr="00C90D8A" w:rsidRDefault="00835542" w:rsidP="00DF120B">
            <w:pPr>
              <w:spacing w:line="276" w:lineRule="auto"/>
              <w:rPr>
                <w:sz w:val="12"/>
                <w:szCs w:val="12"/>
              </w:rPr>
            </w:pPr>
            <w:r w:rsidRPr="00C90D8A">
              <w:rPr>
                <w:sz w:val="12"/>
                <w:szCs w:val="12"/>
              </w:rPr>
              <w:t>2021</w:t>
            </w:r>
          </w:p>
        </w:tc>
        <w:tc>
          <w:tcPr>
            <w:tcW w:w="0" w:type="auto"/>
            <w:hideMark/>
          </w:tcPr>
          <w:p w14:paraId="6B147A34" w14:textId="77777777" w:rsidR="00835542" w:rsidRPr="00C90D8A" w:rsidRDefault="00835542" w:rsidP="00DF120B">
            <w:pPr>
              <w:spacing w:line="276" w:lineRule="auto"/>
              <w:rPr>
                <w:sz w:val="12"/>
                <w:szCs w:val="12"/>
              </w:rPr>
            </w:pPr>
            <w:r w:rsidRPr="00C90D8A">
              <w:rPr>
                <w:sz w:val="12"/>
                <w:szCs w:val="12"/>
              </w:rPr>
              <w:t>1</w:t>
            </w:r>
          </w:p>
        </w:tc>
        <w:tc>
          <w:tcPr>
            <w:tcW w:w="0" w:type="auto"/>
            <w:hideMark/>
          </w:tcPr>
          <w:p w14:paraId="0BA0FF80" w14:textId="77777777" w:rsidR="00835542" w:rsidRPr="00C90D8A" w:rsidRDefault="00835542" w:rsidP="00DF120B">
            <w:pPr>
              <w:spacing w:line="276" w:lineRule="auto"/>
              <w:rPr>
                <w:sz w:val="12"/>
                <w:szCs w:val="12"/>
              </w:rPr>
            </w:pPr>
            <w:r w:rsidRPr="00C90D8A">
              <w:rPr>
                <w:sz w:val="12"/>
                <w:szCs w:val="12"/>
              </w:rPr>
              <w:t>1</w:t>
            </w:r>
          </w:p>
        </w:tc>
        <w:tc>
          <w:tcPr>
            <w:tcW w:w="0" w:type="auto"/>
            <w:hideMark/>
          </w:tcPr>
          <w:p w14:paraId="3A76867A" w14:textId="77777777" w:rsidR="00835542" w:rsidRPr="00C90D8A" w:rsidRDefault="00835542" w:rsidP="00DF120B">
            <w:pPr>
              <w:spacing w:line="276" w:lineRule="auto"/>
              <w:rPr>
                <w:sz w:val="12"/>
                <w:szCs w:val="12"/>
              </w:rPr>
            </w:pPr>
            <w:r w:rsidRPr="00C90D8A">
              <w:rPr>
                <w:sz w:val="12"/>
                <w:szCs w:val="12"/>
              </w:rPr>
              <w:t>1</w:t>
            </w:r>
          </w:p>
        </w:tc>
        <w:tc>
          <w:tcPr>
            <w:tcW w:w="0" w:type="auto"/>
            <w:hideMark/>
          </w:tcPr>
          <w:p w14:paraId="7011B9E7" w14:textId="77777777" w:rsidR="00835542" w:rsidRPr="00C90D8A" w:rsidRDefault="00835542" w:rsidP="00DF120B">
            <w:pPr>
              <w:spacing w:line="276" w:lineRule="auto"/>
              <w:rPr>
                <w:sz w:val="12"/>
                <w:szCs w:val="12"/>
              </w:rPr>
            </w:pPr>
            <w:r w:rsidRPr="00C90D8A">
              <w:rPr>
                <w:sz w:val="12"/>
                <w:szCs w:val="12"/>
              </w:rPr>
              <w:t>1</w:t>
            </w:r>
          </w:p>
        </w:tc>
        <w:tc>
          <w:tcPr>
            <w:tcW w:w="0" w:type="auto"/>
            <w:hideMark/>
          </w:tcPr>
          <w:p w14:paraId="7315CCF9" w14:textId="77777777" w:rsidR="00835542" w:rsidRPr="00C90D8A" w:rsidRDefault="00835542" w:rsidP="00DF120B">
            <w:pPr>
              <w:spacing w:line="276" w:lineRule="auto"/>
              <w:rPr>
                <w:sz w:val="12"/>
                <w:szCs w:val="12"/>
              </w:rPr>
            </w:pPr>
            <w:r w:rsidRPr="00C90D8A">
              <w:rPr>
                <w:sz w:val="12"/>
                <w:szCs w:val="12"/>
              </w:rPr>
              <w:t>1</w:t>
            </w:r>
          </w:p>
        </w:tc>
        <w:tc>
          <w:tcPr>
            <w:tcW w:w="0" w:type="auto"/>
            <w:hideMark/>
          </w:tcPr>
          <w:p w14:paraId="2665689D" w14:textId="77777777" w:rsidR="00835542" w:rsidRPr="00C90D8A" w:rsidRDefault="00835542" w:rsidP="00DF120B">
            <w:pPr>
              <w:spacing w:line="276" w:lineRule="auto"/>
              <w:rPr>
                <w:sz w:val="12"/>
                <w:szCs w:val="12"/>
              </w:rPr>
            </w:pPr>
            <w:r w:rsidRPr="00C90D8A">
              <w:rPr>
                <w:sz w:val="12"/>
                <w:szCs w:val="12"/>
              </w:rPr>
              <w:t>1</w:t>
            </w:r>
          </w:p>
        </w:tc>
        <w:tc>
          <w:tcPr>
            <w:tcW w:w="0" w:type="auto"/>
            <w:hideMark/>
          </w:tcPr>
          <w:p w14:paraId="1B6B2821" w14:textId="77777777" w:rsidR="00835542" w:rsidRPr="00C90D8A" w:rsidRDefault="00835542" w:rsidP="00DF120B">
            <w:pPr>
              <w:spacing w:line="276" w:lineRule="auto"/>
              <w:rPr>
                <w:sz w:val="12"/>
                <w:szCs w:val="12"/>
              </w:rPr>
            </w:pPr>
            <w:r w:rsidRPr="00C90D8A">
              <w:rPr>
                <w:sz w:val="12"/>
                <w:szCs w:val="12"/>
              </w:rPr>
              <w:t>0</w:t>
            </w:r>
          </w:p>
        </w:tc>
        <w:tc>
          <w:tcPr>
            <w:tcW w:w="0" w:type="auto"/>
            <w:hideMark/>
          </w:tcPr>
          <w:p w14:paraId="78EF2C56" w14:textId="77777777" w:rsidR="00835542" w:rsidRPr="00C90D8A" w:rsidRDefault="00835542" w:rsidP="00DF120B">
            <w:pPr>
              <w:spacing w:line="276" w:lineRule="auto"/>
              <w:rPr>
                <w:sz w:val="12"/>
                <w:szCs w:val="12"/>
              </w:rPr>
            </w:pPr>
            <w:r w:rsidRPr="00C90D8A">
              <w:rPr>
                <w:sz w:val="12"/>
                <w:szCs w:val="12"/>
              </w:rPr>
              <w:t>1</w:t>
            </w:r>
          </w:p>
        </w:tc>
        <w:tc>
          <w:tcPr>
            <w:tcW w:w="0" w:type="auto"/>
            <w:hideMark/>
          </w:tcPr>
          <w:p w14:paraId="0A84E1D9" w14:textId="77777777" w:rsidR="00835542" w:rsidRPr="00C90D8A" w:rsidRDefault="00835542" w:rsidP="00DF120B">
            <w:pPr>
              <w:spacing w:line="276" w:lineRule="auto"/>
              <w:rPr>
                <w:sz w:val="12"/>
                <w:szCs w:val="12"/>
              </w:rPr>
            </w:pPr>
            <w:r w:rsidRPr="00C90D8A">
              <w:rPr>
                <w:sz w:val="12"/>
                <w:szCs w:val="12"/>
              </w:rPr>
              <w:t>1</w:t>
            </w:r>
          </w:p>
        </w:tc>
        <w:tc>
          <w:tcPr>
            <w:tcW w:w="895" w:type="dxa"/>
            <w:hideMark/>
          </w:tcPr>
          <w:p w14:paraId="26D8E606" w14:textId="77777777" w:rsidR="00835542" w:rsidRPr="00C90D8A" w:rsidRDefault="00835542" w:rsidP="00DF120B">
            <w:pPr>
              <w:spacing w:line="276" w:lineRule="auto"/>
              <w:rPr>
                <w:sz w:val="12"/>
                <w:szCs w:val="12"/>
              </w:rPr>
            </w:pPr>
            <w:r w:rsidRPr="00C90D8A">
              <w:rPr>
                <w:sz w:val="12"/>
                <w:szCs w:val="12"/>
              </w:rPr>
              <w:t>NA</w:t>
            </w:r>
          </w:p>
        </w:tc>
      </w:tr>
      <w:tr w:rsidR="00835542" w:rsidRPr="00C90D8A" w14:paraId="570867DB" w14:textId="77777777" w:rsidTr="00DF120B">
        <w:trPr>
          <w:trHeight w:val="300"/>
        </w:trPr>
        <w:tc>
          <w:tcPr>
            <w:tcW w:w="0" w:type="auto"/>
            <w:hideMark/>
          </w:tcPr>
          <w:p w14:paraId="341D1935" w14:textId="77777777" w:rsidR="00835542" w:rsidRPr="00C90D8A" w:rsidRDefault="00835542" w:rsidP="00DF120B">
            <w:pPr>
              <w:spacing w:line="276" w:lineRule="auto"/>
              <w:rPr>
                <w:sz w:val="12"/>
                <w:szCs w:val="12"/>
              </w:rPr>
            </w:pPr>
            <w:r w:rsidRPr="00C90D8A">
              <w:rPr>
                <w:sz w:val="12"/>
                <w:szCs w:val="12"/>
              </w:rPr>
              <w:t xml:space="preserve">Li J, Xu Y, Ren H, Zhu Y, Peng B, Cui L. Autoimmune GFAP </w:t>
            </w:r>
            <w:proofErr w:type="spellStart"/>
            <w:r w:rsidRPr="00C90D8A">
              <w:rPr>
                <w:sz w:val="12"/>
                <w:szCs w:val="12"/>
              </w:rPr>
              <w:t>astrocytopathy</w:t>
            </w:r>
            <w:proofErr w:type="spellEnd"/>
            <w:r w:rsidRPr="00C90D8A">
              <w:rPr>
                <w:sz w:val="12"/>
                <w:szCs w:val="12"/>
              </w:rPr>
              <w:t xml:space="preserve"> after viral encephalitis: A case report. Mult </w:t>
            </w:r>
            <w:proofErr w:type="spellStart"/>
            <w:r w:rsidRPr="00C90D8A">
              <w:rPr>
                <w:sz w:val="12"/>
                <w:szCs w:val="12"/>
              </w:rPr>
              <w:t>Scler</w:t>
            </w:r>
            <w:proofErr w:type="spellEnd"/>
            <w:r w:rsidRPr="00C90D8A">
              <w:rPr>
                <w:sz w:val="12"/>
                <w:szCs w:val="12"/>
              </w:rPr>
              <w:t xml:space="preserve"> </w:t>
            </w:r>
            <w:proofErr w:type="spellStart"/>
            <w:r w:rsidRPr="00C90D8A">
              <w:rPr>
                <w:sz w:val="12"/>
                <w:szCs w:val="12"/>
              </w:rPr>
              <w:t>Relat</w:t>
            </w:r>
            <w:proofErr w:type="spellEnd"/>
            <w:r w:rsidRPr="00C90D8A">
              <w:rPr>
                <w:sz w:val="12"/>
                <w:szCs w:val="12"/>
              </w:rPr>
              <w:t xml:space="preserve"> </w:t>
            </w:r>
            <w:proofErr w:type="spellStart"/>
            <w:r w:rsidRPr="00C90D8A">
              <w:rPr>
                <w:sz w:val="12"/>
                <w:szCs w:val="12"/>
              </w:rPr>
              <w:t>Disord</w:t>
            </w:r>
            <w:proofErr w:type="spellEnd"/>
            <w:r w:rsidRPr="00C90D8A">
              <w:rPr>
                <w:sz w:val="12"/>
                <w:szCs w:val="12"/>
              </w:rPr>
              <w:t xml:space="preserve">. </w:t>
            </w:r>
            <w:proofErr w:type="gramStart"/>
            <w:r w:rsidRPr="00C90D8A">
              <w:rPr>
                <w:sz w:val="12"/>
                <w:szCs w:val="12"/>
              </w:rPr>
              <w:t>2018;21:84</w:t>
            </w:r>
            <w:proofErr w:type="gramEnd"/>
            <w:r w:rsidRPr="00C90D8A">
              <w:rPr>
                <w:sz w:val="12"/>
                <w:szCs w:val="12"/>
              </w:rPr>
              <w:t>-87.</w:t>
            </w:r>
          </w:p>
        </w:tc>
        <w:tc>
          <w:tcPr>
            <w:tcW w:w="0" w:type="auto"/>
            <w:hideMark/>
          </w:tcPr>
          <w:p w14:paraId="5B5CD4C7" w14:textId="77777777" w:rsidR="00835542" w:rsidRPr="00C90D8A" w:rsidRDefault="00835542" w:rsidP="00DF120B">
            <w:pPr>
              <w:spacing w:line="276" w:lineRule="auto"/>
              <w:rPr>
                <w:sz w:val="12"/>
                <w:szCs w:val="12"/>
              </w:rPr>
            </w:pPr>
            <w:r w:rsidRPr="00C90D8A">
              <w:rPr>
                <w:sz w:val="12"/>
                <w:szCs w:val="12"/>
              </w:rPr>
              <w:t>1</w:t>
            </w:r>
          </w:p>
        </w:tc>
        <w:tc>
          <w:tcPr>
            <w:tcW w:w="0" w:type="auto"/>
            <w:hideMark/>
          </w:tcPr>
          <w:p w14:paraId="135BBDEC" w14:textId="77777777" w:rsidR="00835542" w:rsidRPr="00C90D8A" w:rsidRDefault="00835542" w:rsidP="00DF120B">
            <w:pPr>
              <w:spacing w:line="276" w:lineRule="auto"/>
              <w:rPr>
                <w:sz w:val="12"/>
                <w:szCs w:val="12"/>
              </w:rPr>
            </w:pPr>
            <w:r w:rsidRPr="00C90D8A">
              <w:rPr>
                <w:sz w:val="12"/>
                <w:szCs w:val="12"/>
              </w:rPr>
              <w:t>2018</w:t>
            </w:r>
          </w:p>
        </w:tc>
        <w:tc>
          <w:tcPr>
            <w:tcW w:w="0" w:type="auto"/>
            <w:hideMark/>
          </w:tcPr>
          <w:p w14:paraId="4191C23A" w14:textId="77777777" w:rsidR="00835542" w:rsidRPr="00C90D8A" w:rsidRDefault="00835542" w:rsidP="00DF120B">
            <w:pPr>
              <w:spacing w:line="276" w:lineRule="auto"/>
              <w:rPr>
                <w:sz w:val="12"/>
                <w:szCs w:val="12"/>
              </w:rPr>
            </w:pPr>
            <w:r w:rsidRPr="00C90D8A">
              <w:rPr>
                <w:sz w:val="12"/>
                <w:szCs w:val="12"/>
              </w:rPr>
              <w:t>1</w:t>
            </w:r>
          </w:p>
        </w:tc>
        <w:tc>
          <w:tcPr>
            <w:tcW w:w="0" w:type="auto"/>
            <w:hideMark/>
          </w:tcPr>
          <w:p w14:paraId="0FD50D74" w14:textId="77777777" w:rsidR="00835542" w:rsidRPr="00C90D8A" w:rsidRDefault="00835542" w:rsidP="00DF120B">
            <w:pPr>
              <w:spacing w:line="276" w:lineRule="auto"/>
              <w:rPr>
                <w:sz w:val="12"/>
                <w:szCs w:val="12"/>
              </w:rPr>
            </w:pPr>
            <w:r w:rsidRPr="00C90D8A">
              <w:rPr>
                <w:sz w:val="12"/>
                <w:szCs w:val="12"/>
              </w:rPr>
              <w:t>1</w:t>
            </w:r>
          </w:p>
        </w:tc>
        <w:tc>
          <w:tcPr>
            <w:tcW w:w="0" w:type="auto"/>
            <w:hideMark/>
          </w:tcPr>
          <w:p w14:paraId="7B71E192" w14:textId="77777777" w:rsidR="00835542" w:rsidRPr="00C90D8A" w:rsidRDefault="00835542" w:rsidP="00DF120B">
            <w:pPr>
              <w:spacing w:line="276" w:lineRule="auto"/>
              <w:rPr>
                <w:sz w:val="12"/>
                <w:szCs w:val="12"/>
              </w:rPr>
            </w:pPr>
            <w:r w:rsidRPr="00C90D8A">
              <w:rPr>
                <w:sz w:val="12"/>
                <w:szCs w:val="12"/>
              </w:rPr>
              <w:t>1</w:t>
            </w:r>
          </w:p>
        </w:tc>
        <w:tc>
          <w:tcPr>
            <w:tcW w:w="0" w:type="auto"/>
            <w:hideMark/>
          </w:tcPr>
          <w:p w14:paraId="5AE79459" w14:textId="77777777" w:rsidR="00835542" w:rsidRPr="00C90D8A" w:rsidRDefault="00835542" w:rsidP="00DF120B">
            <w:pPr>
              <w:spacing w:line="276" w:lineRule="auto"/>
              <w:rPr>
                <w:sz w:val="12"/>
                <w:szCs w:val="12"/>
              </w:rPr>
            </w:pPr>
            <w:r w:rsidRPr="00C90D8A">
              <w:rPr>
                <w:sz w:val="12"/>
                <w:szCs w:val="12"/>
              </w:rPr>
              <w:t>1</w:t>
            </w:r>
          </w:p>
        </w:tc>
        <w:tc>
          <w:tcPr>
            <w:tcW w:w="0" w:type="auto"/>
            <w:hideMark/>
          </w:tcPr>
          <w:p w14:paraId="01331358" w14:textId="77777777" w:rsidR="00835542" w:rsidRPr="00C90D8A" w:rsidRDefault="00835542" w:rsidP="00DF120B">
            <w:pPr>
              <w:spacing w:line="276" w:lineRule="auto"/>
              <w:rPr>
                <w:sz w:val="12"/>
                <w:szCs w:val="12"/>
              </w:rPr>
            </w:pPr>
            <w:r w:rsidRPr="00C90D8A">
              <w:rPr>
                <w:sz w:val="12"/>
                <w:szCs w:val="12"/>
              </w:rPr>
              <w:t>1</w:t>
            </w:r>
          </w:p>
        </w:tc>
        <w:tc>
          <w:tcPr>
            <w:tcW w:w="0" w:type="auto"/>
            <w:hideMark/>
          </w:tcPr>
          <w:p w14:paraId="1F79D7DC" w14:textId="77777777" w:rsidR="00835542" w:rsidRPr="00C90D8A" w:rsidRDefault="00835542" w:rsidP="00DF120B">
            <w:pPr>
              <w:spacing w:line="276" w:lineRule="auto"/>
              <w:rPr>
                <w:sz w:val="12"/>
                <w:szCs w:val="12"/>
              </w:rPr>
            </w:pPr>
            <w:r w:rsidRPr="00C90D8A">
              <w:rPr>
                <w:sz w:val="12"/>
                <w:szCs w:val="12"/>
              </w:rPr>
              <w:t>1</w:t>
            </w:r>
          </w:p>
        </w:tc>
        <w:tc>
          <w:tcPr>
            <w:tcW w:w="0" w:type="auto"/>
            <w:hideMark/>
          </w:tcPr>
          <w:p w14:paraId="205AD1F1" w14:textId="77777777" w:rsidR="00835542" w:rsidRPr="00C90D8A" w:rsidRDefault="00835542" w:rsidP="00DF120B">
            <w:pPr>
              <w:spacing w:line="276" w:lineRule="auto"/>
              <w:rPr>
                <w:sz w:val="12"/>
                <w:szCs w:val="12"/>
              </w:rPr>
            </w:pPr>
            <w:r w:rsidRPr="00C90D8A">
              <w:rPr>
                <w:sz w:val="12"/>
                <w:szCs w:val="12"/>
              </w:rPr>
              <w:t>0</w:t>
            </w:r>
          </w:p>
        </w:tc>
        <w:tc>
          <w:tcPr>
            <w:tcW w:w="0" w:type="auto"/>
            <w:hideMark/>
          </w:tcPr>
          <w:p w14:paraId="5734C050" w14:textId="77777777" w:rsidR="00835542" w:rsidRPr="00C90D8A" w:rsidRDefault="00835542" w:rsidP="00DF120B">
            <w:pPr>
              <w:spacing w:line="276" w:lineRule="auto"/>
              <w:rPr>
                <w:sz w:val="12"/>
                <w:szCs w:val="12"/>
              </w:rPr>
            </w:pPr>
            <w:r w:rsidRPr="00C90D8A">
              <w:rPr>
                <w:sz w:val="12"/>
                <w:szCs w:val="12"/>
              </w:rPr>
              <w:t>1</w:t>
            </w:r>
          </w:p>
        </w:tc>
        <w:tc>
          <w:tcPr>
            <w:tcW w:w="0" w:type="auto"/>
            <w:hideMark/>
          </w:tcPr>
          <w:p w14:paraId="1DC29046" w14:textId="77777777" w:rsidR="00835542" w:rsidRPr="00C90D8A" w:rsidRDefault="00835542" w:rsidP="00DF120B">
            <w:pPr>
              <w:spacing w:line="276" w:lineRule="auto"/>
              <w:rPr>
                <w:sz w:val="12"/>
                <w:szCs w:val="12"/>
              </w:rPr>
            </w:pPr>
            <w:r w:rsidRPr="00C90D8A">
              <w:rPr>
                <w:sz w:val="12"/>
                <w:szCs w:val="12"/>
              </w:rPr>
              <w:t>1</w:t>
            </w:r>
          </w:p>
        </w:tc>
        <w:tc>
          <w:tcPr>
            <w:tcW w:w="895" w:type="dxa"/>
            <w:hideMark/>
          </w:tcPr>
          <w:p w14:paraId="4C258912" w14:textId="77777777" w:rsidR="00835542" w:rsidRPr="00C90D8A" w:rsidRDefault="00835542" w:rsidP="00DF120B">
            <w:pPr>
              <w:spacing w:line="276" w:lineRule="auto"/>
              <w:rPr>
                <w:sz w:val="12"/>
                <w:szCs w:val="12"/>
              </w:rPr>
            </w:pPr>
            <w:r w:rsidRPr="00C90D8A">
              <w:rPr>
                <w:sz w:val="12"/>
                <w:szCs w:val="12"/>
              </w:rPr>
              <w:t>0</w:t>
            </w:r>
          </w:p>
        </w:tc>
      </w:tr>
      <w:tr w:rsidR="00835542" w:rsidRPr="00C90D8A" w14:paraId="573ED2A1" w14:textId="77777777" w:rsidTr="00DF120B">
        <w:trPr>
          <w:trHeight w:val="330"/>
        </w:trPr>
        <w:tc>
          <w:tcPr>
            <w:tcW w:w="0" w:type="auto"/>
            <w:hideMark/>
          </w:tcPr>
          <w:p w14:paraId="7885211C" w14:textId="77777777" w:rsidR="00835542" w:rsidRPr="00C90D8A" w:rsidRDefault="00835542" w:rsidP="00DF120B">
            <w:pPr>
              <w:spacing w:line="276" w:lineRule="auto"/>
              <w:rPr>
                <w:sz w:val="12"/>
                <w:szCs w:val="12"/>
              </w:rPr>
            </w:pPr>
            <w:proofErr w:type="spellStart"/>
            <w:r w:rsidRPr="00C90D8A">
              <w:rPr>
                <w:sz w:val="12"/>
                <w:szCs w:val="12"/>
              </w:rPr>
              <w:t>Mrad</w:t>
            </w:r>
            <w:proofErr w:type="spellEnd"/>
            <w:r w:rsidRPr="00C90D8A">
              <w:rPr>
                <w:sz w:val="12"/>
                <w:szCs w:val="12"/>
              </w:rPr>
              <w:t xml:space="preserve"> L, Moustakas A, </w:t>
            </w:r>
            <w:proofErr w:type="spellStart"/>
            <w:r w:rsidRPr="00C90D8A">
              <w:rPr>
                <w:sz w:val="12"/>
                <w:szCs w:val="12"/>
              </w:rPr>
              <w:t>Fuino</w:t>
            </w:r>
            <w:proofErr w:type="spellEnd"/>
            <w:r w:rsidRPr="00C90D8A">
              <w:rPr>
                <w:sz w:val="12"/>
                <w:szCs w:val="12"/>
              </w:rPr>
              <w:t xml:space="preserve"> R, Waheed W. Severe presentation of antibody-negative, postinfectious steroid-responsive encephalitis and atonic bladder after herpes simplex encephalitis. BMJ Case Rep. 2019;12(7</w:t>
            </w:r>
            <w:proofErr w:type="gramStart"/>
            <w:r w:rsidRPr="00C90D8A">
              <w:rPr>
                <w:sz w:val="12"/>
                <w:szCs w:val="12"/>
              </w:rPr>
              <w:t>):e</w:t>
            </w:r>
            <w:proofErr w:type="gramEnd"/>
            <w:r w:rsidRPr="00C90D8A">
              <w:rPr>
                <w:sz w:val="12"/>
                <w:szCs w:val="12"/>
              </w:rPr>
              <w:t>230005. doi:10.1136/bcr-2019-230005.</w:t>
            </w:r>
          </w:p>
        </w:tc>
        <w:tc>
          <w:tcPr>
            <w:tcW w:w="0" w:type="auto"/>
            <w:hideMark/>
          </w:tcPr>
          <w:p w14:paraId="2654263C" w14:textId="77777777" w:rsidR="00835542" w:rsidRPr="00C90D8A" w:rsidRDefault="00835542" w:rsidP="00DF120B">
            <w:pPr>
              <w:spacing w:line="276" w:lineRule="auto"/>
              <w:rPr>
                <w:sz w:val="12"/>
                <w:szCs w:val="12"/>
              </w:rPr>
            </w:pPr>
            <w:r w:rsidRPr="00C90D8A">
              <w:rPr>
                <w:sz w:val="12"/>
                <w:szCs w:val="12"/>
              </w:rPr>
              <w:t>1</w:t>
            </w:r>
          </w:p>
        </w:tc>
        <w:tc>
          <w:tcPr>
            <w:tcW w:w="0" w:type="auto"/>
            <w:hideMark/>
          </w:tcPr>
          <w:p w14:paraId="054B9767" w14:textId="77777777" w:rsidR="00835542" w:rsidRPr="00C90D8A" w:rsidRDefault="00835542" w:rsidP="00DF120B">
            <w:pPr>
              <w:spacing w:line="276" w:lineRule="auto"/>
              <w:rPr>
                <w:sz w:val="12"/>
                <w:szCs w:val="12"/>
              </w:rPr>
            </w:pPr>
            <w:r w:rsidRPr="00C90D8A">
              <w:rPr>
                <w:sz w:val="12"/>
                <w:szCs w:val="12"/>
              </w:rPr>
              <w:t>2019</w:t>
            </w:r>
          </w:p>
        </w:tc>
        <w:tc>
          <w:tcPr>
            <w:tcW w:w="0" w:type="auto"/>
            <w:hideMark/>
          </w:tcPr>
          <w:p w14:paraId="3FFC0875" w14:textId="77777777" w:rsidR="00835542" w:rsidRPr="00C90D8A" w:rsidRDefault="00835542" w:rsidP="00DF120B">
            <w:pPr>
              <w:spacing w:line="276" w:lineRule="auto"/>
              <w:rPr>
                <w:sz w:val="12"/>
                <w:szCs w:val="12"/>
              </w:rPr>
            </w:pPr>
            <w:r w:rsidRPr="00C90D8A">
              <w:rPr>
                <w:sz w:val="12"/>
                <w:szCs w:val="12"/>
              </w:rPr>
              <w:t>1</w:t>
            </w:r>
          </w:p>
        </w:tc>
        <w:tc>
          <w:tcPr>
            <w:tcW w:w="0" w:type="auto"/>
            <w:hideMark/>
          </w:tcPr>
          <w:p w14:paraId="42DD59A1" w14:textId="77777777" w:rsidR="00835542" w:rsidRPr="00C90D8A" w:rsidRDefault="00835542" w:rsidP="00DF120B">
            <w:pPr>
              <w:spacing w:line="276" w:lineRule="auto"/>
              <w:rPr>
                <w:sz w:val="12"/>
                <w:szCs w:val="12"/>
              </w:rPr>
            </w:pPr>
            <w:r w:rsidRPr="00C90D8A">
              <w:rPr>
                <w:sz w:val="12"/>
                <w:szCs w:val="12"/>
              </w:rPr>
              <w:t>1</w:t>
            </w:r>
          </w:p>
        </w:tc>
        <w:tc>
          <w:tcPr>
            <w:tcW w:w="0" w:type="auto"/>
            <w:hideMark/>
          </w:tcPr>
          <w:p w14:paraId="40C44942" w14:textId="77777777" w:rsidR="00835542" w:rsidRPr="00C90D8A" w:rsidRDefault="00835542" w:rsidP="00DF120B">
            <w:pPr>
              <w:spacing w:line="276" w:lineRule="auto"/>
              <w:rPr>
                <w:sz w:val="12"/>
                <w:szCs w:val="12"/>
              </w:rPr>
            </w:pPr>
            <w:r w:rsidRPr="00C90D8A">
              <w:rPr>
                <w:sz w:val="12"/>
                <w:szCs w:val="12"/>
              </w:rPr>
              <w:t>1</w:t>
            </w:r>
          </w:p>
        </w:tc>
        <w:tc>
          <w:tcPr>
            <w:tcW w:w="0" w:type="auto"/>
            <w:hideMark/>
          </w:tcPr>
          <w:p w14:paraId="453B45AA" w14:textId="77777777" w:rsidR="00835542" w:rsidRPr="00C90D8A" w:rsidRDefault="00835542" w:rsidP="00DF120B">
            <w:pPr>
              <w:spacing w:line="276" w:lineRule="auto"/>
              <w:rPr>
                <w:sz w:val="12"/>
                <w:szCs w:val="12"/>
              </w:rPr>
            </w:pPr>
            <w:r w:rsidRPr="00C90D8A">
              <w:rPr>
                <w:sz w:val="12"/>
                <w:szCs w:val="12"/>
              </w:rPr>
              <w:t>1</w:t>
            </w:r>
          </w:p>
        </w:tc>
        <w:tc>
          <w:tcPr>
            <w:tcW w:w="0" w:type="auto"/>
            <w:hideMark/>
          </w:tcPr>
          <w:p w14:paraId="0DEC58B0" w14:textId="77777777" w:rsidR="00835542" w:rsidRPr="00C90D8A" w:rsidRDefault="00835542" w:rsidP="00DF120B">
            <w:pPr>
              <w:spacing w:line="276" w:lineRule="auto"/>
              <w:rPr>
                <w:sz w:val="12"/>
                <w:szCs w:val="12"/>
              </w:rPr>
            </w:pPr>
            <w:r w:rsidRPr="00C90D8A">
              <w:rPr>
                <w:sz w:val="12"/>
                <w:szCs w:val="12"/>
              </w:rPr>
              <w:t>1</w:t>
            </w:r>
          </w:p>
        </w:tc>
        <w:tc>
          <w:tcPr>
            <w:tcW w:w="0" w:type="auto"/>
            <w:hideMark/>
          </w:tcPr>
          <w:p w14:paraId="3F1307D1" w14:textId="77777777" w:rsidR="00835542" w:rsidRPr="00C90D8A" w:rsidRDefault="00835542" w:rsidP="00DF120B">
            <w:pPr>
              <w:spacing w:line="276" w:lineRule="auto"/>
              <w:rPr>
                <w:sz w:val="12"/>
                <w:szCs w:val="12"/>
              </w:rPr>
            </w:pPr>
            <w:r w:rsidRPr="00C90D8A">
              <w:rPr>
                <w:sz w:val="12"/>
                <w:szCs w:val="12"/>
              </w:rPr>
              <w:t>1</w:t>
            </w:r>
          </w:p>
        </w:tc>
        <w:tc>
          <w:tcPr>
            <w:tcW w:w="0" w:type="auto"/>
            <w:hideMark/>
          </w:tcPr>
          <w:p w14:paraId="581FB963" w14:textId="77777777" w:rsidR="00835542" w:rsidRPr="00C90D8A" w:rsidRDefault="00835542" w:rsidP="00DF120B">
            <w:pPr>
              <w:spacing w:line="276" w:lineRule="auto"/>
              <w:rPr>
                <w:sz w:val="12"/>
                <w:szCs w:val="12"/>
              </w:rPr>
            </w:pPr>
            <w:r w:rsidRPr="00C90D8A">
              <w:rPr>
                <w:sz w:val="12"/>
                <w:szCs w:val="12"/>
              </w:rPr>
              <w:t>0</w:t>
            </w:r>
          </w:p>
        </w:tc>
        <w:tc>
          <w:tcPr>
            <w:tcW w:w="0" w:type="auto"/>
            <w:hideMark/>
          </w:tcPr>
          <w:p w14:paraId="5417EA59" w14:textId="77777777" w:rsidR="00835542" w:rsidRPr="00C90D8A" w:rsidRDefault="00835542" w:rsidP="00DF120B">
            <w:pPr>
              <w:spacing w:line="276" w:lineRule="auto"/>
              <w:rPr>
                <w:sz w:val="12"/>
                <w:szCs w:val="12"/>
              </w:rPr>
            </w:pPr>
            <w:r w:rsidRPr="00C90D8A">
              <w:rPr>
                <w:sz w:val="12"/>
                <w:szCs w:val="12"/>
              </w:rPr>
              <w:t>1</w:t>
            </w:r>
          </w:p>
        </w:tc>
        <w:tc>
          <w:tcPr>
            <w:tcW w:w="0" w:type="auto"/>
            <w:hideMark/>
          </w:tcPr>
          <w:p w14:paraId="34863AF0" w14:textId="77777777" w:rsidR="00835542" w:rsidRPr="00C90D8A" w:rsidRDefault="00835542" w:rsidP="00DF120B">
            <w:pPr>
              <w:spacing w:line="276" w:lineRule="auto"/>
              <w:rPr>
                <w:sz w:val="12"/>
                <w:szCs w:val="12"/>
              </w:rPr>
            </w:pPr>
            <w:r w:rsidRPr="00C90D8A">
              <w:rPr>
                <w:sz w:val="12"/>
                <w:szCs w:val="12"/>
              </w:rPr>
              <w:t>1</w:t>
            </w:r>
          </w:p>
        </w:tc>
        <w:tc>
          <w:tcPr>
            <w:tcW w:w="895" w:type="dxa"/>
            <w:hideMark/>
          </w:tcPr>
          <w:p w14:paraId="1C8FE487" w14:textId="77777777" w:rsidR="00835542" w:rsidRPr="00C90D8A" w:rsidRDefault="00835542" w:rsidP="00DF120B">
            <w:pPr>
              <w:spacing w:line="276" w:lineRule="auto"/>
              <w:rPr>
                <w:sz w:val="12"/>
                <w:szCs w:val="12"/>
              </w:rPr>
            </w:pPr>
            <w:r w:rsidRPr="00C90D8A">
              <w:rPr>
                <w:sz w:val="12"/>
                <w:szCs w:val="12"/>
              </w:rPr>
              <w:t>NA</w:t>
            </w:r>
          </w:p>
        </w:tc>
      </w:tr>
      <w:tr w:rsidR="00835542" w:rsidRPr="00C90D8A" w14:paraId="684C4667" w14:textId="77777777" w:rsidTr="00DF120B">
        <w:trPr>
          <w:trHeight w:val="300"/>
        </w:trPr>
        <w:tc>
          <w:tcPr>
            <w:tcW w:w="0" w:type="auto"/>
            <w:hideMark/>
          </w:tcPr>
          <w:p w14:paraId="20233E2F" w14:textId="77777777" w:rsidR="00835542" w:rsidRPr="00C90D8A" w:rsidRDefault="00835542" w:rsidP="00DF120B">
            <w:pPr>
              <w:spacing w:line="276" w:lineRule="auto"/>
              <w:rPr>
                <w:sz w:val="12"/>
                <w:szCs w:val="12"/>
              </w:rPr>
            </w:pPr>
            <w:proofErr w:type="spellStart"/>
            <w:r w:rsidRPr="00C90D8A">
              <w:rPr>
                <w:sz w:val="12"/>
                <w:szCs w:val="12"/>
              </w:rPr>
              <w:t>Gadoth</w:t>
            </w:r>
            <w:proofErr w:type="spellEnd"/>
            <w:r w:rsidRPr="00C90D8A">
              <w:rPr>
                <w:sz w:val="12"/>
                <w:szCs w:val="12"/>
              </w:rPr>
              <w:t xml:space="preserve"> A, Segal Y, Paran Y, </w:t>
            </w:r>
            <w:proofErr w:type="spellStart"/>
            <w:r w:rsidRPr="00C90D8A">
              <w:rPr>
                <w:sz w:val="12"/>
                <w:szCs w:val="12"/>
              </w:rPr>
              <w:t>Aizenstein</w:t>
            </w:r>
            <w:proofErr w:type="spellEnd"/>
            <w:r w:rsidRPr="00C90D8A">
              <w:rPr>
                <w:sz w:val="12"/>
                <w:szCs w:val="12"/>
              </w:rPr>
              <w:t xml:space="preserve"> O, Alcalay Y. The importance of tissue-based assay in the diagnosis of autoimmune encephalitis. J Neurol. 2022;269(7):3588-3596. doi:10.1007/s00415-022-10973-8.</w:t>
            </w:r>
          </w:p>
        </w:tc>
        <w:tc>
          <w:tcPr>
            <w:tcW w:w="0" w:type="auto"/>
            <w:hideMark/>
          </w:tcPr>
          <w:p w14:paraId="031566CC" w14:textId="77777777" w:rsidR="00835542" w:rsidRPr="00C90D8A" w:rsidRDefault="00835542" w:rsidP="00DF120B">
            <w:pPr>
              <w:spacing w:line="276" w:lineRule="auto"/>
              <w:rPr>
                <w:sz w:val="12"/>
                <w:szCs w:val="12"/>
              </w:rPr>
            </w:pPr>
            <w:r w:rsidRPr="00C90D8A">
              <w:rPr>
                <w:sz w:val="12"/>
                <w:szCs w:val="12"/>
              </w:rPr>
              <w:t>1</w:t>
            </w:r>
          </w:p>
        </w:tc>
        <w:tc>
          <w:tcPr>
            <w:tcW w:w="0" w:type="auto"/>
            <w:hideMark/>
          </w:tcPr>
          <w:p w14:paraId="67154BCA" w14:textId="77777777" w:rsidR="00835542" w:rsidRPr="00C90D8A" w:rsidRDefault="00835542" w:rsidP="00DF120B">
            <w:pPr>
              <w:spacing w:line="276" w:lineRule="auto"/>
              <w:rPr>
                <w:sz w:val="12"/>
                <w:szCs w:val="12"/>
              </w:rPr>
            </w:pPr>
            <w:r w:rsidRPr="00C90D8A">
              <w:rPr>
                <w:sz w:val="12"/>
                <w:szCs w:val="12"/>
              </w:rPr>
              <w:t>2022</w:t>
            </w:r>
          </w:p>
        </w:tc>
        <w:tc>
          <w:tcPr>
            <w:tcW w:w="0" w:type="auto"/>
            <w:hideMark/>
          </w:tcPr>
          <w:p w14:paraId="3709809E" w14:textId="77777777" w:rsidR="00835542" w:rsidRPr="00C90D8A" w:rsidRDefault="00835542" w:rsidP="00DF120B">
            <w:pPr>
              <w:spacing w:line="276" w:lineRule="auto"/>
              <w:rPr>
                <w:sz w:val="12"/>
                <w:szCs w:val="12"/>
              </w:rPr>
            </w:pPr>
            <w:r w:rsidRPr="00C90D8A">
              <w:rPr>
                <w:sz w:val="12"/>
                <w:szCs w:val="12"/>
              </w:rPr>
              <w:t>1</w:t>
            </w:r>
          </w:p>
        </w:tc>
        <w:tc>
          <w:tcPr>
            <w:tcW w:w="0" w:type="auto"/>
            <w:hideMark/>
          </w:tcPr>
          <w:p w14:paraId="0297FE06" w14:textId="77777777" w:rsidR="00835542" w:rsidRPr="00C90D8A" w:rsidRDefault="00835542" w:rsidP="00DF120B">
            <w:pPr>
              <w:spacing w:line="276" w:lineRule="auto"/>
              <w:rPr>
                <w:sz w:val="12"/>
                <w:szCs w:val="12"/>
              </w:rPr>
            </w:pPr>
            <w:r w:rsidRPr="00C90D8A">
              <w:rPr>
                <w:sz w:val="12"/>
                <w:szCs w:val="12"/>
              </w:rPr>
              <w:t>1</w:t>
            </w:r>
          </w:p>
        </w:tc>
        <w:tc>
          <w:tcPr>
            <w:tcW w:w="0" w:type="auto"/>
            <w:hideMark/>
          </w:tcPr>
          <w:p w14:paraId="1BF8F0BE" w14:textId="77777777" w:rsidR="00835542" w:rsidRPr="00C90D8A" w:rsidRDefault="00835542" w:rsidP="00DF120B">
            <w:pPr>
              <w:spacing w:line="276" w:lineRule="auto"/>
              <w:rPr>
                <w:sz w:val="12"/>
                <w:szCs w:val="12"/>
              </w:rPr>
            </w:pPr>
            <w:r w:rsidRPr="00C90D8A">
              <w:rPr>
                <w:sz w:val="12"/>
                <w:szCs w:val="12"/>
              </w:rPr>
              <w:t>1</w:t>
            </w:r>
          </w:p>
        </w:tc>
        <w:tc>
          <w:tcPr>
            <w:tcW w:w="0" w:type="auto"/>
            <w:hideMark/>
          </w:tcPr>
          <w:p w14:paraId="38386438" w14:textId="77777777" w:rsidR="00835542" w:rsidRPr="00C90D8A" w:rsidRDefault="00835542" w:rsidP="00DF120B">
            <w:pPr>
              <w:spacing w:line="276" w:lineRule="auto"/>
              <w:rPr>
                <w:sz w:val="12"/>
                <w:szCs w:val="12"/>
              </w:rPr>
            </w:pPr>
            <w:r w:rsidRPr="00C90D8A">
              <w:rPr>
                <w:sz w:val="12"/>
                <w:szCs w:val="12"/>
              </w:rPr>
              <w:t>1</w:t>
            </w:r>
          </w:p>
        </w:tc>
        <w:tc>
          <w:tcPr>
            <w:tcW w:w="0" w:type="auto"/>
            <w:hideMark/>
          </w:tcPr>
          <w:p w14:paraId="666995DA" w14:textId="77777777" w:rsidR="00835542" w:rsidRPr="00C90D8A" w:rsidRDefault="00835542" w:rsidP="00DF120B">
            <w:pPr>
              <w:spacing w:line="276" w:lineRule="auto"/>
              <w:rPr>
                <w:sz w:val="12"/>
                <w:szCs w:val="12"/>
              </w:rPr>
            </w:pPr>
            <w:r w:rsidRPr="00C90D8A">
              <w:rPr>
                <w:sz w:val="12"/>
                <w:szCs w:val="12"/>
              </w:rPr>
              <w:t>1</w:t>
            </w:r>
          </w:p>
        </w:tc>
        <w:tc>
          <w:tcPr>
            <w:tcW w:w="0" w:type="auto"/>
            <w:hideMark/>
          </w:tcPr>
          <w:p w14:paraId="7BA6C068" w14:textId="77777777" w:rsidR="00835542" w:rsidRPr="00C90D8A" w:rsidRDefault="00835542" w:rsidP="00DF120B">
            <w:pPr>
              <w:spacing w:line="276" w:lineRule="auto"/>
              <w:rPr>
                <w:sz w:val="12"/>
                <w:szCs w:val="12"/>
              </w:rPr>
            </w:pPr>
            <w:r w:rsidRPr="00C90D8A">
              <w:rPr>
                <w:sz w:val="12"/>
                <w:szCs w:val="12"/>
              </w:rPr>
              <w:t>1</w:t>
            </w:r>
          </w:p>
        </w:tc>
        <w:tc>
          <w:tcPr>
            <w:tcW w:w="0" w:type="auto"/>
            <w:hideMark/>
          </w:tcPr>
          <w:p w14:paraId="47304B6B" w14:textId="77777777" w:rsidR="00835542" w:rsidRPr="00C90D8A" w:rsidRDefault="00835542" w:rsidP="00DF120B">
            <w:pPr>
              <w:spacing w:line="276" w:lineRule="auto"/>
              <w:rPr>
                <w:sz w:val="12"/>
                <w:szCs w:val="12"/>
              </w:rPr>
            </w:pPr>
            <w:r w:rsidRPr="00C90D8A">
              <w:rPr>
                <w:sz w:val="12"/>
                <w:szCs w:val="12"/>
              </w:rPr>
              <w:t>1</w:t>
            </w:r>
          </w:p>
        </w:tc>
        <w:tc>
          <w:tcPr>
            <w:tcW w:w="0" w:type="auto"/>
            <w:hideMark/>
          </w:tcPr>
          <w:p w14:paraId="22CA2875" w14:textId="77777777" w:rsidR="00835542" w:rsidRPr="00C90D8A" w:rsidRDefault="00835542" w:rsidP="00DF120B">
            <w:pPr>
              <w:spacing w:line="276" w:lineRule="auto"/>
              <w:rPr>
                <w:sz w:val="12"/>
                <w:szCs w:val="12"/>
              </w:rPr>
            </w:pPr>
            <w:r w:rsidRPr="00C90D8A">
              <w:rPr>
                <w:sz w:val="12"/>
                <w:szCs w:val="12"/>
              </w:rPr>
              <w:t>1</w:t>
            </w:r>
          </w:p>
        </w:tc>
        <w:tc>
          <w:tcPr>
            <w:tcW w:w="0" w:type="auto"/>
            <w:hideMark/>
          </w:tcPr>
          <w:p w14:paraId="407EC926" w14:textId="77777777" w:rsidR="00835542" w:rsidRPr="00C90D8A" w:rsidRDefault="00835542" w:rsidP="00DF120B">
            <w:pPr>
              <w:spacing w:line="276" w:lineRule="auto"/>
              <w:rPr>
                <w:sz w:val="12"/>
                <w:szCs w:val="12"/>
              </w:rPr>
            </w:pPr>
            <w:r w:rsidRPr="00C90D8A">
              <w:rPr>
                <w:sz w:val="12"/>
                <w:szCs w:val="12"/>
              </w:rPr>
              <w:t>1</w:t>
            </w:r>
          </w:p>
        </w:tc>
        <w:tc>
          <w:tcPr>
            <w:tcW w:w="895" w:type="dxa"/>
            <w:hideMark/>
          </w:tcPr>
          <w:p w14:paraId="5AF79CEE" w14:textId="77777777" w:rsidR="00835542" w:rsidRPr="00C90D8A" w:rsidRDefault="00835542" w:rsidP="00DF120B">
            <w:pPr>
              <w:spacing w:line="276" w:lineRule="auto"/>
              <w:rPr>
                <w:sz w:val="12"/>
                <w:szCs w:val="12"/>
              </w:rPr>
            </w:pPr>
            <w:r w:rsidRPr="00C90D8A">
              <w:rPr>
                <w:sz w:val="12"/>
                <w:szCs w:val="12"/>
              </w:rPr>
              <w:t>1</w:t>
            </w:r>
          </w:p>
        </w:tc>
      </w:tr>
      <w:tr w:rsidR="00835542" w:rsidRPr="00C90D8A" w14:paraId="1BDDA686" w14:textId="77777777" w:rsidTr="00DF120B">
        <w:trPr>
          <w:trHeight w:val="285"/>
        </w:trPr>
        <w:tc>
          <w:tcPr>
            <w:tcW w:w="0" w:type="auto"/>
            <w:hideMark/>
          </w:tcPr>
          <w:p w14:paraId="5135C57E" w14:textId="77777777" w:rsidR="00835542" w:rsidRPr="00C90D8A" w:rsidRDefault="00835542" w:rsidP="00DF120B">
            <w:pPr>
              <w:spacing w:line="276" w:lineRule="auto"/>
              <w:rPr>
                <w:sz w:val="12"/>
                <w:szCs w:val="12"/>
              </w:rPr>
            </w:pPr>
            <w:proofErr w:type="spellStart"/>
            <w:r w:rsidRPr="00C90D8A">
              <w:rPr>
                <w:sz w:val="12"/>
                <w:szCs w:val="12"/>
              </w:rPr>
              <w:t>Vasireddy</w:t>
            </w:r>
            <w:proofErr w:type="spellEnd"/>
            <w:r w:rsidRPr="00C90D8A">
              <w:rPr>
                <w:sz w:val="12"/>
                <w:szCs w:val="12"/>
              </w:rPr>
              <w:t xml:space="preserve"> RP, </w:t>
            </w:r>
            <w:proofErr w:type="spellStart"/>
            <w:r w:rsidRPr="00C90D8A">
              <w:rPr>
                <w:sz w:val="12"/>
                <w:szCs w:val="12"/>
              </w:rPr>
              <w:t>Guduru</w:t>
            </w:r>
            <w:proofErr w:type="spellEnd"/>
            <w:r w:rsidRPr="00C90D8A">
              <w:rPr>
                <w:sz w:val="12"/>
                <w:szCs w:val="12"/>
              </w:rPr>
              <w:t xml:space="preserve"> ZG, Khan QK. A case series of children with </w:t>
            </w:r>
            <w:proofErr w:type="spellStart"/>
            <w:r w:rsidRPr="00C90D8A">
              <w:rPr>
                <w:sz w:val="12"/>
                <w:szCs w:val="12"/>
              </w:rPr>
              <w:t>choreo</w:t>
            </w:r>
            <w:proofErr w:type="spellEnd"/>
            <w:r w:rsidRPr="00C90D8A">
              <w:rPr>
                <w:sz w:val="12"/>
                <w:szCs w:val="12"/>
              </w:rPr>
              <w:t xml:space="preserve">-athetoid movements diagnosed with anti-N-methyl-D-aspartate receptor encephalitis [abstract]. Mov </w:t>
            </w:r>
            <w:proofErr w:type="spellStart"/>
            <w:r w:rsidRPr="00C90D8A">
              <w:rPr>
                <w:sz w:val="12"/>
                <w:szCs w:val="12"/>
              </w:rPr>
              <w:t>Disord</w:t>
            </w:r>
            <w:proofErr w:type="spellEnd"/>
            <w:r w:rsidRPr="00C90D8A">
              <w:rPr>
                <w:sz w:val="12"/>
                <w:szCs w:val="12"/>
              </w:rPr>
              <w:t>. 2022;37(</w:t>
            </w:r>
            <w:proofErr w:type="spellStart"/>
            <w:r w:rsidRPr="00C90D8A">
              <w:rPr>
                <w:sz w:val="12"/>
                <w:szCs w:val="12"/>
              </w:rPr>
              <w:t>suppl</w:t>
            </w:r>
            <w:proofErr w:type="spellEnd"/>
            <w:r w:rsidRPr="00C90D8A">
              <w:rPr>
                <w:sz w:val="12"/>
                <w:szCs w:val="12"/>
              </w:rPr>
              <w:t xml:space="preserve"> 2).</w:t>
            </w:r>
          </w:p>
        </w:tc>
        <w:tc>
          <w:tcPr>
            <w:tcW w:w="0" w:type="auto"/>
            <w:hideMark/>
          </w:tcPr>
          <w:p w14:paraId="16E65814" w14:textId="77777777" w:rsidR="00835542" w:rsidRPr="00C90D8A" w:rsidRDefault="00835542" w:rsidP="00DF120B">
            <w:pPr>
              <w:spacing w:line="276" w:lineRule="auto"/>
              <w:rPr>
                <w:sz w:val="12"/>
                <w:szCs w:val="12"/>
              </w:rPr>
            </w:pPr>
            <w:r w:rsidRPr="00C90D8A">
              <w:rPr>
                <w:sz w:val="12"/>
                <w:szCs w:val="12"/>
              </w:rPr>
              <w:t>1</w:t>
            </w:r>
          </w:p>
        </w:tc>
        <w:tc>
          <w:tcPr>
            <w:tcW w:w="0" w:type="auto"/>
            <w:hideMark/>
          </w:tcPr>
          <w:p w14:paraId="1DCDC0EC" w14:textId="77777777" w:rsidR="00835542" w:rsidRPr="00C90D8A" w:rsidRDefault="00835542" w:rsidP="00DF120B">
            <w:pPr>
              <w:spacing w:line="276" w:lineRule="auto"/>
              <w:rPr>
                <w:sz w:val="12"/>
                <w:szCs w:val="12"/>
              </w:rPr>
            </w:pPr>
            <w:r w:rsidRPr="00C90D8A">
              <w:rPr>
                <w:sz w:val="12"/>
                <w:szCs w:val="12"/>
              </w:rPr>
              <w:t>2024</w:t>
            </w:r>
          </w:p>
        </w:tc>
        <w:tc>
          <w:tcPr>
            <w:tcW w:w="0" w:type="auto"/>
            <w:hideMark/>
          </w:tcPr>
          <w:p w14:paraId="796EE669" w14:textId="77777777" w:rsidR="00835542" w:rsidRPr="00C90D8A" w:rsidRDefault="00835542" w:rsidP="00DF120B">
            <w:pPr>
              <w:spacing w:line="276" w:lineRule="auto"/>
              <w:rPr>
                <w:sz w:val="12"/>
                <w:szCs w:val="12"/>
              </w:rPr>
            </w:pPr>
            <w:r w:rsidRPr="00C90D8A">
              <w:rPr>
                <w:sz w:val="12"/>
                <w:szCs w:val="12"/>
              </w:rPr>
              <w:t>1</w:t>
            </w:r>
          </w:p>
        </w:tc>
        <w:tc>
          <w:tcPr>
            <w:tcW w:w="0" w:type="auto"/>
            <w:hideMark/>
          </w:tcPr>
          <w:p w14:paraId="2E8A51B1" w14:textId="77777777" w:rsidR="00835542" w:rsidRPr="00C90D8A" w:rsidRDefault="00835542" w:rsidP="00DF120B">
            <w:pPr>
              <w:spacing w:line="276" w:lineRule="auto"/>
              <w:rPr>
                <w:sz w:val="12"/>
                <w:szCs w:val="12"/>
              </w:rPr>
            </w:pPr>
            <w:r w:rsidRPr="00C90D8A">
              <w:rPr>
                <w:sz w:val="12"/>
                <w:szCs w:val="12"/>
              </w:rPr>
              <w:t>0</w:t>
            </w:r>
          </w:p>
        </w:tc>
        <w:tc>
          <w:tcPr>
            <w:tcW w:w="0" w:type="auto"/>
            <w:hideMark/>
          </w:tcPr>
          <w:p w14:paraId="0B6CBD69" w14:textId="77777777" w:rsidR="00835542" w:rsidRPr="00C90D8A" w:rsidRDefault="00835542" w:rsidP="00DF120B">
            <w:pPr>
              <w:spacing w:line="276" w:lineRule="auto"/>
              <w:rPr>
                <w:sz w:val="12"/>
                <w:szCs w:val="12"/>
              </w:rPr>
            </w:pPr>
            <w:r w:rsidRPr="00C90D8A">
              <w:rPr>
                <w:sz w:val="12"/>
                <w:szCs w:val="12"/>
              </w:rPr>
              <w:t>1</w:t>
            </w:r>
          </w:p>
        </w:tc>
        <w:tc>
          <w:tcPr>
            <w:tcW w:w="0" w:type="auto"/>
            <w:hideMark/>
          </w:tcPr>
          <w:p w14:paraId="65AB0AE8" w14:textId="77777777" w:rsidR="00835542" w:rsidRPr="00C90D8A" w:rsidRDefault="00835542" w:rsidP="00DF120B">
            <w:pPr>
              <w:spacing w:line="276" w:lineRule="auto"/>
              <w:rPr>
                <w:sz w:val="12"/>
                <w:szCs w:val="12"/>
              </w:rPr>
            </w:pPr>
            <w:r w:rsidRPr="00C90D8A">
              <w:rPr>
                <w:sz w:val="12"/>
                <w:szCs w:val="12"/>
              </w:rPr>
              <w:t>1</w:t>
            </w:r>
          </w:p>
        </w:tc>
        <w:tc>
          <w:tcPr>
            <w:tcW w:w="0" w:type="auto"/>
            <w:hideMark/>
          </w:tcPr>
          <w:p w14:paraId="6DCE5519" w14:textId="77777777" w:rsidR="00835542" w:rsidRPr="00C90D8A" w:rsidRDefault="00835542" w:rsidP="00DF120B">
            <w:pPr>
              <w:spacing w:line="276" w:lineRule="auto"/>
              <w:rPr>
                <w:sz w:val="12"/>
                <w:szCs w:val="12"/>
              </w:rPr>
            </w:pPr>
            <w:r w:rsidRPr="00C90D8A">
              <w:rPr>
                <w:sz w:val="12"/>
                <w:szCs w:val="12"/>
              </w:rPr>
              <w:t>1</w:t>
            </w:r>
          </w:p>
        </w:tc>
        <w:tc>
          <w:tcPr>
            <w:tcW w:w="0" w:type="auto"/>
            <w:hideMark/>
          </w:tcPr>
          <w:p w14:paraId="1FA392BA" w14:textId="77777777" w:rsidR="00835542" w:rsidRPr="00C90D8A" w:rsidRDefault="00835542" w:rsidP="00DF120B">
            <w:pPr>
              <w:spacing w:line="276" w:lineRule="auto"/>
              <w:rPr>
                <w:sz w:val="12"/>
                <w:szCs w:val="12"/>
              </w:rPr>
            </w:pPr>
            <w:r w:rsidRPr="00C90D8A">
              <w:rPr>
                <w:sz w:val="12"/>
                <w:szCs w:val="12"/>
              </w:rPr>
              <w:t>1</w:t>
            </w:r>
          </w:p>
        </w:tc>
        <w:tc>
          <w:tcPr>
            <w:tcW w:w="0" w:type="auto"/>
            <w:hideMark/>
          </w:tcPr>
          <w:p w14:paraId="61409999" w14:textId="77777777" w:rsidR="00835542" w:rsidRPr="00C90D8A" w:rsidRDefault="00835542" w:rsidP="00DF120B">
            <w:pPr>
              <w:spacing w:line="276" w:lineRule="auto"/>
              <w:rPr>
                <w:sz w:val="12"/>
                <w:szCs w:val="12"/>
              </w:rPr>
            </w:pPr>
            <w:r w:rsidRPr="00C90D8A">
              <w:rPr>
                <w:sz w:val="12"/>
                <w:szCs w:val="12"/>
              </w:rPr>
              <w:t>0</w:t>
            </w:r>
          </w:p>
        </w:tc>
        <w:tc>
          <w:tcPr>
            <w:tcW w:w="0" w:type="auto"/>
            <w:hideMark/>
          </w:tcPr>
          <w:p w14:paraId="06516CFC" w14:textId="77777777" w:rsidR="00835542" w:rsidRPr="00C90D8A" w:rsidRDefault="00835542" w:rsidP="00DF120B">
            <w:pPr>
              <w:spacing w:line="276" w:lineRule="auto"/>
              <w:rPr>
                <w:sz w:val="12"/>
                <w:szCs w:val="12"/>
              </w:rPr>
            </w:pPr>
            <w:r w:rsidRPr="00C90D8A">
              <w:rPr>
                <w:sz w:val="12"/>
                <w:szCs w:val="12"/>
              </w:rPr>
              <w:t>1</w:t>
            </w:r>
          </w:p>
        </w:tc>
        <w:tc>
          <w:tcPr>
            <w:tcW w:w="0" w:type="auto"/>
            <w:hideMark/>
          </w:tcPr>
          <w:p w14:paraId="7CCEB052" w14:textId="77777777" w:rsidR="00835542" w:rsidRPr="00C90D8A" w:rsidRDefault="00835542" w:rsidP="00DF120B">
            <w:pPr>
              <w:spacing w:line="276" w:lineRule="auto"/>
              <w:rPr>
                <w:sz w:val="12"/>
                <w:szCs w:val="12"/>
              </w:rPr>
            </w:pPr>
            <w:r w:rsidRPr="00C90D8A">
              <w:rPr>
                <w:sz w:val="12"/>
                <w:szCs w:val="12"/>
              </w:rPr>
              <w:t>1</w:t>
            </w:r>
          </w:p>
        </w:tc>
        <w:tc>
          <w:tcPr>
            <w:tcW w:w="895" w:type="dxa"/>
            <w:hideMark/>
          </w:tcPr>
          <w:p w14:paraId="204F4382" w14:textId="77777777" w:rsidR="00835542" w:rsidRPr="00C90D8A" w:rsidRDefault="00835542" w:rsidP="00DF120B">
            <w:pPr>
              <w:spacing w:line="276" w:lineRule="auto"/>
              <w:rPr>
                <w:sz w:val="12"/>
                <w:szCs w:val="12"/>
              </w:rPr>
            </w:pPr>
            <w:r w:rsidRPr="00C90D8A">
              <w:rPr>
                <w:sz w:val="12"/>
                <w:szCs w:val="12"/>
              </w:rPr>
              <w:t>NA</w:t>
            </w:r>
          </w:p>
        </w:tc>
      </w:tr>
      <w:tr w:rsidR="00835542" w:rsidRPr="00C90D8A" w14:paraId="0AB1DD9E" w14:textId="77777777" w:rsidTr="00DF120B">
        <w:trPr>
          <w:trHeight w:val="345"/>
        </w:trPr>
        <w:tc>
          <w:tcPr>
            <w:tcW w:w="0" w:type="auto"/>
            <w:hideMark/>
          </w:tcPr>
          <w:p w14:paraId="214A236C" w14:textId="77777777" w:rsidR="00835542" w:rsidRPr="00C90D8A" w:rsidRDefault="00835542" w:rsidP="00DF120B">
            <w:pPr>
              <w:spacing w:line="276" w:lineRule="auto"/>
              <w:rPr>
                <w:sz w:val="12"/>
                <w:szCs w:val="12"/>
              </w:rPr>
            </w:pPr>
            <w:proofErr w:type="spellStart"/>
            <w:r w:rsidRPr="00C90D8A">
              <w:rPr>
                <w:sz w:val="12"/>
                <w:szCs w:val="12"/>
              </w:rPr>
              <w:t>Wanigasinghe</w:t>
            </w:r>
            <w:proofErr w:type="spellEnd"/>
            <w:r w:rsidRPr="00C90D8A">
              <w:rPr>
                <w:sz w:val="12"/>
                <w:szCs w:val="12"/>
              </w:rPr>
              <w:t xml:space="preserve"> J, Anuradha KWDA, Chang T. </w:t>
            </w:r>
            <w:proofErr w:type="spellStart"/>
            <w:r w:rsidRPr="00C90D8A">
              <w:rPr>
                <w:sz w:val="12"/>
                <w:szCs w:val="12"/>
              </w:rPr>
              <w:t>Pediatric</w:t>
            </w:r>
            <w:proofErr w:type="spellEnd"/>
            <w:r w:rsidRPr="00C90D8A">
              <w:rPr>
                <w:sz w:val="12"/>
                <w:szCs w:val="12"/>
              </w:rPr>
              <w:t xml:space="preserve"> autoimmune encephalitis in Sri Lanka: a single-</w:t>
            </w:r>
            <w:proofErr w:type="spellStart"/>
            <w:r w:rsidRPr="00C90D8A">
              <w:rPr>
                <w:sz w:val="12"/>
                <w:szCs w:val="12"/>
              </w:rPr>
              <w:t>center</w:t>
            </w:r>
            <w:proofErr w:type="spellEnd"/>
            <w:r w:rsidRPr="00C90D8A">
              <w:rPr>
                <w:sz w:val="12"/>
                <w:szCs w:val="12"/>
              </w:rPr>
              <w:t xml:space="preserve"> experience over 7 years. J </w:t>
            </w:r>
            <w:proofErr w:type="spellStart"/>
            <w:r w:rsidRPr="00C90D8A">
              <w:rPr>
                <w:sz w:val="12"/>
                <w:szCs w:val="12"/>
              </w:rPr>
              <w:t>Pediatr</w:t>
            </w:r>
            <w:proofErr w:type="spellEnd"/>
            <w:r w:rsidRPr="00C90D8A">
              <w:rPr>
                <w:sz w:val="12"/>
                <w:szCs w:val="12"/>
              </w:rPr>
              <w:t xml:space="preserve"> Neurol. 2022;20(6):373-379. doi:10.1055/s-0041-1739260</w:t>
            </w:r>
          </w:p>
        </w:tc>
        <w:tc>
          <w:tcPr>
            <w:tcW w:w="0" w:type="auto"/>
            <w:hideMark/>
          </w:tcPr>
          <w:p w14:paraId="343D9750" w14:textId="77777777" w:rsidR="00835542" w:rsidRPr="00C90D8A" w:rsidRDefault="00835542" w:rsidP="00DF120B">
            <w:pPr>
              <w:spacing w:line="276" w:lineRule="auto"/>
              <w:rPr>
                <w:sz w:val="12"/>
                <w:szCs w:val="12"/>
              </w:rPr>
            </w:pPr>
            <w:r w:rsidRPr="00C90D8A">
              <w:rPr>
                <w:sz w:val="12"/>
                <w:szCs w:val="12"/>
              </w:rPr>
              <w:t>1</w:t>
            </w:r>
          </w:p>
        </w:tc>
        <w:tc>
          <w:tcPr>
            <w:tcW w:w="0" w:type="auto"/>
            <w:hideMark/>
          </w:tcPr>
          <w:p w14:paraId="39E2B0EE" w14:textId="77777777" w:rsidR="00835542" w:rsidRPr="00C90D8A" w:rsidRDefault="00835542" w:rsidP="00DF120B">
            <w:pPr>
              <w:spacing w:line="276" w:lineRule="auto"/>
              <w:rPr>
                <w:sz w:val="12"/>
                <w:szCs w:val="12"/>
              </w:rPr>
            </w:pPr>
            <w:r w:rsidRPr="00C90D8A">
              <w:rPr>
                <w:sz w:val="12"/>
                <w:szCs w:val="12"/>
              </w:rPr>
              <w:t>2022</w:t>
            </w:r>
          </w:p>
        </w:tc>
        <w:tc>
          <w:tcPr>
            <w:tcW w:w="0" w:type="auto"/>
            <w:hideMark/>
          </w:tcPr>
          <w:p w14:paraId="48AA5E45" w14:textId="77777777" w:rsidR="00835542" w:rsidRPr="00C90D8A" w:rsidRDefault="00835542" w:rsidP="00DF120B">
            <w:pPr>
              <w:spacing w:line="276" w:lineRule="auto"/>
              <w:rPr>
                <w:sz w:val="12"/>
                <w:szCs w:val="12"/>
              </w:rPr>
            </w:pPr>
            <w:r w:rsidRPr="00C90D8A">
              <w:rPr>
                <w:sz w:val="12"/>
                <w:szCs w:val="12"/>
              </w:rPr>
              <w:t>1</w:t>
            </w:r>
          </w:p>
        </w:tc>
        <w:tc>
          <w:tcPr>
            <w:tcW w:w="0" w:type="auto"/>
            <w:hideMark/>
          </w:tcPr>
          <w:p w14:paraId="4AEF65AA" w14:textId="77777777" w:rsidR="00835542" w:rsidRPr="00C90D8A" w:rsidRDefault="00835542" w:rsidP="00DF120B">
            <w:pPr>
              <w:spacing w:line="276" w:lineRule="auto"/>
              <w:rPr>
                <w:sz w:val="12"/>
                <w:szCs w:val="12"/>
              </w:rPr>
            </w:pPr>
            <w:r w:rsidRPr="00C90D8A">
              <w:rPr>
                <w:sz w:val="12"/>
                <w:szCs w:val="12"/>
              </w:rPr>
              <w:t>1</w:t>
            </w:r>
          </w:p>
        </w:tc>
        <w:tc>
          <w:tcPr>
            <w:tcW w:w="0" w:type="auto"/>
            <w:hideMark/>
          </w:tcPr>
          <w:p w14:paraId="5D1C1A79" w14:textId="77777777" w:rsidR="00835542" w:rsidRPr="00C90D8A" w:rsidRDefault="00835542" w:rsidP="00DF120B">
            <w:pPr>
              <w:spacing w:line="276" w:lineRule="auto"/>
              <w:rPr>
                <w:sz w:val="12"/>
                <w:szCs w:val="12"/>
              </w:rPr>
            </w:pPr>
            <w:r w:rsidRPr="00C90D8A">
              <w:rPr>
                <w:sz w:val="12"/>
                <w:szCs w:val="12"/>
              </w:rPr>
              <w:t>1</w:t>
            </w:r>
          </w:p>
        </w:tc>
        <w:tc>
          <w:tcPr>
            <w:tcW w:w="0" w:type="auto"/>
            <w:hideMark/>
          </w:tcPr>
          <w:p w14:paraId="1A308D7E" w14:textId="77777777" w:rsidR="00835542" w:rsidRPr="00C90D8A" w:rsidRDefault="00835542" w:rsidP="00DF120B">
            <w:pPr>
              <w:spacing w:line="276" w:lineRule="auto"/>
              <w:rPr>
                <w:sz w:val="12"/>
                <w:szCs w:val="12"/>
              </w:rPr>
            </w:pPr>
            <w:r w:rsidRPr="00C90D8A">
              <w:rPr>
                <w:sz w:val="12"/>
                <w:szCs w:val="12"/>
              </w:rPr>
              <w:t>1</w:t>
            </w:r>
          </w:p>
        </w:tc>
        <w:tc>
          <w:tcPr>
            <w:tcW w:w="0" w:type="auto"/>
            <w:hideMark/>
          </w:tcPr>
          <w:p w14:paraId="53B0E613" w14:textId="77777777" w:rsidR="00835542" w:rsidRPr="00C90D8A" w:rsidRDefault="00835542" w:rsidP="00DF120B">
            <w:pPr>
              <w:spacing w:line="276" w:lineRule="auto"/>
              <w:rPr>
                <w:sz w:val="12"/>
                <w:szCs w:val="12"/>
              </w:rPr>
            </w:pPr>
            <w:r w:rsidRPr="00C90D8A">
              <w:rPr>
                <w:sz w:val="12"/>
                <w:szCs w:val="12"/>
              </w:rPr>
              <w:t>1</w:t>
            </w:r>
          </w:p>
        </w:tc>
        <w:tc>
          <w:tcPr>
            <w:tcW w:w="0" w:type="auto"/>
            <w:hideMark/>
          </w:tcPr>
          <w:p w14:paraId="447755CC" w14:textId="77777777" w:rsidR="00835542" w:rsidRPr="00C90D8A" w:rsidRDefault="00835542" w:rsidP="00DF120B">
            <w:pPr>
              <w:spacing w:line="276" w:lineRule="auto"/>
              <w:rPr>
                <w:sz w:val="12"/>
                <w:szCs w:val="12"/>
              </w:rPr>
            </w:pPr>
            <w:r w:rsidRPr="00C90D8A">
              <w:rPr>
                <w:sz w:val="12"/>
                <w:szCs w:val="12"/>
              </w:rPr>
              <w:t>1</w:t>
            </w:r>
          </w:p>
        </w:tc>
        <w:tc>
          <w:tcPr>
            <w:tcW w:w="0" w:type="auto"/>
            <w:hideMark/>
          </w:tcPr>
          <w:p w14:paraId="3123465B" w14:textId="77777777" w:rsidR="00835542" w:rsidRPr="00C90D8A" w:rsidRDefault="00835542" w:rsidP="00DF120B">
            <w:pPr>
              <w:spacing w:line="276" w:lineRule="auto"/>
              <w:rPr>
                <w:sz w:val="12"/>
                <w:szCs w:val="12"/>
              </w:rPr>
            </w:pPr>
            <w:r w:rsidRPr="00C90D8A">
              <w:rPr>
                <w:sz w:val="12"/>
                <w:szCs w:val="12"/>
              </w:rPr>
              <w:t>1</w:t>
            </w:r>
          </w:p>
        </w:tc>
        <w:tc>
          <w:tcPr>
            <w:tcW w:w="0" w:type="auto"/>
            <w:hideMark/>
          </w:tcPr>
          <w:p w14:paraId="314EE355" w14:textId="77777777" w:rsidR="00835542" w:rsidRPr="00C90D8A" w:rsidRDefault="00835542" w:rsidP="00DF120B">
            <w:pPr>
              <w:spacing w:line="276" w:lineRule="auto"/>
              <w:rPr>
                <w:sz w:val="12"/>
                <w:szCs w:val="12"/>
              </w:rPr>
            </w:pPr>
            <w:r w:rsidRPr="00C90D8A">
              <w:rPr>
                <w:sz w:val="12"/>
                <w:szCs w:val="12"/>
              </w:rPr>
              <w:t>1</w:t>
            </w:r>
          </w:p>
        </w:tc>
        <w:tc>
          <w:tcPr>
            <w:tcW w:w="0" w:type="auto"/>
            <w:hideMark/>
          </w:tcPr>
          <w:p w14:paraId="3A73F84A" w14:textId="77777777" w:rsidR="00835542" w:rsidRPr="00C90D8A" w:rsidRDefault="00835542" w:rsidP="00DF120B">
            <w:pPr>
              <w:spacing w:line="276" w:lineRule="auto"/>
              <w:rPr>
                <w:sz w:val="12"/>
                <w:szCs w:val="12"/>
              </w:rPr>
            </w:pPr>
            <w:r w:rsidRPr="00C90D8A">
              <w:rPr>
                <w:sz w:val="12"/>
                <w:szCs w:val="12"/>
              </w:rPr>
              <w:t>1</w:t>
            </w:r>
          </w:p>
        </w:tc>
        <w:tc>
          <w:tcPr>
            <w:tcW w:w="895" w:type="dxa"/>
            <w:hideMark/>
          </w:tcPr>
          <w:p w14:paraId="0E090282" w14:textId="77777777" w:rsidR="00835542" w:rsidRPr="00C90D8A" w:rsidRDefault="00835542" w:rsidP="00DF120B">
            <w:pPr>
              <w:spacing w:line="276" w:lineRule="auto"/>
              <w:rPr>
                <w:sz w:val="12"/>
                <w:szCs w:val="12"/>
              </w:rPr>
            </w:pPr>
            <w:r w:rsidRPr="00C90D8A">
              <w:rPr>
                <w:sz w:val="12"/>
                <w:szCs w:val="12"/>
              </w:rPr>
              <w:t>1</w:t>
            </w:r>
          </w:p>
        </w:tc>
      </w:tr>
      <w:tr w:rsidR="00835542" w:rsidRPr="00C90D8A" w14:paraId="516D988F" w14:textId="77777777" w:rsidTr="00DF120B">
        <w:trPr>
          <w:trHeight w:val="330"/>
        </w:trPr>
        <w:tc>
          <w:tcPr>
            <w:tcW w:w="0" w:type="auto"/>
            <w:hideMark/>
          </w:tcPr>
          <w:p w14:paraId="648FA633" w14:textId="77777777" w:rsidR="00835542" w:rsidRPr="00C90D8A" w:rsidRDefault="00835542" w:rsidP="00DF120B">
            <w:pPr>
              <w:spacing w:line="276" w:lineRule="auto"/>
              <w:rPr>
                <w:sz w:val="12"/>
                <w:szCs w:val="12"/>
              </w:rPr>
            </w:pPr>
            <w:r w:rsidRPr="00C90D8A">
              <w:rPr>
                <w:sz w:val="12"/>
                <w:szCs w:val="12"/>
              </w:rPr>
              <w:t xml:space="preserve">Schuster S, </w:t>
            </w:r>
            <w:proofErr w:type="spellStart"/>
            <w:r w:rsidRPr="00C90D8A">
              <w:rPr>
                <w:sz w:val="12"/>
                <w:szCs w:val="12"/>
              </w:rPr>
              <w:t>Abrante</w:t>
            </w:r>
            <w:proofErr w:type="spellEnd"/>
            <w:r w:rsidRPr="00C90D8A">
              <w:rPr>
                <w:sz w:val="12"/>
                <w:szCs w:val="12"/>
              </w:rPr>
              <w:t xml:space="preserve"> L, </w:t>
            </w:r>
            <w:proofErr w:type="spellStart"/>
            <w:r w:rsidRPr="00C90D8A">
              <w:rPr>
                <w:sz w:val="12"/>
                <w:szCs w:val="12"/>
              </w:rPr>
              <w:t>Matschke</w:t>
            </w:r>
            <w:proofErr w:type="spellEnd"/>
            <w:r w:rsidRPr="00C90D8A">
              <w:rPr>
                <w:sz w:val="12"/>
                <w:szCs w:val="12"/>
              </w:rPr>
              <w:t xml:space="preserve"> J, et al. Fatal PCR-negative herpes simplex virus-1 encephalitis with GABA(A) receptor antibodies. </w:t>
            </w:r>
            <w:proofErr w:type="spellStart"/>
            <w:r w:rsidRPr="00C90D8A">
              <w:rPr>
                <w:sz w:val="12"/>
                <w:szCs w:val="12"/>
              </w:rPr>
              <w:t>Neurol</w:t>
            </w:r>
            <w:proofErr w:type="spellEnd"/>
            <w:r w:rsidRPr="00C90D8A">
              <w:rPr>
                <w:sz w:val="12"/>
                <w:szCs w:val="12"/>
              </w:rPr>
              <w:t xml:space="preserve"> </w:t>
            </w:r>
            <w:proofErr w:type="spellStart"/>
            <w:r w:rsidRPr="00C90D8A">
              <w:rPr>
                <w:sz w:val="12"/>
                <w:szCs w:val="12"/>
              </w:rPr>
              <w:t>Neuroimmunol</w:t>
            </w:r>
            <w:proofErr w:type="spellEnd"/>
            <w:r w:rsidRPr="00C90D8A">
              <w:rPr>
                <w:sz w:val="12"/>
                <w:szCs w:val="12"/>
              </w:rPr>
              <w:t xml:space="preserve"> </w:t>
            </w:r>
            <w:proofErr w:type="spellStart"/>
            <w:r w:rsidRPr="00C90D8A">
              <w:rPr>
                <w:sz w:val="12"/>
                <w:szCs w:val="12"/>
              </w:rPr>
              <w:t>Neuroinflamm</w:t>
            </w:r>
            <w:proofErr w:type="spellEnd"/>
            <w:r w:rsidRPr="00C90D8A">
              <w:rPr>
                <w:sz w:val="12"/>
                <w:szCs w:val="12"/>
              </w:rPr>
              <w:t>. 2019;6(6</w:t>
            </w:r>
            <w:proofErr w:type="gramStart"/>
            <w:r w:rsidRPr="00C90D8A">
              <w:rPr>
                <w:sz w:val="12"/>
                <w:szCs w:val="12"/>
              </w:rPr>
              <w:t>):e</w:t>
            </w:r>
            <w:proofErr w:type="gramEnd"/>
            <w:r w:rsidRPr="00C90D8A">
              <w:rPr>
                <w:sz w:val="12"/>
                <w:szCs w:val="12"/>
              </w:rPr>
              <w:t>624. doi:10.1212/NXI.0000000000000624</w:t>
            </w:r>
          </w:p>
        </w:tc>
        <w:tc>
          <w:tcPr>
            <w:tcW w:w="0" w:type="auto"/>
            <w:hideMark/>
          </w:tcPr>
          <w:p w14:paraId="75E7EE61" w14:textId="77777777" w:rsidR="00835542" w:rsidRPr="00C90D8A" w:rsidRDefault="00835542" w:rsidP="00DF120B">
            <w:pPr>
              <w:spacing w:line="276" w:lineRule="auto"/>
              <w:rPr>
                <w:sz w:val="12"/>
                <w:szCs w:val="12"/>
              </w:rPr>
            </w:pPr>
            <w:r w:rsidRPr="00C90D8A">
              <w:rPr>
                <w:sz w:val="12"/>
                <w:szCs w:val="12"/>
              </w:rPr>
              <w:t>1</w:t>
            </w:r>
          </w:p>
        </w:tc>
        <w:tc>
          <w:tcPr>
            <w:tcW w:w="0" w:type="auto"/>
            <w:hideMark/>
          </w:tcPr>
          <w:p w14:paraId="5DB1091B" w14:textId="77777777" w:rsidR="00835542" w:rsidRPr="00C90D8A" w:rsidRDefault="00835542" w:rsidP="00DF120B">
            <w:pPr>
              <w:spacing w:line="276" w:lineRule="auto"/>
              <w:rPr>
                <w:sz w:val="12"/>
                <w:szCs w:val="12"/>
              </w:rPr>
            </w:pPr>
            <w:r w:rsidRPr="00C90D8A">
              <w:rPr>
                <w:sz w:val="12"/>
                <w:szCs w:val="12"/>
              </w:rPr>
              <w:t>2019</w:t>
            </w:r>
          </w:p>
        </w:tc>
        <w:tc>
          <w:tcPr>
            <w:tcW w:w="0" w:type="auto"/>
            <w:hideMark/>
          </w:tcPr>
          <w:p w14:paraId="6BB7330A" w14:textId="77777777" w:rsidR="00835542" w:rsidRPr="00C90D8A" w:rsidRDefault="00835542" w:rsidP="00DF120B">
            <w:pPr>
              <w:spacing w:line="276" w:lineRule="auto"/>
              <w:rPr>
                <w:sz w:val="12"/>
                <w:szCs w:val="12"/>
              </w:rPr>
            </w:pPr>
            <w:r w:rsidRPr="00C90D8A">
              <w:rPr>
                <w:sz w:val="12"/>
                <w:szCs w:val="12"/>
              </w:rPr>
              <w:t>1</w:t>
            </w:r>
          </w:p>
        </w:tc>
        <w:tc>
          <w:tcPr>
            <w:tcW w:w="0" w:type="auto"/>
            <w:hideMark/>
          </w:tcPr>
          <w:p w14:paraId="6E2DE57D" w14:textId="77777777" w:rsidR="00835542" w:rsidRPr="00C90D8A" w:rsidRDefault="00835542" w:rsidP="00DF120B">
            <w:pPr>
              <w:spacing w:line="276" w:lineRule="auto"/>
              <w:rPr>
                <w:sz w:val="12"/>
                <w:szCs w:val="12"/>
              </w:rPr>
            </w:pPr>
            <w:r w:rsidRPr="00C90D8A">
              <w:rPr>
                <w:sz w:val="12"/>
                <w:szCs w:val="12"/>
              </w:rPr>
              <w:t>1</w:t>
            </w:r>
          </w:p>
        </w:tc>
        <w:tc>
          <w:tcPr>
            <w:tcW w:w="0" w:type="auto"/>
            <w:hideMark/>
          </w:tcPr>
          <w:p w14:paraId="71C9EAF6" w14:textId="77777777" w:rsidR="00835542" w:rsidRPr="00C90D8A" w:rsidRDefault="00835542" w:rsidP="00DF120B">
            <w:pPr>
              <w:spacing w:line="276" w:lineRule="auto"/>
              <w:rPr>
                <w:sz w:val="12"/>
                <w:szCs w:val="12"/>
              </w:rPr>
            </w:pPr>
            <w:r w:rsidRPr="00C90D8A">
              <w:rPr>
                <w:sz w:val="12"/>
                <w:szCs w:val="12"/>
              </w:rPr>
              <w:t>1</w:t>
            </w:r>
          </w:p>
        </w:tc>
        <w:tc>
          <w:tcPr>
            <w:tcW w:w="0" w:type="auto"/>
            <w:hideMark/>
          </w:tcPr>
          <w:p w14:paraId="6A47D7A0" w14:textId="77777777" w:rsidR="00835542" w:rsidRPr="00C90D8A" w:rsidRDefault="00835542" w:rsidP="00DF120B">
            <w:pPr>
              <w:spacing w:line="276" w:lineRule="auto"/>
              <w:rPr>
                <w:sz w:val="12"/>
                <w:szCs w:val="12"/>
              </w:rPr>
            </w:pPr>
            <w:r w:rsidRPr="00C90D8A">
              <w:rPr>
                <w:sz w:val="12"/>
                <w:szCs w:val="12"/>
              </w:rPr>
              <w:t>1</w:t>
            </w:r>
          </w:p>
        </w:tc>
        <w:tc>
          <w:tcPr>
            <w:tcW w:w="0" w:type="auto"/>
            <w:hideMark/>
          </w:tcPr>
          <w:p w14:paraId="6128037E" w14:textId="77777777" w:rsidR="00835542" w:rsidRPr="00C90D8A" w:rsidRDefault="00835542" w:rsidP="00DF120B">
            <w:pPr>
              <w:spacing w:line="276" w:lineRule="auto"/>
              <w:rPr>
                <w:sz w:val="12"/>
                <w:szCs w:val="12"/>
              </w:rPr>
            </w:pPr>
            <w:r w:rsidRPr="00C90D8A">
              <w:rPr>
                <w:sz w:val="12"/>
                <w:szCs w:val="12"/>
              </w:rPr>
              <w:t>1</w:t>
            </w:r>
          </w:p>
        </w:tc>
        <w:tc>
          <w:tcPr>
            <w:tcW w:w="0" w:type="auto"/>
            <w:hideMark/>
          </w:tcPr>
          <w:p w14:paraId="571AE7F7" w14:textId="77777777" w:rsidR="00835542" w:rsidRPr="00C90D8A" w:rsidRDefault="00835542" w:rsidP="00DF120B">
            <w:pPr>
              <w:spacing w:line="276" w:lineRule="auto"/>
              <w:rPr>
                <w:sz w:val="12"/>
                <w:szCs w:val="12"/>
              </w:rPr>
            </w:pPr>
            <w:r w:rsidRPr="00C90D8A">
              <w:rPr>
                <w:sz w:val="12"/>
                <w:szCs w:val="12"/>
              </w:rPr>
              <w:t>1</w:t>
            </w:r>
          </w:p>
        </w:tc>
        <w:tc>
          <w:tcPr>
            <w:tcW w:w="0" w:type="auto"/>
            <w:hideMark/>
          </w:tcPr>
          <w:p w14:paraId="3E41DDD9" w14:textId="77777777" w:rsidR="00835542" w:rsidRPr="00C90D8A" w:rsidRDefault="00835542" w:rsidP="00DF120B">
            <w:pPr>
              <w:spacing w:line="276" w:lineRule="auto"/>
              <w:rPr>
                <w:sz w:val="12"/>
                <w:szCs w:val="12"/>
              </w:rPr>
            </w:pPr>
            <w:r w:rsidRPr="00C90D8A">
              <w:rPr>
                <w:sz w:val="12"/>
                <w:szCs w:val="12"/>
              </w:rPr>
              <w:t>1</w:t>
            </w:r>
          </w:p>
        </w:tc>
        <w:tc>
          <w:tcPr>
            <w:tcW w:w="0" w:type="auto"/>
            <w:hideMark/>
          </w:tcPr>
          <w:p w14:paraId="7FE8B5FB" w14:textId="77777777" w:rsidR="00835542" w:rsidRPr="00C90D8A" w:rsidRDefault="00835542" w:rsidP="00DF120B">
            <w:pPr>
              <w:spacing w:line="276" w:lineRule="auto"/>
              <w:rPr>
                <w:sz w:val="12"/>
                <w:szCs w:val="12"/>
              </w:rPr>
            </w:pPr>
            <w:r w:rsidRPr="00C90D8A">
              <w:rPr>
                <w:sz w:val="12"/>
                <w:szCs w:val="12"/>
              </w:rPr>
              <w:t>1</w:t>
            </w:r>
          </w:p>
        </w:tc>
        <w:tc>
          <w:tcPr>
            <w:tcW w:w="0" w:type="auto"/>
            <w:hideMark/>
          </w:tcPr>
          <w:p w14:paraId="1D9A4A75" w14:textId="77777777" w:rsidR="00835542" w:rsidRPr="00C90D8A" w:rsidRDefault="00835542" w:rsidP="00DF120B">
            <w:pPr>
              <w:spacing w:line="276" w:lineRule="auto"/>
              <w:rPr>
                <w:sz w:val="12"/>
                <w:szCs w:val="12"/>
              </w:rPr>
            </w:pPr>
            <w:r w:rsidRPr="00C90D8A">
              <w:rPr>
                <w:sz w:val="12"/>
                <w:szCs w:val="12"/>
              </w:rPr>
              <w:t>1</w:t>
            </w:r>
          </w:p>
        </w:tc>
        <w:tc>
          <w:tcPr>
            <w:tcW w:w="895" w:type="dxa"/>
            <w:hideMark/>
          </w:tcPr>
          <w:p w14:paraId="4327301D" w14:textId="77777777" w:rsidR="00835542" w:rsidRPr="00C90D8A" w:rsidRDefault="00835542" w:rsidP="00DF120B">
            <w:pPr>
              <w:spacing w:line="276" w:lineRule="auto"/>
              <w:rPr>
                <w:sz w:val="12"/>
                <w:szCs w:val="12"/>
              </w:rPr>
            </w:pPr>
            <w:r w:rsidRPr="00C90D8A">
              <w:rPr>
                <w:sz w:val="12"/>
                <w:szCs w:val="12"/>
              </w:rPr>
              <w:t>NA</w:t>
            </w:r>
          </w:p>
        </w:tc>
      </w:tr>
      <w:tr w:rsidR="00835542" w:rsidRPr="00C90D8A" w14:paraId="3F310CC4" w14:textId="77777777" w:rsidTr="00DF120B">
        <w:trPr>
          <w:trHeight w:val="345"/>
        </w:trPr>
        <w:tc>
          <w:tcPr>
            <w:tcW w:w="0" w:type="auto"/>
            <w:hideMark/>
          </w:tcPr>
          <w:p w14:paraId="74827F7C" w14:textId="77777777" w:rsidR="00835542" w:rsidRPr="00C90D8A" w:rsidRDefault="00835542" w:rsidP="00DF120B">
            <w:pPr>
              <w:spacing w:line="276" w:lineRule="auto"/>
              <w:rPr>
                <w:sz w:val="12"/>
                <w:szCs w:val="12"/>
              </w:rPr>
            </w:pPr>
            <w:r w:rsidRPr="00C90D8A">
              <w:rPr>
                <w:sz w:val="12"/>
                <w:szCs w:val="12"/>
              </w:rPr>
              <w:t xml:space="preserve">Kolla S, </w:t>
            </w:r>
            <w:proofErr w:type="spellStart"/>
            <w:r w:rsidRPr="00C90D8A">
              <w:rPr>
                <w:sz w:val="12"/>
                <w:szCs w:val="12"/>
              </w:rPr>
              <w:t>Balleda</w:t>
            </w:r>
            <w:proofErr w:type="spellEnd"/>
            <w:r w:rsidRPr="00C90D8A">
              <w:rPr>
                <w:sz w:val="12"/>
                <w:szCs w:val="12"/>
              </w:rPr>
              <w:t xml:space="preserve"> L, </w:t>
            </w:r>
            <w:proofErr w:type="spellStart"/>
            <w:r w:rsidRPr="00C90D8A">
              <w:rPr>
                <w:sz w:val="12"/>
                <w:szCs w:val="12"/>
              </w:rPr>
              <w:t>Thimmapuram</w:t>
            </w:r>
            <w:proofErr w:type="spellEnd"/>
            <w:r w:rsidRPr="00C90D8A">
              <w:rPr>
                <w:sz w:val="12"/>
                <w:szCs w:val="12"/>
              </w:rPr>
              <w:t xml:space="preserve"> CR. Anti-N-methyl-D-Aspartate-Receptor encephalitis following herpes simplex virus encephalitis - Presenting as a </w:t>
            </w:r>
            <w:proofErr w:type="spellStart"/>
            <w:r w:rsidRPr="00C90D8A">
              <w:rPr>
                <w:sz w:val="12"/>
                <w:szCs w:val="12"/>
              </w:rPr>
              <w:t>pediatric</w:t>
            </w:r>
            <w:proofErr w:type="spellEnd"/>
            <w:r w:rsidRPr="00C90D8A">
              <w:rPr>
                <w:sz w:val="12"/>
                <w:szCs w:val="12"/>
              </w:rPr>
              <w:t xml:space="preserve"> patient with abnormal movements and psychiatric manifestation. Indian J Med Spec. 2023;14(1):56-59. </w:t>
            </w:r>
            <w:proofErr w:type="gramStart"/>
            <w:r w:rsidRPr="00C90D8A">
              <w:rPr>
                <w:sz w:val="12"/>
                <w:szCs w:val="12"/>
              </w:rPr>
              <w:t>doi:10.4103/injms.injms</w:t>
            </w:r>
            <w:proofErr w:type="gramEnd"/>
            <w:r w:rsidRPr="00C90D8A">
              <w:rPr>
                <w:sz w:val="12"/>
                <w:szCs w:val="12"/>
              </w:rPr>
              <w:t>_127_22</w:t>
            </w:r>
          </w:p>
        </w:tc>
        <w:tc>
          <w:tcPr>
            <w:tcW w:w="0" w:type="auto"/>
            <w:hideMark/>
          </w:tcPr>
          <w:p w14:paraId="4D61BA92" w14:textId="77777777" w:rsidR="00835542" w:rsidRPr="00C90D8A" w:rsidRDefault="00835542" w:rsidP="00DF120B">
            <w:pPr>
              <w:spacing w:line="276" w:lineRule="auto"/>
              <w:rPr>
                <w:sz w:val="12"/>
                <w:szCs w:val="12"/>
              </w:rPr>
            </w:pPr>
            <w:r w:rsidRPr="00C90D8A">
              <w:rPr>
                <w:sz w:val="12"/>
                <w:szCs w:val="12"/>
              </w:rPr>
              <w:t>1</w:t>
            </w:r>
          </w:p>
        </w:tc>
        <w:tc>
          <w:tcPr>
            <w:tcW w:w="0" w:type="auto"/>
            <w:hideMark/>
          </w:tcPr>
          <w:p w14:paraId="393F5CEA" w14:textId="77777777" w:rsidR="00835542" w:rsidRPr="00C90D8A" w:rsidRDefault="00835542" w:rsidP="00DF120B">
            <w:pPr>
              <w:spacing w:line="276" w:lineRule="auto"/>
              <w:rPr>
                <w:sz w:val="12"/>
                <w:szCs w:val="12"/>
              </w:rPr>
            </w:pPr>
            <w:r w:rsidRPr="00C90D8A">
              <w:rPr>
                <w:sz w:val="12"/>
                <w:szCs w:val="12"/>
              </w:rPr>
              <w:t>2023</w:t>
            </w:r>
          </w:p>
        </w:tc>
        <w:tc>
          <w:tcPr>
            <w:tcW w:w="0" w:type="auto"/>
            <w:hideMark/>
          </w:tcPr>
          <w:p w14:paraId="4EDC49BC" w14:textId="77777777" w:rsidR="00835542" w:rsidRPr="00C90D8A" w:rsidRDefault="00835542" w:rsidP="00DF120B">
            <w:pPr>
              <w:spacing w:line="276" w:lineRule="auto"/>
              <w:rPr>
                <w:sz w:val="12"/>
                <w:szCs w:val="12"/>
              </w:rPr>
            </w:pPr>
            <w:r w:rsidRPr="00C90D8A">
              <w:rPr>
                <w:sz w:val="12"/>
                <w:szCs w:val="12"/>
              </w:rPr>
              <w:t>1</w:t>
            </w:r>
          </w:p>
        </w:tc>
        <w:tc>
          <w:tcPr>
            <w:tcW w:w="0" w:type="auto"/>
            <w:hideMark/>
          </w:tcPr>
          <w:p w14:paraId="74058B22" w14:textId="77777777" w:rsidR="00835542" w:rsidRPr="00C90D8A" w:rsidRDefault="00835542" w:rsidP="00DF120B">
            <w:pPr>
              <w:spacing w:line="276" w:lineRule="auto"/>
              <w:rPr>
                <w:sz w:val="12"/>
                <w:szCs w:val="12"/>
              </w:rPr>
            </w:pPr>
            <w:r w:rsidRPr="00C90D8A">
              <w:rPr>
                <w:sz w:val="12"/>
                <w:szCs w:val="12"/>
              </w:rPr>
              <w:t>1</w:t>
            </w:r>
          </w:p>
        </w:tc>
        <w:tc>
          <w:tcPr>
            <w:tcW w:w="0" w:type="auto"/>
            <w:hideMark/>
          </w:tcPr>
          <w:p w14:paraId="13B78F64" w14:textId="77777777" w:rsidR="00835542" w:rsidRPr="00C90D8A" w:rsidRDefault="00835542" w:rsidP="00DF120B">
            <w:pPr>
              <w:spacing w:line="276" w:lineRule="auto"/>
              <w:rPr>
                <w:sz w:val="12"/>
                <w:szCs w:val="12"/>
              </w:rPr>
            </w:pPr>
            <w:r w:rsidRPr="00C90D8A">
              <w:rPr>
                <w:sz w:val="12"/>
                <w:szCs w:val="12"/>
              </w:rPr>
              <w:t>1</w:t>
            </w:r>
          </w:p>
        </w:tc>
        <w:tc>
          <w:tcPr>
            <w:tcW w:w="0" w:type="auto"/>
            <w:hideMark/>
          </w:tcPr>
          <w:p w14:paraId="0404A25C" w14:textId="77777777" w:rsidR="00835542" w:rsidRPr="00C90D8A" w:rsidRDefault="00835542" w:rsidP="00DF120B">
            <w:pPr>
              <w:spacing w:line="276" w:lineRule="auto"/>
              <w:rPr>
                <w:sz w:val="12"/>
                <w:szCs w:val="12"/>
              </w:rPr>
            </w:pPr>
            <w:r w:rsidRPr="00C90D8A">
              <w:rPr>
                <w:sz w:val="12"/>
                <w:szCs w:val="12"/>
              </w:rPr>
              <w:t>1</w:t>
            </w:r>
          </w:p>
        </w:tc>
        <w:tc>
          <w:tcPr>
            <w:tcW w:w="0" w:type="auto"/>
            <w:hideMark/>
          </w:tcPr>
          <w:p w14:paraId="40D54B49" w14:textId="77777777" w:rsidR="00835542" w:rsidRPr="00C90D8A" w:rsidRDefault="00835542" w:rsidP="00DF120B">
            <w:pPr>
              <w:spacing w:line="276" w:lineRule="auto"/>
              <w:rPr>
                <w:sz w:val="12"/>
                <w:szCs w:val="12"/>
              </w:rPr>
            </w:pPr>
            <w:r w:rsidRPr="00C90D8A">
              <w:rPr>
                <w:sz w:val="12"/>
                <w:szCs w:val="12"/>
              </w:rPr>
              <w:t>1</w:t>
            </w:r>
          </w:p>
        </w:tc>
        <w:tc>
          <w:tcPr>
            <w:tcW w:w="0" w:type="auto"/>
            <w:hideMark/>
          </w:tcPr>
          <w:p w14:paraId="51B5FB45" w14:textId="77777777" w:rsidR="00835542" w:rsidRPr="00C90D8A" w:rsidRDefault="00835542" w:rsidP="00DF120B">
            <w:pPr>
              <w:spacing w:line="276" w:lineRule="auto"/>
              <w:rPr>
                <w:sz w:val="12"/>
                <w:szCs w:val="12"/>
              </w:rPr>
            </w:pPr>
            <w:r w:rsidRPr="00C90D8A">
              <w:rPr>
                <w:sz w:val="12"/>
                <w:szCs w:val="12"/>
              </w:rPr>
              <w:t>1</w:t>
            </w:r>
          </w:p>
        </w:tc>
        <w:tc>
          <w:tcPr>
            <w:tcW w:w="0" w:type="auto"/>
            <w:hideMark/>
          </w:tcPr>
          <w:p w14:paraId="4D757868" w14:textId="77777777" w:rsidR="00835542" w:rsidRPr="00C90D8A" w:rsidRDefault="00835542" w:rsidP="00DF120B">
            <w:pPr>
              <w:spacing w:line="276" w:lineRule="auto"/>
              <w:rPr>
                <w:sz w:val="12"/>
                <w:szCs w:val="12"/>
              </w:rPr>
            </w:pPr>
            <w:r w:rsidRPr="00C90D8A">
              <w:rPr>
                <w:sz w:val="12"/>
                <w:szCs w:val="12"/>
              </w:rPr>
              <w:t>0</w:t>
            </w:r>
          </w:p>
        </w:tc>
        <w:tc>
          <w:tcPr>
            <w:tcW w:w="0" w:type="auto"/>
            <w:hideMark/>
          </w:tcPr>
          <w:p w14:paraId="2E990EAA" w14:textId="77777777" w:rsidR="00835542" w:rsidRPr="00C90D8A" w:rsidRDefault="00835542" w:rsidP="00DF120B">
            <w:pPr>
              <w:spacing w:line="276" w:lineRule="auto"/>
              <w:rPr>
                <w:sz w:val="12"/>
                <w:szCs w:val="12"/>
              </w:rPr>
            </w:pPr>
            <w:r w:rsidRPr="00C90D8A">
              <w:rPr>
                <w:sz w:val="12"/>
                <w:szCs w:val="12"/>
              </w:rPr>
              <w:t>1</w:t>
            </w:r>
          </w:p>
        </w:tc>
        <w:tc>
          <w:tcPr>
            <w:tcW w:w="0" w:type="auto"/>
            <w:hideMark/>
          </w:tcPr>
          <w:p w14:paraId="40D46447" w14:textId="77777777" w:rsidR="00835542" w:rsidRPr="00C90D8A" w:rsidRDefault="00835542" w:rsidP="00DF120B">
            <w:pPr>
              <w:spacing w:line="276" w:lineRule="auto"/>
              <w:rPr>
                <w:sz w:val="12"/>
                <w:szCs w:val="12"/>
              </w:rPr>
            </w:pPr>
            <w:r w:rsidRPr="00C90D8A">
              <w:rPr>
                <w:sz w:val="12"/>
                <w:szCs w:val="12"/>
              </w:rPr>
              <w:t>1</w:t>
            </w:r>
          </w:p>
        </w:tc>
        <w:tc>
          <w:tcPr>
            <w:tcW w:w="895" w:type="dxa"/>
            <w:hideMark/>
          </w:tcPr>
          <w:p w14:paraId="2F17CD70" w14:textId="77777777" w:rsidR="00835542" w:rsidRPr="00C90D8A" w:rsidRDefault="00835542" w:rsidP="00DF120B">
            <w:pPr>
              <w:spacing w:line="276" w:lineRule="auto"/>
              <w:rPr>
                <w:sz w:val="12"/>
                <w:szCs w:val="12"/>
              </w:rPr>
            </w:pPr>
            <w:r w:rsidRPr="00C90D8A">
              <w:rPr>
                <w:sz w:val="12"/>
                <w:szCs w:val="12"/>
              </w:rPr>
              <w:t>NA</w:t>
            </w:r>
          </w:p>
        </w:tc>
      </w:tr>
      <w:tr w:rsidR="00835542" w:rsidRPr="00C90D8A" w14:paraId="73D673F7" w14:textId="77777777" w:rsidTr="00DF120B">
        <w:trPr>
          <w:trHeight w:val="345"/>
        </w:trPr>
        <w:tc>
          <w:tcPr>
            <w:tcW w:w="0" w:type="auto"/>
            <w:hideMark/>
          </w:tcPr>
          <w:p w14:paraId="57C39531" w14:textId="77777777" w:rsidR="00835542" w:rsidRPr="00C90D8A" w:rsidRDefault="00835542" w:rsidP="00DF120B">
            <w:pPr>
              <w:spacing w:line="276" w:lineRule="auto"/>
              <w:rPr>
                <w:sz w:val="12"/>
                <w:szCs w:val="12"/>
              </w:rPr>
            </w:pPr>
            <w:r w:rsidRPr="00C90D8A">
              <w:rPr>
                <w:sz w:val="12"/>
                <w:szCs w:val="12"/>
              </w:rPr>
              <w:t xml:space="preserve">Goenka A, Jain V, </w:t>
            </w:r>
            <w:proofErr w:type="spellStart"/>
            <w:r w:rsidRPr="00C90D8A">
              <w:rPr>
                <w:sz w:val="12"/>
                <w:szCs w:val="12"/>
              </w:rPr>
              <w:t>Nariai</w:t>
            </w:r>
            <w:proofErr w:type="spellEnd"/>
            <w:r w:rsidRPr="00C90D8A">
              <w:rPr>
                <w:sz w:val="12"/>
                <w:szCs w:val="12"/>
              </w:rPr>
              <w:t xml:space="preserve"> H, Spiro A, </w:t>
            </w:r>
            <w:proofErr w:type="spellStart"/>
            <w:r w:rsidRPr="00C90D8A">
              <w:rPr>
                <w:sz w:val="12"/>
                <w:szCs w:val="12"/>
              </w:rPr>
              <w:t>Steinschneider</w:t>
            </w:r>
            <w:proofErr w:type="spellEnd"/>
            <w:r w:rsidRPr="00C90D8A">
              <w:rPr>
                <w:sz w:val="12"/>
                <w:szCs w:val="12"/>
              </w:rPr>
              <w:t xml:space="preserve"> M. Extended Clinical Spectrum of Anti-N-Methyl-d-Aspartate Receptor Encephalitis in Children: A Case Series. </w:t>
            </w:r>
            <w:proofErr w:type="spellStart"/>
            <w:r w:rsidRPr="00C90D8A">
              <w:rPr>
                <w:sz w:val="12"/>
                <w:szCs w:val="12"/>
              </w:rPr>
              <w:t>Pediatr</w:t>
            </w:r>
            <w:proofErr w:type="spellEnd"/>
            <w:r w:rsidRPr="00C90D8A">
              <w:rPr>
                <w:sz w:val="12"/>
                <w:szCs w:val="12"/>
              </w:rPr>
              <w:t xml:space="preserve"> Neurol. </w:t>
            </w:r>
            <w:proofErr w:type="gramStart"/>
            <w:r w:rsidRPr="00C90D8A">
              <w:rPr>
                <w:sz w:val="12"/>
                <w:szCs w:val="12"/>
              </w:rPr>
              <w:t>2017;72:51</w:t>
            </w:r>
            <w:proofErr w:type="gramEnd"/>
            <w:r w:rsidRPr="00C90D8A">
              <w:rPr>
                <w:sz w:val="12"/>
                <w:szCs w:val="12"/>
              </w:rPr>
              <w:t>-55.</w:t>
            </w:r>
          </w:p>
        </w:tc>
        <w:tc>
          <w:tcPr>
            <w:tcW w:w="0" w:type="auto"/>
            <w:hideMark/>
          </w:tcPr>
          <w:p w14:paraId="053F586A" w14:textId="77777777" w:rsidR="00835542" w:rsidRPr="00C90D8A" w:rsidRDefault="00835542" w:rsidP="00DF120B">
            <w:pPr>
              <w:spacing w:line="276" w:lineRule="auto"/>
              <w:rPr>
                <w:sz w:val="12"/>
                <w:szCs w:val="12"/>
              </w:rPr>
            </w:pPr>
            <w:r w:rsidRPr="00C90D8A">
              <w:rPr>
                <w:sz w:val="12"/>
                <w:szCs w:val="12"/>
              </w:rPr>
              <w:t>1</w:t>
            </w:r>
          </w:p>
        </w:tc>
        <w:tc>
          <w:tcPr>
            <w:tcW w:w="0" w:type="auto"/>
            <w:hideMark/>
          </w:tcPr>
          <w:p w14:paraId="6A2F854A" w14:textId="77777777" w:rsidR="00835542" w:rsidRPr="00C90D8A" w:rsidRDefault="00835542" w:rsidP="00DF120B">
            <w:pPr>
              <w:spacing w:line="276" w:lineRule="auto"/>
              <w:rPr>
                <w:sz w:val="12"/>
                <w:szCs w:val="12"/>
              </w:rPr>
            </w:pPr>
            <w:r w:rsidRPr="00C90D8A">
              <w:rPr>
                <w:sz w:val="12"/>
                <w:szCs w:val="12"/>
              </w:rPr>
              <w:t>2017</w:t>
            </w:r>
          </w:p>
        </w:tc>
        <w:tc>
          <w:tcPr>
            <w:tcW w:w="0" w:type="auto"/>
            <w:hideMark/>
          </w:tcPr>
          <w:p w14:paraId="3C195D39" w14:textId="77777777" w:rsidR="00835542" w:rsidRPr="00C90D8A" w:rsidRDefault="00835542" w:rsidP="00DF120B">
            <w:pPr>
              <w:spacing w:line="276" w:lineRule="auto"/>
              <w:rPr>
                <w:sz w:val="12"/>
                <w:szCs w:val="12"/>
              </w:rPr>
            </w:pPr>
            <w:r w:rsidRPr="00C90D8A">
              <w:rPr>
                <w:sz w:val="12"/>
                <w:szCs w:val="12"/>
              </w:rPr>
              <w:t>1</w:t>
            </w:r>
          </w:p>
        </w:tc>
        <w:tc>
          <w:tcPr>
            <w:tcW w:w="0" w:type="auto"/>
            <w:hideMark/>
          </w:tcPr>
          <w:p w14:paraId="341A186B" w14:textId="77777777" w:rsidR="00835542" w:rsidRPr="00C90D8A" w:rsidRDefault="00835542" w:rsidP="00DF120B">
            <w:pPr>
              <w:spacing w:line="276" w:lineRule="auto"/>
              <w:rPr>
                <w:sz w:val="12"/>
                <w:szCs w:val="12"/>
              </w:rPr>
            </w:pPr>
            <w:r w:rsidRPr="00C90D8A">
              <w:rPr>
                <w:sz w:val="12"/>
                <w:szCs w:val="12"/>
              </w:rPr>
              <w:t>1</w:t>
            </w:r>
          </w:p>
        </w:tc>
        <w:tc>
          <w:tcPr>
            <w:tcW w:w="0" w:type="auto"/>
            <w:hideMark/>
          </w:tcPr>
          <w:p w14:paraId="68278A00" w14:textId="77777777" w:rsidR="00835542" w:rsidRPr="00C90D8A" w:rsidRDefault="00835542" w:rsidP="00DF120B">
            <w:pPr>
              <w:spacing w:line="276" w:lineRule="auto"/>
              <w:rPr>
                <w:sz w:val="12"/>
                <w:szCs w:val="12"/>
              </w:rPr>
            </w:pPr>
            <w:r w:rsidRPr="00C90D8A">
              <w:rPr>
                <w:sz w:val="12"/>
                <w:szCs w:val="12"/>
              </w:rPr>
              <w:t>1</w:t>
            </w:r>
          </w:p>
        </w:tc>
        <w:tc>
          <w:tcPr>
            <w:tcW w:w="0" w:type="auto"/>
            <w:hideMark/>
          </w:tcPr>
          <w:p w14:paraId="4FE606A1" w14:textId="77777777" w:rsidR="00835542" w:rsidRPr="00C90D8A" w:rsidRDefault="00835542" w:rsidP="00DF120B">
            <w:pPr>
              <w:spacing w:line="276" w:lineRule="auto"/>
              <w:rPr>
                <w:sz w:val="12"/>
                <w:szCs w:val="12"/>
              </w:rPr>
            </w:pPr>
            <w:r w:rsidRPr="00C90D8A">
              <w:rPr>
                <w:sz w:val="12"/>
                <w:szCs w:val="12"/>
              </w:rPr>
              <w:t>1</w:t>
            </w:r>
          </w:p>
        </w:tc>
        <w:tc>
          <w:tcPr>
            <w:tcW w:w="0" w:type="auto"/>
            <w:hideMark/>
          </w:tcPr>
          <w:p w14:paraId="46992628" w14:textId="77777777" w:rsidR="00835542" w:rsidRPr="00C90D8A" w:rsidRDefault="00835542" w:rsidP="00DF120B">
            <w:pPr>
              <w:spacing w:line="276" w:lineRule="auto"/>
              <w:rPr>
                <w:sz w:val="12"/>
                <w:szCs w:val="12"/>
              </w:rPr>
            </w:pPr>
            <w:r w:rsidRPr="00C90D8A">
              <w:rPr>
                <w:sz w:val="12"/>
                <w:szCs w:val="12"/>
              </w:rPr>
              <w:t>1</w:t>
            </w:r>
          </w:p>
        </w:tc>
        <w:tc>
          <w:tcPr>
            <w:tcW w:w="0" w:type="auto"/>
            <w:hideMark/>
          </w:tcPr>
          <w:p w14:paraId="7C5993EF" w14:textId="77777777" w:rsidR="00835542" w:rsidRPr="00C90D8A" w:rsidRDefault="00835542" w:rsidP="00DF120B">
            <w:pPr>
              <w:spacing w:line="276" w:lineRule="auto"/>
              <w:rPr>
                <w:sz w:val="12"/>
                <w:szCs w:val="12"/>
              </w:rPr>
            </w:pPr>
            <w:r w:rsidRPr="00C90D8A">
              <w:rPr>
                <w:sz w:val="12"/>
                <w:szCs w:val="12"/>
              </w:rPr>
              <w:t>1</w:t>
            </w:r>
          </w:p>
        </w:tc>
        <w:tc>
          <w:tcPr>
            <w:tcW w:w="0" w:type="auto"/>
            <w:hideMark/>
          </w:tcPr>
          <w:p w14:paraId="138D3C00" w14:textId="77777777" w:rsidR="00835542" w:rsidRPr="00C90D8A" w:rsidRDefault="00835542" w:rsidP="00DF120B">
            <w:pPr>
              <w:spacing w:line="276" w:lineRule="auto"/>
              <w:rPr>
                <w:sz w:val="12"/>
                <w:szCs w:val="12"/>
              </w:rPr>
            </w:pPr>
            <w:r w:rsidRPr="00C90D8A">
              <w:rPr>
                <w:sz w:val="12"/>
                <w:szCs w:val="12"/>
              </w:rPr>
              <w:t>0</w:t>
            </w:r>
          </w:p>
        </w:tc>
        <w:tc>
          <w:tcPr>
            <w:tcW w:w="0" w:type="auto"/>
            <w:hideMark/>
          </w:tcPr>
          <w:p w14:paraId="2C438F5D" w14:textId="77777777" w:rsidR="00835542" w:rsidRPr="00C90D8A" w:rsidRDefault="00835542" w:rsidP="00DF120B">
            <w:pPr>
              <w:spacing w:line="276" w:lineRule="auto"/>
              <w:rPr>
                <w:sz w:val="12"/>
                <w:szCs w:val="12"/>
              </w:rPr>
            </w:pPr>
            <w:r w:rsidRPr="00C90D8A">
              <w:rPr>
                <w:sz w:val="12"/>
                <w:szCs w:val="12"/>
              </w:rPr>
              <w:t>1</w:t>
            </w:r>
          </w:p>
        </w:tc>
        <w:tc>
          <w:tcPr>
            <w:tcW w:w="0" w:type="auto"/>
            <w:hideMark/>
          </w:tcPr>
          <w:p w14:paraId="36DFA193" w14:textId="77777777" w:rsidR="00835542" w:rsidRPr="00C90D8A" w:rsidRDefault="00835542" w:rsidP="00DF120B">
            <w:pPr>
              <w:spacing w:line="276" w:lineRule="auto"/>
              <w:rPr>
                <w:sz w:val="12"/>
                <w:szCs w:val="12"/>
              </w:rPr>
            </w:pPr>
            <w:r w:rsidRPr="00C90D8A">
              <w:rPr>
                <w:sz w:val="12"/>
                <w:szCs w:val="12"/>
              </w:rPr>
              <w:t>1</w:t>
            </w:r>
          </w:p>
        </w:tc>
        <w:tc>
          <w:tcPr>
            <w:tcW w:w="895" w:type="dxa"/>
            <w:hideMark/>
          </w:tcPr>
          <w:p w14:paraId="3C46667C" w14:textId="77777777" w:rsidR="00835542" w:rsidRPr="00C90D8A" w:rsidRDefault="00835542" w:rsidP="00DF120B">
            <w:pPr>
              <w:spacing w:line="276" w:lineRule="auto"/>
              <w:rPr>
                <w:sz w:val="12"/>
                <w:szCs w:val="12"/>
              </w:rPr>
            </w:pPr>
            <w:r w:rsidRPr="00C90D8A">
              <w:rPr>
                <w:sz w:val="12"/>
                <w:szCs w:val="12"/>
              </w:rPr>
              <w:t>NA</w:t>
            </w:r>
          </w:p>
        </w:tc>
      </w:tr>
      <w:tr w:rsidR="00835542" w:rsidRPr="00C90D8A" w14:paraId="5A14330C" w14:textId="77777777" w:rsidTr="00DF120B">
        <w:trPr>
          <w:trHeight w:val="330"/>
        </w:trPr>
        <w:tc>
          <w:tcPr>
            <w:tcW w:w="0" w:type="auto"/>
            <w:hideMark/>
          </w:tcPr>
          <w:p w14:paraId="052BD188" w14:textId="77777777" w:rsidR="00835542" w:rsidRPr="00C90D8A" w:rsidRDefault="00835542" w:rsidP="00DF120B">
            <w:pPr>
              <w:spacing w:line="276" w:lineRule="auto"/>
              <w:rPr>
                <w:sz w:val="12"/>
                <w:szCs w:val="12"/>
              </w:rPr>
            </w:pPr>
            <w:proofErr w:type="spellStart"/>
            <w:r w:rsidRPr="00C90D8A">
              <w:rPr>
                <w:sz w:val="12"/>
                <w:szCs w:val="12"/>
              </w:rPr>
              <w:t>Sutcu</w:t>
            </w:r>
            <w:proofErr w:type="spellEnd"/>
            <w:r w:rsidRPr="00C90D8A">
              <w:rPr>
                <w:sz w:val="12"/>
                <w:szCs w:val="12"/>
              </w:rPr>
              <w:t xml:space="preserve"> M, </w:t>
            </w:r>
            <w:proofErr w:type="spellStart"/>
            <w:r w:rsidRPr="00C90D8A">
              <w:rPr>
                <w:sz w:val="12"/>
                <w:szCs w:val="12"/>
              </w:rPr>
              <w:t>Akturk</w:t>
            </w:r>
            <w:proofErr w:type="spellEnd"/>
            <w:r w:rsidRPr="00C90D8A">
              <w:rPr>
                <w:sz w:val="12"/>
                <w:szCs w:val="12"/>
              </w:rPr>
              <w:t xml:space="preserve"> H, </w:t>
            </w:r>
            <w:proofErr w:type="spellStart"/>
            <w:r w:rsidRPr="00C90D8A">
              <w:rPr>
                <w:sz w:val="12"/>
                <w:szCs w:val="12"/>
              </w:rPr>
              <w:t>Somer</w:t>
            </w:r>
            <w:proofErr w:type="spellEnd"/>
            <w:r w:rsidRPr="00C90D8A">
              <w:rPr>
                <w:sz w:val="12"/>
                <w:szCs w:val="12"/>
              </w:rPr>
              <w:t xml:space="preserve"> A, et al. Role of Autoantibodies to N-Methyl-d-Aspartate (NMDA) Receptor in Relapsing Herpes Simplex Encephalitis: A Retrospective, One-</w:t>
            </w:r>
            <w:proofErr w:type="spellStart"/>
            <w:r w:rsidRPr="00C90D8A">
              <w:rPr>
                <w:sz w:val="12"/>
                <w:szCs w:val="12"/>
              </w:rPr>
              <w:t>Center</w:t>
            </w:r>
            <w:proofErr w:type="spellEnd"/>
            <w:r w:rsidRPr="00C90D8A">
              <w:rPr>
                <w:sz w:val="12"/>
                <w:szCs w:val="12"/>
              </w:rPr>
              <w:t xml:space="preserve"> </w:t>
            </w:r>
            <w:r w:rsidRPr="00C90D8A">
              <w:rPr>
                <w:sz w:val="12"/>
                <w:szCs w:val="12"/>
              </w:rPr>
              <w:lastRenderedPageBreak/>
              <w:t>Experience. J Child Neurol. 2016;31(3):345-350. doi:10.1177/0883073815595079</w:t>
            </w:r>
          </w:p>
        </w:tc>
        <w:tc>
          <w:tcPr>
            <w:tcW w:w="0" w:type="auto"/>
            <w:hideMark/>
          </w:tcPr>
          <w:p w14:paraId="7D11F930" w14:textId="77777777" w:rsidR="00835542" w:rsidRPr="00C90D8A" w:rsidRDefault="00835542" w:rsidP="00DF120B">
            <w:pPr>
              <w:spacing w:line="276" w:lineRule="auto"/>
              <w:rPr>
                <w:sz w:val="12"/>
                <w:szCs w:val="12"/>
              </w:rPr>
            </w:pPr>
            <w:r w:rsidRPr="00C90D8A">
              <w:rPr>
                <w:sz w:val="12"/>
                <w:szCs w:val="12"/>
              </w:rPr>
              <w:lastRenderedPageBreak/>
              <w:t>1</w:t>
            </w:r>
          </w:p>
        </w:tc>
        <w:tc>
          <w:tcPr>
            <w:tcW w:w="0" w:type="auto"/>
            <w:hideMark/>
          </w:tcPr>
          <w:p w14:paraId="35919BC7" w14:textId="77777777" w:rsidR="00835542" w:rsidRPr="00C90D8A" w:rsidRDefault="00835542" w:rsidP="00DF120B">
            <w:pPr>
              <w:spacing w:line="276" w:lineRule="auto"/>
              <w:rPr>
                <w:sz w:val="12"/>
                <w:szCs w:val="12"/>
              </w:rPr>
            </w:pPr>
            <w:r w:rsidRPr="00C90D8A">
              <w:rPr>
                <w:sz w:val="12"/>
                <w:szCs w:val="12"/>
              </w:rPr>
              <w:t>2016</w:t>
            </w:r>
          </w:p>
        </w:tc>
        <w:tc>
          <w:tcPr>
            <w:tcW w:w="0" w:type="auto"/>
            <w:hideMark/>
          </w:tcPr>
          <w:p w14:paraId="2E11E601" w14:textId="77777777" w:rsidR="00835542" w:rsidRPr="00C90D8A" w:rsidRDefault="00835542" w:rsidP="00DF120B">
            <w:pPr>
              <w:spacing w:line="276" w:lineRule="auto"/>
              <w:rPr>
                <w:sz w:val="12"/>
                <w:szCs w:val="12"/>
              </w:rPr>
            </w:pPr>
            <w:r w:rsidRPr="00C90D8A">
              <w:rPr>
                <w:sz w:val="12"/>
                <w:szCs w:val="12"/>
              </w:rPr>
              <w:t>1</w:t>
            </w:r>
          </w:p>
        </w:tc>
        <w:tc>
          <w:tcPr>
            <w:tcW w:w="0" w:type="auto"/>
            <w:hideMark/>
          </w:tcPr>
          <w:p w14:paraId="7FB17D7D" w14:textId="77777777" w:rsidR="00835542" w:rsidRPr="00C90D8A" w:rsidRDefault="00835542" w:rsidP="00DF120B">
            <w:pPr>
              <w:spacing w:line="276" w:lineRule="auto"/>
              <w:rPr>
                <w:sz w:val="12"/>
                <w:szCs w:val="12"/>
              </w:rPr>
            </w:pPr>
            <w:r w:rsidRPr="00C90D8A">
              <w:rPr>
                <w:sz w:val="12"/>
                <w:szCs w:val="12"/>
              </w:rPr>
              <w:t>1</w:t>
            </w:r>
          </w:p>
        </w:tc>
        <w:tc>
          <w:tcPr>
            <w:tcW w:w="0" w:type="auto"/>
            <w:hideMark/>
          </w:tcPr>
          <w:p w14:paraId="57282F67" w14:textId="77777777" w:rsidR="00835542" w:rsidRPr="00C90D8A" w:rsidRDefault="00835542" w:rsidP="00DF120B">
            <w:pPr>
              <w:spacing w:line="276" w:lineRule="auto"/>
              <w:rPr>
                <w:sz w:val="12"/>
                <w:szCs w:val="12"/>
              </w:rPr>
            </w:pPr>
            <w:r w:rsidRPr="00C90D8A">
              <w:rPr>
                <w:sz w:val="12"/>
                <w:szCs w:val="12"/>
              </w:rPr>
              <w:t>1</w:t>
            </w:r>
          </w:p>
        </w:tc>
        <w:tc>
          <w:tcPr>
            <w:tcW w:w="0" w:type="auto"/>
            <w:hideMark/>
          </w:tcPr>
          <w:p w14:paraId="3BAF5A29" w14:textId="77777777" w:rsidR="00835542" w:rsidRPr="00C90D8A" w:rsidRDefault="00835542" w:rsidP="00DF120B">
            <w:pPr>
              <w:spacing w:line="276" w:lineRule="auto"/>
              <w:rPr>
                <w:sz w:val="12"/>
                <w:szCs w:val="12"/>
              </w:rPr>
            </w:pPr>
            <w:r w:rsidRPr="00C90D8A">
              <w:rPr>
                <w:sz w:val="12"/>
                <w:szCs w:val="12"/>
              </w:rPr>
              <w:t>1</w:t>
            </w:r>
          </w:p>
        </w:tc>
        <w:tc>
          <w:tcPr>
            <w:tcW w:w="0" w:type="auto"/>
            <w:hideMark/>
          </w:tcPr>
          <w:p w14:paraId="5122A545" w14:textId="77777777" w:rsidR="00835542" w:rsidRPr="00C90D8A" w:rsidRDefault="00835542" w:rsidP="00DF120B">
            <w:pPr>
              <w:spacing w:line="276" w:lineRule="auto"/>
              <w:rPr>
                <w:sz w:val="12"/>
                <w:szCs w:val="12"/>
              </w:rPr>
            </w:pPr>
            <w:r w:rsidRPr="00C90D8A">
              <w:rPr>
                <w:sz w:val="12"/>
                <w:szCs w:val="12"/>
              </w:rPr>
              <w:t>1</w:t>
            </w:r>
          </w:p>
        </w:tc>
        <w:tc>
          <w:tcPr>
            <w:tcW w:w="0" w:type="auto"/>
            <w:hideMark/>
          </w:tcPr>
          <w:p w14:paraId="392B21C2" w14:textId="77777777" w:rsidR="00835542" w:rsidRPr="00C90D8A" w:rsidRDefault="00835542" w:rsidP="00DF120B">
            <w:pPr>
              <w:spacing w:line="276" w:lineRule="auto"/>
              <w:rPr>
                <w:sz w:val="12"/>
                <w:szCs w:val="12"/>
              </w:rPr>
            </w:pPr>
            <w:r w:rsidRPr="00C90D8A">
              <w:rPr>
                <w:sz w:val="12"/>
                <w:szCs w:val="12"/>
              </w:rPr>
              <w:t>1</w:t>
            </w:r>
          </w:p>
        </w:tc>
        <w:tc>
          <w:tcPr>
            <w:tcW w:w="0" w:type="auto"/>
            <w:hideMark/>
          </w:tcPr>
          <w:p w14:paraId="46BAD336" w14:textId="77777777" w:rsidR="00835542" w:rsidRPr="00C90D8A" w:rsidRDefault="00835542" w:rsidP="00DF120B">
            <w:pPr>
              <w:spacing w:line="276" w:lineRule="auto"/>
              <w:rPr>
                <w:sz w:val="12"/>
                <w:szCs w:val="12"/>
              </w:rPr>
            </w:pPr>
            <w:r w:rsidRPr="00C90D8A">
              <w:rPr>
                <w:sz w:val="12"/>
                <w:szCs w:val="12"/>
              </w:rPr>
              <w:t>0</w:t>
            </w:r>
          </w:p>
        </w:tc>
        <w:tc>
          <w:tcPr>
            <w:tcW w:w="0" w:type="auto"/>
            <w:hideMark/>
          </w:tcPr>
          <w:p w14:paraId="0845A041" w14:textId="77777777" w:rsidR="00835542" w:rsidRPr="00C90D8A" w:rsidRDefault="00835542" w:rsidP="00DF120B">
            <w:pPr>
              <w:spacing w:line="276" w:lineRule="auto"/>
              <w:rPr>
                <w:sz w:val="12"/>
                <w:szCs w:val="12"/>
              </w:rPr>
            </w:pPr>
            <w:r w:rsidRPr="00C90D8A">
              <w:rPr>
                <w:sz w:val="12"/>
                <w:szCs w:val="12"/>
              </w:rPr>
              <w:t>1</w:t>
            </w:r>
          </w:p>
        </w:tc>
        <w:tc>
          <w:tcPr>
            <w:tcW w:w="0" w:type="auto"/>
            <w:hideMark/>
          </w:tcPr>
          <w:p w14:paraId="722184B9" w14:textId="77777777" w:rsidR="00835542" w:rsidRPr="00C90D8A" w:rsidRDefault="00835542" w:rsidP="00DF120B">
            <w:pPr>
              <w:spacing w:line="276" w:lineRule="auto"/>
              <w:rPr>
                <w:sz w:val="12"/>
                <w:szCs w:val="12"/>
              </w:rPr>
            </w:pPr>
            <w:r w:rsidRPr="00C90D8A">
              <w:rPr>
                <w:sz w:val="12"/>
                <w:szCs w:val="12"/>
              </w:rPr>
              <w:t>1</w:t>
            </w:r>
          </w:p>
        </w:tc>
        <w:tc>
          <w:tcPr>
            <w:tcW w:w="895" w:type="dxa"/>
            <w:hideMark/>
          </w:tcPr>
          <w:p w14:paraId="0AEDA65F" w14:textId="77777777" w:rsidR="00835542" w:rsidRPr="00C90D8A" w:rsidRDefault="00835542" w:rsidP="00DF120B">
            <w:pPr>
              <w:spacing w:line="276" w:lineRule="auto"/>
              <w:rPr>
                <w:sz w:val="12"/>
                <w:szCs w:val="12"/>
              </w:rPr>
            </w:pPr>
            <w:r w:rsidRPr="00C90D8A">
              <w:rPr>
                <w:sz w:val="12"/>
                <w:szCs w:val="12"/>
              </w:rPr>
              <w:t>NA</w:t>
            </w:r>
          </w:p>
        </w:tc>
      </w:tr>
      <w:tr w:rsidR="00835542" w:rsidRPr="00C90D8A" w14:paraId="0655A6F7" w14:textId="77777777" w:rsidTr="00DF120B">
        <w:trPr>
          <w:trHeight w:val="345"/>
        </w:trPr>
        <w:tc>
          <w:tcPr>
            <w:tcW w:w="0" w:type="auto"/>
            <w:hideMark/>
          </w:tcPr>
          <w:p w14:paraId="53F73776" w14:textId="77777777" w:rsidR="00835542" w:rsidRPr="00C90D8A" w:rsidRDefault="00835542" w:rsidP="00DF120B">
            <w:pPr>
              <w:spacing w:line="276" w:lineRule="auto"/>
              <w:rPr>
                <w:sz w:val="12"/>
                <w:szCs w:val="12"/>
              </w:rPr>
            </w:pPr>
            <w:r w:rsidRPr="00C90D8A">
              <w:rPr>
                <w:sz w:val="12"/>
                <w:szCs w:val="12"/>
              </w:rPr>
              <w:t xml:space="preserve">Chen S, Ren H, Lin F, Fan S, Cao Y, Zhao W, Guan H. Anti-metabotropic glutamate receptor 5 encephalitis: Five case reports and literature review. Brain </w:t>
            </w:r>
            <w:proofErr w:type="spellStart"/>
            <w:r w:rsidRPr="00C90D8A">
              <w:rPr>
                <w:sz w:val="12"/>
                <w:szCs w:val="12"/>
              </w:rPr>
              <w:t>Behav</w:t>
            </w:r>
            <w:proofErr w:type="spellEnd"/>
            <w:r w:rsidRPr="00C90D8A">
              <w:rPr>
                <w:sz w:val="12"/>
                <w:szCs w:val="12"/>
              </w:rPr>
              <w:t>. 2023;13(5</w:t>
            </w:r>
            <w:proofErr w:type="gramStart"/>
            <w:r w:rsidRPr="00C90D8A">
              <w:rPr>
                <w:sz w:val="12"/>
                <w:szCs w:val="12"/>
              </w:rPr>
              <w:t>):e</w:t>
            </w:r>
            <w:proofErr w:type="gramEnd"/>
            <w:r w:rsidRPr="00C90D8A">
              <w:rPr>
                <w:sz w:val="12"/>
                <w:szCs w:val="12"/>
              </w:rPr>
              <w:t>3003.</w:t>
            </w:r>
          </w:p>
        </w:tc>
        <w:tc>
          <w:tcPr>
            <w:tcW w:w="0" w:type="auto"/>
            <w:hideMark/>
          </w:tcPr>
          <w:p w14:paraId="4E179D7B" w14:textId="77777777" w:rsidR="00835542" w:rsidRPr="00C90D8A" w:rsidRDefault="00835542" w:rsidP="00DF120B">
            <w:pPr>
              <w:spacing w:line="276" w:lineRule="auto"/>
              <w:rPr>
                <w:sz w:val="12"/>
                <w:szCs w:val="12"/>
              </w:rPr>
            </w:pPr>
            <w:r w:rsidRPr="00C90D8A">
              <w:rPr>
                <w:sz w:val="12"/>
                <w:szCs w:val="12"/>
              </w:rPr>
              <w:t>1</w:t>
            </w:r>
          </w:p>
        </w:tc>
        <w:tc>
          <w:tcPr>
            <w:tcW w:w="0" w:type="auto"/>
            <w:hideMark/>
          </w:tcPr>
          <w:p w14:paraId="7B015BEF" w14:textId="77777777" w:rsidR="00835542" w:rsidRPr="00C90D8A" w:rsidRDefault="00835542" w:rsidP="00DF120B">
            <w:pPr>
              <w:spacing w:line="276" w:lineRule="auto"/>
              <w:rPr>
                <w:sz w:val="12"/>
                <w:szCs w:val="12"/>
              </w:rPr>
            </w:pPr>
            <w:r w:rsidRPr="00C90D8A">
              <w:rPr>
                <w:sz w:val="12"/>
                <w:szCs w:val="12"/>
              </w:rPr>
              <w:t>2023</w:t>
            </w:r>
          </w:p>
        </w:tc>
        <w:tc>
          <w:tcPr>
            <w:tcW w:w="0" w:type="auto"/>
            <w:hideMark/>
          </w:tcPr>
          <w:p w14:paraId="7E30E15F" w14:textId="77777777" w:rsidR="00835542" w:rsidRPr="00C90D8A" w:rsidRDefault="00835542" w:rsidP="00DF120B">
            <w:pPr>
              <w:spacing w:line="276" w:lineRule="auto"/>
              <w:rPr>
                <w:sz w:val="12"/>
                <w:szCs w:val="12"/>
              </w:rPr>
            </w:pPr>
            <w:r w:rsidRPr="00C90D8A">
              <w:rPr>
                <w:sz w:val="12"/>
                <w:szCs w:val="12"/>
              </w:rPr>
              <w:t>1</w:t>
            </w:r>
          </w:p>
        </w:tc>
        <w:tc>
          <w:tcPr>
            <w:tcW w:w="0" w:type="auto"/>
            <w:hideMark/>
          </w:tcPr>
          <w:p w14:paraId="3442FBF7" w14:textId="77777777" w:rsidR="00835542" w:rsidRPr="00C90D8A" w:rsidRDefault="00835542" w:rsidP="00DF120B">
            <w:pPr>
              <w:spacing w:line="276" w:lineRule="auto"/>
              <w:rPr>
                <w:sz w:val="12"/>
                <w:szCs w:val="12"/>
              </w:rPr>
            </w:pPr>
            <w:r w:rsidRPr="00C90D8A">
              <w:rPr>
                <w:sz w:val="12"/>
                <w:szCs w:val="12"/>
              </w:rPr>
              <w:t>1</w:t>
            </w:r>
          </w:p>
        </w:tc>
        <w:tc>
          <w:tcPr>
            <w:tcW w:w="0" w:type="auto"/>
            <w:hideMark/>
          </w:tcPr>
          <w:p w14:paraId="08C8EF5A" w14:textId="77777777" w:rsidR="00835542" w:rsidRPr="00C90D8A" w:rsidRDefault="00835542" w:rsidP="00DF120B">
            <w:pPr>
              <w:spacing w:line="276" w:lineRule="auto"/>
              <w:rPr>
                <w:sz w:val="12"/>
                <w:szCs w:val="12"/>
              </w:rPr>
            </w:pPr>
            <w:r w:rsidRPr="00C90D8A">
              <w:rPr>
                <w:sz w:val="12"/>
                <w:szCs w:val="12"/>
              </w:rPr>
              <w:t>1</w:t>
            </w:r>
          </w:p>
        </w:tc>
        <w:tc>
          <w:tcPr>
            <w:tcW w:w="0" w:type="auto"/>
            <w:hideMark/>
          </w:tcPr>
          <w:p w14:paraId="1F930126" w14:textId="77777777" w:rsidR="00835542" w:rsidRPr="00C90D8A" w:rsidRDefault="00835542" w:rsidP="00DF120B">
            <w:pPr>
              <w:spacing w:line="276" w:lineRule="auto"/>
              <w:rPr>
                <w:sz w:val="12"/>
                <w:szCs w:val="12"/>
              </w:rPr>
            </w:pPr>
            <w:r w:rsidRPr="00C90D8A">
              <w:rPr>
                <w:sz w:val="12"/>
                <w:szCs w:val="12"/>
              </w:rPr>
              <w:t>1</w:t>
            </w:r>
          </w:p>
        </w:tc>
        <w:tc>
          <w:tcPr>
            <w:tcW w:w="0" w:type="auto"/>
            <w:hideMark/>
          </w:tcPr>
          <w:p w14:paraId="659FE425" w14:textId="77777777" w:rsidR="00835542" w:rsidRPr="00C90D8A" w:rsidRDefault="00835542" w:rsidP="00DF120B">
            <w:pPr>
              <w:spacing w:line="276" w:lineRule="auto"/>
              <w:rPr>
                <w:sz w:val="12"/>
                <w:szCs w:val="12"/>
              </w:rPr>
            </w:pPr>
            <w:r w:rsidRPr="00C90D8A">
              <w:rPr>
                <w:sz w:val="12"/>
                <w:szCs w:val="12"/>
              </w:rPr>
              <w:t>1</w:t>
            </w:r>
          </w:p>
        </w:tc>
        <w:tc>
          <w:tcPr>
            <w:tcW w:w="0" w:type="auto"/>
            <w:hideMark/>
          </w:tcPr>
          <w:p w14:paraId="42005B5F" w14:textId="77777777" w:rsidR="00835542" w:rsidRPr="00C90D8A" w:rsidRDefault="00835542" w:rsidP="00DF120B">
            <w:pPr>
              <w:spacing w:line="276" w:lineRule="auto"/>
              <w:rPr>
                <w:sz w:val="12"/>
                <w:szCs w:val="12"/>
              </w:rPr>
            </w:pPr>
            <w:r w:rsidRPr="00C90D8A">
              <w:rPr>
                <w:sz w:val="12"/>
                <w:szCs w:val="12"/>
              </w:rPr>
              <w:t>1</w:t>
            </w:r>
          </w:p>
        </w:tc>
        <w:tc>
          <w:tcPr>
            <w:tcW w:w="0" w:type="auto"/>
            <w:hideMark/>
          </w:tcPr>
          <w:p w14:paraId="22BE35FD" w14:textId="77777777" w:rsidR="00835542" w:rsidRPr="00C90D8A" w:rsidRDefault="00835542" w:rsidP="00DF120B">
            <w:pPr>
              <w:spacing w:line="276" w:lineRule="auto"/>
              <w:rPr>
                <w:sz w:val="12"/>
                <w:szCs w:val="12"/>
              </w:rPr>
            </w:pPr>
            <w:r w:rsidRPr="00C90D8A">
              <w:rPr>
                <w:sz w:val="12"/>
                <w:szCs w:val="12"/>
              </w:rPr>
              <w:t>0</w:t>
            </w:r>
          </w:p>
        </w:tc>
        <w:tc>
          <w:tcPr>
            <w:tcW w:w="0" w:type="auto"/>
            <w:hideMark/>
          </w:tcPr>
          <w:p w14:paraId="7629E2A7" w14:textId="77777777" w:rsidR="00835542" w:rsidRPr="00C90D8A" w:rsidRDefault="00835542" w:rsidP="00DF120B">
            <w:pPr>
              <w:spacing w:line="276" w:lineRule="auto"/>
              <w:rPr>
                <w:sz w:val="12"/>
                <w:szCs w:val="12"/>
              </w:rPr>
            </w:pPr>
            <w:r w:rsidRPr="00C90D8A">
              <w:rPr>
                <w:sz w:val="12"/>
                <w:szCs w:val="12"/>
              </w:rPr>
              <w:t>0</w:t>
            </w:r>
          </w:p>
        </w:tc>
        <w:tc>
          <w:tcPr>
            <w:tcW w:w="0" w:type="auto"/>
            <w:hideMark/>
          </w:tcPr>
          <w:p w14:paraId="3FE92644" w14:textId="77777777" w:rsidR="00835542" w:rsidRPr="00C90D8A" w:rsidRDefault="00835542" w:rsidP="00DF120B">
            <w:pPr>
              <w:spacing w:line="276" w:lineRule="auto"/>
              <w:rPr>
                <w:sz w:val="12"/>
                <w:szCs w:val="12"/>
              </w:rPr>
            </w:pPr>
            <w:r w:rsidRPr="00C90D8A">
              <w:rPr>
                <w:sz w:val="12"/>
                <w:szCs w:val="12"/>
              </w:rPr>
              <w:t>1</w:t>
            </w:r>
          </w:p>
        </w:tc>
        <w:tc>
          <w:tcPr>
            <w:tcW w:w="895" w:type="dxa"/>
            <w:hideMark/>
          </w:tcPr>
          <w:p w14:paraId="6E6DD372" w14:textId="77777777" w:rsidR="00835542" w:rsidRPr="00C90D8A" w:rsidRDefault="00835542" w:rsidP="00DF120B">
            <w:pPr>
              <w:spacing w:line="276" w:lineRule="auto"/>
              <w:rPr>
                <w:sz w:val="12"/>
                <w:szCs w:val="12"/>
              </w:rPr>
            </w:pPr>
            <w:r w:rsidRPr="00C90D8A">
              <w:rPr>
                <w:sz w:val="12"/>
                <w:szCs w:val="12"/>
              </w:rPr>
              <w:t>NA</w:t>
            </w:r>
          </w:p>
        </w:tc>
      </w:tr>
    </w:tbl>
    <w:p w14:paraId="1EF31073" w14:textId="77777777" w:rsidR="00835542" w:rsidRDefault="00835542" w:rsidP="00835542"/>
    <w:p w14:paraId="6DCAC086" w14:textId="77777777" w:rsidR="00835542" w:rsidRPr="009F10C4" w:rsidRDefault="00835542" w:rsidP="00835542"/>
    <w:p w14:paraId="1648D017" w14:textId="77777777" w:rsidR="00835542" w:rsidRDefault="00835542" w:rsidP="00835542">
      <w:r w:rsidRPr="009F10C4">
        <w:rPr>
          <w:b/>
          <w:bCs/>
        </w:rPr>
        <w:t xml:space="preserve">Supplementary table </w:t>
      </w:r>
      <w:r>
        <w:rPr>
          <w:b/>
          <w:bCs/>
        </w:rPr>
        <w:t xml:space="preserve">11 </w:t>
      </w:r>
      <w:r w:rsidRPr="009F10C4">
        <w:t xml:space="preserve">JBI </w:t>
      </w:r>
      <w:r>
        <w:t>critical appraisal tool:</w:t>
      </w:r>
      <w:r w:rsidRPr="009F10C4">
        <w:t xml:space="preserve"> case </w:t>
      </w:r>
      <w:r>
        <w:t>series</w:t>
      </w:r>
    </w:p>
    <w:p w14:paraId="0263BC21" w14:textId="77777777" w:rsidR="00835542" w:rsidRDefault="00835542" w:rsidP="00835542"/>
    <w:p w14:paraId="4734F330" w14:textId="77777777" w:rsidR="00835542" w:rsidRPr="00F605EB" w:rsidRDefault="00835542" w:rsidP="00835542">
      <w:pPr>
        <w:rPr>
          <w:b/>
          <w:bCs/>
        </w:rPr>
      </w:pPr>
    </w:p>
    <w:tbl>
      <w:tblPr>
        <w:tblStyle w:val="TableGrid"/>
        <w:tblW w:w="5362" w:type="pct"/>
        <w:tblCellMar>
          <w:left w:w="0" w:type="dxa"/>
          <w:right w:w="0" w:type="dxa"/>
        </w:tblCellMar>
        <w:tblLook w:val="04A0" w:firstRow="1" w:lastRow="0" w:firstColumn="1" w:lastColumn="0" w:noHBand="0" w:noVBand="1"/>
      </w:tblPr>
      <w:tblGrid>
        <w:gridCol w:w="1835"/>
        <w:gridCol w:w="717"/>
        <w:gridCol w:w="793"/>
        <w:gridCol w:w="624"/>
        <w:gridCol w:w="1077"/>
        <w:gridCol w:w="588"/>
        <w:gridCol w:w="917"/>
        <w:gridCol w:w="917"/>
        <w:gridCol w:w="997"/>
        <w:gridCol w:w="828"/>
        <w:gridCol w:w="695"/>
        <w:gridCol w:w="908"/>
        <w:gridCol w:w="864"/>
        <w:gridCol w:w="894"/>
        <w:gridCol w:w="1234"/>
      </w:tblGrid>
      <w:tr w:rsidR="00835542" w:rsidRPr="00BD7EF0" w14:paraId="794177FB" w14:textId="77777777" w:rsidTr="00DF120B">
        <w:trPr>
          <w:trHeight w:val="1890"/>
        </w:trPr>
        <w:tc>
          <w:tcPr>
            <w:tcW w:w="677" w:type="pct"/>
            <w:hideMark/>
          </w:tcPr>
          <w:p w14:paraId="556250EE" w14:textId="77777777" w:rsidR="00835542" w:rsidRPr="00F605EB" w:rsidRDefault="00835542" w:rsidP="00DF120B">
            <w:pPr>
              <w:spacing w:line="276" w:lineRule="auto"/>
              <w:jc w:val="center"/>
              <w:rPr>
                <w:b/>
                <w:bCs/>
                <w:color w:val="000000" w:themeColor="text1"/>
                <w:sz w:val="16"/>
                <w:szCs w:val="16"/>
              </w:rPr>
            </w:pPr>
            <w:r w:rsidRPr="00F605EB">
              <w:rPr>
                <w:b/>
                <w:bCs/>
                <w:color w:val="000000" w:themeColor="text1"/>
                <w:sz w:val="16"/>
                <w:szCs w:val="16"/>
              </w:rPr>
              <w:t>Reference</w:t>
            </w:r>
          </w:p>
        </w:tc>
        <w:tc>
          <w:tcPr>
            <w:tcW w:w="274" w:type="pct"/>
            <w:hideMark/>
          </w:tcPr>
          <w:p w14:paraId="37C798CC" w14:textId="77777777" w:rsidR="00835542" w:rsidRPr="00F605EB" w:rsidRDefault="00835542" w:rsidP="00DF120B">
            <w:pPr>
              <w:spacing w:line="276" w:lineRule="auto"/>
              <w:jc w:val="center"/>
              <w:rPr>
                <w:b/>
                <w:bCs/>
                <w:color w:val="000000" w:themeColor="text1"/>
                <w:sz w:val="16"/>
                <w:szCs w:val="16"/>
              </w:rPr>
            </w:pPr>
            <w:r w:rsidRPr="00F605EB">
              <w:rPr>
                <w:b/>
                <w:bCs/>
                <w:color w:val="000000" w:themeColor="text1"/>
                <w:sz w:val="16"/>
                <w:szCs w:val="16"/>
              </w:rPr>
              <w:t>No. of Patients</w:t>
            </w:r>
          </w:p>
        </w:tc>
        <w:tc>
          <w:tcPr>
            <w:tcW w:w="281" w:type="pct"/>
            <w:hideMark/>
          </w:tcPr>
          <w:p w14:paraId="7F3D97E2" w14:textId="77777777" w:rsidR="00835542" w:rsidRPr="00F605EB" w:rsidRDefault="00835542" w:rsidP="00DF120B">
            <w:pPr>
              <w:spacing w:line="276" w:lineRule="auto"/>
              <w:jc w:val="center"/>
              <w:rPr>
                <w:b/>
                <w:bCs/>
                <w:color w:val="000000" w:themeColor="text1"/>
                <w:sz w:val="16"/>
                <w:szCs w:val="16"/>
              </w:rPr>
            </w:pPr>
            <w:r w:rsidRPr="00F605EB">
              <w:rPr>
                <w:b/>
                <w:bCs/>
                <w:color w:val="000000" w:themeColor="text1"/>
                <w:sz w:val="16"/>
                <w:szCs w:val="16"/>
              </w:rPr>
              <w:t>Year of Publication</w:t>
            </w:r>
          </w:p>
        </w:tc>
        <w:tc>
          <w:tcPr>
            <w:tcW w:w="233" w:type="pct"/>
            <w:hideMark/>
          </w:tcPr>
          <w:p w14:paraId="78F8A7C4" w14:textId="77777777" w:rsidR="00835542" w:rsidRPr="00F605EB" w:rsidRDefault="00835542" w:rsidP="00DF120B">
            <w:pPr>
              <w:spacing w:line="276" w:lineRule="auto"/>
              <w:jc w:val="center"/>
              <w:rPr>
                <w:b/>
                <w:bCs/>
                <w:color w:val="000000" w:themeColor="text1"/>
                <w:sz w:val="16"/>
                <w:szCs w:val="16"/>
              </w:rPr>
            </w:pPr>
            <w:r w:rsidRPr="00F605EB">
              <w:rPr>
                <w:b/>
                <w:bCs/>
                <w:color w:val="000000" w:themeColor="text1"/>
                <w:sz w:val="16"/>
                <w:szCs w:val="16"/>
              </w:rPr>
              <w:t>Clear inclusion criteria?</w:t>
            </w:r>
          </w:p>
        </w:tc>
        <w:tc>
          <w:tcPr>
            <w:tcW w:w="361" w:type="pct"/>
            <w:hideMark/>
          </w:tcPr>
          <w:p w14:paraId="76491558" w14:textId="77777777" w:rsidR="00835542" w:rsidRPr="00F605EB" w:rsidRDefault="00835542" w:rsidP="00DF120B">
            <w:pPr>
              <w:spacing w:line="276" w:lineRule="auto"/>
              <w:jc w:val="center"/>
              <w:rPr>
                <w:b/>
                <w:bCs/>
                <w:color w:val="000000" w:themeColor="text1"/>
                <w:sz w:val="16"/>
                <w:szCs w:val="16"/>
              </w:rPr>
            </w:pPr>
            <w:r w:rsidRPr="00F605EB">
              <w:rPr>
                <w:b/>
                <w:bCs/>
                <w:color w:val="000000" w:themeColor="text1"/>
                <w:sz w:val="16"/>
                <w:szCs w:val="16"/>
              </w:rPr>
              <w:t>Standard measurements?</w:t>
            </w:r>
          </w:p>
        </w:tc>
        <w:tc>
          <w:tcPr>
            <w:tcW w:w="223" w:type="pct"/>
            <w:hideMark/>
          </w:tcPr>
          <w:p w14:paraId="6CC4B6A5" w14:textId="77777777" w:rsidR="00835542" w:rsidRPr="00F605EB" w:rsidRDefault="00835542" w:rsidP="00DF120B">
            <w:pPr>
              <w:spacing w:line="276" w:lineRule="auto"/>
              <w:jc w:val="center"/>
              <w:rPr>
                <w:b/>
                <w:bCs/>
                <w:color w:val="000000" w:themeColor="text1"/>
                <w:sz w:val="16"/>
                <w:szCs w:val="16"/>
              </w:rPr>
            </w:pPr>
            <w:r w:rsidRPr="00F605EB">
              <w:rPr>
                <w:b/>
                <w:bCs/>
                <w:color w:val="000000" w:themeColor="text1"/>
                <w:sz w:val="16"/>
                <w:szCs w:val="16"/>
              </w:rPr>
              <w:t>Valid methods for all?</w:t>
            </w:r>
          </w:p>
        </w:tc>
        <w:tc>
          <w:tcPr>
            <w:tcW w:w="316" w:type="pct"/>
            <w:hideMark/>
          </w:tcPr>
          <w:p w14:paraId="519FC483" w14:textId="77777777" w:rsidR="00835542" w:rsidRPr="00F605EB" w:rsidRDefault="00835542" w:rsidP="00DF120B">
            <w:pPr>
              <w:spacing w:line="276" w:lineRule="auto"/>
              <w:jc w:val="center"/>
              <w:rPr>
                <w:b/>
                <w:bCs/>
                <w:color w:val="000000" w:themeColor="text1"/>
                <w:sz w:val="16"/>
                <w:szCs w:val="16"/>
              </w:rPr>
            </w:pPr>
            <w:r w:rsidRPr="00F605EB">
              <w:rPr>
                <w:b/>
                <w:bCs/>
                <w:color w:val="000000" w:themeColor="text1"/>
                <w:sz w:val="16"/>
                <w:szCs w:val="16"/>
              </w:rPr>
              <w:t>Consecutive inclusion of participants?</w:t>
            </w:r>
          </w:p>
        </w:tc>
        <w:tc>
          <w:tcPr>
            <w:tcW w:w="316" w:type="pct"/>
            <w:hideMark/>
          </w:tcPr>
          <w:p w14:paraId="7942B712" w14:textId="77777777" w:rsidR="00835542" w:rsidRPr="00F605EB" w:rsidRDefault="00835542" w:rsidP="00DF120B">
            <w:pPr>
              <w:spacing w:line="276" w:lineRule="auto"/>
              <w:jc w:val="center"/>
              <w:rPr>
                <w:b/>
                <w:bCs/>
                <w:color w:val="000000" w:themeColor="text1"/>
                <w:sz w:val="16"/>
                <w:szCs w:val="16"/>
              </w:rPr>
            </w:pPr>
            <w:r w:rsidRPr="00F605EB">
              <w:rPr>
                <w:b/>
                <w:bCs/>
                <w:color w:val="000000" w:themeColor="text1"/>
                <w:sz w:val="16"/>
                <w:szCs w:val="16"/>
              </w:rPr>
              <w:t>Complete inclusion of participants?</w:t>
            </w:r>
          </w:p>
        </w:tc>
        <w:tc>
          <w:tcPr>
            <w:tcW w:w="338" w:type="pct"/>
            <w:hideMark/>
          </w:tcPr>
          <w:p w14:paraId="0F761372" w14:textId="77777777" w:rsidR="00835542" w:rsidRPr="00F605EB" w:rsidRDefault="00835542" w:rsidP="00DF120B">
            <w:pPr>
              <w:spacing w:line="276" w:lineRule="auto"/>
              <w:jc w:val="center"/>
              <w:rPr>
                <w:b/>
                <w:bCs/>
                <w:color w:val="000000" w:themeColor="text1"/>
                <w:sz w:val="16"/>
                <w:szCs w:val="16"/>
              </w:rPr>
            </w:pPr>
            <w:r w:rsidRPr="00F605EB">
              <w:rPr>
                <w:b/>
                <w:bCs/>
                <w:color w:val="000000" w:themeColor="text1"/>
                <w:sz w:val="16"/>
                <w:szCs w:val="16"/>
              </w:rPr>
              <w:t>Demographics reported?</w:t>
            </w:r>
          </w:p>
        </w:tc>
        <w:tc>
          <w:tcPr>
            <w:tcW w:w="291" w:type="pct"/>
            <w:hideMark/>
          </w:tcPr>
          <w:p w14:paraId="3FD4B117" w14:textId="77777777" w:rsidR="00835542" w:rsidRPr="00F605EB" w:rsidRDefault="00835542" w:rsidP="00DF120B">
            <w:pPr>
              <w:spacing w:line="276" w:lineRule="auto"/>
              <w:jc w:val="center"/>
              <w:rPr>
                <w:b/>
                <w:bCs/>
                <w:color w:val="000000" w:themeColor="text1"/>
                <w:sz w:val="16"/>
                <w:szCs w:val="16"/>
              </w:rPr>
            </w:pPr>
            <w:r w:rsidRPr="00F605EB">
              <w:rPr>
                <w:b/>
                <w:bCs/>
                <w:color w:val="000000" w:themeColor="text1"/>
                <w:sz w:val="16"/>
                <w:szCs w:val="16"/>
              </w:rPr>
              <w:t>Clear clinical information reporting?</w:t>
            </w:r>
          </w:p>
        </w:tc>
        <w:tc>
          <w:tcPr>
            <w:tcW w:w="253" w:type="pct"/>
            <w:hideMark/>
          </w:tcPr>
          <w:p w14:paraId="5D9A8D6E" w14:textId="77777777" w:rsidR="00835542" w:rsidRPr="00F605EB" w:rsidRDefault="00835542" w:rsidP="00DF120B">
            <w:pPr>
              <w:spacing w:line="276" w:lineRule="auto"/>
              <w:jc w:val="center"/>
              <w:rPr>
                <w:b/>
                <w:bCs/>
                <w:color w:val="000000" w:themeColor="text1"/>
                <w:sz w:val="16"/>
                <w:szCs w:val="16"/>
              </w:rPr>
            </w:pPr>
            <w:r w:rsidRPr="00F605EB">
              <w:rPr>
                <w:b/>
                <w:bCs/>
                <w:color w:val="000000" w:themeColor="text1"/>
                <w:sz w:val="16"/>
                <w:szCs w:val="16"/>
              </w:rPr>
              <w:t>Outcomes clearly reported?</w:t>
            </w:r>
          </w:p>
        </w:tc>
        <w:tc>
          <w:tcPr>
            <w:tcW w:w="313" w:type="pct"/>
            <w:hideMark/>
          </w:tcPr>
          <w:p w14:paraId="0D309925" w14:textId="77777777" w:rsidR="00835542" w:rsidRPr="00F605EB" w:rsidRDefault="00835542" w:rsidP="00DF120B">
            <w:pPr>
              <w:spacing w:line="276" w:lineRule="auto"/>
              <w:jc w:val="center"/>
              <w:rPr>
                <w:b/>
                <w:bCs/>
                <w:color w:val="000000" w:themeColor="text1"/>
                <w:sz w:val="16"/>
                <w:szCs w:val="16"/>
              </w:rPr>
            </w:pPr>
            <w:r w:rsidRPr="00F605EB">
              <w:rPr>
                <w:b/>
                <w:bCs/>
                <w:color w:val="000000" w:themeColor="text1"/>
                <w:sz w:val="16"/>
                <w:szCs w:val="16"/>
              </w:rPr>
              <w:t>Presenting site(s) demographic information reported?</w:t>
            </w:r>
          </w:p>
        </w:tc>
        <w:tc>
          <w:tcPr>
            <w:tcW w:w="301" w:type="pct"/>
            <w:hideMark/>
          </w:tcPr>
          <w:p w14:paraId="1C6FCE4D" w14:textId="77777777" w:rsidR="00835542" w:rsidRPr="00F605EB" w:rsidRDefault="00835542" w:rsidP="00DF120B">
            <w:pPr>
              <w:spacing w:line="276" w:lineRule="auto"/>
              <w:jc w:val="center"/>
              <w:rPr>
                <w:b/>
                <w:bCs/>
                <w:color w:val="000000" w:themeColor="text1"/>
                <w:sz w:val="16"/>
                <w:szCs w:val="16"/>
              </w:rPr>
            </w:pPr>
            <w:r w:rsidRPr="00F605EB">
              <w:rPr>
                <w:b/>
                <w:bCs/>
                <w:color w:val="000000" w:themeColor="text1"/>
                <w:sz w:val="16"/>
                <w:szCs w:val="16"/>
              </w:rPr>
              <w:t>Appropriate statistical analysis?</w:t>
            </w:r>
          </w:p>
        </w:tc>
        <w:tc>
          <w:tcPr>
            <w:tcW w:w="363" w:type="pct"/>
            <w:hideMark/>
          </w:tcPr>
          <w:p w14:paraId="084A19BF" w14:textId="77777777" w:rsidR="00835542" w:rsidRPr="00F605EB" w:rsidRDefault="00835542" w:rsidP="00DF120B">
            <w:pPr>
              <w:spacing w:line="276" w:lineRule="auto"/>
              <w:jc w:val="center"/>
              <w:rPr>
                <w:b/>
                <w:bCs/>
                <w:color w:val="000000" w:themeColor="text1"/>
                <w:sz w:val="16"/>
                <w:szCs w:val="16"/>
              </w:rPr>
            </w:pPr>
            <w:r w:rsidRPr="00F605EB">
              <w:rPr>
                <w:b/>
                <w:bCs/>
                <w:color w:val="000000" w:themeColor="text1"/>
                <w:sz w:val="16"/>
                <w:szCs w:val="16"/>
              </w:rPr>
              <w:t>Include?</w:t>
            </w:r>
          </w:p>
        </w:tc>
        <w:tc>
          <w:tcPr>
            <w:tcW w:w="460" w:type="pct"/>
          </w:tcPr>
          <w:p w14:paraId="1DCA6997" w14:textId="77777777" w:rsidR="00835542" w:rsidRPr="00BD7EF0" w:rsidRDefault="00835542" w:rsidP="00DF120B">
            <w:pPr>
              <w:jc w:val="center"/>
              <w:rPr>
                <w:b/>
                <w:bCs/>
                <w:color w:val="000000" w:themeColor="text1"/>
                <w:sz w:val="16"/>
                <w:szCs w:val="16"/>
              </w:rPr>
            </w:pPr>
            <w:r w:rsidRPr="00BD7EF0">
              <w:rPr>
                <w:b/>
                <w:bCs/>
                <w:sz w:val="16"/>
                <w:szCs w:val="16"/>
              </w:rPr>
              <w:t>Received additional data from authors</w:t>
            </w:r>
          </w:p>
        </w:tc>
      </w:tr>
      <w:tr w:rsidR="00835542" w:rsidRPr="00BD7EF0" w14:paraId="71F2D05C" w14:textId="77777777" w:rsidTr="00DF120B">
        <w:trPr>
          <w:trHeight w:val="1215"/>
        </w:trPr>
        <w:tc>
          <w:tcPr>
            <w:tcW w:w="677" w:type="pct"/>
            <w:hideMark/>
          </w:tcPr>
          <w:p w14:paraId="5FA4C5E1" w14:textId="77777777" w:rsidR="00835542" w:rsidRPr="00F605EB" w:rsidRDefault="00835542" w:rsidP="00DF120B">
            <w:pPr>
              <w:spacing w:line="276" w:lineRule="auto"/>
              <w:rPr>
                <w:color w:val="000000" w:themeColor="text1"/>
                <w:sz w:val="12"/>
                <w:szCs w:val="12"/>
              </w:rPr>
            </w:pPr>
            <w:r w:rsidRPr="00F605EB">
              <w:rPr>
                <w:color w:val="000000" w:themeColor="text1"/>
                <w:sz w:val="12"/>
                <w:szCs w:val="12"/>
              </w:rPr>
              <w:t xml:space="preserve">Geoghegan S, Walsh A, King MD, et al. Anti-N-Methyl-D-Aspartate Receptor Antibody Mediated Neurologic Relapse Post Herpes Simplex Encephalitis: A Case Series. </w:t>
            </w:r>
            <w:proofErr w:type="spellStart"/>
            <w:r w:rsidRPr="00F605EB">
              <w:rPr>
                <w:color w:val="000000" w:themeColor="text1"/>
                <w:sz w:val="12"/>
                <w:szCs w:val="12"/>
              </w:rPr>
              <w:t>Pediatr</w:t>
            </w:r>
            <w:proofErr w:type="spellEnd"/>
            <w:r w:rsidRPr="00F605EB">
              <w:rPr>
                <w:color w:val="000000" w:themeColor="text1"/>
                <w:sz w:val="12"/>
                <w:szCs w:val="12"/>
              </w:rPr>
              <w:t xml:space="preserve"> Infect Dis J. 2016;35(8</w:t>
            </w:r>
            <w:proofErr w:type="gramStart"/>
            <w:r w:rsidRPr="00F605EB">
              <w:rPr>
                <w:color w:val="000000" w:themeColor="text1"/>
                <w:sz w:val="12"/>
                <w:szCs w:val="12"/>
              </w:rPr>
              <w:t>):e</w:t>
            </w:r>
            <w:proofErr w:type="gramEnd"/>
            <w:r w:rsidRPr="00F605EB">
              <w:rPr>
                <w:color w:val="000000" w:themeColor="text1"/>
                <w:sz w:val="12"/>
                <w:szCs w:val="12"/>
              </w:rPr>
              <w:t>258-e261. doi:10.1097/INF.0000000000001205</w:t>
            </w:r>
          </w:p>
        </w:tc>
        <w:tc>
          <w:tcPr>
            <w:tcW w:w="274" w:type="pct"/>
            <w:hideMark/>
          </w:tcPr>
          <w:p w14:paraId="4F481F94" w14:textId="77777777" w:rsidR="00835542" w:rsidRPr="00F605EB" w:rsidRDefault="00835542" w:rsidP="00DF120B">
            <w:pPr>
              <w:spacing w:line="276" w:lineRule="auto"/>
              <w:rPr>
                <w:color w:val="000000" w:themeColor="text1"/>
                <w:sz w:val="12"/>
                <w:szCs w:val="12"/>
              </w:rPr>
            </w:pPr>
            <w:r w:rsidRPr="00F605EB">
              <w:rPr>
                <w:color w:val="000000" w:themeColor="text1"/>
                <w:sz w:val="12"/>
                <w:szCs w:val="12"/>
              </w:rPr>
              <w:t>3</w:t>
            </w:r>
          </w:p>
        </w:tc>
        <w:tc>
          <w:tcPr>
            <w:tcW w:w="281" w:type="pct"/>
            <w:hideMark/>
          </w:tcPr>
          <w:p w14:paraId="1CF05E9D" w14:textId="77777777" w:rsidR="00835542" w:rsidRPr="00F605EB" w:rsidRDefault="00835542" w:rsidP="00DF120B">
            <w:pPr>
              <w:spacing w:line="276" w:lineRule="auto"/>
              <w:rPr>
                <w:color w:val="000000" w:themeColor="text1"/>
                <w:sz w:val="12"/>
                <w:szCs w:val="12"/>
              </w:rPr>
            </w:pPr>
            <w:r w:rsidRPr="00F605EB">
              <w:rPr>
                <w:color w:val="000000" w:themeColor="text1"/>
                <w:sz w:val="12"/>
                <w:szCs w:val="12"/>
              </w:rPr>
              <w:t>2016</w:t>
            </w:r>
          </w:p>
        </w:tc>
        <w:tc>
          <w:tcPr>
            <w:tcW w:w="233" w:type="pct"/>
            <w:hideMark/>
          </w:tcPr>
          <w:p w14:paraId="4C6A6B73" w14:textId="77777777" w:rsidR="00835542" w:rsidRPr="00F605EB" w:rsidRDefault="00835542" w:rsidP="00DF120B">
            <w:pPr>
              <w:spacing w:line="276" w:lineRule="auto"/>
              <w:rPr>
                <w:color w:val="000000" w:themeColor="text1"/>
                <w:sz w:val="12"/>
                <w:szCs w:val="12"/>
              </w:rPr>
            </w:pPr>
            <w:r w:rsidRPr="00F605EB">
              <w:rPr>
                <w:color w:val="000000" w:themeColor="text1"/>
                <w:sz w:val="12"/>
                <w:szCs w:val="12"/>
              </w:rPr>
              <w:t>1</w:t>
            </w:r>
          </w:p>
        </w:tc>
        <w:tc>
          <w:tcPr>
            <w:tcW w:w="361" w:type="pct"/>
            <w:hideMark/>
          </w:tcPr>
          <w:p w14:paraId="29A90062" w14:textId="77777777" w:rsidR="00835542" w:rsidRPr="00F605EB" w:rsidRDefault="00835542" w:rsidP="00DF120B">
            <w:pPr>
              <w:spacing w:line="276" w:lineRule="auto"/>
              <w:rPr>
                <w:color w:val="000000" w:themeColor="text1"/>
                <w:sz w:val="12"/>
                <w:szCs w:val="12"/>
              </w:rPr>
            </w:pPr>
            <w:r w:rsidRPr="00F605EB">
              <w:rPr>
                <w:color w:val="000000" w:themeColor="text1"/>
                <w:sz w:val="12"/>
                <w:szCs w:val="12"/>
              </w:rPr>
              <w:t>1</w:t>
            </w:r>
          </w:p>
        </w:tc>
        <w:tc>
          <w:tcPr>
            <w:tcW w:w="223" w:type="pct"/>
            <w:hideMark/>
          </w:tcPr>
          <w:p w14:paraId="53806EC4" w14:textId="77777777" w:rsidR="00835542" w:rsidRPr="00F605EB" w:rsidRDefault="00835542" w:rsidP="00DF120B">
            <w:pPr>
              <w:spacing w:line="276" w:lineRule="auto"/>
              <w:rPr>
                <w:color w:val="000000" w:themeColor="text1"/>
                <w:sz w:val="12"/>
                <w:szCs w:val="12"/>
              </w:rPr>
            </w:pPr>
            <w:r w:rsidRPr="00F605EB">
              <w:rPr>
                <w:color w:val="000000" w:themeColor="text1"/>
                <w:sz w:val="12"/>
                <w:szCs w:val="12"/>
              </w:rPr>
              <w:t>1</w:t>
            </w:r>
          </w:p>
        </w:tc>
        <w:tc>
          <w:tcPr>
            <w:tcW w:w="316" w:type="pct"/>
            <w:hideMark/>
          </w:tcPr>
          <w:p w14:paraId="012633C4" w14:textId="77777777" w:rsidR="00835542" w:rsidRPr="00F605EB" w:rsidRDefault="00835542" w:rsidP="00DF120B">
            <w:pPr>
              <w:spacing w:line="276" w:lineRule="auto"/>
              <w:rPr>
                <w:color w:val="000000" w:themeColor="text1"/>
                <w:sz w:val="12"/>
                <w:szCs w:val="12"/>
              </w:rPr>
            </w:pPr>
            <w:r w:rsidRPr="00F605EB">
              <w:rPr>
                <w:color w:val="000000" w:themeColor="text1"/>
                <w:sz w:val="12"/>
                <w:szCs w:val="12"/>
              </w:rPr>
              <w:t>Unclear</w:t>
            </w:r>
          </w:p>
        </w:tc>
        <w:tc>
          <w:tcPr>
            <w:tcW w:w="316" w:type="pct"/>
            <w:hideMark/>
          </w:tcPr>
          <w:p w14:paraId="319CA286" w14:textId="77777777" w:rsidR="00835542" w:rsidRPr="00F605EB" w:rsidRDefault="00835542" w:rsidP="00DF120B">
            <w:pPr>
              <w:spacing w:line="276" w:lineRule="auto"/>
              <w:rPr>
                <w:color w:val="000000" w:themeColor="text1"/>
                <w:sz w:val="12"/>
                <w:szCs w:val="12"/>
              </w:rPr>
            </w:pPr>
            <w:r w:rsidRPr="00F605EB">
              <w:rPr>
                <w:color w:val="000000" w:themeColor="text1"/>
                <w:sz w:val="12"/>
                <w:szCs w:val="12"/>
              </w:rPr>
              <w:t>1</w:t>
            </w:r>
          </w:p>
        </w:tc>
        <w:tc>
          <w:tcPr>
            <w:tcW w:w="338" w:type="pct"/>
            <w:hideMark/>
          </w:tcPr>
          <w:p w14:paraId="6113AA9F" w14:textId="77777777" w:rsidR="00835542" w:rsidRPr="00F605EB" w:rsidRDefault="00835542" w:rsidP="00DF120B">
            <w:pPr>
              <w:spacing w:line="276" w:lineRule="auto"/>
              <w:rPr>
                <w:color w:val="000000" w:themeColor="text1"/>
                <w:sz w:val="12"/>
                <w:szCs w:val="12"/>
              </w:rPr>
            </w:pPr>
            <w:r w:rsidRPr="00F605EB">
              <w:rPr>
                <w:color w:val="000000" w:themeColor="text1"/>
                <w:sz w:val="12"/>
                <w:szCs w:val="12"/>
              </w:rPr>
              <w:t>1</w:t>
            </w:r>
          </w:p>
        </w:tc>
        <w:tc>
          <w:tcPr>
            <w:tcW w:w="291" w:type="pct"/>
            <w:hideMark/>
          </w:tcPr>
          <w:p w14:paraId="4A858717" w14:textId="77777777" w:rsidR="00835542" w:rsidRPr="00F605EB" w:rsidRDefault="00835542" w:rsidP="00DF120B">
            <w:pPr>
              <w:spacing w:line="276" w:lineRule="auto"/>
              <w:rPr>
                <w:color w:val="000000" w:themeColor="text1"/>
                <w:sz w:val="12"/>
                <w:szCs w:val="12"/>
              </w:rPr>
            </w:pPr>
            <w:r w:rsidRPr="00F605EB">
              <w:rPr>
                <w:color w:val="000000" w:themeColor="text1"/>
                <w:sz w:val="12"/>
                <w:szCs w:val="12"/>
              </w:rPr>
              <w:t>1</w:t>
            </w:r>
          </w:p>
        </w:tc>
        <w:tc>
          <w:tcPr>
            <w:tcW w:w="253" w:type="pct"/>
            <w:hideMark/>
          </w:tcPr>
          <w:p w14:paraId="7F9C601B" w14:textId="77777777" w:rsidR="00835542" w:rsidRPr="00F605EB" w:rsidRDefault="00835542" w:rsidP="00DF120B">
            <w:pPr>
              <w:spacing w:line="276" w:lineRule="auto"/>
              <w:rPr>
                <w:color w:val="000000" w:themeColor="text1"/>
                <w:sz w:val="12"/>
                <w:szCs w:val="12"/>
              </w:rPr>
            </w:pPr>
            <w:r w:rsidRPr="00F605EB">
              <w:rPr>
                <w:color w:val="000000" w:themeColor="text1"/>
                <w:sz w:val="12"/>
                <w:szCs w:val="12"/>
              </w:rPr>
              <w:t>1</w:t>
            </w:r>
          </w:p>
        </w:tc>
        <w:tc>
          <w:tcPr>
            <w:tcW w:w="313" w:type="pct"/>
            <w:hideMark/>
          </w:tcPr>
          <w:p w14:paraId="2D1FFB73" w14:textId="77777777" w:rsidR="00835542" w:rsidRPr="00F605EB" w:rsidRDefault="00835542" w:rsidP="00DF120B">
            <w:pPr>
              <w:spacing w:line="276" w:lineRule="auto"/>
              <w:rPr>
                <w:color w:val="000000" w:themeColor="text1"/>
                <w:sz w:val="12"/>
                <w:szCs w:val="12"/>
              </w:rPr>
            </w:pPr>
            <w:r w:rsidRPr="00F605EB">
              <w:rPr>
                <w:color w:val="000000" w:themeColor="text1"/>
                <w:sz w:val="12"/>
                <w:szCs w:val="12"/>
              </w:rPr>
              <w:t>0</w:t>
            </w:r>
          </w:p>
        </w:tc>
        <w:tc>
          <w:tcPr>
            <w:tcW w:w="301" w:type="pct"/>
            <w:hideMark/>
          </w:tcPr>
          <w:p w14:paraId="3EFE2632" w14:textId="77777777" w:rsidR="00835542" w:rsidRPr="00F605EB" w:rsidRDefault="00835542" w:rsidP="00DF120B">
            <w:pPr>
              <w:spacing w:line="276" w:lineRule="auto"/>
              <w:rPr>
                <w:color w:val="000000" w:themeColor="text1"/>
                <w:sz w:val="12"/>
                <w:szCs w:val="12"/>
              </w:rPr>
            </w:pPr>
            <w:r w:rsidRPr="00F605EB">
              <w:rPr>
                <w:color w:val="000000" w:themeColor="text1"/>
                <w:sz w:val="12"/>
                <w:szCs w:val="12"/>
              </w:rPr>
              <w:t>NA</w:t>
            </w:r>
          </w:p>
        </w:tc>
        <w:tc>
          <w:tcPr>
            <w:tcW w:w="363" w:type="pct"/>
            <w:hideMark/>
          </w:tcPr>
          <w:p w14:paraId="370C2794" w14:textId="77777777" w:rsidR="00835542" w:rsidRPr="00F605EB" w:rsidRDefault="00835542" w:rsidP="00DF120B">
            <w:pPr>
              <w:spacing w:line="276" w:lineRule="auto"/>
              <w:rPr>
                <w:color w:val="000000" w:themeColor="text1"/>
                <w:sz w:val="12"/>
                <w:szCs w:val="12"/>
              </w:rPr>
            </w:pPr>
            <w:r w:rsidRPr="00F605EB">
              <w:rPr>
                <w:color w:val="000000" w:themeColor="text1"/>
                <w:sz w:val="12"/>
                <w:szCs w:val="12"/>
              </w:rPr>
              <w:t>1</w:t>
            </w:r>
          </w:p>
        </w:tc>
        <w:tc>
          <w:tcPr>
            <w:tcW w:w="460" w:type="pct"/>
          </w:tcPr>
          <w:p w14:paraId="68572351" w14:textId="77777777" w:rsidR="00835542" w:rsidRPr="00BD7EF0" w:rsidRDefault="00835542" w:rsidP="00DF120B">
            <w:pPr>
              <w:jc w:val="center"/>
              <w:rPr>
                <w:color w:val="000000" w:themeColor="text1"/>
                <w:sz w:val="12"/>
                <w:szCs w:val="12"/>
              </w:rPr>
            </w:pPr>
            <w:r w:rsidRPr="00BD7EF0">
              <w:rPr>
                <w:sz w:val="12"/>
                <w:szCs w:val="12"/>
              </w:rPr>
              <w:t>NA</w:t>
            </w:r>
          </w:p>
        </w:tc>
      </w:tr>
      <w:tr w:rsidR="00835542" w:rsidRPr="00BD7EF0" w14:paraId="524F9CC1" w14:textId="77777777" w:rsidTr="00DF120B">
        <w:trPr>
          <w:trHeight w:val="975"/>
        </w:trPr>
        <w:tc>
          <w:tcPr>
            <w:tcW w:w="677" w:type="pct"/>
            <w:hideMark/>
          </w:tcPr>
          <w:p w14:paraId="0B3055E2" w14:textId="77777777" w:rsidR="00835542" w:rsidRPr="00F605EB" w:rsidRDefault="00835542" w:rsidP="00DF120B">
            <w:pPr>
              <w:spacing w:line="276" w:lineRule="auto"/>
              <w:rPr>
                <w:color w:val="000000" w:themeColor="text1"/>
                <w:sz w:val="12"/>
                <w:szCs w:val="12"/>
              </w:rPr>
            </w:pPr>
            <w:r w:rsidRPr="00F605EB">
              <w:rPr>
                <w:color w:val="000000" w:themeColor="text1"/>
                <w:sz w:val="12"/>
                <w:szCs w:val="12"/>
              </w:rPr>
              <w:t xml:space="preserve">Mohammad SS, Sinclair K, Pillai S, et al. Herpes simplex encephalitis relapse with chorea is associated with autoantibodies to N-Methyl-D-aspartate receptor or dopamine-2 receptor. Mov </w:t>
            </w:r>
            <w:proofErr w:type="spellStart"/>
            <w:r w:rsidRPr="00F605EB">
              <w:rPr>
                <w:color w:val="000000" w:themeColor="text1"/>
                <w:sz w:val="12"/>
                <w:szCs w:val="12"/>
              </w:rPr>
              <w:t>Disord</w:t>
            </w:r>
            <w:proofErr w:type="spellEnd"/>
            <w:r w:rsidRPr="00F605EB">
              <w:rPr>
                <w:color w:val="000000" w:themeColor="text1"/>
                <w:sz w:val="12"/>
                <w:szCs w:val="12"/>
              </w:rPr>
              <w:t>. 2014;29(1):117-122. doi:10.1002/mds.25623</w:t>
            </w:r>
          </w:p>
        </w:tc>
        <w:tc>
          <w:tcPr>
            <w:tcW w:w="274" w:type="pct"/>
            <w:hideMark/>
          </w:tcPr>
          <w:p w14:paraId="585B6756" w14:textId="77777777" w:rsidR="00835542" w:rsidRPr="00F605EB" w:rsidRDefault="00835542" w:rsidP="00DF120B">
            <w:pPr>
              <w:spacing w:line="276" w:lineRule="auto"/>
              <w:rPr>
                <w:color w:val="000000" w:themeColor="text1"/>
                <w:sz w:val="12"/>
                <w:szCs w:val="12"/>
              </w:rPr>
            </w:pPr>
            <w:r w:rsidRPr="00F605EB">
              <w:rPr>
                <w:color w:val="000000" w:themeColor="text1"/>
                <w:sz w:val="12"/>
                <w:szCs w:val="12"/>
              </w:rPr>
              <w:t>2</w:t>
            </w:r>
          </w:p>
        </w:tc>
        <w:tc>
          <w:tcPr>
            <w:tcW w:w="281" w:type="pct"/>
            <w:hideMark/>
          </w:tcPr>
          <w:p w14:paraId="45983CD6" w14:textId="77777777" w:rsidR="00835542" w:rsidRPr="00F605EB" w:rsidRDefault="00835542" w:rsidP="00DF120B">
            <w:pPr>
              <w:spacing w:line="276" w:lineRule="auto"/>
              <w:rPr>
                <w:color w:val="000000" w:themeColor="text1"/>
                <w:sz w:val="12"/>
                <w:szCs w:val="12"/>
              </w:rPr>
            </w:pPr>
            <w:r w:rsidRPr="00F605EB">
              <w:rPr>
                <w:color w:val="000000" w:themeColor="text1"/>
                <w:sz w:val="12"/>
                <w:szCs w:val="12"/>
              </w:rPr>
              <w:t>2014</w:t>
            </w:r>
          </w:p>
        </w:tc>
        <w:tc>
          <w:tcPr>
            <w:tcW w:w="233" w:type="pct"/>
            <w:hideMark/>
          </w:tcPr>
          <w:p w14:paraId="7C62BB79" w14:textId="77777777" w:rsidR="00835542" w:rsidRPr="00F605EB" w:rsidRDefault="00835542" w:rsidP="00DF120B">
            <w:pPr>
              <w:spacing w:line="276" w:lineRule="auto"/>
              <w:rPr>
                <w:color w:val="000000" w:themeColor="text1"/>
                <w:sz w:val="12"/>
                <w:szCs w:val="12"/>
              </w:rPr>
            </w:pPr>
            <w:r w:rsidRPr="00F605EB">
              <w:rPr>
                <w:color w:val="000000" w:themeColor="text1"/>
                <w:sz w:val="12"/>
                <w:szCs w:val="12"/>
              </w:rPr>
              <w:t>1</w:t>
            </w:r>
          </w:p>
        </w:tc>
        <w:tc>
          <w:tcPr>
            <w:tcW w:w="361" w:type="pct"/>
            <w:hideMark/>
          </w:tcPr>
          <w:p w14:paraId="72BF1A13" w14:textId="77777777" w:rsidR="00835542" w:rsidRPr="00F605EB" w:rsidRDefault="00835542" w:rsidP="00DF120B">
            <w:pPr>
              <w:spacing w:line="276" w:lineRule="auto"/>
              <w:rPr>
                <w:color w:val="000000" w:themeColor="text1"/>
                <w:sz w:val="12"/>
                <w:szCs w:val="12"/>
              </w:rPr>
            </w:pPr>
            <w:r w:rsidRPr="00F605EB">
              <w:rPr>
                <w:color w:val="000000" w:themeColor="text1"/>
                <w:sz w:val="12"/>
                <w:szCs w:val="12"/>
              </w:rPr>
              <w:t>1</w:t>
            </w:r>
          </w:p>
        </w:tc>
        <w:tc>
          <w:tcPr>
            <w:tcW w:w="223" w:type="pct"/>
            <w:hideMark/>
          </w:tcPr>
          <w:p w14:paraId="2858342E" w14:textId="77777777" w:rsidR="00835542" w:rsidRPr="00F605EB" w:rsidRDefault="00835542" w:rsidP="00DF120B">
            <w:pPr>
              <w:spacing w:line="276" w:lineRule="auto"/>
              <w:rPr>
                <w:color w:val="000000" w:themeColor="text1"/>
                <w:sz w:val="12"/>
                <w:szCs w:val="12"/>
              </w:rPr>
            </w:pPr>
            <w:r w:rsidRPr="00F605EB">
              <w:rPr>
                <w:color w:val="000000" w:themeColor="text1"/>
                <w:sz w:val="12"/>
                <w:szCs w:val="12"/>
              </w:rPr>
              <w:t>1</w:t>
            </w:r>
          </w:p>
        </w:tc>
        <w:tc>
          <w:tcPr>
            <w:tcW w:w="316" w:type="pct"/>
            <w:hideMark/>
          </w:tcPr>
          <w:p w14:paraId="5AD68421" w14:textId="77777777" w:rsidR="00835542" w:rsidRPr="00F605EB" w:rsidRDefault="00835542" w:rsidP="00DF120B">
            <w:pPr>
              <w:spacing w:line="276" w:lineRule="auto"/>
              <w:rPr>
                <w:color w:val="000000" w:themeColor="text1"/>
                <w:sz w:val="12"/>
                <w:szCs w:val="12"/>
              </w:rPr>
            </w:pPr>
            <w:r w:rsidRPr="00F605EB">
              <w:rPr>
                <w:color w:val="000000" w:themeColor="text1"/>
                <w:sz w:val="12"/>
                <w:szCs w:val="12"/>
              </w:rPr>
              <w:t>Unclear</w:t>
            </w:r>
          </w:p>
        </w:tc>
        <w:tc>
          <w:tcPr>
            <w:tcW w:w="316" w:type="pct"/>
            <w:hideMark/>
          </w:tcPr>
          <w:p w14:paraId="7297C166" w14:textId="77777777" w:rsidR="00835542" w:rsidRPr="00F605EB" w:rsidRDefault="00835542" w:rsidP="00DF120B">
            <w:pPr>
              <w:spacing w:line="276" w:lineRule="auto"/>
              <w:rPr>
                <w:color w:val="000000" w:themeColor="text1"/>
                <w:sz w:val="12"/>
                <w:szCs w:val="12"/>
              </w:rPr>
            </w:pPr>
            <w:r w:rsidRPr="00F605EB">
              <w:rPr>
                <w:color w:val="000000" w:themeColor="text1"/>
                <w:sz w:val="12"/>
                <w:szCs w:val="12"/>
              </w:rPr>
              <w:t>1</w:t>
            </w:r>
          </w:p>
        </w:tc>
        <w:tc>
          <w:tcPr>
            <w:tcW w:w="338" w:type="pct"/>
            <w:hideMark/>
          </w:tcPr>
          <w:p w14:paraId="42E356F9" w14:textId="77777777" w:rsidR="00835542" w:rsidRPr="00F605EB" w:rsidRDefault="00835542" w:rsidP="00DF120B">
            <w:pPr>
              <w:spacing w:line="276" w:lineRule="auto"/>
              <w:rPr>
                <w:color w:val="000000" w:themeColor="text1"/>
                <w:sz w:val="12"/>
                <w:szCs w:val="12"/>
              </w:rPr>
            </w:pPr>
            <w:r w:rsidRPr="00F605EB">
              <w:rPr>
                <w:color w:val="000000" w:themeColor="text1"/>
                <w:sz w:val="12"/>
                <w:szCs w:val="12"/>
              </w:rPr>
              <w:t>1</w:t>
            </w:r>
          </w:p>
        </w:tc>
        <w:tc>
          <w:tcPr>
            <w:tcW w:w="291" w:type="pct"/>
            <w:hideMark/>
          </w:tcPr>
          <w:p w14:paraId="268C5E1C" w14:textId="77777777" w:rsidR="00835542" w:rsidRPr="00F605EB" w:rsidRDefault="00835542" w:rsidP="00DF120B">
            <w:pPr>
              <w:spacing w:line="276" w:lineRule="auto"/>
              <w:rPr>
                <w:color w:val="000000" w:themeColor="text1"/>
                <w:sz w:val="12"/>
                <w:szCs w:val="12"/>
              </w:rPr>
            </w:pPr>
            <w:r w:rsidRPr="00F605EB">
              <w:rPr>
                <w:color w:val="000000" w:themeColor="text1"/>
                <w:sz w:val="12"/>
                <w:szCs w:val="12"/>
              </w:rPr>
              <w:t>1</w:t>
            </w:r>
          </w:p>
        </w:tc>
        <w:tc>
          <w:tcPr>
            <w:tcW w:w="253" w:type="pct"/>
            <w:hideMark/>
          </w:tcPr>
          <w:p w14:paraId="72030EDE" w14:textId="77777777" w:rsidR="00835542" w:rsidRPr="00F605EB" w:rsidRDefault="00835542" w:rsidP="00DF120B">
            <w:pPr>
              <w:spacing w:line="276" w:lineRule="auto"/>
              <w:rPr>
                <w:color w:val="000000" w:themeColor="text1"/>
                <w:sz w:val="12"/>
                <w:szCs w:val="12"/>
              </w:rPr>
            </w:pPr>
            <w:r w:rsidRPr="00F605EB">
              <w:rPr>
                <w:color w:val="000000" w:themeColor="text1"/>
                <w:sz w:val="12"/>
                <w:szCs w:val="12"/>
              </w:rPr>
              <w:t>1</w:t>
            </w:r>
          </w:p>
        </w:tc>
        <w:tc>
          <w:tcPr>
            <w:tcW w:w="313" w:type="pct"/>
            <w:hideMark/>
          </w:tcPr>
          <w:p w14:paraId="7A5E4B6A" w14:textId="77777777" w:rsidR="00835542" w:rsidRPr="00F605EB" w:rsidRDefault="00835542" w:rsidP="00DF120B">
            <w:pPr>
              <w:spacing w:line="276" w:lineRule="auto"/>
              <w:rPr>
                <w:color w:val="000000" w:themeColor="text1"/>
                <w:sz w:val="12"/>
                <w:szCs w:val="12"/>
              </w:rPr>
            </w:pPr>
            <w:r w:rsidRPr="00F605EB">
              <w:rPr>
                <w:color w:val="000000" w:themeColor="text1"/>
                <w:sz w:val="12"/>
                <w:szCs w:val="12"/>
              </w:rPr>
              <w:t>0</w:t>
            </w:r>
          </w:p>
        </w:tc>
        <w:tc>
          <w:tcPr>
            <w:tcW w:w="301" w:type="pct"/>
            <w:hideMark/>
          </w:tcPr>
          <w:p w14:paraId="0E800996" w14:textId="77777777" w:rsidR="00835542" w:rsidRPr="00F605EB" w:rsidRDefault="00835542" w:rsidP="00DF120B">
            <w:pPr>
              <w:spacing w:line="276" w:lineRule="auto"/>
              <w:rPr>
                <w:color w:val="000000" w:themeColor="text1"/>
                <w:sz w:val="12"/>
                <w:szCs w:val="12"/>
              </w:rPr>
            </w:pPr>
            <w:r w:rsidRPr="00F605EB">
              <w:rPr>
                <w:color w:val="000000" w:themeColor="text1"/>
                <w:sz w:val="12"/>
                <w:szCs w:val="12"/>
              </w:rPr>
              <w:t>NA</w:t>
            </w:r>
          </w:p>
        </w:tc>
        <w:tc>
          <w:tcPr>
            <w:tcW w:w="363" w:type="pct"/>
            <w:hideMark/>
          </w:tcPr>
          <w:p w14:paraId="60FC7E81" w14:textId="77777777" w:rsidR="00835542" w:rsidRPr="00F605EB" w:rsidRDefault="00835542" w:rsidP="00DF120B">
            <w:pPr>
              <w:spacing w:line="276" w:lineRule="auto"/>
              <w:rPr>
                <w:color w:val="000000" w:themeColor="text1"/>
                <w:sz w:val="12"/>
                <w:szCs w:val="12"/>
              </w:rPr>
            </w:pPr>
            <w:r w:rsidRPr="00F605EB">
              <w:rPr>
                <w:color w:val="000000" w:themeColor="text1"/>
                <w:sz w:val="12"/>
                <w:szCs w:val="12"/>
              </w:rPr>
              <w:t>1</w:t>
            </w:r>
          </w:p>
        </w:tc>
        <w:tc>
          <w:tcPr>
            <w:tcW w:w="460" w:type="pct"/>
          </w:tcPr>
          <w:p w14:paraId="518E11D9" w14:textId="77777777" w:rsidR="00835542" w:rsidRPr="00BD7EF0" w:rsidRDefault="00835542" w:rsidP="00DF120B">
            <w:pPr>
              <w:jc w:val="center"/>
              <w:rPr>
                <w:color w:val="000000" w:themeColor="text1"/>
                <w:sz w:val="12"/>
                <w:szCs w:val="12"/>
              </w:rPr>
            </w:pPr>
            <w:r w:rsidRPr="00BD7EF0">
              <w:rPr>
                <w:sz w:val="12"/>
                <w:szCs w:val="12"/>
              </w:rPr>
              <w:t>NA</w:t>
            </w:r>
          </w:p>
        </w:tc>
      </w:tr>
      <w:tr w:rsidR="00835542" w:rsidRPr="00BD7EF0" w14:paraId="462FD28C" w14:textId="77777777" w:rsidTr="00DF120B">
        <w:trPr>
          <w:trHeight w:val="1080"/>
        </w:trPr>
        <w:tc>
          <w:tcPr>
            <w:tcW w:w="677" w:type="pct"/>
            <w:hideMark/>
          </w:tcPr>
          <w:p w14:paraId="533D79AB" w14:textId="77777777" w:rsidR="00835542" w:rsidRPr="00F605EB" w:rsidRDefault="00835542" w:rsidP="00DF120B">
            <w:pPr>
              <w:spacing w:line="276" w:lineRule="auto"/>
              <w:rPr>
                <w:color w:val="000000" w:themeColor="text1"/>
                <w:sz w:val="12"/>
                <w:szCs w:val="12"/>
              </w:rPr>
            </w:pPr>
            <w:r w:rsidRPr="00F605EB">
              <w:rPr>
                <w:color w:val="000000" w:themeColor="text1"/>
                <w:sz w:val="12"/>
                <w:szCs w:val="12"/>
              </w:rPr>
              <w:t xml:space="preserve">Hacohen Y, </w:t>
            </w:r>
            <w:proofErr w:type="spellStart"/>
            <w:r w:rsidRPr="00F605EB">
              <w:rPr>
                <w:color w:val="000000" w:themeColor="text1"/>
                <w:sz w:val="12"/>
                <w:szCs w:val="12"/>
              </w:rPr>
              <w:t>Deiva</w:t>
            </w:r>
            <w:proofErr w:type="spellEnd"/>
            <w:r w:rsidRPr="00F605EB">
              <w:rPr>
                <w:color w:val="000000" w:themeColor="text1"/>
                <w:sz w:val="12"/>
                <w:szCs w:val="12"/>
              </w:rPr>
              <w:t xml:space="preserve"> K, Pettingill P, et al. N-methyl-D-aspartate receptor antibodies in post-herpes simplex virus encephalitis neurological relapse. Mov </w:t>
            </w:r>
            <w:proofErr w:type="spellStart"/>
            <w:r w:rsidRPr="00F605EB">
              <w:rPr>
                <w:color w:val="000000" w:themeColor="text1"/>
                <w:sz w:val="12"/>
                <w:szCs w:val="12"/>
              </w:rPr>
              <w:t>Disord</w:t>
            </w:r>
            <w:proofErr w:type="spellEnd"/>
            <w:r w:rsidRPr="00F605EB">
              <w:rPr>
                <w:color w:val="000000" w:themeColor="text1"/>
                <w:sz w:val="12"/>
                <w:szCs w:val="12"/>
              </w:rPr>
              <w:t>. 2014;29(1):90-96. doi:10.1002/mds.25626</w:t>
            </w:r>
          </w:p>
        </w:tc>
        <w:tc>
          <w:tcPr>
            <w:tcW w:w="274" w:type="pct"/>
            <w:hideMark/>
          </w:tcPr>
          <w:p w14:paraId="787181FD" w14:textId="77777777" w:rsidR="00835542" w:rsidRPr="00F605EB" w:rsidRDefault="00835542" w:rsidP="00DF120B">
            <w:pPr>
              <w:spacing w:line="276" w:lineRule="auto"/>
              <w:rPr>
                <w:color w:val="000000" w:themeColor="text1"/>
                <w:sz w:val="12"/>
                <w:szCs w:val="12"/>
              </w:rPr>
            </w:pPr>
            <w:r w:rsidRPr="00F605EB">
              <w:rPr>
                <w:color w:val="000000" w:themeColor="text1"/>
                <w:sz w:val="12"/>
                <w:szCs w:val="12"/>
              </w:rPr>
              <w:t>7</w:t>
            </w:r>
          </w:p>
        </w:tc>
        <w:tc>
          <w:tcPr>
            <w:tcW w:w="281" w:type="pct"/>
            <w:hideMark/>
          </w:tcPr>
          <w:p w14:paraId="3594C431" w14:textId="77777777" w:rsidR="00835542" w:rsidRPr="00F605EB" w:rsidRDefault="00835542" w:rsidP="00DF120B">
            <w:pPr>
              <w:spacing w:line="276" w:lineRule="auto"/>
              <w:rPr>
                <w:color w:val="000000" w:themeColor="text1"/>
                <w:sz w:val="12"/>
                <w:szCs w:val="12"/>
              </w:rPr>
            </w:pPr>
            <w:r w:rsidRPr="00F605EB">
              <w:rPr>
                <w:color w:val="000000" w:themeColor="text1"/>
                <w:sz w:val="12"/>
                <w:szCs w:val="12"/>
              </w:rPr>
              <w:t>2014</w:t>
            </w:r>
          </w:p>
        </w:tc>
        <w:tc>
          <w:tcPr>
            <w:tcW w:w="233" w:type="pct"/>
            <w:hideMark/>
          </w:tcPr>
          <w:p w14:paraId="27375A41" w14:textId="77777777" w:rsidR="00835542" w:rsidRPr="00F605EB" w:rsidRDefault="00835542" w:rsidP="00DF120B">
            <w:pPr>
              <w:spacing w:line="276" w:lineRule="auto"/>
              <w:rPr>
                <w:color w:val="000000" w:themeColor="text1"/>
                <w:sz w:val="12"/>
                <w:szCs w:val="12"/>
              </w:rPr>
            </w:pPr>
            <w:r w:rsidRPr="00F605EB">
              <w:rPr>
                <w:color w:val="000000" w:themeColor="text1"/>
                <w:sz w:val="12"/>
                <w:szCs w:val="12"/>
              </w:rPr>
              <w:t>1</w:t>
            </w:r>
          </w:p>
        </w:tc>
        <w:tc>
          <w:tcPr>
            <w:tcW w:w="361" w:type="pct"/>
            <w:hideMark/>
          </w:tcPr>
          <w:p w14:paraId="118E29E9" w14:textId="77777777" w:rsidR="00835542" w:rsidRPr="00F605EB" w:rsidRDefault="00835542" w:rsidP="00DF120B">
            <w:pPr>
              <w:spacing w:line="276" w:lineRule="auto"/>
              <w:rPr>
                <w:color w:val="000000" w:themeColor="text1"/>
                <w:sz w:val="12"/>
                <w:szCs w:val="12"/>
              </w:rPr>
            </w:pPr>
            <w:r w:rsidRPr="00F605EB">
              <w:rPr>
                <w:color w:val="000000" w:themeColor="text1"/>
                <w:sz w:val="12"/>
                <w:szCs w:val="12"/>
              </w:rPr>
              <w:t>1</w:t>
            </w:r>
          </w:p>
        </w:tc>
        <w:tc>
          <w:tcPr>
            <w:tcW w:w="223" w:type="pct"/>
            <w:hideMark/>
          </w:tcPr>
          <w:p w14:paraId="15EA8F43" w14:textId="77777777" w:rsidR="00835542" w:rsidRPr="00F605EB" w:rsidRDefault="00835542" w:rsidP="00DF120B">
            <w:pPr>
              <w:spacing w:line="276" w:lineRule="auto"/>
              <w:rPr>
                <w:color w:val="000000" w:themeColor="text1"/>
                <w:sz w:val="12"/>
                <w:szCs w:val="12"/>
              </w:rPr>
            </w:pPr>
            <w:r w:rsidRPr="00F605EB">
              <w:rPr>
                <w:color w:val="000000" w:themeColor="text1"/>
                <w:sz w:val="12"/>
                <w:szCs w:val="12"/>
              </w:rPr>
              <w:t>1</w:t>
            </w:r>
          </w:p>
        </w:tc>
        <w:tc>
          <w:tcPr>
            <w:tcW w:w="316" w:type="pct"/>
            <w:hideMark/>
          </w:tcPr>
          <w:p w14:paraId="6286B8FB" w14:textId="77777777" w:rsidR="00835542" w:rsidRPr="00F605EB" w:rsidRDefault="00835542" w:rsidP="00DF120B">
            <w:pPr>
              <w:spacing w:line="276" w:lineRule="auto"/>
              <w:rPr>
                <w:color w:val="000000" w:themeColor="text1"/>
                <w:sz w:val="12"/>
                <w:szCs w:val="12"/>
              </w:rPr>
            </w:pPr>
            <w:r w:rsidRPr="00F605EB">
              <w:rPr>
                <w:color w:val="000000" w:themeColor="text1"/>
                <w:sz w:val="12"/>
                <w:szCs w:val="12"/>
              </w:rPr>
              <w:t>Unclear</w:t>
            </w:r>
          </w:p>
        </w:tc>
        <w:tc>
          <w:tcPr>
            <w:tcW w:w="316" w:type="pct"/>
            <w:hideMark/>
          </w:tcPr>
          <w:p w14:paraId="65736580" w14:textId="77777777" w:rsidR="00835542" w:rsidRPr="00F605EB" w:rsidRDefault="00835542" w:rsidP="00DF120B">
            <w:pPr>
              <w:spacing w:line="276" w:lineRule="auto"/>
              <w:rPr>
                <w:color w:val="000000" w:themeColor="text1"/>
                <w:sz w:val="12"/>
                <w:szCs w:val="12"/>
              </w:rPr>
            </w:pPr>
            <w:r w:rsidRPr="00F605EB">
              <w:rPr>
                <w:color w:val="000000" w:themeColor="text1"/>
                <w:sz w:val="12"/>
                <w:szCs w:val="12"/>
              </w:rPr>
              <w:t>1</w:t>
            </w:r>
          </w:p>
        </w:tc>
        <w:tc>
          <w:tcPr>
            <w:tcW w:w="338" w:type="pct"/>
            <w:hideMark/>
          </w:tcPr>
          <w:p w14:paraId="1709C40E" w14:textId="77777777" w:rsidR="00835542" w:rsidRPr="00F605EB" w:rsidRDefault="00835542" w:rsidP="00DF120B">
            <w:pPr>
              <w:spacing w:line="276" w:lineRule="auto"/>
              <w:rPr>
                <w:color w:val="000000" w:themeColor="text1"/>
                <w:sz w:val="12"/>
                <w:szCs w:val="12"/>
              </w:rPr>
            </w:pPr>
            <w:r w:rsidRPr="00F605EB">
              <w:rPr>
                <w:color w:val="000000" w:themeColor="text1"/>
                <w:sz w:val="12"/>
                <w:szCs w:val="12"/>
              </w:rPr>
              <w:t>1</w:t>
            </w:r>
          </w:p>
        </w:tc>
        <w:tc>
          <w:tcPr>
            <w:tcW w:w="291" w:type="pct"/>
            <w:hideMark/>
          </w:tcPr>
          <w:p w14:paraId="6CB31DC8" w14:textId="77777777" w:rsidR="00835542" w:rsidRPr="00F605EB" w:rsidRDefault="00835542" w:rsidP="00DF120B">
            <w:pPr>
              <w:spacing w:line="276" w:lineRule="auto"/>
              <w:rPr>
                <w:color w:val="000000" w:themeColor="text1"/>
                <w:sz w:val="12"/>
                <w:szCs w:val="12"/>
              </w:rPr>
            </w:pPr>
            <w:r w:rsidRPr="00F605EB">
              <w:rPr>
                <w:color w:val="000000" w:themeColor="text1"/>
                <w:sz w:val="12"/>
                <w:szCs w:val="12"/>
              </w:rPr>
              <w:t>1</w:t>
            </w:r>
          </w:p>
        </w:tc>
        <w:tc>
          <w:tcPr>
            <w:tcW w:w="253" w:type="pct"/>
            <w:hideMark/>
          </w:tcPr>
          <w:p w14:paraId="2E8A738C" w14:textId="77777777" w:rsidR="00835542" w:rsidRPr="00F605EB" w:rsidRDefault="00835542" w:rsidP="00DF120B">
            <w:pPr>
              <w:spacing w:line="276" w:lineRule="auto"/>
              <w:rPr>
                <w:color w:val="000000" w:themeColor="text1"/>
                <w:sz w:val="12"/>
                <w:szCs w:val="12"/>
              </w:rPr>
            </w:pPr>
            <w:r w:rsidRPr="00F605EB">
              <w:rPr>
                <w:color w:val="000000" w:themeColor="text1"/>
                <w:sz w:val="12"/>
                <w:szCs w:val="12"/>
              </w:rPr>
              <w:t>1</w:t>
            </w:r>
          </w:p>
        </w:tc>
        <w:tc>
          <w:tcPr>
            <w:tcW w:w="313" w:type="pct"/>
            <w:hideMark/>
          </w:tcPr>
          <w:p w14:paraId="107F9F4C" w14:textId="77777777" w:rsidR="00835542" w:rsidRPr="00F605EB" w:rsidRDefault="00835542" w:rsidP="00DF120B">
            <w:pPr>
              <w:spacing w:line="276" w:lineRule="auto"/>
              <w:rPr>
                <w:color w:val="000000" w:themeColor="text1"/>
                <w:sz w:val="12"/>
                <w:szCs w:val="12"/>
              </w:rPr>
            </w:pPr>
            <w:r w:rsidRPr="00F605EB">
              <w:rPr>
                <w:color w:val="000000" w:themeColor="text1"/>
                <w:sz w:val="12"/>
                <w:szCs w:val="12"/>
              </w:rPr>
              <w:t>0</w:t>
            </w:r>
          </w:p>
        </w:tc>
        <w:tc>
          <w:tcPr>
            <w:tcW w:w="301" w:type="pct"/>
            <w:hideMark/>
          </w:tcPr>
          <w:p w14:paraId="0B0EED7F" w14:textId="77777777" w:rsidR="00835542" w:rsidRPr="00F605EB" w:rsidRDefault="00835542" w:rsidP="00DF120B">
            <w:pPr>
              <w:spacing w:line="276" w:lineRule="auto"/>
              <w:rPr>
                <w:color w:val="000000" w:themeColor="text1"/>
                <w:sz w:val="12"/>
                <w:szCs w:val="12"/>
              </w:rPr>
            </w:pPr>
            <w:r w:rsidRPr="00F605EB">
              <w:rPr>
                <w:color w:val="000000" w:themeColor="text1"/>
                <w:sz w:val="12"/>
                <w:szCs w:val="12"/>
              </w:rPr>
              <w:t>NA</w:t>
            </w:r>
          </w:p>
        </w:tc>
        <w:tc>
          <w:tcPr>
            <w:tcW w:w="363" w:type="pct"/>
            <w:hideMark/>
          </w:tcPr>
          <w:p w14:paraId="56B9CE2B" w14:textId="77777777" w:rsidR="00835542" w:rsidRPr="00F605EB" w:rsidRDefault="00835542" w:rsidP="00DF120B">
            <w:pPr>
              <w:spacing w:line="276" w:lineRule="auto"/>
              <w:rPr>
                <w:color w:val="000000" w:themeColor="text1"/>
                <w:sz w:val="12"/>
                <w:szCs w:val="12"/>
              </w:rPr>
            </w:pPr>
            <w:r w:rsidRPr="00F605EB">
              <w:rPr>
                <w:color w:val="000000" w:themeColor="text1"/>
                <w:sz w:val="12"/>
                <w:szCs w:val="12"/>
              </w:rPr>
              <w:t>1</w:t>
            </w:r>
          </w:p>
        </w:tc>
        <w:tc>
          <w:tcPr>
            <w:tcW w:w="460" w:type="pct"/>
          </w:tcPr>
          <w:p w14:paraId="312727D5" w14:textId="77777777" w:rsidR="00835542" w:rsidRPr="00BD7EF0" w:rsidRDefault="00835542" w:rsidP="00DF120B">
            <w:pPr>
              <w:jc w:val="center"/>
              <w:rPr>
                <w:color w:val="000000" w:themeColor="text1"/>
                <w:sz w:val="12"/>
                <w:szCs w:val="12"/>
              </w:rPr>
            </w:pPr>
            <w:r w:rsidRPr="00BD7EF0">
              <w:rPr>
                <w:sz w:val="12"/>
                <w:szCs w:val="12"/>
              </w:rPr>
              <w:t>NA</w:t>
            </w:r>
          </w:p>
        </w:tc>
      </w:tr>
      <w:tr w:rsidR="00835542" w:rsidRPr="00BD7EF0" w14:paraId="7A5ACA2C" w14:textId="77777777" w:rsidTr="00DF120B">
        <w:trPr>
          <w:trHeight w:val="1050"/>
        </w:trPr>
        <w:tc>
          <w:tcPr>
            <w:tcW w:w="677" w:type="pct"/>
            <w:hideMark/>
          </w:tcPr>
          <w:p w14:paraId="33AD193B" w14:textId="77777777" w:rsidR="00835542" w:rsidRPr="00F605EB" w:rsidRDefault="00835542" w:rsidP="00DF120B">
            <w:pPr>
              <w:spacing w:line="276" w:lineRule="auto"/>
              <w:rPr>
                <w:color w:val="000000" w:themeColor="text1"/>
                <w:sz w:val="12"/>
                <w:szCs w:val="12"/>
              </w:rPr>
            </w:pPr>
            <w:proofErr w:type="spellStart"/>
            <w:r w:rsidRPr="00F605EB">
              <w:rPr>
                <w:color w:val="000000" w:themeColor="text1"/>
                <w:sz w:val="12"/>
                <w:szCs w:val="12"/>
              </w:rPr>
              <w:t>Desena</w:t>
            </w:r>
            <w:proofErr w:type="spellEnd"/>
            <w:r w:rsidRPr="00F605EB">
              <w:rPr>
                <w:color w:val="000000" w:themeColor="text1"/>
                <w:sz w:val="12"/>
                <w:szCs w:val="12"/>
              </w:rPr>
              <w:t xml:space="preserve"> A, Graves D, </w:t>
            </w:r>
            <w:proofErr w:type="spellStart"/>
            <w:r w:rsidRPr="00F605EB">
              <w:rPr>
                <w:color w:val="000000" w:themeColor="text1"/>
                <w:sz w:val="12"/>
                <w:szCs w:val="12"/>
              </w:rPr>
              <w:t>Warnack</w:t>
            </w:r>
            <w:proofErr w:type="spellEnd"/>
            <w:r w:rsidRPr="00F605EB">
              <w:rPr>
                <w:color w:val="000000" w:themeColor="text1"/>
                <w:sz w:val="12"/>
                <w:szCs w:val="12"/>
              </w:rPr>
              <w:t xml:space="preserve"> W, Greenberg BM. Herpes simplex encephalitis as a potential cause of anti-N-methyl-D-aspartate receptor antibody encephalitis: report of 2 cases. JAMA Neurol. 2014;71(3):344-346. doi:10.1001/jamaneurol.2013.4580</w:t>
            </w:r>
          </w:p>
        </w:tc>
        <w:tc>
          <w:tcPr>
            <w:tcW w:w="274" w:type="pct"/>
            <w:hideMark/>
          </w:tcPr>
          <w:p w14:paraId="12ADB425" w14:textId="77777777" w:rsidR="00835542" w:rsidRPr="00F605EB" w:rsidRDefault="00835542" w:rsidP="00DF120B">
            <w:pPr>
              <w:spacing w:line="276" w:lineRule="auto"/>
              <w:rPr>
                <w:color w:val="000000" w:themeColor="text1"/>
                <w:sz w:val="12"/>
                <w:szCs w:val="12"/>
              </w:rPr>
            </w:pPr>
            <w:r w:rsidRPr="00F605EB">
              <w:rPr>
                <w:color w:val="000000" w:themeColor="text1"/>
                <w:sz w:val="12"/>
                <w:szCs w:val="12"/>
              </w:rPr>
              <w:t>2</w:t>
            </w:r>
          </w:p>
        </w:tc>
        <w:tc>
          <w:tcPr>
            <w:tcW w:w="281" w:type="pct"/>
            <w:hideMark/>
          </w:tcPr>
          <w:p w14:paraId="2CE49C66" w14:textId="77777777" w:rsidR="00835542" w:rsidRPr="00F605EB" w:rsidRDefault="00835542" w:rsidP="00DF120B">
            <w:pPr>
              <w:spacing w:line="276" w:lineRule="auto"/>
              <w:rPr>
                <w:color w:val="000000" w:themeColor="text1"/>
                <w:sz w:val="12"/>
                <w:szCs w:val="12"/>
              </w:rPr>
            </w:pPr>
            <w:r w:rsidRPr="00F605EB">
              <w:rPr>
                <w:color w:val="000000" w:themeColor="text1"/>
                <w:sz w:val="12"/>
                <w:szCs w:val="12"/>
              </w:rPr>
              <w:t>2014</w:t>
            </w:r>
          </w:p>
        </w:tc>
        <w:tc>
          <w:tcPr>
            <w:tcW w:w="233" w:type="pct"/>
            <w:hideMark/>
          </w:tcPr>
          <w:p w14:paraId="5950CE4B" w14:textId="77777777" w:rsidR="00835542" w:rsidRPr="00F605EB" w:rsidRDefault="00835542" w:rsidP="00DF120B">
            <w:pPr>
              <w:spacing w:line="276" w:lineRule="auto"/>
              <w:rPr>
                <w:color w:val="000000" w:themeColor="text1"/>
                <w:sz w:val="12"/>
                <w:szCs w:val="12"/>
              </w:rPr>
            </w:pPr>
            <w:r w:rsidRPr="00F605EB">
              <w:rPr>
                <w:color w:val="000000" w:themeColor="text1"/>
                <w:sz w:val="12"/>
                <w:szCs w:val="12"/>
              </w:rPr>
              <w:t>1</w:t>
            </w:r>
          </w:p>
        </w:tc>
        <w:tc>
          <w:tcPr>
            <w:tcW w:w="361" w:type="pct"/>
            <w:hideMark/>
          </w:tcPr>
          <w:p w14:paraId="0C06F9E7" w14:textId="77777777" w:rsidR="00835542" w:rsidRPr="00F605EB" w:rsidRDefault="00835542" w:rsidP="00DF120B">
            <w:pPr>
              <w:spacing w:line="276" w:lineRule="auto"/>
              <w:rPr>
                <w:color w:val="000000" w:themeColor="text1"/>
                <w:sz w:val="12"/>
                <w:szCs w:val="12"/>
              </w:rPr>
            </w:pPr>
            <w:r w:rsidRPr="00F605EB">
              <w:rPr>
                <w:color w:val="000000" w:themeColor="text1"/>
                <w:sz w:val="12"/>
                <w:szCs w:val="12"/>
              </w:rPr>
              <w:t>1</w:t>
            </w:r>
          </w:p>
        </w:tc>
        <w:tc>
          <w:tcPr>
            <w:tcW w:w="223" w:type="pct"/>
            <w:hideMark/>
          </w:tcPr>
          <w:p w14:paraId="02ADC08E" w14:textId="77777777" w:rsidR="00835542" w:rsidRPr="00F605EB" w:rsidRDefault="00835542" w:rsidP="00DF120B">
            <w:pPr>
              <w:spacing w:line="276" w:lineRule="auto"/>
              <w:rPr>
                <w:color w:val="000000" w:themeColor="text1"/>
                <w:sz w:val="12"/>
                <w:szCs w:val="12"/>
              </w:rPr>
            </w:pPr>
            <w:r w:rsidRPr="00F605EB">
              <w:rPr>
                <w:color w:val="000000" w:themeColor="text1"/>
                <w:sz w:val="12"/>
                <w:szCs w:val="12"/>
              </w:rPr>
              <w:t>1</w:t>
            </w:r>
          </w:p>
        </w:tc>
        <w:tc>
          <w:tcPr>
            <w:tcW w:w="316" w:type="pct"/>
            <w:hideMark/>
          </w:tcPr>
          <w:p w14:paraId="5EC0AC73" w14:textId="77777777" w:rsidR="00835542" w:rsidRPr="00F605EB" w:rsidRDefault="00835542" w:rsidP="00DF120B">
            <w:pPr>
              <w:spacing w:line="276" w:lineRule="auto"/>
              <w:rPr>
                <w:color w:val="000000" w:themeColor="text1"/>
                <w:sz w:val="12"/>
                <w:szCs w:val="12"/>
              </w:rPr>
            </w:pPr>
            <w:r w:rsidRPr="00F605EB">
              <w:rPr>
                <w:color w:val="000000" w:themeColor="text1"/>
                <w:sz w:val="12"/>
                <w:szCs w:val="12"/>
              </w:rPr>
              <w:t>Unclear</w:t>
            </w:r>
          </w:p>
        </w:tc>
        <w:tc>
          <w:tcPr>
            <w:tcW w:w="316" w:type="pct"/>
            <w:hideMark/>
          </w:tcPr>
          <w:p w14:paraId="20A49FB5" w14:textId="77777777" w:rsidR="00835542" w:rsidRPr="00F605EB" w:rsidRDefault="00835542" w:rsidP="00DF120B">
            <w:pPr>
              <w:spacing w:line="276" w:lineRule="auto"/>
              <w:rPr>
                <w:color w:val="000000" w:themeColor="text1"/>
                <w:sz w:val="12"/>
                <w:szCs w:val="12"/>
              </w:rPr>
            </w:pPr>
            <w:r w:rsidRPr="00F605EB">
              <w:rPr>
                <w:color w:val="000000" w:themeColor="text1"/>
                <w:sz w:val="12"/>
                <w:szCs w:val="12"/>
              </w:rPr>
              <w:t>1</w:t>
            </w:r>
          </w:p>
        </w:tc>
        <w:tc>
          <w:tcPr>
            <w:tcW w:w="338" w:type="pct"/>
            <w:hideMark/>
          </w:tcPr>
          <w:p w14:paraId="668FAAC2" w14:textId="77777777" w:rsidR="00835542" w:rsidRPr="00F605EB" w:rsidRDefault="00835542" w:rsidP="00DF120B">
            <w:pPr>
              <w:spacing w:line="276" w:lineRule="auto"/>
              <w:rPr>
                <w:color w:val="000000" w:themeColor="text1"/>
                <w:sz w:val="12"/>
                <w:szCs w:val="12"/>
              </w:rPr>
            </w:pPr>
            <w:r w:rsidRPr="00F605EB">
              <w:rPr>
                <w:color w:val="000000" w:themeColor="text1"/>
                <w:sz w:val="12"/>
                <w:szCs w:val="12"/>
              </w:rPr>
              <w:t>1</w:t>
            </w:r>
          </w:p>
        </w:tc>
        <w:tc>
          <w:tcPr>
            <w:tcW w:w="291" w:type="pct"/>
            <w:hideMark/>
          </w:tcPr>
          <w:p w14:paraId="3096C3AC" w14:textId="77777777" w:rsidR="00835542" w:rsidRPr="00F605EB" w:rsidRDefault="00835542" w:rsidP="00DF120B">
            <w:pPr>
              <w:spacing w:line="276" w:lineRule="auto"/>
              <w:rPr>
                <w:color w:val="000000" w:themeColor="text1"/>
                <w:sz w:val="12"/>
                <w:szCs w:val="12"/>
              </w:rPr>
            </w:pPr>
            <w:r w:rsidRPr="00F605EB">
              <w:rPr>
                <w:color w:val="000000" w:themeColor="text1"/>
                <w:sz w:val="12"/>
                <w:szCs w:val="12"/>
              </w:rPr>
              <w:t>1</w:t>
            </w:r>
          </w:p>
        </w:tc>
        <w:tc>
          <w:tcPr>
            <w:tcW w:w="253" w:type="pct"/>
            <w:hideMark/>
          </w:tcPr>
          <w:p w14:paraId="22DD663E" w14:textId="77777777" w:rsidR="00835542" w:rsidRPr="00F605EB" w:rsidRDefault="00835542" w:rsidP="00DF120B">
            <w:pPr>
              <w:spacing w:line="276" w:lineRule="auto"/>
              <w:rPr>
                <w:color w:val="000000" w:themeColor="text1"/>
                <w:sz w:val="12"/>
                <w:szCs w:val="12"/>
              </w:rPr>
            </w:pPr>
            <w:r w:rsidRPr="00F605EB">
              <w:rPr>
                <w:color w:val="000000" w:themeColor="text1"/>
                <w:sz w:val="12"/>
                <w:szCs w:val="12"/>
              </w:rPr>
              <w:t>1</w:t>
            </w:r>
          </w:p>
        </w:tc>
        <w:tc>
          <w:tcPr>
            <w:tcW w:w="313" w:type="pct"/>
            <w:hideMark/>
          </w:tcPr>
          <w:p w14:paraId="22A81A50" w14:textId="77777777" w:rsidR="00835542" w:rsidRPr="00F605EB" w:rsidRDefault="00835542" w:rsidP="00DF120B">
            <w:pPr>
              <w:spacing w:line="276" w:lineRule="auto"/>
              <w:rPr>
                <w:color w:val="000000" w:themeColor="text1"/>
                <w:sz w:val="12"/>
                <w:szCs w:val="12"/>
              </w:rPr>
            </w:pPr>
            <w:r w:rsidRPr="00F605EB">
              <w:rPr>
                <w:color w:val="000000" w:themeColor="text1"/>
                <w:sz w:val="12"/>
                <w:szCs w:val="12"/>
              </w:rPr>
              <w:t>0</w:t>
            </w:r>
          </w:p>
        </w:tc>
        <w:tc>
          <w:tcPr>
            <w:tcW w:w="301" w:type="pct"/>
            <w:hideMark/>
          </w:tcPr>
          <w:p w14:paraId="260634F9" w14:textId="77777777" w:rsidR="00835542" w:rsidRPr="00F605EB" w:rsidRDefault="00835542" w:rsidP="00DF120B">
            <w:pPr>
              <w:spacing w:line="276" w:lineRule="auto"/>
              <w:rPr>
                <w:color w:val="000000" w:themeColor="text1"/>
                <w:sz w:val="12"/>
                <w:szCs w:val="12"/>
              </w:rPr>
            </w:pPr>
            <w:r w:rsidRPr="00F605EB">
              <w:rPr>
                <w:color w:val="000000" w:themeColor="text1"/>
                <w:sz w:val="12"/>
                <w:szCs w:val="12"/>
              </w:rPr>
              <w:t>NA</w:t>
            </w:r>
          </w:p>
        </w:tc>
        <w:tc>
          <w:tcPr>
            <w:tcW w:w="363" w:type="pct"/>
            <w:hideMark/>
          </w:tcPr>
          <w:p w14:paraId="572AF9FD" w14:textId="77777777" w:rsidR="00835542" w:rsidRPr="00F605EB" w:rsidRDefault="00835542" w:rsidP="00DF120B">
            <w:pPr>
              <w:spacing w:line="276" w:lineRule="auto"/>
              <w:rPr>
                <w:color w:val="000000" w:themeColor="text1"/>
                <w:sz w:val="12"/>
                <w:szCs w:val="12"/>
              </w:rPr>
            </w:pPr>
            <w:r w:rsidRPr="00F605EB">
              <w:rPr>
                <w:color w:val="000000" w:themeColor="text1"/>
                <w:sz w:val="12"/>
                <w:szCs w:val="12"/>
              </w:rPr>
              <w:t>1</w:t>
            </w:r>
          </w:p>
        </w:tc>
        <w:tc>
          <w:tcPr>
            <w:tcW w:w="460" w:type="pct"/>
          </w:tcPr>
          <w:p w14:paraId="26C54E55" w14:textId="77777777" w:rsidR="00835542" w:rsidRPr="00BD7EF0" w:rsidRDefault="00835542" w:rsidP="00DF120B">
            <w:pPr>
              <w:jc w:val="center"/>
              <w:rPr>
                <w:color w:val="000000" w:themeColor="text1"/>
                <w:sz w:val="12"/>
                <w:szCs w:val="12"/>
              </w:rPr>
            </w:pPr>
            <w:r w:rsidRPr="00BD7EF0">
              <w:rPr>
                <w:sz w:val="12"/>
                <w:szCs w:val="12"/>
              </w:rPr>
              <w:t>NA</w:t>
            </w:r>
          </w:p>
        </w:tc>
      </w:tr>
      <w:tr w:rsidR="00835542" w:rsidRPr="00BD7EF0" w14:paraId="51F8A2FF" w14:textId="77777777" w:rsidTr="00DF120B">
        <w:trPr>
          <w:trHeight w:val="900"/>
        </w:trPr>
        <w:tc>
          <w:tcPr>
            <w:tcW w:w="677" w:type="pct"/>
            <w:hideMark/>
          </w:tcPr>
          <w:p w14:paraId="080AFC23" w14:textId="77777777" w:rsidR="00835542" w:rsidRPr="00F605EB" w:rsidRDefault="00835542" w:rsidP="00DF120B">
            <w:pPr>
              <w:spacing w:line="276" w:lineRule="auto"/>
              <w:rPr>
                <w:color w:val="000000" w:themeColor="text1"/>
                <w:sz w:val="12"/>
                <w:szCs w:val="12"/>
              </w:rPr>
            </w:pPr>
            <w:r w:rsidRPr="00F605EB">
              <w:rPr>
                <w:color w:val="000000" w:themeColor="text1"/>
                <w:sz w:val="12"/>
                <w:szCs w:val="12"/>
              </w:rPr>
              <w:lastRenderedPageBreak/>
              <w:t>Armangue T, Leypoldt F, Málaga I, et al. Herpes simplex virus encephalitis is a trigger of brain autoimmunity. Ann Neurol. 2014;75(2):317-323. doi:10.1002/ana.24083</w:t>
            </w:r>
          </w:p>
        </w:tc>
        <w:tc>
          <w:tcPr>
            <w:tcW w:w="274" w:type="pct"/>
            <w:hideMark/>
          </w:tcPr>
          <w:p w14:paraId="287791D3" w14:textId="77777777" w:rsidR="00835542" w:rsidRPr="00F605EB" w:rsidRDefault="00835542" w:rsidP="00DF120B">
            <w:pPr>
              <w:spacing w:line="276" w:lineRule="auto"/>
              <w:rPr>
                <w:color w:val="000000" w:themeColor="text1"/>
                <w:sz w:val="12"/>
                <w:szCs w:val="12"/>
              </w:rPr>
            </w:pPr>
            <w:r w:rsidRPr="00F605EB">
              <w:rPr>
                <w:color w:val="000000" w:themeColor="text1"/>
                <w:sz w:val="12"/>
                <w:szCs w:val="12"/>
              </w:rPr>
              <w:t>5</w:t>
            </w:r>
          </w:p>
        </w:tc>
        <w:tc>
          <w:tcPr>
            <w:tcW w:w="281" w:type="pct"/>
            <w:hideMark/>
          </w:tcPr>
          <w:p w14:paraId="0E220D98" w14:textId="77777777" w:rsidR="00835542" w:rsidRPr="00F605EB" w:rsidRDefault="00835542" w:rsidP="00DF120B">
            <w:pPr>
              <w:spacing w:line="276" w:lineRule="auto"/>
              <w:rPr>
                <w:color w:val="000000" w:themeColor="text1"/>
                <w:sz w:val="12"/>
                <w:szCs w:val="12"/>
              </w:rPr>
            </w:pPr>
            <w:r w:rsidRPr="00F605EB">
              <w:rPr>
                <w:color w:val="000000" w:themeColor="text1"/>
                <w:sz w:val="12"/>
                <w:szCs w:val="12"/>
              </w:rPr>
              <w:t>2014</w:t>
            </w:r>
          </w:p>
        </w:tc>
        <w:tc>
          <w:tcPr>
            <w:tcW w:w="233" w:type="pct"/>
            <w:hideMark/>
          </w:tcPr>
          <w:p w14:paraId="4B702DB3" w14:textId="77777777" w:rsidR="00835542" w:rsidRPr="00F605EB" w:rsidRDefault="00835542" w:rsidP="00DF120B">
            <w:pPr>
              <w:spacing w:line="276" w:lineRule="auto"/>
              <w:rPr>
                <w:color w:val="000000" w:themeColor="text1"/>
                <w:sz w:val="12"/>
                <w:szCs w:val="12"/>
              </w:rPr>
            </w:pPr>
            <w:r w:rsidRPr="00F605EB">
              <w:rPr>
                <w:color w:val="000000" w:themeColor="text1"/>
                <w:sz w:val="12"/>
                <w:szCs w:val="12"/>
              </w:rPr>
              <w:t>1</w:t>
            </w:r>
          </w:p>
        </w:tc>
        <w:tc>
          <w:tcPr>
            <w:tcW w:w="361" w:type="pct"/>
            <w:hideMark/>
          </w:tcPr>
          <w:p w14:paraId="29960FAF" w14:textId="77777777" w:rsidR="00835542" w:rsidRPr="00F605EB" w:rsidRDefault="00835542" w:rsidP="00DF120B">
            <w:pPr>
              <w:spacing w:line="276" w:lineRule="auto"/>
              <w:rPr>
                <w:color w:val="000000" w:themeColor="text1"/>
                <w:sz w:val="12"/>
                <w:szCs w:val="12"/>
              </w:rPr>
            </w:pPr>
            <w:r w:rsidRPr="00F605EB">
              <w:rPr>
                <w:color w:val="000000" w:themeColor="text1"/>
                <w:sz w:val="12"/>
                <w:szCs w:val="12"/>
              </w:rPr>
              <w:t>1</w:t>
            </w:r>
          </w:p>
        </w:tc>
        <w:tc>
          <w:tcPr>
            <w:tcW w:w="223" w:type="pct"/>
            <w:hideMark/>
          </w:tcPr>
          <w:p w14:paraId="7CE47660" w14:textId="77777777" w:rsidR="00835542" w:rsidRPr="00F605EB" w:rsidRDefault="00835542" w:rsidP="00DF120B">
            <w:pPr>
              <w:spacing w:line="276" w:lineRule="auto"/>
              <w:rPr>
                <w:color w:val="000000" w:themeColor="text1"/>
                <w:sz w:val="12"/>
                <w:szCs w:val="12"/>
              </w:rPr>
            </w:pPr>
            <w:r w:rsidRPr="00F605EB">
              <w:rPr>
                <w:color w:val="000000" w:themeColor="text1"/>
                <w:sz w:val="12"/>
                <w:szCs w:val="12"/>
              </w:rPr>
              <w:t>1</w:t>
            </w:r>
          </w:p>
        </w:tc>
        <w:tc>
          <w:tcPr>
            <w:tcW w:w="316" w:type="pct"/>
            <w:hideMark/>
          </w:tcPr>
          <w:p w14:paraId="639E3DDB" w14:textId="77777777" w:rsidR="00835542" w:rsidRPr="00F605EB" w:rsidRDefault="00835542" w:rsidP="00DF120B">
            <w:pPr>
              <w:spacing w:line="276" w:lineRule="auto"/>
              <w:rPr>
                <w:color w:val="000000" w:themeColor="text1"/>
                <w:sz w:val="12"/>
                <w:szCs w:val="12"/>
              </w:rPr>
            </w:pPr>
            <w:r w:rsidRPr="00F605EB">
              <w:rPr>
                <w:color w:val="000000" w:themeColor="text1"/>
                <w:sz w:val="12"/>
                <w:szCs w:val="12"/>
              </w:rPr>
              <w:t>Unclear</w:t>
            </w:r>
          </w:p>
        </w:tc>
        <w:tc>
          <w:tcPr>
            <w:tcW w:w="316" w:type="pct"/>
            <w:hideMark/>
          </w:tcPr>
          <w:p w14:paraId="48B7D380" w14:textId="77777777" w:rsidR="00835542" w:rsidRPr="00F605EB" w:rsidRDefault="00835542" w:rsidP="00DF120B">
            <w:pPr>
              <w:spacing w:line="276" w:lineRule="auto"/>
              <w:rPr>
                <w:color w:val="000000" w:themeColor="text1"/>
                <w:sz w:val="12"/>
                <w:szCs w:val="12"/>
              </w:rPr>
            </w:pPr>
            <w:r w:rsidRPr="00F605EB">
              <w:rPr>
                <w:color w:val="000000" w:themeColor="text1"/>
                <w:sz w:val="12"/>
                <w:szCs w:val="12"/>
              </w:rPr>
              <w:t>1</w:t>
            </w:r>
          </w:p>
        </w:tc>
        <w:tc>
          <w:tcPr>
            <w:tcW w:w="338" w:type="pct"/>
            <w:hideMark/>
          </w:tcPr>
          <w:p w14:paraId="4F39A047" w14:textId="77777777" w:rsidR="00835542" w:rsidRPr="00F605EB" w:rsidRDefault="00835542" w:rsidP="00DF120B">
            <w:pPr>
              <w:spacing w:line="276" w:lineRule="auto"/>
              <w:rPr>
                <w:color w:val="000000" w:themeColor="text1"/>
                <w:sz w:val="12"/>
                <w:szCs w:val="12"/>
              </w:rPr>
            </w:pPr>
            <w:r w:rsidRPr="00F605EB">
              <w:rPr>
                <w:color w:val="000000" w:themeColor="text1"/>
                <w:sz w:val="12"/>
                <w:szCs w:val="12"/>
              </w:rPr>
              <w:t>1</w:t>
            </w:r>
          </w:p>
        </w:tc>
        <w:tc>
          <w:tcPr>
            <w:tcW w:w="291" w:type="pct"/>
            <w:hideMark/>
          </w:tcPr>
          <w:p w14:paraId="70C6A845" w14:textId="77777777" w:rsidR="00835542" w:rsidRPr="00F605EB" w:rsidRDefault="00835542" w:rsidP="00DF120B">
            <w:pPr>
              <w:spacing w:line="276" w:lineRule="auto"/>
              <w:rPr>
                <w:color w:val="000000" w:themeColor="text1"/>
                <w:sz w:val="12"/>
                <w:szCs w:val="12"/>
              </w:rPr>
            </w:pPr>
            <w:r w:rsidRPr="00F605EB">
              <w:rPr>
                <w:color w:val="000000" w:themeColor="text1"/>
                <w:sz w:val="12"/>
                <w:szCs w:val="12"/>
              </w:rPr>
              <w:t>1</w:t>
            </w:r>
          </w:p>
        </w:tc>
        <w:tc>
          <w:tcPr>
            <w:tcW w:w="253" w:type="pct"/>
            <w:hideMark/>
          </w:tcPr>
          <w:p w14:paraId="10324F2A" w14:textId="77777777" w:rsidR="00835542" w:rsidRPr="00F605EB" w:rsidRDefault="00835542" w:rsidP="00DF120B">
            <w:pPr>
              <w:spacing w:line="276" w:lineRule="auto"/>
              <w:rPr>
                <w:color w:val="000000" w:themeColor="text1"/>
                <w:sz w:val="12"/>
                <w:szCs w:val="12"/>
              </w:rPr>
            </w:pPr>
            <w:r w:rsidRPr="00F605EB">
              <w:rPr>
                <w:color w:val="000000" w:themeColor="text1"/>
                <w:sz w:val="12"/>
                <w:szCs w:val="12"/>
              </w:rPr>
              <w:t>1</w:t>
            </w:r>
          </w:p>
        </w:tc>
        <w:tc>
          <w:tcPr>
            <w:tcW w:w="313" w:type="pct"/>
            <w:hideMark/>
          </w:tcPr>
          <w:p w14:paraId="7513A78A" w14:textId="77777777" w:rsidR="00835542" w:rsidRPr="00F605EB" w:rsidRDefault="00835542" w:rsidP="00DF120B">
            <w:pPr>
              <w:spacing w:line="276" w:lineRule="auto"/>
              <w:rPr>
                <w:color w:val="000000" w:themeColor="text1"/>
                <w:sz w:val="12"/>
                <w:szCs w:val="12"/>
              </w:rPr>
            </w:pPr>
            <w:r w:rsidRPr="00F605EB">
              <w:rPr>
                <w:color w:val="000000" w:themeColor="text1"/>
                <w:sz w:val="12"/>
                <w:szCs w:val="12"/>
              </w:rPr>
              <w:t>1</w:t>
            </w:r>
          </w:p>
        </w:tc>
        <w:tc>
          <w:tcPr>
            <w:tcW w:w="301" w:type="pct"/>
            <w:hideMark/>
          </w:tcPr>
          <w:p w14:paraId="0E0F5C8F" w14:textId="77777777" w:rsidR="00835542" w:rsidRPr="00F605EB" w:rsidRDefault="00835542" w:rsidP="00DF120B">
            <w:pPr>
              <w:spacing w:line="276" w:lineRule="auto"/>
              <w:rPr>
                <w:color w:val="000000" w:themeColor="text1"/>
                <w:sz w:val="12"/>
                <w:szCs w:val="12"/>
              </w:rPr>
            </w:pPr>
            <w:r w:rsidRPr="00F605EB">
              <w:rPr>
                <w:color w:val="000000" w:themeColor="text1"/>
                <w:sz w:val="12"/>
                <w:szCs w:val="12"/>
              </w:rPr>
              <w:t>1</w:t>
            </w:r>
          </w:p>
        </w:tc>
        <w:tc>
          <w:tcPr>
            <w:tcW w:w="363" w:type="pct"/>
            <w:hideMark/>
          </w:tcPr>
          <w:p w14:paraId="7E5EA459" w14:textId="77777777" w:rsidR="00835542" w:rsidRPr="00F605EB" w:rsidRDefault="00835542" w:rsidP="00DF120B">
            <w:pPr>
              <w:spacing w:line="276" w:lineRule="auto"/>
              <w:rPr>
                <w:color w:val="000000" w:themeColor="text1"/>
                <w:sz w:val="12"/>
                <w:szCs w:val="12"/>
              </w:rPr>
            </w:pPr>
            <w:r w:rsidRPr="00F605EB">
              <w:rPr>
                <w:color w:val="000000" w:themeColor="text1"/>
                <w:sz w:val="12"/>
                <w:szCs w:val="12"/>
              </w:rPr>
              <w:t>1</w:t>
            </w:r>
          </w:p>
        </w:tc>
        <w:tc>
          <w:tcPr>
            <w:tcW w:w="460" w:type="pct"/>
          </w:tcPr>
          <w:p w14:paraId="0FD3F8B3" w14:textId="77777777" w:rsidR="00835542" w:rsidRPr="00BD7EF0" w:rsidRDefault="00835542" w:rsidP="00DF120B">
            <w:pPr>
              <w:jc w:val="center"/>
              <w:rPr>
                <w:color w:val="000000" w:themeColor="text1"/>
                <w:sz w:val="12"/>
                <w:szCs w:val="12"/>
              </w:rPr>
            </w:pPr>
            <w:r w:rsidRPr="00BD7EF0">
              <w:rPr>
                <w:sz w:val="12"/>
                <w:szCs w:val="12"/>
              </w:rPr>
              <w:t>NA</w:t>
            </w:r>
          </w:p>
        </w:tc>
      </w:tr>
      <w:tr w:rsidR="00835542" w:rsidRPr="00BD7EF0" w14:paraId="3CE58095" w14:textId="77777777" w:rsidTr="00DF120B">
        <w:trPr>
          <w:trHeight w:val="1365"/>
        </w:trPr>
        <w:tc>
          <w:tcPr>
            <w:tcW w:w="677" w:type="pct"/>
            <w:hideMark/>
          </w:tcPr>
          <w:p w14:paraId="4A9204C6" w14:textId="77777777" w:rsidR="00835542" w:rsidRPr="00F605EB" w:rsidRDefault="00835542" w:rsidP="00DF120B">
            <w:pPr>
              <w:spacing w:line="276" w:lineRule="auto"/>
              <w:rPr>
                <w:color w:val="000000" w:themeColor="text1"/>
                <w:sz w:val="12"/>
                <w:szCs w:val="12"/>
              </w:rPr>
            </w:pPr>
            <w:r w:rsidRPr="00F605EB">
              <w:rPr>
                <w:color w:val="000000" w:themeColor="text1"/>
                <w:sz w:val="12"/>
                <w:szCs w:val="12"/>
              </w:rPr>
              <w:t xml:space="preserve">Armangue T, </w:t>
            </w:r>
            <w:proofErr w:type="spellStart"/>
            <w:r w:rsidRPr="00F605EB">
              <w:rPr>
                <w:color w:val="000000" w:themeColor="text1"/>
                <w:sz w:val="12"/>
                <w:szCs w:val="12"/>
              </w:rPr>
              <w:t>Titulaer</w:t>
            </w:r>
            <w:proofErr w:type="spellEnd"/>
            <w:r w:rsidRPr="00F605EB">
              <w:rPr>
                <w:color w:val="000000" w:themeColor="text1"/>
                <w:sz w:val="12"/>
                <w:szCs w:val="12"/>
              </w:rPr>
              <w:t xml:space="preserve"> MJ, Málaga I, et al. </w:t>
            </w:r>
            <w:proofErr w:type="spellStart"/>
            <w:r w:rsidRPr="00F605EB">
              <w:rPr>
                <w:color w:val="000000" w:themeColor="text1"/>
                <w:sz w:val="12"/>
                <w:szCs w:val="12"/>
              </w:rPr>
              <w:t>Pediatric</w:t>
            </w:r>
            <w:proofErr w:type="spellEnd"/>
            <w:r w:rsidRPr="00F605EB">
              <w:rPr>
                <w:color w:val="000000" w:themeColor="text1"/>
                <w:sz w:val="12"/>
                <w:szCs w:val="12"/>
              </w:rPr>
              <w:t xml:space="preserve"> anti-N-methyl-D-aspartate receptor encephalitis-clinical analysis and novel findings in a series of 20 patients. J </w:t>
            </w:r>
            <w:proofErr w:type="spellStart"/>
            <w:r w:rsidRPr="00F605EB">
              <w:rPr>
                <w:color w:val="000000" w:themeColor="text1"/>
                <w:sz w:val="12"/>
                <w:szCs w:val="12"/>
              </w:rPr>
              <w:t>Pediatr</w:t>
            </w:r>
            <w:proofErr w:type="spellEnd"/>
            <w:r w:rsidRPr="00F605EB">
              <w:rPr>
                <w:color w:val="000000" w:themeColor="text1"/>
                <w:sz w:val="12"/>
                <w:szCs w:val="12"/>
              </w:rPr>
              <w:t xml:space="preserve">. 2013;162(4):850-856.e2. </w:t>
            </w:r>
            <w:proofErr w:type="gramStart"/>
            <w:r w:rsidRPr="00F605EB">
              <w:rPr>
                <w:color w:val="000000" w:themeColor="text1"/>
                <w:sz w:val="12"/>
                <w:szCs w:val="12"/>
              </w:rPr>
              <w:t>doi:10.1016/j.jpeds</w:t>
            </w:r>
            <w:proofErr w:type="gramEnd"/>
            <w:r w:rsidRPr="00F605EB">
              <w:rPr>
                <w:color w:val="000000" w:themeColor="text1"/>
                <w:sz w:val="12"/>
                <w:szCs w:val="12"/>
              </w:rPr>
              <w:t>.2012.10.011</w:t>
            </w:r>
          </w:p>
        </w:tc>
        <w:tc>
          <w:tcPr>
            <w:tcW w:w="274" w:type="pct"/>
            <w:hideMark/>
          </w:tcPr>
          <w:p w14:paraId="5ECE0E99" w14:textId="77777777" w:rsidR="00835542" w:rsidRPr="00F605EB" w:rsidRDefault="00835542" w:rsidP="00DF120B">
            <w:pPr>
              <w:spacing w:line="276" w:lineRule="auto"/>
              <w:rPr>
                <w:color w:val="000000" w:themeColor="text1"/>
                <w:sz w:val="12"/>
                <w:szCs w:val="12"/>
              </w:rPr>
            </w:pPr>
            <w:r w:rsidRPr="00F605EB">
              <w:rPr>
                <w:color w:val="000000" w:themeColor="text1"/>
                <w:sz w:val="12"/>
                <w:szCs w:val="12"/>
              </w:rPr>
              <w:t>4</w:t>
            </w:r>
          </w:p>
        </w:tc>
        <w:tc>
          <w:tcPr>
            <w:tcW w:w="281" w:type="pct"/>
            <w:hideMark/>
          </w:tcPr>
          <w:p w14:paraId="2212E84A" w14:textId="77777777" w:rsidR="00835542" w:rsidRPr="00F605EB" w:rsidRDefault="00835542" w:rsidP="00DF120B">
            <w:pPr>
              <w:spacing w:line="276" w:lineRule="auto"/>
              <w:rPr>
                <w:color w:val="000000" w:themeColor="text1"/>
                <w:sz w:val="12"/>
                <w:szCs w:val="12"/>
              </w:rPr>
            </w:pPr>
            <w:r w:rsidRPr="00F605EB">
              <w:rPr>
                <w:color w:val="000000" w:themeColor="text1"/>
                <w:sz w:val="12"/>
                <w:szCs w:val="12"/>
              </w:rPr>
              <w:t>2013</w:t>
            </w:r>
          </w:p>
        </w:tc>
        <w:tc>
          <w:tcPr>
            <w:tcW w:w="233" w:type="pct"/>
            <w:hideMark/>
          </w:tcPr>
          <w:p w14:paraId="4A661727" w14:textId="77777777" w:rsidR="00835542" w:rsidRPr="00F605EB" w:rsidRDefault="00835542" w:rsidP="00DF120B">
            <w:pPr>
              <w:spacing w:line="276" w:lineRule="auto"/>
              <w:rPr>
                <w:color w:val="000000" w:themeColor="text1"/>
                <w:sz w:val="12"/>
                <w:szCs w:val="12"/>
              </w:rPr>
            </w:pPr>
            <w:r w:rsidRPr="00F605EB">
              <w:rPr>
                <w:color w:val="000000" w:themeColor="text1"/>
                <w:sz w:val="12"/>
                <w:szCs w:val="12"/>
              </w:rPr>
              <w:t>1</w:t>
            </w:r>
          </w:p>
        </w:tc>
        <w:tc>
          <w:tcPr>
            <w:tcW w:w="361" w:type="pct"/>
            <w:hideMark/>
          </w:tcPr>
          <w:p w14:paraId="49931CD1" w14:textId="77777777" w:rsidR="00835542" w:rsidRPr="00F605EB" w:rsidRDefault="00835542" w:rsidP="00DF120B">
            <w:pPr>
              <w:spacing w:line="276" w:lineRule="auto"/>
              <w:rPr>
                <w:color w:val="000000" w:themeColor="text1"/>
                <w:sz w:val="12"/>
                <w:szCs w:val="12"/>
              </w:rPr>
            </w:pPr>
            <w:r w:rsidRPr="00F605EB">
              <w:rPr>
                <w:color w:val="000000" w:themeColor="text1"/>
                <w:sz w:val="12"/>
                <w:szCs w:val="12"/>
              </w:rPr>
              <w:t>1</w:t>
            </w:r>
          </w:p>
        </w:tc>
        <w:tc>
          <w:tcPr>
            <w:tcW w:w="223" w:type="pct"/>
            <w:hideMark/>
          </w:tcPr>
          <w:p w14:paraId="2BC55C1D" w14:textId="77777777" w:rsidR="00835542" w:rsidRPr="00F605EB" w:rsidRDefault="00835542" w:rsidP="00DF120B">
            <w:pPr>
              <w:spacing w:line="276" w:lineRule="auto"/>
              <w:rPr>
                <w:color w:val="000000" w:themeColor="text1"/>
                <w:sz w:val="12"/>
                <w:szCs w:val="12"/>
              </w:rPr>
            </w:pPr>
            <w:r w:rsidRPr="00F605EB">
              <w:rPr>
                <w:color w:val="000000" w:themeColor="text1"/>
                <w:sz w:val="12"/>
                <w:szCs w:val="12"/>
              </w:rPr>
              <w:t>1</w:t>
            </w:r>
          </w:p>
        </w:tc>
        <w:tc>
          <w:tcPr>
            <w:tcW w:w="316" w:type="pct"/>
            <w:hideMark/>
          </w:tcPr>
          <w:p w14:paraId="4D6B8460" w14:textId="77777777" w:rsidR="00835542" w:rsidRPr="00F605EB" w:rsidRDefault="00835542" w:rsidP="00DF120B">
            <w:pPr>
              <w:spacing w:line="276" w:lineRule="auto"/>
              <w:rPr>
                <w:color w:val="000000" w:themeColor="text1"/>
                <w:sz w:val="12"/>
                <w:szCs w:val="12"/>
              </w:rPr>
            </w:pPr>
            <w:r w:rsidRPr="00F605EB">
              <w:rPr>
                <w:color w:val="000000" w:themeColor="text1"/>
                <w:sz w:val="12"/>
                <w:szCs w:val="12"/>
              </w:rPr>
              <w:t>1</w:t>
            </w:r>
          </w:p>
        </w:tc>
        <w:tc>
          <w:tcPr>
            <w:tcW w:w="316" w:type="pct"/>
            <w:hideMark/>
          </w:tcPr>
          <w:p w14:paraId="30C2276D" w14:textId="77777777" w:rsidR="00835542" w:rsidRPr="00F605EB" w:rsidRDefault="00835542" w:rsidP="00DF120B">
            <w:pPr>
              <w:spacing w:line="276" w:lineRule="auto"/>
              <w:rPr>
                <w:color w:val="000000" w:themeColor="text1"/>
                <w:sz w:val="12"/>
                <w:szCs w:val="12"/>
              </w:rPr>
            </w:pPr>
            <w:r w:rsidRPr="00F605EB">
              <w:rPr>
                <w:color w:val="000000" w:themeColor="text1"/>
                <w:sz w:val="12"/>
                <w:szCs w:val="12"/>
              </w:rPr>
              <w:t>1</w:t>
            </w:r>
          </w:p>
        </w:tc>
        <w:tc>
          <w:tcPr>
            <w:tcW w:w="338" w:type="pct"/>
            <w:hideMark/>
          </w:tcPr>
          <w:p w14:paraId="236F3E31" w14:textId="77777777" w:rsidR="00835542" w:rsidRPr="00F605EB" w:rsidRDefault="00835542" w:rsidP="00DF120B">
            <w:pPr>
              <w:spacing w:line="276" w:lineRule="auto"/>
              <w:rPr>
                <w:color w:val="000000" w:themeColor="text1"/>
                <w:sz w:val="12"/>
                <w:szCs w:val="12"/>
              </w:rPr>
            </w:pPr>
            <w:r w:rsidRPr="00F605EB">
              <w:rPr>
                <w:color w:val="000000" w:themeColor="text1"/>
                <w:sz w:val="12"/>
                <w:szCs w:val="12"/>
              </w:rPr>
              <w:t>1</w:t>
            </w:r>
          </w:p>
        </w:tc>
        <w:tc>
          <w:tcPr>
            <w:tcW w:w="291" w:type="pct"/>
            <w:hideMark/>
          </w:tcPr>
          <w:p w14:paraId="7DB19D1D" w14:textId="77777777" w:rsidR="00835542" w:rsidRPr="00F605EB" w:rsidRDefault="00835542" w:rsidP="00DF120B">
            <w:pPr>
              <w:spacing w:line="276" w:lineRule="auto"/>
              <w:rPr>
                <w:color w:val="000000" w:themeColor="text1"/>
                <w:sz w:val="12"/>
                <w:szCs w:val="12"/>
              </w:rPr>
            </w:pPr>
            <w:r w:rsidRPr="00F605EB">
              <w:rPr>
                <w:color w:val="000000" w:themeColor="text1"/>
                <w:sz w:val="12"/>
                <w:szCs w:val="12"/>
              </w:rPr>
              <w:t>1</w:t>
            </w:r>
          </w:p>
        </w:tc>
        <w:tc>
          <w:tcPr>
            <w:tcW w:w="253" w:type="pct"/>
            <w:hideMark/>
          </w:tcPr>
          <w:p w14:paraId="21E54E09" w14:textId="77777777" w:rsidR="00835542" w:rsidRPr="00F605EB" w:rsidRDefault="00835542" w:rsidP="00DF120B">
            <w:pPr>
              <w:spacing w:line="276" w:lineRule="auto"/>
              <w:rPr>
                <w:color w:val="000000" w:themeColor="text1"/>
                <w:sz w:val="12"/>
                <w:szCs w:val="12"/>
              </w:rPr>
            </w:pPr>
            <w:r w:rsidRPr="00F605EB">
              <w:rPr>
                <w:color w:val="000000" w:themeColor="text1"/>
                <w:sz w:val="12"/>
                <w:szCs w:val="12"/>
              </w:rPr>
              <w:t>1</w:t>
            </w:r>
          </w:p>
        </w:tc>
        <w:tc>
          <w:tcPr>
            <w:tcW w:w="313" w:type="pct"/>
            <w:hideMark/>
          </w:tcPr>
          <w:p w14:paraId="74EF6357" w14:textId="77777777" w:rsidR="00835542" w:rsidRPr="00F605EB" w:rsidRDefault="00835542" w:rsidP="00DF120B">
            <w:pPr>
              <w:spacing w:line="276" w:lineRule="auto"/>
              <w:rPr>
                <w:color w:val="000000" w:themeColor="text1"/>
                <w:sz w:val="12"/>
                <w:szCs w:val="12"/>
              </w:rPr>
            </w:pPr>
            <w:r w:rsidRPr="00F605EB">
              <w:rPr>
                <w:color w:val="000000" w:themeColor="text1"/>
                <w:sz w:val="12"/>
                <w:szCs w:val="12"/>
              </w:rPr>
              <w:t>1</w:t>
            </w:r>
          </w:p>
        </w:tc>
        <w:tc>
          <w:tcPr>
            <w:tcW w:w="301" w:type="pct"/>
            <w:hideMark/>
          </w:tcPr>
          <w:p w14:paraId="1EC30A07" w14:textId="77777777" w:rsidR="00835542" w:rsidRPr="00F605EB" w:rsidRDefault="00835542" w:rsidP="00DF120B">
            <w:pPr>
              <w:spacing w:line="276" w:lineRule="auto"/>
              <w:rPr>
                <w:color w:val="000000" w:themeColor="text1"/>
                <w:sz w:val="12"/>
                <w:szCs w:val="12"/>
              </w:rPr>
            </w:pPr>
            <w:r w:rsidRPr="00F605EB">
              <w:rPr>
                <w:color w:val="000000" w:themeColor="text1"/>
                <w:sz w:val="12"/>
                <w:szCs w:val="12"/>
              </w:rPr>
              <w:t>NA</w:t>
            </w:r>
          </w:p>
        </w:tc>
        <w:tc>
          <w:tcPr>
            <w:tcW w:w="363" w:type="pct"/>
            <w:hideMark/>
          </w:tcPr>
          <w:p w14:paraId="3B6466F7" w14:textId="77777777" w:rsidR="00835542" w:rsidRPr="00F605EB" w:rsidRDefault="00835542" w:rsidP="00DF120B">
            <w:pPr>
              <w:spacing w:line="276" w:lineRule="auto"/>
              <w:rPr>
                <w:color w:val="000000" w:themeColor="text1"/>
                <w:sz w:val="12"/>
                <w:szCs w:val="12"/>
              </w:rPr>
            </w:pPr>
            <w:r w:rsidRPr="00F605EB">
              <w:rPr>
                <w:color w:val="000000" w:themeColor="text1"/>
                <w:sz w:val="12"/>
                <w:szCs w:val="12"/>
              </w:rPr>
              <w:t>1</w:t>
            </w:r>
          </w:p>
        </w:tc>
        <w:tc>
          <w:tcPr>
            <w:tcW w:w="460" w:type="pct"/>
          </w:tcPr>
          <w:p w14:paraId="15CEE2F5" w14:textId="77777777" w:rsidR="00835542" w:rsidRPr="00BD7EF0" w:rsidRDefault="00835542" w:rsidP="00DF120B">
            <w:pPr>
              <w:jc w:val="center"/>
              <w:rPr>
                <w:color w:val="000000" w:themeColor="text1"/>
                <w:sz w:val="12"/>
                <w:szCs w:val="12"/>
              </w:rPr>
            </w:pPr>
            <w:r w:rsidRPr="00BD7EF0">
              <w:rPr>
                <w:sz w:val="12"/>
                <w:szCs w:val="12"/>
              </w:rPr>
              <w:t>NA</w:t>
            </w:r>
          </w:p>
        </w:tc>
      </w:tr>
      <w:tr w:rsidR="00835542" w:rsidRPr="00BD7EF0" w14:paraId="5A945A5D" w14:textId="77777777" w:rsidTr="00DF120B">
        <w:trPr>
          <w:trHeight w:val="1230"/>
        </w:trPr>
        <w:tc>
          <w:tcPr>
            <w:tcW w:w="677" w:type="pct"/>
            <w:hideMark/>
          </w:tcPr>
          <w:p w14:paraId="4B82BB14" w14:textId="77777777" w:rsidR="00835542" w:rsidRPr="00F605EB" w:rsidRDefault="00835542" w:rsidP="00DF120B">
            <w:pPr>
              <w:spacing w:line="276" w:lineRule="auto"/>
              <w:rPr>
                <w:color w:val="000000" w:themeColor="text1"/>
                <w:sz w:val="12"/>
                <w:szCs w:val="12"/>
              </w:rPr>
            </w:pPr>
            <w:r w:rsidRPr="00F605EB">
              <w:rPr>
                <w:color w:val="000000" w:themeColor="text1"/>
                <w:sz w:val="12"/>
                <w:szCs w:val="12"/>
              </w:rPr>
              <w:t xml:space="preserve">Armangue T, Spatola M, </w:t>
            </w:r>
            <w:proofErr w:type="spellStart"/>
            <w:r w:rsidRPr="00F605EB">
              <w:rPr>
                <w:color w:val="000000" w:themeColor="text1"/>
                <w:sz w:val="12"/>
                <w:szCs w:val="12"/>
              </w:rPr>
              <w:t>Vlagea</w:t>
            </w:r>
            <w:proofErr w:type="spellEnd"/>
            <w:r w:rsidRPr="00F605EB">
              <w:rPr>
                <w:color w:val="000000" w:themeColor="text1"/>
                <w:sz w:val="12"/>
                <w:szCs w:val="12"/>
              </w:rPr>
              <w:t xml:space="preserve"> A, et al. Frequency, symptoms, risk factors, and outcomes of autoimmune encephalitis after herpes simplex encephalitis: a prospective observational study and retrospective analysis. Lancet Neurol. 2018;17(9):760-772. doi:10.1016/S1474-4422(18)30244-8</w:t>
            </w:r>
          </w:p>
        </w:tc>
        <w:tc>
          <w:tcPr>
            <w:tcW w:w="274" w:type="pct"/>
            <w:hideMark/>
          </w:tcPr>
          <w:p w14:paraId="714FDE22" w14:textId="77777777" w:rsidR="00835542" w:rsidRPr="00F605EB" w:rsidRDefault="00835542" w:rsidP="00DF120B">
            <w:pPr>
              <w:spacing w:line="276" w:lineRule="auto"/>
              <w:rPr>
                <w:color w:val="000000" w:themeColor="text1"/>
                <w:sz w:val="12"/>
                <w:szCs w:val="12"/>
              </w:rPr>
            </w:pPr>
            <w:r w:rsidRPr="00F605EB">
              <w:rPr>
                <w:color w:val="000000" w:themeColor="text1"/>
                <w:sz w:val="12"/>
                <w:szCs w:val="12"/>
              </w:rPr>
              <w:t>62</w:t>
            </w:r>
          </w:p>
        </w:tc>
        <w:tc>
          <w:tcPr>
            <w:tcW w:w="281" w:type="pct"/>
            <w:hideMark/>
          </w:tcPr>
          <w:p w14:paraId="20099F76" w14:textId="77777777" w:rsidR="00835542" w:rsidRPr="00F605EB" w:rsidRDefault="00835542" w:rsidP="00DF120B">
            <w:pPr>
              <w:spacing w:line="276" w:lineRule="auto"/>
              <w:rPr>
                <w:color w:val="000000" w:themeColor="text1"/>
                <w:sz w:val="12"/>
                <w:szCs w:val="12"/>
              </w:rPr>
            </w:pPr>
            <w:r w:rsidRPr="00F605EB">
              <w:rPr>
                <w:color w:val="000000" w:themeColor="text1"/>
                <w:sz w:val="12"/>
                <w:szCs w:val="12"/>
              </w:rPr>
              <w:t>2018</w:t>
            </w:r>
          </w:p>
        </w:tc>
        <w:tc>
          <w:tcPr>
            <w:tcW w:w="233" w:type="pct"/>
            <w:hideMark/>
          </w:tcPr>
          <w:p w14:paraId="2C3734EE" w14:textId="77777777" w:rsidR="00835542" w:rsidRPr="00F605EB" w:rsidRDefault="00835542" w:rsidP="00DF120B">
            <w:pPr>
              <w:spacing w:line="276" w:lineRule="auto"/>
              <w:rPr>
                <w:color w:val="000000" w:themeColor="text1"/>
                <w:sz w:val="12"/>
                <w:szCs w:val="12"/>
              </w:rPr>
            </w:pPr>
            <w:r w:rsidRPr="00F605EB">
              <w:rPr>
                <w:color w:val="000000" w:themeColor="text1"/>
                <w:sz w:val="12"/>
                <w:szCs w:val="12"/>
              </w:rPr>
              <w:t>1</w:t>
            </w:r>
          </w:p>
        </w:tc>
        <w:tc>
          <w:tcPr>
            <w:tcW w:w="361" w:type="pct"/>
            <w:hideMark/>
          </w:tcPr>
          <w:p w14:paraId="5CF657BD" w14:textId="77777777" w:rsidR="00835542" w:rsidRPr="00F605EB" w:rsidRDefault="00835542" w:rsidP="00DF120B">
            <w:pPr>
              <w:spacing w:line="276" w:lineRule="auto"/>
              <w:rPr>
                <w:color w:val="000000" w:themeColor="text1"/>
                <w:sz w:val="12"/>
                <w:szCs w:val="12"/>
              </w:rPr>
            </w:pPr>
            <w:r w:rsidRPr="00F605EB">
              <w:rPr>
                <w:color w:val="000000" w:themeColor="text1"/>
                <w:sz w:val="12"/>
                <w:szCs w:val="12"/>
              </w:rPr>
              <w:t>1</w:t>
            </w:r>
          </w:p>
        </w:tc>
        <w:tc>
          <w:tcPr>
            <w:tcW w:w="223" w:type="pct"/>
            <w:hideMark/>
          </w:tcPr>
          <w:p w14:paraId="7190E039" w14:textId="77777777" w:rsidR="00835542" w:rsidRPr="00F605EB" w:rsidRDefault="00835542" w:rsidP="00DF120B">
            <w:pPr>
              <w:spacing w:line="276" w:lineRule="auto"/>
              <w:rPr>
                <w:color w:val="000000" w:themeColor="text1"/>
                <w:sz w:val="12"/>
                <w:szCs w:val="12"/>
              </w:rPr>
            </w:pPr>
            <w:r w:rsidRPr="00F605EB">
              <w:rPr>
                <w:color w:val="000000" w:themeColor="text1"/>
                <w:sz w:val="12"/>
                <w:szCs w:val="12"/>
              </w:rPr>
              <w:t>1</w:t>
            </w:r>
          </w:p>
        </w:tc>
        <w:tc>
          <w:tcPr>
            <w:tcW w:w="316" w:type="pct"/>
            <w:hideMark/>
          </w:tcPr>
          <w:p w14:paraId="5DF6E07E" w14:textId="77777777" w:rsidR="00835542" w:rsidRPr="00F605EB" w:rsidRDefault="00835542" w:rsidP="00DF120B">
            <w:pPr>
              <w:spacing w:line="276" w:lineRule="auto"/>
              <w:rPr>
                <w:color w:val="000000" w:themeColor="text1"/>
                <w:sz w:val="12"/>
                <w:szCs w:val="12"/>
              </w:rPr>
            </w:pPr>
            <w:r w:rsidRPr="00F605EB">
              <w:rPr>
                <w:color w:val="000000" w:themeColor="text1"/>
                <w:sz w:val="12"/>
                <w:szCs w:val="12"/>
              </w:rPr>
              <w:t>1</w:t>
            </w:r>
          </w:p>
        </w:tc>
        <w:tc>
          <w:tcPr>
            <w:tcW w:w="316" w:type="pct"/>
            <w:hideMark/>
          </w:tcPr>
          <w:p w14:paraId="630F304A" w14:textId="77777777" w:rsidR="00835542" w:rsidRPr="00F605EB" w:rsidRDefault="00835542" w:rsidP="00DF120B">
            <w:pPr>
              <w:spacing w:line="276" w:lineRule="auto"/>
              <w:rPr>
                <w:color w:val="000000" w:themeColor="text1"/>
                <w:sz w:val="12"/>
                <w:szCs w:val="12"/>
              </w:rPr>
            </w:pPr>
            <w:r w:rsidRPr="00F605EB">
              <w:rPr>
                <w:color w:val="000000" w:themeColor="text1"/>
                <w:sz w:val="12"/>
                <w:szCs w:val="12"/>
              </w:rPr>
              <w:t>1</w:t>
            </w:r>
          </w:p>
        </w:tc>
        <w:tc>
          <w:tcPr>
            <w:tcW w:w="338" w:type="pct"/>
            <w:hideMark/>
          </w:tcPr>
          <w:p w14:paraId="58BC8403" w14:textId="77777777" w:rsidR="00835542" w:rsidRPr="00F605EB" w:rsidRDefault="00835542" w:rsidP="00DF120B">
            <w:pPr>
              <w:spacing w:line="276" w:lineRule="auto"/>
              <w:rPr>
                <w:color w:val="000000" w:themeColor="text1"/>
                <w:sz w:val="12"/>
                <w:szCs w:val="12"/>
              </w:rPr>
            </w:pPr>
            <w:r w:rsidRPr="00F605EB">
              <w:rPr>
                <w:color w:val="000000" w:themeColor="text1"/>
                <w:sz w:val="12"/>
                <w:szCs w:val="12"/>
              </w:rPr>
              <w:t>1</w:t>
            </w:r>
          </w:p>
        </w:tc>
        <w:tc>
          <w:tcPr>
            <w:tcW w:w="291" w:type="pct"/>
            <w:hideMark/>
          </w:tcPr>
          <w:p w14:paraId="53214DF7" w14:textId="77777777" w:rsidR="00835542" w:rsidRPr="00F605EB" w:rsidRDefault="00835542" w:rsidP="00DF120B">
            <w:pPr>
              <w:spacing w:line="276" w:lineRule="auto"/>
              <w:rPr>
                <w:color w:val="000000" w:themeColor="text1"/>
                <w:sz w:val="12"/>
                <w:szCs w:val="12"/>
              </w:rPr>
            </w:pPr>
            <w:r w:rsidRPr="00F605EB">
              <w:rPr>
                <w:color w:val="000000" w:themeColor="text1"/>
                <w:sz w:val="12"/>
                <w:szCs w:val="12"/>
              </w:rPr>
              <w:t>1</w:t>
            </w:r>
          </w:p>
        </w:tc>
        <w:tc>
          <w:tcPr>
            <w:tcW w:w="253" w:type="pct"/>
            <w:hideMark/>
          </w:tcPr>
          <w:p w14:paraId="3FB8E5A1" w14:textId="77777777" w:rsidR="00835542" w:rsidRPr="00F605EB" w:rsidRDefault="00835542" w:rsidP="00DF120B">
            <w:pPr>
              <w:spacing w:line="276" w:lineRule="auto"/>
              <w:rPr>
                <w:color w:val="000000" w:themeColor="text1"/>
                <w:sz w:val="12"/>
                <w:szCs w:val="12"/>
              </w:rPr>
            </w:pPr>
            <w:r w:rsidRPr="00F605EB">
              <w:rPr>
                <w:color w:val="000000" w:themeColor="text1"/>
                <w:sz w:val="12"/>
                <w:szCs w:val="12"/>
              </w:rPr>
              <w:t>1</w:t>
            </w:r>
          </w:p>
        </w:tc>
        <w:tc>
          <w:tcPr>
            <w:tcW w:w="313" w:type="pct"/>
            <w:hideMark/>
          </w:tcPr>
          <w:p w14:paraId="334E36B8" w14:textId="77777777" w:rsidR="00835542" w:rsidRPr="00F605EB" w:rsidRDefault="00835542" w:rsidP="00DF120B">
            <w:pPr>
              <w:spacing w:line="276" w:lineRule="auto"/>
              <w:rPr>
                <w:color w:val="000000" w:themeColor="text1"/>
                <w:sz w:val="12"/>
                <w:szCs w:val="12"/>
              </w:rPr>
            </w:pPr>
            <w:r w:rsidRPr="00F605EB">
              <w:rPr>
                <w:color w:val="000000" w:themeColor="text1"/>
                <w:sz w:val="12"/>
                <w:szCs w:val="12"/>
              </w:rPr>
              <w:t>1</w:t>
            </w:r>
          </w:p>
        </w:tc>
        <w:tc>
          <w:tcPr>
            <w:tcW w:w="301" w:type="pct"/>
            <w:hideMark/>
          </w:tcPr>
          <w:p w14:paraId="5A95F387" w14:textId="77777777" w:rsidR="00835542" w:rsidRPr="00F605EB" w:rsidRDefault="00835542" w:rsidP="00DF120B">
            <w:pPr>
              <w:spacing w:line="276" w:lineRule="auto"/>
              <w:rPr>
                <w:color w:val="000000" w:themeColor="text1"/>
                <w:sz w:val="12"/>
                <w:szCs w:val="12"/>
              </w:rPr>
            </w:pPr>
            <w:r w:rsidRPr="00F605EB">
              <w:rPr>
                <w:color w:val="000000" w:themeColor="text1"/>
                <w:sz w:val="12"/>
                <w:szCs w:val="12"/>
              </w:rPr>
              <w:t>1</w:t>
            </w:r>
          </w:p>
        </w:tc>
        <w:tc>
          <w:tcPr>
            <w:tcW w:w="363" w:type="pct"/>
            <w:hideMark/>
          </w:tcPr>
          <w:p w14:paraId="45AC7535" w14:textId="77777777" w:rsidR="00835542" w:rsidRPr="00F605EB" w:rsidRDefault="00835542" w:rsidP="00DF120B">
            <w:pPr>
              <w:spacing w:line="276" w:lineRule="auto"/>
              <w:rPr>
                <w:color w:val="000000" w:themeColor="text1"/>
                <w:sz w:val="12"/>
                <w:szCs w:val="12"/>
              </w:rPr>
            </w:pPr>
            <w:r w:rsidRPr="00F605EB">
              <w:rPr>
                <w:color w:val="000000" w:themeColor="text1"/>
                <w:sz w:val="12"/>
                <w:szCs w:val="12"/>
              </w:rPr>
              <w:t>1</w:t>
            </w:r>
          </w:p>
        </w:tc>
        <w:tc>
          <w:tcPr>
            <w:tcW w:w="460" w:type="pct"/>
          </w:tcPr>
          <w:p w14:paraId="04195311" w14:textId="77777777" w:rsidR="00835542" w:rsidRPr="00BD7EF0" w:rsidRDefault="00835542" w:rsidP="00DF120B">
            <w:pPr>
              <w:jc w:val="center"/>
              <w:rPr>
                <w:color w:val="000000" w:themeColor="text1"/>
                <w:sz w:val="12"/>
                <w:szCs w:val="12"/>
              </w:rPr>
            </w:pPr>
            <w:r w:rsidRPr="00BD7EF0">
              <w:rPr>
                <w:sz w:val="12"/>
                <w:szCs w:val="12"/>
              </w:rPr>
              <w:t>0</w:t>
            </w:r>
          </w:p>
        </w:tc>
      </w:tr>
      <w:tr w:rsidR="00835542" w:rsidRPr="00BD7EF0" w14:paraId="07F42365" w14:textId="77777777" w:rsidTr="00DF120B">
        <w:trPr>
          <w:trHeight w:val="1575"/>
        </w:trPr>
        <w:tc>
          <w:tcPr>
            <w:tcW w:w="677" w:type="pct"/>
            <w:hideMark/>
          </w:tcPr>
          <w:p w14:paraId="085B7B8E" w14:textId="77777777" w:rsidR="00835542" w:rsidRPr="00F605EB" w:rsidRDefault="00835542" w:rsidP="00DF120B">
            <w:pPr>
              <w:spacing w:line="276" w:lineRule="auto"/>
              <w:rPr>
                <w:color w:val="000000" w:themeColor="text1"/>
                <w:sz w:val="12"/>
                <w:szCs w:val="12"/>
              </w:rPr>
            </w:pPr>
            <w:r w:rsidRPr="00F605EB">
              <w:rPr>
                <w:color w:val="000000" w:themeColor="text1"/>
                <w:sz w:val="12"/>
                <w:szCs w:val="12"/>
              </w:rPr>
              <w:t xml:space="preserve">Zhang J, Liu J, Wang J, Gan J. Anti-NMDAR encephalitis secondary to acute necrotizing encephalopathy caused by herpes simplex virus infection in infants: Case series. Clin </w:t>
            </w:r>
            <w:proofErr w:type="spellStart"/>
            <w:r w:rsidRPr="00F605EB">
              <w:rPr>
                <w:color w:val="000000" w:themeColor="text1"/>
                <w:sz w:val="12"/>
                <w:szCs w:val="12"/>
              </w:rPr>
              <w:t>Neurol</w:t>
            </w:r>
            <w:proofErr w:type="spellEnd"/>
            <w:r w:rsidRPr="00F605EB">
              <w:rPr>
                <w:color w:val="000000" w:themeColor="text1"/>
                <w:sz w:val="12"/>
                <w:szCs w:val="12"/>
              </w:rPr>
              <w:t xml:space="preserve"> </w:t>
            </w:r>
            <w:proofErr w:type="spellStart"/>
            <w:r w:rsidRPr="00F605EB">
              <w:rPr>
                <w:color w:val="000000" w:themeColor="text1"/>
                <w:sz w:val="12"/>
                <w:szCs w:val="12"/>
              </w:rPr>
              <w:t>Neurosurg</w:t>
            </w:r>
            <w:proofErr w:type="spellEnd"/>
            <w:r w:rsidRPr="00F605EB">
              <w:rPr>
                <w:color w:val="000000" w:themeColor="text1"/>
                <w:sz w:val="12"/>
                <w:szCs w:val="12"/>
              </w:rPr>
              <w:t xml:space="preserve">. </w:t>
            </w:r>
            <w:proofErr w:type="gramStart"/>
            <w:r w:rsidRPr="00F605EB">
              <w:rPr>
                <w:color w:val="000000" w:themeColor="text1"/>
                <w:sz w:val="12"/>
                <w:szCs w:val="12"/>
              </w:rPr>
              <w:t>2023;233:107955</w:t>
            </w:r>
            <w:proofErr w:type="gramEnd"/>
            <w:r w:rsidRPr="00F605EB">
              <w:rPr>
                <w:color w:val="000000" w:themeColor="text1"/>
                <w:sz w:val="12"/>
                <w:szCs w:val="12"/>
              </w:rPr>
              <w:t xml:space="preserve">. </w:t>
            </w:r>
            <w:proofErr w:type="gramStart"/>
            <w:r w:rsidRPr="00F605EB">
              <w:rPr>
                <w:color w:val="000000" w:themeColor="text1"/>
                <w:sz w:val="12"/>
                <w:szCs w:val="12"/>
              </w:rPr>
              <w:t>doi:10.1016/j.clineuro</w:t>
            </w:r>
            <w:proofErr w:type="gramEnd"/>
            <w:r w:rsidRPr="00F605EB">
              <w:rPr>
                <w:color w:val="000000" w:themeColor="text1"/>
                <w:sz w:val="12"/>
                <w:szCs w:val="12"/>
              </w:rPr>
              <w:t>.2023.107955</w:t>
            </w:r>
          </w:p>
        </w:tc>
        <w:tc>
          <w:tcPr>
            <w:tcW w:w="274" w:type="pct"/>
            <w:hideMark/>
          </w:tcPr>
          <w:p w14:paraId="389F9AED" w14:textId="77777777" w:rsidR="00835542" w:rsidRPr="00F605EB" w:rsidRDefault="00835542" w:rsidP="00DF120B">
            <w:pPr>
              <w:spacing w:line="276" w:lineRule="auto"/>
              <w:rPr>
                <w:color w:val="000000" w:themeColor="text1"/>
                <w:sz w:val="12"/>
                <w:szCs w:val="12"/>
              </w:rPr>
            </w:pPr>
            <w:r w:rsidRPr="00F605EB">
              <w:rPr>
                <w:color w:val="000000" w:themeColor="text1"/>
                <w:sz w:val="12"/>
                <w:szCs w:val="12"/>
              </w:rPr>
              <w:t>4</w:t>
            </w:r>
          </w:p>
        </w:tc>
        <w:tc>
          <w:tcPr>
            <w:tcW w:w="281" w:type="pct"/>
            <w:hideMark/>
          </w:tcPr>
          <w:p w14:paraId="5E07539B" w14:textId="77777777" w:rsidR="00835542" w:rsidRPr="00F605EB" w:rsidRDefault="00835542" w:rsidP="00DF120B">
            <w:pPr>
              <w:spacing w:line="276" w:lineRule="auto"/>
              <w:rPr>
                <w:color w:val="000000" w:themeColor="text1"/>
                <w:sz w:val="12"/>
                <w:szCs w:val="12"/>
              </w:rPr>
            </w:pPr>
            <w:r w:rsidRPr="00F605EB">
              <w:rPr>
                <w:color w:val="000000" w:themeColor="text1"/>
                <w:sz w:val="12"/>
                <w:szCs w:val="12"/>
              </w:rPr>
              <w:t>2023</w:t>
            </w:r>
          </w:p>
        </w:tc>
        <w:tc>
          <w:tcPr>
            <w:tcW w:w="233" w:type="pct"/>
            <w:hideMark/>
          </w:tcPr>
          <w:p w14:paraId="5A1F5585" w14:textId="77777777" w:rsidR="00835542" w:rsidRPr="00F605EB" w:rsidRDefault="00835542" w:rsidP="00DF120B">
            <w:pPr>
              <w:spacing w:line="276" w:lineRule="auto"/>
              <w:rPr>
                <w:color w:val="000000" w:themeColor="text1"/>
                <w:sz w:val="12"/>
                <w:szCs w:val="12"/>
              </w:rPr>
            </w:pPr>
            <w:r w:rsidRPr="00F605EB">
              <w:rPr>
                <w:color w:val="000000" w:themeColor="text1"/>
                <w:sz w:val="12"/>
                <w:szCs w:val="12"/>
              </w:rPr>
              <w:t>1</w:t>
            </w:r>
          </w:p>
        </w:tc>
        <w:tc>
          <w:tcPr>
            <w:tcW w:w="361" w:type="pct"/>
            <w:hideMark/>
          </w:tcPr>
          <w:p w14:paraId="7F20C4F3" w14:textId="77777777" w:rsidR="00835542" w:rsidRPr="00F605EB" w:rsidRDefault="00835542" w:rsidP="00DF120B">
            <w:pPr>
              <w:spacing w:line="276" w:lineRule="auto"/>
              <w:rPr>
                <w:color w:val="000000" w:themeColor="text1"/>
                <w:sz w:val="12"/>
                <w:szCs w:val="12"/>
              </w:rPr>
            </w:pPr>
            <w:r w:rsidRPr="00F605EB">
              <w:rPr>
                <w:color w:val="000000" w:themeColor="text1"/>
                <w:sz w:val="12"/>
                <w:szCs w:val="12"/>
              </w:rPr>
              <w:t>1</w:t>
            </w:r>
          </w:p>
        </w:tc>
        <w:tc>
          <w:tcPr>
            <w:tcW w:w="223" w:type="pct"/>
            <w:hideMark/>
          </w:tcPr>
          <w:p w14:paraId="2730A53A" w14:textId="77777777" w:rsidR="00835542" w:rsidRPr="00F605EB" w:rsidRDefault="00835542" w:rsidP="00DF120B">
            <w:pPr>
              <w:spacing w:line="276" w:lineRule="auto"/>
              <w:rPr>
                <w:color w:val="000000" w:themeColor="text1"/>
                <w:sz w:val="12"/>
                <w:szCs w:val="12"/>
              </w:rPr>
            </w:pPr>
            <w:r w:rsidRPr="00F605EB">
              <w:rPr>
                <w:color w:val="000000" w:themeColor="text1"/>
                <w:sz w:val="12"/>
                <w:szCs w:val="12"/>
              </w:rPr>
              <w:t>1</w:t>
            </w:r>
          </w:p>
        </w:tc>
        <w:tc>
          <w:tcPr>
            <w:tcW w:w="316" w:type="pct"/>
            <w:hideMark/>
          </w:tcPr>
          <w:p w14:paraId="103F5ACB" w14:textId="77777777" w:rsidR="00835542" w:rsidRPr="00F605EB" w:rsidRDefault="00835542" w:rsidP="00DF120B">
            <w:pPr>
              <w:spacing w:line="276" w:lineRule="auto"/>
              <w:rPr>
                <w:color w:val="000000" w:themeColor="text1"/>
                <w:sz w:val="12"/>
                <w:szCs w:val="12"/>
              </w:rPr>
            </w:pPr>
            <w:r w:rsidRPr="00F605EB">
              <w:rPr>
                <w:color w:val="000000" w:themeColor="text1"/>
                <w:sz w:val="12"/>
                <w:szCs w:val="12"/>
              </w:rPr>
              <w:t>Unclear</w:t>
            </w:r>
          </w:p>
        </w:tc>
        <w:tc>
          <w:tcPr>
            <w:tcW w:w="316" w:type="pct"/>
            <w:hideMark/>
          </w:tcPr>
          <w:p w14:paraId="698AE47A" w14:textId="77777777" w:rsidR="00835542" w:rsidRPr="00F605EB" w:rsidRDefault="00835542" w:rsidP="00DF120B">
            <w:pPr>
              <w:spacing w:line="276" w:lineRule="auto"/>
              <w:rPr>
                <w:color w:val="000000" w:themeColor="text1"/>
                <w:sz w:val="12"/>
                <w:szCs w:val="12"/>
              </w:rPr>
            </w:pPr>
            <w:r w:rsidRPr="00F605EB">
              <w:rPr>
                <w:color w:val="000000" w:themeColor="text1"/>
                <w:sz w:val="12"/>
                <w:szCs w:val="12"/>
              </w:rPr>
              <w:t>1</w:t>
            </w:r>
          </w:p>
        </w:tc>
        <w:tc>
          <w:tcPr>
            <w:tcW w:w="338" w:type="pct"/>
            <w:hideMark/>
          </w:tcPr>
          <w:p w14:paraId="106C0825" w14:textId="77777777" w:rsidR="00835542" w:rsidRPr="00F605EB" w:rsidRDefault="00835542" w:rsidP="00DF120B">
            <w:pPr>
              <w:spacing w:line="276" w:lineRule="auto"/>
              <w:rPr>
                <w:color w:val="000000" w:themeColor="text1"/>
                <w:sz w:val="12"/>
                <w:szCs w:val="12"/>
              </w:rPr>
            </w:pPr>
            <w:r w:rsidRPr="00F605EB">
              <w:rPr>
                <w:color w:val="000000" w:themeColor="text1"/>
                <w:sz w:val="12"/>
                <w:szCs w:val="12"/>
              </w:rPr>
              <w:t>1</w:t>
            </w:r>
          </w:p>
        </w:tc>
        <w:tc>
          <w:tcPr>
            <w:tcW w:w="291" w:type="pct"/>
            <w:hideMark/>
          </w:tcPr>
          <w:p w14:paraId="1B813588" w14:textId="77777777" w:rsidR="00835542" w:rsidRPr="00F605EB" w:rsidRDefault="00835542" w:rsidP="00DF120B">
            <w:pPr>
              <w:spacing w:line="276" w:lineRule="auto"/>
              <w:rPr>
                <w:color w:val="000000" w:themeColor="text1"/>
                <w:sz w:val="12"/>
                <w:szCs w:val="12"/>
              </w:rPr>
            </w:pPr>
            <w:r w:rsidRPr="00F605EB">
              <w:rPr>
                <w:color w:val="000000" w:themeColor="text1"/>
                <w:sz w:val="12"/>
                <w:szCs w:val="12"/>
              </w:rPr>
              <w:t>1</w:t>
            </w:r>
          </w:p>
        </w:tc>
        <w:tc>
          <w:tcPr>
            <w:tcW w:w="253" w:type="pct"/>
            <w:hideMark/>
          </w:tcPr>
          <w:p w14:paraId="46EF5DD3" w14:textId="77777777" w:rsidR="00835542" w:rsidRPr="00F605EB" w:rsidRDefault="00835542" w:rsidP="00DF120B">
            <w:pPr>
              <w:spacing w:line="276" w:lineRule="auto"/>
              <w:rPr>
                <w:color w:val="000000" w:themeColor="text1"/>
                <w:sz w:val="12"/>
                <w:szCs w:val="12"/>
              </w:rPr>
            </w:pPr>
            <w:r w:rsidRPr="00F605EB">
              <w:rPr>
                <w:color w:val="000000" w:themeColor="text1"/>
                <w:sz w:val="12"/>
                <w:szCs w:val="12"/>
              </w:rPr>
              <w:t>1</w:t>
            </w:r>
          </w:p>
        </w:tc>
        <w:tc>
          <w:tcPr>
            <w:tcW w:w="313" w:type="pct"/>
            <w:hideMark/>
          </w:tcPr>
          <w:p w14:paraId="67EF4310" w14:textId="77777777" w:rsidR="00835542" w:rsidRPr="00F605EB" w:rsidRDefault="00835542" w:rsidP="00DF120B">
            <w:pPr>
              <w:spacing w:line="276" w:lineRule="auto"/>
              <w:rPr>
                <w:color w:val="000000" w:themeColor="text1"/>
                <w:sz w:val="12"/>
                <w:szCs w:val="12"/>
              </w:rPr>
            </w:pPr>
            <w:r w:rsidRPr="00F605EB">
              <w:rPr>
                <w:color w:val="000000" w:themeColor="text1"/>
                <w:sz w:val="12"/>
                <w:szCs w:val="12"/>
              </w:rPr>
              <w:t>0</w:t>
            </w:r>
          </w:p>
        </w:tc>
        <w:tc>
          <w:tcPr>
            <w:tcW w:w="301" w:type="pct"/>
            <w:hideMark/>
          </w:tcPr>
          <w:p w14:paraId="60ECADBA" w14:textId="77777777" w:rsidR="00835542" w:rsidRPr="00F605EB" w:rsidRDefault="00835542" w:rsidP="00DF120B">
            <w:pPr>
              <w:spacing w:line="276" w:lineRule="auto"/>
              <w:rPr>
                <w:color w:val="000000" w:themeColor="text1"/>
                <w:sz w:val="12"/>
                <w:szCs w:val="12"/>
              </w:rPr>
            </w:pPr>
            <w:r w:rsidRPr="00F605EB">
              <w:rPr>
                <w:color w:val="000000" w:themeColor="text1"/>
                <w:sz w:val="12"/>
                <w:szCs w:val="12"/>
              </w:rPr>
              <w:t>NA</w:t>
            </w:r>
          </w:p>
        </w:tc>
        <w:tc>
          <w:tcPr>
            <w:tcW w:w="363" w:type="pct"/>
            <w:hideMark/>
          </w:tcPr>
          <w:p w14:paraId="72D1AE81" w14:textId="77777777" w:rsidR="00835542" w:rsidRPr="00F605EB" w:rsidRDefault="00835542" w:rsidP="00DF120B">
            <w:pPr>
              <w:spacing w:line="276" w:lineRule="auto"/>
              <w:rPr>
                <w:color w:val="000000" w:themeColor="text1"/>
                <w:sz w:val="12"/>
                <w:szCs w:val="12"/>
              </w:rPr>
            </w:pPr>
            <w:r w:rsidRPr="00F605EB">
              <w:rPr>
                <w:color w:val="000000" w:themeColor="text1"/>
                <w:sz w:val="12"/>
                <w:szCs w:val="12"/>
              </w:rPr>
              <w:t>1</w:t>
            </w:r>
          </w:p>
        </w:tc>
        <w:tc>
          <w:tcPr>
            <w:tcW w:w="460" w:type="pct"/>
          </w:tcPr>
          <w:p w14:paraId="71208751" w14:textId="77777777" w:rsidR="00835542" w:rsidRPr="00BD7EF0" w:rsidRDefault="00835542" w:rsidP="00DF120B">
            <w:pPr>
              <w:jc w:val="center"/>
              <w:rPr>
                <w:color w:val="000000" w:themeColor="text1"/>
                <w:sz w:val="12"/>
                <w:szCs w:val="12"/>
              </w:rPr>
            </w:pPr>
            <w:r w:rsidRPr="00BD7EF0">
              <w:rPr>
                <w:sz w:val="12"/>
                <w:szCs w:val="12"/>
              </w:rPr>
              <w:t>NA</w:t>
            </w:r>
          </w:p>
        </w:tc>
      </w:tr>
      <w:tr w:rsidR="00835542" w:rsidRPr="00BD7EF0" w14:paraId="736961F1" w14:textId="77777777" w:rsidTr="00DF120B">
        <w:trPr>
          <w:trHeight w:val="990"/>
        </w:trPr>
        <w:tc>
          <w:tcPr>
            <w:tcW w:w="677" w:type="pct"/>
            <w:hideMark/>
          </w:tcPr>
          <w:p w14:paraId="3BFE7BA2" w14:textId="77777777" w:rsidR="00835542" w:rsidRPr="00F605EB" w:rsidRDefault="00835542" w:rsidP="00DF120B">
            <w:pPr>
              <w:spacing w:line="276" w:lineRule="auto"/>
              <w:rPr>
                <w:color w:val="000000" w:themeColor="text1"/>
                <w:sz w:val="12"/>
                <w:szCs w:val="12"/>
              </w:rPr>
            </w:pPr>
            <w:r w:rsidRPr="00F605EB">
              <w:rPr>
                <w:color w:val="000000" w:themeColor="text1"/>
                <w:sz w:val="12"/>
                <w:szCs w:val="12"/>
              </w:rPr>
              <w:t xml:space="preserve">Quade A, </w:t>
            </w:r>
            <w:proofErr w:type="spellStart"/>
            <w:r w:rsidRPr="00F605EB">
              <w:rPr>
                <w:color w:val="000000" w:themeColor="text1"/>
                <w:sz w:val="12"/>
                <w:szCs w:val="12"/>
              </w:rPr>
              <w:t>Rostasy</w:t>
            </w:r>
            <w:proofErr w:type="spellEnd"/>
            <w:r w:rsidRPr="00F605EB">
              <w:rPr>
                <w:color w:val="000000" w:themeColor="text1"/>
                <w:sz w:val="12"/>
                <w:szCs w:val="12"/>
              </w:rPr>
              <w:t xml:space="preserve"> K, Wickström R, et al. Autoimmune Encephalitis with Autoantibodies to NMDAR1 following Herpes Encephalitis in Children and Adolescents. </w:t>
            </w:r>
            <w:proofErr w:type="spellStart"/>
            <w:r w:rsidRPr="00F605EB">
              <w:rPr>
                <w:color w:val="000000" w:themeColor="text1"/>
                <w:sz w:val="12"/>
                <w:szCs w:val="12"/>
              </w:rPr>
              <w:t>Neuropediatrics</w:t>
            </w:r>
            <w:proofErr w:type="spellEnd"/>
            <w:r w:rsidRPr="00F605EB">
              <w:rPr>
                <w:color w:val="000000" w:themeColor="text1"/>
                <w:sz w:val="12"/>
                <w:szCs w:val="12"/>
              </w:rPr>
              <w:t>. 2023;54(1):14-19. doi:10.1055/s-0042-1757706</w:t>
            </w:r>
          </w:p>
        </w:tc>
        <w:tc>
          <w:tcPr>
            <w:tcW w:w="274" w:type="pct"/>
            <w:hideMark/>
          </w:tcPr>
          <w:p w14:paraId="2CD9DA8F" w14:textId="77777777" w:rsidR="00835542" w:rsidRPr="00F605EB" w:rsidRDefault="00835542" w:rsidP="00DF120B">
            <w:pPr>
              <w:spacing w:line="276" w:lineRule="auto"/>
              <w:rPr>
                <w:color w:val="000000" w:themeColor="text1"/>
                <w:sz w:val="12"/>
                <w:szCs w:val="12"/>
              </w:rPr>
            </w:pPr>
            <w:r w:rsidRPr="00F605EB">
              <w:rPr>
                <w:color w:val="000000" w:themeColor="text1"/>
                <w:sz w:val="12"/>
                <w:szCs w:val="12"/>
              </w:rPr>
              <w:t>15</w:t>
            </w:r>
          </w:p>
        </w:tc>
        <w:tc>
          <w:tcPr>
            <w:tcW w:w="281" w:type="pct"/>
            <w:hideMark/>
          </w:tcPr>
          <w:p w14:paraId="3CA25839" w14:textId="77777777" w:rsidR="00835542" w:rsidRPr="00F605EB" w:rsidRDefault="00835542" w:rsidP="00DF120B">
            <w:pPr>
              <w:spacing w:line="276" w:lineRule="auto"/>
              <w:rPr>
                <w:color w:val="000000" w:themeColor="text1"/>
                <w:sz w:val="12"/>
                <w:szCs w:val="12"/>
              </w:rPr>
            </w:pPr>
            <w:r w:rsidRPr="00F605EB">
              <w:rPr>
                <w:color w:val="000000" w:themeColor="text1"/>
                <w:sz w:val="12"/>
                <w:szCs w:val="12"/>
              </w:rPr>
              <w:t>2002</w:t>
            </w:r>
          </w:p>
        </w:tc>
        <w:tc>
          <w:tcPr>
            <w:tcW w:w="233" w:type="pct"/>
            <w:hideMark/>
          </w:tcPr>
          <w:p w14:paraId="3B1F45FE" w14:textId="77777777" w:rsidR="00835542" w:rsidRPr="00F605EB" w:rsidRDefault="00835542" w:rsidP="00DF120B">
            <w:pPr>
              <w:spacing w:line="276" w:lineRule="auto"/>
              <w:rPr>
                <w:color w:val="000000" w:themeColor="text1"/>
                <w:sz w:val="12"/>
                <w:szCs w:val="12"/>
              </w:rPr>
            </w:pPr>
            <w:r w:rsidRPr="00F605EB">
              <w:rPr>
                <w:color w:val="000000" w:themeColor="text1"/>
                <w:sz w:val="12"/>
                <w:szCs w:val="12"/>
              </w:rPr>
              <w:t>1</w:t>
            </w:r>
          </w:p>
        </w:tc>
        <w:tc>
          <w:tcPr>
            <w:tcW w:w="361" w:type="pct"/>
            <w:hideMark/>
          </w:tcPr>
          <w:p w14:paraId="39CCFF76" w14:textId="77777777" w:rsidR="00835542" w:rsidRPr="00F605EB" w:rsidRDefault="00835542" w:rsidP="00DF120B">
            <w:pPr>
              <w:spacing w:line="276" w:lineRule="auto"/>
              <w:rPr>
                <w:color w:val="000000" w:themeColor="text1"/>
                <w:sz w:val="12"/>
                <w:szCs w:val="12"/>
              </w:rPr>
            </w:pPr>
            <w:r w:rsidRPr="00F605EB">
              <w:rPr>
                <w:color w:val="000000" w:themeColor="text1"/>
                <w:sz w:val="12"/>
                <w:szCs w:val="12"/>
              </w:rPr>
              <w:t>1</w:t>
            </w:r>
          </w:p>
        </w:tc>
        <w:tc>
          <w:tcPr>
            <w:tcW w:w="223" w:type="pct"/>
            <w:hideMark/>
          </w:tcPr>
          <w:p w14:paraId="087111B6" w14:textId="77777777" w:rsidR="00835542" w:rsidRPr="00F605EB" w:rsidRDefault="00835542" w:rsidP="00DF120B">
            <w:pPr>
              <w:spacing w:line="276" w:lineRule="auto"/>
              <w:rPr>
                <w:color w:val="000000" w:themeColor="text1"/>
                <w:sz w:val="12"/>
                <w:szCs w:val="12"/>
              </w:rPr>
            </w:pPr>
            <w:r w:rsidRPr="00F605EB">
              <w:rPr>
                <w:color w:val="000000" w:themeColor="text1"/>
                <w:sz w:val="12"/>
                <w:szCs w:val="12"/>
              </w:rPr>
              <w:t>1</w:t>
            </w:r>
          </w:p>
        </w:tc>
        <w:tc>
          <w:tcPr>
            <w:tcW w:w="316" w:type="pct"/>
            <w:hideMark/>
          </w:tcPr>
          <w:p w14:paraId="74C11D4D" w14:textId="77777777" w:rsidR="00835542" w:rsidRPr="00F605EB" w:rsidRDefault="00835542" w:rsidP="00DF120B">
            <w:pPr>
              <w:spacing w:line="276" w:lineRule="auto"/>
              <w:rPr>
                <w:color w:val="000000" w:themeColor="text1"/>
                <w:sz w:val="12"/>
                <w:szCs w:val="12"/>
              </w:rPr>
            </w:pPr>
            <w:r w:rsidRPr="00F605EB">
              <w:rPr>
                <w:color w:val="000000" w:themeColor="text1"/>
                <w:sz w:val="12"/>
                <w:szCs w:val="12"/>
              </w:rPr>
              <w:t>Unclear</w:t>
            </w:r>
          </w:p>
        </w:tc>
        <w:tc>
          <w:tcPr>
            <w:tcW w:w="316" w:type="pct"/>
            <w:hideMark/>
          </w:tcPr>
          <w:p w14:paraId="2F8DF6EE" w14:textId="77777777" w:rsidR="00835542" w:rsidRPr="00F605EB" w:rsidRDefault="00835542" w:rsidP="00DF120B">
            <w:pPr>
              <w:spacing w:line="276" w:lineRule="auto"/>
              <w:rPr>
                <w:color w:val="000000" w:themeColor="text1"/>
                <w:sz w:val="12"/>
                <w:szCs w:val="12"/>
              </w:rPr>
            </w:pPr>
            <w:r w:rsidRPr="00F605EB">
              <w:rPr>
                <w:color w:val="000000" w:themeColor="text1"/>
                <w:sz w:val="12"/>
                <w:szCs w:val="12"/>
              </w:rPr>
              <w:t>1</w:t>
            </w:r>
          </w:p>
        </w:tc>
        <w:tc>
          <w:tcPr>
            <w:tcW w:w="338" w:type="pct"/>
            <w:hideMark/>
          </w:tcPr>
          <w:p w14:paraId="7446C7C6" w14:textId="77777777" w:rsidR="00835542" w:rsidRPr="00F605EB" w:rsidRDefault="00835542" w:rsidP="00DF120B">
            <w:pPr>
              <w:spacing w:line="276" w:lineRule="auto"/>
              <w:rPr>
                <w:color w:val="000000" w:themeColor="text1"/>
                <w:sz w:val="12"/>
                <w:szCs w:val="12"/>
              </w:rPr>
            </w:pPr>
            <w:r w:rsidRPr="00F605EB">
              <w:rPr>
                <w:color w:val="000000" w:themeColor="text1"/>
                <w:sz w:val="12"/>
                <w:szCs w:val="12"/>
              </w:rPr>
              <w:t>1</w:t>
            </w:r>
          </w:p>
        </w:tc>
        <w:tc>
          <w:tcPr>
            <w:tcW w:w="291" w:type="pct"/>
            <w:hideMark/>
          </w:tcPr>
          <w:p w14:paraId="5A6AE36D" w14:textId="77777777" w:rsidR="00835542" w:rsidRPr="00F605EB" w:rsidRDefault="00835542" w:rsidP="00DF120B">
            <w:pPr>
              <w:spacing w:line="276" w:lineRule="auto"/>
              <w:rPr>
                <w:color w:val="000000" w:themeColor="text1"/>
                <w:sz w:val="12"/>
                <w:szCs w:val="12"/>
              </w:rPr>
            </w:pPr>
            <w:r w:rsidRPr="00F605EB">
              <w:rPr>
                <w:color w:val="000000" w:themeColor="text1"/>
                <w:sz w:val="12"/>
                <w:szCs w:val="12"/>
              </w:rPr>
              <w:t>1</w:t>
            </w:r>
          </w:p>
        </w:tc>
        <w:tc>
          <w:tcPr>
            <w:tcW w:w="253" w:type="pct"/>
            <w:hideMark/>
          </w:tcPr>
          <w:p w14:paraId="51A3A709" w14:textId="77777777" w:rsidR="00835542" w:rsidRPr="00F605EB" w:rsidRDefault="00835542" w:rsidP="00DF120B">
            <w:pPr>
              <w:spacing w:line="276" w:lineRule="auto"/>
              <w:rPr>
                <w:color w:val="000000" w:themeColor="text1"/>
                <w:sz w:val="12"/>
                <w:szCs w:val="12"/>
              </w:rPr>
            </w:pPr>
            <w:r w:rsidRPr="00F605EB">
              <w:rPr>
                <w:color w:val="000000" w:themeColor="text1"/>
                <w:sz w:val="12"/>
                <w:szCs w:val="12"/>
              </w:rPr>
              <w:t>1</w:t>
            </w:r>
          </w:p>
        </w:tc>
        <w:tc>
          <w:tcPr>
            <w:tcW w:w="313" w:type="pct"/>
            <w:hideMark/>
          </w:tcPr>
          <w:p w14:paraId="0E4BE754" w14:textId="77777777" w:rsidR="00835542" w:rsidRPr="00F605EB" w:rsidRDefault="00835542" w:rsidP="00DF120B">
            <w:pPr>
              <w:spacing w:line="276" w:lineRule="auto"/>
              <w:rPr>
                <w:color w:val="000000" w:themeColor="text1"/>
                <w:sz w:val="12"/>
                <w:szCs w:val="12"/>
              </w:rPr>
            </w:pPr>
            <w:r w:rsidRPr="00F605EB">
              <w:rPr>
                <w:color w:val="000000" w:themeColor="text1"/>
                <w:sz w:val="12"/>
                <w:szCs w:val="12"/>
              </w:rPr>
              <w:t>0</w:t>
            </w:r>
          </w:p>
        </w:tc>
        <w:tc>
          <w:tcPr>
            <w:tcW w:w="301" w:type="pct"/>
            <w:hideMark/>
          </w:tcPr>
          <w:p w14:paraId="10F639F1" w14:textId="77777777" w:rsidR="00835542" w:rsidRPr="00F605EB" w:rsidRDefault="00835542" w:rsidP="00DF120B">
            <w:pPr>
              <w:spacing w:line="276" w:lineRule="auto"/>
              <w:rPr>
                <w:color w:val="000000" w:themeColor="text1"/>
                <w:sz w:val="12"/>
                <w:szCs w:val="12"/>
              </w:rPr>
            </w:pPr>
            <w:r w:rsidRPr="00F605EB">
              <w:rPr>
                <w:color w:val="000000" w:themeColor="text1"/>
                <w:sz w:val="12"/>
                <w:szCs w:val="12"/>
              </w:rPr>
              <w:t>1</w:t>
            </w:r>
          </w:p>
        </w:tc>
        <w:tc>
          <w:tcPr>
            <w:tcW w:w="363" w:type="pct"/>
            <w:hideMark/>
          </w:tcPr>
          <w:p w14:paraId="51197D69" w14:textId="77777777" w:rsidR="00835542" w:rsidRPr="00F605EB" w:rsidRDefault="00835542" w:rsidP="00DF120B">
            <w:pPr>
              <w:spacing w:line="276" w:lineRule="auto"/>
              <w:rPr>
                <w:color w:val="000000" w:themeColor="text1"/>
                <w:sz w:val="12"/>
                <w:szCs w:val="12"/>
              </w:rPr>
            </w:pPr>
            <w:r w:rsidRPr="00F605EB">
              <w:rPr>
                <w:color w:val="000000" w:themeColor="text1"/>
                <w:sz w:val="12"/>
                <w:szCs w:val="12"/>
              </w:rPr>
              <w:t>1</w:t>
            </w:r>
          </w:p>
        </w:tc>
        <w:tc>
          <w:tcPr>
            <w:tcW w:w="460" w:type="pct"/>
          </w:tcPr>
          <w:p w14:paraId="59ECFB16" w14:textId="77777777" w:rsidR="00835542" w:rsidRPr="00BD7EF0" w:rsidRDefault="00835542" w:rsidP="00DF120B">
            <w:pPr>
              <w:jc w:val="center"/>
              <w:rPr>
                <w:color w:val="000000" w:themeColor="text1"/>
                <w:sz w:val="12"/>
                <w:szCs w:val="12"/>
              </w:rPr>
            </w:pPr>
            <w:r w:rsidRPr="00BD7EF0">
              <w:rPr>
                <w:sz w:val="12"/>
                <w:szCs w:val="12"/>
              </w:rPr>
              <w:t>1</w:t>
            </w:r>
          </w:p>
        </w:tc>
      </w:tr>
      <w:tr w:rsidR="00835542" w:rsidRPr="00BD7EF0" w14:paraId="6F5883CF" w14:textId="77777777" w:rsidTr="00DF120B">
        <w:trPr>
          <w:trHeight w:val="1110"/>
        </w:trPr>
        <w:tc>
          <w:tcPr>
            <w:tcW w:w="677" w:type="pct"/>
            <w:hideMark/>
          </w:tcPr>
          <w:p w14:paraId="2CDF4A6C" w14:textId="77777777" w:rsidR="00835542" w:rsidRPr="00F605EB" w:rsidRDefault="00835542" w:rsidP="00DF120B">
            <w:pPr>
              <w:spacing w:line="276" w:lineRule="auto"/>
              <w:rPr>
                <w:color w:val="000000" w:themeColor="text1"/>
                <w:sz w:val="12"/>
                <w:szCs w:val="12"/>
              </w:rPr>
            </w:pPr>
            <w:r w:rsidRPr="00F605EB">
              <w:rPr>
                <w:color w:val="000000" w:themeColor="text1"/>
                <w:sz w:val="12"/>
                <w:szCs w:val="12"/>
              </w:rPr>
              <w:t xml:space="preserve">Klein da Costa B, de Oliveira Pinto P, Staub L, et al. Neurological syndromes and potential triggers associated with antibodies to neuronal surface antigens. Mult </w:t>
            </w:r>
            <w:proofErr w:type="spellStart"/>
            <w:r w:rsidRPr="00F605EB">
              <w:rPr>
                <w:color w:val="000000" w:themeColor="text1"/>
                <w:sz w:val="12"/>
                <w:szCs w:val="12"/>
              </w:rPr>
              <w:t>Scler</w:t>
            </w:r>
            <w:proofErr w:type="spellEnd"/>
            <w:r w:rsidRPr="00F605EB">
              <w:rPr>
                <w:color w:val="000000" w:themeColor="text1"/>
                <w:sz w:val="12"/>
                <w:szCs w:val="12"/>
              </w:rPr>
              <w:t xml:space="preserve"> </w:t>
            </w:r>
            <w:proofErr w:type="spellStart"/>
            <w:r w:rsidRPr="00F605EB">
              <w:rPr>
                <w:color w:val="000000" w:themeColor="text1"/>
                <w:sz w:val="12"/>
                <w:szCs w:val="12"/>
              </w:rPr>
              <w:t>Relat</w:t>
            </w:r>
            <w:proofErr w:type="spellEnd"/>
            <w:r w:rsidRPr="00F605EB">
              <w:rPr>
                <w:color w:val="000000" w:themeColor="text1"/>
                <w:sz w:val="12"/>
                <w:szCs w:val="12"/>
              </w:rPr>
              <w:t xml:space="preserve"> </w:t>
            </w:r>
            <w:proofErr w:type="spellStart"/>
            <w:r w:rsidRPr="00F605EB">
              <w:rPr>
                <w:color w:val="000000" w:themeColor="text1"/>
                <w:sz w:val="12"/>
                <w:szCs w:val="12"/>
              </w:rPr>
              <w:t>Disord</w:t>
            </w:r>
            <w:proofErr w:type="spellEnd"/>
            <w:r w:rsidRPr="00F605EB">
              <w:rPr>
                <w:color w:val="000000" w:themeColor="text1"/>
                <w:sz w:val="12"/>
                <w:szCs w:val="12"/>
              </w:rPr>
              <w:t xml:space="preserve">. </w:t>
            </w:r>
            <w:proofErr w:type="gramStart"/>
            <w:r w:rsidRPr="00F605EB">
              <w:rPr>
                <w:color w:val="000000" w:themeColor="text1"/>
                <w:sz w:val="12"/>
                <w:szCs w:val="12"/>
              </w:rPr>
              <w:t>2023;80:105022</w:t>
            </w:r>
            <w:proofErr w:type="gramEnd"/>
            <w:r w:rsidRPr="00F605EB">
              <w:rPr>
                <w:color w:val="000000" w:themeColor="text1"/>
                <w:sz w:val="12"/>
                <w:szCs w:val="12"/>
              </w:rPr>
              <w:t>.</w:t>
            </w:r>
          </w:p>
        </w:tc>
        <w:tc>
          <w:tcPr>
            <w:tcW w:w="274" w:type="pct"/>
            <w:hideMark/>
          </w:tcPr>
          <w:p w14:paraId="0D36CC0E" w14:textId="77777777" w:rsidR="00835542" w:rsidRPr="00F605EB" w:rsidRDefault="00835542" w:rsidP="00DF120B">
            <w:pPr>
              <w:spacing w:line="276" w:lineRule="auto"/>
              <w:rPr>
                <w:color w:val="000000" w:themeColor="text1"/>
                <w:sz w:val="12"/>
                <w:szCs w:val="12"/>
              </w:rPr>
            </w:pPr>
            <w:r w:rsidRPr="00F605EB">
              <w:rPr>
                <w:color w:val="000000" w:themeColor="text1"/>
                <w:sz w:val="12"/>
                <w:szCs w:val="12"/>
              </w:rPr>
              <w:t>3</w:t>
            </w:r>
          </w:p>
        </w:tc>
        <w:tc>
          <w:tcPr>
            <w:tcW w:w="281" w:type="pct"/>
            <w:hideMark/>
          </w:tcPr>
          <w:p w14:paraId="0A3EFF1E" w14:textId="77777777" w:rsidR="00835542" w:rsidRPr="00F605EB" w:rsidRDefault="00835542" w:rsidP="00DF120B">
            <w:pPr>
              <w:spacing w:line="276" w:lineRule="auto"/>
              <w:rPr>
                <w:color w:val="000000" w:themeColor="text1"/>
                <w:sz w:val="12"/>
                <w:szCs w:val="12"/>
              </w:rPr>
            </w:pPr>
            <w:r w:rsidRPr="00F605EB">
              <w:rPr>
                <w:color w:val="000000" w:themeColor="text1"/>
                <w:sz w:val="12"/>
                <w:szCs w:val="12"/>
              </w:rPr>
              <w:t>2023</w:t>
            </w:r>
          </w:p>
        </w:tc>
        <w:tc>
          <w:tcPr>
            <w:tcW w:w="233" w:type="pct"/>
            <w:hideMark/>
          </w:tcPr>
          <w:p w14:paraId="2DCDE70F" w14:textId="77777777" w:rsidR="00835542" w:rsidRPr="00F605EB" w:rsidRDefault="00835542" w:rsidP="00DF120B">
            <w:pPr>
              <w:spacing w:line="276" w:lineRule="auto"/>
              <w:rPr>
                <w:color w:val="000000" w:themeColor="text1"/>
                <w:sz w:val="12"/>
                <w:szCs w:val="12"/>
              </w:rPr>
            </w:pPr>
            <w:r w:rsidRPr="00F605EB">
              <w:rPr>
                <w:color w:val="000000" w:themeColor="text1"/>
                <w:sz w:val="12"/>
                <w:szCs w:val="12"/>
              </w:rPr>
              <w:t>1</w:t>
            </w:r>
          </w:p>
        </w:tc>
        <w:tc>
          <w:tcPr>
            <w:tcW w:w="361" w:type="pct"/>
            <w:hideMark/>
          </w:tcPr>
          <w:p w14:paraId="4F25F706" w14:textId="77777777" w:rsidR="00835542" w:rsidRPr="00F605EB" w:rsidRDefault="00835542" w:rsidP="00DF120B">
            <w:pPr>
              <w:spacing w:line="276" w:lineRule="auto"/>
              <w:rPr>
                <w:color w:val="000000" w:themeColor="text1"/>
                <w:sz w:val="12"/>
                <w:szCs w:val="12"/>
              </w:rPr>
            </w:pPr>
            <w:r w:rsidRPr="00F605EB">
              <w:rPr>
                <w:color w:val="000000" w:themeColor="text1"/>
                <w:sz w:val="12"/>
                <w:szCs w:val="12"/>
              </w:rPr>
              <w:t>1</w:t>
            </w:r>
          </w:p>
        </w:tc>
        <w:tc>
          <w:tcPr>
            <w:tcW w:w="223" w:type="pct"/>
            <w:hideMark/>
          </w:tcPr>
          <w:p w14:paraId="7E829371" w14:textId="77777777" w:rsidR="00835542" w:rsidRPr="00F605EB" w:rsidRDefault="00835542" w:rsidP="00DF120B">
            <w:pPr>
              <w:spacing w:line="276" w:lineRule="auto"/>
              <w:rPr>
                <w:color w:val="000000" w:themeColor="text1"/>
                <w:sz w:val="12"/>
                <w:szCs w:val="12"/>
              </w:rPr>
            </w:pPr>
            <w:r w:rsidRPr="00F605EB">
              <w:rPr>
                <w:color w:val="000000" w:themeColor="text1"/>
                <w:sz w:val="12"/>
                <w:szCs w:val="12"/>
              </w:rPr>
              <w:t>1</w:t>
            </w:r>
          </w:p>
        </w:tc>
        <w:tc>
          <w:tcPr>
            <w:tcW w:w="316" w:type="pct"/>
            <w:hideMark/>
          </w:tcPr>
          <w:p w14:paraId="725F5653" w14:textId="77777777" w:rsidR="00835542" w:rsidRPr="00F605EB" w:rsidRDefault="00835542" w:rsidP="00DF120B">
            <w:pPr>
              <w:spacing w:line="276" w:lineRule="auto"/>
              <w:rPr>
                <w:color w:val="000000" w:themeColor="text1"/>
                <w:sz w:val="12"/>
                <w:szCs w:val="12"/>
              </w:rPr>
            </w:pPr>
            <w:r w:rsidRPr="00F605EB">
              <w:rPr>
                <w:color w:val="000000" w:themeColor="text1"/>
                <w:sz w:val="12"/>
                <w:szCs w:val="12"/>
              </w:rPr>
              <w:t>Unclear</w:t>
            </w:r>
          </w:p>
        </w:tc>
        <w:tc>
          <w:tcPr>
            <w:tcW w:w="316" w:type="pct"/>
            <w:hideMark/>
          </w:tcPr>
          <w:p w14:paraId="4E7FAD28" w14:textId="77777777" w:rsidR="00835542" w:rsidRPr="00F605EB" w:rsidRDefault="00835542" w:rsidP="00DF120B">
            <w:pPr>
              <w:spacing w:line="276" w:lineRule="auto"/>
              <w:rPr>
                <w:color w:val="000000" w:themeColor="text1"/>
                <w:sz w:val="12"/>
                <w:szCs w:val="12"/>
              </w:rPr>
            </w:pPr>
            <w:r w:rsidRPr="00F605EB">
              <w:rPr>
                <w:color w:val="000000" w:themeColor="text1"/>
                <w:sz w:val="12"/>
                <w:szCs w:val="12"/>
              </w:rPr>
              <w:t>1</w:t>
            </w:r>
          </w:p>
        </w:tc>
        <w:tc>
          <w:tcPr>
            <w:tcW w:w="338" w:type="pct"/>
            <w:hideMark/>
          </w:tcPr>
          <w:p w14:paraId="1322ACE1" w14:textId="77777777" w:rsidR="00835542" w:rsidRPr="00F605EB" w:rsidRDefault="00835542" w:rsidP="00DF120B">
            <w:pPr>
              <w:spacing w:line="276" w:lineRule="auto"/>
              <w:rPr>
                <w:color w:val="000000" w:themeColor="text1"/>
                <w:sz w:val="12"/>
                <w:szCs w:val="12"/>
              </w:rPr>
            </w:pPr>
            <w:r w:rsidRPr="00F605EB">
              <w:rPr>
                <w:color w:val="000000" w:themeColor="text1"/>
                <w:sz w:val="12"/>
                <w:szCs w:val="12"/>
              </w:rPr>
              <w:t>1</w:t>
            </w:r>
          </w:p>
        </w:tc>
        <w:tc>
          <w:tcPr>
            <w:tcW w:w="291" w:type="pct"/>
            <w:hideMark/>
          </w:tcPr>
          <w:p w14:paraId="344EE2F2" w14:textId="77777777" w:rsidR="00835542" w:rsidRPr="00F605EB" w:rsidRDefault="00835542" w:rsidP="00DF120B">
            <w:pPr>
              <w:spacing w:line="276" w:lineRule="auto"/>
              <w:rPr>
                <w:color w:val="000000" w:themeColor="text1"/>
                <w:sz w:val="12"/>
                <w:szCs w:val="12"/>
              </w:rPr>
            </w:pPr>
            <w:r w:rsidRPr="00F605EB">
              <w:rPr>
                <w:color w:val="000000" w:themeColor="text1"/>
                <w:sz w:val="12"/>
                <w:szCs w:val="12"/>
              </w:rPr>
              <w:t>1</w:t>
            </w:r>
          </w:p>
        </w:tc>
        <w:tc>
          <w:tcPr>
            <w:tcW w:w="253" w:type="pct"/>
            <w:hideMark/>
          </w:tcPr>
          <w:p w14:paraId="51652206" w14:textId="77777777" w:rsidR="00835542" w:rsidRPr="00F605EB" w:rsidRDefault="00835542" w:rsidP="00DF120B">
            <w:pPr>
              <w:spacing w:line="276" w:lineRule="auto"/>
              <w:rPr>
                <w:color w:val="000000" w:themeColor="text1"/>
                <w:sz w:val="12"/>
                <w:szCs w:val="12"/>
              </w:rPr>
            </w:pPr>
            <w:r w:rsidRPr="00F605EB">
              <w:rPr>
                <w:color w:val="000000" w:themeColor="text1"/>
                <w:sz w:val="12"/>
                <w:szCs w:val="12"/>
              </w:rPr>
              <w:t>1</w:t>
            </w:r>
          </w:p>
        </w:tc>
        <w:tc>
          <w:tcPr>
            <w:tcW w:w="313" w:type="pct"/>
            <w:hideMark/>
          </w:tcPr>
          <w:p w14:paraId="2FD71E4A" w14:textId="77777777" w:rsidR="00835542" w:rsidRPr="00F605EB" w:rsidRDefault="00835542" w:rsidP="00DF120B">
            <w:pPr>
              <w:spacing w:line="276" w:lineRule="auto"/>
              <w:rPr>
                <w:color w:val="000000" w:themeColor="text1"/>
                <w:sz w:val="12"/>
                <w:szCs w:val="12"/>
              </w:rPr>
            </w:pPr>
            <w:r w:rsidRPr="00F605EB">
              <w:rPr>
                <w:color w:val="000000" w:themeColor="text1"/>
                <w:sz w:val="12"/>
                <w:szCs w:val="12"/>
              </w:rPr>
              <w:t>0</w:t>
            </w:r>
          </w:p>
        </w:tc>
        <w:tc>
          <w:tcPr>
            <w:tcW w:w="301" w:type="pct"/>
            <w:hideMark/>
          </w:tcPr>
          <w:p w14:paraId="6AB1DC1D" w14:textId="77777777" w:rsidR="00835542" w:rsidRPr="00F605EB" w:rsidRDefault="00835542" w:rsidP="00DF120B">
            <w:pPr>
              <w:spacing w:line="276" w:lineRule="auto"/>
              <w:rPr>
                <w:color w:val="000000" w:themeColor="text1"/>
                <w:sz w:val="12"/>
                <w:szCs w:val="12"/>
              </w:rPr>
            </w:pPr>
            <w:r w:rsidRPr="00F605EB">
              <w:rPr>
                <w:color w:val="000000" w:themeColor="text1"/>
                <w:sz w:val="12"/>
                <w:szCs w:val="12"/>
              </w:rPr>
              <w:t>1</w:t>
            </w:r>
          </w:p>
        </w:tc>
        <w:tc>
          <w:tcPr>
            <w:tcW w:w="363" w:type="pct"/>
            <w:hideMark/>
          </w:tcPr>
          <w:p w14:paraId="44563F91" w14:textId="77777777" w:rsidR="00835542" w:rsidRPr="00F605EB" w:rsidRDefault="00835542" w:rsidP="00DF120B">
            <w:pPr>
              <w:spacing w:line="276" w:lineRule="auto"/>
              <w:rPr>
                <w:color w:val="000000" w:themeColor="text1"/>
                <w:sz w:val="12"/>
                <w:szCs w:val="12"/>
              </w:rPr>
            </w:pPr>
            <w:r w:rsidRPr="00F605EB">
              <w:rPr>
                <w:color w:val="000000" w:themeColor="text1"/>
                <w:sz w:val="12"/>
                <w:szCs w:val="12"/>
              </w:rPr>
              <w:t>1</w:t>
            </w:r>
          </w:p>
        </w:tc>
        <w:tc>
          <w:tcPr>
            <w:tcW w:w="460" w:type="pct"/>
          </w:tcPr>
          <w:p w14:paraId="3BD18142" w14:textId="77777777" w:rsidR="00835542" w:rsidRPr="00BD7EF0" w:rsidRDefault="00835542" w:rsidP="00DF120B">
            <w:pPr>
              <w:jc w:val="center"/>
              <w:rPr>
                <w:color w:val="000000" w:themeColor="text1"/>
                <w:sz w:val="12"/>
                <w:szCs w:val="12"/>
              </w:rPr>
            </w:pPr>
            <w:r w:rsidRPr="00BD7EF0">
              <w:rPr>
                <w:sz w:val="12"/>
                <w:szCs w:val="12"/>
              </w:rPr>
              <w:t>0</w:t>
            </w:r>
          </w:p>
        </w:tc>
      </w:tr>
      <w:tr w:rsidR="00835542" w:rsidRPr="00BD7EF0" w14:paraId="30398C5F" w14:textId="77777777" w:rsidTr="00DF120B">
        <w:trPr>
          <w:trHeight w:val="1545"/>
        </w:trPr>
        <w:tc>
          <w:tcPr>
            <w:tcW w:w="677" w:type="pct"/>
            <w:hideMark/>
          </w:tcPr>
          <w:p w14:paraId="31C59D4D" w14:textId="77777777" w:rsidR="00835542" w:rsidRPr="00F605EB" w:rsidRDefault="00835542" w:rsidP="00DF120B">
            <w:pPr>
              <w:spacing w:line="276" w:lineRule="auto"/>
              <w:rPr>
                <w:color w:val="000000" w:themeColor="text1"/>
                <w:sz w:val="12"/>
                <w:szCs w:val="12"/>
              </w:rPr>
            </w:pPr>
            <w:proofErr w:type="spellStart"/>
            <w:r w:rsidRPr="00F605EB">
              <w:rPr>
                <w:color w:val="000000" w:themeColor="text1"/>
                <w:sz w:val="12"/>
                <w:szCs w:val="12"/>
              </w:rPr>
              <w:t>Carrascosa</w:t>
            </w:r>
            <w:proofErr w:type="spellEnd"/>
            <w:r w:rsidRPr="00F605EB">
              <w:rPr>
                <w:color w:val="000000" w:themeColor="text1"/>
                <w:sz w:val="12"/>
                <w:szCs w:val="12"/>
              </w:rPr>
              <w:t>-Garcia P, Oviedo-</w:t>
            </w:r>
            <w:proofErr w:type="spellStart"/>
            <w:r w:rsidRPr="00F605EB">
              <w:rPr>
                <w:color w:val="000000" w:themeColor="text1"/>
                <w:sz w:val="12"/>
                <w:szCs w:val="12"/>
              </w:rPr>
              <w:t>Melgares</w:t>
            </w:r>
            <w:proofErr w:type="spellEnd"/>
            <w:r w:rsidRPr="00F605EB">
              <w:rPr>
                <w:color w:val="000000" w:themeColor="text1"/>
                <w:sz w:val="12"/>
                <w:szCs w:val="12"/>
              </w:rPr>
              <w:t xml:space="preserve"> L, Torres-Fernandez D, et al. Rituximab as second-line treatment in anti-NMDAR encephalitis after herpes simplex encephalitis in children. Indian J </w:t>
            </w:r>
            <w:proofErr w:type="spellStart"/>
            <w:r w:rsidRPr="00F605EB">
              <w:rPr>
                <w:color w:val="000000" w:themeColor="text1"/>
                <w:sz w:val="12"/>
                <w:szCs w:val="12"/>
              </w:rPr>
              <w:t>Pediatr</w:t>
            </w:r>
            <w:proofErr w:type="spellEnd"/>
            <w:r w:rsidRPr="00F605EB">
              <w:rPr>
                <w:color w:val="000000" w:themeColor="text1"/>
                <w:sz w:val="12"/>
                <w:szCs w:val="12"/>
              </w:rPr>
              <w:t>. 2022;89(10):1031-1033.</w:t>
            </w:r>
          </w:p>
        </w:tc>
        <w:tc>
          <w:tcPr>
            <w:tcW w:w="274" w:type="pct"/>
            <w:hideMark/>
          </w:tcPr>
          <w:p w14:paraId="05306B9E" w14:textId="77777777" w:rsidR="00835542" w:rsidRPr="00F605EB" w:rsidRDefault="00835542" w:rsidP="00DF120B">
            <w:pPr>
              <w:spacing w:line="276" w:lineRule="auto"/>
              <w:rPr>
                <w:color w:val="000000" w:themeColor="text1"/>
                <w:sz w:val="12"/>
                <w:szCs w:val="12"/>
              </w:rPr>
            </w:pPr>
            <w:r w:rsidRPr="00F605EB">
              <w:rPr>
                <w:color w:val="000000" w:themeColor="text1"/>
                <w:sz w:val="12"/>
                <w:szCs w:val="12"/>
              </w:rPr>
              <w:t>2</w:t>
            </w:r>
          </w:p>
        </w:tc>
        <w:tc>
          <w:tcPr>
            <w:tcW w:w="281" w:type="pct"/>
            <w:hideMark/>
          </w:tcPr>
          <w:p w14:paraId="2D9D3B4E" w14:textId="77777777" w:rsidR="00835542" w:rsidRPr="00F605EB" w:rsidRDefault="00835542" w:rsidP="00DF120B">
            <w:pPr>
              <w:spacing w:line="276" w:lineRule="auto"/>
              <w:rPr>
                <w:color w:val="000000" w:themeColor="text1"/>
                <w:sz w:val="12"/>
                <w:szCs w:val="12"/>
              </w:rPr>
            </w:pPr>
            <w:r w:rsidRPr="00F605EB">
              <w:rPr>
                <w:color w:val="000000" w:themeColor="text1"/>
                <w:sz w:val="12"/>
                <w:szCs w:val="12"/>
              </w:rPr>
              <w:t>2022</w:t>
            </w:r>
          </w:p>
        </w:tc>
        <w:tc>
          <w:tcPr>
            <w:tcW w:w="233" w:type="pct"/>
            <w:hideMark/>
          </w:tcPr>
          <w:p w14:paraId="03F8EDF1" w14:textId="77777777" w:rsidR="00835542" w:rsidRPr="00F605EB" w:rsidRDefault="00835542" w:rsidP="00DF120B">
            <w:pPr>
              <w:spacing w:line="276" w:lineRule="auto"/>
              <w:rPr>
                <w:color w:val="000000" w:themeColor="text1"/>
                <w:sz w:val="12"/>
                <w:szCs w:val="12"/>
              </w:rPr>
            </w:pPr>
            <w:r w:rsidRPr="00F605EB">
              <w:rPr>
                <w:color w:val="000000" w:themeColor="text1"/>
                <w:sz w:val="12"/>
                <w:szCs w:val="12"/>
              </w:rPr>
              <w:t>1</w:t>
            </w:r>
          </w:p>
        </w:tc>
        <w:tc>
          <w:tcPr>
            <w:tcW w:w="361" w:type="pct"/>
            <w:hideMark/>
          </w:tcPr>
          <w:p w14:paraId="7FCCD86A" w14:textId="77777777" w:rsidR="00835542" w:rsidRPr="00F605EB" w:rsidRDefault="00835542" w:rsidP="00DF120B">
            <w:pPr>
              <w:spacing w:line="276" w:lineRule="auto"/>
              <w:rPr>
                <w:color w:val="000000" w:themeColor="text1"/>
                <w:sz w:val="12"/>
                <w:szCs w:val="12"/>
              </w:rPr>
            </w:pPr>
            <w:r w:rsidRPr="00F605EB">
              <w:rPr>
                <w:color w:val="000000" w:themeColor="text1"/>
                <w:sz w:val="12"/>
                <w:szCs w:val="12"/>
              </w:rPr>
              <w:t>1</w:t>
            </w:r>
          </w:p>
        </w:tc>
        <w:tc>
          <w:tcPr>
            <w:tcW w:w="223" w:type="pct"/>
            <w:hideMark/>
          </w:tcPr>
          <w:p w14:paraId="70975E9B" w14:textId="77777777" w:rsidR="00835542" w:rsidRPr="00F605EB" w:rsidRDefault="00835542" w:rsidP="00DF120B">
            <w:pPr>
              <w:spacing w:line="276" w:lineRule="auto"/>
              <w:rPr>
                <w:color w:val="000000" w:themeColor="text1"/>
                <w:sz w:val="12"/>
                <w:szCs w:val="12"/>
              </w:rPr>
            </w:pPr>
            <w:r w:rsidRPr="00F605EB">
              <w:rPr>
                <w:color w:val="000000" w:themeColor="text1"/>
                <w:sz w:val="12"/>
                <w:szCs w:val="12"/>
              </w:rPr>
              <w:t>1</w:t>
            </w:r>
          </w:p>
        </w:tc>
        <w:tc>
          <w:tcPr>
            <w:tcW w:w="316" w:type="pct"/>
            <w:hideMark/>
          </w:tcPr>
          <w:p w14:paraId="7A154323" w14:textId="77777777" w:rsidR="00835542" w:rsidRPr="00F605EB" w:rsidRDefault="00835542" w:rsidP="00DF120B">
            <w:pPr>
              <w:spacing w:line="276" w:lineRule="auto"/>
              <w:rPr>
                <w:color w:val="000000" w:themeColor="text1"/>
                <w:sz w:val="12"/>
                <w:szCs w:val="12"/>
              </w:rPr>
            </w:pPr>
            <w:r w:rsidRPr="00F605EB">
              <w:rPr>
                <w:color w:val="000000" w:themeColor="text1"/>
                <w:sz w:val="12"/>
                <w:szCs w:val="12"/>
              </w:rPr>
              <w:t>Unclear</w:t>
            </w:r>
          </w:p>
        </w:tc>
        <w:tc>
          <w:tcPr>
            <w:tcW w:w="316" w:type="pct"/>
            <w:hideMark/>
          </w:tcPr>
          <w:p w14:paraId="1CBD8609" w14:textId="77777777" w:rsidR="00835542" w:rsidRPr="00F605EB" w:rsidRDefault="00835542" w:rsidP="00DF120B">
            <w:pPr>
              <w:spacing w:line="276" w:lineRule="auto"/>
              <w:rPr>
                <w:color w:val="000000" w:themeColor="text1"/>
                <w:sz w:val="12"/>
                <w:szCs w:val="12"/>
              </w:rPr>
            </w:pPr>
            <w:r w:rsidRPr="00F605EB">
              <w:rPr>
                <w:color w:val="000000" w:themeColor="text1"/>
                <w:sz w:val="12"/>
                <w:szCs w:val="12"/>
              </w:rPr>
              <w:t>1</w:t>
            </w:r>
          </w:p>
        </w:tc>
        <w:tc>
          <w:tcPr>
            <w:tcW w:w="338" w:type="pct"/>
            <w:hideMark/>
          </w:tcPr>
          <w:p w14:paraId="2DCBC589" w14:textId="77777777" w:rsidR="00835542" w:rsidRPr="00F605EB" w:rsidRDefault="00835542" w:rsidP="00DF120B">
            <w:pPr>
              <w:spacing w:line="276" w:lineRule="auto"/>
              <w:rPr>
                <w:color w:val="000000" w:themeColor="text1"/>
                <w:sz w:val="12"/>
                <w:szCs w:val="12"/>
              </w:rPr>
            </w:pPr>
            <w:r w:rsidRPr="00F605EB">
              <w:rPr>
                <w:color w:val="000000" w:themeColor="text1"/>
                <w:sz w:val="12"/>
                <w:szCs w:val="12"/>
              </w:rPr>
              <w:t>1</w:t>
            </w:r>
          </w:p>
        </w:tc>
        <w:tc>
          <w:tcPr>
            <w:tcW w:w="291" w:type="pct"/>
            <w:hideMark/>
          </w:tcPr>
          <w:p w14:paraId="7D65F06F" w14:textId="77777777" w:rsidR="00835542" w:rsidRPr="00F605EB" w:rsidRDefault="00835542" w:rsidP="00DF120B">
            <w:pPr>
              <w:spacing w:line="276" w:lineRule="auto"/>
              <w:rPr>
                <w:color w:val="000000" w:themeColor="text1"/>
                <w:sz w:val="12"/>
                <w:szCs w:val="12"/>
              </w:rPr>
            </w:pPr>
            <w:r w:rsidRPr="00F605EB">
              <w:rPr>
                <w:color w:val="000000" w:themeColor="text1"/>
                <w:sz w:val="12"/>
                <w:szCs w:val="12"/>
              </w:rPr>
              <w:t>1</w:t>
            </w:r>
          </w:p>
        </w:tc>
        <w:tc>
          <w:tcPr>
            <w:tcW w:w="253" w:type="pct"/>
            <w:hideMark/>
          </w:tcPr>
          <w:p w14:paraId="4AC5C018" w14:textId="77777777" w:rsidR="00835542" w:rsidRPr="00F605EB" w:rsidRDefault="00835542" w:rsidP="00DF120B">
            <w:pPr>
              <w:spacing w:line="276" w:lineRule="auto"/>
              <w:rPr>
                <w:color w:val="000000" w:themeColor="text1"/>
                <w:sz w:val="12"/>
                <w:szCs w:val="12"/>
              </w:rPr>
            </w:pPr>
            <w:r w:rsidRPr="00F605EB">
              <w:rPr>
                <w:color w:val="000000" w:themeColor="text1"/>
                <w:sz w:val="12"/>
                <w:szCs w:val="12"/>
              </w:rPr>
              <w:t>1</w:t>
            </w:r>
          </w:p>
        </w:tc>
        <w:tc>
          <w:tcPr>
            <w:tcW w:w="313" w:type="pct"/>
            <w:hideMark/>
          </w:tcPr>
          <w:p w14:paraId="1F67369B" w14:textId="77777777" w:rsidR="00835542" w:rsidRPr="00F605EB" w:rsidRDefault="00835542" w:rsidP="00DF120B">
            <w:pPr>
              <w:spacing w:line="276" w:lineRule="auto"/>
              <w:rPr>
                <w:color w:val="000000" w:themeColor="text1"/>
                <w:sz w:val="12"/>
                <w:szCs w:val="12"/>
              </w:rPr>
            </w:pPr>
            <w:r w:rsidRPr="00F605EB">
              <w:rPr>
                <w:color w:val="000000" w:themeColor="text1"/>
                <w:sz w:val="12"/>
                <w:szCs w:val="12"/>
              </w:rPr>
              <w:t>0</w:t>
            </w:r>
          </w:p>
        </w:tc>
        <w:tc>
          <w:tcPr>
            <w:tcW w:w="301" w:type="pct"/>
            <w:hideMark/>
          </w:tcPr>
          <w:p w14:paraId="55A6A2A3" w14:textId="77777777" w:rsidR="00835542" w:rsidRPr="00F605EB" w:rsidRDefault="00835542" w:rsidP="00DF120B">
            <w:pPr>
              <w:spacing w:line="276" w:lineRule="auto"/>
              <w:rPr>
                <w:color w:val="000000" w:themeColor="text1"/>
                <w:sz w:val="12"/>
                <w:szCs w:val="12"/>
              </w:rPr>
            </w:pPr>
            <w:r w:rsidRPr="00F605EB">
              <w:rPr>
                <w:color w:val="000000" w:themeColor="text1"/>
                <w:sz w:val="12"/>
                <w:szCs w:val="12"/>
              </w:rPr>
              <w:t>1</w:t>
            </w:r>
          </w:p>
        </w:tc>
        <w:tc>
          <w:tcPr>
            <w:tcW w:w="363" w:type="pct"/>
            <w:hideMark/>
          </w:tcPr>
          <w:p w14:paraId="74BA283E" w14:textId="77777777" w:rsidR="00835542" w:rsidRPr="00F605EB" w:rsidRDefault="00835542" w:rsidP="00DF120B">
            <w:pPr>
              <w:spacing w:line="276" w:lineRule="auto"/>
              <w:rPr>
                <w:color w:val="000000" w:themeColor="text1"/>
                <w:sz w:val="12"/>
                <w:szCs w:val="12"/>
              </w:rPr>
            </w:pPr>
            <w:r w:rsidRPr="00F605EB">
              <w:rPr>
                <w:color w:val="000000" w:themeColor="text1"/>
                <w:sz w:val="12"/>
                <w:szCs w:val="12"/>
              </w:rPr>
              <w:t>1</w:t>
            </w:r>
          </w:p>
        </w:tc>
        <w:tc>
          <w:tcPr>
            <w:tcW w:w="460" w:type="pct"/>
          </w:tcPr>
          <w:p w14:paraId="24A6DB58" w14:textId="77777777" w:rsidR="00835542" w:rsidRPr="00BD7EF0" w:rsidRDefault="00835542" w:rsidP="00DF120B">
            <w:pPr>
              <w:jc w:val="center"/>
              <w:rPr>
                <w:color w:val="000000" w:themeColor="text1"/>
                <w:sz w:val="12"/>
                <w:szCs w:val="12"/>
              </w:rPr>
            </w:pPr>
            <w:r w:rsidRPr="00BD7EF0">
              <w:rPr>
                <w:sz w:val="12"/>
                <w:szCs w:val="12"/>
              </w:rPr>
              <w:t>0</w:t>
            </w:r>
          </w:p>
        </w:tc>
      </w:tr>
      <w:tr w:rsidR="00835542" w:rsidRPr="00BD7EF0" w14:paraId="4BBEDE8C" w14:textId="77777777" w:rsidTr="00DF120B">
        <w:trPr>
          <w:trHeight w:val="1380"/>
        </w:trPr>
        <w:tc>
          <w:tcPr>
            <w:tcW w:w="677" w:type="pct"/>
            <w:hideMark/>
          </w:tcPr>
          <w:p w14:paraId="2ACAE457" w14:textId="77777777" w:rsidR="00835542" w:rsidRPr="00F605EB" w:rsidRDefault="00835542" w:rsidP="00DF120B">
            <w:pPr>
              <w:spacing w:line="276" w:lineRule="auto"/>
              <w:rPr>
                <w:color w:val="000000" w:themeColor="text1"/>
                <w:sz w:val="12"/>
                <w:szCs w:val="12"/>
              </w:rPr>
            </w:pPr>
            <w:proofErr w:type="spellStart"/>
            <w:r w:rsidRPr="00F605EB">
              <w:rPr>
                <w:color w:val="000000" w:themeColor="text1"/>
                <w:sz w:val="12"/>
                <w:szCs w:val="12"/>
              </w:rPr>
              <w:lastRenderedPageBreak/>
              <w:t>Dorcet</w:t>
            </w:r>
            <w:proofErr w:type="spellEnd"/>
            <w:r w:rsidRPr="00F605EB">
              <w:rPr>
                <w:color w:val="000000" w:themeColor="text1"/>
                <w:sz w:val="12"/>
                <w:szCs w:val="12"/>
              </w:rPr>
              <w:t xml:space="preserve"> G, </w:t>
            </w:r>
            <w:proofErr w:type="spellStart"/>
            <w:r w:rsidRPr="00F605EB">
              <w:rPr>
                <w:color w:val="000000" w:themeColor="text1"/>
                <w:sz w:val="12"/>
                <w:szCs w:val="12"/>
              </w:rPr>
              <w:t>Benaiteau</w:t>
            </w:r>
            <w:proofErr w:type="spellEnd"/>
            <w:r w:rsidRPr="00F605EB">
              <w:rPr>
                <w:color w:val="000000" w:themeColor="text1"/>
                <w:sz w:val="12"/>
                <w:szCs w:val="12"/>
              </w:rPr>
              <w:t xml:space="preserve"> M, Bost C, et al. Two cases of late-onset anti-</w:t>
            </w:r>
            <w:proofErr w:type="spellStart"/>
            <w:r w:rsidRPr="00F605EB">
              <w:rPr>
                <w:color w:val="000000" w:themeColor="text1"/>
                <w:sz w:val="12"/>
                <w:szCs w:val="12"/>
              </w:rPr>
              <w:t>NMDAr</w:t>
            </w:r>
            <w:proofErr w:type="spellEnd"/>
            <w:r w:rsidRPr="00F605EB">
              <w:rPr>
                <w:color w:val="000000" w:themeColor="text1"/>
                <w:sz w:val="12"/>
                <w:szCs w:val="12"/>
              </w:rPr>
              <w:t xml:space="preserve"> auto-immune encephalitis after herpes simplex virus 1 encephalitis. Front Neurol. </w:t>
            </w:r>
            <w:proofErr w:type="gramStart"/>
            <w:r w:rsidRPr="00F605EB">
              <w:rPr>
                <w:color w:val="000000" w:themeColor="text1"/>
                <w:sz w:val="12"/>
                <w:szCs w:val="12"/>
              </w:rPr>
              <w:t>2020;11:38</w:t>
            </w:r>
            <w:proofErr w:type="gramEnd"/>
            <w:r w:rsidRPr="00F605EB">
              <w:rPr>
                <w:color w:val="000000" w:themeColor="text1"/>
                <w:sz w:val="12"/>
                <w:szCs w:val="12"/>
              </w:rPr>
              <w:t>.</w:t>
            </w:r>
          </w:p>
        </w:tc>
        <w:tc>
          <w:tcPr>
            <w:tcW w:w="274" w:type="pct"/>
            <w:hideMark/>
          </w:tcPr>
          <w:p w14:paraId="44A6B08D" w14:textId="77777777" w:rsidR="00835542" w:rsidRPr="00F605EB" w:rsidRDefault="00835542" w:rsidP="00DF120B">
            <w:pPr>
              <w:spacing w:line="276" w:lineRule="auto"/>
              <w:rPr>
                <w:color w:val="000000" w:themeColor="text1"/>
                <w:sz w:val="12"/>
                <w:szCs w:val="12"/>
              </w:rPr>
            </w:pPr>
            <w:r w:rsidRPr="00F605EB">
              <w:rPr>
                <w:color w:val="000000" w:themeColor="text1"/>
                <w:sz w:val="12"/>
                <w:szCs w:val="12"/>
              </w:rPr>
              <w:t>2</w:t>
            </w:r>
          </w:p>
        </w:tc>
        <w:tc>
          <w:tcPr>
            <w:tcW w:w="281" w:type="pct"/>
            <w:hideMark/>
          </w:tcPr>
          <w:p w14:paraId="49CFEDFC" w14:textId="77777777" w:rsidR="00835542" w:rsidRPr="00F605EB" w:rsidRDefault="00835542" w:rsidP="00DF120B">
            <w:pPr>
              <w:spacing w:line="276" w:lineRule="auto"/>
              <w:rPr>
                <w:color w:val="000000" w:themeColor="text1"/>
                <w:sz w:val="12"/>
                <w:szCs w:val="12"/>
              </w:rPr>
            </w:pPr>
            <w:r w:rsidRPr="00F605EB">
              <w:rPr>
                <w:color w:val="000000" w:themeColor="text1"/>
                <w:sz w:val="12"/>
                <w:szCs w:val="12"/>
              </w:rPr>
              <w:t>2020</w:t>
            </w:r>
          </w:p>
        </w:tc>
        <w:tc>
          <w:tcPr>
            <w:tcW w:w="233" w:type="pct"/>
            <w:hideMark/>
          </w:tcPr>
          <w:p w14:paraId="48E9B171" w14:textId="77777777" w:rsidR="00835542" w:rsidRPr="00F605EB" w:rsidRDefault="00835542" w:rsidP="00DF120B">
            <w:pPr>
              <w:spacing w:line="276" w:lineRule="auto"/>
              <w:rPr>
                <w:color w:val="000000" w:themeColor="text1"/>
                <w:sz w:val="12"/>
                <w:szCs w:val="12"/>
              </w:rPr>
            </w:pPr>
            <w:r w:rsidRPr="00F605EB">
              <w:rPr>
                <w:color w:val="000000" w:themeColor="text1"/>
                <w:sz w:val="12"/>
                <w:szCs w:val="12"/>
              </w:rPr>
              <w:t>1</w:t>
            </w:r>
          </w:p>
        </w:tc>
        <w:tc>
          <w:tcPr>
            <w:tcW w:w="361" w:type="pct"/>
            <w:hideMark/>
          </w:tcPr>
          <w:p w14:paraId="48490E2C" w14:textId="77777777" w:rsidR="00835542" w:rsidRPr="00F605EB" w:rsidRDefault="00835542" w:rsidP="00DF120B">
            <w:pPr>
              <w:spacing w:line="276" w:lineRule="auto"/>
              <w:rPr>
                <w:color w:val="000000" w:themeColor="text1"/>
                <w:sz w:val="12"/>
                <w:szCs w:val="12"/>
              </w:rPr>
            </w:pPr>
            <w:r w:rsidRPr="00F605EB">
              <w:rPr>
                <w:color w:val="000000" w:themeColor="text1"/>
                <w:sz w:val="12"/>
                <w:szCs w:val="12"/>
              </w:rPr>
              <w:t>1</w:t>
            </w:r>
          </w:p>
        </w:tc>
        <w:tc>
          <w:tcPr>
            <w:tcW w:w="223" w:type="pct"/>
            <w:hideMark/>
          </w:tcPr>
          <w:p w14:paraId="35B18AD2" w14:textId="77777777" w:rsidR="00835542" w:rsidRPr="00F605EB" w:rsidRDefault="00835542" w:rsidP="00DF120B">
            <w:pPr>
              <w:spacing w:line="276" w:lineRule="auto"/>
              <w:rPr>
                <w:color w:val="000000" w:themeColor="text1"/>
                <w:sz w:val="12"/>
                <w:szCs w:val="12"/>
              </w:rPr>
            </w:pPr>
            <w:r w:rsidRPr="00F605EB">
              <w:rPr>
                <w:color w:val="000000" w:themeColor="text1"/>
                <w:sz w:val="12"/>
                <w:szCs w:val="12"/>
              </w:rPr>
              <w:t>1</w:t>
            </w:r>
          </w:p>
        </w:tc>
        <w:tc>
          <w:tcPr>
            <w:tcW w:w="316" w:type="pct"/>
            <w:hideMark/>
          </w:tcPr>
          <w:p w14:paraId="77277626" w14:textId="77777777" w:rsidR="00835542" w:rsidRPr="00F605EB" w:rsidRDefault="00835542" w:rsidP="00DF120B">
            <w:pPr>
              <w:spacing w:line="276" w:lineRule="auto"/>
              <w:rPr>
                <w:color w:val="000000" w:themeColor="text1"/>
                <w:sz w:val="12"/>
                <w:szCs w:val="12"/>
              </w:rPr>
            </w:pPr>
            <w:r w:rsidRPr="00F605EB">
              <w:rPr>
                <w:color w:val="000000" w:themeColor="text1"/>
                <w:sz w:val="12"/>
                <w:szCs w:val="12"/>
              </w:rPr>
              <w:t>Unclear</w:t>
            </w:r>
          </w:p>
        </w:tc>
        <w:tc>
          <w:tcPr>
            <w:tcW w:w="316" w:type="pct"/>
            <w:hideMark/>
          </w:tcPr>
          <w:p w14:paraId="3FEC842B" w14:textId="77777777" w:rsidR="00835542" w:rsidRPr="00F605EB" w:rsidRDefault="00835542" w:rsidP="00DF120B">
            <w:pPr>
              <w:spacing w:line="276" w:lineRule="auto"/>
              <w:rPr>
                <w:color w:val="000000" w:themeColor="text1"/>
                <w:sz w:val="12"/>
                <w:szCs w:val="12"/>
              </w:rPr>
            </w:pPr>
            <w:r w:rsidRPr="00F605EB">
              <w:rPr>
                <w:color w:val="000000" w:themeColor="text1"/>
                <w:sz w:val="12"/>
                <w:szCs w:val="12"/>
              </w:rPr>
              <w:t>1</w:t>
            </w:r>
          </w:p>
        </w:tc>
        <w:tc>
          <w:tcPr>
            <w:tcW w:w="338" w:type="pct"/>
            <w:hideMark/>
          </w:tcPr>
          <w:p w14:paraId="6F9742E7" w14:textId="77777777" w:rsidR="00835542" w:rsidRPr="00F605EB" w:rsidRDefault="00835542" w:rsidP="00DF120B">
            <w:pPr>
              <w:spacing w:line="276" w:lineRule="auto"/>
              <w:rPr>
                <w:color w:val="000000" w:themeColor="text1"/>
                <w:sz w:val="12"/>
                <w:szCs w:val="12"/>
              </w:rPr>
            </w:pPr>
            <w:r w:rsidRPr="00F605EB">
              <w:rPr>
                <w:color w:val="000000" w:themeColor="text1"/>
                <w:sz w:val="12"/>
                <w:szCs w:val="12"/>
              </w:rPr>
              <w:t>1</w:t>
            </w:r>
          </w:p>
        </w:tc>
        <w:tc>
          <w:tcPr>
            <w:tcW w:w="291" w:type="pct"/>
            <w:hideMark/>
          </w:tcPr>
          <w:p w14:paraId="18EE9D98" w14:textId="77777777" w:rsidR="00835542" w:rsidRPr="00F605EB" w:rsidRDefault="00835542" w:rsidP="00DF120B">
            <w:pPr>
              <w:spacing w:line="276" w:lineRule="auto"/>
              <w:rPr>
                <w:color w:val="000000" w:themeColor="text1"/>
                <w:sz w:val="12"/>
                <w:szCs w:val="12"/>
              </w:rPr>
            </w:pPr>
            <w:r w:rsidRPr="00F605EB">
              <w:rPr>
                <w:color w:val="000000" w:themeColor="text1"/>
                <w:sz w:val="12"/>
                <w:szCs w:val="12"/>
              </w:rPr>
              <w:t>1</w:t>
            </w:r>
          </w:p>
        </w:tc>
        <w:tc>
          <w:tcPr>
            <w:tcW w:w="253" w:type="pct"/>
            <w:hideMark/>
          </w:tcPr>
          <w:p w14:paraId="1520857F" w14:textId="77777777" w:rsidR="00835542" w:rsidRPr="00F605EB" w:rsidRDefault="00835542" w:rsidP="00DF120B">
            <w:pPr>
              <w:spacing w:line="276" w:lineRule="auto"/>
              <w:rPr>
                <w:color w:val="000000" w:themeColor="text1"/>
                <w:sz w:val="12"/>
                <w:szCs w:val="12"/>
              </w:rPr>
            </w:pPr>
            <w:r w:rsidRPr="00F605EB">
              <w:rPr>
                <w:color w:val="000000" w:themeColor="text1"/>
                <w:sz w:val="12"/>
                <w:szCs w:val="12"/>
              </w:rPr>
              <w:t>1</w:t>
            </w:r>
          </w:p>
        </w:tc>
        <w:tc>
          <w:tcPr>
            <w:tcW w:w="313" w:type="pct"/>
            <w:hideMark/>
          </w:tcPr>
          <w:p w14:paraId="1BAE123C" w14:textId="77777777" w:rsidR="00835542" w:rsidRPr="00F605EB" w:rsidRDefault="00835542" w:rsidP="00DF120B">
            <w:pPr>
              <w:spacing w:line="276" w:lineRule="auto"/>
              <w:rPr>
                <w:color w:val="000000" w:themeColor="text1"/>
                <w:sz w:val="12"/>
                <w:szCs w:val="12"/>
              </w:rPr>
            </w:pPr>
            <w:r w:rsidRPr="00F605EB">
              <w:rPr>
                <w:color w:val="000000" w:themeColor="text1"/>
                <w:sz w:val="12"/>
                <w:szCs w:val="12"/>
              </w:rPr>
              <w:t>0</w:t>
            </w:r>
          </w:p>
        </w:tc>
        <w:tc>
          <w:tcPr>
            <w:tcW w:w="301" w:type="pct"/>
            <w:hideMark/>
          </w:tcPr>
          <w:p w14:paraId="7FFE4B01" w14:textId="77777777" w:rsidR="00835542" w:rsidRPr="00F605EB" w:rsidRDefault="00835542" w:rsidP="00DF120B">
            <w:pPr>
              <w:spacing w:line="276" w:lineRule="auto"/>
              <w:rPr>
                <w:color w:val="000000" w:themeColor="text1"/>
                <w:sz w:val="12"/>
                <w:szCs w:val="12"/>
              </w:rPr>
            </w:pPr>
            <w:r w:rsidRPr="00F605EB">
              <w:rPr>
                <w:color w:val="000000" w:themeColor="text1"/>
                <w:sz w:val="12"/>
                <w:szCs w:val="12"/>
              </w:rPr>
              <w:t>NA</w:t>
            </w:r>
          </w:p>
        </w:tc>
        <w:tc>
          <w:tcPr>
            <w:tcW w:w="363" w:type="pct"/>
            <w:hideMark/>
          </w:tcPr>
          <w:p w14:paraId="599062F1" w14:textId="77777777" w:rsidR="00835542" w:rsidRPr="00F605EB" w:rsidRDefault="00835542" w:rsidP="00DF120B">
            <w:pPr>
              <w:spacing w:line="276" w:lineRule="auto"/>
              <w:rPr>
                <w:color w:val="000000" w:themeColor="text1"/>
                <w:sz w:val="12"/>
                <w:szCs w:val="12"/>
              </w:rPr>
            </w:pPr>
            <w:r w:rsidRPr="00F605EB">
              <w:rPr>
                <w:color w:val="000000" w:themeColor="text1"/>
                <w:sz w:val="12"/>
                <w:szCs w:val="12"/>
              </w:rPr>
              <w:t>1</w:t>
            </w:r>
          </w:p>
        </w:tc>
        <w:tc>
          <w:tcPr>
            <w:tcW w:w="460" w:type="pct"/>
          </w:tcPr>
          <w:p w14:paraId="1330A1E1" w14:textId="77777777" w:rsidR="00835542" w:rsidRPr="00BD7EF0" w:rsidRDefault="00835542" w:rsidP="00DF120B">
            <w:pPr>
              <w:jc w:val="center"/>
              <w:rPr>
                <w:color w:val="000000" w:themeColor="text1"/>
                <w:sz w:val="12"/>
                <w:szCs w:val="12"/>
              </w:rPr>
            </w:pPr>
            <w:r w:rsidRPr="00BD7EF0">
              <w:rPr>
                <w:sz w:val="12"/>
                <w:szCs w:val="12"/>
              </w:rPr>
              <w:t>NA</w:t>
            </w:r>
          </w:p>
        </w:tc>
      </w:tr>
      <w:tr w:rsidR="00835542" w:rsidRPr="00BD7EF0" w14:paraId="67C3C532" w14:textId="77777777" w:rsidTr="00DF120B">
        <w:trPr>
          <w:trHeight w:val="1320"/>
        </w:trPr>
        <w:tc>
          <w:tcPr>
            <w:tcW w:w="677" w:type="pct"/>
            <w:hideMark/>
          </w:tcPr>
          <w:p w14:paraId="746C8855" w14:textId="77777777" w:rsidR="00835542" w:rsidRPr="00F605EB" w:rsidRDefault="00835542" w:rsidP="00DF120B">
            <w:pPr>
              <w:spacing w:line="276" w:lineRule="auto"/>
              <w:rPr>
                <w:color w:val="000000" w:themeColor="text1"/>
                <w:sz w:val="12"/>
                <w:szCs w:val="12"/>
              </w:rPr>
            </w:pPr>
            <w:r w:rsidRPr="00F605EB">
              <w:rPr>
                <w:color w:val="000000" w:themeColor="text1"/>
                <w:sz w:val="12"/>
                <w:szCs w:val="12"/>
              </w:rPr>
              <w:t xml:space="preserve">Alexopoulos H, </w:t>
            </w:r>
            <w:proofErr w:type="spellStart"/>
            <w:r w:rsidRPr="00F605EB">
              <w:rPr>
                <w:color w:val="000000" w:themeColor="text1"/>
                <w:sz w:val="12"/>
                <w:szCs w:val="12"/>
              </w:rPr>
              <w:t>Akrivou</w:t>
            </w:r>
            <w:proofErr w:type="spellEnd"/>
            <w:r w:rsidRPr="00F605EB">
              <w:rPr>
                <w:color w:val="000000" w:themeColor="text1"/>
                <w:sz w:val="12"/>
                <w:szCs w:val="12"/>
              </w:rPr>
              <w:t xml:space="preserve"> S, </w:t>
            </w:r>
            <w:proofErr w:type="spellStart"/>
            <w:r w:rsidRPr="00F605EB">
              <w:rPr>
                <w:color w:val="000000" w:themeColor="text1"/>
                <w:sz w:val="12"/>
                <w:szCs w:val="12"/>
              </w:rPr>
              <w:t>Mastroyanni</w:t>
            </w:r>
            <w:proofErr w:type="spellEnd"/>
            <w:r w:rsidRPr="00F605EB">
              <w:rPr>
                <w:color w:val="000000" w:themeColor="text1"/>
                <w:sz w:val="12"/>
                <w:szCs w:val="12"/>
              </w:rPr>
              <w:t xml:space="preserve"> S, et al. </w:t>
            </w:r>
            <w:proofErr w:type="spellStart"/>
            <w:r w:rsidRPr="00F605EB">
              <w:rPr>
                <w:color w:val="000000" w:themeColor="text1"/>
                <w:sz w:val="12"/>
                <w:szCs w:val="12"/>
              </w:rPr>
              <w:t>Postherpes</w:t>
            </w:r>
            <w:proofErr w:type="spellEnd"/>
            <w:r w:rsidRPr="00F605EB">
              <w:rPr>
                <w:color w:val="000000" w:themeColor="text1"/>
                <w:sz w:val="12"/>
                <w:szCs w:val="12"/>
              </w:rPr>
              <w:t xml:space="preserve"> simplex encephalitis: a case series of viral-triggered autoimmunity, synaptic autoantibodies and response to therapy. </w:t>
            </w:r>
            <w:proofErr w:type="spellStart"/>
            <w:r w:rsidRPr="00F605EB">
              <w:rPr>
                <w:color w:val="000000" w:themeColor="text1"/>
                <w:sz w:val="12"/>
                <w:szCs w:val="12"/>
              </w:rPr>
              <w:t>Ther</w:t>
            </w:r>
            <w:proofErr w:type="spellEnd"/>
            <w:r w:rsidRPr="00F605EB">
              <w:rPr>
                <w:color w:val="000000" w:themeColor="text1"/>
                <w:sz w:val="12"/>
                <w:szCs w:val="12"/>
              </w:rPr>
              <w:t xml:space="preserve"> Adv </w:t>
            </w:r>
            <w:proofErr w:type="spellStart"/>
            <w:r w:rsidRPr="00F605EB">
              <w:rPr>
                <w:color w:val="000000" w:themeColor="text1"/>
                <w:sz w:val="12"/>
                <w:szCs w:val="12"/>
              </w:rPr>
              <w:t>Neurol</w:t>
            </w:r>
            <w:proofErr w:type="spellEnd"/>
            <w:r w:rsidRPr="00F605EB">
              <w:rPr>
                <w:color w:val="000000" w:themeColor="text1"/>
                <w:sz w:val="12"/>
                <w:szCs w:val="12"/>
              </w:rPr>
              <w:t xml:space="preserve"> </w:t>
            </w:r>
            <w:proofErr w:type="spellStart"/>
            <w:r w:rsidRPr="00F605EB">
              <w:rPr>
                <w:color w:val="000000" w:themeColor="text1"/>
                <w:sz w:val="12"/>
                <w:szCs w:val="12"/>
              </w:rPr>
              <w:t>Disord</w:t>
            </w:r>
            <w:proofErr w:type="spellEnd"/>
            <w:r w:rsidRPr="00F605EB">
              <w:rPr>
                <w:color w:val="000000" w:themeColor="text1"/>
                <w:sz w:val="12"/>
                <w:szCs w:val="12"/>
              </w:rPr>
              <w:t xml:space="preserve">. </w:t>
            </w:r>
            <w:proofErr w:type="gramStart"/>
            <w:r w:rsidRPr="00F605EB">
              <w:rPr>
                <w:color w:val="000000" w:themeColor="text1"/>
                <w:sz w:val="12"/>
                <w:szCs w:val="12"/>
              </w:rPr>
              <w:t>2018;11:1756286418768778</w:t>
            </w:r>
            <w:proofErr w:type="gramEnd"/>
            <w:r w:rsidRPr="00F605EB">
              <w:rPr>
                <w:color w:val="000000" w:themeColor="text1"/>
                <w:sz w:val="12"/>
                <w:szCs w:val="12"/>
              </w:rPr>
              <w:t>.</w:t>
            </w:r>
          </w:p>
        </w:tc>
        <w:tc>
          <w:tcPr>
            <w:tcW w:w="274" w:type="pct"/>
            <w:hideMark/>
          </w:tcPr>
          <w:p w14:paraId="02B71F2A" w14:textId="77777777" w:rsidR="00835542" w:rsidRPr="00F605EB" w:rsidRDefault="00835542" w:rsidP="00DF120B">
            <w:pPr>
              <w:spacing w:line="276" w:lineRule="auto"/>
              <w:rPr>
                <w:color w:val="000000" w:themeColor="text1"/>
                <w:sz w:val="12"/>
                <w:szCs w:val="12"/>
              </w:rPr>
            </w:pPr>
            <w:r w:rsidRPr="00F605EB">
              <w:rPr>
                <w:color w:val="000000" w:themeColor="text1"/>
                <w:sz w:val="12"/>
                <w:szCs w:val="12"/>
              </w:rPr>
              <w:t>5</w:t>
            </w:r>
          </w:p>
        </w:tc>
        <w:tc>
          <w:tcPr>
            <w:tcW w:w="281" w:type="pct"/>
            <w:hideMark/>
          </w:tcPr>
          <w:p w14:paraId="46335284" w14:textId="77777777" w:rsidR="00835542" w:rsidRPr="00F605EB" w:rsidRDefault="00835542" w:rsidP="00DF120B">
            <w:pPr>
              <w:spacing w:line="276" w:lineRule="auto"/>
              <w:rPr>
                <w:color w:val="000000" w:themeColor="text1"/>
                <w:sz w:val="12"/>
                <w:szCs w:val="12"/>
              </w:rPr>
            </w:pPr>
            <w:r w:rsidRPr="00F605EB">
              <w:rPr>
                <w:color w:val="000000" w:themeColor="text1"/>
                <w:sz w:val="12"/>
                <w:szCs w:val="12"/>
              </w:rPr>
              <w:t>2018</w:t>
            </w:r>
          </w:p>
        </w:tc>
        <w:tc>
          <w:tcPr>
            <w:tcW w:w="233" w:type="pct"/>
            <w:hideMark/>
          </w:tcPr>
          <w:p w14:paraId="39F17E01" w14:textId="77777777" w:rsidR="00835542" w:rsidRPr="00F605EB" w:rsidRDefault="00835542" w:rsidP="00DF120B">
            <w:pPr>
              <w:spacing w:line="276" w:lineRule="auto"/>
              <w:rPr>
                <w:color w:val="000000" w:themeColor="text1"/>
                <w:sz w:val="12"/>
                <w:szCs w:val="12"/>
              </w:rPr>
            </w:pPr>
            <w:r w:rsidRPr="00F605EB">
              <w:rPr>
                <w:color w:val="000000" w:themeColor="text1"/>
                <w:sz w:val="12"/>
                <w:szCs w:val="12"/>
              </w:rPr>
              <w:t>1</w:t>
            </w:r>
          </w:p>
        </w:tc>
        <w:tc>
          <w:tcPr>
            <w:tcW w:w="361" w:type="pct"/>
            <w:hideMark/>
          </w:tcPr>
          <w:p w14:paraId="007BB400" w14:textId="77777777" w:rsidR="00835542" w:rsidRPr="00F605EB" w:rsidRDefault="00835542" w:rsidP="00DF120B">
            <w:pPr>
              <w:spacing w:line="276" w:lineRule="auto"/>
              <w:rPr>
                <w:color w:val="000000" w:themeColor="text1"/>
                <w:sz w:val="12"/>
                <w:szCs w:val="12"/>
              </w:rPr>
            </w:pPr>
            <w:r w:rsidRPr="00F605EB">
              <w:rPr>
                <w:color w:val="000000" w:themeColor="text1"/>
                <w:sz w:val="12"/>
                <w:szCs w:val="12"/>
              </w:rPr>
              <w:t>1</w:t>
            </w:r>
          </w:p>
        </w:tc>
        <w:tc>
          <w:tcPr>
            <w:tcW w:w="223" w:type="pct"/>
            <w:hideMark/>
          </w:tcPr>
          <w:p w14:paraId="24B509FE" w14:textId="77777777" w:rsidR="00835542" w:rsidRPr="00F605EB" w:rsidRDefault="00835542" w:rsidP="00DF120B">
            <w:pPr>
              <w:spacing w:line="276" w:lineRule="auto"/>
              <w:rPr>
                <w:color w:val="000000" w:themeColor="text1"/>
                <w:sz w:val="12"/>
                <w:szCs w:val="12"/>
              </w:rPr>
            </w:pPr>
            <w:r w:rsidRPr="00F605EB">
              <w:rPr>
                <w:color w:val="000000" w:themeColor="text1"/>
                <w:sz w:val="12"/>
                <w:szCs w:val="12"/>
              </w:rPr>
              <w:t>1</w:t>
            </w:r>
          </w:p>
        </w:tc>
        <w:tc>
          <w:tcPr>
            <w:tcW w:w="316" w:type="pct"/>
            <w:hideMark/>
          </w:tcPr>
          <w:p w14:paraId="504D0C45" w14:textId="77777777" w:rsidR="00835542" w:rsidRPr="00F605EB" w:rsidRDefault="00835542" w:rsidP="00DF120B">
            <w:pPr>
              <w:spacing w:line="276" w:lineRule="auto"/>
              <w:rPr>
                <w:color w:val="000000" w:themeColor="text1"/>
                <w:sz w:val="12"/>
                <w:szCs w:val="12"/>
              </w:rPr>
            </w:pPr>
            <w:r w:rsidRPr="00F605EB">
              <w:rPr>
                <w:color w:val="000000" w:themeColor="text1"/>
                <w:sz w:val="12"/>
                <w:szCs w:val="12"/>
              </w:rPr>
              <w:t>Unclear</w:t>
            </w:r>
          </w:p>
        </w:tc>
        <w:tc>
          <w:tcPr>
            <w:tcW w:w="316" w:type="pct"/>
            <w:hideMark/>
          </w:tcPr>
          <w:p w14:paraId="36DCA4D9" w14:textId="77777777" w:rsidR="00835542" w:rsidRPr="00F605EB" w:rsidRDefault="00835542" w:rsidP="00DF120B">
            <w:pPr>
              <w:spacing w:line="276" w:lineRule="auto"/>
              <w:rPr>
                <w:color w:val="000000" w:themeColor="text1"/>
                <w:sz w:val="12"/>
                <w:szCs w:val="12"/>
              </w:rPr>
            </w:pPr>
            <w:r w:rsidRPr="00F605EB">
              <w:rPr>
                <w:color w:val="000000" w:themeColor="text1"/>
                <w:sz w:val="12"/>
                <w:szCs w:val="12"/>
              </w:rPr>
              <w:t>1</w:t>
            </w:r>
          </w:p>
        </w:tc>
        <w:tc>
          <w:tcPr>
            <w:tcW w:w="338" w:type="pct"/>
            <w:hideMark/>
          </w:tcPr>
          <w:p w14:paraId="49ACD8AC" w14:textId="77777777" w:rsidR="00835542" w:rsidRPr="00F605EB" w:rsidRDefault="00835542" w:rsidP="00DF120B">
            <w:pPr>
              <w:spacing w:line="276" w:lineRule="auto"/>
              <w:rPr>
                <w:color w:val="000000" w:themeColor="text1"/>
                <w:sz w:val="12"/>
                <w:szCs w:val="12"/>
              </w:rPr>
            </w:pPr>
            <w:r w:rsidRPr="00F605EB">
              <w:rPr>
                <w:color w:val="000000" w:themeColor="text1"/>
                <w:sz w:val="12"/>
                <w:szCs w:val="12"/>
              </w:rPr>
              <w:t>1</w:t>
            </w:r>
          </w:p>
        </w:tc>
        <w:tc>
          <w:tcPr>
            <w:tcW w:w="291" w:type="pct"/>
            <w:hideMark/>
          </w:tcPr>
          <w:p w14:paraId="07010F09" w14:textId="77777777" w:rsidR="00835542" w:rsidRPr="00F605EB" w:rsidRDefault="00835542" w:rsidP="00DF120B">
            <w:pPr>
              <w:spacing w:line="276" w:lineRule="auto"/>
              <w:rPr>
                <w:color w:val="000000" w:themeColor="text1"/>
                <w:sz w:val="12"/>
                <w:szCs w:val="12"/>
              </w:rPr>
            </w:pPr>
            <w:r w:rsidRPr="00F605EB">
              <w:rPr>
                <w:color w:val="000000" w:themeColor="text1"/>
                <w:sz w:val="12"/>
                <w:szCs w:val="12"/>
              </w:rPr>
              <w:t>1</w:t>
            </w:r>
          </w:p>
        </w:tc>
        <w:tc>
          <w:tcPr>
            <w:tcW w:w="253" w:type="pct"/>
            <w:hideMark/>
          </w:tcPr>
          <w:p w14:paraId="4EAA89DC" w14:textId="77777777" w:rsidR="00835542" w:rsidRPr="00F605EB" w:rsidRDefault="00835542" w:rsidP="00DF120B">
            <w:pPr>
              <w:spacing w:line="276" w:lineRule="auto"/>
              <w:rPr>
                <w:color w:val="000000" w:themeColor="text1"/>
                <w:sz w:val="12"/>
                <w:szCs w:val="12"/>
              </w:rPr>
            </w:pPr>
            <w:r w:rsidRPr="00F605EB">
              <w:rPr>
                <w:color w:val="000000" w:themeColor="text1"/>
                <w:sz w:val="12"/>
                <w:szCs w:val="12"/>
              </w:rPr>
              <w:t>1</w:t>
            </w:r>
          </w:p>
        </w:tc>
        <w:tc>
          <w:tcPr>
            <w:tcW w:w="313" w:type="pct"/>
            <w:hideMark/>
          </w:tcPr>
          <w:p w14:paraId="7F77A299" w14:textId="77777777" w:rsidR="00835542" w:rsidRPr="00F605EB" w:rsidRDefault="00835542" w:rsidP="00DF120B">
            <w:pPr>
              <w:spacing w:line="276" w:lineRule="auto"/>
              <w:rPr>
                <w:color w:val="000000" w:themeColor="text1"/>
                <w:sz w:val="12"/>
                <w:szCs w:val="12"/>
              </w:rPr>
            </w:pPr>
            <w:r w:rsidRPr="00F605EB">
              <w:rPr>
                <w:color w:val="000000" w:themeColor="text1"/>
                <w:sz w:val="12"/>
                <w:szCs w:val="12"/>
              </w:rPr>
              <w:t>0</w:t>
            </w:r>
          </w:p>
        </w:tc>
        <w:tc>
          <w:tcPr>
            <w:tcW w:w="301" w:type="pct"/>
            <w:hideMark/>
          </w:tcPr>
          <w:p w14:paraId="2BA5B414" w14:textId="77777777" w:rsidR="00835542" w:rsidRPr="00F605EB" w:rsidRDefault="00835542" w:rsidP="00DF120B">
            <w:pPr>
              <w:spacing w:line="276" w:lineRule="auto"/>
              <w:rPr>
                <w:color w:val="000000" w:themeColor="text1"/>
                <w:sz w:val="12"/>
                <w:szCs w:val="12"/>
              </w:rPr>
            </w:pPr>
          </w:p>
        </w:tc>
        <w:tc>
          <w:tcPr>
            <w:tcW w:w="363" w:type="pct"/>
            <w:hideMark/>
          </w:tcPr>
          <w:p w14:paraId="0EFA3DB5" w14:textId="77777777" w:rsidR="00835542" w:rsidRPr="00F605EB" w:rsidRDefault="00835542" w:rsidP="00DF120B">
            <w:pPr>
              <w:spacing w:line="276" w:lineRule="auto"/>
              <w:rPr>
                <w:color w:val="000000" w:themeColor="text1"/>
                <w:sz w:val="12"/>
                <w:szCs w:val="12"/>
              </w:rPr>
            </w:pPr>
            <w:r w:rsidRPr="00F605EB">
              <w:rPr>
                <w:color w:val="000000" w:themeColor="text1"/>
                <w:sz w:val="12"/>
                <w:szCs w:val="12"/>
              </w:rPr>
              <w:t>1</w:t>
            </w:r>
          </w:p>
        </w:tc>
        <w:tc>
          <w:tcPr>
            <w:tcW w:w="460" w:type="pct"/>
          </w:tcPr>
          <w:p w14:paraId="311E0572" w14:textId="77777777" w:rsidR="00835542" w:rsidRPr="00BD7EF0" w:rsidRDefault="00835542" w:rsidP="00DF120B">
            <w:pPr>
              <w:jc w:val="center"/>
              <w:rPr>
                <w:color w:val="000000" w:themeColor="text1"/>
                <w:sz w:val="12"/>
                <w:szCs w:val="12"/>
              </w:rPr>
            </w:pPr>
            <w:r w:rsidRPr="00BD7EF0">
              <w:rPr>
                <w:sz w:val="12"/>
                <w:szCs w:val="12"/>
              </w:rPr>
              <w:t>NA</w:t>
            </w:r>
          </w:p>
        </w:tc>
      </w:tr>
      <w:tr w:rsidR="00835542" w:rsidRPr="00BD7EF0" w14:paraId="14164E72" w14:textId="77777777" w:rsidTr="00DF120B">
        <w:trPr>
          <w:trHeight w:val="1260"/>
        </w:trPr>
        <w:tc>
          <w:tcPr>
            <w:tcW w:w="677" w:type="pct"/>
            <w:hideMark/>
          </w:tcPr>
          <w:p w14:paraId="5C7106C0" w14:textId="77777777" w:rsidR="00835542" w:rsidRPr="00F605EB" w:rsidRDefault="00835542" w:rsidP="00DF120B">
            <w:pPr>
              <w:spacing w:line="276" w:lineRule="auto"/>
              <w:rPr>
                <w:color w:val="000000" w:themeColor="text1"/>
                <w:sz w:val="12"/>
                <w:szCs w:val="12"/>
              </w:rPr>
            </w:pPr>
            <w:r w:rsidRPr="00F605EB">
              <w:rPr>
                <w:color w:val="000000" w:themeColor="text1"/>
                <w:sz w:val="12"/>
                <w:szCs w:val="12"/>
              </w:rPr>
              <w:t xml:space="preserve">Brás A, André A, Sá L, et al. Anti-NMDAR encephalitis following herpes simplex virus encephalitis: 2 cases from Portugal. </w:t>
            </w:r>
            <w:proofErr w:type="spellStart"/>
            <w:r w:rsidRPr="00F605EB">
              <w:rPr>
                <w:color w:val="000000" w:themeColor="text1"/>
                <w:sz w:val="12"/>
                <w:szCs w:val="12"/>
              </w:rPr>
              <w:t>Neurohospitalist</w:t>
            </w:r>
            <w:proofErr w:type="spellEnd"/>
            <w:r w:rsidRPr="00F605EB">
              <w:rPr>
                <w:color w:val="000000" w:themeColor="text1"/>
                <w:sz w:val="12"/>
                <w:szCs w:val="12"/>
              </w:rPr>
              <w:t>. 2020;10(2):133-138.</w:t>
            </w:r>
          </w:p>
        </w:tc>
        <w:tc>
          <w:tcPr>
            <w:tcW w:w="274" w:type="pct"/>
            <w:hideMark/>
          </w:tcPr>
          <w:p w14:paraId="771CC9B1" w14:textId="77777777" w:rsidR="00835542" w:rsidRPr="00F605EB" w:rsidRDefault="00835542" w:rsidP="00DF120B">
            <w:pPr>
              <w:spacing w:line="276" w:lineRule="auto"/>
              <w:rPr>
                <w:color w:val="000000" w:themeColor="text1"/>
                <w:sz w:val="12"/>
                <w:szCs w:val="12"/>
              </w:rPr>
            </w:pPr>
            <w:r w:rsidRPr="00F605EB">
              <w:rPr>
                <w:color w:val="000000" w:themeColor="text1"/>
                <w:sz w:val="12"/>
                <w:szCs w:val="12"/>
              </w:rPr>
              <w:t>2</w:t>
            </w:r>
          </w:p>
        </w:tc>
        <w:tc>
          <w:tcPr>
            <w:tcW w:w="281" w:type="pct"/>
            <w:hideMark/>
          </w:tcPr>
          <w:p w14:paraId="26727241" w14:textId="77777777" w:rsidR="00835542" w:rsidRPr="00F605EB" w:rsidRDefault="00835542" w:rsidP="00DF120B">
            <w:pPr>
              <w:spacing w:line="276" w:lineRule="auto"/>
              <w:rPr>
                <w:color w:val="000000" w:themeColor="text1"/>
                <w:sz w:val="12"/>
                <w:szCs w:val="12"/>
              </w:rPr>
            </w:pPr>
            <w:r w:rsidRPr="00F605EB">
              <w:rPr>
                <w:color w:val="000000" w:themeColor="text1"/>
                <w:sz w:val="12"/>
                <w:szCs w:val="12"/>
              </w:rPr>
              <w:t>2020</w:t>
            </w:r>
          </w:p>
        </w:tc>
        <w:tc>
          <w:tcPr>
            <w:tcW w:w="233" w:type="pct"/>
            <w:hideMark/>
          </w:tcPr>
          <w:p w14:paraId="0F95F11F" w14:textId="77777777" w:rsidR="00835542" w:rsidRPr="00F605EB" w:rsidRDefault="00835542" w:rsidP="00DF120B">
            <w:pPr>
              <w:spacing w:line="276" w:lineRule="auto"/>
              <w:rPr>
                <w:color w:val="000000" w:themeColor="text1"/>
                <w:sz w:val="12"/>
                <w:szCs w:val="12"/>
              </w:rPr>
            </w:pPr>
            <w:r w:rsidRPr="00F605EB">
              <w:rPr>
                <w:color w:val="000000" w:themeColor="text1"/>
                <w:sz w:val="12"/>
                <w:szCs w:val="12"/>
              </w:rPr>
              <w:t>1</w:t>
            </w:r>
          </w:p>
        </w:tc>
        <w:tc>
          <w:tcPr>
            <w:tcW w:w="361" w:type="pct"/>
            <w:hideMark/>
          </w:tcPr>
          <w:p w14:paraId="064FED02" w14:textId="77777777" w:rsidR="00835542" w:rsidRPr="00F605EB" w:rsidRDefault="00835542" w:rsidP="00DF120B">
            <w:pPr>
              <w:spacing w:line="276" w:lineRule="auto"/>
              <w:rPr>
                <w:color w:val="000000" w:themeColor="text1"/>
                <w:sz w:val="12"/>
                <w:szCs w:val="12"/>
              </w:rPr>
            </w:pPr>
            <w:r w:rsidRPr="00F605EB">
              <w:rPr>
                <w:color w:val="000000" w:themeColor="text1"/>
                <w:sz w:val="12"/>
                <w:szCs w:val="12"/>
              </w:rPr>
              <w:t>1</w:t>
            </w:r>
          </w:p>
        </w:tc>
        <w:tc>
          <w:tcPr>
            <w:tcW w:w="223" w:type="pct"/>
            <w:hideMark/>
          </w:tcPr>
          <w:p w14:paraId="434428CA" w14:textId="77777777" w:rsidR="00835542" w:rsidRPr="00F605EB" w:rsidRDefault="00835542" w:rsidP="00DF120B">
            <w:pPr>
              <w:spacing w:line="276" w:lineRule="auto"/>
              <w:rPr>
                <w:color w:val="000000" w:themeColor="text1"/>
                <w:sz w:val="12"/>
                <w:szCs w:val="12"/>
              </w:rPr>
            </w:pPr>
            <w:r w:rsidRPr="00F605EB">
              <w:rPr>
                <w:color w:val="000000" w:themeColor="text1"/>
                <w:sz w:val="12"/>
                <w:szCs w:val="12"/>
              </w:rPr>
              <w:t>1</w:t>
            </w:r>
          </w:p>
        </w:tc>
        <w:tc>
          <w:tcPr>
            <w:tcW w:w="316" w:type="pct"/>
            <w:hideMark/>
          </w:tcPr>
          <w:p w14:paraId="28DD96AA" w14:textId="77777777" w:rsidR="00835542" w:rsidRPr="00F605EB" w:rsidRDefault="00835542" w:rsidP="00DF120B">
            <w:pPr>
              <w:spacing w:line="276" w:lineRule="auto"/>
              <w:rPr>
                <w:color w:val="000000" w:themeColor="text1"/>
                <w:sz w:val="12"/>
                <w:szCs w:val="12"/>
              </w:rPr>
            </w:pPr>
            <w:r w:rsidRPr="00F605EB">
              <w:rPr>
                <w:color w:val="000000" w:themeColor="text1"/>
                <w:sz w:val="12"/>
                <w:szCs w:val="12"/>
              </w:rPr>
              <w:t>Unclear</w:t>
            </w:r>
          </w:p>
        </w:tc>
        <w:tc>
          <w:tcPr>
            <w:tcW w:w="316" w:type="pct"/>
            <w:hideMark/>
          </w:tcPr>
          <w:p w14:paraId="57E9C3F5" w14:textId="77777777" w:rsidR="00835542" w:rsidRPr="00F605EB" w:rsidRDefault="00835542" w:rsidP="00DF120B">
            <w:pPr>
              <w:spacing w:line="276" w:lineRule="auto"/>
              <w:rPr>
                <w:color w:val="000000" w:themeColor="text1"/>
                <w:sz w:val="12"/>
                <w:szCs w:val="12"/>
              </w:rPr>
            </w:pPr>
            <w:r w:rsidRPr="00F605EB">
              <w:rPr>
                <w:color w:val="000000" w:themeColor="text1"/>
                <w:sz w:val="12"/>
                <w:szCs w:val="12"/>
              </w:rPr>
              <w:t>1</w:t>
            </w:r>
          </w:p>
        </w:tc>
        <w:tc>
          <w:tcPr>
            <w:tcW w:w="338" w:type="pct"/>
            <w:hideMark/>
          </w:tcPr>
          <w:p w14:paraId="3E0F83CB" w14:textId="77777777" w:rsidR="00835542" w:rsidRPr="00F605EB" w:rsidRDefault="00835542" w:rsidP="00DF120B">
            <w:pPr>
              <w:spacing w:line="276" w:lineRule="auto"/>
              <w:rPr>
                <w:color w:val="000000" w:themeColor="text1"/>
                <w:sz w:val="12"/>
                <w:szCs w:val="12"/>
              </w:rPr>
            </w:pPr>
            <w:r w:rsidRPr="00F605EB">
              <w:rPr>
                <w:color w:val="000000" w:themeColor="text1"/>
                <w:sz w:val="12"/>
                <w:szCs w:val="12"/>
              </w:rPr>
              <w:t>1</w:t>
            </w:r>
          </w:p>
        </w:tc>
        <w:tc>
          <w:tcPr>
            <w:tcW w:w="291" w:type="pct"/>
            <w:hideMark/>
          </w:tcPr>
          <w:p w14:paraId="743FCAE6" w14:textId="77777777" w:rsidR="00835542" w:rsidRPr="00F605EB" w:rsidRDefault="00835542" w:rsidP="00DF120B">
            <w:pPr>
              <w:spacing w:line="276" w:lineRule="auto"/>
              <w:rPr>
                <w:color w:val="000000" w:themeColor="text1"/>
                <w:sz w:val="12"/>
                <w:szCs w:val="12"/>
              </w:rPr>
            </w:pPr>
            <w:r w:rsidRPr="00F605EB">
              <w:rPr>
                <w:color w:val="000000" w:themeColor="text1"/>
                <w:sz w:val="12"/>
                <w:szCs w:val="12"/>
              </w:rPr>
              <w:t>1</w:t>
            </w:r>
          </w:p>
        </w:tc>
        <w:tc>
          <w:tcPr>
            <w:tcW w:w="253" w:type="pct"/>
            <w:hideMark/>
          </w:tcPr>
          <w:p w14:paraId="4E57D6AF" w14:textId="77777777" w:rsidR="00835542" w:rsidRPr="00F605EB" w:rsidRDefault="00835542" w:rsidP="00DF120B">
            <w:pPr>
              <w:spacing w:line="276" w:lineRule="auto"/>
              <w:rPr>
                <w:color w:val="000000" w:themeColor="text1"/>
                <w:sz w:val="12"/>
                <w:szCs w:val="12"/>
              </w:rPr>
            </w:pPr>
            <w:r w:rsidRPr="00F605EB">
              <w:rPr>
                <w:color w:val="000000" w:themeColor="text1"/>
                <w:sz w:val="12"/>
                <w:szCs w:val="12"/>
              </w:rPr>
              <w:t>1</w:t>
            </w:r>
          </w:p>
        </w:tc>
        <w:tc>
          <w:tcPr>
            <w:tcW w:w="313" w:type="pct"/>
            <w:hideMark/>
          </w:tcPr>
          <w:p w14:paraId="1AD3DE74" w14:textId="77777777" w:rsidR="00835542" w:rsidRPr="00F605EB" w:rsidRDefault="00835542" w:rsidP="00DF120B">
            <w:pPr>
              <w:spacing w:line="276" w:lineRule="auto"/>
              <w:rPr>
                <w:color w:val="000000" w:themeColor="text1"/>
                <w:sz w:val="12"/>
                <w:szCs w:val="12"/>
              </w:rPr>
            </w:pPr>
            <w:r w:rsidRPr="00F605EB">
              <w:rPr>
                <w:color w:val="000000" w:themeColor="text1"/>
                <w:sz w:val="12"/>
                <w:szCs w:val="12"/>
              </w:rPr>
              <w:t>1</w:t>
            </w:r>
          </w:p>
        </w:tc>
        <w:tc>
          <w:tcPr>
            <w:tcW w:w="301" w:type="pct"/>
            <w:hideMark/>
          </w:tcPr>
          <w:p w14:paraId="4D09CAAD" w14:textId="77777777" w:rsidR="00835542" w:rsidRPr="00F605EB" w:rsidRDefault="00835542" w:rsidP="00DF120B">
            <w:pPr>
              <w:spacing w:line="276" w:lineRule="auto"/>
              <w:rPr>
                <w:color w:val="000000" w:themeColor="text1"/>
                <w:sz w:val="12"/>
                <w:szCs w:val="12"/>
              </w:rPr>
            </w:pPr>
          </w:p>
        </w:tc>
        <w:tc>
          <w:tcPr>
            <w:tcW w:w="363" w:type="pct"/>
            <w:hideMark/>
          </w:tcPr>
          <w:p w14:paraId="0BB13414" w14:textId="77777777" w:rsidR="00835542" w:rsidRPr="00F605EB" w:rsidRDefault="00835542" w:rsidP="00DF120B">
            <w:pPr>
              <w:spacing w:line="276" w:lineRule="auto"/>
              <w:rPr>
                <w:color w:val="000000" w:themeColor="text1"/>
                <w:sz w:val="12"/>
                <w:szCs w:val="12"/>
              </w:rPr>
            </w:pPr>
            <w:r w:rsidRPr="00F605EB">
              <w:rPr>
                <w:color w:val="000000" w:themeColor="text1"/>
                <w:sz w:val="12"/>
                <w:szCs w:val="12"/>
              </w:rPr>
              <w:t>1</w:t>
            </w:r>
          </w:p>
        </w:tc>
        <w:tc>
          <w:tcPr>
            <w:tcW w:w="460" w:type="pct"/>
          </w:tcPr>
          <w:p w14:paraId="2827A5F4" w14:textId="77777777" w:rsidR="00835542" w:rsidRPr="00BD7EF0" w:rsidRDefault="00835542" w:rsidP="00DF120B">
            <w:pPr>
              <w:jc w:val="center"/>
              <w:rPr>
                <w:color w:val="000000" w:themeColor="text1"/>
                <w:sz w:val="12"/>
                <w:szCs w:val="12"/>
              </w:rPr>
            </w:pPr>
            <w:r w:rsidRPr="00BD7EF0">
              <w:rPr>
                <w:sz w:val="12"/>
                <w:szCs w:val="12"/>
              </w:rPr>
              <w:t>NA</w:t>
            </w:r>
          </w:p>
        </w:tc>
      </w:tr>
      <w:tr w:rsidR="00835542" w:rsidRPr="00BD7EF0" w14:paraId="2CEC15D2" w14:textId="77777777" w:rsidTr="00DF120B">
        <w:trPr>
          <w:trHeight w:val="960"/>
        </w:trPr>
        <w:tc>
          <w:tcPr>
            <w:tcW w:w="677" w:type="pct"/>
            <w:hideMark/>
          </w:tcPr>
          <w:p w14:paraId="36CC25DC" w14:textId="77777777" w:rsidR="00835542" w:rsidRPr="00F605EB" w:rsidRDefault="00835542" w:rsidP="00DF120B">
            <w:pPr>
              <w:spacing w:line="276" w:lineRule="auto"/>
              <w:rPr>
                <w:color w:val="000000" w:themeColor="text1"/>
                <w:sz w:val="12"/>
                <w:szCs w:val="12"/>
              </w:rPr>
            </w:pPr>
            <w:r w:rsidRPr="00F605EB">
              <w:rPr>
                <w:color w:val="000000" w:themeColor="text1"/>
                <w:sz w:val="12"/>
                <w:szCs w:val="12"/>
              </w:rPr>
              <w:t xml:space="preserve">Marcus L, Ness JM. </w:t>
            </w:r>
            <w:proofErr w:type="spellStart"/>
            <w:r w:rsidRPr="00F605EB">
              <w:rPr>
                <w:color w:val="000000" w:themeColor="text1"/>
                <w:sz w:val="12"/>
                <w:szCs w:val="12"/>
              </w:rPr>
              <w:t>Pediatric</w:t>
            </w:r>
            <w:proofErr w:type="spellEnd"/>
            <w:r w:rsidRPr="00F605EB">
              <w:rPr>
                <w:color w:val="000000" w:themeColor="text1"/>
                <w:sz w:val="12"/>
                <w:szCs w:val="12"/>
              </w:rPr>
              <w:t xml:space="preserve"> N-methyl-d-aspartate (NMDA) receptor encephalitis, with and without herpes encephalitis. J Child Neurol. 2021;36(9):743-751.</w:t>
            </w:r>
          </w:p>
        </w:tc>
        <w:tc>
          <w:tcPr>
            <w:tcW w:w="274" w:type="pct"/>
            <w:hideMark/>
          </w:tcPr>
          <w:p w14:paraId="50D53679" w14:textId="77777777" w:rsidR="00835542" w:rsidRPr="00F605EB" w:rsidRDefault="00835542" w:rsidP="00DF120B">
            <w:pPr>
              <w:spacing w:line="276" w:lineRule="auto"/>
              <w:rPr>
                <w:color w:val="000000" w:themeColor="text1"/>
                <w:sz w:val="12"/>
                <w:szCs w:val="12"/>
              </w:rPr>
            </w:pPr>
            <w:r w:rsidRPr="00F605EB">
              <w:rPr>
                <w:color w:val="000000" w:themeColor="text1"/>
                <w:sz w:val="12"/>
                <w:szCs w:val="12"/>
              </w:rPr>
              <w:t>6</w:t>
            </w:r>
          </w:p>
        </w:tc>
        <w:tc>
          <w:tcPr>
            <w:tcW w:w="281" w:type="pct"/>
            <w:hideMark/>
          </w:tcPr>
          <w:p w14:paraId="1E9799B9" w14:textId="77777777" w:rsidR="00835542" w:rsidRPr="00F605EB" w:rsidRDefault="00835542" w:rsidP="00DF120B">
            <w:pPr>
              <w:spacing w:line="276" w:lineRule="auto"/>
              <w:rPr>
                <w:color w:val="000000" w:themeColor="text1"/>
                <w:sz w:val="12"/>
                <w:szCs w:val="12"/>
              </w:rPr>
            </w:pPr>
            <w:r w:rsidRPr="00F605EB">
              <w:rPr>
                <w:color w:val="000000" w:themeColor="text1"/>
                <w:sz w:val="12"/>
                <w:szCs w:val="12"/>
              </w:rPr>
              <w:t>2021</w:t>
            </w:r>
          </w:p>
        </w:tc>
        <w:tc>
          <w:tcPr>
            <w:tcW w:w="233" w:type="pct"/>
            <w:hideMark/>
          </w:tcPr>
          <w:p w14:paraId="38F118E9" w14:textId="77777777" w:rsidR="00835542" w:rsidRPr="00F605EB" w:rsidRDefault="00835542" w:rsidP="00DF120B">
            <w:pPr>
              <w:spacing w:line="276" w:lineRule="auto"/>
              <w:rPr>
                <w:color w:val="000000" w:themeColor="text1"/>
                <w:sz w:val="12"/>
                <w:szCs w:val="12"/>
              </w:rPr>
            </w:pPr>
            <w:r w:rsidRPr="00F605EB">
              <w:rPr>
                <w:color w:val="000000" w:themeColor="text1"/>
                <w:sz w:val="12"/>
                <w:szCs w:val="12"/>
              </w:rPr>
              <w:t>1</w:t>
            </w:r>
          </w:p>
        </w:tc>
        <w:tc>
          <w:tcPr>
            <w:tcW w:w="361" w:type="pct"/>
            <w:hideMark/>
          </w:tcPr>
          <w:p w14:paraId="14558028" w14:textId="77777777" w:rsidR="00835542" w:rsidRPr="00F605EB" w:rsidRDefault="00835542" w:rsidP="00DF120B">
            <w:pPr>
              <w:spacing w:line="276" w:lineRule="auto"/>
              <w:rPr>
                <w:color w:val="000000" w:themeColor="text1"/>
                <w:sz w:val="12"/>
                <w:szCs w:val="12"/>
              </w:rPr>
            </w:pPr>
            <w:r w:rsidRPr="00F605EB">
              <w:rPr>
                <w:color w:val="000000" w:themeColor="text1"/>
                <w:sz w:val="12"/>
                <w:szCs w:val="12"/>
              </w:rPr>
              <w:t>1</w:t>
            </w:r>
          </w:p>
        </w:tc>
        <w:tc>
          <w:tcPr>
            <w:tcW w:w="223" w:type="pct"/>
            <w:hideMark/>
          </w:tcPr>
          <w:p w14:paraId="2F224C62" w14:textId="77777777" w:rsidR="00835542" w:rsidRPr="00F605EB" w:rsidRDefault="00835542" w:rsidP="00DF120B">
            <w:pPr>
              <w:spacing w:line="276" w:lineRule="auto"/>
              <w:rPr>
                <w:color w:val="000000" w:themeColor="text1"/>
                <w:sz w:val="12"/>
                <w:szCs w:val="12"/>
              </w:rPr>
            </w:pPr>
            <w:r w:rsidRPr="00F605EB">
              <w:rPr>
                <w:color w:val="000000" w:themeColor="text1"/>
                <w:sz w:val="12"/>
                <w:szCs w:val="12"/>
              </w:rPr>
              <w:t>1</w:t>
            </w:r>
          </w:p>
        </w:tc>
        <w:tc>
          <w:tcPr>
            <w:tcW w:w="316" w:type="pct"/>
            <w:hideMark/>
          </w:tcPr>
          <w:p w14:paraId="51D91AE0" w14:textId="77777777" w:rsidR="00835542" w:rsidRPr="00F605EB" w:rsidRDefault="00835542" w:rsidP="00DF120B">
            <w:pPr>
              <w:spacing w:line="276" w:lineRule="auto"/>
              <w:rPr>
                <w:color w:val="000000" w:themeColor="text1"/>
                <w:sz w:val="12"/>
                <w:szCs w:val="12"/>
              </w:rPr>
            </w:pPr>
            <w:r w:rsidRPr="00F605EB">
              <w:rPr>
                <w:color w:val="000000" w:themeColor="text1"/>
                <w:sz w:val="12"/>
                <w:szCs w:val="12"/>
              </w:rPr>
              <w:t>1</w:t>
            </w:r>
          </w:p>
        </w:tc>
        <w:tc>
          <w:tcPr>
            <w:tcW w:w="316" w:type="pct"/>
            <w:hideMark/>
          </w:tcPr>
          <w:p w14:paraId="10E8E3F6" w14:textId="77777777" w:rsidR="00835542" w:rsidRPr="00F605EB" w:rsidRDefault="00835542" w:rsidP="00DF120B">
            <w:pPr>
              <w:spacing w:line="276" w:lineRule="auto"/>
              <w:rPr>
                <w:color w:val="000000" w:themeColor="text1"/>
                <w:sz w:val="12"/>
                <w:szCs w:val="12"/>
              </w:rPr>
            </w:pPr>
            <w:r w:rsidRPr="00F605EB">
              <w:rPr>
                <w:color w:val="000000" w:themeColor="text1"/>
                <w:sz w:val="12"/>
                <w:szCs w:val="12"/>
              </w:rPr>
              <w:t>1</w:t>
            </w:r>
          </w:p>
        </w:tc>
        <w:tc>
          <w:tcPr>
            <w:tcW w:w="338" w:type="pct"/>
            <w:hideMark/>
          </w:tcPr>
          <w:p w14:paraId="517E0D03" w14:textId="77777777" w:rsidR="00835542" w:rsidRPr="00F605EB" w:rsidRDefault="00835542" w:rsidP="00DF120B">
            <w:pPr>
              <w:spacing w:line="276" w:lineRule="auto"/>
              <w:rPr>
                <w:color w:val="000000" w:themeColor="text1"/>
                <w:sz w:val="12"/>
                <w:szCs w:val="12"/>
              </w:rPr>
            </w:pPr>
            <w:r w:rsidRPr="00F605EB">
              <w:rPr>
                <w:color w:val="000000" w:themeColor="text1"/>
                <w:sz w:val="12"/>
                <w:szCs w:val="12"/>
              </w:rPr>
              <w:t>1</w:t>
            </w:r>
          </w:p>
        </w:tc>
        <w:tc>
          <w:tcPr>
            <w:tcW w:w="291" w:type="pct"/>
            <w:hideMark/>
          </w:tcPr>
          <w:p w14:paraId="6BC61237" w14:textId="77777777" w:rsidR="00835542" w:rsidRPr="00F605EB" w:rsidRDefault="00835542" w:rsidP="00DF120B">
            <w:pPr>
              <w:spacing w:line="276" w:lineRule="auto"/>
              <w:rPr>
                <w:color w:val="000000" w:themeColor="text1"/>
                <w:sz w:val="12"/>
                <w:szCs w:val="12"/>
              </w:rPr>
            </w:pPr>
            <w:r w:rsidRPr="00F605EB">
              <w:rPr>
                <w:color w:val="000000" w:themeColor="text1"/>
                <w:sz w:val="12"/>
                <w:szCs w:val="12"/>
              </w:rPr>
              <w:t>1</w:t>
            </w:r>
          </w:p>
        </w:tc>
        <w:tc>
          <w:tcPr>
            <w:tcW w:w="253" w:type="pct"/>
            <w:hideMark/>
          </w:tcPr>
          <w:p w14:paraId="28B5B7ED" w14:textId="77777777" w:rsidR="00835542" w:rsidRPr="00F605EB" w:rsidRDefault="00835542" w:rsidP="00DF120B">
            <w:pPr>
              <w:spacing w:line="276" w:lineRule="auto"/>
              <w:rPr>
                <w:color w:val="000000" w:themeColor="text1"/>
                <w:sz w:val="12"/>
                <w:szCs w:val="12"/>
              </w:rPr>
            </w:pPr>
            <w:r w:rsidRPr="00F605EB">
              <w:rPr>
                <w:color w:val="000000" w:themeColor="text1"/>
                <w:sz w:val="12"/>
                <w:szCs w:val="12"/>
              </w:rPr>
              <w:t>1</w:t>
            </w:r>
          </w:p>
        </w:tc>
        <w:tc>
          <w:tcPr>
            <w:tcW w:w="313" w:type="pct"/>
            <w:hideMark/>
          </w:tcPr>
          <w:p w14:paraId="5E5DC0CF" w14:textId="77777777" w:rsidR="00835542" w:rsidRPr="00F605EB" w:rsidRDefault="00835542" w:rsidP="00DF120B">
            <w:pPr>
              <w:spacing w:line="276" w:lineRule="auto"/>
              <w:rPr>
                <w:color w:val="000000" w:themeColor="text1"/>
                <w:sz w:val="12"/>
                <w:szCs w:val="12"/>
              </w:rPr>
            </w:pPr>
            <w:r w:rsidRPr="00F605EB">
              <w:rPr>
                <w:color w:val="000000" w:themeColor="text1"/>
                <w:sz w:val="12"/>
                <w:szCs w:val="12"/>
              </w:rPr>
              <w:t>0</w:t>
            </w:r>
          </w:p>
        </w:tc>
        <w:tc>
          <w:tcPr>
            <w:tcW w:w="301" w:type="pct"/>
            <w:hideMark/>
          </w:tcPr>
          <w:p w14:paraId="4DBAAA80" w14:textId="77777777" w:rsidR="00835542" w:rsidRPr="00F605EB" w:rsidRDefault="00835542" w:rsidP="00DF120B">
            <w:pPr>
              <w:spacing w:line="276" w:lineRule="auto"/>
              <w:rPr>
                <w:color w:val="000000" w:themeColor="text1"/>
                <w:sz w:val="12"/>
                <w:szCs w:val="12"/>
              </w:rPr>
            </w:pPr>
            <w:r w:rsidRPr="00F605EB">
              <w:rPr>
                <w:color w:val="000000" w:themeColor="text1"/>
                <w:sz w:val="12"/>
                <w:szCs w:val="12"/>
              </w:rPr>
              <w:t>1</w:t>
            </w:r>
          </w:p>
        </w:tc>
        <w:tc>
          <w:tcPr>
            <w:tcW w:w="363" w:type="pct"/>
            <w:hideMark/>
          </w:tcPr>
          <w:p w14:paraId="0D2BE085" w14:textId="77777777" w:rsidR="00835542" w:rsidRPr="00F605EB" w:rsidRDefault="00835542" w:rsidP="00DF120B">
            <w:pPr>
              <w:spacing w:line="276" w:lineRule="auto"/>
              <w:rPr>
                <w:color w:val="000000" w:themeColor="text1"/>
                <w:sz w:val="12"/>
                <w:szCs w:val="12"/>
              </w:rPr>
            </w:pPr>
            <w:r w:rsidRPr="00F605EB">
              <w:rPr>
                <w:color w:val="000000" w:themeColor="text1"/>
                <w:sz w:val="12"/>
                <w:szCs w:val="12"/>
              </w:rPr>
              <w:t>1</w:t>
            </w:r>
          </w:p>
        </w:tc>
        <w:tc>
          <w:tcPr>
            <w:tcW w:w="460" w:type="pct"/>
          </w:tcPr>
          <w:p w14:paraId="675116FF" w14:textId="77777777" w:rsidR="00835542" w:rsidRPr="00BD7EF0" w:rsidRDefault="00835542" w:rsidP="00DF120B">
            <w:pPr>
              <w:jc w:val="center"/>
              <w:rPr>
                <w:color w:val="000000" w:themeColor="text1"/>
                <w:sz w:val="12"/>
                <w:szCs w:val="12"/>
              </w:rPr>
            </w:pPr>
            <w:r w:rsidRPr="00BD7EF0">
              <w:rPr>
                <w:sz w:val="12"/>
                <w:szCs w:val="12"/>
              </w:rPr>
              <w:t>NA</w:t>
            </w:r>
          </w:p>
        </w:tc>
      </w:tr>
      <w:tr w:rsidR="00835542" w:rsidRPr="00BD7EF0" w14:paraId="6C85FC2E" w14:textId="77777777" w:rsidTr="00DF120B">
        <w:trPr>
          <w:trHeight w:val="1080"/>
        </w:trPr>
        <w:tc>
          <w:tcPr>
            <w:tcW w:w="677" w:type="pct"/>
            <w:hideMark/>
          </w:tcPr>
          <w:p w14:paraId="780DE351" w14:textId="77777777" w:rsidR="00835542" w:rsidRPr="00F605EB" w:rsidRDefault="00835542" w:rsidP="00DF120B">
            <w:pPr>
              <w:spacing w:line="276" w:lineRule="auto"/>
              <w:rPr>
                <w:color w:val="000000" w:themeColor="text1"/>
                <w:sz w:val="12"/>
                <w:szCs w:val="12"/>
              </w:rPr>
            </w:pPr>
            <w:r w:rsidRPr="00F605EB">
              <w:rPr>
                <w:color w:val="000000" w:themeColor="text1"/>
                <w:sz w:val="12"/>
                <w:szCs w:val="12"/>
              </w:rPr>
              <w:t xml:space="preserve">Armangue T, Moris G, </w:t>
            </w:r>
            <w:proofErr w:type="spellStart"/>
            <w:r w:rsidRPr="00F605EB">
              <w:rPr>
                <w:color w:val="000000" w:themeColor="text1"/>
                <w:sz w:val="12"/>
                <w:szCs w:val="12"/>
              </w:rPr>
              <w:t>Cantarín-Extremera</w:t>
            </w:r>
            <w:proofErr w:type="spellEnd"/>
            <w:r w:rsidRPr="00F605EB">
              <w:rPr>
                <w:color w:val="000000" w:themeColor="text1"/>
                <w:sz w:val="12"/>
                <w:szCs w:val="12"/>
              </w:rPr>
              <w:t xml:space="preserve"> V, et al. Autoimmune post-herpes simplex encephalitis of adults and teenagers. Neurology. 2015;85(20):1736-1743.</w:t>
            </w:r>
          </w:p>
        </w:tc>
        <w:tc>
          <w:tcPr>
            <w:tcW w:w="274" w:type="pct"/>
            <w:hideMark/>
          </w:tcPr>
          <w:p w14:paraId="47D685F3" w14:textId="77777777" w:rsidR="00835542" w:rsidRPr="00F605EB" w:rsidRDefault="00835542" w:rsidP="00DF120B">
            <w:pPr>
              <w:spacing w:line="276" w:lineRule="auto"/>
              <w:rPr>
                <w:color w:val="000000" w:themeColor="text1"/>
                <w:sz w:val="12"/>
                <w:szCs w:val="12"/>
              </w:rPr>
            </w:pPr>
            <w:r w:rsidRPr="00F605EB">
              <w:rPr>
                <w:color w:val="000000" w:themeColor="text1"/>
                <w:sz w:val="12"/>
                <w:szCs w:val="12"/>
              </w:rPr>
              <w:t>8</w:t>
            </w:r>
          </w:p>
        </w:tc>
        <w:tc>
          <w:tcPr>
            <w:tcW w:w="281" w:type="pct"/>
            <w:hideMark/>
          </w:tcPr>
          <w:p w14:paraId="0BDD87EF" w14:textId="77777777" w:rsidR="00835542" w:rsidRPr="00F605EB" w:rsidRDefault="00835542" w:rsidP="00DF120B">
            <w:pPr>
              <w:spacing w:line="276" w:lineRule="auto"/>
              <w:rPr>
                <w:color w:val="000000" w:themeColor="text1"/>
                <w:sz w:val="12"/>
                <w:szCs w:val="12"/>
              </w:rPr>
            </w:pPr>
            <w:r w:rsidRPr="00F605EB">
              <w:rPr>
                <w:color w:val="000000" w:themeColor="text1"/>
                <w:sz w:val="12"/>
                <w:szCs w:val="12"/>
              </w:rPr>
              <w:t>2015</w:t>
            </w:r>
          </w:p>
        </w:tc>
        <w:tc>
          <w:tcPr>
            <w:tcW w:w="233" w:type="pct"/>
            <w:hideMark/>
          </w:tcPr>
          <w:p w14:paraId="4CB48855" w14:textId="77777777" w:rsidR="00835542" w:rsidRPr="00F605EB" w:rsidRDefault="00835542" w:rsidP="00DF120B">
            <w:pPr>
              <w:spacing w:line="276" w:lineRule="auto"/>
              <w:rPr>
                <w:color w:val="000000" w:themeColor="text1"/>
                <w:sz w:val="12"/>
                <w:szCs w:val="12"/>
              </w:rPr>
            </w:pPr>
            <w:r w:rsidRPr="00F605EB">
              <w:rPr>
                <w:color w:val="000000" w:themeColor="text1"/>
                <w:sz w:val="12"/>
                <w:szCs w:val="12"/>
              </w:rPr>
              <w:t>1</w:t>
            </w:r>
          </w:p>
        </w:tc>
        <w:tc>
          <w:tcPr>
            <w:tcW w:w="361" w:type="pct"/>
            <w:hideMark/>
          </w:tcPr>
          <w:p w14:paraId="44DEFAAC" w14:textId="77777777" w:rsidR="00835542" w:rsidRPr="00F605EB" w:rsidRDefault="00835542" w:rsidP="00DF120B">
            <w:pPr>
              <w:spacing w:line="276" w:lineRule="auto"/>
              <w:rPr>
                <w:color w:val="000000" w:themeColor="text1"/>
                <w:sz w:val="12"/>
                <w:szCs w:val="12"/>
              </w:rPr>
            </w:pPr>
            <w:r w:rsidRPr="00F605EB">
              <w:rPr>
                <w:color w:val="000000" w:themeColor="text1"/>
                <w:sz w:val="12"/>
                <w:szCs w:val="12"/>
              </w:rPr>
              <w:t>1</w:t>
            </w:r>
          </w:p>
        </w:tc>
        <w:tc>
          <w:tcPr>
            <w:tcW w:w="223" w:type="pct"/>
            <w:hideMark/>
          </w:tcPr>
          <w:p w14:paraId="39437180" w14:textId="77777777" w:rsidR="00835542" w:rsidRPr="00F605EB" w:rsidRDefault="00835542" w:rsidP="00DF120B">
            <w:pPr>
              <w:spacing w:line="276" w:lineRule="auto"/>
              <w:rPr>
                <w:color w:val="000000" w:themeColor="text1"/>
                <w:sz w:val="12"/>
                <w:szCs w:val="12"/>
              </w:rPr>
            </w:pPr>
            <w:r w:rsidRPr="00F605EB">
              <w:rPr>
                <w:color w:val="000000" w:themeColor="text1"/>
                <w:sz w:val="12"/>
                <w:szCs w:val="12"/>
              </w:rPr>
              <w:t>1</w:t>
            </w:r>
          </w:p>
        </w:tc>
        <w:tc>
          <w:tcPr>
            <w:tcW w:w="316" w:type="pct"/>
            <w:hideMark/>
          </w:tcPr>
          <w:p w14:paraId="6B660D3F" w14:textId="77777777" w:rsidR="00835542" w:rsidRPr="00F605EB" w:rsidRDefault="00835542" w:rsidP="00DF120B">
            <w:pPr>
              <w:spacing w:line="276" w:lineRule="auto"/>
              <w:rPr>
                <w:color w:val="000000" w:themeColor="text1"/>
                <w:sz w:val="12"/>
                <w:szCs w:val="12"/>
              </w:rPr>
            </w:pPr>
            <w:r w:rsidRPr="00F605EB">
              <w:rPr>
                <w:color w:val="000000" w:themeColor="text1"/>
                <w:sz w:val="12"/>
                <w:szCs w:val="12"/>
              </w:rPr>
              <w:t>1</w:t>
            </w:r>
          </w:p>
        </w:tc>
        <w:tc>
          <w:tcPr>
            <w:tcW w:w="316" w:type="pct"/>
            <w:hideMark/>
          </w:tcPr>
          <w:p w14:paraId="45170A3F" w14:textId="77777777" w:rsidR="00835542" w:rsidRPr="00F605EB" w:rsidRDefault="00835542" w:rsidP="00DF120B">
            <w:pPr>
              <w:spacing w:line="276" w:lineRule="auto"/>
              <w:rPr>
                <w:color w:val="000000" w:themeColor="text1"/>
                <w:sz w:val="12"/>
                <w:szCs w:val="12"/>
              </w:rPr>
            </w:pPr>
            <w:r w:rsidRPr="00F605EB">
              <w:rPr>
                <w:color w:val="000000" w:themeColor="text1"/>
                <w:sz w:val="12"/>
                <w:szCs w:val="12"/>
              </w:rPr>
              <w:t>1</w:t>
            </w:r>
          </w:p>
        </w:tc>
        <w:tc>
          <w:tcPr>
            <w:tcW w:w="338" w:type="pct"/>
            <w:hideMark/>
          </w:tcPr>
          <w:p w14:paraId="1FF0DCFE" w14:textId="77777777" w:rsidR="00835542" w:rsidRPr="00F605EB" w:rsidRDefault="00835542" w:rsidP="00DF120B">
            <w:pPr>
              <w:spacing w:line="276" w:lineRule="auto"/>
              <w:rPr>
                <w:color w:val="000000" w:themeColor="text1"/>
                <w:sz w:val="12"/>
                <w:szCs w:val="12"/>
              </w:rPr>
            </w:pPr>
            <w:r w:rsidRPr="00F605EB">
              <w:rPr>
                <w:color w:val="000000" w:themeColor="text1"/>
                <w:sz w:val="12"/>
                <w:szCs w:val="12"/>
              </w:rPr>
              <w:t>1</w:t>
            </w:r>
          </w:p>
        </w:tc>
        <w:tc>
          <w:tcPr>
            <w:tcW w:w="291" w:type="pct"/>
            <w:hideMark/>
          </w:tcPr>
          <w:p w14:paraId="765AC866" w14:textId="77777777" w:rsidR="00835542" w:rsidRPr="00F605EB" w:rsidRDefault="00835542" w:rsidP="00DF120B">
            <w:pPr>
              <w:spacing w:line="276" w:lineRule="auto"/>
              <w:rPr>
                <w:color w:val="000000" w:themeColor="text1"/>
                <w:sz w:val="12"/>
                <w:szCs w:val="12"/>
              </w:rPr>
            </w:pPr>
            <w:r w:rsidRPr="00F605EB">
              <w:rPr>
                <w:color w:val="000000" w:themeColor="text1"/>
                <w:sz w:val="12"/>
                <w:szCs w:val="12"/>
              </w:rPr>
              <w:t>1</w:t>
            </w:r>
          </w:p>
        </w:tc>
        <w:tc>
          <w:tcPr>
            <w:tcW w:w="253" w:type="pct"/>
            <w:hideMark/>
          </w:tcPr>
          <w:p w14:paraId="13C6DFE0" w14:textId="77777777" w:rsidR="00835542" w:rsidRPr="00F605EB" w:rsidRDefault="00835542" w:rsidP="00DF120B">
            <w:pPr>
              <w:spacing w:line="276" w:lineRule="auto"/>
              <w:rPr>
                <w:color w:val="000000" w:themeColor="text1"/>
                <w:sz w:val="12"/>
                <w:szCs w:val="12"/>
              </w:rPr>
            </w:pPr>
            <w:r w:rsidRPr="00F605EB">
              <w:rPr>
                <w:color w:val="000000" w:themeColor="text1"/>
                <w:sz w:val="12"/>
                <w:szCs w:val="12"/>
              </w:rPr>
              <w:t>1</w:t>
            </w:r>
          </w:p>
        </w:tc>
        <w:tc>
          <w:tcPr>
            <w:tcW w:w="313" w:type="pct"/>
            <w:hideMark/>
          </w:tcPr>
          <w:p w14:paraId="4F8760BA" w14:textId="77777777" w:rsidR="00835542" w:rsidRPr="00F605EB" w:rsidRDefault="00835542" w:rsidP="00DF120B">
            <w:pPr>
              <w:spacing w:line="276" w:lineRule="auto"/>
              <w:rPr>
                <w:color w:val="000000" w:themeColor="text1"/>
                <w:sz w:val="12"/>
                <w:szCs w:val="12"/>
              </w:rPr>
            </w:pPr>
            <w:r w:rsidRPr="00F605EB">
              <w:rPr>
                <w:color w:val="000000" w:themeColor="text1"/>
                <w:sz w:val="12"/>
                <w:szCs w:val="12"/>
              </w:rPr>
              <w:t>1</w:t>
            </w:r>
          </w:p>
        </w:tc>
        <w:tc>
          <w:tcPr>
            <w:tcW w:w="301" w:type="pct"/>
            <w:hideMark/>
          </w:tcPr>
          <w:p w14:paraId="17969CEF" w14:textId="77777777" w:rsidR="00835542" w:rsidRPr="00F605EB" w:rsidRDefault="00835542" w:rsidP="00DF120B">
            <w:pPr>
              <w:spacing w:line="276" w:lineRule="auto"/>
              <w:rPr>
                <w:color w:val="000000" w:themeColor="text1"/>
                <w:sz w:val="12"/>
                <w:szCs w:val="12"/>
              </w:rPr>
            </w:pPr>
            <w:r w:rsidRPr="00F605EB">
              <w:rPr>
                <w:color w:val="000000" w:themeColor="text1"/>
                <w:sz w:val="12"/>
                <w:szCs w:val="12"/>
              </w:rPr>
              <w:t>1</w:t>
            </w:r>
          </w:p>
        </w:tc>
        <w:tc>
          <w:tcPr>
            <w:tcW w:w="363" w:type="pct"/>
            <w:hideMark/>
          </w:tcPr>
          <w:p w14:paraId="080F3CBE" w14:textId="77777777" w:rsidR="00835542" w:rsidRPr="00F605EB" w:rsidRDefault="00835542" w:rsidP="00DF120B">
            <w:pPr>
              <w:spacing w:line="276" w:lineRule="auto"/>
              <w:rPr>
                <w:color w:val="000000" w:themeColor="text1"/>
                <w:sz w:val="12"/>
                <w:szCs w:val="12"/>
              </w:rPr>
            </w:pPr>
            <w:r w:rsidRPr="00F605EB">
              <w:rPr>
                <w:color w:val="000000" w:themeColor="text1"/>
                <w:sz w:val="12"/>
                <w:szCs w:val="12"/>
              </w:rPr>
              <w:t>1</w:t>
            </w:r>
          </w:p>
        </w:tc>
        <w:tc>
          <w:tcPr>
            <w:tcW w:w="460" w:type="pct"/>
          </w:tcPr>
          <w:p w14:paraId="4B99F62D" w14:textId="77777777" w:rsidR="00835542" w:rsidRPr="00BD7EF0" w:rsidRDefault="00835542" w:rsidP="00DF120B">
            <w:pPr>
              <w:jc w:val="center"/>
              <w:rPr>
                <w:color w:val="000000" w:themeColor="text1"/>
                <w:sz w:val="12"/>
                <w:szCs w:val="12"/>
              </w:rPr>
            </w:pPr>
            <w:r w:rsidRPr="00BD7EF0">
              <w:rPr>
                <w:sz w:val="12"/>
                <w:szCs w:val="12"/>
              </w:rPr>
              <w:t>NA</w:t>
            </w:r>
          </w:p>
        </w:tc>
      </w:tr>
      <w:tr w:rsidR="00835542" w:rsidRPr="00BD7EF0" w14:paraId="157FAFFA" w14:textId="77777777" w:rsidTr="00DF120B">
        <w:trPr>
          <w:trHeight w:val="1080"/>
        </w:trPr>
        <w:tc>
          <w:tcPr>
            <w:tcW w:w="677" w:type="pct"/>
            <w:hideMark/>
          </w:tcPr>
          <w:p w14:paraId="6B2856C3" w14:textId="77777777" w:rsidR="00835542" w:rsidRPr="00F605EB" w:rsidRDefault="00835542" w:rsidP="00DF120B">
            <w:pPr>
              <w:spacing w:line="276" w:lineRule="auto"/>
              <w:rPr>
                <w:color w:val="000000" w:themeColor="text1"/>
                <w:sz w:val="12"/>
                <w:szCs w:val="12"/>
              </w:rPr>
            </w:pPr>
            <w:proofErr w:type="spellStart"/>
            <w:r w:rsidRPr="00F605EB">
              <w:rPr>
                <w:color w:val="000000" w:themeColor="text1"/>
                <w:sz w:val="12"/>
                <w:szCs w:val="12"/>
              </w:rPr>
              <w:t>Sandweiss</w:t>
            </w:r>
            <w:proofErr w:type="spellEnd"/>
            <w:r w:rsidRPr="00F605EB">
              <w:rPr>
                <w:color w:val="000000" w:themeColor="text1"/>
                <w:sz w:val="12"/>
                <w:szCs w:val="12"/>
              </w:rPr>
              <w:t xml:space="preserve"> AJ, Erickson TA, Jiang Y, et al. Infectious profiles in </w:t>
            </w:r>
            <w:proofErr w:type="spellStart"/>
            <w:r w:rsidRPr="00F605EB">
              <w:rPr>
                <w:color w:val="000000" w:themeColor="text1"/>
                <w:sz w:val="12"/>
                <w:szCs w:val="12"/>
              </w:rPr>
              <w:t>pediatric</w:t>
            </w:r>
            <w:proofErr w:type="spellEnd"/>
            <w:r w:rsidRPr="00F605EB">
              <w:rPr>
                <w:color w:val="000000" w:themeColor="text1"/>
                <w:sz w:val="12"/>
                <w:szCs w:val="12"/>
              </w:rPr>
              <w:t xml:space="preserve"> anti-N-methyl-D-aspartate receptor encephalitis. J </w:t>
            </w:r>
            <w:proofErr w:type="spellStart"/>
            <w:r w:rsidRPr="00F605EB">
              <w:rPr>
                <w:color w:val="000000" w:themeColor="text1"/>
                <w:sz w:val="12"/>
                <w:szCs w:val="12"/>
              </w:rPr>
              <w:t>Neuroimmunol</w:t>
            </w:r>
            <w:proofErr w:type="spellEnd"/>
            <w:r w:rsidRPr="00F605EB">
              <w:rPr>
                <w:color w:val="000000" w:themeColor="text1"/>
                <w:sz w:val="12"/>
                <w:szCs w:val="12"/>
              </w:rPr>
              <w:t xml:space="preserve">. </w:t>
            </w:r>
            <w:proofErr w:type="gramStart"/>
            <w:r w:rsidRPr="00F605EB">
              <w:rPr>
                <w:color w:val="000000" w:themeColor="text1"/>
                <w:sz w:val="12"/>
                <w:szCs w:val="12"/>
              </w:rPr>
              <w:t>2023;381:578139</w:t>
            </w:r>
            <w:proofErr w:type="gramEnd"/>
            <w:r w:rsidRPr="00F605EB">
              <w:rPr>
                <w:color w:val="000000" w:themeColor="text1"/>
                <w:sz w:val="12"/>
                <w:szCs w:val="12"/>
              </w:rPr>
              <w:t>.</w:t>
            </w:r>
          </w:p>
        </w:tc>
        <w:tc>
          <w:tcPr>
            <w:tcW w:w="274" w:type="pct"/>
            <w:hideMark/>
          </w:tcPr>
          <w:p w14:paraId="05955FD1" w14:textId="77777777" w:rsidR="00835542" w:rsidRPr="00F605EB" w:rsidRDefault="00835542" w:rsidP="00DF120B">
            <w:pPr>
              <w:spacing w:line="276" w:lineRule="auto"/>
              <w:rPr>
                <w:color w:val="000000" w:themeColor="text1"/>
                <w:sz w:val="12"/>
                <w:szCs w:val="12"/>
              </w:rPr>
            </w:pPr>
            <w:r w:rsidRPr="00F605EB">
              <w:rPr>
                <w:color w:val="000000" w:themeColor="text1"/>
                <w:sz w:val="12"/>
                <w:szCs w:val="12"/>
              </w:rPr>
              <w:t>11</w:t>
            </w:r>
          </w:p>
        </w:tc>
        <w:tc>
          <w:tcPr>
            <w:tcW w:w="281" w:type="pct"/>
            <w:hideMark/>
          </w:tcPr>
          <w:p w14:paraId="4E899AD5" w14:textId="77777777" w:rsidR="00835542" w:rsidRPr="00F605EB" w:rsidRDefault="00835542" w:rsidP="00DF120B">
            <w:pPr>
              <w:spacing w:line="276" w:lineRule="auto"/>
              <w:rPr>
                <w:color w:val="000000" w:themeColor="text1"/>
                <w:sz w:val="12"/>
                <w:szCs w:val="12"/>
              </w:rPr>
            </w:pPr>
            <w:r w:rsidRPr="00F605EB">
              <w:rPr>
                <w:color w:val="000000" w:themeColor="text1"/>
                <w:sz w:val="12"/>
                <w:szCs w:val="12"/>
              </w:rPr>
              <w:t>2023</w:t>
            </w:r>
          </w:p>
        </w:tc>
        <w:tc>
          <w:tcPr>
            <w:tcW w:w="233" w:type="pct"/>
            <w:hideMark/>
          </w:tcPr>
          <w:p w14:paraId="1005C947" w14:textId="77777777" w:rsidR="00835542" w:rsidRPr="00F605EB" w:rsidRDefault="00835542" w:rsidP="00DF120B">
            <w:pPr>
              <w:spacing w:line="276" w:lineRule="auto"/>
              <w:rPr>
                <w:color w:val="000000" w:themeColor="text1"/>
                <w:sz w:val="12"/>
                <w:szCs w:val="12"/>
              </w:rPr>
            </w:pPr>
            <w:r w:rsidRPr="00F605EB">
              <w:rPr>
                <w:color w:val="000000" w:themeColor="text1"/>
                <w:sz w:val="12"/>
                <w:szCs w:val="12"/>
              </w:rPr>
              <w:t>1</w:t>
            </w:r>
          </w:p>
        </w:tc>
        <w:tc>
          <w:tcPr>
            <w:tcW w:w="361" w:type="pct"/>
            <w:hideMark/>
          </w:tcPr>
          <w:p w14:paraId="490771D9" w14:textId="77777777" w:rsidR="00835542" w:rsidRPr="00F605EB" w:rsidRDefault="00835542" w:rsidP="00DF120B">
            <w:pPr>
              <w:spacing w:line="276" w:lineRule="auto"/>
              <w:rPr>
                <w:color w:val="000000" w:themeColor="text1"/>
                <w:sz w:val="12"/>
                <w:szCs w:val="12"/>
              </w:rPr>
            </w:pPr>
            <w:r w:rsidRPr="00F605EB">
              <w:rPr>
                <w:color w:val="000000" w:themeColor="text1"/>
                <w:sz w:val="12"/>
                <w:szCs w:val="12"/>
              </w:rPr>
              <w:t>1</w:t>
            </w:r>
          </w:p>
        </w:tc>
        <w:tc>
          <w:tcPr>
            <w:tcW w:w="223" w:type="pct"/>
            <w:hideMark/>
          </w:tcPr>
          <w:p w14:paraId="3DA76F7E" w14:textId="77777777" w:rsidR="00835542" w:rsidRPr="00F605EB" w:rsidRDefault="00835542" w:rsidP="00DF120B">
            <w:pPr>
              <w:spacing w:line="276" w:lineRule="auto"/>
              <w:rPr>
                <w:color w:val="000000" w:themeColor="text1"/>
                <w:sz w:val="12"/>
                <w:szCs w:val="12"/>
              </w:rPr>
            </w:pPr>
            <w:r w:rsidRPr="00F605EB">
              <w:rPr>
                <w:color w:val="000000" w:themeColor="text1"/>
                <w:sz w:val="12"/>
                <w:szCs w:val="12"/>
              </w:rPr>
              <w:t>1</w:t>
            </w:r>
          </w:p>
        </w:tc>
        <w:tc>
          <w:tcPr>
            <w:tcW w:w="316" w:type="pct"/>
            <w:hideMark/>
          </w:tcPr>
          <w:p w14:paraId="5B6D108F" w14:textId="77777777" w:rsidR="00835542" w:rsidRPr="00F605EB" w:rsidRDefault="00835542" w:rsidP="00DF120B">
            <w:pPr>
              <w:spacing w:line="276" w:lineRule="auto"/>
              <w:rPr>
                <w:color w:val="000000" w:themeColor="text1"/>
                <w:sz w:val="12"/>
                <w:szCs w:val="12"/>
              </w:rPr>
            </w:pPr>
            <w:r w:rsidRPr="00F605EB">
              <w:rPr>
                <w:color w:val="000000" w:themeColor="text1"/>
                <w:sz w:val="12"/>
                <w:szCs w:val="12"/>
              </w:rPr>
              <w:t>Unclear</w:t>
            </w:r>
          </w:p>
        </w:tc>
        <w:tc>
          <w:tcPr>
            <w:tcW w:w="316" w:type="pct"/>
            <w:hideMark/>
          </w:tcPr>
          <w:p w14:paraId="02212B59" w14:textId="77777777" w:rsidR="00835542" w:rsidRPr="00F605EB" w:rsidRDefault="00835542" w:rsidP="00DF120B">
            <w:pPr>
              <w:spacing w:line="276" w:lineRule="auto"/>
              <w:rPr>
                <w:color w:val="000000" w:themeColor="text1"/>
                <w:sz w:val="12"/>
                <w:szCs w:val="12"/>
              </w:rPr>
            </w:pPr>
            <w:r w:rsidRPr="00F605EB">
              <w:rPr>
                <w:color w:val="000000" w:themeColor="text1"/>
                <w:sz w:val="12"/>
                <w:szCs w:val="12"/>
              </w:rPr>
              <w:t>1</w:t>
            </w:r>
          </w:p>
        </w:tc>
        <w:tc>
          <w:tcPr>
            <w:tcW w:w="338" w:type="pct"/>
            <w:hideMark/>
          </w:tcPr>
          <w:p w14:paraId="4D88B04D" w14:textId="77777777" w:rsidR="00835542" w:rsidRPr="00F605EB" w:rsidRDefault="00835542" w:rsidP="00DF120B">
            <w:pPr>
              <w:spacing w:line="276" w:lineRule="auto"/>
              <w:rPr>
                <w:color w:val="000000" w:themeColor="text1"/>
                <w:sz w:val="12"/>
                <w:szCs w:val="12"/>
              </w:rPr>
            </w:pPr>
            <w:r w:rsidRPr="00F605EB">
              <w:rPr>
                <w:color w:val="000000" w:themeColor="text1"/>
                <w:sz w:val="12"/>
                <w:szCs w:val="12"/>
              </w:rPr>
              <w:t>1</w:t>
            </w:r>
          </w:p>
        </w:tc>
        <w:tc>
          <w:tcPr>
            <w:tcW w:w="291" w:type="pct"/>
            <w:hideMark/>
          </w:tcPr>
          <w:p w14:paraId="0FE051F2" w14:textId="77777777" w:rsidR="00835542" w:rsidRPr="00F605EB" w:rsidRDefault="00835542" w:rsidP="00DF120B">
            <w:pPr>
              <w:spacing w:line="276" w:lineRule="auto"/>
              <w:rPr>
                <w:color w:val="000000" w:themeColor="text1"/>
                <w:sz w:val="12"/>
                <w:szCs w:val="12"/>
              </w:rPr>
            </w:pPr>
            <w:r w:rsidRPr="00F605EB">
              <w:rPr>
                <w:color w:val="000000" w:themeColor="text1"/>
                <w:sz w:val="12"/>
                <w:szCs w:val="12"/>
              </w:rPr>
              <w:t>1</w:t>
            </w:r>
          </w:p>
        </w:tc>
        <w:tc>
          <w:tcPr>
            <w:tcW w:w="253" w:type="pct"/>
            <w:hideMark/>
          </w:tcPr>
          <w:p w14:paraId="2BB45E79" w14:textId="77777777" w:rsidR="00835542" w:rsidRPr="00F605EB" w:rsidRDefault="00835542" w:rsidP="00DF120B">
            <w:pPr>
              <w:spacing w:line="276" w:lineRule="auto"/>
              <w:rPr>
                <w:color w:val="000000" w:themeColor="text1"/>
                <w:sz w:val="12"/>
                <w:szCs w:val="12"/>
              </w:rPr>
            </w:pPr>
            <w:r w:rsidRPr="00F605EB">
              <w:rPr>
                <w:color w:val="000000" w:themeColor="text1"/>
                <w:sz w:val="12"/>
                <w:szCs w:val="12"/>
              </w:rPr>
              <w:t>1</w:t>
            </w:r>
          </w:p>
        </w:tc>
        <w:tc>
          <w:tcPr>
            <w:tcW w:w="313" w:type="pct"/>
            <w:hideMark/>
          </w:tcPr>
          <w:p w14:paraId="41990C38" w14:textId="77777777" w:rsidR="00835542" w:rsidRPr="00F605EB" w:rsidRDefault="00835542" w:rsidP="00DF120B">
            <w:pPr>
              <w:spacing w:line="276" w:lineRule="auto"/>
              <w:rPr>
                <w:color w:val="000000" w:themeColor="text1"/>
                <w:sz w:val="12"/>
                <w:szCs w:val="12"/>
              </w:rPr>
            </w:pPr>
            <w:r w:rsidRPr="00F605EB">
              <w:rPr>
                <w:color w:val="000000" w:themeColor="text1"/>
                <w:sz w:val="12"/>
                <w:szCs w:val="12"/>
              </w:rPr>
              <w:t>1</w:t>
            </w:r>
          </w:p>
        </w:tc>
        <w:tc>
          <w:tcPr>
            <w:tcW w:w="301" w:type="pct"/>
            <w:hideMark/>
          </w:tcPr>
          <w:p w14:paraId="27768607" w14:textId="77777777" w:rsidR="00835542" w:rsidRPr="00F605EB" w:rsidRDefault="00835542" w:rsidP="00DF120B">
            <w:pPr>
              <w:spacing w:line="276" w:lineRule="auto"/>
              <w:rPr>
                <w:color w:val="000000" w:themeColor="text1"/>
                <w:sz w:val="12"/>
                <w:szCs w:val="12"/>
              </w:rPr>
            </w:pPr>
            <w:r w:rsidRPr="00F605EB">
              <w:rPr>
                <w:color w:val="000000" w:themeColor="text1"/>
                <w:sz w:val="12"/>
                <w:szCs w:val="12"/>
              </w:rPr>
              <w:t>1</w:t>
            </w:r>
          </w:p>
        </w:tc>
        <w:tc>
          <w:tcPr>
            <w:tcW w:w="363" w:type="pct"/>
            <w:hideMark/>
          </w:tcPr>
          <w:p w14:paraId="0900918A" w14:textId="77777777" w:rsidR="00835542" w:rsidRPr="00F605EB" w:rsidRDefault="00835542" w:rsidP="00DF120B">
            <w:pPr>
              <w:spacing w:line="276" w:lineRule="auto"/>
              <w:rPr>
                <w:color w:val="000000" w:themeColor="text1"/>
                <w:sz w:val="12"/>
                <w:szCs w:val="12"/>
              </w:rPr>
            </w:pPr>
            <w:r w:rsidRPr="00F605EB">
              <w:rPr>
                <w:color w:val="000000" w:themeColor="text1"/>
                <w:sz w:val="12"/>
                <w:szCs w:val="12"/>
              </w:rPr>
              <w:t>1</w:t>
            </w:r>
          </w:p>
        </w:tc>
        <w:tc>
          <w:tcPr>
            <w:tcW w:w="460" w:type="pct"/>
          </w:tcPr>
          <w:p w14:paraId="75DC0A2F" w14:textId="77777777" w:rsidR="00835542" w:rsidRPr="00BD7EF0" w:rsidRDefault="00835542" w:rsidP="00DF120B">
            <w:pPr>
              <w:jc w:val="center"/>
              <w:rPr>
                <w:color w:val="000000" w:themeColor="text1"/>
                <w:sz w:val="12"/>
                <w:szCs w:val="12"/>
              </w:rPr>
            </w:pPr>
            <w:r w:rsidRPr="00BD7EF0">
              <w:rPr>
                <w:sz w:val="12"/>
                <w:szCs w:val="12"/>
              </w:rPr>
              <w:t>1</w:t>
            </w:r>
          </w:p>
        </w:tc>
      </w:tr>
      <w:tr w:rsidR="00835542" w:rsidRPr="00BD7EF0" w14:paraId="3AEE8878" w14:textId="77777777" w:rsidTr="00DF120B">
        <w:trPr>
          <w:trHeight w:val="1650"/>
        </w:trPr>
        <w:tc>
          <w:tcPr>
            <w:tcW w:w="677" w:type="pct"/>
            <w:hideMark/>
          </w:tcPr>
          <w:p w14:paraId="5E8EC9E2" w14:textId="77777777" w:rsidR="00835542" w:rsidRPr="00F605EB" w:rsidRDefault="00835542" w:rsidP="00DF120B">
            <w:pPr>
              <w:spacing w:line="276" w:lineRule="auto"/>
              <w:rPr>
                <w:color w:val="000000" w:themeColor="text1"/>
                <w:sz w:val="12"/>
                <w:szCs w:val="12"/>
              </w:rPr>
            </w:pPr>
            <w:r w:rsidRPr="00F605EB">
              <w:rPr>
                <w:color w:val="000000" w:themeColor="text1"/>
                <w:sz w:val="12"/>
                <w:szCs w:val="12"/>
              </w:rPr>
              <w:t xml:space="preserve">Dumez P, </w:t>
            </w:r>
            <w:proofErr w:type="spellStart"/>
            <w:r w:rsidRPr="00F605EB">
              <w:rPr>
                <w:color w:val="000000" w:themeColor="text1"/>
                <w:sz w:val="12"/>
                <w:szCs w:val="12"/>
              </w:rPr>
              <w:t>Villagrán</w:t>
            </w:r>
            <w:proofErr w:type="spellEnd"/>
            <w:r w:rsidRPr="00F605EB">
              <w:rPr>
                <w:color w:val="000000" w:themeColor="text1"/>
                <w:sz w:val="12"/>
                <w:szCs w:val="12"/>
              </w:rPr>
              <w:t>-García M, Bani-Sadr A, et al. Specific clinical and radiological characteristics of anti-NMDA receptor autoimmune encephalitis following herpes encephalitis. J Neurol. Published online August 16, 2024. doi:10.1007/s00415-024-12615-7.</w:t>
            </w:r>
          </w:p>
        </w:tc>
        <w:tc>
          <w:tcPr>
            <w:tcW w:w="274" w:type="pct"/>
            <w:hideMark/>
          </w:tcPr>
          <w:p w14:paraId="26E3C88E" w14:textId="77777777" w:rsidR="00835542" w:rsidRPr="00F605EB" w:rsidRDefault="00835542" w:rsidP="00DF120B">
            <w:pPr>
              <w:spacing w:line="276" w:lineRule="auto"/>
              <w:rPr>
                <w:color w:val="000000" w:themeColor="text1"/>
                <w:sz w:val="12"/>
                <w:szCs w:val="12"/>
              </w:rPr>
            </w:pPr>
            <w:r w:rsidRPr="00F605EB">
              <w:rPr>
                <w:color w:val="000000" w:themeColor="text1"/>
                <w:sz w:val="12"/>
                <w:szCs w:val="12"/>
              </w:rPr>
              <w:t>13</w:t>
            </w:r>
          </w:p>
        </w:tc>
        <w:tc>
          <w:tcPr>
            <w:tcW w:w="281" w:type="pct"/>
            <w:hideMark/>
          </w:tcPr>
          <w:p w14:paraId="0B91C72E" w14:textId="77777777" w:rsidR="00835542" w:rsidRPr="00F605EB" w:rsidRDefault="00835542" w:rsidP="00DF120B">
            <w:pPr>
              <w:spacing w:line="276" w:lineRule="auto"/>
              <w:rPr>
                <w:color w:val="000000" w:themeColor="text1"/>
                <w:sz w:val="12"/>
                <w:szCs w:val="12"/>
              </w:rPr>
            </w:pPr>
            <w:r w:rsidRPr="00F605EB">
              <w:rPr>
                <w:color w:val="000000" w:themeColor="text1"/>
                <w:sz w:val="12"/>
                <w:szCs w:val="12"/>
              </w:rPr>
              <w:t>2024</w:t>
            </w:r>
          </w:p>
        </w:tc>
        <w:tc>
          <w:tcPr>
            <w:tcW w:w="233" w:type="pct"/>
            <w:hideMark/>
          </w:tcPr>
          <w:p w14:paraId="7292F026" w14:textId="77777777" w:rsidR="00835542" w:rsidRPr="00F605EB" w:rsidRDefault="00835542" w:rsidP="00DF120B">
            <w:pPr>
              <w:spacing w:line="276" w:lineRule="auto"/>
              <w:rPr>
                <w:color w:val="000000" w:themeColor="text1"/>
                <w:sz w:val="12"/>
                <w:szCs w:val="12"/>
              </w:rPr>
            </w:pPr>
            <w:r w:rsidRPr="00F605EB">
              <w:rPr>
                <w:color w:val="000000" w:themeColor="text1"/>
                <w:sz w:val="12"/>
                <w:szCs w:val="12"/>
              </w:rPr>
              <w:t>1</w:t>
            </w:r>
          </w:p>
        </w:tc>
        <w:tc>
          <w:tcPr>
            <w:tcW w:w="361" w:type="pct"/>
            <w:hideMark/>
          </w:tcPr>
          <w:p w14:paraId="0A13C3BD" w14:textId="77777777" w:rsidR="00835542" w:rsidRPr="00F605EB" w:rsidRDefault="00835542" w:rsidP="00DF120B">
            <w:pPr>
              <w:spacing w:line="276" w:lineRule="auto"/>
              <w:rPr>
                <w:color w:val="000000" w:themeColor="text1"/>
                <w:sz w:val="12"/>
                <w:szCs w:val="12"/>
              </w:rPr>
            </w:pPr>
            <w:r w:rsidRPr="00F605EB">
              <w:rPr>
                <w:color w:val="000000" w:themeColor="text1"/>
                <w:sz w:val="12"/>
                <w:szCs w:val="12"/>
              </w:rPr>
              <w:t>1</w:t>
            </w:r>
          </w:p>
        </w:tc>
        <w:tc>
          <w:tcPr>
            <w:tcW w:w="223" w:type="pct"/>
            <w:hideMark/>
          </w:tcPr>
          <w:p w14:paraId="3348ECB9" w14:textId="77777777" w:rsidR="00835542" w:rsidRPr="00F605EB" w:rsidRDefault="00835542" w:rsidP="00DF120B">
            <w:pPr>
              <w:spacing w:line="276" w:lineRule="auto"/>
              <w:rPr>
                <w:color w:val="000000" w:themeColor="text1"/>
                <w:sz w:val="12"/>
                <w:szCs w:val="12"/>
              </w:rPr>
            </w:pPr>
            <w:r w:rsidRPr="00F605EB">
              <w:rPr>
                <w:color w:val="000000" w:themeColor="text1"/>
                <w:sz w:val="12"/>
                <w:szCs w:val="12"/>
              </w:rPr>
              <w:t>1</w:t>
            </w:r>
          </w:p>
        </w:tc>
        <w:tc>
          <w:tcPr>
            <w:tcW w:w="316" w:type="pct"/>
            <w:hideMark/>
          </w:tcPr>
          <w:p w14:paraId="0FAE3E7D" w14:textId="77777777" w:rsidR="00835542" w:rsidRPr="00F605EB" w:rsidRDefault="00835542" w:rsidP="00DF120B">
            <w:pPr>
              <w:spacing w:line="276" w:lineRule="auto"/>
              <w:rPr>
                <w:color w:val="000000" w:themeColor="text1"/>
                <w:sz w:val="12"/>
                <w:szCs w:val="12"/>
              </w:rPr>
            </w:pPr>
            <w:r w:rsidRPr="00F605EB">
              <w:rPr>
                <w:color w:val="000000" w:themeColor="text1"/>
                <w:sz w:val="12"/>
                <w:szCs w:val="12"/>
              </w:rPr>
              <w:t>Unclear</w:t>
            </w:r>
          </w:p>
        </w:tc>
        <w:tc>
          <w:tcPr>
            <w:tcW w:w="316" w:type="pct"/>
            <w:hideMark/>
          </w:tcPr>
          <w:p w14:paraId="2AA00D9D" w14:textId="77777777" w:rsidR="00835542" w:rsidRPr="00F605EB" w:rsidRDefault="00835542" w:rsidP="00DF120B">
            <w:pPr>
              <w:spacing w:line="276" w:lineRule="auto"/>
              <w:rPr>
                <w:color w:val="000000" w:themeColor="text1"/>
                <w:sz w:val="12"/>
                <w:szCs w:val="12"/>
              </w:rPr>
            </w:pPr>
            <w:r w:rsidRPr="00F605EB">
              <w:rPr>
                <w:color w:val="000000" w:themeColor="text1"/>
                <w:sz w:val="12"/>
                <w:szCs w:val="12"/>
              </w:rPr>
              <w:t>1</w:t>
            </w:r>
          </w:p>
        </w:tc>
        <w:tc>
          <w:tcPr>
            <w:tcW w:w="338" w:type="pct"/>
            <w:hideMark/>
          </w:tcPr>
          <w:p w14:paraId="59370F75" w14:textId="77777777" w:rsidR="00835542" w:rsidRPr="00F605EB" w:rsidRDefault="00835542" w:rsidP="00DF120B">
            <w:pPr>
              <w:spacing w:line="276" w:lineRule="auto"/>
              <w:rPr>
                <w:color w:val="000000" w:themeColor="text1"/>
                <w:sz w:val="12"/>
                <w:szCs w:val="12"/>
              </w:rPr>
            </w:pPr>
            <w:r w:rsidRPr="00F605EB">
              <w:rPr>
                <w:color w:val="000000" w:themeColor="text1"/>
                <w:sz w:val="12"/>
                <w:szCs w:val="12"/>
              </w:rPr>
              <w:t>1</w:t>
            </w:r>
          </w:p>
        </w:tc>
        <w:tc>
          <w:tcPr>
            <w:tcW w:w="291" w:type="pct"/>
            <w:hideMark/>
          </w:tcPr>
          <w:p w14:paraId="3058EA06" w14:textId="77777777" w:rsidR="00835542" w:rsidRPr="00F605EB" w:rsidRDefault="00835542" w:rsidP="00DF120B">
            <w:pPr>
              <w:spacing w:line="276" w:lineRule="auto"/>
              <w:rPr>
                <w:color w:val="000000" w:themeColor="text1"/>
                <w:sz w:val="12"/>
                <w:szCs w:val="12"/>
              </w:rPr>
            </w:pPr>
            <w:r w:rsidRPr="00F605EB">
              <w:rPr>
                <w:color w:val="000000" w:themeColor="text1"/>
                <w:sz w:val="12"/>
                <w:szCs w:val="12"/>
              </w:rPr>
              <w:t>1</w:t>
            </w:r>
          </w:p>
        </w:tc>
        <w:tc>
          <w:tcPr>
            <w:tcW w:w="253" w:type="pct"/>
            <w:hideMark/>
          </w:tcPr>
          <w:p w14:paraId="5E16BEF2" w14:textId="77777777" w:rsidR="00835542" w:rsidRPr="00F605EB" w:rsidRDefault="00835542" w:rsidP="00DF120B">
            <w:pPr>
              <w:spacing w:line="276" w:lineRule="auto"/>
              <w:rPr>
                <w:color w:val="000000" w:themeColor="text1"/>
                <w:sz w:val="12"/>
                <w:szCs w:val="12"/>
              </w:rPr>
            </w:pPr>
            <w:r w:rsidRPr="00F605EB">
              <w:rPr>
                <w:color w:val="000000" w:themeColor="text1"/>
                <w:sz w:val="12"/>
                <w:szCs w:val="12"/>
              </w:rPr>
              <w:t>1</w:t>
            </w:r>
          </w:p>
        </w:tc>
        <w:tc>
          <w:tcPr>
            <w:tcW w:w="313" w:type="pct"/>
            <w:hideMark/>
          </w:tcPr>
          <w:p w14:paraId="29A830CB" w14:textId="77777777" w:rsidR="00835542" w:rsidRPr="00F605EB" w:rsidRDefault="00835542" w:rsidP="00DF120B">
            <w:pPr>
              <w:spacing w:line="276" w:lineRule="auto"/>
              <w:rPr>
                <w:color w:val="000000" w:themeColor="text1"/>
                <w:sz w:val="12"/>
                <w:szCs w:val="12"/>
              </w:rPr>
            </w:pPr>
            <w:r w:rsidRPr="00F605EB">
              <w:rPr>
                <w:color w:val="000000" w:themeColor="text1"/>
                <w:sz w:val="12"/>
                <w:szCs w:val="12"/>
              </w:rPr>
              <w:t>1</w:t>
            </w:r>
          </w:p>
        </w:tc>
        <w:tc>
          <w:tcPr>
            <w:tcW w:w="301" w:type="pct"/>
            <w:hideMark/>
          </w:tcPr>
          <w:p w14:paraId="34649E49" w14:textId="77777777" w:rsidR="00835542" w:rsidRPr="00F605EB" w:rsidRDefault="00835542" w:rsidP="00DF120B">
            <w:pPr>
              <w:spacing w:line="276" w:lineRule="auto"/>
              <w:rPr>
                <w:color w:val="000000" w:themeColor="text1"/>
                <w:sz w:val="12"/>
                <w:szCs w:val="12"/>
              </w:rPr>
            </w:pPr>
            <w:r w:rsidRPr="00F605EB">
              <w:rPr>
                <w:color w:val="000000" w:themeColor="text1"/>
                <w:sz w:val="12"/>
                <w:szCs w:val="12"/>
              </w:rPr>
              <w:t>1</w:t>
            </w:r>
          </w:p>
        </w:tc>
        <w:tc>
          <w:tcPr>
            <w:tcW w:w="363" w:type="pct"/>
            <w:hideMark/>
          </w:tcPr>
          <w:p w14:paraId="13191563" w14:textId="77777777" w:rsidR="00835542" w:rsidRPr="00F605EB" w:rsidRDefault="00835542" w:rsidP="00DF120B">
            <w:pPr>
              <w:spacing w:line="276" w:lineRule="auto"/>
              <w:rPr>
                <w:color w:val="000000" w:themeColor="text1"/>
                <w:sz w:val="12"/>
                <w:szCs w:val="12"/>
              </w:rPr>
            </w:pPr>
            <w:r w:rsidRPr="00F605EB">
              <w:rPr>
                <w:color w:val="000000" w:themeColor="text1"/>
                <w:sz w:val="12"/>
                <w:szCs w:val="12"/>
              </w:rPr>
              <w:t>1</w:t>
            </w:r>
          </w:p>
        </w:tc>
        <w:tc>
          <w:tcPr>
            <w:tcW w:w="460" w:type="pct"/>
          </w:tcPr>
          <w:p w14:paraId="445639A7" w14:textId="77777777" w:rsidR="00835542" w:rsidRPr="00BD7EF0" w:rsidRDefault="00835542" w:rsidP="00DF120B">
            <w:pPr>
              <w:jc w:val="center"/>
              <w:rPr>
                <w:color w:val="000000" w:themeColor="text1"/>
                <w:sz w:val="12"/>
                <w:szCs w:val="12"/>
              </w:rPr>
            </w:pPr>
            <w:r w:rsidRPr="00BD7EF0">
              <w:rPr>
                <w:sz w:val="12"/>
                <w:szCs w:val="12"/>
              </w:rPr>
              <w:t>1</w:t>
            </w:r>
          </w:p>
        </w:tc>
      </w:tr>
      <w:tr w:rsidR="00835542" w:rsidRPr="00BD7EF0" w14:paraId="0F571B95" w14:textId="77777777" w:rsidTr="00DF120B">
        <w:trPr>
          <w:trHeight w:val="1980"/>
        </w:trPr>
        <w:tc>
          <w:tcPr>
            <w:tcW w:w="677" w:type="pct"/>
            <w:hideMark/>
          </w:tcPr>
          <w:p w14:paraId="6BF64466" w14:textId="77777777" w:rsidR="00835542" w:rsidRPr="00F605EB" w:rsidRDefault="00835542" w:rsidP="00DF120B">
            <w:pPr>
              <w:spacing w:line="276" w:lineRule="auto"/>
              <w:rPr>
                <w:color w:val="000000" w:themeColor="text1"/>
                <w:sz w:val="12"/>
                <w:szCs w:val="12"/>
              </w:rPr>
            </w:pPr>
            <w:r w:rsidRPr="00F605EB">
              <w:rPr>
                <w:color w:val="000000" w:themeColor="text1"/>
                <w:sz w:val="12"/>
                <w:szCs w:val="12"/>
              </w:rPr>
              <w:lastRenderedPageBreak/>
              <w:t xml:space="preserve">Swayne A, Warren N, </w:t>
            </w:r>
            <w:proofErr w:type="spellStart"/>
            <w:r w:rsidRPr="00F605EB">
              <w:rPr>
                <w:color w:val="000000" w:themeColor="text1"/>
                <w:sz w:val="12"/>
                <w:szCs w:val="12"/>
              </w:rPr>
              <w:t>Prain</w:t>
            </w:r>
            <w:proofErr w:type="spellEnd"/>
            <w:r w:rsidRPr="00F605EB">
              <w:rPr>
                <w:color w:val="000000" w:themeColor="text1"/>
                <w:sz w:val="12"/>
                <w:szCs w:val="12"/>
              </w:rPr>
              <w:t xml:space="preserve"> K, Gillis D, Wong R, Blum S. Analysing triggers for anti-NMDA-receptor encephalitis including herpes simplex virus encephalitis and ovarian teratoma: results from the Queensland Autoimmune Encephalitis cohort. Intern Med J. 2022;52(11):1943-1949. doi:10.1111/imj.15472.</w:t>
            </w:r>
          </w:p>
        </w:tc>
        <w:tc>
          <w:tcPr>
            <w:tcW w:w="274" w:type="pct"/>
            <w:hideMark/>
          </w:tcPr>
          <w:p w14:paraId="61AAF0F8" w14:textId="77777777" w:rsidR="00835542" w:rsidRPr="00F605EB" w:rsidRDefault="00835542" w:rsidP="00DF120B">
            <w:pPr>
              <w:spacing w:line="276" w:lineRule="auto"/>
              <w:rPr>
                <w:color w:val="000000" w:themeColor="text1"/>
                <w:sz w:val="12"/>
                <w:szCs w:val="12"/>
              </w:rPr>
            </w:pPr>
            <w:r w:rsidRPr="00F605EB">
              <w:rPr>
                <w:color w:val="000000" w:themeColor="text1"/>
                <w:sz w:val="12"/>
                <w:szCs w:val="12"/>
              </w:rPr>
              <w:t>3</w:t>
            </w:r>
          </w:p>
        </w:tc>
        <w:tc>
          <w:tcPr>
            <w:tcW w:w="281" w:type="pct"/>
            <w:hideMark/>
          </w:tcPr>
          <w:p w14:paraId="75EB33EE" w14:textId="77777777" w:rsidR="00835542" w:rsidRPr="00F605EB" w:rsidRDefault="00835542" w:rsidP="00DF120B">
            <w:pPr>
              <w:spacing w:line="276" w:lineRule="auto"/>
              <w:rPr>
                <w:color w:val="000000" w:themeColor="text1"/>
                <w:sz w:val="12"/>
                <w:szCs w:val="12"/>
              </w:rPr>
            </w:pPr>
            <w:r w:rsidRPr="00F605EB">
              <w:rPr>
                <w:color w:val="000000" w:themeColor="text1"/>
                <w:sz w:val="12"/>
                <w:szCs w:val="12"/>
              </w:rPr>
              <w:t>2022</w:t>
            </w:r>
          </w:p>
        </w:tc>
        <w:tc>
          <w:tcPr>
            <w:tcW w:w="233" w:type="pct"/>
            <w:hideMark/>
          </w:tcPr>
          <w:p w14:paraId="5B34297F" w14:textId="77777777" w:rsidR="00835542" w:rsidRPr="00F605EB" w:rsidRDefault="00835542" w:rsidP="00DF120B">
            <w:pPr>
              <w:spacing w:line="276" w:lineRule="auto"/>
              <w:rPr>
                <w:color w:val="000000" w:themeColor="text1"/>
                <w:sz w:val="12"/>
                <w:szCs w:val="12"/>
              </w:rPr>
            </w:pPr>
            <w:r w:rsidRPr="00F605EB">
              <w:rPr>
                <w:color w:val="000000" w:themeColor="text1"/>
                <w:sz w:val="12"/>
                <w:szCs w:val="12"/>
              </w:rPr>
              <w:t>1</w:t>
            </w:r>
          </w:p>
        </w:tc>
        <w:tc>
          <w:tcPr>
            <w:tcW w:w="361" w:type="pct"/>
            <w:hideMark/>
          </w:tcPr>
          <w:p w14:paraId="7B28C686" w14:textId="77777777" w:rsidR="00835542" w:rsidRPr="00F605EB" w:rsidRDefault="00835542" w:rsidP="00DF120B">
            <w:pPr>
              <w:spacing w:line="276" w:lineRule="auto"/>
              <w:rPr>
                <w:color w:val="000000" w:themeColor="text1"/>
                <w:sz w:val="12"/>
                <w:szCs w:val="12"/>
              </w:rPr>
            </w:pPr>
            <w:r w:rsidRPr="00F605EB">
              <w:rPr>
                <w:color w:val="000000" w:themeColor="text1"/>
                <w:sz w:val="12"/>
                <w:szCs w:val="12"/>
              </w:rPr>
              <w:t>1</w:t>
            </w:r>
          </w:p>
        </w:tc>
        <w:tc>
          <w:tcPr>
            <w:tcW w:w="223" w:type="pct"/>
            <w:hideMark/>
          </w:tcPr>
          <w:p w14:paraId="6654F744" w14:textId="77777777" w:rsidR="00835542" w:rsidRPr="00F605EB" w:rsidRDefault="00835542" w:rsidP="00DF120B">
            <w:pPr>
              <w:spacing w:line="276" w:lineRule="auto"/>
              <w:rPr>
                <w:color w:val="000000" w:themeColor="text1"/>
                <w:sz w:val="12"/>
                <w:szCs w:val="12"/>
              </w:rPr>
            </w:pPr>
            <w:r w:rsidRPr="00F605EB">
              <w:rPr>
                <w:color w:val="000000" w:themeColor="text1"/>
                <w:sz w:val="12"/>
                <w:szCs w:val="12"/>
              </w:rPr>
              <w:t>1</w:t>
            </w:r>
          </w:p>
        </w:tc>
        <w:tc>
          <w:tcPr>
            <w:tcW w:w="316" w:type="pct"/>
            <w:hideMark/>
          </w:tcPr>
          <w:p w14:paraId="649EDDD1" w14:textId="77777777" w:rsidR="00835542" w:rsidRPr="00F605EB" w:rsidRDefault="00835542" w:rsidP="00DF120B">
            <w:pPr>
              <w:spacing w:line="276" w:lineRule="auto"/>
              <w:rPr>
                <w:color w:val="000000" w:themeColor="text1"/>
                <w:sz w:val="12"/>
                <w:szCs w:val="12"/>
              </w:rPr>
            </w:pPr>
            <w:r w:rsidRPr="00F605EB">
              <w:rPr>
                <w:color w:val="000000" w:themeColor="text1"/>
                <w:sz w:val="12"/>
                <w:szCs w:val="12"/>
              </w:rPr>
              <w:t>Unclear</w:t>
            </w:r>
          </w:p>
        </w:tc>
        <w:tc>
          <w:tcPr>
            <w:tcW w:w="316" w:type="pct"/>
            <w:hideMark/>
          </w:tcPr>
          <w:p w14:paraId="3DB08D44" w14:textId="77777777" w:rsidR="00835542" w:rsidRPr="00F605EB" w:rsidRDefault="00835542" w:rsidP="00DF120B">
            <w:pPr>
              <w:spacing w:line="276" w:lineRule="auto"/>
              <w:rPr>
                <w:color w:val="000000" w:themeColor="text1"/>
                <w:sz w:val="12"/>
                <w:szCs w:val="12"/>
              </w:rPr>
            </w:pPr>
            <w:r w:rsidRPr="00F605EB">
              <w:rPr>
                <w:color w:val="000000" w:themeColor="text1"/>
                <w:sz w:val="12"/>
                <w:szCs w:val="12"/>
              </w:rPr>
              <w:t>1</w:t>
            </w:r>
          </w:p>
        </w:tc>
        <w:tc>
          <w:tcPr>
            <w:tcW w:w="338" w:type="pct"/>
            <w:hideMark/>
          </w:tcPr>
          <w:p w14:paraId="39284A96" w14:textId="77777777" w:rsidR="00835542" w:rsidRPr="00F605EB" w:rsidRDefault="00835542" w:rsidP="00DF120B">
            <w:pPr>
              <w:spacing w:line="276" w:lineRule="auto"/>
              <w:rPr>
                <w:color w:val="000000" w:themeColor="text1"/>
                <w:sz w:val="12"/>
                <w:szCs w:val="12"/>
              </w:rPr>
            </w:pPr>
            <w:r w:rsidRPr="00F605EB">
              <w:rPr>
                <w:color w:val="000000" w:themeColor="text1"/>
                <w:sz w:val="12"/>
                <w:szCs w:val="12"/>
              </w:rPr>
              <w:t>1</w:t>
            </w:r>
          </w:p>
        </w:tc>
        <w:tc>
          <w:tcPr>
            <w:tcW w:w="291" w:type="pct"/>
            <w:hideMark/>
          </w:tcPr>
          <w:p w14:paraId="59C23103" w14:textId="77777777" w:rsidR="00835542" w:rsidRPr="00F605EB" w:rsidRDefault="00835542" w:rsidP="00DF120B">
            <w:pPr>
              <w:spacing w:line="276" w:lineRule="auto"/>
              <w:rPr>
                <w:color w:val="000000" w:themeColor="text1"/>
                <w:sz w:val="12"/>
                <w:szCs w:val="12"/>
              </w:rPr>
            </w:pPr>
            <w:r w:rsidRPr="00F605EB">
              <w:rPr>
                <w:color w:val="000000" w:themeColor="text1"/>
                <w:sz w:val="12"/>
                <w:szCs w:val="12"/>
              </w:rPr>
              <w:t>1</w:t>
            </w:r>
          </w:p>
        </w:tc>
        <w:tc>
          <w:tcPr>
            <w:tcW w:w="253" w:type="pct"/>
            <w:hideMark/>
          </w:tcPr>
          <w:p w14:paraId="09DF15BD" w14:textId="77777777" w:rsidR="00835542" w:rsidRPr="00F605EB" w:rsidRDefault="00835542" w:rsidP="00DF120B">
            <w:pPr>
              <w:spacing w:line="276" w:lineRule="auto"/>
              <w:rPr>
                <w:color w:val="000000" w:themeColor="text1"/>
                <w:sz w:val="12"/>
                <w:szCs w:val="12"/>
              </w:rPr>
            </w:pPr>
            <w:r w:rsidRPr="00F605EB">
              <w:rPr>
                <w:color w:val="000000" w:themeColor="text1"/>
                <w:sz w:val="12"/>
                <w:szCs w:val="12"/>
              </w:rPr>
              <w:t>1</w:t>
            </w:r>
          </w:p>
        </w:tc>
        <w:tc>
          <w:tcPr>
            <w:tcW w:w="313" w:type="pct"/>
            <w:hideMark/>
          </w:tcPr>
          <w:p w14:paraId="4E519860" w14:textId="77777777" w:rsidR="00835542" w:rsidRPr="00F605EB" w:rsidRDefault="00835542" w:rsidP="00DF120B">
            <w:pPr>
              <w:spacing w:line="276" w:lineRule="auto"/>
              <w:rPr>
                <w:color w:val="000000" w:themeColor="text1"/>
                <w:sz w:val="12"/>
                <w:szCs w:val="12"/>
              </w:rPr>
            </w:pPr>
            <w:r w:rsidRPr="00F605EB">
              <w:rPr>
                <w:color w:val="000000" w:themeColor="text1"/>
                <w:sz w:val="12"/>
                <w:szCs w:val="12"/>
              </w:rPr>
              <w:t>0</w:t>
            </w:r>
          </w:p>
        </w:tc>
        <w:tc>
          <w:tcPr>
            <w:tcW w:w="301" w:type="pct"/>
            <w:hideMark/>
          </w:tcPr>
          <w:p w14:paraId="2B4F74DE" w14:textId="77777777" w:rsidR="00835542" w:rsidRPr="00F605EB" w:rsidRDefault="00835542" w:rsidP="00DF120B">
            <w:pPr>
              <w:spacing w:line="276" w:lineRule="auto"/>
              <w:rPr>
                <w:color w:val="000000" w:themeColor="text1"/>
                <w:sz w:val="12"/>
                <w:szCs w:val="12"/>
              </w:rPr>
            </w:pPr>
            <w:r w:rsidRPr="00F605EB">
              <w:rPr>
                <w:color w:val="000000" w:themeColor="text1"/>
                <w:sz w:val="12"/>
                <w:szCs w:val="12"/>
              </w:rPr>
              <w:t>NA</w:t>
            </w:r>
          </w:p>
        </w:tc>
        <w:tc>
          <w:tcPr>
            <w:tcW w:w="363" w:type="pct"/>
            <w:hideMark/>
          </w:tcPr>
          <w:p w14:paraId="224321E5" w14:textId="77777777" w:rsidR="00835542" w:rsidRPr="00F605EB" w:rsidRDefault="00835542" w:rsidP="00DF120B">
            <w:pPr>
              <w:spacing w:line="276" w:lineRule="auto"/>
              <w:rPr>
                <w:color w:val="000000" w:themeColor="text1"/>
                <w:sz w:val="12"/>
                <w:szCs w:val="12"/>
              </w:rPr>
            </w:pPr>
            <w:r w:rsidRPr="00F605EB">
              <w:rPr>
                <w:color w:val="000000" w:themeColor="text1"/>
                <w:sz w:val="12"/>
                <w:szCs w:val="12"/>
              </w:rPr>
              <w:t>1</w:t>
            </w:r>
          </w:p>
        </w:tc>
        <w:tc>
          <w:tcPr>
            <w:tcW w:w="460" w:type="pct"/>
          </w:tcPr>
          <w:p w14:paraId="04781F58" w14:textId="77777777" w:rsidR="00835542" w:rsidRPr="00BD7EF0" w:rsidRDefault="00835542" w:rsidP="00DF120B">
            <w:pPr>
              <w:jc w:val="center"/>
              <w:rPr>
                <w:color w:val="000000" w:themeColor="text1"/>
                <w:sz w:val="12"/>
                <w:szCs w:val="12"/>
              </w:rPr>
            </w:pPr>
            <w:r w:rsidRPr="00BD7EF0">
              <w:rPr>
                <w:sz w:val="12"/>
                <w:szCs w:val="12"/>
              </w:rPr>
              <w:t>1</w:t>
            </w:r>
          </w:p>
        </w:tc>
      </w:tr>
      <w:tr w:rsidR="00835542" w:rsidRPr="00BD7EF0" w14:paraId="6DA613D2" w14:textId="77777777" w:rsidTr="00DF120B">
        <w:trPr>
          <w:trHeight w:val="1050"/>
        </w:trPr>
        <w:tc>
          <w:tcPr>
            <w:tcW w:w="677" w:type="pct"/>
            <w:hideMark/>
          </w:tcPr>
          <w:p w14:paraId="1BC9E7D7" w14:textId="77777777" w:rsidR="00835542" w:rsidRPr="00F605EB" w:rsidRDefault="00835542" w:rsidP="00DF120B">
            <w:pPr>
              <w:spacing w:line="276" w:lineRule="auto"/>
              <w:rPr>
                <w:color w:val="000000" w:themeColor="text1"/>
                <w:sz w:val="12"/>
                <w:szCs w:val="12"/>
              </w:rPr>
            </w:pPr>
            <w:proofErr w:type="spellStart"/>
            <w:r w:rsidRPr="00F605EB">
              <w:rPr>
                <w:color w:val="000000" w:themeColor="text1"/>
                <w:sz w:val="12"/>
                <w:szCs w:val="12"/>
              </w:rPr>
              <w:t>Søgaard</w:t>
            </w:r>
            <w:proofErr w:type="spellEnd"/>
            <w:r w:rsidRPr="00F605EB">
              <w:rPr>
                <w:color w:val="000000" w:themeColor="text1"/>
                <w:sz w:val="12"/>
                <w:szCs w:val="12"/>
              </w:rPr>
              <w:t xml:space="preserve"> A, Poulsen CA, </w:t>
            </w:r>
            <w:proofErr w:type="spellStart"/>
            <w:r w:rsidRPr="00F605EB">
              <w:rPr>
                <w:color w:val="000000" w:themeColor="text1"/>
                <w:sz w:val="12"/>
                <w:szCs w:val="12"/>
              </w:rPr>
              <w:t>Belhouche</w:t>
            </w:r>
            <w:proofErr w:type="spellEnd"/>
            <w:r w:rsidRPr="00F605EB">
              <w:rPr>
                <w:color w:val="000000" w:themeColor="text1"/>
                <w:sz w:val="12"/>
                <w:szCs w:val="12"/>
              </w:rPr>
              <w:t xml:space="preserve"> NZ, et al. </w:t>
            </w:r>
            <w:proofErr w:type="gramStart"/>
            <w:r w:rsidRPr="00F605EB">
              <w:rPr>
                <w:color w:val="000000" w:themeColor="text1"/>
                <w:sz w:val="12"/>
                <w:szCs w:val="12"/>
              </w:rPr>
              <w:t>Post-herpetic</w:t>
            </w:r>
            <w:proofErr w:type="gramEnd"/>
            <w:r w:rsidRPr="00F605EB">
              <w:rPr>
                <w:color w:val="000000" w:themeColor="text1"/>
                <w:sz w:val="12"/>
                <w:szCs w:val="12"/>
              </w:rPr>
              <w:t xml:space="preserve"> anti-NMDAR encephalitis in Denmark: current status and future challenges. Biomedicines. 2024;12(9):1953. doi:10.3390/biomedicines12091953.</w:t>
            </w:r>
          </w:p>
        </w:tc>
        <w:tc>
          <w:tcPr>
            <w:tcW w:w="274" w:type="pct"/>
            <w:hideMark/>
          </w:tcPr>
          <w:p w14:paraId="2BCFEC3D" w14:textId="77777777" w:rsidR="00835542" w:rsidRPr="00F605EB" w:rsidRDefault="00835542" w:rsidP="00DF120B">
            <w:pPr>
              <w:spacing w:line="276" w:lineRule="auto"/>
              <w:rPr>
                <w:color w:val="000000" w:themeColor="text1"/>
                <w:sz w:val="12"/>
                <w:szCs w:val="12"/>
              </w:rPr>
            </w:pPr>
            <w:r w:rsidRPr="00F605EB">
              <w:rPr>
                <w:color w:val="000000" w:themeColor="text1"/>
                <w:sz w:val="12"/>
                <w:szCs w:val="12"/>
              </w:rPr>
              <w:t>8</w:t>
            </w:r>
          </w:p>
        </w:tc>
        <w:tc>
          <w:tcPr>
            <w:tcW w:w="281" w:type="pct"/>
            <w:hideMark/>
          </w:tcPr>
          <w:p w14:paraId="62A69E6C" w14:textId="77777777" w:rsidR="00835542" w:rsidRPr="00F605EB" w:rsidRDefault="00835542" w:rsidP="00DF120B">
            <w:pPr>
              <w:spacing w:line="276" w:lineRule="auto"/>
              <w:rPr>
                <w:color w:val="000000" w:themeColor="text1"/>
                <w:sz w:val="12"/>
                <w:szCs w:val="12"/>
              </w:rPr>
            </w:pPr>
            <w:r w:rsidRPr="00F605EB">
              <w:rPr>
                <w:color w:val="000000" w:themeColor="text1"/>
                <w:sz w:val="12"/>
                <w:szCs w:val="12"/>
              </w:rPr>
              <w:t>2024</w:t>
            </w:r>
          </w:p>
        </w:tc>
        <w:tc>
          <w:tcPr>
            <w:tcW w:w="233" w:type="pct"/>
            <w:hideMark/>
          </w:tcPr>
          <w:p w14:paraId="2D189344" w14:textId="77777777" w:rsidR="00835542" w:rsidRPr="00F605EB" w:rsidRDefault="00835542" w:rsidP="00DF120B">
            <w:pPr>
              <w:spacing w:line="276" w:lineRule="auto"/>
              <w:rPr>
                <w:color w:val="000000" w:themeColor="text1"/>
                <w:sz w:val="12"/>
                <w:szCs w:val="12"/>
              </w:rPr>
            </w:pPr>
            <w:r w:rsidRPr="00F605EB">
              <w:rPr>
                <w:color w:val="000000" w:themeColor="text1"/>
                <w:sz w:val="12"/>
                <w:szCs w:val="12"/>
              </w:rPr>
              <w:t>1</w:t>
            </w:r>
          </w:p>
        </w:tc>
        <w:tc>
          <w:tcPr>
            <w:tcW w:w="361" w:type="pct"/>
            <w:hideMark/>
          </w:tcPr>
          <w:p w14:paraId="22D65F1D" w14:textId="77777777" w:rsidR="00835542" w:rsidRPr="00F605EB" w:rsidRDefault="00835542" w:rsidP="00DF120B">
            <w:pPr>
              <w:spacing w:line="276" w:lineRule="auto"/>
              <w:rPr>
                <w:color w:val="000000" w:themeColor="text1"/>
                <w:sz w:val="12"/>
                <w:szCs w:val="12"/>
              </w:rPr>
            </w:pPr>
            <w:r w:rsidRPr="00F605EB">
              <w:rPr>
                <w:color w:val="000000" w:themeColor="text1"/>
                <w:sz w:val="12"/>
                <w:szCs w:val="12"/>
              </w:rPr>
              <w:t>1</w:t>
            </w:r>
          </w:p>
        </w:tc>
        <w:tc>
          <w:tcPr>
            <w:tcW w:w="223" w:type="pct"/>
            <w:hideMark/>
          </w:tcPr>
          <w:p w14:paraId="150B92FC" w14:textId="77777777" w:rsidR="00835542" w:rsidRPr="00F605EB" w:rsidRDefault="00835542" w:rsidP="00DF120B">
            <w:pPr>
              <w:spacing w:line="276" w:lineRule="auto"/>
              <w:rPr>
                <w:color w:val="000000" w:themeColor="text1"/>
                <w:sz w:val="12"/>
                <w:szCs w:val="12"/>
              </w:rPr>
            </w:pPr>
            <w:r w:rsidRPr="00F605EB">
              <w:rPr>
                <w:color w:val="000000" w:themeColor="text1"/>
                <w:sz w:val="12"/>
                <w:szCs w:val="12"/>
              </w:rPr>
              <w:t>1</w:t>
            </w:r>
          </w:p>
        </w:tc>
        <w:tc>
          <w:tcPr>
            <w:tcW w:w="316" w:type="pct"/>
            <w:hideMark/>
          </w:tcPr>
          <w:p w14:paraId="781290E8" w14:textId="77777777" w:rsidR="00835542" w:rsidRPr="00F605EB" w:rsidRDefault="00835542" w:rsidP="00DF120B">
            <w:pPr>
              <w:spacing w:line="276" w:lineRule="auto"/>
              <w:rPr>
                <w:color w:val="000000" w:themeColor="text1"/>
                <w:sz w:val="12"/>
                <w:szCs w:val="12"/>
              </w:rPr>
            </w:pPr>
            <w:r w:rsidRPr="00F605EB">
              <w:rPr>
                <w:color w:val="000000" w:themeColor="text1"/>
                <w:sz w:val="12"/>
                <w:szCs w:val="12"/>
              </w:rPr>
              <w:t>Unclear</w:t>
            </w:r>
          </w:p>
        </w:tc>
        <w:tc>
          <w:tcPr>
            <w:tcW w:w="316" w:type="pct"/>
            <w:hideMark/>
          </w:tcPr>
          <w:p w14:paraId="7B4DF96E" w14:textId="77777777" w:rsidR="00835542" w:rsidRPr="00F605EB" w:rsidRDefault="00835542" w:rsidP="00DF120B">
            <w:pPr>
              <w:spacing w:line="276" w:lineRule="auto"/>
              <w:rPr>
                <w:color w:val="000000" w:themeColor="text1"/>
                <w:sz w:val="12"/>
                <w:szCs w:val="12"/>
              </w:rPr>
            </w:pPr>
            <w:r w:rsidRPr="00F605EB">
              <w:rPr>
                <w:color w:val="000000" w:themeColor="text1"/>
                <w:sz w:val="12"/>
                <w:szCs w:val="12"/>
              </w:rPr>
              <w:t>1</w:t>
            </w:r>
          </w:p>
        </w:tc>
        <w:tc>
          <w:tcPr>
            <w:tcW w:w="338" w:type="pct"/>
            <w:hideMark/>
          </w:tcPr>
          <w:p w14:paraId="7966F967" w14:textId="77777777" w:rsidR="00835542" w:rsidRPr="00F605EB" w:rsidRDefault="00835542" w:rsidP="00DF120B">
            <w:pPr>
              <w:spacing w:line="276" w:lineRule="auto"/>
              <w:rPr>
                <w:color w:val="000000" w:themeColor="text1"/>
                <w:sz w:val="12"/>
                <w:szCs w:val="12"/>
              </w:rPr>
            </w:pPr>
            <w:r w:rsidRPr="00F605EB">
              <w:rPr>
                <w:color w:val="000000" w:themeColor="text1"/>
                <w:sz w:val="12"/>
                <w:szCs w:val="12"/>
              </w:rPr>
              <w:t>1</w:t>
            </w:r>
          </w:p>
        </w:tc>
        <w:tc>
          <w:tcPr>
            <w:tcW w:w="291" w:type="pct"/>
            <w:hideMark/>
          </w:tcPr>
          <w:p w14:paraId="7E7ADBC6" w14:textId="77777777" w:rsidR="00835542" w:rsidRPr="00F605EB" w:rsidRDefault="00835542" w:rsidP="00DF120B">
            <w:pPr>
              <w:spacing w:line="276" w:lineRule="auto"/>
              <w:rPr>
                <w:color w:val="000000" w:themeColor="text1"/>
                <w:sz w:val="12"/>
                <w:szCs w:val="12"/>
              </w:rPr>
            </w:pPr>
            <w:r w:rsidRPr="00F605EB">
              <w:rPr>
                <w:color w:val="000000" w:themeColor="text1"/>
                <w:sz w:val="12"/>
                <w:szCs w:val="12"/>
              </w:rPr>
              <w:t>1</w:t>
            </w:r>
          </w:p>
        </w:tc>
        <w:tc>
          <w:tcPr>
            <w:tcW w:w="253" w:type="pct"/>
            <w:hideMark/>
          </w:tcPr>
          <w:p w14:paraId="4A4E48C5" w14:textId="77777777" w:rsidR="00835542" w:rsidRPr="00F605EB" w:rsidRDefault="00835542" w:rsidP="00DF120B">
            <w:pPr>
              <w:spacing w:line="276" w:lineRule="auto"/>
              <w:rPr>
                <w:color w:val="000000" w:themeColor="text1"/>
                <w:sz w:val="12"/>
                <w:szCs w:val="12"/>
              </w:rPr>
            </w:pPr>
            <w:r w:rsidRPr="00F605EB">
              <w:rPr>
                <w:color w:val="000000" w:themeColor="text1"/>
                <w:sz w:val="12"/>
                <w:szCs w:val="12"/>
              </w:rPr>
              <w:t>1</w:t>
            </w:r>
          </w:p>
        </w:tc>
        <w:tc>
          <w:tcPr>
            <w:tcW w:w="313" w:type="pct"/>
            <w:hideMark/>
          </w:tcPr>
          <w:p w14:paraId="384A8190" w14:textId="77777777" w:rsidR="00835542" w:rsidRPr="00F605EB" w:rsidRDefault="00835542" w:rsidP="00DF120B">
            <w:pPr>
              <w:spacing w:line="276" w:lineRule="auto"/>
              <w:rPr>
                <w:color w:val="000000" w:themeColor="text1"/>
                <w:sz w:val="12"/>
                <w:szCs w:val="12"/>
              </w:rPr>
            </w:pPr>
            <w:r w:rsidRPr="00F605EB">
              <w:rPr>
                <w:color w:val="000000" w:themeColor="text1"/>
                <w:sz w:val="12"/>
                <w:szCs w:val="12"/>
              </w:rPr>
              <w:t>1</w:t>
            </w:r>
          </w:p>
        </w:tc>
        <w:tc>
          <w:tcPr>
            <w:tcW w:w="301" w:type="pct"/>
            <w:hideMark/>
          </w:tcPr>
          <w:p w14:paraId="1D593C8B" w14:textId="77777777" w:rsidR="00835542" w:rsidRPr="00F605EB" w:rsidRDefault="00835542" w:rsidP="00DF120B">
            <w:pPr>
              <w:spacing w:line="276" w:lineRule="auto"/>
              <w:rPr>
                <w:color w:val="000000" w:themeColor="text1"/>
                <w:sz w:val="12"/>
                <w:szCs w:val="12"/>
              </w:rPr>
            </w:pPr>
            <w:r w:rsidRPr="00F605EB">
              <w:rPr>
                <w:color w:val="000000" w:themeColor="text1"/>
                <w:sz w:val="12"/>
                <w:szCs w:val="12"/>
              </w:rPr>
              <w:t>1</w:t>
            </w:r>
          </w:p>
        </w:tc>
        <w:tc>
          <w:tcPr>
            <w:tcW w:w="363" w:type="pct"/>
            <w:hideMark/>
          </w:tcPr>
          <w:p w14:paraId="03746210" w14:textId="77777777" w:rsidR="00835542" w:rsidRPr="00F605EB" w:rsidRDefault="00835542" w:rsidP="00DF120B">
            <w:pPr>
              <w:spacing w:line="276" w:lineRule="auto"/>
              <w:rPr>
                <w:color w:val="000000" w:themeColor="text1"/>
                <w:sz w:val="12"/>
                <w:szCs w:val="12"/>
              </w:rPr>
            </w:pPr>
            <w:r w:rsidRPr="00F605EB">
              <w:rPr>
                <w:color w:val="000000" w:themeColor="text1"/>
                <w:sz w:val="12"/>
                <w:szCs w:val="12"/>
              </w:rPr>
              <w:t>1</w:t>
            </w:r>
          </w:p>
        </w:tc>
        <w:tc>
          <w:tcPr>
            <w:tcW w:w="460" w:type="pct"/>
          </w:tcPr>
          <w:p w14:paraId="22E2B0D1" w14:textId="77777777" w:rsidR="00835542" w:rsidRPr="00BD7EF0" w:rsidRDefault="00835542" w:rsidP="00DF120B">
            <w:pPr>
              <w:jc w:val="center"/>
              <w:rPr>
                <w:color w:val="000000" w:themeColor="text1"/>
                <w:sz w:val="12"/>
                <w:szCs w:val="12"/>
              </w:rPr>
            </w:pPr>
            <w:r w:rsidRPr="00BD7EF0">
              <w:rPr>
                <w:sz w:val="12"/>
                <w:szCs w:val="12"/>
              </w:rPr>
              <w:t>1</w:t>
            </w:r>
          </w:p>
        </w:tc>
      </w:tr>
      <w:tr w:rsidR="00835542" w:rsidRPr="00BD7EF0" w14:paraId="2CE43C66" w14:textId="77777777" w:rsidTr="00DF120B">
        <w:trPr>
          <w:trHeight w:val="990"/>
        </w:trPr>
        <w:tc>
          <w:tcPr>
            <w:tcW w:w="677" w:type="pct"/>
            <w:hideMark/>
          </w:tcPr>
          <w:p w14:paraId="17534D96" w14:textId="77777777" w:rsidR="00835542" w:rsidRPr="00F605EB" w:rsidRDefault="00835542" w:rsidP="00DF120B">
            <w:pPr>
              <w:spacing w:line="276" w:lineRule="auto"/>
              <w:rPr>
                <w:color w:val="000000" w:themeColor="text1"/>
                <w:sz w:val="12"/>
                <w:szCs w:val="12"/>
              </w:rPr>
            </w:pPr>
            <w:r w:rsidRPr="00F605EB">
              <w:rPr>
                <w:color w:val="000000" w:themeColor="text1"/>
                <w:sz w:val="12"/>
                <w:szCs w:val="12"/>
              </w:rPr>
              <w:t xml:space="preserve">Quade A, </w:t>
            </w:r>
            <w:proofErr w:type="spellStart"/>
            <w:r w:rsidRPr="00F605EB">
              <w:rPr>
                <w:color w:val="000000" w:themeColor="text1"/>
                <w:sz w:val="12"/>
                <w:szCs w:val="12"/>
              </w:rPr>
              <w:t>Rostasy</w:t>
            </w:r>
            <w:proofErr w:type="spellEnd"/>
            <w:r w:rsidRPr="00F605EB">
              <w:rPr>
                <w:color w:val="000000" w:themeColor="text1"/>
                <w:sz w:val="12"/>
                <w:szCs w:val="12"/>
              </w:rPr>
              <w:t xml:space="preserve"> K, Wickström R, Aydin ÖF, Sartori S, </w:t>
            </w:r>
            <w:proofErr w:type="spellStart"/>
            <w:r w:rsidRPr="00F605EB">
              <w:rPr>
                <w:color w:val="000000" w:themeColor="text1"/>
                <w:sz w:val="12"/>
                <w:szCs w:val="12"/>
              </w:rPr>
              <w:t>Nosadini</w:t>
            </w:r>
            <w:proofErr w:type="spellEnd"/>
            <w:r w:rsidRPr="00F605EB">
              <w:rPr>
                <w:color w:val="000000" w:themeColor="text1"/>
                <w:sz w:val="12"/>
                <w:szCs w:val="12"/>
              </w:rPr>
              <w:t xml:space="preserve"> M, Knierim E, Kluger G, </w:t>
            </w:r>
            <w:proofErr w:type="spellStart"/>
            <w:r w:rsidRPr="00F605EB">
              <w:rPr>
                <w:color w:val="000000" w:themeColor="text1"/>
                <w:sz w:val="12"/>
                <w:szCs w:val="12"/>
              </w:rPr>
              <w:t>Korinthenberg</w:t>
            </w:r>
            <w:proofErr w:type="spellEnd"/>
            <w:r w:rsidRPr="00F605EB">
              <w:rPr>
                <w:color w:val="000000" w:themeColor="text1"/>
                <w:sz w:val="12"/>
                <w:szCs w:val="12"/>
              </w:rPr>
              <w:t xml:space="preserve"> R, </w:t>
            </w:r>
            <w:proofErr w:type="spellStart"/>
            <w:r w:rsidRPr="00F605EB">
              <w:rPr>
                <w:color w:val="000000" w:themeColor="text1"/>
                <w:sz w:val="12"/>
                <w:szCs w:val="12"/>
              </w:rPr>
              <w:t>Stüve</w:t>
            </w:r>
            <w:proofErr w:type="spellEnd"/>
            <w:r w:rsidRPr="00F605EB">
              <w:rPr>
                <w:color w:val="000000" w:themeColor="text1"/>
                <w:sz w:val="12"/>
                <w:szCs w:val="12"/>
              </w:rPr>
              <w:t xml:space="preserve"> B, Waltz S, </w:t>
            </w:r>
            <w:proofErr w:type="spellStart"/>
            <w:r w:rsidRPr="00F605EB">
              <w:rPr>
                <w:color w:val="000000" w:themeColor="text1"/>
                <w:sz w:val="12"/>
                <w:szCs w:val="12"/>
              </w:rPr>
              <w:t>Leiz</w:t>
            </w:r>
            <w:proofErr w:type="spellEnd"/>
            <w:r w:rsidRPr="00F605EB">
              <w:rPr>
                <w:color w:val="000000" w:themeColor="text1"/>
                <w:sz w:val="12"/>
                <w:szCs w:val="12"/>
              </w:rPr>
              <w:t xml:space="preserve"> S, </w:t>
            </w:r>
            <w:proofErr w:type="spellStart"/>
            <w:r w:rsidRPr="00F605EB">
              <w:rPr>
                <w:color w:val="000000" w:themeColor="text1"/>
                <w:sz w:val="12"/>
                <w:szCs w:val="12"/>
              </w:rPr>
              <w:t>Häusler</w:t>
            </w:r>
            <w:proofErr w:type="spellEnd"/>
            <w:r w:rsidRPr="00F605EB">
              <w:rPr>
                <w:color w:val="000000" w:themeColor="text1"/>
                <w:sz w:val="12"/>
                <w:szCs w:val="12"/>
              </w:rPr>
              <w:t xml:space="preserve"> M. Autoimmune Encephalitis with Autoantibodies to NMDAR1 following Herpes Encephalitis in Children and Adolescents. </w:t>
            </w:r>
            <w:proofErr w:type="spellStart"/>
            <w:r w:rsidRPr="00F605EB">
              <w:rPr>
                <w:color w:val="000000" w:themeColor="text1"/>
                <w:sz w:val="12"/>
                <w:szCs w:val="12"/>
              </w:rPr>
              <w:t>Neuropediatrics</w:t>
            </w:r>
            <w:proofErr w:type="spellEnd"/>
            <w:r w:rsidRPr="00F605EB">
              <w:rPr>
                <w:color w:val="000000" w:themeColor="text1"/>
                <w:sz w:val="12"/>
                <w:szCs w:val="12"/>
              </w:rPr>
              <w:t xml:space="preserve">. 2023 Feb;54(1):14-19. </w:t>
            </w:r>
            <w:proofErr w:type="spellStart"/>
            <w:r w:rsidRPr="00F605EB">
              <w:rPr>
                <w:color w:val="000000" w:themeColor="text1"/>
                <w:sz w:val="12"/>
                <w:szCs w:val="12"/>
              </w:rPr>
              <w:t>doi</w:t>
            </w:r>
            <w:proofErr w:type="spellEnd"/>
            <w:r w:rsidRPr="00F605EB">
              <w:rPr>
                <w:color w:val="000000" w:themeColor="text1"/>
                <w:sz w:val="12"/>
                <w:szCs w:val="12"/>
              </w:rPr>
              <w:t xml:space="preserve">: 10.1055/s-0042-1757706. </w:t>
            </w:r>
            <w:proofErr w:type="spellStart"/>
            <w:r w:rsidRPr="00F605EB">
              <w:rPr>
                <w:color w:val="000000" w:themeColor="text1"/>
                <w:sz w:val="12"/>
                <w:szCs w:val="12"/>
              </w:rPr>
              <w:t>Epub</w:t>
            </w:r>
            <w:proofErr w:type="spellEnd"/>
            <w:r w:rsidRPr="00F605EB">
              <w:rPr>
                <w:color w:val="000000" w:themeColor="text1"/>
                <w:sz w:val="12"/>
                <w:szCs w:val="12"/>
              </w:rPr>
              <w:t xml:space="preserve"> 2022 Dec 21. PMID: 36543183.</w:t>
            </w:r>
          </w:p>
        </w:tc>
        <w:tc>
          <w:tcPr>
            <w:tcW w:w="274" w:type="pct"/>
            <w:hideMark/>
          </w:tcPr>
          <w:p w14:paraId="71D4355A" w14:textId="77777777" w:rsidR="00835542" w:rsidRPr="00F605EB" w:rsidRDefault="00835542" w:rsidP="00DF120B">
            <w:pPr>
              <w:spacing w:line="276" w:lineRule="auto"/>
              <w:rPr>
                <w:color w:val="000000" w:themeColor="text1"/>
                <w:sz w:val="12"/>
                <w:szCs w:val="12"/>
              </w:rPr>
            </w:pPr>
            <w:r w:rsidRPr="00F605EB">
              <w:rPr>
                <w:color w:val="000000" w:themeColor="text1"/>
                <w:sz w:val="12"/>
                <w:szCs w:val="12"/>
              </w:rPr>
              <w:t>4</w:t>
            </w:r>
          </w:p>
        </w:tc>
        <w:tc>
          <w:tcPr>
            <w:tcW w:w="281" w:type="pct"/>
            <w:hideMark/>
          </w:tcPr>
          <w:p w14:paraId="750FB0EF" w14:textId="77777777" w:rsidR="00835542" w:rsidRPr="00F605EB" w:rsidRDefault="00835542" w:rsidP="00DF120B">
            <w:pPr>
              <w:spacing w:line="276" w:lineRule="auto"/>
              <w:rPr>
                <w:color w:val="000000" w:themeColor="text1"/>
                <w:sz w:val="12"/>
                <w:szCs w:val="12"/>
              </w:rPr>
            </w:pPr>
            <w:r w:rsidRPr="00F605EB">
              <w:rPr>
                <w:color w:val="000000" w:themeColor="text1"/>
                <w:sz w:val="12"/>
                <w:szCs w:val="12"/>
              </w:rPr>
              <w:t>2023</w:t>
            </w:r>
          </w:p>
        </w:tc>
        <w:tc>
          <w:tcPr>
            <w:tcW w:w="233" w:type="pct"/>
            <w:hideMark/>
          </w:tcPr>
          <w:p w14:paraId="7603A899" w14:textId="77777777" w:rsidR="00835542" w:rsidRPr="00F605EB" w:rsidRDefault="00835542" w:rsidP="00DF120B">
            <w:pPr>
              <w:spacing w:line="276" w:lineRule="auto"/>
              <w:rPr>
                <w:color w:val="000000" w:themeColor="text1"/>
                <w:sz w:val="12"/>
                <w:szCs w:val="12"/>
              </w:rPr>
            </w:pPr>
            <w:r w:rsidRPr="00F605EB">
              <w:rPr>
                <w:color w:val="000000" w:themeColor="text1"/>
                <w:sz w:val="12"/>
                <w:szCs w:val="12"/>
              </w:rPr>
              <w:t>1</w:t>
            </w:r>
          </w:p>
        </w:tc>
        <w:tc>
          <w:tcPr>
            <w:tcW w:w="361" w:type="pct"/>
            <w:hideMark/>
          </w:tcPr>
          <w:p w14:paraId="0567E574" w14:textId="77777777" w:rsidR="00835542" w:rsidRPr="00F605EB" w:rsidRDefault="00835542" w:rsidP="00DF120B">
            <w:pPr>
              <w:spacing w:line="276" w:lineRule="auto"/>
              <w:rPr>
                <w:color w:val="000000" w:themeColor="text1"/>
                <w:sz w:val="12"/>
                <w:szCs w:val="12"/>
              </w:rPr>
            </w:pPr>
            <w:r w:rsidRPr="00F605EB">
              <w:rPr>
                <w:color w:val="000000" w:themeColor="text1"/>
                <w:sz w:val="12"/>
                <w:szCs w:val="12"/>
              </w:rPr>
              <w:t>1</w:t>
            </w:r>
          </w:p>
        </w:tc>
        <w:tc>
          <w:tcPr>
            <w:tcW w:w="223" w:type="pct"/>
            <w:hideMark/>
          </w:tcPr>
          <w:p w14:paraId="7DDA4DF5" w14:textId="77777777" w:rsidR="00835542" w:rsidRPr="00F605EB" w:rsidRDefault="00835542" w:rsidP="00DF120B">
            <w:pPr>
              <w:spacing w:line="276" w:lineRule="auto"/>
              <w:rPr>
                <w:color w:val="000000" w:themeColor="text1"/>
                <w:sz w:val="12"/>
                <w:szCs w:val="12"/>
              </w:rPr>
            </w:pPr>
            <w:r w:rsidRPr="00F605EB">
              <w:rPr>
                <w:color w:val="000000" w:themeColor="text1"/>
                <w:sz w:val="12"/>
                <w:szCs w:val="12"/>
              </w:rPr>
              <w:t>1</w:t>
            </w:r>
          </w:p>
        </w:tc>
        <w:tc>
          <w:tcPr>
            <w:tcW w:w="316" w:type="pct"/>
            <w:hideMark/>
          </w:tcPr>
          <w:p w14:paraId="3AEDA066" w14:textId="77777777" w:rsidR="00835542" w:rsidRPr="00F605EB" w:rsidRDefault="00835542" w:rsidP="00DF120B">
            <w:pPr>
              <w:spacing w:line="276" w:lineRule="auto"/>
              <w:rPr>
                <w:color w:val="000000" w:themeColor="text1"/>
                <w:sz w:val="12"/>
                <w:szCs w:val="12"/>
              </w:rPr>
            </w:pPr>
            <w:r w:rsidRPr="00F605EB">
              <w:rPr>
                <w:color w:val="000000" w:themeColor="text1"/>
                <w:sz w:val="12"/>
                <w:szCs w:val="12"/>
              </w:rPr>
              <w:t>Unclear</w:t>
            </w:r>
          </w:p>
        </w:tc>
        <w:tc>
          <w:tcPr>
            <w:tcW w:w="316" w:type="pct"/>
            <w:hideMark/>
          </w:tcPr>
          <w:p w14:paraId="492F2E37" w14:textId="77777777" w:rsidR="00835542" w:rsidRPr="00F605EB" w:rsidRDefault="00835542" w:rsidP="00DF120B">
            <w:pPr>
              <w:spacing w:line="276" w:lineRule="auto"/>
              <w:rPr>
                <w:color w:val="000000" w:themeColor="text1"/>
                <w:sz w:val="12"/>
                <w:szCs w:val="12"/>
              </w:rPr>
            </w:pPr>
            <w:r w:rsidRPr="00F605EB">
              <w:rPr>
                <w:color w:val="000000" w:themeColor="text1"/>
                <w:sz w:val="12"/>
                <w:szCs w:val="12"/>
              </w:rPr>
              <w:t>1</w:t>
            </w:r>
          </w:p>
        </w:tc>
        <w:tc>
          <w:tcPr>
            <w:tcW w:w="338" w:type="pct"/>
            <w:hideMark/>
          </w:tcPr>
          <w:p w14:paraId="320CC08F" w14:textId="77777777" w:rsidR="00835542" w:rsidRPr="00F605EB" w:rsidRDefault="00835542" w:rsidP="00DF120B">
            <w:pPr>
              <w:spacing w:line="276" w:lineRule="auto"/>
              <w:rPr>
                <w:color w:val="000000" w:themeColor="text1"/>
                <w:sz w:val="12"/>
                <w:szCs w:val="12"/>
              </w:rPr>
            </w:pPr>
            <w:r w:rsidRPr="00F605EB">
              <w:rPr>
                <w:color w:val="000000" w:themeColor="text1"/>
                <w:sz w:val="12"/>
                <w:szCs w:val="12"/>
              </w:rPr>
              <w:t>1</w:t>
            </w:r>
          </w:p>
        </w:tc>
        <w:tc>
          <w:tcPr>
            <w:tcW w:w="291" w:type="pct"/>
            <w:hideMark/>
          </w:tcPr>
          <w:p w14:paraId="2E43F9DA" w14:textId="77777777" w:rsidR="00835542" w:rsidRPr="00F605EB" w:rsidRDefault="00835542" w:rsidP="00DF120B">
            <w:pPr>
              <w:spacing w:line="276" w:lineRule="auto"/>
              <w:rPr>
                <w:color w:val="000000" w:themeColor="text1"/>
                <w:sz w:val="12"/>
                <w:szCs w:val="12"/>
              </w:rPr>
            </w:pPr>
            <w:r w:rsidRPr="00F605EB">
              <w:rPr>
                <w:color w:val="000000" w:themeColor="text1"/>
                <w:sz w:val="12"/>
                <w:szCs w:val="12"/>
              </w:rPr>
              <w:t>1</w:t>
            </w:r>
          </w:p>
        </w:tc>
        <w:tc>
          <w:tcPr>
            <w:tcW w:w="253" w:type="pct"/>
            <w:hideMark/>
          </w:tcPr>
          <w:p w14:paraId="00D4FA1D" w14:textId="77777777" w:rsidR="00835542" w:rsidRPr="00F605EB" w:rsidRDefault="00835542" w:rsidP="00DF120B">
            <w:pPr>
              <w:spacing w:line="276" w:lineRule="auto"/>
              <w:rPr>
                <w:color w:val="000000" w:themeColor="text1"/>
                <w:sz w:val="12"/>
                <w:szCs w:val="12"/>
              </w:rPr>
            </w:pPr>
            <w:r w:rsidRPr="00F605EB">
              <w:rPr>
                <w:color w:val="000000" w:themeColor="text1"/>
                <w:sz w:val="12"/>
                <w:szCs w:val="12"/>
              </w:rPr>
              <w:t>1</w:t>
            </w:r>
          </w:p>
        </w:tc>
        <w:tc>
          <w:tcPr>
            <w:tcW w:w="313" w:type="pct"/>
            <w:hideMark/>
          </w:tcPr>
          <w:p w14:paraId="058BDCD1" w14:textId="77777777" w:rsidR="00835542" w:rsidRPr="00F605EB" w:rsidRDefault="00835542" w:rsidP="00DF120B">
            <w:pPr>
              <w:spacing w:line="276" w:lineRule="auto"/>
              <w:rPr>
                <w:color w:val="000000" w:themeColor="text1"/>
                <w:sz w:val="12"/>
                <w:szCs w:val="12"/>
              </w:rPr>
            </w:pPr>
            <w:r w:rsidRPr="00F605EB">
              <w:rPr>
                <w:color w:val="000000" w:themeColor="text1"/>
                <w:sz w:val="12"/>
                <w:szCs w:val="12"/>
              </w:rPr>
              <w:t>0</w:t>
            </w:r>
          </w:p>
        </w:tc>
        <w:tc>
          <w:tcPr>
            <w:tcW w:w="301" w:type="pct"/>
            <w:hideMark/>
          </w:tcPr>
          <w:p w14:paraId="61A2ECD5" w14:textId="77777777" w:rsidR="00835542" w:rsidRPr="00F605EB" w:rsidRDefault="00835542" w:rsidP="00DF120B">
            <w:pPr>
              <w:spacing w:line="276" w:lineRule="auto"/>
              <w:rPr>
                <w:color w:val="000000" w:themeColor="text1"/>
                <w:sz w:val="12"/>
                <w:szCs w:val="12"/>
              </w:rPr>
            </w:pPr>
            <w:r w:rsidRPr="00F605EB">
              <w:rPr>
                <w:color w:val="000000" w:themeColor="text1"/>
                <w:sz w:val="12"/>
                <w:szCs w:val="12"/>
              </w:rPr>
              <w:t>1</w:t>
            </w:r>
          </w:p>
        </w:tc>
        <w:tc>
          <w:tcPr>
            <w:tcW w:w="363" w:type="pct"/>
            <w:hideMark/>
          </w:tcPr>
          <w:p w14:paraId="4264817B" w14:textId="77777777" w:rsidR="00835542" w:rsidRPr="00F605EB" w:rsidRDefault="00835542" w:rsidP="00DF120B">
            <w:pPr>
              <w:spacing w:line="276" w:lineRule="auto"/>
              <w:rPr>
                <w:color w:val="000000" w:themeColor="text1"/>
                <w:sz w:val="12"/>
                <w:szCs w:val="12"/>
              </w:rPr>
            </w:pPr>
            <w:r w:rsidRPr="00F605EB">
              <w:rPr>
                <w:color w:val="000000" w:themeColor="text1"/>
                <w:sz w:val="12"/>
                <w:szCs w:val="12"/>
              </w:rPr>
              <w:t>1</w:t>
            </w:r>
          </w:p>
        </w:tc>
        <w:tc>
          <w:tcPr>
            <w:tcW w:w="460" w:type="pct"/>
          </w:tcPr>
          <w:p w14:paraId="24C8229A" w14:textId="77777777" w:rsidR="00835542" w:rsidRPr="007B27EC" w:rsidRDefault="00835542" w:rsidP="00DF120B">
            <w:pPr>
              <w:jc w:val="center"/>
              <w:rPr>
                <w:color w:val="000000" w:themeColor="text1"/>
                <w:sz w:val="12"/>
                <w:szCs w:val="12"/>
              </w:rPr>
            </w:pPr>
            <w:r w:rsidRPr="007B27EC">
              <w:rPr>
                <w:sz w:val="12"/>
                <w:szCs w:val="12"/>
              </w:rPr>
              <w:t>1</w:t>
            </w:r>
          </w:p>
        </w:tc>
      </w:tr>
    </w:tbl>
    <w:p w14:paraId="4AEDCF59" w14:textId="77777777" w:rsidR="00835542" w:rsidRDefault="00835542" w:rsidP="00835542">
      <w:pPr>
        <w:rPr>
          <w:b/>
          <w:bCs/>
        </w:rPr>
      </w:pPr>
    </w:p>
    <w:p w14:paraId="20386F50" w14:textId="77777777" w:rsidR="00835542" w:rsidRDefault="00835542" w:rsidP="00835542">
      <w:pPr>
        <w:spacing w:line="276" w:lineRule="auto"/>
        <w:rPr>
          <w:b/>
          <w:bCs/>
        </w:rPr>
      </w:pPr>
    </w:p>
    <w:p w14:paraId="30130BB5" w14:textId="77777777" w:rsidR="00835542" w:rsidRDefault="00835542" w:rsidP="00835542">
      <w:pPr>
        <w:spacing w:line="276" w:lineRule="auto"/>
        <w:rPr>
          <w:b/>
          <w:bCs/>
        </w:rPr>
      </w:pPr>
    </w:p>
    <w:p w14:paraId="65B4E8B5" w14:textId="77777777" w:rsidR="00835542" w:rsidRDefault="00835542" w:rsidP="00835542">
      <w:pPr>
        <w:spacing w:line="276" w:lineRule="auto"/>
        <w:rPr>
          <w:b/>
          <w:bCs/>
        </w:rPr>
      </w:pPr>
    </w:p>
    <w:p w14:paraId="68504C4E" w14:textId="77777777" w:rsidR="00835542" w:rsidRDefault="00835542" w:rsidP="00835542">
      <w:pPr>
        <w:spacing w:line="276" w:lineRule="auto"/>
        <w:rPr>
          <w:b/>
          <w:bCs/>
        </w:rPr>
      </w:pPr>
    </w:p>
    <w:p w14:paraId="6B8C4365" w14:textId="77777777" w:rsidR="00835542" w:rsidRDefault="00835542" w:rsidP="00835542">
      <w:pPr>
        <w:spacing w:line="276" w:lineRule="auto"/>
        <w:rPr>
          <w:b/>
          <w:bCs/>
        </w:rPr>
      </w:pPr>
    </w:p>
    <w:p w14:paraId="7F026B94" w14:textId="77777777" w:rsidR="00835542" w:rsidRDefault="00835542" w:rsidP="00835542">
      <w:pPr>
        <w:spacing w:line="276" w:lineRule="auto"/>
        <w:rPr>
          <w:b/>
          <w:bCs/>
        </w:rPr>
      </w:pPr>
    </w:p>
    <w:p w14:paraId="1AE61091" w14:textId="77777777" w:rsidR="00835542" w:rsidRDefault="00835542" w:rsidP="00835542">
      <w:pPr>
        <w:spacing w:line="276" w:lineRule="auto"/>
        <w:rPr>
          <w:b/>
          <w:bCs/>
        </w:rPr>
      </w:pPr>
    </w:p>
    <w:p w14:paraId="071651A3" w14:textId="77777777" w:rsidR="00835542" w:rsidRDefault="00835542" w:rsidP="00835542">
      <w:pPr>
        <w:spacing w:line="276" w:lineRule="auto"/>
        <w:rPr>
          <w:b/>
          <w:bCs/>
        </w:rPr>
      </w:pPr>
    </w:p>
    <w:p w14:paraId="7E468E36" w14:textId="77777777" w:rsidR="00835542" w:rsidRDefault="00835542" w:rsidP="00835542">
      <w:pPr>
        <w:spacing w:line="276" w:lineRule="auto"/>
        <w:rPr>
          <w:b/>
          <w:bCs/>
        </w:rPr>
      </w:pPr>
    </w:p>
    <w:p w14:paraId="73CAB011" w14:textId="77777777" w:rsidR="00835542" w:rsidRDefault="00835542" w:rsidP="00835542">
      <w:pPr>
        <w:spacing w:line="276" w:lineRule="auto"/>
        <w:rPr>
          <w:b/>
          <w:bCs/>
        </w:rPr>
      </w:pPr>
    </w:p>
    <w:p w14:paraId="41D15F28" w14:textId="77777777" w:rsidR="00835542" w:rsidRDefault="00835542" w:rsidP="00835542">
      <w:pPr>
        <w:spacing w:line="276" w:lineRule="auto"/>
        <w:rPr>
          <w:b/>
          <w:bCs/>
        </w:rPr>
      </w:pPr>
    </w:p>
    <w:p w14:paraId="183C596D" w14:textId="77777777" w:rsidR="00835542" w:rsidRDefault="00835542" w:rsidP="00835542">
      <w:pPr>
        <w:spacing w:line="276" w:lineRule="auto"/>
        <w:rPr>
          <w:b/>
          <w:bCs/>
        </w:rPr>
      </w:pPr>
    </w:p>
    <w:p w14:paraId="5E3F608B" w14:textId="77777777" w:rsidR="00835542" w:rsidRDefault="00835542" w:rsidP="00835542">
      <w:pPr>
        <w:spacing w:line="276" w:lineRule="auto"/>
        <w:rPr>
          <w:b/>
          <w:bCs/>
        </w:rPr>
      </w:pPr>
      <w:r>
        <w:rPr>
          <w:b/>
          <w:bCs/>
        </w:rPr>
        <w:br w:type="page"/>
      </w:r>
    </w:p>
    <w:p w14:paraId="4067AC4F" w14:textId="77777777" w:rsidR="00835542" w:rsidRPr="0081112A" w:rsidRDefault="00835542" w:rsidP="00835542">
      <w:pPr>
        <w:autoSpaceDE w:val="0"/>
        <w:autoSpaceDN w:val="0"/>
        <w:ind w:hanging="640"/>
        <w:rPr>
          <w:b/>
          <w:color w:val="000000"/>
          <w:sz w:val="32"/>
          <w:szCs w:val="32"/>
        </w:rPr>
      </w:pPr>
      <w:r w:rsidRPr="0081112A">
        <w:rPr>
          <w:b/>
          <w:color w:val="000000"/>
          <w:sz w:val="32"/>
          <w:szCs w:val="32"/>
        </w:rPr>
        <w:lastRenderedPageBreak/>
        <w:t>References</w:t>
      </w:r>
    </w:p>
    <w:p w14:paraId="644A172F" w14:textId="77777777" w:rsidR="00835542" w:rsidRDefault="00835542" w:rsidP="00835542">
      <w:pPr>
        <w:autoSpaceDE w:val="0"/>
        <w:autoSpaceDN w:val="0"/>
        <w:ind w:hanging="640"/>
        <w:rPr>
          <w:bCs/>
          <w:color w:val="000000"/>
        </w:rPr>
      </w:pPr>
    </w:p>
    <w:sdt>
      <w:sdtPr>
        <w:rPr>
          <w:bCs/>
          <w:color w:val="000000"/>
        </w:rPr>
        <w:tag w:val="MENDELEY_BIBLIOGRAPHY"/>
        <w:id w:val="-277881772"/>
        <w:placeholder>
          <w:docPart w:val="52D44C95EB5E8145B1119D14B04F3F2B"/>
        </w:placeholder>
      </w:sdtPr>
      <w:sdtContent>
        <w:p w14:paraId="096840AB" w14:textId="77777777" w:rsidR="00835542" w:rsidRDefault="00835542" w:rsidP="00835542">
          <w:pPr>
            <w:autoSpaceDE w:val="0"/>
            <w:autoSpaceDN w:val="0"/>
            <w:ind w:hanging="640"/>
          </w:pPr>
          <w:r>
            <w:t>1.</w:t>
          </w:r>
          <w:r>
            <w:tab/>
          </w:r>
          <w:proofErr w:type="spellStart"/>
          <w:r>
            <w:t>Graus</w:t>
          </w:r>
          <w:proofErr w:type="spellEnd"/>
          <w:r>
            <w:t xml:space="preserve"> F, </w:t>
          </w:r>
          <w:proofErr w:type="spellStart"/>
          <w:r>
            <w:t>Titulaer</w:t>
          </w:r>
          <w:proofErr w:type="spellEnd"/>
          <w:r>
            <w:t xml:space="preserve"> MJ, Balu R, et al. A clinical approach to diagnosis of autoimmune encephalitis. </w:t>
          </w:r>
          <w:r>
            <w:rPr>
              <w:i/>
              <w:iCs/>
            </w:rPr>
            <w:t>Lancet Neurol</w:t>
          </w:r>
          <w:r>
            <w:t>. 2016;15(4):391. doi:10.1016/S1474-4422(15)00401-9</w:t>
          </w:r>
        </w:p>
        <w:p w14:paraId="7F858462" w14:textId="77777777" w:rsidR="00835542" w:rsidRDefault="00835542" w:rsidP="00835542">
          <w:pPr>
            <w:autoSpaceDE w:val="0"/>
            <w:autoSpaceDN w:val="0"/>
            <w:ind w:hanging="640"/>
          </w:pPr>
          <w:r>
            <w:t>2.</w:t>
          </w:r>
          <w:r>
            <w:tab/>
            <w:t xml:space="preserve">Bigi S, Fischer U, Wehrli E, et al. Acute ischemic stroke in children versus young adults. </w:t>
          </w:r>
          <w:r>
            <w:rPr>
              <w:i/>
              <w:iCs/>
            </w:rPr>
            <w:t>Ann Neurol</w:t>
          </w:r>
          <w:r>
            <w:t>. 2011;70(2):245-254. doi:10.1002/ANA.22427</w:t>
          </w:r>
        </w:p>
        <w:p w14:paraId="4034A082" w14:textId="77777777" w:rsidR="00835542" w:rsidRDefault="00835542" w:rsidP="00835542">
          <w:pPr>
            <w:autoSpaceDE w:val="0"/>
            <w:autoSpaceDN w:val="0"/>
            <w:ind w:hanging="640"/>
          </w:pPr>
          <w:r>
            <w:t>3.</w:t>
          </w:r>
          <w:r>
            <w:tab/>
            <w:t xml:space="preserve">Al-Diwani A, Handel A, Townsend L, et al. The psychopathology of NMDAR-antibody encephalitis in adults: a systematic review and phenotypic analysis of individual patient data. </w:t>
          </w:r>
          <w:r>
            <w:rPr>
              <w:i/>
              <w:iCs/>
            </w:rPr>
            <w:t>Lancet Psychiatry</w:t>
          </w:r>
          <w:r>
            <w:t>. 2019;6(3):235-246. doi:10.1016/S2215-0366(19)30001-X</w:t>
          </w:r>
        </w:p>
        <w:p w14:paraId="3DFE6D46" w14:textId="77777777" w:rsidR="00835542" w:rsidRDefault="00835542" w:rsidP="00835542">
          <w:pPr>
            <w:autoSpaceDE w:val="0"/>
            <w:autoSpaceDN w:val="0"/>
            <w:ind w:hanging="640"/>
          </w:pPr>
          <w:r>
            <w:t>4.</w:t>
          </w:r>
          <w:r>
            <w:tab/>
            <w:t xml:space="preserve">Armangue T, Spatola M, </w:t>
          </w:r>
          <w:proofErr w:type="spellStart"/>
          <w:r>
            <w:t>Vlagea</w:t>
          </w:r>
          <w:proofErr w:type="spellEnd"/>
          <w:r>
            <w:t xml:space="preserve"> A, et al. Frequency, symptoms, risk factors, and outcomes of autoimmune encephalitis after herpes simplex encephalitis: a prospective observational study and retrospective analysis. </w:t>
          </w:r>
          <w:r>
            <w:rPr>
              <w:i/>
              <w:iCs/>
            </w:rPr>
            <w:t>Lancet Neurol</w:t>
          </w:r>
          <w:r>
            <w:t>. 2018;17(9):760-772. doi:10.1016/S1474-4422(18)30244-8</w:t>
          </w:r>
        </w:p>
        <w:p w14:paraId="64B2EC4C" w14:textId="77777777" w:rsidR="00835542" w:rsidRDefault="00835542" w:rsidP="00835542">
          <w:pPr>
            <w:autoSpaceDE w:val="0"/>
            <w:autoSpaceDN w:val="0"/>
            <w:ind w:hanging="640"/>
          </w:pPr>
          <w:r>
            <w:t>5.</w:t>
          </w:r>
          <w:r>
            <w:tab/>
            <w:t xml:space="preserve">Munn Z, Barker TH, Moola S, et al. Methodological quality of case series studies: an introduction to the JBI critical appraisal tool. </w:t>
          </w:r>
          <w:r>
            <w:rPr>
              <w:i/>
              <w:iCs/>
            </w:rPr>
            <w:t>JBI Evid Synth</w:t>
          </w:r>
          <w:r>
            <w:t>. 2020;18(10). doi:10.11124/JBISRIR-D-19-00099</w:t>
          </w:r>
        </w:p>
        <w:p w14:paraId="3F1FFF98" w14:textId="77777777" w:rsidR="00835542" w:rsidRDefault="00835542" w:rsidP="00835542">
          <w:pPr>
            <w:autoSpaceDE w:val="0"/>
            <w:autoSpaceDN w:val="0"/>
            <w:ind w:hanging="640"/>
          </w:pPr>
          <w:r>
            <w:t>6.</w:t>
          </w:r>
          <w:r>
            <w:tab/>
          </w:r>
          <w:proofErr w:type="spellStart"/>
          <w:r>
            <w:t>Nosadini</w:t>
          </w:r>
          <w:proofErr w:type="spellEnd"/>
          <w:r>
            <w:t xml:space="preserve"> M, Eyre M, Molteni E, et al. Use and Safety of Immunotherapeutic Management of N-Methyl-d-Aspartate Receptor Antibody Encephalitis: A Meta-analysis. </w:t>
          </w:r>
          <w:r>
            <w:rPr>
              <w:i/>
              <w:iCs/>
            </w:rPr>
            <w:t>JAMA Neurol</w:t>
          </w:r>
          <w:r>
            <w:t>. 2021;78(11):1333-1344. doi:10.1001/JAMANEUROL.2021.3188</w:t>
          </w:r>
        </w:p>
        <w:p w14:paraId="499D37D8" w14:textId="77777777" w:rsidR="00835542" w:rsidRPr="00307B43" w:rsidRDefault="00835542" w:rsidP="00835542">
          <w:pPr>
            <w:spacing w:line="480" w:lineRule="auto"/>
            <w:rPr>
              <w:b/>
              <w:bCs/>
            </w:rPr>
          </w:pPr>
          <w:r>
            <w:t> </w:t>
          </w:r>
        </w:p>
      </w:sdtContent>
    </w:sdt>
    <w:p w14:paraId="2F743A34" w14:textId="77777777" w:rsidR="00835542" w:rsidRDefault="00835542"/>
    <w:sectPr w:rsidR="00835542" w:rsidSect="00835542">
      <w:pgSz w:w="15840" w:h="12240" w:orient="landscape"/>
      <w:pgMar w:top="1440" w:right="1440" w:bottom="1440" w:left="1440" w:header="720" w:footer="720" w:gutter="0"/>
      <w:pgNumType w:start="1"/>
      <w:cols w:space="720"/>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Arial">
    <w:panose1 w:val="020B0604020202020204"/>
    <w:charset w:val="00"/>
    <w:family w:val="swiss"/>
    <w:pitch w:val="variable"/>
    <w:sig w:usb0="E0002AFF" w:usb1="C0007843" w:usb2="00000009" w:usb3="00000000" w:csb0="000001FF" w:csb1="00000000"/>
  </w:font>
  <w:font w:name="Roboto">
    <w:panose1 w:val="02000000000000000000"/>
    <w:charset w:val="00"/>
    <w:family w:val="auto"/>
    <w:pitch w:val="variable"/>
    <w:sig w:usb0="E0000AFF" w:usb1="5000217F" w:usb2="00000021"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9452952"/>
    <w:multiLevelType w:val="multilevel"/>
    <w:tmpl w:val="B09277F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77362535"/>
    <w:multiLevelType w:val="multilevel"/>
    <w:tmpl w:val="1D36F41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7A7C33D2"/>
    <w:multiLevelType w:val="multilevel"/>
    <w:tmpl w:val="8F04F36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16cid:durableId="836965441">
    <w:abstractNumId w:val="0"/>
  </w:num>
  <w:num w:numId="2" w16cid:durableId="36782463">
    <w:abstractNumId w:val="2"/>
  </w:num>
  <w:num w:numId="3" w16cid:durableId="107828231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5542"/>
    <w:rsid w:val="001C0391"/>
    <w:rsid w:val="0054705E"/>
    <w:rsid w:val="00835542"/>
    <w:rsid w:val="008C21E7"/>
    <w:rsid w:val="008F47C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4:docId w14:val="2F98638F"/>
  <w15:chartTrackingRefBased/>
  <w15:docId w15:val="{105D1E8E-CC49-AB4D-AADD-4BECA211F1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GB"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35542"/>
    <w:pPr>
      <w:spacing w:after="0" w:line="240" w:lineRule="auto"/>
    </w:pPr>
    <w:rPr>
      <w:rFonts w:ascii="Times New Roman" w:eastAsia="Times New Roman" w:hAnsi="Times New Roman" w:cs="Times New Roman"/>
      <w:kern w:val="0"/>
      <w:lang w:eastAsia="en-GB"/>
      <w14:ligatures w14:val="none"/>
    </w:rPr>
  </w:style>
  <w:style w:type="paragraph" w:styleId="Heading1">
    <w:name w:val="heading 1"/>
    <w:basedOn w:val="Normal"/>
    <w:next w:val="Normal"/>
    <w:link w:val="Heading1Char"/>
    <w:uiPriority w:val="9"/>
    <w:qFormat/>
    <w:rsid w:val="0083554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83554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835542"/>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835542"/>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835542"/>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835542"/>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35542"/>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35542"/>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35542"/>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35542"/>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835542"/>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835542"/>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835542"/>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835542"/>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83554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3554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3554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35542"/>
    <w:rPr>
      <w:rFonts w:eastAsiaTheme="majorEastAsia" w:cstheme="majorBidi"/>
      <w:color w:val="272727" w:themeColor="text1" w:themeTint="D8"/>
    </w:rPr>
  </w:style>
  <w:style w:type="paragraph" w:styleId="Title">
    <w:name w:val="Title"/>
    <w:basedOn w:val="Normal"/>
    <w:next w:val="Normal"/>
    <w:link w:val="TitleChar"/>
    <w:uiPriority w:val="10"/>
    <w:qFormat/>
    <w:rsid w:val="00835542"/>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3554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35542"/>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3554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35542"/>
    <w:pPr>
      <w:spacing w:before="160"/>
      <w:jc w:val="center"/>
    </w:pPr>
    <w:rPr>
      <w:i/>
      <w:iCs/>
      <w:color w:val="404040" w:themeColor="text1" w:themeTint="BF"/>
    </w:rPr>
  </w:style>
  <w:style w:type="character" w:customStyle="1" w:styleId="QuoteChar">
    <w:name w:val="Quote Char"/>
    <w:basedOn w:val="DefaultParagraphFont"/>
    <w:link w:val="Quote"/>
    <w:uiPriority w:val="29"/>
    <w:rsid w:val="00835542"/>
    <w:rPr>
      <w:i/>
      <w:iCs/>
      <w:color w:val="404040" w:themeColor="text1" w:themeTint="BF"/>
    </w:rPr>
  </w:style>
  <w:style w:type="paragraph" w:styleId="ListParagraph">
    <w:name w:val="List Paragraph"/>
    <w:basedOn w:val="Normal"/>
    <w:uiPriority w:val="34"/>
    <w:qFormat/>
    <w:rsid w:val="00835542"/>
    <w:pPr>
      <w:ind w:left="720"/>
      <w:contextualSpacing/>
    </w:pPr>
  </w:style>
  <w:style w:type="character" w:styleId="IntenseEmphasis">
    <w:name w:val="Intense Emphasis"/>
    <w:basedOn w:val="DefaultParagraphFont"/>
    <w:uiPriority w:val="21"/>
    <w:qFormat/>
    <w:rsid w:val="00835542"/>
    <w:rPr>
      <w:i/>
      <w:iCs/>
      <w:color w:val="0F4761" w:themeColor="accent1" w:themeShade="BF"/>
    </w:rPr>
  </w:style>
  <w:style w:type="paragraph" w:styleId="IntenseQuote">
    <w:name w:val="Intense Quote"/>
    <w:basedOn w:val="Normal"/>
    <w:next w:val="Normal"/>
    <w:link w:val="IntenseQuoteChar"/>
    <w:uiPriority w:val="30"/>
    <w:qFormat/>
    <w:rsid w:val="0083554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835542"/>
    <w:rPr>
      <w:i/>
      <w:iCs/>
      <w:color w:val="0F4761" w:themeColor="accent1" w:themeShade="BF"/>
    </w:rPr>
  </w:style>
  <w:style w:type="character" w:styleId="IntenseReference">
    <w:name w:val="Intense Reference"/>
    <w:basedOn w:val="DefaultParagraphFont"/>
    <w:uiPriority w:val="32"/>
    <w:qFormat/>
    <w:rsid w:val="00835542"/>
    <w:rPr>
      <w:b/>
      <w:bCs/>
      <w:smallCaps/>
      <w:color w:val="0F4761" w:themeColor="accent1" w:themeShade="BF"/>
      <w:spacing w:val="5"/>
    </w:rPr>
  </w:style>
  <w:style w:type="paragraph" w:styleId="CommentText">
    <w:name w:val="annotation text"/>
    <w:basedOn w:val="Normal"/>
    <w:link w:val="CommentTextChar"/>
    <w:uiPriority w:val="99"/>
    <w:unhideWhenUsed/>
    <w:rsid w:val="00835542"/>
    <w:rPr>
      <w:rFonts w:ascii="Arial" w:eastAsia="Arial" w:hAnsi="Arial" w:cs="Arial"/>
      <w:sz w:val="20"/>
      <w:szCs w:val="20"/>
    </w:rPr>
  </w:style>
  <w:style w:type="character" w:customStyle="1" w:styleId="CommentTextChar">
    <w:name w:val="Comment Text Char"/>
    <w:basedOn w:val="DefaultParagraphFont"/>
    <w:link w:val="CommentText"/>
    <w:uiPriority w:val="99"/>
    <w:rsid w:val="00835542"/>
    <w:rPr>
      <w:rFonts w:ascii="Arial" w:eastAsia="Arial" w:hAnsi="Arial" w:cs="Arial"/>
      <w:kern w:val="0"/>
      <w:sz w:val="20"/>
      <w:szCs w:val="20"/>
      <w:lang w:eastAsia="en-GB"/>
      <w14:ligatures w14:val="none"/>
    </w:rPr>
  </w:style>
  <w:style w:type="character" w:styleId="CommentReference">
    <w:name w:val="annotation reference"/>
    <w:basedOn w:val="DefaultParagraphFont"/>
    <w:uiPriority w:val="99"/>
    <w:semiHidden/>
    <w:unhideWhenUsed/>
    <w:rsid w:val="00835542"/>
    <w:rPr>
      <w:sz w:val="16"/>
      <w:szCs w:val="16"/>
    </w:rPr>
  </w:style>
  <w:style w:type="paragraph" w:styleId="Revision">
    <w:name w:val="Revision"/>
    <w:hidden/>
    <w:uiPriority w:val="99"/>
    <w:semiHidden/>
    <w:rsid w:val="00835542"/>
    <w:pPr>
      <w:spacing w:after="0" w:line="240" w:lineRule="auto"/>
    </w:pPr>
    <w:rPr>
      <w:rFonts w:ascii="Arial" w:eastAsia="Arial" w:hAnsi="Arial" w:cs="Arial"/>
      <w:kern w:val="0"/>
      <w:sz w:val="22"/>
      <w:szCs w:val="22"/>
      <w:lang w:eastAsia="en-GB"/>
      <w14:ligatures w14:val="none"/>
    </w:rPr>
  </w:style>
  <w:style w:type="paragraph" w:styleId="CommentSubject">
    <w:name w:val="annotation subject"/>
    <w:basedOn w:val="CommentText"/>
    <w:next w:val="CommentText"/>
    <w:link w:val="CommentSubjectChar"/>
    <w:uiPriority w:val="99"/>
    <w:semiHidden/>
    <w:unhideWhenUsed/>
    <w:rsid w:val="00835542"/>
    <w:rPr>
      <w:b/>
      <w:bCs/>
    </w:rPr>
  </w:style>
  <w:style w:type="character" w:customStyle="1" w:styleId="CommentSubjectChar">
    <w:name w:val="Comment Subject Char"/>
    <w:basedOn w:val="CommentTextChar"/>
    <w:link w:val="CommentSubject"/>
    <w:uiPriority w:val="99"/>
    <w:semiHidden/>
    <w:rsid w:val="00835542"/>
    <w:rPr>
      <w:rFonts w:ascii="Arial" w:eastAsia="Arial" w:hAnsi="Arial" w:cs="Arial"/>
      <w:b/>
      <w:bCs/>
      <w:kern w:val="0"/>
      <w:sz w:val="20"/>
      <w:szCs w:val="20"/>
      <w:lang w:eastAsia="en-GB"/>
      <w14:ligatures w14:val="none"/>
    </w:rPr>
  </w:style>
  <w:style w:type="paragraph" w:styleId="NormalWeb">
    <w:name w:val="Normal (Web)"/>
    <w:basedOn w:val="Normal"/>
    <w:uiPriority w:val="99"/>
    <w:unhideWhenUsed/>
    <w:rsid w:val="00835542"/>
    <w:pPr>
      <w:spacing w:before="100" w:beforeAutospacing="1" w:after="100" w:afterAutospacing="1"/>
    </w:pPr>
  </w:style>
  <w:style w:type="table" w:styleId="TableGrid">
    <w:name w:val="Table Grid"/>
    <w:basedOn w:val="TableNormal"/>
    <w:uiPriority w:val="39"/>
    <w:rsid w:val="00835542"/>
    <w:pPr>
      <w:spacing w:after="0" w:line="240" w:lineRule="auto"/>
    </w:pPr>
    <w:rPr>
      <w:rFonts w:ascii="Arial" w:eastAsia="Arial" w:hAnsi="Arial" w:cs="Arial"/>
      <w:kern w:val="0"/>
      <w:sz w:val="22"/>
      <w:szCs w:val="22"/>
      <w:lang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835542"/>
    <w:pPr>
      <w:tabs>
        <w:tab w:val="center" w:pos="4513"/>
        <w:tab w:val="right" w:pos="9026"/>
      </w:tabs>
    </w:pPr>
    <w:rPr>
      <w:rFonts w:ascii="Arial" w:eastAsia="Arial" w:hAnsi="Arial" w:cs="Arial"/>
      <w:sz w:val="22"/>
      <w:szCs w:val="22"/>
    </w:rPr>
  </w:style>
  <w:style w:type="character" w:customStyle="1" w:styleId="HeaderChar">
    <w:name w:val="Header Char"/>
    <w:basedOn w:val="DefaultParagraphFont"/>
    <w:link w:val="Header"/>
    <w:uiPriority w:val="99"/>
    <w:rsid w:val="00835542"/>
    <w:rPr>
      <w:rFonts w:ascii="Arial" w:eastAsia="Arial" w:hAnsi="Arial" w:cs="Arial"/>
      <w:kern w:val="0"/>
      <w:sz w:val="22"/>
      <w:szCs w:val="22"/>
      <w:lang w:eastAsia="en-GB"/>
      <w14:ligatures w14:val="none"/>
    </w:rPr>
  </w:style>
  <w:style w:type="paragraph" w:styleId="Footer">
    <w:name w:val="footer"/>
    <w:basedOn w:val="Normal"/>
    <w:link w:val="FooterChar"/>
    <w:uiPriority w:val="99"/>
    <w:unhideWhenUsed/>
    <w:rsid w:val="00835542"/>
    <w:pPr>
      <w:tabs>
        <w:tab w:val="center" w:pos="4513"/>
        <w:tab w:val="right" w:pos="9026"/>
      </w:tabs>
    </w:pPr>
    <w:rPr>
      <w:rFonts w:ascii="Arial" w:eastAsia="Arial" w:hAnsi="Arial" w:cs="Arial"/>
      <w:sz w:val="22"/>
      <w:szCs w:val="22"/>
    </w:rPr>
  </w:style>
  <w:style w:type="character" w:customStyle="1" w:styleId="FooterChar">
    <w:name w:val="Footer Char"/>
    <w:basedOn w:val="DefaultParagraphFont"/>
    <w:link w:val="Footer"/>
    <w:uiPriority w:val="99"/>
    <w:rsid w:val="00835542"/>
    <w:rPr>
      <w:rFonts w:ascii="Arial" w:eastAsia="Arial" w:hAnsi="Arial" w:cs="Arial"/>
      <w:kern w:val="0"/>
      <w:sz w:val="22"/>
      <w:szCs w:val="22"/>
      <w:lang w:eastAsia="en-GB"/>
      <w14:ligatures w14:val="none"/>
    </w:rPr>
  </w:style>
  <w:style w:type="table" w:styleId="GridTable1Light">
    <w:name w:val="Grid Table 1 Light"/>
    <w:basedOn w:val="TableNormal"/>
    <w:uiPriority w:val="46"/>
    <w:rsid w:val="00835542"/>
    <w:pPr>
      <w:spacing w:after="0" w:line="240" w:lineRule="auto"/>
    </w:pPr>
    <w:rPr>
      <w:rFonts w:ascii="Arial" w:eastAsia="Arial" w:hAnsi="Arial" w:cs="Arial"/>
      <w:kern w:val="0"/>
      <w:sz w:val="22"/>
      <w:szCs w:val="22"/>
      <w:lang w:eastAsia="en-GB"/>
      <w14:ligatures w14:val="non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PlainTable4">
    <w:name w:val="Plain Table 4"/>
    <w:basedOn w:val="TableNormal"/>
    <w:uiPriority w:val="44"/>
    <w:rsid w:val="00835542"/>
    <w:pPr>
      <w:spacing w:after="0" w:line="240" w:lineRule="auto"/>
    </w:pPr>
    <w:rPr>
      <w:rFonts w:ascii="Arial" w:eastAsia="Arial" w:hAnsi="Arial" w:cs="Arial"/>
      <w:kern w:val="0"/>
      <w:sz w:val="22"/>
      <w:szCs w:val="22"/>
      <w:lang w:eastAsia="en-GB"/>
      <w14:ligatures w14:val="none"/>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PlaceholderText">
    <w:name w:val="Placeholder Text"/>
    <w:basedOn w:val="DefaultParagraphFont"/>
    <w:uiPriority w:val="99"/>
    <w:semiHidden/>
    <w:rsid w:val="00835542"/>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glossaryDocument" Target="glossary/document.xml"/><Relationship Id="rId5" Type="http://schemas.openxmlformats.org/officeDocument/2006/relationships/fontTable" Target="fontTable.xml"/><Relationship Id="rId4" Type="http://schemas.openxmlformats.org/officeDocument/2006/relationships/webSettings" Target="webSetting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78B53DCAB9DD3B448E6441A8BA5D9BF7"/>
        <w:category>
          <w:name w:val="General"/>
          <w:gallery w:val="placeholder"/>
        </w:category>
        <w:types>
          <w:type w:val="bbPlcHdr"/>
        </w:types>
        <w:behaviors>
          <w:behavior w:val="content"/>
        </w:behaviors>
        <w:guid w:val="{CFBB261C-3AE8-7745-9614-054B25AC2452}"/>
      </w:docPartPr>
      <w:docPartBody>
        <w:p w:rsidR="00BE2F34" w:rsidRDefault="00B2122D" w:rsidP="00B2122D">
          <w:pPr>
            <w:pStyle w:val="78B53DCAB9DD3B448E6441A8BA5D9BF7"/>
          </w:pPr>
          <w:r w:rsidRPr="00447343">
            <w:rPr>
              <w:rStyle w:val="PlaceholderText"/>
            </w:rPr>
            <w:t>Click or tap here to enter text.</w:t>
          </w:r>
        </w:p>
      </w:docPartBody>
    </w:docPart>
    <w:docPart>
      <w:docPartPr>
        <w:name w:val="52D44C95EB5E8145B1119D14B04F3F2B"/>
        <w:category>
          <w:name w:val="General"/>
          <w:gallery w:val="placeholder"/>
        </w:category>
        <w:types>
          <w:type w:val="bbPlcHdr"/>
        </w:types>
        <w:behaviors>
          <w:behavior w:val="content"/>
        </w:behaviors>
        <w:guid w:val="{B295332C-0DE9-0D43-85F9-2F9E677FFA6D}"/>
      </w:docPartPr>
      <w:docPartBody>
        <w:p w:rsidR="00BE2F34" w:rsidRDefault="00B2122D" w:rsidP="00B2122D">
          <w:pPr>
            <w:pStyle w:val="52D44C95EB5E8145B1119D14B04F3F2B"/>
          </w:pPr>
          <w:r w:rsidRPr="00447343">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Arial">
    <w:panose1 w:val="020B0604020202020204"/>
    <w:charset w:val="00"/>
    <w:family w:val="swiss"/>
    <w:pitch w:val="variable"/>
    <w:sig w:usb0="E0002AFF" w:usb1="C0007843" w:usb2="00000009" w:usb3="00000000" w:csb0="000001FF" w:csb1="00000000"/>
  </w:font>
  <w:font w:name="Roboto">
    <w:panose1 w:val="02000000000000000000"/>
    <w:charset w:val="00"/>
    <w:family w:val="auto"/>
    <w:pitch w:val="variable"/>
    <w:sig w:usb0="E0000AFF" w:usb1="5000217F" w:usb2="00000021"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122D"/>
    <w:rsid w:val="001708F5"/>
    <w:rsid w:val="001C0391"/>
    <w:rsid w:val="008F47CC"/>
    <w:rsid w:val="00B2122D"/>
    <w:rsid w:val="00BE2F34"/>
    <w:rsid w:val="00C200F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GB" w:eastAsia="en-GB"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2122D"/>
    <w:rPr>
      <w:color w:val="666666"/>
    </w:rPr>
  </w:style>
  <w:style w:type="paragraph" w:customStyle="1" w:styleId="78B53DCAB9DD3B448E6441A8BA5D9BF7">
    <w:name w:val="78B53DCAB9DD3B448E6441A8BA5D9BF7"/>
    <w:rsid w:val="00B2122D"/>
  </w:style>
  <w:style w:type="paragraph" w:customStyle="1" w:styleId="52D44C95EB5E8145B1119D14B04F3F2B">
    <w:name w:val="52D44C95EB5E8145B1119D14B04F3F2B"/>
    <w:rsid w:val="00B2122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34</Pages>
  <Words>8233</Words>
  <Characters>46929</Characters>
  <Application>Microsoft Office Word</Application>
  <DocSecurity>0</DocSecurity>
  <Lines>391</Lines>
  <Paragraphs>110</Paragraphs>
  <ScaleCrop>false</ScaleCrop>
  <Company/>
  <LinksUpToDate>false</LinksUpToDate>
  <CharactersWithSpaces>55052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Jonathan Cleaver</dc:creator>
  <cp:keywords/>
  <dc:description/>
  <cp:lastModifiedBy>Jonathan Cleaver</cp:lastModifiedBy>
  <cp:revision>2</cp:revision>
  <dcterms:created xsi:type="dcterms:W3CDTF">2025-04-24T19:39:00Z</dcterms:created>
  <dcterms:modified xsi:type="dcterms:W3CDTF">2025-04-24T19:39:00Z</dcterms:modified>
</cp:coreProperties>
</file>