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FF4F6" w14:textId="50263BBD" w:rsidR="00CF34D9" w:rsidRDefault="00CF34D9" w:rsidP="00CF34D9">
      <w:pPr>
        <w:pStyle w:val="Standard1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Online Supplement S1: Search in databases</w:t>
      </w:r>
    </w:p>
    <w:p w14:paraId="4B71F448" w14:textId="2FB9C681" w:rsidR="00CF34D9" w:rsidRPr="006F4B39" w:rsidRDefault="00CF34D9" w:rsidP="00CF34D9">
      <w:pPr>
        <w:pStyle w:val="Standard1"/>
        <w:pBdr>
          <w:top w:val="nil"/>
          <w:left w:val="nil"/>
          <w:bottom w:val="nil"/>
          <w:right w:val="nil"/>
          <w:between w:val="nil"/>
        </w:pBdr>
        <w:ind w:firstLine="0"/>
        <w:rPr>
          <w:b/>
          <w:bCs/>
          <w:color w:val="000000" w:themeColor="text1"/>
        </w:rPr>
      </w:pPr>
      <w:r w:rsidRPr="006F4B39">
        <w:rPr>
          <w:b/>
          <w:bCs/>
          <w:color w:val="000000" w:themeColor="text1"/>
        </w:rPr>
        <w:t>Search Terms</w:t>
      </w:r>
    </w:p>
    <w:p w14:paraId="73D6BF77" w14:textId="77777777" w:rsidR="00CF34D9" w:rsidRDefault="00CF34D9" w:rsidP="00CF34D9">
      <w:pPr>
        <w:pStyle w:val="Standard1"/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 w:themeColor="text1"/>
        </w:rPr>
      </w:pPr>
      <w:r>
        <w:rPr>
          <w:color w:val="000000" w:themeColor="text1"/>
        </w:rPr>
        <w:t>(</w:t>
      </w:r>
      <w:r w:rsidRPr="00CF34D9">
        <w:rPr>
          <w:color w:val="000000" w:themeColor="text1"/>
        </w:rPr>
        <w:t xml:space="preserve">teacher* OR educator* OR instructor* OR lecturer* OR “university scholar*” OR “university </w:t>
      </w:r>
      <w:proofErr w:type="spellStart"/>
      <w:r w:rsidRPr="00CF34D9">
        <w:rPr>
          <w:color w:val="000000" w:themeColor="text1"/>
        </w:rPr>
        <w:t>facult</w:t>
      </w:r>
      <w:proofErr w:type="spellEnd"/>
      <w:r w:rsidRPr="00CF34D9">
        <w:rPr>
          <w:color w:val="000000" w:themeColor="text1"/>
        </w:rPr>
        <w:t xml:space="preserve">*” OR professor*) AND </w:t>
      </w:r>
    </w:p>
    <w:p w14:paraId="6DB54AC4" w14:textId="2570CF8B" w:rsidR="00CF34D9" w:rsidRDefault="00CF34D9" w:rsidP="009E42CC">
      <w:pPr>
        <w:pStyle w:val="Standard1"/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 w:themeColor="text1"/>
        </w:rPr>
      </w:pPr>
      <w:r w:rsidRPr="00CF34D9">
        <w:rPr>
          <w:color w:val="000000" w:themeColor="text1"/>
        </w:rPr>
        <w:t xml:space="preserve">(“implicit </w:t>
      </w:r>
      <w:proofErr w:type="spellStart"/>
      <w:r w:rsidRPr="00CF34D9">
        <w:rPr>
          <w:color w:val="000000" w:themeColor="text1"/>
        </w:rPr>
        <w:t>theor</w:t>
      </w:r>
      <w:proofErr w:type="spellEnd"/>
      <w:r w:rsidRPr="00CF34D9">
        <w:rPr>
          <w:color w:val="000000" w:themeColor="text1"/>
        </w:rPr>
        <w:t xml:space="preserve">*” OR “implicit belief*” OR “entity </w:t>
      </w:r>
      <w:proofErr w:type="spellStart"/>
      <w:r w:rsidRPr="00CF34D9">
        <w:rPr>
          <w:color w:val="000000" w:themeColor="text1"/>
        </w:rPr>
        <w:t>theor</w:t>
      </w:r>
      <w:proofErr w:type="spellEnd"/>
      <w:r w:rsidRPr="00CF34D9">
        <w:rPr>
          <w:color w:val="000000" w:themeColor="text1"/>
        </w:rPr>
        <w:t>*” OR “entity belief*” OR “</w:t>
      </w:r>
      <w:r w:rsidRPr="00CC0760">
        <w:rPr>
          <w:color w:val="000000" w:themeColor="text1"/>
        </w:rPr>
        <w:t xml:space="preserve">incremental </w:t>
      </w:r>
      <w:proofErr w:type="spellStart"/>
      <w:r w:rsidRPr="00CC0760">
        <w:rPr>
          <w:color w:val="000000" w:themeColor="text1"/>
        </w:rPr>
        <w:t>theor</w:t>
      </w:r>
      <w:proofErr w:type="spellEnd"/>
      <w:r w:rsidRPr="00CC0760">
        <w:rPr>
          <w:color w:val="000000" w:themeColor="text1"/>
        </w:rPr>
        <w:t>*” OR  “incremental belief*” OR “mindset*” OR “mind-set*” OR “fixed mindset*” OR “growth mindset*” OR “malleable mindset*” OR “</w:t>
      </w:r>
      <w:proofErr w:type="spellStart"/>
      <w:r w:rsidRPr="00CC0760">
        <w:rPr>
          <w:color w:val="000000" w:themeColor="text1"/>
        </w:rPr>
        <w:t>theor</w:t>
      </w:r>
      <w:proofErr w:type="spellEnd"/>
      <w:r w:rsidRPr="00CC0760">
        <w:rPr>
          <w:color w:val="000000" w:themeColor="text1"/>
        </w:rPr>
        <w:t>* of intelligence” OR “belief* about intelligence” OR “</w:t>
      </w:r>
      <w:proofErr w:type="spellStart"/>
      <w:r w:rsidRPr="00CC0760">
        <w:rPr>
          <w:color w:val="000000" w:themeColor="text1"/>
        </w:rPr>
        <w:t>theor</w:t>
      </w:r>
      <w:proofErr w:type="spellEnd"/>
      <w:r w:rsidRPr="00CC0760">
        <w:rPr>
          <w:color w:val="000000" w:themeColor="text1"/>
        </w:rPr>
        <w:t xml:space="preserve">* of </w:t>
      </w:r>
      <w:proofErr w:type="spellStart"/>
      <w:r w:rsidRPr="00CC0760">
        <w:rPr>
          <w:color w:val="000000" w:themeColor="text1"/>
        </w:rPr>
        <w:t>abilit</w:t>
      </w:r>
      <w:proofErr w:type="spellEnd"/>
      <w:r w:rsidRPr="00CC0760">
        <w:rPr>
          <w:color w:val="000000" w:themeColor="text1"/>
        </w:rPr>
        <w:t xml:space="preserve">*” OR “belief* about </w:t>
      </w:r>
      <w:proofErr w:type="spellStart"/>
      <w:r w:rsidRPr="00CC0760">
        <w:rPr>
          <w:color w:val="000000" w:themeColor="text1"/>
        </w:rPr>
        <w:t>abilit</w:t>
      </w:r>
      <w:proofErr w:type="spellEnd"/>
      <w:r w:rsidRPr="00CC0760">
        <w:rPr>
          <w:color w:val="000000" w:themeColor="text1"/>
        </w:rPr>
        <w:t>*”)</w:t>
      </w:r>
      <w:r>
        <w:rPr>
          <w:color w:val="000000" w:themeColor="text1"/>
        </w:rPr>
        <w:t xml:space="preserve"> AND (</w:t>
      </w:r>
      <w:r w:rsidRPr="00CC0760">
        <w:rPr>
          <w:color w:val="000000" w:themeColor="text1"/>
        </w:rPr>
        <w:t>“self-efficacy” OR “teach* efficacy” OR “teach* self-efficacy” OR “teach* sense of self-efficacy”</w:t>
      </w:r>
      <w:r>
        <w:rPr>
          <w:color w:val="000000" w:themeColor="text1"/>
        </w:rPr>
        <w:t xml:space="preserve"> OR </w:t>
      </w:r>
      <w:r w:rsidRPr="00CC0760">
        <w:rPr>
          <w:color w:val="000000" w:themeColor="text1"/>
        </w:rPr>
        <w:t>“achievement goal*” OR “personal goal*” OR “achievement goal orientation*” OR “goal structure*” OR “classroom goal structure*” OR “classroom structure*”</w:t>
      </w:r>
      <w:r>
        <w:rPr>
          <w:color w:val="000000" w:themeColor="text1"/>
        </w:rPr>
        <w:t xml:space="preserve"> OR </w:t>
      </w:r>
      <w:r w:rsidRPr="00CC0760">
        <w:rPr>
          <w:color w:val="000000" w:themeColor="text1"/>
        </w:rPr>
        <w:t>“student* achievement” OR “student* performance” OR “student* test performance” OR “teacher* achievement” OR “teacher* performance” OR “teacher* test performance” OR achievement OR performance)</w:t>
      </w:r>
    </w:p>
    <w:p w14:paraId="602E52F4" w14:textId="7D2A96E6" w:rsidR="00CF34D9" w:rsidRPr="00431119" w:rsidRDefault="00CF34D9" w:rsidP="00CF34D9">
      <w:pPr>
        <w:pStyle w:val="Standard1"/>
        <w:pBdr>
          <w:top w:val="nil"/>
          <w:left w:val="nil"/>
          <w:bottom w:val="nil"/>
          <w:right w:val="nil"/>
          <w:between w:val="nil"/>
        </w:pBdr>
        <w:ind w:firstLine="0"/>
        <w:rPr>
          <w:b/>
          <w:bCs/>
          <w:color w:val="000000" w:themeColor="text1"/>
        </w:rPr>
      </w:pPr>
      <w:r w:rsidRPr="00431119">
        <w:rPr>
          <w:b/>
          <w:bCs/>
          <w:color w:val="000000" w:themeColor="text1"/>
        </w:rPr>
        <w:t>Search Strategies for Each Data Base</w:t>
      </w:r>
    </w:p>
    <w:p w14:paraId="6C313993" w14:textId="67DC7FDC" w:rsidR="00CF34D9" w:rsidRPr="00431119" w:rsidRDefault="00CF34D9" w:rsidP="00CF34D9">
      <w:pPr>
        <w:pStyle w:val="Standard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</w:rPr>
      </w:pPr>
      <w:r w:rsidRPr="00431119">
        <w:rPr>
          <w:i/>
          <w:iCs/>
          <w:color w:val="000000" w:themeColor="text1"/>
        </w:rPr>
        <w:t>Web of Science</w:t>
      </w:r>
      <w:r w:rsidRPr="00431119">
        <w:rPr>
          <w:color w:val="000000" w:themeColor="text1"/>
        </w:rPr>
        <w:t xml:space="preserve"> (Advanced Search, all search strings: search in “All Fields” [i.e., not only in abstract etc.); documents: search in </w:t>
      </w:r>
      <w:proofErr w:type="spellStart"/>
      <w:r w:rsidRPr="00431119">
        <w:rPr>
          <w:color w:val="000000" w:themeColor="text1"/>
        </w:rPr>
        <w:t>WoS</w:t>
      </w:r>
      <w:proofErr w:type="spellEnd"/>
      <w:r w:rsidRPr="00431119">
        <w:rPr>
          <w:color w:val="000000" w:themeColor="text1"/>
        </w:rPr>
        <w:t xml:space="preserve"> core collection - editions: all</w:t>
      </w:r>
      <w:r w:rsidRPr="00431119">
        <w:rPr>
          <w:color w:val="000000" w:themeColor="text1"/>
        </w:rPr>
        <w:t>)</w:t>
      </w:r>
    </w:p>
    <w:p w14:paraId="377A9B90" w14:textId="46A55741" w:rsidR="00CF34D9" w:rsidRPr="00431119" w:rsidRDefault="00CF34D9" w:rsidP="00431119">
      <w:pPr>
        <w:pStyle w:val="Standard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</w:rPr>
      </w:pPr>
      <w:r w:rsidRPr="00431119">
        <w:rPr>
          <w:i/>
          <w:iCs/>
          <w:color w:val="000000" w:themeColor="text1"/>
        </w:rPr>
        <w:t xml:space="preserve"> PsycINFO</w:t>
      </w:r>
      <w:r w:rsidRPr="00431119">
        <w:rPr>
          <w:b/>
          <w:bCs/>
          <w:color w:val="000000" w:themeColor="text1"/>
        </w:rPr>
        <w:t xml:space="preserve"> </w:t>
      </w:r>
      <w:r w:rsidRPr="00431119">
        <w:rPr>
          <w:color w:val="000000" w:themeColor="text1"/>
        </w:rPr>
        <w:t>(Advanced Search; all search strings: search in “TX all text” [i.e., not only in abstract etc.] find all my search terms; apply related words/also search within the full text of the articles/apply equivalent subjects)</w:t>
      </w:r>
    </w:p>
    <w:p w14:paraId="49CF6788" w14:textId="3DFB07C2" w:rsidR="00CF34D9" w:rsidRPr="00431119" w:rsidRDefault="00CF34D9" w:rsidP="00CF34D9">
      <w:pPr>
        <w:pStyle w:val="Standard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</w:rPr>
      </w:pPr>
      <w:r w:rsidRPr="00431119">
        <w:rPr>
          <w:i/>
          <w:iCs/>
          <w:color w:val="000000" w:themeColor="text1"/>
        </w:rPr>
        <w:t>ProQuest</w:t>
      </w:r>
      <w:r w:rsidRPr="00431119">
        <w:rPr>
          <w:color w:val="000000" w:themeColor="text1"/>
        </w:rPr>
        <w:t xml:space="preserve"> (Advanced Search; all search strings: search in “anywhere except full text”</w:t>
      </w:r>
      <w:r w:rsidRPr="00431119">
        <w:rPr>
          <w:rStyle w:val="FootnoteReference"/>
          <w:color w:val="000000" w:themeColor="text1"/>
        </w:rPr>
        <w:footnoteReference w:id="1"/>
      </w:r>
      <w:r w:rsidRPr="00431119">
        <w:rPr>
          <w:color w:val="000000" w:themeColor="text1"/>
        </w:rPr>
        <w:t>; documents: dissertations/thesis; all languages)</w:t>
      </w:r>
    </w:p>
    <w:p w14:paraId="1A7DA548" w14:textId="77777777" w:rsidR="0063684C" w:rsidRPr="00CF34D9" w:rsidRDefault="0063684C">
      <w:pPr>
        <w:rPr>
          <w:lang w:val="en-US"/>
        </w:rPr>
      </w:pPr>
    </w:p>
    <w:sectPr w:rsidR="0063684C" w:rsidRPr="00CF34D9" w:rsidSect="00CF34D9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1A5EF" w14:textId="77777777" w:rsidR="00735FF8" w:rsidRDefault="00735FF8" w:rsidP="00CF34D9">
      <w:r>
        <w:separator/>
      </w:r>
    </w:p>
  </w:endnote>
  <w:endnote w:type="continuationSeparator" w:id="0">
    <w:p w14:paraId="7AC930DC" w14:textId="77777777" w:rsidR="00735FF8" w:rsidRDefault="00735FF8" w:rsidP="00CF3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tling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CEBB9" w14:textId="77777777" w:rsidR="00735FF8" w:rsidRDefault="00735FF8" w:rsidP="00CF34D9">
      <w:r>
        <w:separator/>
      </w:r>
    </w:p>
  </w:footnote>
  <w:footnote w:type="continuationSeparator" w:id="0">
    <w:p w14:paraId="676F4165" w14:textId="77777777" w:rsidR="00735FF8" w:rsidRDefault="00735FF8" w:rsidP="00CF34D9">
      <w:r>
        <w:continuationSeparator/>
      </w:r>
    </w:p>
  </w:footnote>
  <w:footnote w:id="1">
    <w:p w14:paraId="4C780B76" w14:textId="2697C755" w:rsidR="00CF34D9" w:rsidRPr="00F313DC" w:rsidRDefault="00CF34D9" w:rsidP="00CF34D9">
      <w:pPr>
        <w:pStyle w:val="Standard1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 w:themeColor="text1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000000" w:themeColor="text1"/>
        </w:rPr>
        <w:t xml:space="preserve">Using the option to </w:t>
      </w:r>
      <w:r>
        <w:rPr>
          <w:color w:val="000000" w:themeColor="text1"/>
        </w:rPr>
        <w:t>search “anywhere”</w:t>
      </w:r>
      <w:r>
        <w:rPr>
          <w:color w:val="000000" w:themeColor="text1"/>
        </w:rPr>
        <w:t xml:space="preserve"> instead, yielded </w:t>
      </w:r>
      <w:r>
        <w:rPr>
          <w:color w:val="000000" w:themeColor="text1"/>
        </w:rPr>
        <w:t>16,993 results, among those many irrelevant ones</w:t>
      </w:r>
      <w:r>
        <w:rPr>
          <w:color w:val="000000" w:themeColor="text1"/>
        </w:rPr>
        <w:t>.</w:t>
      </w:r>
    </w:p>
    <w:p w14:paraId="626561A9" w14:textId="345C8CF4" w:rsidR="00CF34D9" w:rsidRPr="00CF34D9" w:rsidRDefault="00CF34D9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0416" w14:textId="77777777" w:rsidR="00000000" w:rsidRPr="006D7D8F" w:rsidRDefault="00000000">
    <w:pPr>
      <w:pStyle w:val="Header"/>
      <w:rPr>
        <w:rFonts w:ascii="Times New Roman" w:hAnsi="Times New Roman" w:cs="Times New Roman"/>
        <w:lang w:val="de-DE"/>
      </w:rPr>
    </w:pPr>
    <w:r w:rsidRPr="006D7D8F">
      <w:rPr>
        <w:rFonts w:ascii="Times New Roman" w:hAnsi="Times New Roman" w:cs="Times New Roman"/>
        <w:lang w:val="de-DE"/>
      </w:rPr>
      <w:t xml:space="preserve">ONLINE SUPPLEMENT S1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C1EDA"/>
    <w:multiLevelType w:val="hybridMultilevel"/>
    <w:tmpl w:val="82A67E16"/>
    <w:lvl w:ilvl="0" w:tplc="B32E5B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62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D9"/>
    <w:rsid w:val="00431119"/>
    <w:rsid w:val="00472611"/>
    <w:rsid w:val="004B043A"/>
    <w:rsid w:val="0063684C"/>
    <w:rsid w:val="00735FF8"/>
    <w:rsid w:val="00982F13"/>
    <w:rsid w:val="009E42CC"/>
    <w:rsid w:val="00CF34D9"/>
    <w:rsid w:val="00EA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A71590C"/>
  <w15:chartTrackingRefBased/>
  <w15:docId w15:val="{E1D8B9BB-8D56-7B4E-9786-3DE8D44DF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4D9"/>
  </w:style>
  <w:style w:type="paragraph" w:styleId="Heading1">
    <w:name w:val="heading 1"/>
    <w:basedOn w:val="Normal"/>
    <w:next w:val="Normal"/>
    <w:link w:val="Heading1Char"/>
    <w:uiPriority w:val="9"/>
    <w:qFormat/>
    <w:rsid w:val="00CF34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34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1DA8"/>
    <w:pPr>
      <w:keepNext/>
      <w:keepLines/>
      <w:spacing w:before="40"/>
      <w:outlineLvl w:val="2"/>
    </w:pPr>
    <w:rPr>
      <w:rFonts w:ascii="Arial" w:eastAsiaTheme="majorEastAsia" w:hAnsi="Arial" w:cstheme="majorBidi"/>
      <w:b/>
      <w:color w:val="000000" w:themeColor="text1"/>
      <w:sz w:val="22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34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34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34D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34D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34D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34D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A1DA8"/>
    <w:rPr>
      <w:rFonts w:ascii="Arial" w:eastAsiaTheme="majorEastAsia" w:hAnsi="Arial" w:cstheme="majorBidi"/>
      <w:b/>
      <w:color w:val="000000" w:themeColor="text1"/>
      <w:sz w:val="22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CF34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34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34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34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34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34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34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34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34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34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34D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34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34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34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34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34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34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34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34D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F34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34D9"/>
  </w:style>
  <w:style w:type="paragraph" w:customStyle="1" w:styleId="Standard1">
    <w:name w:val="Standard1"/>
    <w:rsid w:val="00CF34D9"/>
    <w:pPr>
      <w:spacing w:line="480" w:lineRule="auto"/>
      <w:ind w:firstLine="690"/>
    </w:pPr>
    <w:rPr>
      <w:rFonts w:ascii="Times New Roman" w:eastAsia="Times New Roman" w:hAnsi="Times New Roman" w:cs="Times New Roman"/>
      <w:kern w:val="0"/>
      <w:lang w:val="en-US" w:eastAsia="de-DE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34D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34D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34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9DF330-CA68-7344-81C3-1136AA220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Bardach</dc:creator>
  <cp:keywords/>
  <dc:description/>
  <cp:lastModifiedBy>Lisa Bardach</cp:lastModifiedBy>
  <cp:revision>3</cp:revision>
  <dcterms:created xsi:type="dcterms:W3CDTF">2024-05-20T08:21:00Z</dcterms:created>
  <dcterms:modified xsi:type="dcterms:W3CDTF">2024-05-20T08:28:00Z</dcterms:modified>
</cp:coreProperties>
</file>