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3F8CC" w14:textId="76F8705A" w:rsidR="00100B40" w:rsidRPr="00B92EA4" w:rsidRDefault="00D54C9B" w:rsidP="00D26FF4">
      <w:pPr>
        <w:pStyle w:val="Title"/>
        <w:spacing w:line="276" w:lineRule="auto"/>
        <w:rPr>
          <w:rFonts w:ascii="Gill Sans MT" w:hAnsi="Gill Sans MT"/>
          <w:b/>
          <w:sz w:val="24"/>
          <w:szCs w:val="24"/>
        </w:rPr>
      </w:pPr>
      <w:bookmarkStart w:id="0" w:name="_GoBack"/>
      <w:bookmarkEnd w:id="0"/>
      <w:r>
        <w:rPr>
          <w:rFonts w:ascii="Gill Sans MT" w:hAnsi="Gill Sans MT"/>
          <w:b/>
          <w:sz w:val="24"/>
          <w:szCs w:val="24"/>
        </w:rPr>
        <w:t>Name of policy</w:t>
      </w:r>
    </w:p>
    <w:p w14:paraId="10C44CDE" w14:textId="4EE2C541" w:rsidR="00100B40" w:rsidRPr="00B92EA4" w:rsidRDefault="00100B40" w:rsidP="00D26FF4">
      <w:pPr>
        <w:spacing w:line="276" w:lineRule="auto"/>
        <w:rPr>
          <w:rFonts w:ascii="Gill Sans MT" w:hAnsi="Gill Sans MT" w:cs="Arial"/>
          <w:bCs/>
          <w:sz w:val="16"/>
          <w:szCs w:val="16"/>
        </w:rPr>
      </w:pPr>
    </w:p>
    <w:p w14:paraId="2E889169" w14:textId="7759FA88" w:rsidR="00BF4A6A" w:rsidRDefault="00D26FF4" w:rsidP="00D26FF4">
      <w:pPr>
        <w:spacing w:line="276" w:lineRule="auto"/>
        <w:rPr>
          <w:rFonts w:ascii="Gill Sans MT" w:hAnsi="Gill Sans MT" w:cs="Arial"/>
          <w:b/>
          <w:bCs/>
          <w:sz w:val="16"/>
          <w:szCs w:val="16"/>
        </w:rPr>
      </w:pPr>
      <w:r>
        <w:rPr>
          <w:rFonts w:ascii="Gill Sans MT" w:hAnsi="Gill Sans MT" w:cs="Arial"/>
          <w:b/>
          <w:bCs/>
          <w:sz w:val="16"/>
          <w:szCs w:val="16"/>
        </w:rPr>
        <w:t>Policy Document N</w:t>
      </w:r>
      <w:r w:rsidR="00BF4A6A">
        <w:rPr>
          <w:rFonts w:ascii="Gill Sans MT" w:hAnsi="Gill Sans MT" w:cs="Arial"/>
          <w:b/>
          <w:bCs/>
          <w:sz w:val="16"/>
          <w:szCs w:val="16"/>
        </w:rPr>
        <w:t>umber:</w:t>
      </w:r>
    </w:p>
    <w:p w14:paraId="483F47DB" w14:textId="6A60DE82" w:rsidR="00BF4A6A" w:rsidRDefault="00D26FF4" w:rsidP="00D26FF4">
      <w:pPr>
        <w:spacing w:line="276" w:lineRule="auto"/>
        <w:rPr>
          <w:rFonts w:ascii="Gill Sans MT" w:hAnsi="Gill Sans MT" w:cs="Arial"/>
          <w:b/>
          <w:bCs/>
          <w:sz w:val="16"/>
          <w:szCs w:val="16"/>
        </w:rPr>
      </w:pPr>
      <w:r>
        <w:rPr>
          <w:rFonts w:ascii="Gill Sans MT" w:hAnsi="Gill Sans MT" w:cs="Arial"/>
          <w:b/>
          <w:bCs/>
          <w:sz w:val="16"/>
          <w:szCs w:val="16"/>
        </w:rPr>
        <w:t>Records Management File N</w:t>
      </w:r>
      <w:r w:rsidR="00BF4A6A">
        <w:rPr>
          <w:rFonts w:ascii="Gill Sans MT" w:hAnsi="Gill Sans MT" w:cs="Arial"/>
          <w:b/>
          <w:bCs/>
          <w:sz w:val="16"/>
          <w:szCs w:val="16"/>
        </w:rPr>
        <w:t xml:space="preserve">umber: </w:t>
      </w:r>
    </w:p>
    <w:p w14:paraId="35C75815" w14:textId="702C7827" w:rsidR="00BF4A6A" w:rsidRDefault="00D26FF4" w:rsidP="00D26FF4">
      <w:pPr>
        <w:spacing w:line="276" w:lineRule="auto"/>
        <w:rPr>
          <w:rFonts w:ascii="Gill Sans MT" w:hAnsi="Gill Sans MT" w:cs="Arial"/>
          <w:b/>
          <w:bCs/>
          <w:sz w:val="16"/>
          <w:szCs w:val="16"/>
        </w:rPr>
      </w:pPr>
      <w:r>
        <w:rPr>
          <w:rFonts w:ascii="Gill Sans MT" w:hAnsi="Gill Sans MT" w:cs="Arial"/>
          <w:b/>
          <w:bCs/>
          <w:sz w:val="16"/>
          <w:szCs w:val="16"/>
        </w:rPr>
        <w:t>File N</w:t>
      </w:r>
      <w:r w:rsidR="00BF4A6A">
        <w:rPr>
          <w:rFonts w:ascii="Gill Sans MT" w:hAnsi="Gill Sans MT" w:cs="Arial"/>
          <w:b/>
          <w:bCs/>
          <w:sz w:val="16"/>
          <w:szCs w:val="16"/>
        </w:rPr>
        <w:t>ame:</w:t>
      </w:r>
    </w:p>
    <w:p w14:paraId="571AFB7C" w14:textId="38BBAB7D" w:rsidR="00BF4A6A" w:rsidRDefault="00BF4A6A" w:rsidP="00D26FF4">
      <w:pPr>
        <w:spacing w:line="276" w:lineRule="auto"/>
        <w:rPr>
          <w:rFonts w:ascii="Gill Sans MT" w:hAnsi="Gill Sans MT" w:cs="Arial"/>
          <w:b/>
          <w:bCs/>
          <w:sz w:val="16"/>
          <w:szCs w:val="16"/>
        </w:rPr>
      </w:pPr>
      <w:r>
        <w:rPr>
          <w:rFonts w:ascii="Gill Sans MT" w:hAnsi="Gill Sans MT" w:cs="Arial"/>
          <w:b/>
          <w:bCs/>
          <w:sz w:val="16"/>
          <w:szCs w:val="16"/>
        </w:rPr>
        <w:t xml:space="preserve">Location: </w:t>
      </w:r>
      <w:r w:rsidRPr="00BF4A6A">
        <w:rPr>
          <w:rFonts w:ascii="Gill Sans MT" w:hAnsi="Gill Sans MT" w:cs="Arial"/>
          <w:bCs/>
          <w:sz w:val="16"/>
          <w:szCs w:val="16"/>
          <w:highlight w:val="yellow"/>
        </w:rPr>
        <w:t>DOI or URI if it is a public document</w:t>
      </w:r>
      <w:r>
        <w:rPr>
          <w:rFonts w:ascii="Gill Sans MT" w:hAnsi="Gill Sans MT" w:cs="Arial"/>
          <w:b/>
          <w:bCs/>
          <w:sz w:val="16"/>
          <w:szCs w:val="16"/>
        </w:rPr>
        <w:t xml:space="preserve"> </w:t>
      </w:r>
    </w:p>
    <w:p w14:paraId="3679E779" w14:textId="77777777" w:rsidR="00BF4A6A" w:rsidRDefault="00BF4A6A" w:rsidP="00D26FF4">
      <w:pPr>
        <w:spacing w:line="276" w:lineRule="auto"/>
        <w:rPr>
          <w:rFonts w:ascii="Gill Sans MT" w:hAnsi="Gill Sans MT" w:cs="Arial"/>
          <w:b/>
          <w:bCs/>
          <w:sz w:val="16"/>
          <w:szCs w:val="16"/>
        </w:rPr>
      </w:pPr>
    </w:p>
    <w:p w14:paraId="55C59CAA" w14:textId="2915FE24" w:rsidR="00100B40" w:rsidRPr="00B92EA4" w:rsidRDefault="00100B40" w:rsidP="00D26FF4">
      <w:pPr>
        <w:spacing w:line="276" w:lineRule="auto"/>
        <w:rPr>
          <w:rFonts w:ascii="Gill Sans MT" w:hAnsi="Gill Sans MT" w:cs="Arial"/>
          <w:bCs/>
          <w:sz w:val="16"/>
          <w:szCs w:val="16"/>
        </w:rPr>
      </w:pPr>
      <w:r w:rsidRPr="00B92EA4">
        <w:rPr>
          <w:rFonts w:ascii="Gill Sans MT" w:hAnsi="Gill Sans MT" w:cs="Arial"/>
          <w:b/>
          <w:bCs/>
          <w:sz w:val="16"/>
          <w:szCs w:val="16"/>
        </w:rPr>
        <w:t>Version:</w:t>
      </w:r>
      <w:r w:rsidR="003E6FE2" w:rsidRPr="00B92EA4">
        <w:rPr>
          <w:rFonts w:ascii="Gill Sans MT" w:hAnsi="Gill Sans MT" w:cs="Arial"/>
          <w:bCs/>
          <w:sz w:val="16"/>
          <w:szCs w:val="16"/>
        </w:rPr>
        <w:t xml:space="preserve"> </w:t>
      </w:r>
      <w:r w:rsidR="00DD6B0B" w:rsidRPr="00DD6B0B">
        <w:rPr>
          <w:rFonts w:ascii="Gill Sans MT" w:hAnsi="Gill Sans MT" w:cs="Arial"/>
          <w:bCs/>
          <w:i/>
          <w:sz w:val="16"/>
          <w:szCs w:val="16"/>
          <w:highlight w:val="yellow"/>
        </w:rPr>
        <w:t>1</w:t>
      </w:r>
      <w:r w:rsidR="00DD6B0B" w:rsidRPr="00BF4A6A">
        <w:rPr>
          <w:rFonts w:ascii="Gill Sans MT" w:hAnsi="Gill Sans MT" w:cs="Arial"/>
          <w:bCs/>
          <w:i/>
          <w:sz w:val="16"/>
          <w:szCs w:val="16"/>
          <w:highlight w:val="yellow"/>
        </w:rPr>
        <w:t>.0</w:t>
      </w:r>
      <w:r w:rsidR="00BF4A6A" w:rsidRPr="00BF4A6A">
        <w:rPr>
          <w:rFonts w:ascii="Gill Sans MT" w:hAnsi="Gill Sans MT" w:cs="Arial"/>
          <w:bCs/>
          <w:i/>
          <w:sz w:val="16"/>
          <w:szCs w:val="16"/>
          <w:highlight w:val="yellow"/>
        </w:rPr>
        <w:t>.1</w:t>
      </w:r>
    </w:p>
    <w:p w14:paraId="1918128E" w14:textId="02ED6C8A" w:rsidR="00100B40" w:rsidRPr="00B92EA4" w:rsidRDefault="00100B40" w:rsidP="00D26FF4">
      <w:pPr>
        <w:spacing w:line="276" w:lineRule="auto"/>
        <w:rPr>
          <w:rFonts w:ascii="Gill Sans MT" w:hAnsi="Gill Sans MT" w:cs="Arial"/>
          <w:bCs/>
          <w:sz w:val="16"/>
          <w:szCs w:val="16"/>
        </w:rPr>
      </w:pPr>
      <w:r w:rsidRPr="00B92EA4">
        <w:rPr>
          <w:rFonts w:ascii="Gill Sans MT" w:hAnsi="Gill Sans MT" w:cs="Arial"/>
          <w:b/>
          <w:bCs/>
          <w:sz w:val="16"/>
          <w:szCs w:val="16"/>
        </w:rPr>
        <w:t>Last Amendment:</w:t>
      </w:r>
      <w:r w:rsidRPr="00B92EA4">
        <w:rPr>
          <w:rFonts w:ascii="Gill Sans MT" w:hAnsi="Gill Sans MT" w:cs="Arial"/>
          <w:bCs/>
          <w:sz w:val="16"/>
          <w:szCs w:val="16"/>
        </w:rPr>
        <w:t xml:space="preserve"> </w:t>
      </w:r>
    </w:p>
    <w:p w14:paraId="4B8CA189" w14:textId="097D3E85" w:rsidR="00100B40" w:rsidRPr="00B92EA4" w:rsidRDefault="00100B40" w:rsidP="00D26FF4">
      <w:pPr>
        <w:spacing w:line="276" w:lineRule="auto"/>
        <w:rPr>
          <w:rFonts w:ascii="Gill Sans MT" w:hAnsi="Gill Sans MT" w:cs="Arial"/>
          <w:bCs/>
          <w:sz w:val="16"/>
          <w:szCs w:val="16"/>
        </w:rPr>
      </w:pPr>
      <w:r w:rsidRPr="00B92EA4">
        <w:rPr>
          <w:rFonts w:ascii="Gill Sans MT" w:hAnsi="Gill Sans MT" w:cs="Arial"/>
          <w:b/>
          <w:bCs/>
          <w:sz w:val="16"/>
          <w:szCs w:val="16"/>
        </w:rPr>
        <w:t>Policy Owner/Sponsor:</w:t>
      </w:r>
      <w:r w:rsidRPr="00B92EA4">
        <w:rPr>
          <w:rFonts w:ascii="Gill Sans MT" w:hAnsi="Gill Sans MT" w:cs="Arial"/>
          <w:bCs/>
          <w:sz w:val="16"/>
          <w:szCs w:val="16"/>
        </w:rPr>
        <w:t xml:space="preserve"> </w:t>
      </w:r>
      <w:r w:rsidR="00D819FB" w:rsidRPr="00D819FB">
        <w:rPr>
          <w:rFonts w:ascii="Gill Sans MT" w:hAnsi="Gill Sans MT" w:cs="Arial"/>
          <w:bCs/>
          <w:sz w:val="16"/>
          <w:szCs w:val="16"/>
          <w:highlight w:val="yellow"/>
        </w:rPr>
        <w:t xml:space="preserve">The senior member of </w:t>
      </w:r>
      <w:r w:rsidR="00D819FB">
        <w:rPr>
          <w:rFonts w:ascii="Gill Sans MT" w:hAnsi="Gill Sans MT" w:cs="Arial"/>
          <w:bCs/>
          <w:sz w:val="16"/>
          <w:szCs w:val="16"/>
          <w:highlight w:val="yellow"/>
        </w:rPr>
        <w:t>staff responsible for the polic</w:t>
      </w:r>
      <w:r w:rsidR="00DD6B0B">
        <w:rPr>
          <w:rFonts w:ascii="Gill Sans MT" w:hAnsi="Gill Sans MT" w:cs="Arial"/>
          <w:bCs/>
          <w:sz w:val="16"/>
          <w:szCs w:val="16"/>
          <w:highlight w:val="yellow"/>
        </w:rPr>
        <w:t>y</w:t>
      </w:r>
      <w:r w:rsidR="00D819FB">
        <w:rPr>
          <w:rFonts w:ascii="Gill Sans MT" w:hAnsi="Gill Sans MT" w:cs="Arial"/>
          <w:bCs/>
          <w:sz w:val="16"/>
          <w:szCs w:val="16"/>
          <w:highlight w:val="yellow"/>
        </w:rPr>
        <w:t xml:space="preserve">. </w:t>
      </w:r>
      <w:r w:rsidR="00D819FB" w:rsidRPr="00D819FB">
        <w:rPr>
          <w:rFonts w:ascii="Gill Sans MT" w:hAnsi="Gill Sans MT" w:cs="Arial"/>
          <w:bCs/>
          <w:sz w:val="16"/>
          <w:szCs w:val="16"/>
          <w:highlight w:val="yellow"/>
        </w:rPr>
        <w:t>(This should be a job role, and not a named individual.)</w:t>
      </w:r>
      <w:r w:rsidR="00D819FB">
        <w:rPr>
          <w:rFonts w:ascii="Gill Sans MT" w:hAnsi="Gill Sans MT" w:cs="Arial"/>
          <w:bCs/>
          <w:sz w:val="16"/>
          <w:szCs w:val="16"/>
        </w:rPr>
        <w:t xml:space="preserve"> </w:t>
      </w:r>
    </w:p>
    <w:p w14:paraId="6D1DD757" w14:textId="51FE1BAA" w:rsidR="00100B40" w:rsidRPr="00B92EA4" w:rsidRDefault="00100B40" w:rsidP="00D26FF4">
      <w:pPr>
        <w:spacing w:line="276" w:lineRule="auto"/>
        <w:rPr>
          <w:rFonts w:ascii="Gill Sans MT" w:hAnsi="Gill Sans MT" w:cs="Arial"/>
          <w:bCs/>
          <w:sz w:val="16"/>
          <w:szCs w:val="16"/>
        </w:rPr>
      </w:pPr>
      <w:r w:rsidRPr="00B92EA4">
        <w:rPr>
          <w:rFonts w:ascii="Gill Sans MT" w:hAnsi="Gill Sans MT" w:cs="Arial"/>
          <w:b/>
          <w:bCs/>
          <w:sz w:val="16"/>
          <w:szCs w:val="16"/>
        </w:rPr>
        <w:t>Policy Contact:</w:t>
      </w:r>
      <w:r w:rsidRPr="00B92EA4">
        <w:rPr>
          <w:rFonts w:ascii="Gill Sans MT" w:hAnsi="Gill Sans MT" w:cs="Arial"/>
          <w:bCs/>
          <w:sz w:val="16"/>
          <w:szCs w:val="16"/>
        </w:rPr>
        <w:t xml:space="preserve"> </w:t>
      </w:r>
      <w:r w:rsidR="00BF4A6A">
        <w:rPr>
          <w:rFonts w:ascii="Gill Sans MT" w:hAnsi="Gill Sans MT" w:cs="Arial"/>
          <w:bCs/>
          <w:sz w:val="16"/>
          <w:szCs w:val="16"/>
          <w:highlight w:val="yellow"/>
        </w:rPr>
        <w:t>A m</w:t>
      </w:r>
      <w:r w:rsidR="00D819FB" w:rsidRPr="00D819FB">
        <w:rPr>
          <w:rFonts w:ascii="Gill Sans MT" w:hAnsi="Gill Sans MT" w:cs="Arial"/>
          <w:bCs/>
          <w:sz w:val="16"/>
          <w:szCs w:val="16"/>
          <w:highlight w:val="yellow"/>
        </w:rPr>
        <w:t>ember of staff who can be contacted with questions regarding the policy.</w:t>
      </w:r>
      <w:r w:rsidR="00D819FB">
        <w:rPr>
          <w:rFonts w:ascii="Gill Sans MT" w:hAnsi="Gill Sans MT" w:cs="Arial"/>
          <w:bCs/>
          <w:sz w:val="16"/>
          <w:szCs w:val="16"/>
        </w:rPr>
        <w:t xml:space="preserve"> </w:t>
      </w:r>
      <w:r w:rsidR="00D819FB" w:rsidRPr="00D819FB">
        <w:rPr>
          <w:rFonts w:ascii="Gill Sans MT" w:hAnsi="Gill Sans MT" w:cs="Arial"/>
          <w:bCs/>
          <w:sz w:val="16"/>
          <w:szCs w:val="16"/>
          <w:highlight w:val="yellow"/>
        </w:rPr>
        <w:t>(This should be a job role, and not a named individual.)</w:t>
      </w:r>
    </w:p>
    <w:p w14:paraId="646F4399" w14:textId="1B81399F" w:rsidR="00DD6B0B" w:rsidRPr="00B92EA4" w:rsidRDefault="00100B40" w:rsidP="00D26FF4">
      <w:pPr>
        <w:spacing w:line="276" w:lineRule="auto"/>
        <w:rPr>
          <w:rFonts w:ascii="Gill Sans MT" w:hAnsi="Gill Sans MT" w:cs="Arial"/>
          <w:bCs/>
          <w:sz w:val="16"/>
          <w:szCs w:val="16"/>
        </w:rPr>
      </w:pPr>
      <w:r w:rsidRPr="00B92EA4">
        <w:rPr>
          <w:rFonts w:ascii="Gill Sans MT" w:hAnsi="Gill Sans MT" w:cs="Arial"/>
          <w:b/>
          <w:bCs/>
          <w:sz w:val="16"/>
          <w:szCs w:val="16"/>
        </w:rPr>
        <w:t>Prepared By:</w:t>
      </w:r>
      <w:r w:rsidRPr="00B92EA4">
        <w:rPr>
          <w:rFonts w:ascii="Gill Sans MT" w:hAnsi="Gill Sans MT" w:cs="Arial"/>
          <w:bCs/>
          <w:sz w:val="16"/>
          <w:szCs w:val="16"/>
        </w:rPr>
        <w:t xml:space="preserve"> </w:t>
      </w:r>
      <w:r w:rsidR="00DD6B0B" w:rsidRPr="00DD6B0B">
        <w:rPr>
          <w:rFonts w:ascii="Gill Sans MT" w:hAnsi="Gill Sans MT" w:cs="Arial"/>
          <w:bCs/>
          <w:sz w:val="16"/>
          <w:szCs w:val="16"/>
          <w:highlight w:val="yellow"/>
        </w:rPr>
        <w:t>The person or group who wrote the policy (This should be a job role, and not a named individual.)</w:t>
      </w:r>
    </w:p>
    <w:p w14:paraId="69576209" w14:textId="478C57F6" w:rsidR="00100B40" w:rsidRPr="00B92EA4" w:rsidRDefault="00100B40" w:rsidP="00D26FF4">
      <w:pPr>
        <w:spacing w:line="276" w:lineRule="auto"/>
        <w:rPr>
          <w:rFonts w:ascii="Gill Sans MT" w:hAnsi="Gill Sans MT" w:cs="Arial"/>
          <w:bCs/>
          <w:sz w:val="16"/>
          <w:szCs w:val="16"/>
        </w:rPr>
      </w:pPr>
      <w:r w:rsidRPr="00B92EA4">
        <w:rPr>
          <w:rFonts w:ascii="Gill Sans MT" w:hAnsi="Gill Sans MT" w:cs="Arial"/>
          <w:b/>
          <w:bCs/>
          <w:sz w:val="16"/>
          <w:szCs w:val="16"/>
        </w:rPr>
        <w:t>Approved By:</w:t>
      </w:r>
      <w:r w:rsidRPr="00B92EA4">
        <w:rPr>
          <w:rFonts w:ascii="Gill Sans MT" w:hAnsi="Gill Sans MT" w:cs="Arial"/>
          <w:bCs/>
          <w:sz w:val="16"/>
          <w:szCs w:val="16"/>
        </w:rPr>
        <w:t xml:space="preserve"> </w:t>
      </w:r>
      <w:r w:rsidR="00DD6B0B" w:rsidRPr="00DD6B0B">
        <w:rPr>
          <w:rFonts w:ascii="Gill Sans MT" w:hAnsi="Gill Sans MT" w:cs="Arial"/>
          <w:bCs/>
          <w:sz w:val="16"/>
          <w:szCs w:val="16"/>
          <w:highlight w:val="yellow"/>
        </w:rPr>
        <w:t>The group which approved the policy</w:t>
      </w:r>
    </w:p>
    <w:p w14:paraId="5858F0D9" w14:textId="0809E93B" w:rsidR="00100B40" w:rsidRPr="00B92EA4" w:rsidRDefault="00100B40" w:rsidP="00D26FF4">
      <w:pPr>
        <w:spacing w:line="276" w:lineRule="auto"/>
        <w:rPr>
          <w:rFonts w:ascii="Gill Sans MT" w:hAnsi="Gill Sans MT" w:cs="Arial"/>
          <w:bCs/>
          <w:sz w:val="16"/>
          <w:szCs w:val="16"/>
        </w:rPr>
      </w:pPr>
      <w:r w:rsidRPr="00B92EA4">
        <w:rPr>
          <w:rFonts w:ascii="Gill Sans MT" w:hAnsi="Gill Sans MT" w:cs="Arial"/>
          <w:b/>
          <w:bCs/>
          <w:sz w:val="16"/>
          <w:szCs w:val="16"/>
        </w:rPr>
        <w:t>Date Approved</w:t>
      </w:r>
      <w:r w:rsidR="00F539D1" w:rsidRPr="00B92EA4">
        <w:rPr>
          <w:rFonts w:ascii="Gill Sans MT" w:hAnsi="Gill Sans MT" w:cs="Arial"/>
          <w:b/>
          <w:bCs/>
          <w:sz w:val="16"/>
          <w:szCs w:val="16"/>
        </w:rPr>
        <w:t>:</w:t>
      </w:r>
      <w:r w:rsidR="00D62A46" w:rsidRPr="00B92EA4">
        <w:rPr>
          <w:rFonts w:ascii="Gill Sans MT" w:hAnsi="Gill Sans MT" w:cs="Arial"/>
          <w:bCs/>
          <w:sz w:val="16"/>
          <w:szCs w:val="16"/>
        </w:rPr>
        <w:t xml:space="preserve"> </w:t>
      </w:r>
    </w:p>
    <w:p w14:paraId="671C9F27" w14:textId="013977E8" w:rsidR="00100B40" w:rsidRPr="00B92EA4" w:rsidRDefault="00100B40" w:rsidP="00D26FF4">
      <w:pPr>
        <w:spacing w:line="276" w:lineRule="auto"/>
        <w:rPr>
          <w:rFonts w:ascii="Gill Sans MT" w:hAnsi="Gill Sans MT" w:cs="Arial"/>
          <w:bCs/>
          <w:sz w:val="16"/>
          <w:szCs w:val="16"/>
        </w:rPr>
      </w:pPr>
      <w:r w:rsidRPr="00B92EA4">
        <w:rPr>
          <w:rFonts w:ascii="Gill Sans MT" w:hAnsi="Gill Sans MT" w:cs="Arial"/>
          <w:b/>
          <w:bCs/>
          <w:sz w:val="16"/>
          <w:szCs w:val="16"/>
        </w:rPr>
        <w:t>Next Review</w:t>
      </w:r>
      <w:r w:rsidR="00F539D1" w:rsidRPr="00B92EA4">
        <w:rPr>
          <w:rFonts w:ascii="Gill Sans MT" w:hAnsi="Gill Sans MT" w:cs="Arial"/>
          <w:b/>
          <w:bCs/>
          <w:sz w:val="16"/>
          <w:szCs w:val="16"/>
        </w:rPr>
        <w:t>:</w:t>
      </w:r>
      <w:r w:rsidR="00D62A46" w:rsidRPr="00B92EA4">
        <w:rPr>
          <w:rFonts w:ascii="Gill Sans MT" w:hAnsi="Gill Sans MT" w:cs="Arial"/>
          <w:bCs/>
          <w:sz w:val="16"/>
          <w:szCs w:val="16"/>
        </w:rPr>
        <w:t xml:space="preserve"> </w:t>
      </w:r>
    </w:p>
    <w:p w14:paraId="34E8F6B6" w14:textId="78C92C78" w:rsidR="005E2884" w:rsidRPr="00B92EA4" w:rsidRDefault="00BA6516" w:rsidP="00D26FF4">
      <w:pPr>
        <w:spacing w:line="276" w:lineRule="auto"/>
        <w:rPr>
          <w:rFonts w:ascii="Gill Sans MT" w:hAnsi="Gill Sans MT" w:cs="Arial"/>
          <w:sz w:val="16"/>
          <w:szCs w:val="16"/>
        </w:rPr>
      </w:pPr>
      <w:r>
        <w:rPr>
          <w:rFonts w:ascii="Gill Sans MT" w:hAnsi="Gill Sans MT" w:cs="Arial"/>
          <w:b/>
          <w:sz w:val="16"/>
          <w:szCs w:val="16"/>
        </w:rPr>
        <w:t>Av</w:t>
      </w:r>
      <w:r w:rsidR="0086385D" w:rsidRPr="00B92EA4">
        <w:rPr>
          <w:rFonts w:ascii="Gill Sans MT" w:hAnsi="Gill Sans MT" w:cs="Arial"/>
          <w:b/>
          <w:sz w:val="16"/>
          <w:szCs w:val="16"/>
        </w:rPr>
        <w:t>ailability:</w:t>
      </w:r>
      <w:r w:rsidR="006701B2" w:rsidRPr="00B92EA4">
        <w:rPr>
          <w:rFonts w:ascii="Gill Sans MT" w:hAnsi="Gill Sans MT" w:cs="Arial"/>
          <w:sz w:val="16"/>
          <w:szCs w:val="16"/>
        </w:rPr>
        <w:t xml:space="preserve"> </w:t>
      </w:r>
      <w:r w:rsidR="006701B2" w:rsidRPr="00DD6B0B">
        <w:rPr>
          <w:rFonts w:ascii="Gill Sans MT" w:hAnsi="Gill Sans MT" w:cs="Arial"/>
          <w:sz w:val="16"/>
          <w:szCs w:val="16"/>
          <w:highlight w:val="yellow"/>
        </w:rPr>
        <w:t>Public</w:t>
      </w:r>
      <w:r w:rsidR="00D819FB" w:rsidRPr="00DD6B0B">
        <w:rPr>
          <w:rFonts w:ascii="Gill Sans MT" w:hAnsi="Gill Sans MT" w:cs="Arial"/>
          <w:sz w:val="16"/>
          <w:szCs w:val="16"/>
          <w:highlight w:val="yellow"/>
        </w:rPr>
        <w:t>/Internal</w:t>
      </w:r>
      <w:r w:rsidR="00A04D88" w:rsidRPr="00A04D88">
        <w:rPr>
          <w:rFonts w:ascii="Gill Sans MT" w:hAnsi="Gill Sans MT" w:cs="Arial"/>
          <w:sz w:val="16"/>
          <w:szCs w:val="16"/>
          <w:highlight w:val="yellow"/>
        </w:rPr>
        <w:t xml:space="preserve"> [Delete as appropriate]</w:t>
      </w:r>
    </w:p>
    <w:p w14:paraId="4A80F605" w14:textId="7C56CF04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506AE90B" w14:textId="77777777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307B32EC" w14:textId="201CED9C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015D5F1B" w14:textId="77777777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76163A57" w14:textId="77777777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4DC909E7" w14:textId="77777777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348DB052" w14:textId="36D2430F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3AB2059E" w14:textId="0088ADF9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5A8E5158" w14:textId="77777777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20D379BB" w14:textId="751B8948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6BF1CFD3" w14:textId="7F70C7D3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36BECA23" w14:textId="0167F2BD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505D7D8D" w14:textId="6B91E7C5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2DA66616" w14:textId="2FE6AFCE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63A727FE" w14:textId="014BCD5E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1EB6187D" w14:textId="3595C0AD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4AD62563" w14:textId="72BA951E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146526BA" w14:textId="39A89A89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078B664B" w14:textId="2592880B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09E011FB" w14:textId="2F3AAB0D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741E8FA4" w14:textId="57D0D07C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53796F07" w14:textId="110305A5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74A54179" w14:textId="1DC57254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02CDA84F" w14:textId="01BF92D1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26BEA12A" w14:textId="2E2EF8DE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7A398027" w14:textId="5587E78C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0AF65C58" w14:textId="1E93B0B8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28415F55" w14:textId="2E39C1B3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6EF2FEAB" w14:textId="5DE63585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7B20C833" w14:textId="3D191B94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33AD43E4" w14:textId="47260C5D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191242F2" w14:textId="2A627744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6C9EEB78" w14:textId="51E087A2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27BC4538" w14:textId="442DA84B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7CB83B19" w14:textId="6038C679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42C03268" w14:textId="6EABE03F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625A913A" w14:textId="77777777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478248EB" w14:textId="3443D77C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6C3439F5" w14:textId="77777777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2AA05CFF" w14:textId="17F20F88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651C792D" w14:textId="77B60D1C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1061ABB0" w14:textId="325A5239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0E04277A" w14:textId="7D10D100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506B3110" w14:textId="1BA5F2D4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3B460010" w14:textId="0D8FAD6E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077D4A12" w14:textId="7990E7E4" w:rsidR="00315733" w:rsidRPr="00B92EA4" w:rsidRDefault="00315733" w:rsidP="005E2884">
      <w:pPr>
        <w:rPr>
          <w:rFonts w:ascii="Gill Sans MT" w:hAnsi="Gill Sans MT" w:cs="Arial"/>
          <w:sz w:val="16"/>
          <w:szCs w:val="16"/>
        </w:rPr>
      </w:pPr>
    </w:p>
    <w:p w14:paraId="26C00F8F" w14:textId="6B77C4B5" w:rsidR="003F12C4" w:rsidRDefault="003F12C4" w:rsidP="005E2884">
      <w:pPr>
        <w:rPr>
          <w:rFonts w:ascii="Gill Sans MT" w:hAnsi="Gill Sans MT" w:cs="Arial"/>
          <w:sz w:val="16"/>
          <w:szCs w:val="16"/>
        </w:rPr>
      </w:pPr>
    </w:p>
    <w:p w14:paraId="7374C046" w14:textId="55A350FD" w:rsidR="006913D5" w:rsidRDefault="006913D5" w:rsidP="005E2884">
      <w:pPr>
        <w:rPr>
          <w:rFonts w:ascii="Gill Sans MT" w:hAnsi="Gill Sans MT" w:cs="Arial"/>
          <w:sz w:val="16"/>
          <w:szCs w:val="16"/>
        </w:rPr>
      </w:pPr>
    </w:p>
    <w:p w14:paraId="61011FF5" w14:textId="7476A197" w:rsidR="006913D5" w:rsidRDefault="006913D5" w:rsidP="005E2884">
      <w:pPr>
        <w:rPr>
          <w:rFonts w:ascii="Gill Sans MT" w:hAnsi="Gill Sans MT" w:cs="Arial"/>
          <w:sz w:val="16"/>
          <w:szCs w:val="16"/>
        </w:rPr>
      </w:pPr>
    </w:p>
    <w:p w14:paraId="0333F4D1" w14:textId="77777777" w:rsidR="006913D5" w:rsidRDefault="006913D5" w:rsidP="005E2884">
      <w:pPr>
        <w:rPr>
          <w:rFonts w:ascii="Gill Sans MT" w:hAnsi="Gill Sans MT" w:cs="Arial"/>
          <w:sz w:val="16"/>
          <w:szCs w:val="16"/>
        </w:rPr>
      </w:pPr>
    </w:p>
    <w:p w14:paraId="7B439E3C" w14:textId="4086FF21" w:rsidR="006913D5" w:rsidRDefault="006913D5" w:rsidP="005E2884">
      <w:pPr>
        <w:rPr>
          <w:rFonts w:ascii="Gill Sans MT" w:hAnsi="Gill Sans MT" w:cs="Arial"/>
          <w:sz w:val="16"/>
          <w:szCs w:val="16"/>
        </w:rPr>
      </w:pPr>
    </w:p>
    <w:p w14:paraId="4730CD84" w14:textId="5845AAEF" w:rsidR="008F4BEA" w:rsidRDefault="008F4BEA" w:rsidP="005E2884">
      <w:pPr>
        <w:rPr>
          <w:rFonts w:ascii="Gill Sans MT" w:hAnsi="Gill Sans MT" w:cs="Arial"/>
          <w:sz w:val="16"/>
          <w:szCs w:val="16"/>
        </w:rPr>
        <w:sectPr w:rsidR="008F4BEA" w:rsidSect="008F4BEA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66F08F1C" w14:textId="781460A6" w:rsidR="006913D5" w:rsidRPr="00B92EA4" w:rsidRDefault="006913D5" w:rsidP="005E2884">
      <w:pPr>
        <w:rPr>
          <w:rFonts w:ascii="Gill Sans MT" w:hAnsi="Gill Sans MT" w:cs="Arial"/>
          <w:sz w:val="16"/>
          <w:szCs w:val="16"/>
        </w:rPr>
      </w:pPr>
    </w:p>
    <w:p w14:paraId="01B559BD" w14:textId="4EE46A70" w:rsidR="0086385D" w:rsidRPr="00B92EA4" w:rsidRDefault="000B1A6F" w:rsidP="00D30DFC">
      <w:pPr>
        <w:pStyle w:val="Heading1"/>
        <w:rPr>
          <w:rFonts w:ascii="FoundrySterling-BkItalicExpert" w:hAnsi="FoundrySterling-BkItalicExpert" w:cs="Times New Roman"/>
          <w:sz w:val="22"/>
          <w:szCs w:val="22"/>
        </w:rPr>
      </w:pPr>
      <w:r w:rsidRPr="00B92EA4">
        <w:rPr>
          <w:rFonts w:ascii="FoundrySterling-BkItalicExpert" w:hAnsi="FoundrySterling-BkItalicExpert" w:cs="Times New Roman"/>
          <w:sz w:val="22"/>
          <w:szCs w:val="22"/>
        </w:rPr>
        <w:t>Summary</w:t>
      </w:r>
    </w:p>
    <w:p w14:paraId="49B02407" w14:textId="1DD4A2E3" w:rsidR="00315733" w:rsidRPr="00D819FB" w:rsidRDefault="006913D5" w:rsidP="00315733">
      <w:pPr>
        <w:pStyle w:val="Heading2"/>
        <w:rPr>
          <w:rFonts w:ascii="Gill Sans MT" w:hAnsi="Gill Sans MT" w:cs="Times New Roman"/>
          <w:b w:val="0"/>
          <w:sz w:val="20"/>
          <w:highlight w:val="yellow"/>
        </w:rPr>
      </w:pPr>
      <w:r w:rsidRPr="00D819FB">
        <w:rPr>
          <w:rFonts w:ascii="Gill Sans MT" w:hAnsi="Gill Sans MT" w:cs="Times New Roman"/>
          <w:b w:val="0"/>
          <w:sz w:val="20"/>
          <w:highlight w:val="yellow"/>
        </w:rPr>
        <w:t>High level summary</w:t>
      </w:r>
      <w:r w:rsidR="00D819FB" w:rsidRPr="00D819FB">
        <w:rPr>
          <w:rFonts w:ascii="Gill Sans MT" w:hAnsi="Gill Sans MT" w:cs="Times New Roman"/>
          <w:b w:val="0"/>
          <w:sz w:val="20"/>
          <w:highlight w:val="yellow"/>
        </w:rPr>
        <w:t xml:space="preserve"> of what the policy covers</w:t>
      </w:r>
      <w:r w:rsidR="00B94219">
        <w:rPr>
          <w:rFonts w:ascii="Gill Sans MT" w:hAnsi="Gill Sans MT" w:cs="Times New Roman"/>
          <w:b w:val="0"/>
          <w:sz w:val="20"/>
          <w:highlight w:val="yellow"/>
        </w:rPr>
        <w:t xml:space="preserve"> </w:t>
      </w:r>
    </w:p>
    <w:p w14:paraId="196E4D7F" w14:textId="77777777" w:rsidR="00315733" w:rsidRPr="00B92EA4" w:rsidRDefault="00315733" w:rsidP="00315733">
      <w:pPr>
        <w:rPr>
          <w:rFonts w:ascii="Gill Sans MT" w:hAnsi="Gill Sans MT"/>
          <w:lang w:val="en-US"/>
        </w:rPr>
      </w:pPr>
    </w:p>
    <w:p w14:paraId="6D51EF51" w14:textId="77777777" w:rsidR="00D30DFC" w:rsidRPr="00B92EA4" w:rsidRDefault="00D30DFC" w:rsidP="00D30DFC">
      <w:pPr>
        <w:pStyle w:val="Heading1"/>
        <w:rPr>
          <w:rFonts w:ascii="FoundrySterling-BkItalicExpert" w:hAnsi="FoundrySterling-BkItalicExpert" w:cs="Times New Roman"/>
          <w:sz w:val="22"/>
          <w:szCs w:val="22"/>
        </w:rPr>
      </w:pPr>
      <w:r w:rsidRPr="00B92EA4">
        <w:rPr>
          <w:rFonts w:ascii="FoundrySterling-BkItalicExpert" w:hAnsi="FoundrySterling-BkItalicExpert" w:cs="Times New Roman"/>
          <w:sz w:val="22"/>
          <w:szCs w:val="22"/>
        </w:rPr>
        <w:t>Related policies</w:t>
      </w:r>
    </w:p>
    <w:p w14:paraId="7B56DB20" w14:textId="4E02EF14" w:rsidR="00D30DFC" w:rsidRPr="00D819FB" w:rsidRDefault="006913D5" w:rsidP="00A04D88">
      <w:pPr>
        <w:pStyle w:val="Heading2"/>
        <w:ind w:left="426" w:firstLine="0"/>
        <w:rPr>
          <w:rFonts w:ascii="Gill Sans MT" w:hAnsi="Gill Sans MT" w:cs="Times New Roman"/>
          <w:b w:val="0"/>
          <w:sz w:val="20"/>
          <w:highlight w:val="yellow"/>
        </w:rPr>
      </w:pPr>
      <w:r w:rsidRPr="00D819FB">
        <w:rPr>
          <w:rFonts w:ascii="Gill Sans MT" w:hAnsi="Gill Sans MT" w:cs="Times New Roman"/>
          <w:b w:val="0"/>
          <w:sz w:val="20"/>
          <w:highlight w:val="yellow"/>
        </w:rPr>
        <w:t xml:space="preserve">List of related </w:t>
      </w:r>
      <w:r w:rsidR="00BF4A6A">
        <w:rPr>
          <w:rFonts w:ascii="Gill Sans MT" w:hAnsi="Gill Sans MT" w:cs="Times New Roman"/>
          <w:b w:val="0"/>
          <w:sz w:val="20"/>
          <w:highlight w:val="yellow"/>
        </w:rPr>
        <w:t>organisational</w:t>
      </w:r>
      <w:r w:rsidR="00A04D88">
        <w:rPr>
          <w:rFonts w:ascii="Gill Sans MT" w:hAnsi="Gill Sans MT" w:cs="Times New Roman"/>
          <w:b w:val="0"/>
          <w:sz w:val="20"/>
          <w:highlight w:val="yellow"/>
        </w:rPr>
        <w:t xml:space="preserve"> </w:t>
      </w:r>
      <w:r w:rsidRPr="00D819FB">
        <w:rPr>
          <w:rFonts w:ascii="Gill Sans MT" w:hAnsi="Gill Sans MT" w:cs="Times New Roman"/>
          <w:b w:val="0"/>
          <w:sz w:val="20"/>
          <w:highlight w:val="yellow"/>
        </w:rPr>
        <w:t>policies</w:t>
      </w:r>
      <w:r w:rsidR="00A04D88">
        <w:rPr>
          <w:rFonts w:ascii="Gill Sans MT" w:hAnsi="Gill Sans MT" w:cs="Times New Roman"/>
          <w:b w:val="0"/>
          <w:sz w:val="20"/>
          <w:highlight w:val="yellow"/>
        </w:rPr>
        <w:t xml:space="preserve"> which could be of </w:t>
      </w:r>
      <w:r w:rsidR="00F539D1">
        <w:rPr>
          <w:rFonts w:ascii="Gill Sans MT" w:hAnsi="Gill Sans MT" w:cs="Times New Roman"/>
          <w:b w:val="0"/>
          <w:sz w:val="20"/>
          <w:highlight w:val="yellow"/>
        </w:rPr>
        <w:t>interest</w:t>
      </w:r>
      <w:r w:rsidR="00A04D88">
        <w:rPr>
          <w:rFonts w:ascii="Gill Sans MT" w:hAnsi="Gill Sans MT" w:cs="Times New Roman"/>
          <w:b w:val="0"/>
          <w:sz w:val="20"/>
          <w:highlight w:val="yellow"/>
        </w:rPr>
        <w:t xml:space="preserve"> to the person reading the document  </w:t>
      </w:r>
    </w:p>
    <w:p w14:paraId="379FB404" w14:textId="77777777" w:rsidR="00315733" w:rsidRPr="00B92EA4" w:rsidRDefault="00315733" w:rsidP="00315733">
      <w:pPr>
        <w:rPr>
          <w:rFonts w:ascii="Gill Sans MT" w:hAnsi="Gill Sans MT"/>
          <w:lang w:val="en-US"/>
        </w:rPr>
      </w:pPr>
    </w:p>
    <w:p w14:paraId="41F99D5C" w14:textId="5B1D0DD5" w:rsidR="00CD29E8" w:rsidRPr="00B92EA4" w:rsidRDefault="00CD29E8" w:rsidP="00CD29E8">
      <w:pPr>
        <w:pStyle w:val="Heading1"/>
        <w:rPr>
          <w:rFonts w:ascii="FoundrySterling-BkItalicExpert" w:hAnsi="FoundrySterling-BkItalicExpert" w:cs="Times New Roman"/>
          <w:sz w:val="22"/>
          <w:szCs w:val="22"/>
          <w:lang w:val="en-GB"/>
        </w:rPr>
      </w:pPr>
      <w:r w:rsidRPr="00B92EA4">
        <w:rPr>
          <w:rFonts w:ascii="FoundrySterling-BkItalicExpert" w:hAnsi="FoundrySterling-BkItalicExpert" w:cs="Times New Roman"/>
          <w:sz w:val="22"/>
          <w:szCs w:val="22"/>
          <w:lang w:val="en-GB"/>
        </w:rPr>
        <w:t>Target Audience</w:t>
      </w:r>
    </w:p>
    <w:p w14:paraId="25785584" w14:textId="55A6A683" w:rsidR="00B3611B" w:rsidRPr="00D819FB" w:rsidRDefault="00A04D88" w:rsidP="00CD29E8">
      <w:pPr>
        <w:pStyle w:val="Heading2"/>
        <w:rPr>
          <w:rFonts w:ascii="Gill Sans MT" w:hAnsi="Gill Sans MT" w:cs="Times New Roman"/>
          <w:b w:val="0"/>
          <w:sz w:val="20"/>
          <w:highlight w:val="yellow"/>
        </w:rPr>
      </w:pPr>
      <w:r>
        <w:rPr>
          <w:rFonts w:ascii="Gill Sans MT" w:hAnsi="Gill Sans MT" w:cs="Times New Roman"/>
          <w:b w:val="0"/>
          <w:sz w:val="20"/>
          <w:highlight w:val="yellow"/>
        </w:rPr>
        <w:t xml:space="preserve">A list of departments, </w:t>
      </w:r>
      <w:r w:rsidR="008F4BEA">
        <w:rPr>
          <w:rFonts w:ascii="Gill Sans MT" w:hAnsi="Gill Sans MT" w:cs="Times New Roman"/>
          <w:b w:val="0"/>
          <w:sz w:val="20"/>
          <w:highlight w:val="yellow"/>
        </w:rPr>
        <w:t>s</w:t>
      </w:r>
      <w:r w:rsidR="006913D5" w:rsidRPr="00D819FB">
        <w:rPr>
          <w:rFonts w:ascii="Gill Sans MT" w:hAnsi="Gill Sans MT" w:cs="Times New Roman"/>
          <w:b w:val="0"/>
          <w:sz w:val="20"/>
          <w:highlight w:val="yellow"/>
        </w:rPr>
        <w:t xml:space="preserve">taff and other stakeholders </w:t>
      </w:r>
      <w:r>
        <w:rPr>
          <w:rFonts w:ascii="Gill Sans MT" w:hAnsi="Gill Sans MT" w:cs="Times New Roman"/>
          <w:b w:val="0"/>
          <w:sz w:val="20"/>
          <w:highlight w:val="yellow"/>
        </w:rPr>
        <w:t xml:space="preserve">who will be </w:t>
      </w:r>
      <w:r w:rsidR="006913D5" w:rsidRPr="00D819FB">
        <w:rPr>
          <w:rFonts w:ascii="Gill Sans MT" w:hAnsi="Gill Sans MT" w:cs="Times New Roman"/>
          <w:b w:val="0"/>
          <w:sz w:val="20"/>
          <w:highlight w:val="yellow"/>
        </w:rPr>
        <w:t xml:space="preserve">affected by the policy </w:t>
      </w:r>
    </w:p>
    <w:p w14:paraId="04C9BDBF" w14:textId="77777777" w:rsidR="00315733" w:rsidRPr="00B92EA4" w:rsidRDefault="00315733" w:rsidP="00315733">
      <w:pPr>
        <w:rPr>
          <w:rFonts w:ascii="Gill Sans MT" w:hAnsi="Gill Sans MT"/>
          <w:lang w:val="en-US"/>
        </w:rPr>
      </w:pPr>
    </w:p>
    <w:p w14:paraId="1843029A" w14:textId="13E1E4A4" w:rsidR="00EE1C1E" w:rsidRPr="00B92EA4" w:rsidRDefault="00EE1C1E" w:rsidP="003F12C4">
      <w:pPr>
        <w:pStyle w:val="Heading1"/>
        <w:rPr>
          <w:rFonts w:ascii="FoundrySterling-BkItalicExpert" w:hAnsi="FoundrySterling-BkItalicExpert" w:cs="Times New Roman"/>
          <w:sz w:val="22"/>
          <w:szCs w:val="22"/>
        </w:rPr>
      </w:pPr>
      <w:r w:rsidRPr="00B92EA4">
        <w:rPr>
          <w:rFonts w:ascii="FoundrySterling-BkItalicExpert" w:hAnsi="FoundrySterling-BkItalicExpert" w:cs="Times New Roman"/>
          <w:sz w:val="22"/>
          <w:szCs w:val="22"/>
        </w:rPr>
        <w:t>Mandate and task</w:t>
      </w:r>
    </w:p>
    <w:p w14:paraId="3158A8C0" w14:textId="686DC31D" w:rsidR="00EE1C1E" w:rsidRPr="00D819FB" w:rsidRDefault="008F4BEA" w:rsidP="008F4BEA">
      <w:pPr>
        <w:pStyle w:val="Heading2"/>
        <w:ind w:left="426" w:firstLine="0"/>
        <w:rPr>
          <w:rFonts w:ascii="Gill Sans MT" w:hAnsi="Gill Sans MT" w:cs="Times New Roman"/>
          <w:b w:val="0"/>
          <w:sz w:val="20"/>
          <w:highlight w:val="yellow"/>
        </w:rPr>
      </w:pPr>
      <w:r>
        <w:rPr>
          <w:rFonts w:ascii="Gill Sans MT" w:hAnsi="Gill Sans MT" w:cs="Times New Roman"/>
          <w:b w:val="0"/>
          <w:sz w:val="20"/>
          <w:highlight w:val="yellow"/>
        </w:rPr>
        <w:t>Statement on w</w:t>
      </w:r>
      <w:r w:rsidR="006913D5" w:rsidRPr="00D819FB">
        <w:rPr>
          <w:rFonts w:ascii="Gill Sans MT" w:hAnsi="Gill Sans MT" w:cs="Times New Roman"/>
          <w:b w:val="0"/>
          <w:sz w:val="20"/>
          <w:highlight w:val="yellow"/>
        </w:rPr>
        <w:t>hy the policy is in place</w:t>
      </w:r>
      <w:r w:rsidR="00D819FB">
        <w:rPr>
          <w:rFonts w:ascii="Gill Sans MT" w:hAnsi="Gill Sans MT" w:cs="Times New Roman"/>
          <w:b w:val="0"/>
          <w:sz w:val="20"/>
          <w:highlight w:val="yellow"/>
        </w:rPr>
        <w:t xml:space="preserve">. This section may cover legal mandates or </w:t>
      </w:r>
      <w:r w:rsidR="00A04D88">
        <w:rPr>
          <w:rFonts w:ascii="Gill Sans MT" w:hAnsi="Gill Sans MT" w:cs="Times New Roman"/>
          <w:b w:val="0"/>
          <w:sz w:val="20"/>
          <w:highlight w:val="yellow"/>
        </w:rPr>
        <w:t xml:space="preserve">outline how the policy support </w:t>
      </w:r>
      <w:r w:rsidR="00D819FB">
        <w:rPr>
          <w:rFonts w:ascii="Gill Sans MT" w:hAnsi="Gill Sans MT" w:cs="Times New Roman"/>
          <w:b w:val="0"/>
          <w:sz w:val="20"/>
          <w:highlight w:val="yellow"/>
        </w:rPr>
        <w:t xml:space="preserve">the mission </w:t>
      </w:r>
      <w:r w:rsidR="00BF4A6A">
        <w:rPr>
          <w:rFonts w:ascii="Gill Sans MT" w:hAnsi="Gill Sans MT" w:cs="Times New Roman"/>
          <w:b w:val="0"/>
          <w:sz w:val="20"/>
          <w:highlight w:val="yellow"/>
        </w:rPr>
        <w:t>of the department/organization</w:t>
      </w:r>
    </w:p>
    <w:p w14:paraId="3E6DE81C" w14:textId="77777777" w:rsidR="00315733" w:rsidRPr="00B92EA4" w:rsidRDefault="00315733" w:rsidP="00315733">
      <w:pPr>
        <w:rPr>
          <w:rFonts w:ascii="Gill Sans MT" w:hAnsi="Gill Sans MT"/>
          <w:lang w:val="en-US"/>
        </w:rPr>
      </w:pPr>
    </w:p>
    <w:p w14:paraId="2C7E7308" w14:textId="45E91AE1" w:rsidR="002541A8" w:rsidRDefault="004418E9" w:rsidP="002541A8">
      <w:pPr>
        <w:pStyle w:val="Heading1"/>
        <w:rPr>
          <w:rFonts w:ascii="FoundrySterling-BkItalicExpert" w:hAnsi="FoundrySterling-BkItalicExpert" w:cs="Times New Roman"/>
          <w:sz w:val="22"/>
          <w:szCs w:val="22"/>
          <w:lang w:val="en-GB"/>
        </w:rPr>
      </w:pPr>
      <w:r w:rsidRPr="00B92EA4">
        <w:rPr>
          <w:rFonts w:ascii="FoundrySterling-BkItalicExpert" w:hAnsi="FoundrySterling-BkItalicExpert" w:cs="Times New Roman"/>
          <w:sz w:val="22"/>
          <w:szCs w:val="22"/>
          <w:lang w:val="en-GB"/>
        </w:rPr>
        <w:t>Policy Statemen</w:t>
      </w:r>
      <w:r w:rsidR="002541A8" w:rsidRPr="00B92EA4">
        <w:rPr>
          <w:rFonts w:ascii="FoundrySterling-BkItalicExpert" w:hAnsi="FoundrySterling-BkItalicExpert" w:cs="Times New Roman"/>
          <w:sz w:val="22"/>
          <w:szCs w:val="22"/>
          <w:lang w:val="en-GB"/>
        </w:rPr>
        <w:t>t</w:t>
      </w:r>
    </w:p>
    <w:p w14:paraId="23FB96A1" w14:textId="77777777" w:rsidR="00F8673C" w:rsidRPr="00F8673C" w:rsidRDefault="00F8673C" w:rsidP="00F8673C">
      <w:pPr>
        <w:rPr>
          <w:sz w:val="20"/>
          <w:szCs w:val="20"/>
        </w:rPr>
      </w:pPr>
    </w:p>
    <w:p w14:paraId="54764209" w14:textId="2A3D3821" w:rsidR="002541A8" w:rsidRPr="00B92EA4" w:rsidRDefault="002541A8" w:rsidP="00F8673C">
      <w:pPr>
        <w:pStyle w:val="Heading2"/>
        <w:spacing w:before="0"/>
        <w:rPr>
          <w:rFonts w:ascii="Gill Sans MT" w:hAnsi="Gill Sans MT" w:cs="Times New Roman"/>
          <w:sz w:val="20"/>
          <w:lang w:val="en-GB"/>
        </w:rPr>
      </w:pPr>
      <w:r w:rsidRPr="00B92EA4">
        <w:rPr>
          <w:rFonts w:ascii="Gill Sans MT" w:hAnsi="Gill Sans MT" w:cs="Times New Roman"/>
          <w:sz w:val="20"/>
          <w:lang w:val="en-GB"/>
        </w:rPr>
        <w:t>Scope</w:t>
      </w:r>
    </w:p>
    <w:p w14:paraId="592AD810" w14:textId="20E698A8" w:rsidR="00F54A14" w:rsidRPr="00D819FB" w:rsidRDefault="008F4BEA" w:rsidP="00F8673C">
      <w:pPr>
        <w:pStyle w:val="Heading3"/>
        <w:spacing w:before="0"/>
        <w:rPr>
          <w:rFonts w:ascii="Gill Sans MT" w:hAnsi="Gill Sans MT" w:cs="Times New Roman"/>
          <w:b w:val="0"/>
          <w:szCs w:val="22"/>
          <w:highlight w:val="yellow"/>
        </w:rPr>
      </w:pPr>
      <w:r>
        <w:rPr>
          <w:rFonts w:ascii="Gill Sans MT" w:hAnsi="Gill Sans MT" w:cs="Times New Roman"/>
          <w:b w:val="0"/>
          <w:szCs w:val="22"/>
          <w:highlight w:val="yellow"/>
        </w:rPr>
        <w:t>In scope: w</w:t>
      </w:r>
      <w:r w:rsidR="006913D5" w:rsidRPr="00D819FB">
        <w:rPr>
          <w:rFonts w:ascii="Gill Sans MT" w:hAnsi="Gill Sans MT" w:cs="Times New Roman"/>
          <w:b w:val="0"/>
          <w:szCs w:val="22"/>
          <w:highlight w:val="yellow"/>
        </w:rPr>
        <w:t xml:space="preserve">hat is covered by the policy </w:t>
      </w:r>
    </w:p>
    <w:p w14:paraId="2DB6B9F4" w14:textId="291C8032" w:rsidR="006913D5" w:rsidRPr="00D819FB" w:rsidRDefault="008F4BEA" w:rsidP="006913D5">
      <w:pPr>
        <w:pStyle w:val="Heading3"/>
        <w:rPr>
          <w:rFonts w:ascii="Gill Sans MT" w:hAnsi="Gill Sans MT" w:cs="Times New Roman"/>
          <w:b w:val="0"/>
          <w:szCs w:val="22"/>
          <w:highlight w:val="yellow"/>
        </w:rPr>
      </w:pPr>
      <w:r>
        <w:rPr>
          <w:rFonts w:ascii="Gill Sans MT" w:hAnsi="Gill Sans MT" w:cs="Times New Roman"/>
          <w:b w:val="0"/>
          <w:szCs w:val="22"/>
          <w:highlight w:val="yellow"/>
        </w:rPr>
        <w:t>Out of scope: w</w:t>
      </w:r>
      <w:r w:rsidR="006913D5" w:rsidRPr="00D819FB">
        <w:rPr>
          <w:rFonts w:ascii="Gill Sans MT" w:hAnsi="Gill Sans MT" w:cs="Times New Roman"/>
          <w:b w:val="0"/>
          <w:szCs w:val="22"/>
          <w:highlight w:val="yellow"/>
        </w:rPr>
        <w:t>hat is not covered by the policy</w:t>
      </w:r>
    </w:p>
    <w:p w14:paraId="1473ED93" w14:textId="77777777" w:rsidR="00315733" w:rsidRPr="00B92EA4" w:rsidRDefault="00315733" w:rsidP="00315733">
      <w:pPr>
        <w:rPr>
          <w:rFonts w:ascii="Gill Sans MT" w:hAnsi="Gill Sans MT"/>
          <w:lang w:val="en-US"/>
        </w:rPr>
      </w:pPr>
    </w:p>
    <w:p w14:paraId="38A0E85A" w14:textId="4B0CD23D" w:rsidR="00D81F4D" w:rsidRPr="00B92EA4" w:rsidRDefault="002541A8" w:rsidP="00273D5B">
      <w:pPr>
        <w:pStyle w:val="Heading2"/>
        <w:rPr>
          <w:rFonts w:ascii="Gill Sans MT" w:hAnsi="Gill Sans MT" w:cs="Times New Roman"/>
          <w:sz w:val="20"/>
          <w:lang w:val="en-GB"/>
        </w:rPr>
      </w:pPr>
      <w:r w:rsidRPr="00B92EA4">
        <w:rPr>
          <w:rFonts w:ascii="Gill Sans MT" w:hAnsi="Gill Sans MT" w:cs="Times New Roman"/>
          <w:sz w:val="20"/>
          <w:lang w:val="en-GB"/>
        </w:rPr>
        <w:t>Principles</w:t>
      </w:r>
    </w:p>
    <w:p w14:paraId="2C4D5E2F" w14:textId="57982987" w:rsidR="00B94219" w:rsidRDefault="00D819FB" w:rsidP="00B94219">
      <w:pPr>
        <w:pStyle w:val="Heading3"/>
        <w:numPr>
          <w:ilvl w:val="0"/>
          <w:numId w:val="0"/>
        </w:numPr>
        <w:ind w:left="426"/>
        <w:rPr>
          <w:rFonts w:ascii="Gill Sans MT" w:hAnsi="Gill Sans MT"/>
          <w:b w:val="0"/>
          <w:highlight w:val="yellow"/>
        </w:rPr>
      </w:pPr>
      <w:r w:rsidRPr="00B94219">
        <w:rPr>
          <w:rFonts w:ascii="Gill Sans MT" w:hAnsi="Gill Sans MT"/>
          <w:b w:val="0"/>
          <w:highlight w:val="yellow"/>
        </w:rPr>
        <w:t>This is the m</w:t>
      </w:r>
      <w:r w:rsidR="006913D5" w:rsidRPr="00B94219">
        <w:rPr>
          <w:rFonts w:ascii="Gill Sans MT" w:hAnsi="Gill Sans MT"/>
          <w:b w:val="0"/>
          <w:highlight w:val="yellow"/>
        </w:rPr>
        <w:t xml:space="preserve">ain body of </w:t>
      </w:r>
      <w:r w:rsidRPr="00B94219">
        <w:rPr>
          <w:rFonts w:ascii="Gill Sans MT" w:hAnsi="Gill Sans MT"/>
          <w:b w:val="0"/>
          <w:highlight w:val="yellow"/>
        </w:rPr>
        <w:t xml:space="preserve">the document which lists the policy principles which </w:t>
      </w:r>
      <w:r w:rsidR="00BF4A6A">
        <w:rPr>
          <w:rFonts w:ascii="Gill Sans MT" w:hAnsi="Gill Sans MT"/>
          <w:b w:val="0"/>
          <w:highlight w:val="yellow"/>
        </w:rPr>
        <w:t>the organisation</w:t>
      </w:r>
      <w:r w:rsidRPr="00B94219">
        <w:rPr>
          <w:rFonts w:ascii="Gill Sans MT" w:hAnsi="Gill Sans MT"/>
          <w:b w:val="0"/>
          <w:highlight w:val="yellow"/>
        </w:rPr>
        <w:t xml:space="preserve"> conforms to. This section may have additional </w:t>
      </w:r>
      <w:r w:rsidR="00B94219">
        <w:rPr>
          <w:rFonts w:ascii="Gill Sans MT" w:hAnsi="Gill Sans MT"/>
          <w:b w:val="0"/>
          <w:highlight w:val="yellow"/>
        </w:rPr>
        <w:t>sub</w:t>
      </w:r>
      <w:r w:rsidRPr="00B94219">
        <w:rPr>
          <w:rFonts w:ascii="Gill Sans MT" w:hAnsi="Gill Sans MT"/>
          <w:b w:val="0"/>
          <w:highlight w:val="yellow"/>
        </w:rPr>
        <w:t xml:space="preserve">headings to </w:t>
      </w:r>
      <w:r w:rsidR="00F539D1" w:rsidRPr="00B94219">
        <w:rPr>
          <w:rFonts w:ascii="Gill Sans MT" w:hAnsi="Gill Sans MT"/>
          <w:b w:val="0"/>
          <w:highlight w:val="yellow"/>
        </w:rPr>
        <w:t>structure</w:t>
      </w:r>
      <w:r w:rsidRPr="00B94219">
        <w:rPr>
          <w:rFonts w:ascii="Gill Sans MT" w:hAnsi="Gill Sans MT"/>
          <w:b w:val="0"/>
          <w:highlight w:val="yellow"/>
        </w:rPr>
        <w:t xml:space="preserve"> </w:t>
      </w:r>
      <w:r w:rsidR="00AD5FC7" w:rsidRPr="00B94219">
        <w:rPr>
          <w:rFonts w:ascii="Gill Sans MT" w:hAnsi="Gill Sans MT"/>
          <w:b w:val="0"/>
          <w:highlight w:val="yellow"/>
        </w:rPr>
        <w:t>informa</w:t>
      </w:r>
      <w:r w:rsidRPr="00B94219">
        <w:rPr>
          <w:rFonts w:ascii="Gill Sans MT" w:hAnsi="Gill Sans MT"/>
          <w:b w:val="0"/>
          <w:highlight w:val="yellow"/>
        </w:rPr>
        <w:t>t</w:t>
      </w:r>
      <w:r w:rsidR="00AD5FC7" w:rsidRPr="00B94219">
        <w:rPr>
          <w:rFonts w:ascii="Gill Sans MT" w:hAnsi="Gill Sans MT"/>
          <w:b w:val="0"/>
          <w:highlight w:val="yellow"/>
        </w:rPr>
        <w:t>i</w:t>
      </w:r>
      <w:r w:rsidRPr="00B94219">
        <w:rPr>
          <w:rFonts w:ascii="Gill Sans MT" w:hAnsi="Gill Sans MT"/>
          <w:b w:val="0"/>
          <w:highlight w:val="yellow"/>
        </w:rPr>
        <w:t>on</w:t>
      </w:r>
      <w:r w:rsidR="00AD5FC7" w:rsidRPr="00B94219">
        <w:rPr>
          <w:rFonts w:ascii="Gill Sans MT" w:hAnsi="Gill Sans MT"/>
          <w:b w:val="0"/>
          <w:highlight w:val="yellow"/>
        </w:rPr>
        <w:t xml:space="preserve"> into themes</w:t>
      </w:r>
      <w:r w:rsidRPr="00B94219">
        <w:rPr>
          <w:rFonts w:ascii="Gill Sans MT" w:hAnsi="Gill Sans MT"/>
          <w:b w:val="0"/>
          <w:highlight w:val="yellow"/>
        </w:rPr>
        <w:t xml:space="preserve">.   </w:t>
      </w:r>
      <w:r w:rsidR="006913D5" w:rsidRPr="00B94219">
        <w:rPr>
          <w:rFonts w:ascii="Gill Sans MT" w:hAnsi="Gill Sans MT"/>
          <w:b w:val="0"/>
          <w:highlight w:val="yellow"/>
        </w:rPr>
        <w:t xml:space="preserve"> </w:t>
      </w:r>
    </w:p>
    <w:p w14:paraId="64E324C2" w14:textId="476AAF24" w:rsidR="00B94219" w:rsidRDefault="00B94219" w:rsidP="00B94219">
      <w:pPr>
        <w:pStyle w:val="Heading3"/>
        <w:numPr>
          <w:ilvl w:val="0"/>
          <w:numId w:val="0"/>
        </w:numPr>
        <w:ind w:left="720"/>
        <w:rPr>
          <w:rFonts w:ascii="Gill Sans MT" w:hAnsi="Gill Sans MT"/>
          <w:b w:val="0"/>
          <w:highlight w:val="yellow"/>
        </w:rPr>
      </w:pPr>
      <w:r>
        <w:rPr>
          <w:rFonts w:ascii="Gill Sans MT" w:hAnsi="Gill Sans MT"/>
          <w:b w:val="0"/>
          <w:highlight w:val="yellow"/>
        </w:rPr>
        <w:t>5.2.1 Example subheading</w:t>
      </w:r>
    </w:p>
    <w:p w14:paraId="1F8BAC27" w14:textId="62CDDF2D" w:rsidR="00B94219" w:rsidRDefault="00B94219" w:rsidP="00B94219">
      <w:pPr>
        <w:pStyle w:val="Heading3"/>
        <w:numPr>
          <w:ilvl w:val="0"/>
          <w:numId w:val="0"/>
        </w:numPr>
        <w:ind w:left="720"/>
        <w:rPr>
          <w:rFonts w:ascii="Gill Sans MT" w:hAnsi="Gill Sans MT"/>
          <w:b w:val="0"/>
          <w:highlight w:val="yellow"/>
        </w:rPr>
      </w:pPr>
      <w:r>
        <w:rPr>
          <w:rFonts w:ascii="Gill Sans MT" w:hAnsi="Gill Sans MT"/>
          <w:b w:val="0"/>
          <w:highlight w:val="yellow"/>
        </w:rPr>
        <w:t>5.2.2 Example subheading</w:t>
      </w:r>
    </w:p>
    <w:p w14:paraId="14569781" w14:textId="637E2200" w:rsidR="001065D9" w:rsidRDefault="00B94219" w:rsidP="00B94219">
      <w:pPr>
        <w:pStyle w:val="Heading3"/>
        <w:numPr>
          <w:ilvl w:val="0"/>
          <w:numId w:val="0"/>
        </w:numPr>
        <w:ind w:left="720"/>
        <w:rPr>
          <w:rFonts w:ascii="Gill Sans MT" w:hAnsi="Gill Sans MT"/>
          <w:b w:val="0"/>
          <w:highlight w:val="yellow"/>
        </w:rPr>
      </w:pPr>
      <w:r>
        <w:rPr>
          <w:rFonts w:ascii="Gill Sans MT" w:hAnsi="Gill Sans MT"/>
          <w:b w:val="0"/>
          <w:highlight w:val="yellow"/>
        </w:rPr>
        <w:t xml:space="preserve">5.2.3 Example subheading </w:t>
      </w:r>
    </w:p>
    <w:p w14:paraId="3F957B39" w14:textId="77777777" w:rsidR="00BF4A6A" w:rsidRPr="00BF4A6A" w:rsidRDefault="00BF4A6A" w:rsidP="00BF4A6A">
      <w:pPr>
        <w:rPr>
          <w:highlight w:val="yellow"/>
          <w:lang w:val="en-US"/>
        </w:rPr>
      </w:pPr>
    </w:p>
    <w:p w14:paraId="4FB4B1F8" w14:textId="297F7980" w:rsidR="00BF4A6A" w:rsidRPr="00EF2DB4" w:rsidRDefault="00D26FF4" w:rsidP="00BF4A6A">
      <w:pPr>
        <w:pStyle w:val="Heading1"/>
        <w:rPr>
          <w:rFonts w:ascii="FoundrySterling-BkItalicExpert" w:hAnsi="FoundrySterling-BkItalicExpert" w:cs="Times New Roman"/>
          <w:sz w:val="22"/>
          <w:szCs w:val="22"/>
          <w:lang w:val="en-GB"/>
        </w:rPr>
      </w:pPr>
      <w:r>
        <w:rPr>
          <w:rFonts w:ascii="FoundrySterling-BkItalicExpert" w:hAnsi="FoundrySterling-BkItalicExpert" w:cs="Times New Roman"/>
          <w:sz w:val="22"/>
          <w:szCs w:val="22"/>
          <w:lang w:val="en-GB"/>
        </w:rPr>
        <w:t>Related Standards, Legislation and Policy</w:t>
      </w:r>
      <w:r w:rsidR="00BF4A6A" w:rsidRPr="00EF2DB4">
        <w:rPr>
          <w:rFonts w:ascii="FoundrySterling-BkItalicExpert" w:hAnsi="FoundrySterling-BkItalicExpert" w:cs="Times New Roman"/>
          <w:sz w:val="22"/>
          <w:szCs w:val="22"/>
        </w:rPr>
        <w:t xml:space="preserve"> </w:t>
      </w:r>
    </w:p>
    <w:p w14:paraId="621C4E4F" w14:textId="77777777" w:rsidR="00BF4A6A" w:rsidRPr="008F4BEA" w:rsidRDefault="00BF4A6A" w:rsidP="00BF4A6A">
      <w:pPr>
        <w:pStyle w:val="ListParagraph"/>
        <w:rPr>
          <w:rFonts w:ascii="Gill Sans MT" w:hAnsi="Gill Sans MT" w:cs="Times New Roman"/>
          <w:sz w:val="20"/>
          <w:szCs w:val="22"/>
          <w:highlight w:val="yellow"/>
        </w:rPr>
      </w:pPr>
    </w:p>
    <w:p w14:paraId="72F51705" w14:textId="77777777" w:rsidR="00BF4A6A" w:rsidRPr="00F8673C" w:rsidRDefault="00BF4A6A" w:rsidP="00BF4A6A">
      <w:pPr>
        <w:pStyle w:val="ListParagraph"/>
        <w:rPr>
          <w:rFonts w:ascii="Gill Sans MT" w:hAnsi="Gill Sans MT" w:cs="Times New Roman"/>
          <w:sz w:val="6"/>
          <w:szCs w:val="6"/>
        </w:rPr>
      </w:pPr>
    </w:p>
    <w:p w14:paraId="3F81115A" w14:textId="77777777" w:rsidR="00BF4A6A" w:rsidRPr="00BF4A6A" w:rsidRDefault="00BF4A6A" w:rsidP="00BF4A6A">
      <w:pPr>
        <w:pStyle w:val="Heading2"/>
        <w:spacing w:before="0"/>
        <w:rPr>
          <w:rFonts w:ascii="Gill Sans MT" w:hAnsi="Gill Sans MT" w:cs="Times New Roman"/>
          <w:sz w:val="20"/>
          <w:lang w:val="en-GB"/>
        </w:rPr>
      </w:pPr>
      <w:r>
        <w:rPr>
          <w:rFonts w:ascii="Gill Sans MT" w:hAnsi="Gill Sans MT" w:cs="Times New Roman"/>
          <w:sz w:val="20"/>
          <w:lang w:val="en-GB"/>
        </w:rPr>
        <w:t xml:space="preserve">Standards </w:t>
      </w:r>
    </w:p>
    <w:p w14:paraId="55839152" w14:textId="16A559B6" w:rsidR="00BF4A6A" w:rsidRPr="00BF4A6A" w:rsidRDefault="00BF4A6A" w:rsidP="00BF4A6A">
      <w:pPr>
        <w:pStyle w:val="Heading2"/>
        <w:numPr>
          <w:ilvl w:val="0"/>
          <w:numId w:val="0"/>
        </w:numPr>
        <w:spacing w:before="0"/>
        <w:ind w:left="360"/>
        <w:rPr>
          <w:rFonts w:ascii="Gill Sans MT" w:hAnsi="Gill Sans MT" w:cs="Times New Roman"/>
          <w:b w:val="0"/>
          <w:sz w:val="20"/>
          <w:highlight w:val="yellow"/>
          <w:lang w:val="en-GB"/>
        </w:rPr>
      </w:pPr>
      <w:r w:rsidRPr="00BF4A6A">
        <w:rPr>
          <w:rFonts w:ascii="Gill Sans MT" w:hAnsi="Gill Sans MT" w:cs="Times New Roman"/>
          <w:b w:val="0"/>
          <w:sz w:val="20"/>
          <w:highlight w:val="yellow"/>
          <w:lang w:val="en-GB"/>
        </w:rPr>
        <w:t xml:space="preserve">List of </w:t>
      </w:r>
      <w:r>
        <w:rPr>
          <w:rFonts w:ascii="Gill Sans MT" w:hAnsi="Gill Sans MT" w:cs="Times New Roman"/>
          <w:b w:val="0"/>
          <w:sz w:val="20"/>
          <w:highlight w:val="yellow"/>
          <w:lang w:val="en-GB"/>
        </w:rPr>
        <w:t xml:space="preserve">technical and operational </w:t>
      </w:r>
      <w:r w:rsidRPr="00BF4A6A">
        <w:rPr>
          <w:rFonts w:ascii="Gill Sans MT" w:hAnsi="Gill Sans MT" w:cs="Times New Roman"/>
          <w:b w:val="0"/>
          <w:sz w:val="20"/>
          <w:highlight w:val="yellow"/>
          <w:lang w:val="en-GB"/>
        </w:rPr>
        <w:t xml:space="preserve">standards which the organisation </w:t>
      </w:r>
      <w:r w:rsidR="00F539D1" w:rsidRPr="00BF4A6A">
        <w:rPr>
          <w:rFonts w:ascii="Gill Sans MT" w:hAnsi="Gill Sans MT" w:cs="Times New Roman"/>
          <w:b w:val="0"/>
          <w:sz w:val="20"/>
          <w:highlight w:val="yellow"/>
          <w:lang w:val="en-GB"/>
        </w:rPr>
        <w:t>adheres</w:t>
      </w:r>
      <w:r w:rsidRPr="00BF4A6A">
        <w:rPr>
          <w:rFonts w:ascii="Gill Sans MT" w:hAnsi="Gill Sans MT" w:cs="Times New Roman"/>
          <w:b w:val="0"/>
          <w:sz w:val="20"/>
          <w:highlight w:val="yellow"/>
          <w:lang w:val="en-GB"/>
        </w:rPr>
        <w:t xml:space="preserve"> to </w:t>
      </w:r>
    </w:p>
    <w:p w14:paraId="336AD8A6" w14:textId="77777777" w:rsidR="00BF4A6A" w:rsidRPr="00BF4A6A" w:rsidRDefault="00BF4A6A" w:rsidP="00BF4A6A">
      <w:pPr>
        <w:pStyle w:val="Heading2"/>
        <w:numPr>
          <w:ilvl w:val="1"/>
          <w:numId w:val="33"/>
        </w:numPr>
        <w:spacing w:before="0"/>
        <w:rPr>
          <w:rFonts w:ascii="Gill Sans MT" w:hAnsi="Gill Sans MT" w:cs="Times New Roman"/>
          <w:b w:val="0"/>
          <w:sz w:val="20"/>
          <w:highlight w:val="yellow"/>
          <w:lang w:val="en-GB"/>
        </w:rPr>
      </w:pPr>
      <w:r w:rsidRPr="00BF4A6A">
        <w:rPr>
          <w:rFonts w:ascii="Gill Sans MT" w:hAnsi="Gill Sans MT" w:cs="Times New Roman"/>
          <w:b w:val="0"/>
          <w:sz w:val="20"/>
          <w:highlight w:val="yellow"/>
          <w:lang w:val="en-GB"/>
        </w:rPr>
        <w:t>Example</w:t>
      </w:r>
    </w:p>
    <w:p w14:paraId="25061453" w14:textId="77777777" w:rsidR="00BF4A6A" w:rsidRPr="00BF4A6A" w:rsidRDefault="00BF4A6A" w:rsidP="00BF4A6A">
      <w:pPr>
        <w:pStyle w:val="Heading2"/>
        <w:numPr>
          <w:ilvl w:val="1"/>
          <w:numId w:val="33"/>
        </w:numPr>
        <w:spacing w:before="0"/>
        <w:rPr>
          <w:rFonts w:ascii="Gill Sans MT" w:hAnsi="Gill Sans MT" w:cs="Times New Roman"/>
          <w:b w:val="0"/>
          <w:sz w:val="20"/>
          <w:highlight w:val="yellow"/>
          <w:lang w:val="en-GB"/>
        </w:rPr>
      </w:pPr>
      <w:r w:rsidRPr="00BF4A6A">
        <w:rPr>
          <w:rFonts w:ascii="Gill Sans MT" w:hAnsi="Gill Sans MT" w:cs="Times New Roman"/>
          <w:b w:val="0"/>
          <w:sz w:val="20"/>
          <w:highlight w:val="yellow"/>
          <w:lang w:val="en-GB"/>
        </w:rPr>
        <w:t>Example</w:t>
      </w:r>
    </w:p>
    <w:p w14:paraId="2BD99C71" w14:textId="77777777" w:rsidR="00BF4A6A" w:rsidRPr="00B92EA4" w:rsidRDefault="00BF4A6A" w:rsidP="00BF4A6A">
      <w:pPr>
        <w:pStyle w:val="Heading2"/>
        <w:rPr>
          <w:rFonts w:ascii="Gill Sans MT" w:hAnsi="Gill Sans MT" w:cs="Times New Roman"/>
          <w:sz w:val="20"/>
          <w:lang w:val="en-GB"/>
        </w:rPr>
      </w:pPr>
      <w:r w:rsidRPr="00B92EA4">
        <w:rPr>
          <w:rFonts w:ascii="Gill Sans MT" w:hAnsi="Gill Sans MT" w:cs="Times New Roman"/>
          <w:sz w:val="20"/>
          <w:lang w:val="en-GB"/>
        </w:rPr>
        <w:t>Relevant legislation</w:t>
      </w:r>
    </w:p>
    <w:p w14:paraId="56536DB2" w14:textId="77777777" w:rsidR="00BF4A6A" w:rsidRPr="008F4BEA" w:rsidRDefault="00BF4A6A" w:rsidP="00BF4A6A">
      <w:pPr>
        <w:ind w:left="360"/>
        <w:rPr>
          <w:rFonts w:ascii="Gill Sans MT" w:hAnsi="Gill Sans MT" w:cs="Times New Roman"/>
          <w:sz w:val="20"/>
          <w:szCs w:val="22"/>
          <w:highlight w:val="yellow"/>
        </w:rPr>
      </w:pPr>
      <w:r w:rsidRPr="008F4BEA">
        <w:rPr>
          <w:rFonts w:ascii="Gill Sans MT" w:hAnsi="Gill Sans MT" w:cs="Times New Roman"/>
          <w:sz w:val="20"/>
          <w:szCs w:val="22"/>
          <w:highlight w:val="yellow"/>
        </w:rPr>
        <w:t xml:space="preserve">List of legislation which impacts on or relates the policy  </w:t>
      </w:r>
    </w:p>
    <w:p w14:paraId="59A42CEA" w14:textId="77777777" w:rsidR="00BF4A6A" w:rsidRPr="008F4BEA" w:rsidRDefault="00BF4A6A" w:rsidP="00BF4A6A">
      <w:pPr>
        <w:pStyle w:val="ListParagraph"/>
        <w:numPr>
          <w:ilvl w:val="0"/>
          <w:numId w:val="9"/>
        </w:numPr>
        <w:rPr>
          <w:rFonts w:ascii="Gill Sans MT" w:hAnsi="Gill Sans MT" w:cs="Times New Roman"/>
          <w:sz w:val="20"/>
          <w:szCs w:val="22"/>
          <w:highlight w:val="yellow"/>
          <w:lang w:val="en-US"/>
        </w:rPr>
      </w:pPr>
      <w:r w:rsidRPr="008F4BEA">
        <w:rPr>
          <w:rFonts w:ascii="Gill Sans MT" w:hAnsi="Gill Sans MT" w:cs="Times New Roman"/>
          <w:sz w:val="20"/>
          <w:szCs w:val="22"/>
          <w:highlight w:val="yellow"/>
          <w:lang w:val="en-US"/>
        </w:rPr>
        <w:t>Example</w:t>
      </w:r>
    </w:p>
    <w:p w14:paraId="046E9097" w14:textId="5043BA45" w:rsidR="00BF4A6A" w:rsidRPr="00C269BB" w:rsidRDefault="00BF4A6A" w:rsidP="00C269BB">
      <w:pPr>
        <w:pStyle w:val="ListParagraph"/>
        <w:numPr>
          <w:ilvl w:val="0"/>
          <w:numId w:val="3"/>
        </w:numPr>
        <w:rPr>
          <w:rFonts w:ascii="Gill Sans MT" w:hAnsi="Gill Sans MT" w:cs="Times New Roman"/>
          <w:sz w:val="20"/>
          <w:szCs w:val="22"/>
          <w:highlight w:val="yellow"/>
        </w:rPr>
      </w:pPr>
      <w:r w:rsidRPr="008F4BEA">
        <w:rPr>
          <w:rFonts w:ascii="Gill Sans MT" w:hAnsi="Gill Sans MT" w:cs="Times New Roman"/>
          <w:sz w:val="20"/>
          <w:szCs w:val="22"/>
          <w:highlight w:val="yellow"/>
          <w:lang w:val="en-US"/>
        </w:rPr>
        <w:t>Example</w:t>
      </w:r>
    </w:p>
    <w:p w14:paraId="20ADB56B" w14:textId="77777777" w:rsidR="00BF4A6A" w:rsidRPr="00F8673C" w:rsidRDefault="00BF4A6A" w:rsidP="00BF4A6A">
      <w:pPr>
        <w:pStyle w:val="Heading2"/>
        <w:rPr>
          <w:rFonts w:ascii="Gill Sans MT" w:hAnsi="Gill Sans MT" w:cs="Times New Roman"/>
          <w:sz w:val="20"/>
          <w:lang w:val="en-GB"/>
        </w:rPr>
      </w:pPr>
      <w:r w:rsidRPr="00B92EA4">
        <w:rPr>
          <w:rFonts w:ascii="Gill Sans MT" w:hAnsi="Gill Sans MT" w:cs="Times New Roman"/>
          <w:sz w:val="20"/>
          <w:lang w:val="en-GB"/>
        </w:rPr>
        <w:t xml:space="preserve">Related </w:t>
      </w:r>
      <w:r>
        <w:rPr>
          <w:rFonts w:ascii="Gill Sans MT" w:hAnsi="Gill Sans MT" w:cs="Times New Roman"/>
          <w:sz w:val="20"/>
          <w:lang w:val="en-GB"/>
        </w:rPr>
        <w:t xml:space="preserve">organisational </w:t>
      </w:r>
      <w:r w:rsidRPr="00B92EA4">
        <w:rPr>
          <w:rFonts w:ascii="Gill Sans MT" w:hAnsi="Gill Sans MT" w:cs="Times New Roman"/>
          <w:sz w:val="20"/>
          <w:lang w:val="en-GB"/>
        </w:rPr>
        <w:t xml:space="preserve">policies </w:t>
      </w:r>
    </w:p>
    <w:p w14:paraId="43158511" w14:textId="77777777" w:rsidR="00BF4A6A" w:rsidRPr="008F4BEA" w:rsidRDefault="00BF4A6A" w:rsidP="00BF4A6A">
      <w:pPr>
        <w:tabs>
          <w:tab w:val="left" w:pos="709"/>
        </w:tabs>
        <w:ind w:left="338"/>
        <w:rPr>
          <w:rFonts w:ascii="Gill Sans MT" w:hAnsi="Gill Sans MT" w:cs="Times New Roman"/>
          <w:sz w:val="20"/>
          <w:szCs w:val="22"/>
          <w:highlight w:val="yellow"/>
        </w:rPr>
      </w:pPr>
      <w:r w:rsidRPr="008F4BEA">
        <w:rPr>
          <w:rFonts w:ascii="Gill Sans MT" w:hAnsi="Gill Sans MT" w:cs="Times New Roman"/>
          <w:sz w:val="20"/>
          <w:szCs w:val="22"/>
          <w:highlight w:val="yellow"/>
        </w:rPr>
        <w:t xml:space="preserve">List of </w:t>
      </w:r>
      <w:r>
        <w:rPr>
          <w:rFonts w:ascii="Gill Sans MT" w:hAnsi="Gill Sans MT" w:cs="Times New Roman"/>
          <w:sz w:val="20"/>
          <w:szCs w:val="22"/>
          <w:highlight w:val="yellow"/>
        </w:rPr>
        <w:t>organisational policies</w:t>
      </w:r>
      <w:r w:rsidRPr="008F4BEA">
        <w:rPr>
          <w:rFonts w:ascii="Gill Sans MT" w:hAnsi="Gill Sans MT" w:cs="Times New Roman"/>
          <w:sz w:val="20"/>
          <w:szCs w:val="22"/>
          <w:highlight w:val="yellow"/>
        </w:rPr>
        <w:t xml:space="preserve"> which impacts on or relates to the policy </w:t>
      </w:r>
    </w:p>
    <w:p w14:paraId="2B9EA3AF" w14:textId="77777777" w:rsidR="00BF4A6A" w:rsidRPr="00DD6B0B" w:rsidRDefault="00BF4A6A" w:rsidP="00BF4A6A">
      <w:pPr>
        <w:pStyle w:val="ListParagraph"/>
        <w:numPr>
          <w:ilvl w:val="0"/>
          <w:numId w:val="31"/>
        </w:numPr>
        <w:tabs>
          <w:tab w:val="left" w:pos="709"/>
        </w:tabs>
        <w:ind w:left="851" w:hanging="513"/>
        <w:rPr>
          <w:rFonts w:ascii="Gill Sans MT" w:hAnsi="Gill Sans MT" w:cs="Times New Roman"/>
          <w:sz w:val="20"/>
          <w:szCs w:val="22"/>
          <w:highlight w:val="yellow"/>
        </w:rPr>
      </w:pPr>
      <w:r w:rsidRPr="00DD6B0B">
        <w:rPr>
          <w:rFonts w:ascii="Gill Sans MT" w:hAnsi="Gill Sans MT" w:cs="Times New Roman"/>
          <w:sz w:val="20"/>
          <w:szCs w:val="22"/>
          <w:highlight w:val="yellow"/>
        </w:rPr>
        <w:lastRenderedPageBreak/>
        <w:t xml:space="preserve">Example </w:t>
      </w:r>
    </w:p>
    <w:p w14:paraId="7FFA477D" w14:textId="77777777" w:rsidR="00BF4A6A" w:rsidRPr="008F4BEA" w:rsidRDefault="00BF4A6A" w:rsidP="00BF4A6A">
      <w:pPr>
        <w:pStyle w:val="ListParagraph"/>
        <w:numPr>
          <w:ilvl w:val="0"/>
          <w:numId w:val="31"/>
        </w:numPr>
        <w:tabs>
          <w:tab w:val="left" w:pos="709"/>
        </w:tabs>
        <w:ind w:left="851" w:hanging="513"/>
        <w:rPr>
          <w:rFonts w:ascii="Gill Sans MT" w:hAnsi="Gill Sans MT" w:cs="Times New Roman"/>
          <w:sz w:val="20"/>
          <w:szCs w:val="22"/>
          <w:highlight w:val="yellow"/>
        </w:rPr>
      </w:pPr>
      <w:r w:rsidRPr="008F4BEA">
        <w:rPr>
          <w:rFonts w:ascii="Gill Sans MT" w:hAnsi="Gill Sans MT" w:cs="Times New Roman"/>
          <w:sz w:val="20"/>
          <w:szCs w:val="22"/>
          <w:highlight w:val="yellow"/>
        </w:rPr>
        <w:t xml:space="preserve">Example </w:t>
      </w:r>
    </w:p>
    <w:p w14:paraId="259369C0" w14:textId="77777777" w:rsidR="00315733" w:rsidRPr="00B94219" w:rsidRDefault="00315733" w:rsidP="00B94219">
      <w:pPr>
        <w:tabs>
          <w:tab w:val="left" w:pos="1418"/>
        </w:tabs>
        <w:rPr>
          <w:rFonts w:ascii="Gill Sans MT" w:hAnsi="Gill Sans MT" w:cs="Times New Roman"/>
          <w:sz w:val="20"/>
          <w:szCs w:val="22"/>
          <w:lang w:val="en-US"/>
        </w:rPr>
      </w:pPr>
    </w:p>
    <w:p w14:paraId="1E3DA159" w14:textId="5A896B41" w:rsidR="002541A8" w:rsidRPr="00EF2DB4" w:rsidRDefault="002541A8" w:rsidP="002541A8">
      <w:pPr>
        <w:pStyle w:val="Heading1"/>
        <w:rPr>
          <w:rFonts w:ascii="FoundrySterling-BkItalicExpert" w:hAnsi="FoundrySterling-BkItalicExpert" w:cs="Times New Roman"/>
          <w:sz w:val="22"/>
          <w:szCs w:val="22"/>
          <w:lang w:val="en-GB"/>
        </w:rPr>
      </w:pPr>
      <w:r w:rsidRPr="00EF2DB4">
        <w:rPr>
          <w:rFonts w:ascii="FoundrySterling-BkItalicExpert" w:hAnsi="FoundrySterling-BkItalicExpert" w:cs="Times New Roman"/>
          <w:sz w:val="22"/>
          <w:szCs w:val="22"/>
          <w:lang w:val="en-GB"/>
        </w:rPr>
        <w:t>Roles and Responsibilities</w:t>
      </w:r>
    </w:p>
    <w:p w14:paraId="4D8F3047" w14:textId="07A7AFC7" w:rsidR="00D62A46" w:rsidRPr="00B92EA4" w:rsidRDefault="003A09C2" w:rsidP="003A09C2">
      <w:pPr>
        <w:pStyle w:val="Heading2"/>
        <w:ind w:left="630" w:hanging="360"/>
        <w:rPr>
          <w:rFonts w:ascii="Gill Sans MT" w:hAnsi="Gill Sans MT" w:cs="Times New Roman"/>
          <w:sz w:val="20"/>
        </w:rPr>
      </w:pPr>
      <w:r w:rsidRPr="00B92EA4">
        <w:rPr>
          <w:rFonts w:ascii="Gill Sans MT" w:hAnsi="Gill Sans MT" w:cs="Times New Roman"/>
          <w:sz w:val="20"/>
        </w:rPr>
        <w:t>Responsibilities</w:t>
      </w:r>
    </w:p>
    <w:p w14:paraId="78D6C526" w14:textId="3330AF4A" w:rsidR="00BF4A6A" w:rsidRPr="00BF4A6A" w:rsidRDefault="00A04D88" w:rsidP="00BF4A6A">
      <w:pPr>
        <w:ind w:left="284"/>
        <w:rPr>
          <w:rFonts w:ascii="Gill Sans MT" w:hAnsi="Gill Sans MT" w:cs="Times New Roman"/>
          <w:color w:val="000000" w:themeColor="text1"/>
          <w:sz w:val="20"/>
          <w:szCs w:val="20"/>
        </w:rPr>
      </w:pPr>
      <w:r>
        <w:rPr>
          <w:rFonts w:ascii="Gill Sans MT" w:hAnsi="Gill Sans MT" w:cs="Times New Roman"/>
          <w:color w:val="000000" w:themeColor="text1"/>
          <w:sz w:val="20"/>
          <w:szCs w:val="22"/>
          <w:highlight w:val="yellow"/>
        </w:rPr>
        <w:t xml:space="preserve">A </w:t>
      </w:r>
      <w:r w:rsidRPr="00BF4A6A">
        <w:rPr>
          <w:rFonts w:ascii="Gill Sans MT" w:hAnsi="Gill Sans MT" w:cs="Times New Roman"/>
          <w:color w:val="000000" w:themeColor="text1"/>
          <w:sz w:val="20"/>
          <w:szCs w:val="20"/>
          <w:highlight w:val="yellow"/>
        </w:rPr>
        <w:t xml:space="preserve">list of </w:t>
      </w:r>
      <w:r w:rsidR="00D819FB" w:rsidRPr="00BF4A6A">
        <w:rPr>
          <w:rFonts w:ascii="Gill Sans MT" w:hAnsi="Gill Sans MT" w:cs="Times New Roman"/>
          <w:color w:val="000000" w:themeColor="text1"/>
          <w:sz w:val="20"/>
          <w:szCs w:val="20"/>
          <w:highlight w:val="yellow"/>
        </w:rPr>
        <w:t>the respon</w:t>
      </w:r>
      <w:r w:rsidRPr="00BF4A6A">
        <w:rPr>
          <w:rFonts w:ascii="Gill Sans MT" w:hAnsi="Gill Sans MT" w:cs="Times New Roman"/>
          <w:color w:val="000000" w:themeColor="text1"/>
          <w:sz w:val="20"/>
          <w:szCs w:val="20"/>
          <w:highlight w:val="yellow"/>
        </w:rPr>
        <w:t xml:space="preserve">sibilities of different </w:t>
      </w:r>
      <w:r w:rsidR="00D819FB" w:rsidRPr="00BF4A6A">
        <w:rPr>
          <w:rFonts w:ascii="Gill Sans MT" w:hAnsi="Gill Sans MT" w:cs="Times New Roman"/>
          <w:color w:val="000000" w:themeColor="text1"/>
          <w:sz w:val="20"/>
          <w:szCs w:val="20"/>
          <w:highlight w:val="yellow"/>
        </w:rPr>
        <w:t>departments</w:t>
      </w:r>
      <w:r w:rsidRPr="00BF4A6A">
        <w:rPr>
          <w:rFonts w:ascii="Gill Sans MT" w:hAnsi="Gill Sans MT" w:cs="Times New Roman"/>
          <w:color w:val="000000" w:themeColor="text1"/>
          <w:sz w:val="20"/>
          <w:szCs w:val="20"/>
          <w:highlight w:val="yellow"/>
        </w:rPr>
        <w:t>, staff</w:t>
      </w:r>
      <w:r w:rsidR="00D819FB" w:rsidRPr="00BF4A6A">
        <w:rPr>
          <w:rFonts w:ascii="Gill Sans MT" w:hAnsi="Gill Sans MT" w:cs="Times New Roman"/>
          <w:color w:val="000000" w:themeColor="text1"/>
          <w:sz w:val="20"/>
          <w:szCs w:val="20"/>
          <w:highlight w:val="yellow"/>
        </w:rPr>
        <w:t xml:space="preserve"> </w:t>
      </w:r>
      <w:r w:rsidR="001A242F" w:rsidRPr="00BF4A6A">
        <w:rPr>
          <w:rFonts w:ascii="Gill Sans MT" w:hAnsi="Gill Sans MT" w:cs="Times New Roman"/>
          <w:color w:val="000000" w:themeColor="text1"/>
          <w:sz w:val="20"/>
          <w:szCs w:val="20"/>
          <w:highlight w:val="yellow"/>
        </w:rPr>
        <w:t xml:space="preserve">roles </w:t>
      </w:r>
      <w:r w:rsidR="00D819FB" w:rsidRPr="00BF4A6A">
        <w:rPr>
          <w:rFonts w:ascii="Gill Sans MT" w:hAnsi="Gill Sans MT" w:cs="Times New Roman"/>
          <w:color w:val="000000" w:themeColor="text1"/>
          <w:sz w:val="20"/>
          <w:szCs w:val="20"/>
          <w:highlight w:val="yellow"/>
        </w:rPr>
        <w:t>and</w:t>
      </w:r>
      <w:r w:rsidR="00DD6B0B" w:rsidRPr="00BF4A6A">
        <w:rPr>
          <w:rFonts w:ascii="Gill Sans MT" w:hAnsi="Gill Sans MT" w:cs="Times New Roman"/>
          <w:color w:val="000000" w:themeColor="text1"/>
          <w:sz w:val="20"/>
          <w:szCs w:val="20"/>
          <w:highlight w:val="yellow"/>
        </w:rPr>
        <w:t>/or other par</w:t>
      </w:r>
      <w:r w:rsidRPr="00BF4A6A">
        <w:rPr>
          <w:rFonts w:ascii="Gill Sans MT" w:hAnsi="Gill Sans MT" w:cs="Times New Roman"/>
          <w:color w:val="000000" w:themeColor="text1"/>
          <w:sz w:val="20"/>
          <w:szCs w:val="20"/>
          <w:highlight w:val="yellow"/>
        </w:rPr>
        <w:t>ties</w:t>
      </w:r>
      <w:r w:rsidR="00D819FB" w:rsidRPr="00BF4A6A">
        <w:rPr>
          <w:rFonts w:ascii="Gill Sans MT" w:hAnsi="Gill Sans MT" w:cs="Times New Roman"/>
          <w:color w:val="000000" w:themeColor="text1"/>
          <w:sz w:val="20"/>
          <w:szCs w:val="20"/>
          <w:highlight w:val="yellow"/>
        </w:rPr>
        <w:t xml:space="preserve"> in relation to the policy statements.</w:t>
      </w:r>
      <w:r w:rsidR="00D819FB" w:rsidRPr="00BF4A6A">
        <w:rPr>
          <w:rFonts w:ascii="Gill Sans MT" w:hAnsi="Gill Sans MT" w:cs="Times New Roman"/>
          <w:color w:val="000000" w:themeColor="text1"/>
          <w:sz w:val="20"/>
          <w:szCs w:val="20"/>
        </w:rPr>
        <w:t xml:space="preserve"> </w:t>
      </w:r>
    </w:p>
    <w:p w14:paraId="62562A6E" w14:textId="2FF62F46" w:rsidR="00BF4A6A" w:rsidRPr="00D26FF4" w:rsidRDefault="00BF4A6A" w:rsidP="00BF4A6A">
      <w:pPr>
        <w:pStyle w:val="Heading3"/>
        <w:rPr>
          <w:rFonts w:ascii="Gill Sans MT" w:hAnsi="Gill Sans MT"/>
          <w:highlight w:val="yellow"/>
        </w:rPr>
      </w:pPr>
      <w:r w:rsidRPr="00D26FF4">
        <w:rPr>
          <w:rFonts w:ascii="Gill Sans MT" w:hAnsi="Gill Sans MT"/>
          <w:highlight w:val="yellow"/>
        </w:rPr>
        <w:t xml:space="preserve">Group/role </w:t>
      </w:r>
    </w:p>
    <w:p w14:paraId="10C31EB1" w14:textId="18687BB5" w:rsidR="00BF4A6A" w:rsidRPr="00D26FF4" w:rsidRDefault="00BF4A6A" w:rsidP="00D26FF4">
      <w:pPr>
        <w:ind w:left="1224"/>
        <w:rPr>
          <w:rFonts w:ascii="Gill Sans MT" w:hAnsi="Gill Sans MT"/>
          <w:sz w:val="20"/>
          <w:szCs w:val="20"/>
          <w:highlight w:val="yellow"/>
          <w:lang w:val="en-US"/>
        </w:rPr>
      </w:pPr>
      <w:r w:rsidRPr="00D26FF4">
        <w:rPr>
          <w:rFonts w:ascii="Gill Sans MT" w:hAnsi="Gill Sans MT"/>
          <w:sz w:val="20"/>
          <w:szCs w:val="20"/>
          <w:highlight w:val="yellow"/>
          <w:lang w:val="en-US"/>
        </w:rPr>
        <w:t xml:space="preserve">Details about their responsibilities </w:t>
      </w:r>
    </w:p>
    <w:p w14:paraId="287D16F0" w14:textId="26D82ACA" w:rsidR="00BF4A6A" w:rsidRPr="00D26FF4" w:rsidRDefault="00BF4A6A" w:rsidP="00BF4A6A">
      <w:pPr>
        <w:pStyle w:val="Heading3"/>
        <w:rPr>
          <w:rFonts w:ascii="Gill Sans MT" w:hAnsi="Gill Sans MT"/>
          <w:highlight w:val="yellow"/>
        </w:rPr>
      </w:pPr>
      <w:r w:rsidRPr="00D26FF4">
        <w:rPr>
          <w:rFonts w:ascii="Gill Sans MT" w:hAnsi="Gill Sans MT"/>
          <w:highlight w:val="yellow"/>
        </w:rPr>
        <w:t>Group/role</w:t>
      </w:r>
    </w:p>
    <w:p w14:paraId="725878C5" w14:textId="7B5E9C87" w:rsidR="00BF4A6A" w:rsidRPr="00D26FF4" w:rsidRDefault="00BF4A6A" w:rsidP="00D26FF4">
      <w:pPr>
        <w:ind w:left="1224"/>
        <w:rPr>
          <w:rFonts w:ascii="Gill Sans MT" w:hAnsi="Gill Sans MT"/>
          <w:sz w:val="20"/>
          <w:szCs w:val="20"/>
          <w:highlight w:val="yellow"/>
          <w:lang w:val="en-US"/>
        </w:rPr>
      </w:pPr>
      <w:r w:rsidRPr="00D26FF4">
        <w:rPr>
          <w:rFonts w:ascii="Gill Sans MT" w:hAnsi="Gill Sans MT"/>
          <w:sz w:val="20"/>
          <w:szCs w:val="20"/>
          <w:highlight w:val="yellow"/>
          <w:lang w:val="en-US"/>
        </w:rPr>
        <w:t>Details about their responsibilities</w:t>
      </w:r>
    </w:p>
    <w:p w14:paraId="471E1D2B" w14:textId="3B3837BC" w:rsidR="00BF4A6A" w:rsidRPr="00D26FF4" w:rsidRDefault="00BF4A6A" w:rsidP="00BF4A6A">
      <w:pPr>
        <w:pStyle w:val="Heading3"/>
        <w:rPr>
          <w:rFonts w:ascii="Gill Sans MT" w:hAnsi="Gill Sans MT"/>
          <w:highlight w:val="yellow"/>
        </w:rPr>
      </w:pPr>
      <w:r w:rsidRPr="00D26FF4">
        <w:rPr>
          <w:rFonts w:ascii="Gill Sans MT" w:hAnsi="Gill Sans MT"/>
          <w:highlight w:val="yellow"/>
        </w:rPr>
        <w:t xml:space="preserve">Group/role </w:t>
      </w:r>
    </w:p>
    <w:p w14:paraId="4DBF33EF" w14:textId="0E37C538" w:rsidR="00BF4A6A" w:rsidRDefault="00BF4A6A" w:rsidP="00BF4A6A">
      <w:pPr>
        <w:ind w:left="1224"/>
        <w:rPr>
          <w:rFonts w:ascii="Gill Sans MT" w:hAnsi="Gill Sans MT"/>
          <w:sz w:val="20"/>
          <w:szCs w:val="20"/>
          <w:lang w:val="en-US"/>
        </w:rPr>
      </w:pPr>
      <w:r w:rsidRPr="00D26FF4">
        <w:rPr>
          <w:rFonts w:ascii="Gill Sans MT" w:hAnsi="Gill Sans MT"/>
          <w:sz w:val="20"/>
          <w:szCs w:val="20"/>
          <w:highlight w:val="yellow"/>
          <w:lang w:val="en-US"/>
        </w:rPr>
        <w:t>Details about their responsibilities</w:t>
      </w:r>
    </w:p>
    <w:p w14:paraId="1DD09F0D" w14:textId="77777777" w:rsidR="00BF4A6A" w:rsidRPr="00BF4A6A" w:rsidRDefault="00BF4A6A" w:rsidP="00BF4A6A">
      <w:pPr>
        <w:ind w:left="1224"/>
        <w:rPr>
          <w:rFonts w:ascii="Gill Sans MT" w:hAnsi="Gill Sans MT"/>
          <w:sz w:val="20"/>
          <w:szCs w:val="20"/>
        </w:rPr>
      </w:pPr>
    </w:p>
    <w:p w14:paraId="61B93EE9" w14:textId="262F6415" w:rsidR="00BF4A6A" w:rsidRPr="00BF4A6A" w:rsidRDefault="00BF4A6A" w:rsidP="00BF4A6A">
      <w:pPr>
        <w:pStyle w:val="Heading1"/>
        <w:rPr>
          <w:rFonts w:ascii="FoundrySterling-BkItalicExpert" w:hAnsi="FoundrySterling-BkItalicExpert"/>
        </w:rPr>
      </w:pPr>
      <w:r w:rsidRPr="00BF4A6A">
        <w:rPr>
          <w:rFonts w:ascii="FoundrySterling-BkItalicExpert" w:hAnsi="FoundrySterling-BkItalicExpert"/>
        </w:rPr>
        <w:t xml:space="preserve">Implementation </w:t>
      </w:r>
      <w:r w:rsidR="00F539D1" w:rsidRPr="00BF4A6A">
        <w:rPr>
          <w:rFonts w:ascii="FoundrySterling-BkItalicExpert" w:hAnsi="FoundrySterling-BkItalicExpert"/>
        </w:rPr>
        <w:t>Framework</w:t>
      </w:r>
      <w:r w:rsidRPr="00BF4A6A">
        <w:rPr>
          <w:rFonts w:ascii="FoundrySterling-BkItalicExpert" w:hAnsi="FoundrySterling-BkItalicExpert"/>
        </w:rPr>
        <w:t xml:space="preserve"> </w:t>
      </w:r>
    </w:p>
    <w:p w14:paraId="6C194A5E" w14:textId="57B94DE1" w:rsidR="003E0FD7" w:rsidRPr="00B92EA4" w:rsidRDefault="00357EB8" w:rsidP="00AC5D1D">
      <w:pPr>
        <w:pStyle w:val="Heading2"/>
        <w:ind w:left="630" w:hanging="360"/>
        <w:rPr>
          <w:rFonts w:ascii="Gill Sans MT" w:hAnsi="Gill Sans MT" w:cs="Times New Roman"/>
          <w:sz w:val="20"/>
        </w:rPr>
      </w:pPr>
      <w:r w:rsidRPr="00B92EA4">
        <w:rPr>
          <w:rFonts w:ascii="Gill Sans MT" w:hAnsi="Gill Sans MT" w:cs="Times New Roman"/>
          <w:sz w:val="20"/>
        </w:rPr>
        <w:t>Implementation of the policy:</w:t>
      </w:r>
    </w:p>
    <w:p w14:paraId="3686539A" w14:textId="44EAF46D" w:rsidR="009817D5" w:rsidRPr="00D819FB" w:rsidRDefault="00A04D88" w:rsidP="008F4BEA">
      <w:pPr>
        <w:ind w:left="270"/>
        <w:rPr>
          <w:rFonts w:ascii="Gill Sans MT" w:hAnsi="Gill Sans MT" w:cs="Times New Roman"/>
          <w:sz w:val="20"/>
          <w:szCs w:val="22"/>
        </w:rPr>
      </w:pPr>
      <w:r>
        <w:rPr>
          <w:rFonts w:ascii="Gill Sans MT" w:hAnsi="Gill Sans MT" w:cs="Times New Roman"/>
          <w:sz w:val="20"/>
          <w:szCs w:val="22"/>
          <w:highlight w:val="yellow"/>
        </w:rPr>
        <w:t xml:space="preserve">The person or group </w:t>
      </w:r>
      <w:r w:rsidR="006913D5" w:rsidRPr="008F4BEA">
        <w:rPr>
          <w:rFonts w:ascii="Gill Sans MT" w:hAnsi="Gill Sans MT" w:cs="Times New Roman"/>
          <w:sz w:val="20"/>
          <w:szCs w:val="22"/>
          <w:highlight w:val="yellow"/>
        </w:rPr>
        <w:t xml:space="preserve">responsible for </w:t>
      </w:r>
      <w:r>
        <w:rPr>
          <w:rFonts w:ascii="Gill Sans MT" w:hAnsi="Gill Sans MT" w:cs="Times New Roman"/>
          <w:sz w:val="20"/>
          <w:szCs w:val="22"/>
          <w:highlight w:val="yellow"/>
        </w:rPr>
        <w:t xml:space="preserve">the day-to-day </w:t>
      </w:r>
      <w:r w:rsidR="00D26FF4">
        <w:rPr>
          <w:rFonts w:ascii="Gill Sans MT" w:hAnsi="Gill Sans MT" w:cs="Times New Roman"/>
          <w:sz w:val="20"/>
          <w:szCs w:val="22"/>
          <w:highlight w:val="yellow"/>
        </w:rPr>
        <w:t>implementation of</w:t>
      </w:r>
      <w:r w:rsidR="006913D5" w:rsidRPr="008F4BEA">
        <w:rPr>
          <w:rFonts w:ascii="Gill Sans MT" w:hAnsi="Gill Sans MT" w:cs="Times New Roman"/>
          <w:sz w:val="20"/>
          <w:szCs w:val="22"/>
          <w:highlight w:val="yellow"/>
        </w:rPr>
        <w:t xml:space="preserve"> the policy</w:t>
      </w:r>
      <w:r w:rsidR="00DD6B0B">
        <w:rPr>
          <w:rFonts w:ascii="Gill Sans MT" w:hAnsi="Gill Sans MT" w:cs="Times New Roman"/>
          <w:sz w:val="20"/>
          <w:szCs w:val="22"/>
          <w:highlight w:val="yellow"/>
        </w:rPr>
        <w:t xml:space="preserve">. This is often </w:t>
      </w:r>
      <w:r>
        <w:rPr>
          <w:rFonts w:ascii="Gill Sans MT" w:hAnsi="Gill Sans MT" w:cs="Times New Roman"/>
          <w:sz w:val="20"/>
          <w:szCs w:val="22"/>
          <w:highlight w:val="yellow"/>
        </w:rPr>
        <w:t>the same person as the Policy Owner/Sponsor. (</w:t>
      </w:r>
      <w:r w:rsidR="008F4BEA" w:rsidRPr="008F4BEA">
        <w:rPr>
          <w:rFonts w:ascii="Gill Sans MT" w:hAnsi="Gill Sans MT" w:cs="Arial"/>
          <w:bCs/>
          <w:sz w:val="20"/>
          <w:szCs w:val="16"/>
          <w:highlight w:val="yellow"/>
        </w:rPr>
        <w:t>This should be a job r</w:t>
      </w:r>
      <w:r>
        <w:rPr>
          <w:rFonts w:ascii="Gill Sans MT" w:hAnsi="Gill Sans MT" w:cs="Arial"/>
          <w:bCs/>
          <w:sz w:val="20"/>
          <w:szCs w:val="16"/>
          <w:highlight w:val="yellow"/>
        </w:rPr>
        <w:t>ole, and not a named individual</w:t>
      </w:r>
      <w:r w:rsidR="008F4BEA" w:rsidRPr="008F4BEA">
        <w:rPr>
          <w:rFonts w:ascii="Gill Sans MT" w:hAnsi="Gill Sans MT" w:cs="Arial"/>
          <w:bCs/>
          <w:sz w:val="20"/>
          <w:szCs w:val="16"/>
          <w:highlight w:val="yellow"/>
        </w:rPr>
        <w:t>)</w:t>
      </w:r>
    </w:p>
    <w:p w14:paraId="78A099E7" w14:textId="2D5A42F2" w:rsidR="00DE6978" w:rsidRPr="00B92EA4" w:rsidRDefault="00357EB8" w:rsidP="00DE6978">
      <w:pPr>
        <w:pStyle w:val="Heading2"/>
        <w:ind w:left="630" w:hanging="360"/>
        <w:rPr>
          <w:rFonts w:ascii="Gill Sans MT" w:hAnsi="Gill Sans MT" w:cs="Times New Roman"/>
          <w:sz w:val="20"/>
        </w:rPr>
      </w:pPr>
      <w:r w:rsidRPr="00B92EA4">
        <w:rPr>
          <w:rFonts w:ascii="Gill Sans MT" w:hAnsi="Gill Sans MT" w:cs="Times New Roman"/>
          <w:sz w:val="20"/>
        </w:rPr>
        <w:t xml:space="preserve">Oversight </w:t>
      </w:r>
      <w:r w:rsidR="00AC5D1D" w:rsidRPr="00B92EA4">
        <w:rPr>
          <w:rFonts w:ascii="Gill Sans MT" w:hAnsi="Gill Sans MT" w:cs="Times New Roman"/>
          <w:sz w:val="20"/>
        </w:rPr>
        <w:t>of the</w:t>
      </w:r>
      <w:r w:rsidRPr="00B92EA4">
        <w:rPr>
          <w:rFonts w:ascii="Gill Sans MT" w:hAnsi="Gill Sans MT" w:cs="Times New Roman"/>
          <w:sz w:val="20"/>
        </w:rPr>
        <w:t xml:space="preserve"> policy: </w:t>
      </w:r>
    </w:p>
    <w:p w14:paraId="648E4537" w14:textId="40E297AE" w:rsidR="00BC2184" w:rsidRPr="00D819FB" w:rsidRDefault="00BF4A6A" w:rsidP="00D819FB">
      <w:pPr>
        <w:ind w:left="270"/>
        <w:rPr>
          <w:rFonts w:ascii="Gill Sans MT" w:hAnsi="Gill Sans MT" w:cs="Times New Roman"/>
          <w:sz w:val="20"/>
          <w:szCs w:val="22"/>
        </w:rPr>
      </w:pPr>
      <w:r>
        <w:rPr>
          <w:rFonts w:ascii="Gill Sans MT" w:hAnsi="Gill Sans MT" w:cs="Times New Roman"/>
          <w:sz w:val="20"/>
          <w:szCs w:val="22"/>
          <w:highlight w:val="yellow"/>
          <w:lang w:val="en-US"/>
        </w:rPr>
        <w:t>The</w:t>
      </w:r>
      <w:r w:rsidR="008F4BEA" w:rsidRPr="008F4BEA">
        <w:rPr>
          <w:rFonts w:ascii="Gill Sans MT" w:hAnsi="Gill Sans MT" w:cs="Times New Roman"/>
          <w:sz w:val="20"/>
          <w:szCs w:val="22"/>
          <w:highlight w:val="yellow"/>
        </w:rPr>
        <w:t xml:space="preserve"> governance body within </w:t>
      </w:r>
      <w:r>
        <w:rPr>
          <w:rFonts w:ascii="Gill Sans MT" w:hAnsi="Gill Sans MT" w:cs="Times New Roman"/>
          <w:sz w:val="20"/>
          <w:szCs w:val="22"/>
          <w:highlight w:val="yellow"/>
        </w:rPr>
        <w:t>the organisation which</w:t>
      </w:r>
      <w:r w:rsidR="008F4BEA" w:rsidRPr="008F4BEA">
        <w:rPr>
          <w:rFonts w:ascii="Gill Sans MT" w:hAnsi="Gill Sans MT" w:cs="Times New Roman"/>
          <w:sz w:val="20"/>
          <w:szCs w:val="22"/>
          <w:highlight w:val="yellow"/>
        </w:rPr>
        <w:t xml:space="preserve"> will</w:t>
      </w:r>
      <w:r>
        <w:rPr>
          <w:rFonts w:ascii="Gill Sans MT" w:hAnsi="Gill Sans MT" w:cs="Times New Roman"/>
          <w:sz w:val="20"/>
          <w:szCs w:val="22"/>
          <w:highlight w:val="yellow"/>
        </w:rPr>
        <w:t xml:space="preserve"> oversee</w:t>
      </w:r>
      <w:r w:rsidR="006913D5" w:rsidRPr="008F4BEA">
        <w:rPr>
          <w:rFonts w:ascii="Gill Sans MT" w:hAnsi="Gill Sans MT" w:cs="Times New Roman"/>
          <w:sz w:val="20"/>
          <w:szCs w:val="22"/>
          <w:highlight w:val="yellow"/>
        </w:rPr>
        <w:t xml:space="preserve"> that the policy is </w:t>
      </w:r>
      <w:r w:rsidR="006913D5" w:rsidRPr="00A04D88">
        <w:rPr>
          <w:rFonts w:ascii="Gill Sans MT" w:hAnsi="Gill Sans MT" w:cs="Times New Roman"/>
          <w:sz w:val="20"/>
          <w:szCs w:val="22"/>
          <w:highlight w:val="yellow"/>
        </w:rPr>
        <w:t>implemented</w:t>
      </w:r>
      <w:r>
        <w:rPr>
          <w:rFonts w:ascii="Gill Sans MT" w:hAnsi="Gill Sans MT" w:cs="Times New Roman"/>
          <w:sz w:val="20"/>
          <w:szCs w:val="22"/>
          <w:highlight w:val="yellow"/>
        </w:rPr>
        <w:t>,</w:t>
      </w:r>
      <w:r w:rsidR="00A04D88" w:rsidRPr="00A04D88">
        <w:rPr>
          <w:rFonts w:ascii="Gill Sans MT" w:hAnsi="Gill Sans MT" w:cs="Times New Roman"/>
          <w:sz w:val="20"/>
          <w:szCs w:val="22"/>
          <w:highlight w:val="yellow"/>
        </w:rPr>
        <w:t xml:space="preserve"> and to whom the person/group responsible for implementation is responsible.</w:t>
      </w:r>
      <w:r w:rsidR="00A04D88">
        <w:rPr>
          <w:rFonts w:ascii="Gill Sans MT" w:hAnsi="Gill Sans MT" w:cs="Times New Roman"/>
          <w:sz w:val="20"/>
          <w:szCs w:val="22"/>
        </w:rPr>
        <w:t xml:space="preserve">  </w:t>
      </w:r>
      <w:r w:rsidR="006913D5" w:rsidRPr="00D819FB">
        <w:rPr>
          <w:rFonts w:ascii="Gill Sans MT" w:hAnsi="Gill Sans MT" w:cs="Times New Roman"/>
          <w:sz w:val="20"/>
          <w:szCs w:val="22"/>
        </w:rPr>
        <w:t xml:space="preserve"> </w:t>
      </w:r>
    </w:p>
    <w:p w14:paraId="6208554E" w14:textId="2FA8A9FB" w:rsidR="00AC5D1D" w:rsidRPr="00B92EA4" w:rsidRDefault="00AC5D1D" w:rsidP="008F4BEA">
      <w:pPr>
        <w:pStyle w:val="Heading2"/>
        <w:ind w:left="709" w:hanging="425"/>
        <w:rPr>
          <w:rFonts w:ascii="Gill Sans MT" w:hAnsi="Gill Sans MT" w:cs="Times New Roman"/>
          <w:sz w:val="20"/>
        </w:rPr>
      </w:pPr>
      <w:r w:rsidRPr="00B92EA4">
        <w:rPr>
          <w:rFonts w:ascii="Gill Sans MT" w:hAnsi="Gill Sans MT" w:cs="Times New Roman"/>
          <w:sz w:val="20"/>
        </w:rPr>
        <w:t xml:space="preserve">Review of the policy: </w:t>
      </w:r>
    </w:p>
    <w:p w14:paraId="2B19C69E" w14:textId="64C6FDF5" w:rsidR="008F4BEA" w:rsidRPr="008F4BEA" w:rsidRDefault="00A04D88" w:rsidP="008F4BEA">
      <w:pPr>
        <w:ind w:left="284"/>
        <w:rPr>
          <w:rFonts w:ascii="Gill Sans MT" w:hAnsi="Gill Sans MT" w:cs="Times New Roman"/>
          <w:sz w:val="20"/>
          <w:szCs w:val="20"/>
        </w:rPr>
      </w:pPr>
      <w:r>
        <w:rPr>
          <w:rFonts w:ascii="Gill Sans MT" w:hAnsi="Gill Sans MT" w:cs="Times New Roman"/>
          <w:sz w:val="20"/>
          <w:szCs w:val="22"/>
          <w:highlight w:val="yellow"/>
        </w:rPr>
        <w:t xml:space="preserve">The person </w:t>
      </w:r>
      <w:r w:rsidR="006913D5" w:rsidRPr="008F4BEA">
        <w:rPr>
          <w:rFonts w:ascii="Gill Sans MT" w:hAnsi="Gill Sans MT" w:cs="Times New Roman"/>
          <w:sz w:val="20"/>
          <w:szCs w:val="22"/>
          <w:highlight w:val="yellow"/>
        </w:rPr>
        <w:t>responsible for reviewing the policy by the review date</w:t>
      </w:r>
      <w:r w:rsidR="008F4BEA" w:rsidRPr="008F4BEA">
        <w:rPr>
          <w:rFonts w:ascii="Gill Sans MT" w:hAnsi="Gill Sans MT" w:cs="Times New Roman"/>
          <w:sz w:val="20"/>
          <w:szCs w:val="20"/>
          <w:highlight w:val="yellow"/>
        </w:rPr>
        <w:t>.</w:t>
      </w:r>
      <w:r w:rsidRPr="00A04D88">
        <w:rPr>
          <w:rFonts w:ascii="Gill Sans MT" w:hAnsi="Gill Sans MT" w:cs="Times New Roman"/>
          <w:sz w:val="20"/>
          <w:szCs w:val="22"/>
          <w:highlight w:val="yellow"/>
        </w:rPr>
        <w:t xml:space="preserve"> </w:t>
      </w:r>
      <w:r>
        <w:rPr>
          <w:rFonts w:ascii="Gill Sans MT" w:hAnsi="Gill Sans MT" w:cs="Times New Roman"/>
          <w:sz w:val="20"/>
          <w:szCs w:val="22"/>
          <w:highlight w:val="yellow"/>
        </w:rPr>
        <w:t>This is</w:t>
      </w:r>
      <w:r w:rsidR="00DD6B0B">
        <w:rPr>
          <w:rFonts w:ascii="Gill Sans MT" w:hAnsi="Gill Sans MT" w:cs="Times New Roman"/>
          <w:sz w:val="20"/>
          <w:szCs w:val="22"/>
          <w:highlight w:val="yellow"/>
        </w:rPr>
        <w:t xml:space="preserve"> often</w:t>
      </w:r>
      <w:r>
        <w:rPr>
          <w:rFonts w:ascii="Gill Sans MT" w:hAnsi="Gill Sans MT" w:cs="Times New Roman"/>
          <w:sz w:val="20"/>
          <w:szCs w:val="22"/>
          <w:highlight w:val="yellow"/>
        </w:rPr>
        <w:t xml:space="preserve"> the same person as the Policy Owner/Sponsor.</w:t>
      </w:r>
      <w:r w:rsidR="008F4BEA">
        <w:rPr>
          <w:rFonts w:ascii="Gill Sans MT" w:hAnsi="Gill Sans MT" w:cs="Times New Roman"/>
          <w:sz w:val="20"/>
          <w:szCs w:val="20"/>
        </w:rPr>
        <w:t xml:space="preserve"> </w:t>
      </w:r>
      <w:r w:rsidR="008F4BEA" w:rsidRPr="008F4BEA">
        <w:rPr>
          <w:rFonts w:ascii="Gill Sans MT" w:hAnsi="Gill Sans MT" w:cs="Arial"/>
          <w:bCs/>
          <w:sz w:val="20"/>
          <w:szCs w:val="20"/>
          <w:highlight w:val="yellow"/>
        </w:rPr>
        <w:t>(This should be a job role, and not a named individual.)</w:t>
      </w:r>
    </w:p>
    <w:p w14:paraId="529CF340" w14:textId="77777777" w:rsidR="00683780" w:rsidRPr="00B92EA4" w:rsidRDefault="00683780" w:rsidP="00415BEA">
      <w:pPr>
        <w:tabs>
          <w:tab w:val="left" w:pos="450"/>
        </w:tabs>
        <w:rPr>
          <w:rFonts w:ascii="Gill Sans MT" w:hAnsi="Gill Sans MT" w:cs="Times New Roman"/>
          <w:sz w:val="20"/>
          <w:szCs w:val="22"/>
        </w:rPr>
      </w:pPr>
    </w:p>
    <w:p w14:paraId="4A777236" w14:textId="6912B890" w:rsidR="00BF4A6A" w:rsidRDefault="00D26FF4" w:rsidP="00BF4A6A">
      <w:pPr>
        <w:pStyle w:val="Heading1"/>
        <w:rPr>
          <w:rFonts w:ascii="FoundrySterling-BkItalicExpert" w:hAnsi="FoundrySterling-BkItalicExpert"/>
        </w:rPr>
      </w:pPr>
      <w:r w:rsidRPr="00D26FF4">
        <w:rPr>
          <w:rFonts w:ascii="FoundrySterling-BkItalicExpert" w:hAnsi="FoundrySterling-BkItalicExpert"/>
        </w:rPr>
        <w:t>Approval</w:t>
      </w:r>
    </w:p>
    <w:p w14:paraId="514DB904" w14:textId="77777777" w:rsidR="00C269BB" w:rsidRPr="00C269BB" w:rsidRDefault="00C269BB" w:rsidP="00C269BB">
      <w:pPr>
        <w:rPr>
          <w:lang w:val="en-US"/>
        </w:rPr>
      </w:pPr>
    </w:p>
    <w:p w14:paraId="63654FFE" w14:textId="77777777" w:rsidR="00BF4A6A" w:rsidRPr="00B92EA4" w:rsidRDefault="00BF4A6A" w:rsidP="00BF4A6A">
      <w:pPr>
        <w:rPr>
          <w:rFonts w:ascii="Gill Sans MT" w:hAnsi="Gill Sans MT" w:cs="Times New Roman"/>
          <w:sz w:val="20"/>
          <w:szCs w:val="22"/>
        </w:rPr>
      </w:pPr>
      <w:r w:rsidRPr="00B92EA4">
        <w:rPr>
          <w:rFonts w:ascii="Gill Sans MT" w:hAnsi="Gill Sans MT" w:cs="Times New Roman"/>
          <w:sz w:val="20"/>
          <w:szCs w:val="22"/>
          <w:highlight w:val="yellow"/>
        </w:rPr>
        <w:t xml:space="preserve">Details on when and </w:t>
      </w:r>
      <w:r>
        <w:rPr>
          <w:rFonts w:ascii="Gill Sans MT" w:hAnsi="Gill Sans MT" w:cs="Times New Roman"/>
          <w:sz w:val="20"/>
          <w:szCs w:val="22"/>
          <w:highlight w:val="yellow"/>
        </w:rPr>
        <w:t>by what body/group the policy was approved</w:t>
      </w:r>
    </w:p>
    <w:p w14:paraId="40BA9CF6" w14:textId="77777777" w:rsidR="00BF4A6A" w:rsidRPr="00B92EA4" w:rsidRDefault="00BF4A6A" w:rsidP="00BF4A6A">
      <w:pPr>
        <w:rPr>
          <w:rFonts w:ascii="Gill Sans MT" w:hAnsi="Gill Sans MT" w:cs="Times New Roman"/>
          <w:sz w:val="20"/>
          <w:szCs w:val="22"/>
        </w:rPr>
      </w:pPr>
    </w:p>
    <w:p w14:paraId="52247377" w14:textId="77777777" w:rsidR="00BF4A6A" w:rsidRDefault="00BF4A6A" w:rsidP="00BF4A6A">
      <w:pPr>
        <w:pStyle w:val="Heading1"/>
        <w:rPr>
          <w:rFonts w:ascii="FoundrySterling-BkItalicExpert" w:hAnsi="FoundrySterling-BkItalicExpert" w:cs="Times New Roman"/>
          <w:sz w:val="22"/>
          <w:szCs w:val="22"/>
          <w:lang w:val="en-GB"/>
        </w:rPr>
      </w:pPr>
      <w:r w:rsidRPr="00EF2DB4">
        <w:rPr>
          <w:rFonts w:ascii="FoundrySterling-BkItalicExpert" w:hAnsi="FoundrySterling-BkItalicExpert" w:cs="Times New Roman"/>
          <w:sz w:val="22"/>
          <w:szCs w:val="22"/>
          <w:lang w:val="en-GB"/>
        </w:rPr>
        <w:t>Policy Implementation</w:t>
      </w:r>
    </w:p>
    <w:p w14:paraId="2DBFA107" w14:textId="77777777" w:rsidR="00C269BB" w:rsidRPr="00C269BB" w:rsidRDefault="00C269BB" w:rsidP="00C269BB"/>
    <w:p w14:paraId="5B6E7DDC" w14:textId="77777777" w:rsidR="00BF4A6A" w:rsidRPr="00B92EA4" w:rsidRDefault="00BF4A6A" w:rsidP="00BF4A6A">
      <w:pPr>
        <w:rPr>
          <w:rFonts w:ascii="Gill Sans MT" w:hAnsi="Gill Sans MT" w:cs="Times New Roman"/>
          <w:sz w:val="20"/>
          <w:szCs w:val="22"/>
        </w:rPr>
      </w:pPr>
      <w:r w:rsidRPr="00B92EA4">
        <w:rPr>
          <w:rFonts w:ascii="Gill Sans MT" w:hAnsi="Gill Sans MT" w:cs="Times New Roman"/>
          <w:sz w:val="20"/>
          <w:szCs w:val="22"/>
          <w:highlight w:val="yellow"/>
        </w:rPr>
        <w:t>Date w</w:t>
      </w:r>
      <w:r>
        <w:rPr>
          <w:rFonts w:ascii="Gill Sans MT" w:hAnsi="Gill Sans MT" w:cs="Times New Roman"/>
          <w:sz w:val="20"/>
          <w:szCs w:val="22"/>
          <w:highlight w:val="yellow"/>
        </w:rPr>
        <w:t>hen the policy was implemented</w:t>
      </w:r>
    </w:p>
    <w:p w14:paraId="38DF54C3" w14:textId="77777777" w:rsidR="00BF4A6A" w:rsidRPr="00B92EA4" w:rsidRDefault="00BF4A6A" w:rsidP="00BF4A6A">
      <w:pPr>
        <w:rPr>
          <w:rFonts w:ascii="Gill Sans MT" w:hAnsi="Gill Sans MT" w:cs="Times New Roman"/>
          <w:sz w:val="20"/>
          <w:szCs w:val="22"/>
        </w:rPr>
      </w:pPr>
      <w:r>
        <w:rPr>
          <w:rFonts w:ascii="Gill Sans MT" w:hAnsi="Gill Sans MT" w:cs="Times New Roman"/>
          <w:sz w:val="20"/>
          <w:szCs w:val="22"/>
          <w:highlight w:val="yellow"/>
        </w:rPr>
        <w:t>Date of next review</w:t>
      </w:r>
    </w:p>
    <w:p w14:paraId="2CAC1011" w14:textId="25523D53" w:rsidR="00A06A61" w:rsidRPr="00B92EA4" w:rsidRDefault="006913D5" w:rsidP="006913D5">
      <w:pPr>
        <w:tabs>
          <w:tab w:val="left" w:pos="5595"/>
        </w:tabs>
        <w:rPr>
          <w:rFonts w:ascii="Gill Sans MT" w:hAnsi="Gill Sans MT" w:cs="Times New Roman"/>
          <w:sz w:val="20"/>
          <w:szCs w:val="22"/>
        </w:rPr>
      </w:pPr>
      <w:r>
        <w:rPr>
          <w:rFonts w:ascii="Gill Sans MT" w:hAnsi="Gill Sans MT" w:cs="Times New Roman"/>
          <w:sz w:val="20"/>
          <w:szCs w:val="22"/>
        </w:rPr>
        <w:tab/>
      </w:r>
    </w:p>
    <w:p w14:paraId="0F8311BB" w14:textId="7D4DEB86" w:rsidR="005F167F" w:rsidRDefault="00A04D88" w:rsidP="00A17611">
      <w:pPr>
        <w:pStyle w:val="Heading1"/>
        <w:rPr>
          <w:rFonts w:ascii="FoundrySterling-BkItalicExpert" w:hAnsi="FoundrySterling-BkItalicExpert" w:cs="Times New Roman"/>
          <w:sz w:val="22"/>
          <w:szCs w:val="22"/>
          <w:lang w:val="en-GB"/>
        </w:rPr>
      </w:pPr>
      <w:r>
        <w:rPr>
          <w:rFonts w:ascii="FoundrySterling-BkItalicExpert" w:hAnsi="FoundrySterling-BkItalicExpert" w:cs="Times New Roman"/>
          <w:sz w:val="22"/>
          <w:szCs w:val="22"/>
          <w:lang w:val="en-GB"/>
        </w:rPr>
        <w:t>Glossary</w:t>
      </w:r>
    </w:p>
    <w:p w14:paraId="487979BA" w14:textId="613DE1E0" w:rsidR="00DD6B0B" w:rsidRPr="008F4BEA" w:rsidRDefault="00DD6B0B" w:rsidP="00DD6B0B">
      <w:pPr>
        <w:tabs>
          <w:tab w:val="left" w:pos="709"/>
        </w:tabs>
        <w:rPr>
          <w:rFonts w:ascii="Gill Sans MT" w:hAnsi="Gill Sans MT" w:cs="Times New Roman"/>
          <w:sz w:val="20"/>
          <w:szCs w:val="22"/>
          <w:highlight w:val="yellow"/>
        </w:rPr>
      </w:pPr>
      <w:r>
        <w:rPr>
          <w:rFonts w:ascii="Gill Sans MT" w:hAnsi="Gill Sans MT" w:cs="Times New Roman"/>
          <w:sz w:val="20"/>
          <w:szCs w:val="22"/>
          <w:highlight w:val="yellow"/>
        </w:rPr>
        <w:t xml:space="preserve">Section for specifying any terms or abbreviations which the policy reader may not be familiar with. </w:t>
      </w:r>
    </w:p>
    <w:p w14:paraId="4145BBBB" w14:textId="77777777" w:rsidR="003A09C2" w:rsidRPr="00B92EA4" w:rsidRDefault="003A09C2" w:rsidP="003A09C2">
      <w:pPr>
        <w:rPr>
          <w:rFonts w:ascii="Gill Sans MT" w:hAnsi="Gill Sans MT" w:cs="Times New Roman"/>
          <w:sz w:val="20"/>
          <w:szCs w:val="20"/>
        </w:rPr>
      </w:pPr>
    </w:p>
    <w:tbl>
      <w:tblPr>
        <w:tblStyle w:val="TableGrid"/>
        <w:tblW w:w="8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550"/>
      </w:tblGrid>
      <w:tr w:rsidR="00405571" w:rsidRPr="00B92EA4" w14:paraId="7A6B69D5" w14:textId="77777777" w:rsidTr="00564B9F">
        <w:trPr>
          <w:trHeight w:val="522"/>
        </w:trPr>
        <w:tc>
          <w:tcPr>
            <w:tcW w:w="1985" w:type="dxa"/>
          </w:tcPr>
          <w:p w14:paraId="52FD45F5" w14:textId="18363328" w:rsidR="00405571" w:rsidRPr="008F4BEA" w:rsidRDefault="006913D5" w:rsidP="005F167F">
            <w:pPr>
              <w:rPr>
                <w:rFonts w:ascii="Gill Sans MT" w:hAnsi="Gill Sans MT" w:cs="Times New Roman"/>
                <w:sz w:val="20"/>
                <w:szCs w:val="20"/>
                <w:highlight w:val="yellow"/>
              </w:rPr>
            </w:pPr>
            <w:r w:rsidRPr="008F4BEA">
              <w:rPr>
                <w:rFonts w:ascii="Gill Sans MT" w:hAnsi="Gill Sans MT" w:cs="Times New Roman"/>
                <w:sz w:val="20"/>
                <w:szCs w:val="20"/>
                <w:highlight w:val="yellow"/>
              </w:rPr>
              <w:t>Term</w:t>
            </w:r>
          </w:p>
        </w:tc>
        <w:tc>
          <w:tcPr>
            <w:tcW w:w="6550" w:type="dxa"/>
          </w:tcPr>
          <w:p w14:paraId="5971B64C" w14:textId="629002C0" w:rsidR="00405571" w:rsidRPr="008F4BEA" w:rsidRDefault="00F539D1" w:rsidP="00EC3763">
            <w:pPr>
              <w:rPr>
                <w:rFonts w:ascii="Gill Sans MT" w:hAnsi="Gill Sans MT" w:cs="Times New Roman"/>
                <w:i/>
                <w:sz w:val="20"/>
                <w:szCs w:val="20"/>
                <w:highlight w:val="yellow"/>
              </w:rPr>
            </w:pPr>
            <w:r w:rsidRPr="008F4BEA">
              <w:rPr>
                <w:rFonts w:ascii="Gill Sans MT" w:hAnsi="Gill Sans MT" w:cs="Times New Roman"/>
                <w:i/>
                <w:sz w:val="20"/>
                <w:szCs w:val="20"/>
                <w:highlight w:val="yellow"/>
              </w:rPr>
              <w:t>Explanation</w:t>
            </w:r>
            <w:r w:rsidR="006913D5" w:rsidRPr="008F4BEA">
              <w:rPr>
                <w:rFonts w:ascii="Gill Sans MT" w:hAnsi="Gill Sans MT" w:cs="Times New Roman"/>
                <w:i/>
                <w:sz w:val="20"/>
                <w:szCs w:val="20"/>
                <w:highlight w:val="yellow"/>
              </w:rPr>
              <w:t xml:space="preserve"> of term </w:t>
            </w:r>
          </w:p>
        </w:tc>
      </w:tr>
      <w:tr w:rsidR="005F167F" w:rsidRPr="00B92EA4" w14:paraId="6622510F" w14:textId="77777777" w:rsidTr="00A04D88">
        <w:trPr>
          <w:trHeight w:val="599"/>
        </w:trPr>
        <w:tc>
          <w:tcPr>
            <w:tcW w:w="1985" w:type="dxa"/>
          </w:tcPr>
          <w:p w14:paraId="4B62333B" w14:textId="4BFFC1CF" w:rsidR="005F167F" w:rsidRPr="008F4BEA" w:rsidRDefault="006913D5" w:rsidP="00A17611">
            <w:pPr>
              <w:rPr>
                <w:rFonts w:ascii="Gill Sans MT" w:hAnsi="Gill Sans MT" w:cs="Times New Roman"/>
                <w:sz w:val="20"/>
                <w:szCs w:val="22"/>
                <w:highlight w:val="yellow"/>
              </w:rPr>
            </w:pPr>
            <w:r w:rsidRPr="008F4BEA">
              <w:rPr>
                <w:rFonts w:ascii="Gill Sans MT" w:hAnsi="Gill Sans MT" w:cs="Times New Roman"/>
                <w:sz w:val="20"/>
                <w:szCs w:val="22"/>
                <w:highlight w:val="yellow"/>
              </w:rPr>
              <w:t>Term</w:t>
            </w:r>
          </w:p>
        </w:tc>
        <w:tc>
          <w:tcPr>
            <w:tcW w:w="6550" w:type="dxa"/>
          </w:tcPr>
          <w:p w14:paraId="11543282" w14:textId="2DBB0ABA" w:rsidR="001E5131" w:rsidRPr="008F4BEA" w:rsidRDefault="006913D5" w:rsidP="00A17611">
            <w:pPr>
              <w:rPr>
                <w:rFonts w:ascii="Gill Sans MT" w:hAnsi="Gill Sans MT" w:cs="Times New Roman"/>
                <w:i/>
                <w:sz w:val="20"/>
                <w:szCs w:val="22"/>
                <w:highlight w:val="yellow"/>
              </w:rPr>
            </w:pPr>
            <w:r w:rsidRPr="008F4BEA">
              <w:rPr>
                <w:rFonts w:ascii="Gill Sans MT" w:hAnsi="Gill Sans MT" w:cs="Times New Roman"/>
                <w:i/>
                <w:sz w:val="20"/>
                <w:szCs w:val="22"/>
                <w:highlight w:val="yellow"/>
              </w:rPr>
              <w:t xml:space="preserve">Explanation of term </w:t>
            </w:r>
          </w:p>
        </w:tc>
      </w:tr>
      <w:tr w:rsidR="00A04D88" w:rsidRPr="00B92EA4" w14:paraId="1B6ED214" w14:textId="77777777" w:rsidTr="00564B9F">
        <w:trPr>
          <w:trHeight w:val="819"/>
        </w:trPr>
        <w:tc>
          <w:tcPr>
            <w:tcW w:w="1985" w:type="dxa"/>
          </w:tcPr>
          <w:p w14:paraId="298CCDBD" w14:textId="057E1925" w:rsidR="00A04D88" w:rsidRPr="008F4BEA" w:rsidRDefault="00A04D88" w:rsidP="00A17611">
            <w:pPr>
              <w:rPr>
                <w:rFonts w:ascii="Gill Sans MT" w:hAnsi="Gill Sans MT" w:cs="Times New Roman"/>
                <w:sz w:val="20"/>
                <w:szCs w:val="22"/>
                <w:highlight w:val="yellow"/>
              </w:rPr>
            </w:pPr>
            <w:r>
              <w:rPr>
                <w:rFonts w:ascii="Gill Sans MT" w:hAnsi="Gill Sans MT" w:cs="Times New Roman"/>
                <w:sz w:val="20"/>
                <w:szCs w:val="22"/>
                <w:highlight w:val="yellow"/>
              </w:rPr>
              <w:t>Term</w:t>
            </w:r>
          </w:p>
        </w:tc>
        <w:tc>
          <w:tcPr>
            <w:tcW w:w="6550" w:type="dxa"/>
          </w:tcPr>
          <w:p w14:paraId="19BDA4FA" w14:textId="519745AE" w:rsidR="00A04D88" w:rsidRPr="008F4BEA" w:rsidRDefault="00A04D88" w:rsidP="00A17611">
            <w:pPr>
              <w:rPr>
                <w:rFonts w:ascii="Gill Sans MT" w:hAnsi="Gill Sans MT" w:cs="Times New Roman"/>
                <w:i/>
                <w:sz w:val="20"/>
                <w:szCs w:val="22"/>
                <w:highlight w:val="yellow"/>
              </w:rPr>
            </w:pPr>
            <w:r>
              <w:rPr>
                <w:rFonts w:ascii="Gill Sans MT" w:hAnsi="Gill Sans MT" w:cs="Times New Roman"/>
                <w:i/>
                <w:sz w:val="20"/>
                <w:szCs w:val="22"/>
                <w:highlight w:val="yellow"/>
              </w:rPr>
              <w:t xml:space="preserve">Explanation of term </w:t>
            </w:r>
          </w:p>
        </w:tc>
      </w:tr>
    </w:tbl>
    <w:p w14:paraId="4BE9E6F1" w14:textId="77777777" w:rsidR="003106A5" w:rsidRPr="00B92EA4" w:rsidRDefault="003106A5" w:rsidP="003106A5">
      <w:pPr>
        <w:rPr>
          <w:rFonts w:ascii="Gill Sans MT" w:hAnsi="Gill Sans MT" w:cs="Times New Roman"/>
          <w:sz w:val="20"/>
          <w:szCs w:val="22"/>
        </w:rPr>
      </w:pPr>
    </w:p>
    <w:p w14:paraId="08B19C75" w14:textId="06E0BC37" w:rsidR="00D62A46" w:rsidRPr="00EF2DB4" w:rsidRDefault="00BF4A6A" w:rsidP="00D62A46">
      <w:pPr>
        <w:pStyle w:val="Heading1"/>
        <w:rPr>
          <w:rFonts w:ascii="FoundrySterling-BkItalicExpert" w:hAnsi="FoundrySterling-BkItalicExpert" w:cs="Times New Roman"/>
          <w:sz w:val="22"/>
          <w:szCs w:val="22"/>
          <w:lang w:val="en-GB"/>
        </w:rPr>
      </w:pPr>
      <w:r>
        <w:rPr>
          <w:rFonts w:ascii="FoundrySterling-BkItalicExpert" w:hAnsi="FoundrySterling-BkItalicExpert" w:cs="Times New Roman"/>
          <w:sz w:val="22"/>
          <w:szCs w:val="22"/>
          <w:lang w:val="en-GB"/>
        </w:rPr>
        <w:t xml:space="preserve">Document </w:t>
      </w:r>
      <w:r w:rsidR="002541A8" w:rsidRPr="00EF2DB4">
        <w:rPr>
          <w:rFonts w:ascii="FoundrySterling-BkItalicExpert" w:hAnsi="FoundrySterling-BkItalicExpert" w:cs="Times New Roman"/>
          <w:sz w:val="22"/>
          <w:szCs w:val="22"/>
          <w:lang w:val="en-GB"/>
        </w:rPr>
        <w:t>History</w:t>
      </w:r>
    </w:p>
    <w:p w14:paraId="1C685F24" w14:textId="536E6D92" w:rsidR="00442A9D" w:rsidRDefault="002541A8" w:rsidP="001E5131">
      <w:pPr>
        <w:pStyle w:val="Heading2"/>
        <w:ind w:left="851" w:hanging="567"/>
        <w:rPr>
          <w:rFonts w:ascii="Gill Sans MT" w:hAnsi="Gill Sans MT" w:cs="Times New Roman"/>
          <w:sz w:val="20"/>
        </w:rPr>
      </w:pPr>
      <w:r w:rsidRPr="00B92EA4">
        <w:rPr>
          <w:rFonts w:ascii="Gill Sans MT" w:hAnsi="Gill Sans MT" w:cs="Times New Roman"/>
          <w:sz w:val="20"/>
        </w:rPr>
        <w:t>Prepared By</w:t>
      </w:r>
    </w:p>
    <w:p w14:paraId="01541F78" w14:textId="12C7303D" w:rsidR="001A242F" w:rsidRPr="001A242F" w:rsidRDefault="001A242F" w:rsidP="001A242F">
      <w:pPr>
        <w:ind w:left="270"/>
        <w:rPr>
          <w:rFonts w:ascii="Gill Sans MT" w:hAnsi="Gill Sans MT"/>
          <w:sz w:val="20"/>
          <w:szCs w:val="20"/>
          <w:lang w:val="en-US"/>
        </w:rPr>
      </w:pPr>
      <w:r w:rsidRPr="001A242F">
        <w:rPr>
          <w:rFonts w:ascii="Gill Sans MT" w:hAnsi="Gill Sans MT"/>
          <w:sz w:val="20"/>
          <w:szCs w:val="20"/>
          <w:highlight w:val="yellow"/>
          <w:lang w:val="en-US"/>
        </w:rPr>
        <w:t>Person/group who wrote the policy.</w:t>
      </w:r>
    </w:p>
    <w:p w14:paraId="2FBF9B14" w14:textId="06A93ABD" w:rsidR="00D220EE" w:rsidRPr="00B92EA4" w:rsidRDefault="002541A8" w:rsidP="000F0D8B">
      <w:pPr>
        <w:pStyle w:val="Heading2"/>
        <w:numPr>
          <w:ilvl w:val="1"/>
          <w:numId w:val="22"/>
        </w:numPr>
        <w:ind w:left="-270" w:firstLine="540"/>
        <w:rPr>
          <w:rFonts w:ascii="Gill Sans MT" w:hAnsi="Gill Sans MT" w:cs="Times New Roman"/>
          <w:sz w:val="20"/>
          <w:lang w:val="en-GB"/>
        </w:rPr>
      </w:pPr>
      <w:r w:rsidRPr="00B92EA4">
        <w:rPr>
          <w:rFonts w:ascii="Gill Sans MT" w:hAnsi="Gill Sans MT" w:cs="Times New Roman"/>
          <w:sz w:val="20"/>
          <w:lang w:val="en-GB"/>
        </w:rPr>
        <w:t>Document History and Version Control</w:t>
      </w:r>
    </w:p>
    <w:p w14:paraId="253F1D4F" w14:textId="59849D3C" w:rsidR="001A242F" w:rsidRPr="00B92EA4" w:rsidRDefault="001A242F" w:rsidP="001A242F">
      <w:pPr>
        <w:ind w:left="284"/>
        <w:rPr>
          <w:rFonts w:ascii="Gill Sans MT" w:hAnsi="Gill Sans MT" w:cs="Times New Roman"/>
          <w:sz w:val="20"/>
          <w:szCs w:val="22"/>
        </w:rPr>
      </w:pPr>
      <w:r w:rsidRPr="008F4BEA">
        <w:rPr>
          <w:rFonts w:ascii="Gill Sans MT" w:hAnsi="Gill Sans MT" w:cs="Times New Roman"/>
          <w:sz w:val="20"/>
          <w:szCs w:val="22"/>
          <w:highlight w:val="yellow"/>
        </w:rPr>
        <w:t xml:space="preserve">A history of previous </w:t>
      </w:r>
      <w:r w:rsidR="00F539D1" w:rsidRPr="008F4BEA">
        <w:rPr>
          <w:rFonts w:ascii="Gill Sans MT" w:hAnsi="Gill Sans MT" w:cs="Times New Roman"/>
          <w:sz w:val="20"/>
          <w:szCs w:val="22"/>
          <w:highlight w:val="yellow"/>
        </w:rPr>
        <w:t>superseded</w:t>
      </w:r>
      <w:r>
        <w:rPr>
          <w:rFonts w:ascii="Gill Sans MT" w:hAnsi="Gill Sans MT" w:cs="Times New Roman"/>
          <w:sz w:val="20"/>
          <w:szCs w:val="22"/>
          <w:highlight w:val="yellow"/>
        </w:rPr>
        <w:t xml:space="preserve"> versions of the policy</w:t>
      </w:r>
    </w:p>
    <w:p w14:paraId="57E6F42E" w14:textId="77777777" w:rsidR="00D220EE" w:rsidRPr="00B92EA4" w:rsidRDefault="00D220EE" w:rsidP="00D220EE">
      <w:pPr>
        <w:rPr>
          <w:rFonts w:ascii="Gill Sans MT" w:hAnsi="Gill Sans MT" w:cs="Times New Roman"/>
          <w:sz w:val="20"/>
          <w:szCs w:val="22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696"/>
        <w:gridCol w:w="1985"/>
        <w:gridCol w:w="1984"/>
        <w:gridCol w:w="3780"/>
      </w:tblGrid>
      <w:tr w:rsidR="00D220EE" w:rsidRPr="00B92EA4" w14:paraId="6CA552F5" w14:textId="77777777" w:rsidTr="001A0DC2">
        <w:tc>
          <w:tcPr>
            <w:tcW w:w="1696" w:type="dxa"/>
          </w:tcPr>
          <w:p w14:paraId="52326B8A" w14:textId="77777777" w:rsidR="00D220EE" w:rsidRPr="00B92EA4" w:rsidRDefault="00D220EE" w:rsidP="00B6148F">
            <w:pPr>
              <w:rPr>
                <w:rFonts w:ascii="Gill Sans MT" w:hAnsi="Gill Sans MT" w:cs="Times New Roman"/>
                <w:b/>
                <w:sz w:val="20"/>
                <w:szCs w:val="22"/>
              </w:rPr>
            </w:pPr>
            <w:r w:rsidRPr="00B92EA4">
              <w:rPr>
                <w:rFonts w:ascii="Gill Sans MT" w:hAnsi="Gill Sans MT" w:cs="Times New Roman"/>
                <w:b/>
                <w:sz w:val="20"/>
                <w:szCs w:val="22"/>
              </w:rPr>
              <w:t>Version</w:t>
            </w:r>
          </w:p>
        </w:tc>
        <w:tc>
          <w:tcPr>
            <w:tcW w:w="1985" w:type="dxa"/>
          </w:tcPr>
          <w:p w14:paraId="73547D5F" w14:textId="77777777" w:rsidR="00D220EE" w:rsidRPr="00B92EA4" w:rsidRDefault="00D220EE" w:rsidP="00B6148F">
            <w:pPr>
              <w:rPr>
                <w:rFonts w:ascii="Gill Sans MT" w:hAnsi="Gill Sans MT" w:cs="Times New Roman"/>
                <w:b/>
                <w:sz w:val="20"/>
                <w:szCs w:val="22"/>
              </w:rPr>
            </w:pPr>
            <w:r w:rsidRPr="00B92EA4">
              <w:rPr>
                <w:rFonts w:ascii="Gill Sans MT" w:hAnsi="Gill Sans MT" w:cs="Times New Roman"/>
                <w:b/>
                <w:sz w:val="20"/>
                <w:szCs w:val="22"/>
              </w:rPr>
              <w:t>Date Approved</w:t>
            </w:r>
          </w:p>
        </w:tc>
        <w:tc>
          <w:tcPr>
            <w:tcW w:w="1984" w:type="dxa"/>
          </w:tcPr>
          <w:p w14:paraId="0B5AA977" w14:textId="77777777" w:rsidR="00D220EE" w:rsidRPr="00B92EA4" w:rsidRDefault="00D220EE" w:rsidP="00B6148F">
            <w:pPr>
              <w:rPr>
                <w:rFonts w:ascii="Gill Sans MT" w:hAnsi="Gill Sans MT" w:cs="Times New Roman"/>
                <w:b/>
                <w:sz w:val="20"/>
                <w:szCs w:val="22"/>
              </w:rPr>
            </w:pPr>
            <w:r w:rsidRPr="00B92EA4">
              <w:rPr>
                <w:rFonts w:ascii="Gill Sans MT" w:hAnsi="Gill Sans MT" w:cs="Times New Roman"/>
                <w:b/>
                <w:sz w:val="20"/>
                <w:szCs w:val="22"/>
              </w:rPr>
              <w:t>Approved By</w:t>
            </w:r>
          </w:p>
        </w:tc>
        <w:tc>
          <w:tcPr>
            <w:tcW w:w="3780" w:type="dxa"/>
          </w:tcPr>
          <w:p w14:paraId="3023E8C3" w14:textId="77777777" w:rsidR="00D220EE" w:rsidRPr="00B92EA4" w:rsidRDefault="00D220EE" w:rsidP="00B6148F">
            <w:pPr>
              <w:rPr>
                <w:rFonts w:ascii="Gill Sans MT" w:hAnsi="Gill Sans MT" w:cs="Times New Roman"/>
                <w:b/>
                <w:sz w:val="20"/>
                <w:szCs w:val="22"/>
              </w:rPr>
            </w:pPr>
            <w:r w:rsidRPr="00B92EA4">
              <w:rPr>
                <w:rFonts w:ascii="Gill Sans MT" w:hAnsi="Gill Sans MT" w:cs="Times New Roman"/>
                <w:b/>
                <w:sz w:val="20"/>
                <w:szCs w:val="22"/>
              </w:rPr>
              <w:t>Brief Description</w:t>
            </w:r>
          </w:p>
        </w:tc>
      </w:tr>
      <w:tr w:rsidR="00D220EE" w:rsidRPr="00B92EA4" w14:paraId="137414EF" w14:textId="77777777" w:rsidTr="001A0DC2">
        <w:trPr>
          <w:trHeight w:val="300"/>
        </w:trPr>
        <w:tc>
          <w:tcPr>
            <w:tcW w:w="1696" w:type="dxa"/>
          </w:tcPr>
          <w:p w14:paraId="1D6C8435" w14:textId="45CD75D9" w:rsidR="00E0768F" w:rsidRPr="00A04D88" w:rsidRDefault="006913D5" w:rsidP="00B6148F">
            <w:pPr>
              <w:rPr>
                <w:rFonts w:ascii="Gill Sans MT" w:hAnsi="Gill Sans MT" w:cs="Times New Roman"/>
                <w:sz w:val="20"/>
                <w:szCs w:val="22"/>
                <w:highlight w:val="yellow"/>
              </w:rPr>
            </w:pPr>
            <w:r w:rsidRPr="00A04D88">
              <w:rPr>
                <w:rFonts w:ascii="Gill Sans MT" w:hAnsi="Gill Sans MT" w:cs="Times New Roman"/>
                <w:sz w:val="20"/>
                <w:szCs w:val="22"/>
                <w:highlight w:val="yellow"/>
              </w:rPr>
              <w:t>Version 2</w:t>
            </w:r>
          </w:p>
        </w:tc>
        <w:tc>
          <w:tcPr>
            <w:tcW w:w="1985" w:type="dxa"/>
          </w:tcPr>
          <w:p w14:paraId="67189AD3" w14:textId="77777777" w:rsidR="00D220EE" w:rsidRPr="00B92EA4" w:rsidRDefault="00D220EE" w:rsidP="00B6148F">
            <w:pPr>
              <w:rPr>
                <w:rFonts w:ascii="Gill Sans MT" w:hAnsi="Gill Sans MT" w:cs="Times New Roman"/>
                <w:sz w:val="20"/>
                <w:szCs w:val="22"/>
              </w:rPr>
            </w:pPr>
          </w:p>
        </w:tc>
        <w:tc>
          <w:tcPr>
            <w:tcW w:w="1984" w:type="dxa"/>
          </w:tcPr>
          <w:p w14:paraId="35F88BFC" w14:textId="77777777" w:rsidR="00D220EE" w:rsidRPr="00B92EA4" w:rsidRDefault="00D220EE" w:rsidP="00B6148F">
            <w:pPr>
              <w:rPr>
                <w:rFonts w:ascii="Gill Sans MT" w:hAnsi="Gill Sans MT" w:cs="Times New Roman"/>
                <w:sz w:val="20"/>
                <w:szCs w:val="22"/>
              </w:rPr>
            </w:pPr>
          </w:p>
        </w:tc>
        <w:tc>
          <w:tcPr>
            <w:tcW w:w="3780" w:type="dxa"/>
          </w:tcPr>
          <w:p w14:paraId="1B1F1BA4" w14:textId="70F019CE" w:rsidR="00F8673C" w:rsidRPr="00B92EA4" w:rsidRDefault="00F8673C" w:rsidP="00B6148F">
            <w:pPr>
              <w:rPr>
                <w:rFonts w:ascii="Gill Sans MT" w:hAnsi="Gill Sans MT" w:cs="Times New Roman"/>
                <w:sz w:val="20"/>
                <w:szCs w:val="22"/>
              </w:rPr>
            </w:pPr>
          </w:p>
        </w:tc>
      </w:tr>
      <w:tr w:rsidR="00E0768F" w:rsidRPr="00B92EA4" w14:paraId="3E434C6E" w14:textId="77777777" w:rsidTr="001A0DC2">
        <w:trPr>
          <w:trHeight w:val="135"/>
        </w:trPr>
        <w:tc>
          <w:tcPr>
            <w:tcW w:w="1696" w:type="dxa"/>
          </w:tcPr>
          <w:p w14:paraId="4E2012E7" w14:textId="7BA36102" w:rsidR="00E0768F" w:rsidRPr="00A04D88" w:rsidRDefault="006913D5" w:rsidP="00B6148F">
            <w:pPr>
              <w:rPr>
                <w:rFonts w:ascii="Gill Sans MT" w:hAnsi="Gill Sans MT" w:cs="Times New Roman"/>
                <w:sz w:val="20"/>
                <w:szCs w:val="22"/>
                <w:highlight w:val="yellow"/>
              </w:rPr>
            </w:pPr>
            <w:r w:rsidRPr="00A04D88">
              <w:rPr>
                <w:rFonts w:ascii="Gill Sans MT" w:hAnsi="Gill Sans MT" w:cs="Times New Roman"/>
                <w:sz w:val="20"/>
                <w:szCs w:val="22"/>
                <w:highlight w:val="yellow"/>
              </w:rPr>
              <w:t>Version 1.2.</w:t>
            </w:r>
          </w:p>
        </w:tc>
        <w:tc>
          <w:tcPr>
            <w:tcW w:w="1985" w:type="dxa"/>
          </w:tcPr>
          <w:p w14:paraId="3F821670" w14:textId="557F1255" w:rsidR="00E0768F" w:rsidRPr="00B92EA4" w:rsidRDefault="00E0768F" w:rsidP="00B6148F">
            <w:pPr>
              <w:rPr>
                <w:rFonts w:ascii="Gill Sans MT" w:hAnsi="Gill Sans MT" w:cs="Times New Roman"/>
                <w:sz w:val="20"/>
                <w:szCs w:val="22"/>
              </w:rPr>
            </w:pPr>
          </w:p>
        </w:tc>
        <w:tc>
          <w:tcPr>
            <w:tcW w:w="1984" w:type="dxa"/>
          </w:tcPr>
          <w:p w14:paraId="7CA39D73" w14:textId="54053776" w:rsidR="00E0768F" w:rsidRPr="00B92EA4" w:rsidRDefault="007A73EC" w:rsidP="006913D5">
            <w:pPr>
              <w:rPr>
                <w:rFonts w:ascii="Gill Sans MT" w:hAnsi="Gill Sans MT" w:cs="Times New Roman"/>
                <w:sz w:val="20"/>
                <w:szCs w:val="22"/>
              </w:rPr>
            </w:pPr>
            <w:r w:rsidRPr="00B92EA4">
              <w:rPr>
                <w:rFonts w:ascii="Gill Sans MT" w:hAnsi="Gill Sans MT" w:cs="Times New Roman"/>
                <w:sz w:val="20"/>
                <w:szCs w:val="22"/>
              </w:rPr>
              <w:t xml:space="preserve"> </w:t>
            </w:r>
          </w:p>
        </w:tc>
        <w:tc>
          <w:tcPr>
            <w:tcW w:w="3780" w:type="dxa"/>
          </w:tcPr>
          <w:p w14:paraId="2BDC5205" w14:textId="461AE042" w:rsidR="00E0768F" w:rsidRPr="00B92EA4" w:rsidRDefault="00E0768F" w:rsidP="00B6148F">
            <w:pPr>
              <w:rPr>
                <w:rFonts w:ascii="Gill Sans MT" w:hAnsi="Gill Sans MT" w:cs="Times New Roman"/>
                <w:sz w:val="20"/>
                <w:szCs w:val="22"/>
              </w:rPr>
            </w:pPr>
          </w:p>
        </w:tc>
      </w:tr>
      <w:tr w:rsidR="00D220EE" w:rsidRPr="00B92EA4" w14:paraId="6D8CBC5E" w14:textId="77777777" w:rsidTr="001A0DC2">
        <w:tc>
          <w:tcPr>
            <w:tcW w:w="1696" w:type="dxa"/>
          </w:tcPr>
          <w:p w14:paraId="6753CAB2" w14:textId="6E1333FC" w:rsidR="00D220EE" w:rsidRPr="00A04D88" w:rsidRDefault="00E0768F" w:rsidP="00B6148F">
            <w:pPr>
              <w:rPr>
                <w:rFonts w:ascii="Gill Sans MT" w:hAnsi="Gill Sans MT" w:cs="Times New Roman"/>
                <w:sz w:val="20"/>
                <w:szCs w:val="22"/>
                <w:highlight w:val="yellow"/>
              </w:rPr>
            </w:pPr>
            <w:r w:rsidRPr="00A04D88">
              <w:rPr>
                <w:rFonts w:ascii="Gill Sans MT" w:hAnsi="Gill Sans MT" w:cs="Times New Roman"/>
                <w:sz w:val="20"/>
                <w:szCs w:val="22"/>
                <w:highlight w:val="yellow"/>
              </w:rPr>
              <w:t>Version 1.1</w:t>
            </w:r>
          </w:p>
        </w:tc>
        <w:tc>
          <w:tcPr>
            <w:tcW w:w="1985" w:type="dxa"/>
          </w:tcPr>
          <w:p w14:paraId="1493FF82" w14:textId="5833C7A6" w:rsidR="00D220EE" w:rsidRPr="00B92EA4" w:rsidRDefault="00D220EE" w:rsidP="00B6148F">
            <w:pPr>
              <w:rPr>
                <w:rFonts w:ascii="Gill Sans MT" w:hAnsi="Gill Sans MT" w:cs="Times New Roman"/>
                <w:sz w:val="20"/>
                <w:szCs w:val="22"/>
              </w:rPr>
            </w:pPr>
          </w:p>
        </w:tc>
        <w:tc>
          <w:tcPr>
            <w:tcW w:w="1984" w:type="dxa"/>
          </w:tcPr>
          <w:p w14:paraId="0CBDE6D6" w14:textId="672D8427" w:rsidR="00D220EE" w:rsidRPr="00B92EA4" w:rsidRDefault="00D220EE" w:rsidP="00B6148F">
            <w:pPr>
              <w:rPr>
                <w:rFonts w:ascii="Gill Sans MT" w:hAnsi="Gill Sans MT" w:cs="Times New Roman"/>
                <w:sz w:val="20"/>
                <w:szCs w:val="22"/>
              </w:rPr>
            </w:pPr>
          </w:p>
        </w:tc>
        <w:tc>
          <w:tcPr>
            <w:tcW w:w="3780" w:type="dxa"/>
          </w:tcPr>
          <w:p w14:paraId="6C4D5397" w14:textId="77777777" w:rsidR="00D220EE" w:rsidRPr="00B92EA4" w:rsidRDefault="00D220EE" w:rsidP="00B6148F">
            <w:pPr>
              <w:rPr>
                <w:rFonts w:ascii="Gill Sans MT" w:hAnsi="Gill Sans MT" w:cs="Times New Roman"/>
                <w:sz w:val="20"/>
                <w:szCs w:val="22"/>
              </w:rPr>
            </w:pPr>
          </w:p>
        </w:tc>
      </w:tr>
    </w:tbl>
    <w:p w14:paraId="63F54929" w14:textId="4F755C11" w:rsidR="000B016E" w:rsidRPr="00B92EA4" w:rsidRDefault="000B016E" w:rsidP="00100B40">
      <w:pPr>
        <w:rPr>
          <w:rFonts w:ascii="Gill Sans MT" w:hAnsi="Gill Sans MT" w:cs="Times New Roman"/>
          <w:sz w:val="20"/>
          <w:szCs w:val="22"/>
        </w:rPr>
      </w:pPr>
    </w:p>
    <w:sectPr w:rsidR="000B016E" w:rsidRPr="00B92EA4" w:rsidSect="008F4BEA">
      <w:footerReference w:type="default" r:id="rId12"/>
      <w:footerReference w:type="first" r:id="rId13"/>
      <w:pgSz w:w="11900" w:h="16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E8EF4" w14:textId="77777777" w:rsidR="007B6880" w:rsidRDefault="007B6880" w:rsidP="00D220EE">
      <w:r>
        <w:separator/>
      </w:r>
    </w:p>
  </w:endnote>
  <w:endnote w:type="continuationSeparator" w:id="0">
    <w:p w14:paraId="2FDF66A3" w14:textId="77777777" w:rsidR="007B6880" w:rsidRDefault="007B6880" w:rsidP="00D2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undrySterling-BkItalicExpert">
    <w:panose1 w:val="02000400000000000000"/>
    <w:charset w:val="00"/>
    <w:family w:val="auto"/>
    <w:pitch w:val="variable"/>
    <w:sig w:usb0="80000027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CC021" w14:textId="1A65A122" w:rsidR="00D220EE" w:rsidRPr="00A173BF" w:rsidRDefault="00D220EE" w:rsidP="00D220EE">
    <w:pPr>
      <w:pStyle w:val="Footer"/>
      <w:jc w:val="center"/>
      <w:rPr>
        <w:rFonts w:ascii="Gill Sans MT" w:hAnsi="Gill Sans MT"/>
        <w:i/>
        <w:color w:val="3B3838" w:themeColor="background2" w:themeShade="40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1EFAC" w14:textId="5DE30F0D" w:rsidR="00A173BF" w:rsidRDefault="00A173BF" w:rsidP="00A173BF">
    <w:pPr>
      <w:pStyle w:val="Footer"/>
    </w:pPr>
  </w:p>
  <w:p w14:paraId="6FDE0D42" w14:textId="5F6DB9E8" w:rsidR="008F4BEA" w:rsidRDefault="008F4BEA" w:rsidP="008F4BEA">
    <w:pPr>
      <w:pStyle w:val="Footer"/>
      <w:tabs>
        <w:tab w:val="clear" w:pos="4513"/>
        <w:tab w:val="clear" w:pos="9026"/>
        <w:tab w:val="left" w:pos="531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0663449"/>
      <w:docPartObj>
        <w:docPartGallery w:val="Page Numbers (Bottom of Page)"/>
        <w:docPartUnique/>
      </w:docPartObj>
    </w:sdtPr>
    <w:sdtEndPr>
      <w:rPr>
        <w:rFonts w:ascii="Gill Sans MT" w:hAnsi="Gill Sans MT"/>
        <w:noProof/>
        <w:sz w:val="20"/>
        <w:szCs w:val="16"/>
      </w:rPr>
    </w:sdtEndPr>
    <w:sdtContent>
      <w:p w14:paraId="0DD48ABB" w14:textId="3F934327" w:rsidR="00A173BF" w:rsidRPr="00A173BF" w:rsidRDefault="00A173BF">
        <w:pPr>
          <w:pStyle w:val="Footer"/>
          <w:jc w:val="right"/>
          <w:rPr>
            <w:rFonts w:ascii="Gill Sans MT" w:hAnsi="Gill Sans MT"/>
            <w:sz w:val="20"/>
            <w:szCs w:val="16"/>
          </w:rPr>
        </w:pPr>
        <w:r w:rsidRPr="00A173BF">
          <w:rPr>
            <w:rFonts w:ascii="Gill Sans MT" w:hAnsi="Gill Sans MT"/>
            <w:sz w:val="20"/>
            <w:szCs w:val="16"/>
          </w:rPr>
          <w:fldChar w:fldCharType="begin"/>
        </w:r>
        <w:r w:rsidRPr="00A173BF">
          <w:rPr>
            <w:rFonts w:ascii="Gill Sans MT" w:hAnsi="Gill Sans MT"/>
            <w:sz w:val="20"/>
            <w:szCs w:val="16"/>
          </w:rPr>
          <w:instrText xml:space="preserve"> PAGE   \* MERGEFORMAT </w:instrText>
        </w:r>
        <w:r w:rsidRPr="00A173BF">
          <w:rPr>
            <w:rFonts w:ascii="Gill Sans MT" w:hAnsi="Gill Sans MT"/>
            <w:sz w:val="20"/>
            <w:szCs w:val="16"/>
          </w:rPr>
          <w:fldChar w:fldCharType="separate"/>
        </w:r>
        <w:r w:rsidR="00F539D1">
          <w:rPr>
            <w:rFonts w:ascii="Gill Sans MT" w:hAnsi="Gill Sans MT"/>
            <w:noProof/>
            <w:sz w:val="20"/>
            <w:szCs w:val="16"/>
          </w:rPr>
          <w:t>3</w:t>
        </w:r>
        <w:r w:rsidRPr="00A173BF">
          <w:rPr>
            <w:rFonts w:ascii="Gill Sans MT" w:hAnsi="Gill Sans MT"/>
            <w:noProof/>
            <w:sz w:val="20"/>
            <w:szCs w:val="16"/>
          </w:rPr>
          <w:fldChar w:fldCharType="end"/>
        </w:r>
      </w:p>
    </w:sdtContent>
  </w:sdt>
  <w:p w14:paraId="0B27B843" w14:textId="77777777" w:rsidR="00A173BF" w:rsidRPr="00A173BF" w:rsidRDefault="00A173BF" w:rsidP="00D220EE">
    <w:pPr>
      <w:pStyle w:val="Footer"/>
      <w:jc w:val="center"/>
      <w:rPr>
        <w:rFonts w:ascii="Gill Sans MT" w:hAnsi="Gill Sans MT"/>
        <w:i/>
        <w:color w:val="3B3838" w:themeColor="background2" w:themeShade="40"/>
        <w:sz w:val="14"/>
        <w:szCs w:val="1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246EB" w14:textId="77777777" w:rsidR="00A173BF" w:rsidRPr="00A173BF" w:rsidRDefault="00A173BF" w:rsidP="00A173BF">
    <w:pPr>
      <w:pStyle w:val="Footer"/>
      <w:jc w:val="right"/>
      <w:rPr>
        <w:rFonts w:ascii="Gill Sans MT" w:hAnsi="Gill Sans MT"/>
        <w:caps/>
        <w:noProof/>
        <w:color w:val="3B3838" w:themeColor="background2" w:themeShade="40"/>
        <w:sz w:val="20"/>
        <w:szCs w:val="16"/>
      </w:rPr>
    </w:pPr>
    <w:r w:rsidRPr="00A173BF">
      <w:rPr>
        <w:rFonts w:ascii="Gill Sans MT" w:hAnsi="Gill Sans MT"/>
        <w:caps/>
        <w:color w:val="3B3838" w:themeColor="background2" w:themeShade="40"/>
        <w:sz w:val="20"/>
        <w:szCs w:val="16"/>
      </w:rPr>
      <w:fldChar w:fldCharType="begin"/>
    </w:r>
    <w:r w:rsidRPr="00A173BF">
      <w:rPr>
        <w:rFonts w:ascii="Gill Sans MT" w:hAnsi="Gill Sans MT"/>
        <w:caps/>
        <w:color w:val="3B3838" w:themeColor="background2" w:themeShade="40"/>
        <w:sz w:val="20"/>
        <w:szCs w:val="16"/>
      </w:rPr>
      <w:instrText xml:space="preserve"> PAGE   \* MERGEFORMAT </w:instrText>
    </w:r>
    <w:r w:rsidRPr="00A173BF">
      <w:rPr>
        <w:rFonts w:ascii="Gill Sans MT" w:hAnsi="Gill Sans MT"/>
        <w:caps/>
        <w:color w:val="3B3838" w:themeColor="background2" w:themeShade="40"/>
        <w:sz w:val="20"/>
        <w:szCs w:val="16"/>
      </w:rPr>
      <w:fldChar w:fldCharType="separate"/>
    </w:r>
    <w:r w:rsidR="00F539D1">
      <w:rPr>
        <w:rFonts w:ascii="Gill Sans MT" w:hAnsi="Gill Sans MT"/>
        <w:caps/>
        <w:noProof/>
        <w:color w:val="3B3838" w:themeColor="background2" w:themeShade="40"/>
        <w:sz w:val="20"/>
        <w:szCs w:val="16"/>
      </w:rPr>
      <w:t>1</w:t>
    </w:r>
    <w:r w:rsidRPr="00A173BF">
      <w:rPr>
        <w:rFonts w:ascii="Gill Sans MT" w:hAnsi="Gill Sans MT"/>
        <w:caps/>
        <w:noProof/>
        <w:color w:val="3B3838" w:themeColor="background2" w:themeShade="40"/>
        <w:sz w:val="20"/>
        <w:szCs w:val="16"/>
      </w:rPr>
      <w:fldChar w:fldCharType="end"/>
    </w:r>
  </w:p>
  <w:p w14:paraId="770090EA" w14:textId="77777777" w:rsidR="00A173BF" w:rsidRDefault="00A173BF" w:rsidP="008F4BEA">
    <w:pPr>
      <w:pStyle w:val="Footer"/>
      <w:tabs>
        <w:tab w:val="clear" w:pos="4513"/>
        <w:tab w:val="clear" w:pos="9026"/>
        <w:tab w:val="left" w:pos="53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4A205" w14:textId="77777777" w:rsidR="007B6880" w:rsidRDefault="007B6880" w:rsidP="00D220EE">
      <w:r>
        <w:separator/>
      </w:r>
    </w:p>
  </w:footnote>
  <w:footnote w:type="continuationSeparator" w:id="0">
    <w:p w14:paraId="4CE16668" w14:textId="77777777" w:rsidR="007B6880" w:rsidRDefault="007B6880" w:rsidP="00D22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C559A" w14:textId="4A7C8049" w:rsidR="00D220EE" w:rsidRPr="00B92EA4" w:rsidRDefault="006913D5">
    <w:pPr>
      <w:pStyle w:val="Header"/>
      <w:rPr>
        <w:rFonts w:ascii="Gill Sans MT" w:hAnsi="Gill Sans MT"/>
        <w:i/>
        <w:sz w:val="18"/>
        <w:szCs w:val="18"/>
      </w:rPr>
    </w:pPr>
    <w:r>
      <w:rPr>
        <w:rFonts w:ascii="Gill Sans MT" w:hAnsi="Gill Sans MT"/>
        <w:i/>
        <w:sz w:val="18"/>
        <w:szCs w:val="18"/>
      </w:rPr>
      <w:t>Name of policy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3C5F8" w14:textId="385F3D33" w:rsidR="00B94219" w:rsidRPr="00B94219" w:rsidRDefault="00BF4A6A">
    <w:pPr>
      <w:pStyle w:val="Header"/>
      <w:rPr>
        <w:rFonts w:ascii="Gill Sans MT" w:hAnsi="Gill Sans MT"/>
        <w:i/>
        <w:sz w:val="18"/>
        <w:szCs w:val="18"/>
      </w:rPr>
    </w:pPr>
    <w:r>
      <w:rPr>
        <w:rFonts w:ascii="Gill Sans MT" w:hAnsi="Gill Sans MT"/>
        <w:i/>
        <w:sz w:val="18"/>
        <w:szCs w:val="18"/>
      </w:rPr>
      <w:t>Name of organisation – name of policy – version 1.0.1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D1B64"/>
    <w:multiLevelType w:val="hybridMultilevel"/>
    <w:tmpl w:val="E1A655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B20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C63CB2"/>
    <w:multiLevelType w:val="hybridMultilevel"/>
    <w:tmpl w:val="14F8D402"/>
    <w:lvl w:ilvl="0" w:tplc="149E73E8">
      <w:numFmt w:val="bullet"/>
      <w:lvlText w:val="-"/>
      <w:lvlJc w:val="left"/>
      <w:pPr>
        <w:ind w:left="63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0A823D76"/>
    <w:multiLevelType w:val="hybridMultilevel"/>
    <w:tmpl w:val="4BA6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72123"/>
    <w:multiLevelType w:val="multilevel"/>
    <w:tmpl w:val="FCE6CA3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Theme="majorEastAsia" w:hAnsi="Calibri" w:cstheme="majorBidi"/>
        <w:lang w:val="en-US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B02E88"/>
    <w:multiLevelType w:val="hybridMultilevel"/>
    <w:tmpl w:val="8DDCBDD0"/>
    <w:lvl w:ilvl="0" w:tplc="421697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C23F5"/>
    <w:multiLevelType w:val="hybridMultilevel"/>
    <w:tmpl w:val="745EDE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ED51D2"/>
    <w:multiLevelType w:val="hybridMultilevel"/>
    <w:tmpl w:val="3ACAA2CC"/>
    <w:lvl w:ilvl="0" w:tplc="1E680114">
      <w:numFmt w:val="bullet"/>
      <w:lvlText w:val="-"/>
      <w:lvlJc w:val="left"/>
      <w:pPr>
        <w:ind w:left="1800" w:hanging="360"/>
      </w:pPr>
      <w:rPr>
        <w:rFonts w:ascii="Calibri" w:eastAsiaTheme="majorEastAsia" w:hAnsi="Calibr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536C0F"/>
    <w:multiLevelType w:val="hybridMultilevel"/>
    <w:tmpl w:val="2E861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151DA"/>
    <w:multiLevelType w:val="hybridMultilevel"/>
    <w:tmpl w:val="7C3A2EEC"/>
    <w:lvl w:ilvl="0" w:tplc="59BE211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C02DC"/>
    <w:multiLevelType w:val="hybridMultilevel"/>
    <w:tmpl w:val="A926BE88"/>
    <w:lvl w:ilvl="0" w:tplc="98C64ED4">
      <w:start w:val="3"/>
      <w:numFmt w:val="bullet"/>
      <w:lvlText w:val="-"/>
      <w:lvlJc w:val="left"/>
      <w:pPr>
        <w:ind w:left="16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2B174469"/>
    <w:multiLevelType w:val="hybridMultilevel"/>
    <w:tmpl w:val="37D2F7C6"/>
    <w:lvl w:ilvl="0" w:tplc="9158760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20B8F"/>
    <w:multiLevelType w:val="hybridMultilevel"/>
    <w:tmpl w:val="40487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C7925"/>
    <w:multiLevelType w:val="hybridMultilevel"/>
    <w:tmpl w:val="A7BC517E"/>
    <w:lvl w:ilvl="0" w:tplc="08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 w15:restartNumberingAfterBreak="0">
    <w:nsid w:val="33976F32"/>
    <w:multiLevelType w:val="hybridMultilevel"/>
    <w:tmpl w:val="4562362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96F07B2"/>
    <w:multiLevelType w:val="hybridMultilevel"/>
    <w:tmpl w:val="4148F5A4"/>
    <w:lvl w:ilvl="0" w:tplc="9496C93C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274A6E"/>
    <w:multiLevelType w:val="hybridMultilevel"/>
    <w:tmpl w:val="653AF02C"/>
    <w:lvl w:ilvl="0" w:tplc="08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7" w15:restartNumberingAfterBreak="0">
    <w:nsid w:val="3FF72308"/>
    <w:multiLevelType w:val="hybridMultilevel"/>
    <w:tmpl w:val="41D62C66"/>
    <w:lvl w:ilvl="0" w:tplc="59BE211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615793"/>
    <w:multiLevelType w:val="hybridMultilevel"/>
    <w:tmpl w:val="F21C9EA2"/>
    <w:lvl w:ilvl="0" w:tplc="9496C93C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6449C2"/>
    <w:multiLevelType w:val="hybridMultilevel"/>
    <w:tmpl w:val="B00E8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03202C"/>
    <w:multiLevelType w:val="hybridMultilevel"/>
    <w:tmpl w:val="724645AC"/>
    <w:lvl w:ilvl="0" w:tplc="8EA2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07968"/>
    <w:multiLevelType w:val="hybridMultilevel"/>
    <w:tmpl w:val="DE8E67F8"/>
    <w:lvl w:ilvl="0" w:tplc="9496C93C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471C9B"/>
    <w:multiLevelType w:val="hybridMultilevel"/>
    <w:tmpl w:val="464650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5740DAA"/>
    <w:multiLevelType w:val="hybridMultilevel"/>
    <w:tmpl w:val="51F0E4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8E213D8"/>
    <w:multiLevelType w:val="hybridMultilevel"/>
    <w:tmpl w:val="E978679A"/>
    <w:lvl w:ilvl="0" w:tplc="08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5" w15:restartNumberingAfterBreak="0">
    <w:nsid w:val="6592558F"/>
    <w:multiLevelType w:val="hybridMultilevel"/>
    <w:tmpl w:val="B68832EA"/>
    <w:lvl w:ilvl="0" w:tplc="1E680114">
      <w:numFmt w:val="bullet"/>
      <w:lvlText w:val="-"/>
      <w:lvlJc w:val="left"/>
      <w:pPr>
        <w:ind w:left="1080" w:hanging="360"/>
      </w:pPr>
      <w:rPr>
        <w:rFonts w:ascii="Calibri" w:eastAsiaTheme="majorEastAsia" w:hAnsi="Calibr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B82B30"/>
    <w:multiLevelType w:val="hybridMultilevel"/>
    <w:tmpl w:val="07E8C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E3793"/>
    <w:multiLevelType w:val="hybridMultilevel"/>
    <w:tmpl w:val="766698C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EC6E38"/>
    <w:multiLevelType w:val="multilevel"/>
    <w:tmpl w:val="1CD0A10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FoundrySterling-BkItalicExpert" w:eastAsiaTheme="majorEastAsia" w:hAnsi="FoundrySterling-BkItalicExpert" w:cstheme="majorBidi" w:hint="default"/>
        <w:lang w:val="en-US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983333"/>
    <w:multiLevelType w:val="hybridMultilevel"/>
    <w:tmpl w:val="F362828C"/>
    <w:lvl w:ilvl="0" w:tplc="1540BD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11"/>
  </w:num>
  <w:num w:numId="4">
    <w:abstractNumId w:val="20"/>
  </w:num>
  <w:num w:numId="5">
    <w:abstractNumId w:val="8"/>
  </w:num>
  <w:num w:numId="6">
    <w:abstractNumId w:val="0"/>
  </w:num>
  <w:num w:numId="7">
    <w:abstractNumId w:val="9"/>
  </w:num>
  <w:num w:numId="8">
    <w:abstractNumId w:val="17"/>
  </w:num>
  <w:num w:numId="9">
    <w:abstractNumId w:val="19"/>
  </w:num>
  <w:num w:numId="10">
    <w:abstractNumId w:val="28"/>
  </w:num>
  <w:num w:numId="11">
    <w:abstractNumId w:val="3"/>
  </w:num>
  <w:num w:numId="12">
    <w:abstractNumId w:val="25"/>
  </w:num>
  <w:num w:numId="13">
    <w:abstractNumId w:val="7"/>
  </w:num>
  <w:num w:numId="14">
    <w:abstractNumId w:val="23"/>
  </w:num>
  <w:num w:numId="15">
    <w:abstractNumId w:val="10"/>
  </w:num>
  <w:num w:numId="16">
    <w:abstractNumId w:val="26"/>
  </w:num>
  <w:num w:numId="17">
    <w:abstractNumId w:val="15"/>
  </w:num>
  <w:num w:numId="18">
    <w:abstractNumId w:val="22"/>
  </w:num>
  <w:num w:numId="19">
    <w:abstractNumId w:val="29"/>
  </w:num>
  <w:num w:numId="20">
    <w:abstractNumId w:val="5"/>
  </w:num>
  <w:num w:numId="21">
    <w:abstractNumId w:val="12"/>
  </w:num>
  <w:num w:numId="22">
    <w:abstractNumId w:val="28"/>
    <w:lvlOverride w:ilvl="0">
      <w:startOverride w:val="2"/>
    </w:lvlOverride>
    <w:lvlOverride w:ilvl="1">
      <w:startOverride w:val="2"/>
    </w:lvlOverride>
  </w:num>
  <w:num w:numId="23">
    <w:abstractNumId w:val="2"/>
  </w:num>
  <w:num w:numId="24">
    <w:abstractNumId w:val="13"/>
  </w:num>
  <w:num w:numId="25">
    <w:abstractNumId w:val="24"/>
  </w:num>
  <w:num w:numId="26">
    <w:abstractNumId w:val="14"/>
  </w:num>
  <w:num w:numId="27">
    <w:abstractNumId w:val="16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21"/>
  </w:num>
  <w:num w:numId="31">
    <w:abstractNumId w:val="27"/>
  </w:num>
  <w:num w:numId="32">
    <w:abstractNumId w:val="18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B40"/>
    <w:rsid w:val="0001417D"/>
    <w:rsid w:val="00016ECB"/>
    <w:rsid w:val="00022880"/>
    <w:rsid w:val="00034054"/>
    <w:rsid w:val="00037708"/>
    <w:rsid w:val="00046015"/>
    <w:rsid w:val="00047701"/>
    <w:rsid w:val="00053801"/>
    <w:rsid w:val="00054521"/>
    <w:rsid w:val="00055362"/>
    <w:rsid w:val="00086956"/>
    <w:rsid w:val="0009109B"/>
    <w:rsid w:val="00091E95"/>
    <w:rsid w:val="00092BD8"/>
    <w:rsid w:val="000963B8"/>
    <w:rsid w:val="00097FE0"/>
    <w:rsid w:val="000A53F3"/>
    <w:rsid w:val="000A6176"/>
    <w:rsid w:val="000B016E"/>
    <w:rsid w:val="000B1A6F"/>
    <w:rsid w:val="000B3FF5"/>
    <w:rsid w:val="000B62F4"/>
    <w:rsid w:val="000B6B3B"/>
    <w:rsid w:val="000C2B5F"/>
    <w:rsid w:val="000D4B6C"/>
    <w:rsid w:val="000E4879"/>
    <w:rsid w:val="000F0D8B"/>
    <w:rsid w:val="000F1D48"/>
    <w:rsid w:val="00100B40"/>
    <w:rsid w:val="001065D9"/>
    <w:rsid w:val="0011064C"/>
    <w:rsid w:val="00117131"/>
    <w:rsid w:val="001217C0"/>
    <w:rsid w:val="001237CE"/>
    <w:rsid w:val="001314CA"/>
    <w:rsid w:val="00132F6B"/>
    <w:rsid w:val="00136A53"/>
    <w:rsid w:val="00146B7B"/>
    <w:rsid w:val="001552DD"/>
    <w:rsid w:val="00157824"/>
    <w:rsid w:val="0016623D"/>
    <w:rsid w:val="00170398"/>
    <w:rsid w:val="00173A67"/>
    <w:rsid w:val="001742CE"/>
    <w:rsid w:val="00195721"/>
    <w:rsid w:val="001A064E"/>
    <w:rsid w:val="001A0DC2"/>
    <w:rsid w:val="001A242F"/>
    <w:rsid w:val="001A4FB7"/>
    <w:rsid w:val="001A60AB"/>
    <w:rsid w:val="001A7DB1"/>
    <w:rsid w:val="001B20C4"/>
    <w:rsid w:val="001B5D95"/>
    <w:rsid w:val="001B75D0"/>
    <w:rsid w:val="001C3BFC"/>
    <w:rsid w:val="001E5131"/>
    <w:rsid w:val="001E6A57"/>
    <w:rsid w:val="001F1C47"/>
    <w:rsid w:val="00206046"/>
    <w:rsid w:val="00207624"/>
    <w:rsid w:val="002105B8"/>
    <w:rsid w:val="00211947"/>
    <w:rsid w:val="0025334F"/>
    <w:rsid w:val="002541A8"/>
    <w:rsid w:val="0025559D"/>
    <w:rsid w:val="00261351"/>
    <w:rsid w:val="00273BEB"/>
    <w:rsid w:val="00273D5B"/>
    <w:rsid w:val="00285D38"/>
    <w:rsid w:val="00292191"/>
    <w:rsid w:val="002A47D3"/>
    <w:rsid w:val="002C1AE0"/>
    <w:rsid w:val="002D064C"/>
    <w:rsid w:val="002D073B"/>
    <w:rsid w:val="003041C1"/>
    <w:rsid w:val="0030647C"/>
    <w:rsid w:val="00306761"/>
    <w:rsid w:val="003106A5"/>
    <w:rsid w:val="00315733"/>
    <w:rsid w:val="00315EE1"/>
    <w:rsid w:val="0032079C"/>
    <w:rsid w:val="003301A0"/>
    <w:rsid w:val="00330AF5"/>
    <w:rsid w:val="00341461"/>
    <w:rsid w:val="0035558E"/>
    <w:rsid w:val="00356F6E"/>
    <w:rsid w:val="00357EB8"/>
    <w:rsid w:val="00365DF7"/>
    <w:rsid w:val="003868FE"/>
    <w:rsid w:val="00392E0E"/>
    <w:rsid w:val="003A09C2"/>
    <w:rsid w:val="003A22EC"/>
    <w:rsid w:val="003C5F97"/>
    <w:rsid w:val="003D2603"/>
    <w:rsid w:val="003D7D5C"/>
    <w:rsid w:val="003E0FD7"/>
    <w:rsid w:val="003E1BB2"/>
    <w:rsid w:val="003E6FE2"/>
    <w:rsid w:val="003E7135"/>
    <w:rsid w:val="003F0C99"/>
    <w:rsid w:val="003F12C4"/>
    <w:rsid w:val="003F713F"/>
    <w:rsid w:val="00405571"/>
    <w:rsid w:val="0041304B"/>
    <w:rsid w:val="00415BEA"/>
    <w:rsid w:val="00427786"/>
    <w:rsid w:val="00433F93"/>
    <w:rsid w:val="00437B53"/>
    <w:rsid w:val="00440C3D"/>
    <w:rsid w:val="004418E9"/>
    <w:rsid w:val="00442A9D"/>
    <w:rsid w:val="00443B8A"/>
    <w:rsid w:val="00444A35"/>
    <w:rsid w:val="00446153"/>
    <w:rsid w:val="004559A9"/>
    <w:rsid w:val="004635EB"/>
    <w:rsid w:val="00467978"/>
    <w:rsid w:val="004741EB"/>
    <w:rsid w:val="00490682"/>
    <w:rsid w:val="004D3404"/>
    <w:rsid w:val="004E19B7"/>
    <w:rsid w:val="00516952"/>
    <w:rsid w:val="00524836"/>
    <w:rsid w:val="00524901"/>
    <w:rsid w:val="0053491B"/>
    <w:rsid w:val="00535B03"/>
    <w:rsid w:val="005371AC"/>
    <w:rsid w:val="00560AE1"/>
    <w:rsid w:val="00562F8C"/>
    <w:rsid w:val="00564B9F"/>
    <w:rsid w:val="00594D16"/>
    <w:rsid w:val="005958D6"/>
    <w:rsid w:val="00597025"/>
    <w:rsid w:val="005B4EB4"/>
    <w:rsid w:val="005D11DE"/>
    <w:rsid w:val="005D4A8D"/>
    <w:rsid w:val="005D661D"/>
    <w:rsid w:val="005E2884"/>
    <w:rsid w:val="005F167F"/>
    <w:rsid w:val="005F5DC1"/>
    <w:rsid w:val="00602F51"/>
    <w:rsid w:val="00607602"/>
    <w:rsid w:val="00624D1E"/>
    <w:rsid w:val="00637285"/>
    <w:rsid w:val="006377AC"/>
    <w:rsid w:val="00637F65"/>
    <w:rsid w:val="00657BC0"/>
    <w:rsid w:val="006701B2"/>
    <w:rsid w:val="00683780"/>
    <w:rsid w:val="006913D5"/>
    <w:rsid w:val="00693D04"/>
    <w:rsid w:val="006A7733"/>
    <w:rsid w:val="006C20CA"/>
    <w:rsid w:val="006D7EC6"/>
    <w:rsid w:val="00744108"/>
    <w:rsid w:val="00745199"/>
    <w:rsid w:val="007571D7"/>
    <w:rsid w:val="007603D5"/>
    <w:rsid w:val="007604E6"/>
    <w:rsid w:val="0077486C"/>
    <w:rsid w:val="0077712D"/>
    <w:rsid w:val="007771AB"/>
    <w:rsid w:val="007835A8"/>
    <w:rsid w:val="00790884"/>
    <w:rsid w:val="00791DEF"/>
    <w:rsid w:val="00791E28"/>
    <w:rsid w:val="007A11DF"/>
    <w:rsid w:val="007A34AB"/>
    <w:rsid w:val="007A73EC"/>
    <w:rsid w:val="007B6880"/>
    <w:rsid w:val="007C33A5"/>
    <w:rsid w:val="007C4F23"/>
    <w:rsid w:val="007F3EFF"/>
    <w:rsid w:val="007F4DDE"/>
    <w:rsid w:val="007F6FC7"/>
    <w:rsid w:val="0080135B"/>
    <w:rsid w:val="00812562"/>
    <w:rsid w:val="008378CF"/>
    <w:rsid w:val="008432FD"/>
    <w:rsid w:val="00843F97"/>
    <w:rsid w:val="00844F88"/>
    <w:rsid w:val="00845C23"/>
    <w:rsid w:val="00850F81"/>
    <w:rsid w:val="008546B3"/>
    <w:rsid w:val="00855536"/>
    <w:rsid w:val="008606CA"/>
    <w:rsid w:val="0086385D"/>
    <w:rsid w:val="00867052"/>
    <w:rsid w:val="00882BB6"/>
    <w:rsid w:val="008972D4"/>
    <w:rsid w:val="008A7231"/>
    <w:rsid w:val="008B5B50"/>
    <w:rsid w:val="008D1037"/>
    <w:rsid w:val="008E3B3A"/>
    <w:rsid w:val="008F3813"/>
    <w:rsid w:val="008F4BEA"/>
    <w:rsid w:val="0090281A"/>
    <w:rsid w:val="009060B7"/>
    <w:rsid w:val="00917771"/>
    <w:rsid w:val="00927114"/>
    <w:rsid w:val="00955BED"/>
    <w:rsid w:val="0096616C"/>
    <w:rsid w:val="00975E2B"/>
    <w:rsid w:val="009817D5"/>
    <w:rsid w:val="009940DD"/>
    <w:rsid w:val="009965B2"/>
    <w:rsid w:val="0099672F"/>
    <w:rsid w:val="009B2406"/>
    <w:rsid w:val="009B570D"/>
    <w:rsid w:val="009C37E1"/>
    <w:rsid w:val="00A02B1A"/>
    <w:rsid w:val="00A04D88"/>
    <w:rsid w:val="00A06A61"/>
    <w:rsid w:val="00A10793"/>
    <w:rsid w:val="00A173BF"/>
    <w:rsid w:val="00A17611"/>
    <w:rsid w:val="00A2157A"/>
    <w:rsid w:val="00A27AB8"/>
    <w:rsid w:val="00A35E71"/>
    <w:rsid w:val="00A36B68"/>
    <w:rsid w:val="00A60E7C"/>
    <w:rsid w:val="00A61A89"/>
    <w:rsid w:val="00A753E6"/>
    <w:rsid w:val="00AA4AC4"/>
    <w:rsid w:val="00AA75D8"/>
    <w:rsid w:val="00AB2C0E"/>
    <w:rsid w:val="00AB659C"/>
    <w:rsid w:val="00AC1CBE"/>
    <w:rsid w:val="00AC5D1D"/>
    <w:rsid w:val="00AC6E90"/>
    <w:rsid w:val="00AD5FC7"/>
    <w:rsid w:val="00AF3F42"/>
    <w:rsid w:val="00AF5DFD"/>
    <w:rsid w:val="00B07A98"/>
    <w:rsid w:val="00B27F8F"/>
    <w:rsid w:val="00B3611B"/>
    <w:rsid w:val="00B57289"/>
    <w:rsid w:val="00B6596E"/>
    <w:rsid w:val="00B81C6C"/>
    <w:rsid w:val="00B82AF3"/>
    <w:rsid w:val="00B86319"/>
    <w:rsid w:val="00B91A01"/>
    <w:rsid w:val="00B92EA4"/>
    <w:rsid w:val="00B94219"/>
    <w:rsid w:val="00B977F5"/>
    <w:rsid w:val="00BA6516"/>
    <w:rsid w:val="00BB4DA9"/>
    <w:rsid w:val="00BC1193"/>
    <w:rsid w:val="00BC2184"/>
    <w:rsid w:val="00BC2BE3"/>
    <w:rsid w:val="00BC6F8D"/>
    <w:rsid w:val="00BD05EC"/>
    <w:rsid w:val="00BD6AFC"/>
    <w:rsid w:val="00BE650E"/>
    <w:rsid w:val="00BF2B89"/>
    <w:rsid w:val="00BF4A6A"/>
    <w:rsid w:val="00BF6C38"/>
    <w:rsid w:val="00C04053"/>
    <w:rsid w:val="00C1141D"/>
    <w:rsid w:val="00C21BF5"/>
    <w:rsid w:val="00C2440D"/>
    <w:rsid w:val="00C24F3D"/>
    <w:rsid w:val="00C269BB"/>
    <w:rsid w:val="00C31690"/>
    <w:rsid w:val="00C624AB"/>
    <w:rsid w:val="00C63589"/>
    <w:rsid w:val="00C64D11"/>
    <w:rsid w:val="00C65DCC"/>
    <w:rsid w:val="00C7241C"/>
    <w:rsid w:val="00C84E83"/>
    <w:rsid w:val="00C91B68"/>
    <w:rsid w:val="00CA1F11"/>
    <w:rsid w:val="00CB24DF"/>
    <w:rsid w:val="00CB3D19"/>
    <w:rsid w:val="00CD123A"/>
    <w:rsid w:val="00CD2059"/>
    <w:rsid w:val="00CD29E8"/>
    <w:rsid w:val="00CE7A3E"/>
    <w:rsid w:val="00CF425D"/>
    <w:rsid w:val="00D02215"/>
    <w:rsid w:val="00D06DDF"/>
    <w:rsid w:val="00D220EE"/>
    <w:rsid w:val="00D244E8"/>
    <w:rsid w:val="00D25CF7"/>
    <w:rsid w:val="00D26FF4"/>
    <w:rsid w:val="00D30DFC"/>
    <w:rsid w:val="00D429DF"/>
    <w:rsid w:val="00D43830"/>
    <w:rsid w:val="00D54C9B"/>
    <w:rsid w:val="00D62A46"/>
    <w:rsid w:val="00D70EFD"/>
    <w:rsid w:val="00D72B8E"/>
    <w:rsid w:val="00D759CB"/>
    <w:rsid w:val="00D819FB"/>
    <w:rsid w:val="00D81F4D"/>
    <w:rsid w:val="00D930D8"/>
    <w:rsid w:val="00DA031D"/>
    <w:rsid w:val="00DB55C0"/>
    <w:rsid w:val="00DB6E87"/>
    <w:rsid w:val="00DC5C54"/>
    <w:rsid w:val="00DD3848"/>
    <w:rsid w:val="00DD6B0B"/>
    <w:rsid w:val="00DE2B3A"/>
    <w:rsid w:val="00DE6978"/>
    <w:rsid w:val="00DE733F"/>
    <w:rsid w:val="00E02D65"/>
    <w:rsid w:val="00E05C99"/>
    <w:rsid w:val="00E0768F"/>
    <w:rsid w:val="00E102A0"/>
    <w:rsid w:val="00E20988"/>
    <w:rsid w:val="00E223E3"/>
    <w:rsid w:val="00E254E6"/>
    <w:rsid w:val="00E452DC"/>
    <w:rsid w:val="00E521E2"/>
    <w:rsid w:val="00E542C9"/>
    <w:rsid w:val="00E60C8C"/>
    <w:rsid w:val="00E61B19"/>
    <w:rsid w:val="00E64A34"/>
    <w:rsid w:val="00EA00AC"/>
    <w:rsid w:val="00EA1C0C"/>
    <w:rsid w:val="00EA60B2"/>
    <w:rsid w:val="00EB78D7"/>
    <w:rsid w:val="00EC3763"/>
    <w:rsid w:val="00ED12AA"/>
    <w:rsid w:val="00EE1C1E"/>
    <w:rsid w:val="00EE66B6"/>
    <w:rsid w:val="00EF09E1"/>
    <w:rsid w:val="00EF2DB4"/>
    <w:rsid w:val="00F04E81"/>
    <w:rsid w:val="00F150DF"/>
    <w:rsid w:val="00F21B5B"/>
    <w:rsid w:val="00F2686B"/>
    <w:rsid w:val="00F33419"/>
    <w:rsid w:val="00F4306C"/>
    <w:rsid w:val="00F439F2"/>
    <w:rsid w:val="00F539D1"/>
    <w:rsid w:val="00F54A14"/>
    <w:rsid w:val="00F55645"/>
    <w:rsid w:val="00F55B7E"/>
    <w:rsid w:val="00F600AE"/>
    <w:rsid w:val="00F6637C"/>
    <w:rsid w:val="00F804DF"/>
    <w:rsid w:val="00F809ED"/>
    <w:rsid w:val="00F81507"/>
    <w:rsid w:val="00F8673C"/>
    <w:rsid w:val="00FA63E1"/>
    <w:rsid w:val="00FA756B"/>
    <w:rsid w:val="00FD2237"/>
    <w:rsid w:val="00FD37F7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79265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85D"/>
    <w:pPr>
      <w:keepNext/>
      <w:keepLines/>
      <w:numPr>
        <w:numId w:val="2"/>
      </w:numPr>
      <w:spacing w:before="240"/>
      <w:outlineLvl w:val="0"/>
    </w:pPr>
    <w:rPr>
      <w:rFonts w:ascii="Calibri" w:eastAsiaTheme="majorEastAsia" w:hAnsi="Calibri" w:cstheme="majorBidi"/>
      <w:b/>
      <w:color w:val="000000" w:themeColor="text1"/>
      <w:lang w:val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541A8"/>
    <w:pPr>
      <w:numPr>
        <w:ilvl w:val="1"/>
      </w:numPr>
      <w:outlineLvl w:val="1"/>
    </w:pPr>
    <w:rPr>
      <w:sz w:val="22"/>
      <w:szCs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106A5"/>
    <w:pPr>
      <w:numPr>
        <w:ilvl w:val="2"/>
      </w:numPr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00B40"/>
    <w:rPr>
      <w:rFonts w:ascii="Arial" w:hAnsi="Arial" w:cs="Arial"/>
      <w:sz w:val="18"/>
      <w:szCs w:val="18"/>
      <w:lang w:val="en-US"/>
    </w:rPr>
  </w:style>
  <w:style w:type="paragraph" w:customStyle="1" w:styleId="p2">
    <w:name w:val="p2"/>
    <w:basedOn w:val="Normal"/>
    <w:rsid w:val="00100B40"/>
    <w:rPr>
      <w:rFonts w:ascii="Arial" w:hAnsi="Arial" w:cs="Arial"/>
      <w:lang w:val="en-US"/>
    </w:rPr>
  </w:style>
  <w:style w:type="paragraph" w:customStyle="1" w:styleId="p3">
    <w:name w:val="p3"/>
    <w:basedOn w:val="Normal"/>
    <w:rsid w:val="00100B40"/>
    <w:rPr>
      <w:rFonts w:ascii="Arial" w:hAnsi="Arial" w:cs="Arial"/>
      <w:sz w:val="12"/>
      <w:szCs w:val="12"/>
      <w:lang w:val="en-US"/>
    </w:rPr>
  </w:style>
  <w:style w:type="paragraph" w:customStyle="1" w:styleId="p4">
    <w:name w:val="p4"/>
    <w:basedOn w:val="Normal"/>
    <w:rsid w:val="00100B40"/>
    <w:rPr>
      <w:rFonts w:ascii="Arial" w:hAnsi="Arial" w:cs="Arial"/>
      <w:sz w:val="17"/>
      <w:szCs w:val="17"/>
      <w:lang w:val="en-US"/>
    </w:rPr>
  </w:style>
  <w:style w:type="paragraph" w:customStyle="1" w:styleId="p5">
    <w:name w:val="p5"/>
    <w:basedOn w:val="Normal"/>
    <w:rsid w:val="00100B40"/>
    <w:rPr>
      <w:rFonts w:ascii="Arial" w:hAnsi="Arial" w:cs="Arial"/>
      <w:sz w:val="17"/>
      <w:szCs w:val="17"/>
      <w:lang w:val="en-US"/>
    </w:rPr>
  </w:style>
  <w:style w:type="paragraph" w:customStyle="1" w:styleId="p6">
    <w:name w:val="p6"/>
    <w:basedOn w:val="Normal"/>
    <w:rsid w:val="00100B40"/>
    <w:pPr>
      <w:spacing w:after="21"/>
    </w:pPr>
    <w:rPr>
      <w:rFonts w:ascii="Arial" w:hAnsi="Arial" w:cs="Arial"/>
      <w:sz w:val="17"/>
      <w:szCs w:val="17"/>
      <w:lang w:val="en-US"/>
    </w:rPr>
  </w:style>
  <w:style w:type="paragraph" w:customStyle="1" w:styleId="p7">
    <w:name w:val="p7"/>
    <w:basedOn w:val="Normal"/>
    <w:rsid w:val="00100B40"/>
    <w:rPr>
      <w:rFonts w:ascii="Arial" w:hAnsi="Arial" w:cs="Arial"/>
      <w:sz w:val="9"/>
      <w:szCs w:val="9"/>
      <w:lang w:val="en-US"/>
    </w:rPr>
  </w:style>
  <w:style w:type="paragraph" w:customStyle="1" w:styleId="p8">
    <w:name w:val="p8"/>
    <w:basedOn w:val="Normal"/>
    <w:rsid w:val="00100B40"/>
    <w:pPr>
      <w:spacing w:after="24"/>
    </w:pPr>
    <w:rPr>
      <w:rFonts w:ascii="Arial" w:hAnsi="Arial" w:cs="Arial"/>
      <w:sz w:val="17"/>
      <w:szCs w:val="17"/>
      <w:lang w:val="en-US"/>
    </w:rPr>
  </w:style>
  <w:style w:type="paragraph" w:customStyle="1" w:styleId="p9">
    <w:name w:val="p9"/>
    <w:basedOn w:val="Normal"/>
    <w:rsid w:val="00100B40"/>
    <w:pPr>
      <w:spacing w:after="23"/>
    </w:pPr>
    <w:rPr>
      <w:rFonts w:ascii="Arial" w:hAnsi="Arial" w:cs="Arial"/>
      <w:sz w:val="17"/>
      <w:szCs w:val="17"/>
      <w:lang w:val="en-US"/>
    </w:rPr>
  </w:style>
  <w:style w:type="paragraph" w:customStyle="1" w:styleId="p10">
    <w:name w:val="p10"/>
    <w:basedOn w:val="Normal"/>
    <w:rsid w:val="00100B40"/>
    <w:rPr>
      <w:rFonts w:ascii="Arial" w:hAnsi="Arial" w:cs="Arial"/>
      <w:sz w:val="15"/>
      <w:szCs w:val="15"/>
      <w:lang w:val="en-US"/>
    </w:rPr>
  </w:style>
  <w:style w:type="character" w:customStyle="1" w:styleId="s2">
    <w:name w:val="s2"/>
    <w:basedOn w:val="DefaultParagraphFont"/>
    <w:rsid w:val="00100B40"/>
    <w:rPr>
      <w:rFonts w:ascii="Arial" w:hAnsi="Arial" w:cs="Arial" w:hint="default"/>
      <w:sz w:val="9"/>
      <w:szCs w:val="9"/>
    </w:rPr>
  </w:style>
  <w:style w:type="character" w:customStyle="1" w:styleId="s3">
    <w:name w:val="s3"/>
    <w:basedOn w:val="DefaultParagraphFont"/>
    <w:rsid w:val="00100B40"/>
    <w:rPr>
      <w:rFonts w:ascii="Arial" w:hAnsi="Arial" w:cs="Arial" w:hint="default"/>
      <w:sz w:val="15"/>
      <w:szCs w:val="15"/>
    </w:rPr>
  </w:style>
  <w:style w:type="character" w:customStyle="1" w:styleId="apple-converted-space">
    <w:name w:val="apple-converted-space"/>
    <w:basedOn w:val="DefaultParagraphFont"/>
    <w:rsid w:val="00100B40"/>
  </w:style>
  <w:style w:type="paragraph" w:styleId="ListParagraph">
    <w:name w:val="List Paragraph"/>
    <w:basedOn w:val="Normal"/>
    <w:uiPriority w:val="34"/>
    <w:qFormat/>
    <w:rsid w:val="004418E9"/>
    <w:pPr>
      <w:ind w:left="720"/>
      <w:contextualSpacing/>
    </w:pPr>
  </w:style>
  <w:style w:type="table" w:styleId="TableGrid">
    <w:name w:val="Table Grid"/>
    <w:basedOn w:val="TableNormal"/>
    <w:uiPriority w:val="39"/>
    <w:rsid w:val="005E2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385D"/>
    <w:rPr>
      <w:rFonts w:ascii="Calibri" w:eastAsiaTheme="majorEastAsia" w:hAnsi="Calibri" w:cstheme="majorBidi"/>
      <w:b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8638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385D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541A8"/>
    <w:rPr>
      <w:rFonts w:ascii="Calibri" w:eastAsiaTheme="majorEastAsia" w:hAnsi="Calibri" w:cstheme="majorBidi"/>
      <w:b/>
      <w:color w:val="000000" w:themeColor="text1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220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0E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20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0EE"/>
    <w:rPr>
      <w:lang w:val="en-GB"/>
    </w:rPr>
  </w:style>
  <w:style w:type="paragraph" w:styleId="NoSpacing">
    <w:name w:val="No Spacing"/>
    <w:uiPriority w:val="1"/>
    <w:qFormat/>
    <w:rsid w:val="00D220EE"/>
    <w:rPr>
      <w:rFonts w:eastAsiaTheme="minorEastAsia"/>
      <w:sz w:val="22"/>
      <w:szCs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3106A5"/>
    <w:rPr>
      <w:rFonts w:ascii="Calibri" w:eastAsiaTheme="majorEastAsia" w:hAnsi="Calibri" w:cstheme="majorBidi"/>
      <w:b/>
      <w:color w:val="000000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067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76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761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7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76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76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761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1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D7EB1-6355-40CD-B728-F0FA6F42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policy</vt:lpstr>
    </vt:vector>
  </TitlesOfParts>
  <Manager/>
  <Company>University of Oxford</Company>
  <LinksUpToDate>false</LinksUpToDate>
  <CharactersWithSpaces>3559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policy</dc:title>
  <dc:subject/>
  <dc:creator>Bodleian Libraries</dc:creator>
  <cp:keywords/>
  <dc:description/>
  <cp:lastModifiedBy>Edith Halvarsson</cp:lastModifiedBy>
  <cp:revision>12</cp:revision>
  <cp:lastPrinted>2018-02-12T13:18:00Z</cp:lastPrinted>
  <dcterms:created xsi:type="dcterms:W3CDTF">2018-02-23T10:17:00Z</dcterms:created>
  <dcterms:modified xsi:type="dcterms:W3CDTF">2019-01-18T14:03:00Z</dcterms:modified>
  <cp:category/>
</cp:coreProperties>
</file>