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1BC4C" w14:textId="7A3C48CA" w:rsidR="005D45D6" w:rsidRDefault="0065487B" w:rsidP="364E4E11">
      <w:pPr>
        <w:pStyle w:val="Heading1"/>
        <w:spacing w:before="210" w:after="0" w:line="360" w:lineRule="auto"/>
        <w:rPr>
          <w:rFonts w:ascii="Times New Roman" w:eastAsia="Times New Roman" w:hAnsi="Times New Roman" w:cs="Times New Roman"/>
          <w:sz w:val="32"/>
          <w:szCs w:val="32"/>
        </w:rPr>
      </w:pPr>
      <w:r w:rsidRPr="0065487B">
        <w:rPr>
          <w:rFonts w:ascii="Times New Roman" w:eastAsia="Times New Roman" w:hAnsi="Times New Roman" w:cs="Times New Roman"/>
          <w:b/>
          <w:bCs/>
          <w:sz w:val="32"/>
          <w:szCs w:val="32"/>
        </w:rPr>
        <w:t>Supplementary Material 1</w:t>
      </w:r>
    </w:p>
    <w:p w14:paraId="03C00CAF" w14:textId="2C69FBEF" w:rsidR="005D45D6" w:rsidRDefault="6188A458" w:rsidP="7DBD6AF0">
      <w:pPr>
        <w:spacing w:after="0" w:line="360" w:lineRule="auto"/>
        <w:rPr>
          <w:color w:val="000000" w:themeColor="text1"/>
        </w:rPr>
      </w:pPr>
      <w:r w:rsidRPr="7DBD6AF0">
        <w:rPr>
          <w:b/>
          <w:bCs/>
          <w:color w:val="000000" w:themeColor="text1"/>
        </w:rPr>
        <w:t xml:space="preserve"> </w:t>
      </w:r>
    </w:p>
    <w:p w14:paraId="3115F8AC" w14:textId="0862D42E" w:rsidR="005D45D6" w:rsidRDefault="5ACDB415" w:rsidP="364E4E11">
      <w:pPr>
        <w:spacing w:after="0" w:line="360" w:lineRule="auto"/>
        <w:rPr>
          <w:rFonts w:ascii="Times New Roman" w:eastAsia="Times New Roman" w:hAnsi="Times New Roman" w:cs="Times New Roman"/>
          <w:b/>
          <w:bCs/>
          <w:color w:val="000000" w:themeColor="text1"/>
        </w:rPr>
      </w:pPr>
      <w:r w:rsidRPr="364E4E11">
        <w:rPr>
          <w:rFonts w:ascii="Times New Roman" w:eastAsia="Times New Roman" w:hAnsi="Times New Roman" w:cs="Times New Roman"/>
          <w:b/>
          <w:bCs/>
          <w:color w:val="000000" w:themeColor="text1"/>
        </w:rPr>
        <w:t>SURVEY QUESTIONS</w:t>
      </w:r>
    </w:p>
    <w:p w14:paraId="5E5787A5" w14:textId="54C60927" w:rsidR="005D45D6" w:rsidRDefault="005D45D6" w:rsidP="364E4E11">
      <w:pPr>
        <w:rPr>
          <w:rFonts w:ascii="Times New Roman" w:eastAsia="Times New Roman" w:hAnsi="Times New Roman" w:cs="Times New Roman"/>
        </w:rPr>
      </w:pPr>
    </w:p>
    <w:p w14:paraId="7D7931F3" w14:textId="57EEDD94" w:rsidR="0F122015" w:rsidRDefault="353B4C98" w:rsidP="364E4E11">
      <w:pPr>
        <w:rPr>
          <w:rFonts w:ascii="Times New Roman" w:eastAsia="Times New Roman" w:hAnsi="Times New Roman" w:cs="Times New Roman"/>
          <w:b/>
          <w:bCs/>
          <w:u w:val="single"/>
        </w:rPr>
      </w:pPr>
      <w:r w:rsidRPr="364E4E11">
        <w:rPr>
          <w:rFonts w:ascii="Times New Roman" w:eastAsia="Times New Roman" w:hAnsi="Times New Roman" w:cs="Times New Roman"/>
          <w:b/>
          <w:bCs/>
          <w:u w:val="single"/>
        </w:rPr>
        <w:t>Section One</w:t>
      </w:r>
    </w:p>
    <w:p w14:paraId="7EB49192" w14:textId="2A42F0E3" w:rsidR="0F122015" w:rsidRDefault="353B4C98" w:rsidP="364E4E11">
      <w:pPr>
        <w:pStyle w:val="ListParagraph"/>
        <w:numPr>
          <w:ilvl w:val="0"/>
          <w:numId w:val="11"/>
        </w:numPr>
        <w:rPr>
          <w:rFonts w:ascii="Times New Roman" w:eastAsia="Times New Roman" w:hAnsi="Times New Roman" w:cs="Times New Roman"/>
          <w:color w:val="000000" w:themeColor="text1"/>
        </w:rPr>
      </w:pPr>
      <w:r w:rsidRPr="364E4E11">
        <w:rPr>
          <w:rFonts w:ascii="Times New Roman" w:eastAsia="Times New Roman" w:hAnsi="Times New Roman" w:cs="Times New Roman"/>
        </w:rPr>
        <w:t xml:space="preserve">Pronouns – if you wish to share them, </w:t>
      </w:r>
      <w:r w:rsidRPr="364E4E11">
        <w:rPr>
          <w:rFonts w:ascii="Times New Roman" w:eastAsia="Times New Roman" w:hAnsi="Times New Roman" w:cs="Times New Roman"/>
          <w:color w:val="000000" w:themeColor="text1"/>
        </w:rPr>
        <w:t>(Pronouns are how people refer to you for example "she" or "her". Other examples include he/him, they/them, xe/xir and others.)</w:t>
      </w:r>
    </w:p>
    <w:p w14:paraId="61727567" w14:textId="01F9283F" w:rsidR="0F122015" w:rsidRDefault="353B4C98" w:rsidP="364E4E11">
      <w:pPr>
        <w:pStyle w:val="ListParagraph"/>
        <w:numPr>
          <w:ilvl w:val="0"/>
          <w:numId w:val="11"/>
        </w:numPr>
        <w:rPr>
          <w:rFonts w:ascii="Times New Roman" w:eastAsia="Times New Roman" w:hAnsi="Times New Roman" w:cs="Times New Roman"/>
        </w:rPr>
      </w:pPr>
      <w:r w:rsidRPr="364E4E11">
        <w:rPr>
          <w:rFonts w:ascii="Times New Roman" w:eastAsia="Times New Roman" w:hAnsi="Times New Roman" w:cs="Times New Roman"/>
        </w:rPr>
        <w:t xml:space="preserve">Age range </w:t>
      </w:r>
    </w:p>
    <w:p w14:paraId="0864F9D6" w14:textId="393CAB80" w:rsidR="0F122015" w:rsidRDefault="353B4C98" w:rsidP="364E4E11">
      <w:pPr>
        <w:pStyle w:val="ListParagraph"/>
        <w:numPr>
          <w:ilvl w:val="0"/>
          <w:numId w:val="8"/>
        </w:numPr>
        <w:rPr>
          <w:rFonts w:ascii="Times New Roman" w:eastAsia="Times New Roman" w:hAnsi="Times New Roman" w:cs="Times New Roman"/>
        </w:rPr>
      </w:pPr>
      <w:r w:rsidRPr="364E4E11">
        <w:rPr>
          <w:rFonts w:ascii="Times New Roman" w:eastAsia="Times New Roman" w:hAnsi="Times New Roman" w:cs="Times New Roman"/>
        </w:rPr>
        <w:t>18-30</w:t>
      </w:r>
    </w:p>
    <w:p w14:paraId="46F49F6D" w14:textId="6DDB169F" w:rsidR="0F122015" w:rsidRDefault="353B4C98" w:rsidP="364E4E11">
      <w:pPr>
        <w:pStyle w:val="ListParagraph"/>
        <w:numPr>
          <w:ilvl w:val="0"/>
          <w:numId w:val="8"/>
        </w:numPr>
        <w:rPr>
          <w:rFonts w:ascii="Times New Roman" w:eastAsia="Times New Roman" w:hAnsi="Times New Roman" w:cs="Times New Roman"/>
        </w:rPr>
      </w:pPr>
      <w:r w:rsidRPr="364E4E11">
        <w:rPr>
          <w:rFonts w:ascii="Times New Roman" w:eastAsia="Times New Roman" w:hAnsi="Times New Roman" w:cs="Times New Roman"/>
        </w:rPr>
        <w:t>31-45</w:t>
      </w:r>
    </w:p>
    <w:p w14:paraId="48069704" w14:textId="741EDEAA" w:rsidR="0F122015" w:rsidRDefault="353B4C98" w:rsidP="364E4E11">
      <w:pPr>
        <w:pStyle w:val="ListParagraph"/>
        <w:numPr>
          <w:ilvl w:val="0"/>
          <w:numId w:val="8"/>
        </w:numPr>
        <w:rPr>
          <w:rFonts w:ascii="Times New Roman" w:eastAsia="Times New Roman" w:hAnsi="Times New Roman" w:cs="Times New Roman"/>
        </w:rPr>
      </w:pPr>
      <w:r w:rsidRPr="364E4E11">
        <w:rPr>
          <w:rFonts w:ascii="Times New Roman" w:eastAsia="Times New Roman" w:hAnsi="Times New Roman" w:cs="Times New Roman"/>
        </w:rPr>
        <w:t>46-60</w:t>
      </w:r>
    </w:p>
    <w:p w14:paraId="42CCC8B1" w14:textId="04C39FB2" w:rsidR="0F122015" w:rsidRDefault="353B4C98" w:rsidP="364E4E11">
      <w:pPr>
        <w:pStyle w:val="ListParagraph"/>
        <w:numPr>
          <w:ilvl w:val="0"/>
          <w:numId w:val="8"/>
        </w:numPr>
        <w:rPr>
          <w:rFonts w:ascii="Times New Roman" w:eastAsia="Times New Roman" w:hAnsi="Times New Roman" w:cs="Times New Roman"/>
        </w:rPr>
      </w:pPr>
      <w:r w:rsidRPr="364E4E11">
        <w:rPr>
          <w:rFonts w:ascii="Times New Roman" w:eastAsia="Times New Roman" w:hAnsi="Times New Roman" w:cs="Times New Roman"/>
        </w:rPr>
        <w:t>61-79</w:t>
      </w:r>
    </w:p>
    <w:p w14:paraId="4F988EB5" w14:textId="0A5014FD" w:rsidR="0F122015" w:rsidRDefault="353B4C98" w:rsidP="364E4E11">
      <w:pPr>
        <w:pStyle w:val="ListParagraph"/>
        <w:numPr>
          <w:ilvl w:val="0"/>
          <w:numId w:val="8"/>
        </w:numPr>
        <w:rPr>
          <w:rFonts w:ascii="Times New Roman" w:eastAsia="Times New Roman" w:hAnsi="Times New Roman" w:cs="Times New Roman"/>
        </w:rPr>
      </w:pPr>
      <w:r w:rsidRPr="364E4E11">
        <w:rPr>
          <w:rFonts w:ascii="Times New Roman" w:eastAsia="Times New Roman" w:hAnsi="Times New Roman" w:cs="Times New Roman"/>
        </w:rPr>
        <w:t xml:space="preserve">80+ </w:t>
      </w:r>
    </w:p>
    <w:p w14:paraId="22A8028A" w14:textId="64B5C52B" w:rsidR="0F122015" w:rsidRDefault="353B4C98" w:rsidP="364E4E11">
      <w:pPr>
        <w:pStyle w:val="ListParagraph"/>
        <w:numPr>
          <w:ilvl w:val="0"/>
          <w:numId w:val="11"/>
        </w:numPr>
        <w:rPr>
          <w:rFonts w:ascii="Times New Roman" w:eastAsia="Times New Roman" w:hAnsi="Times New Roman" w:cs="Times New Roman"/>
        </w:rPr>
      </w:pPr>
      <w:r w:rsidRPr="364E4E11">
        <w:rPr>
          <w:rFonts w:ascii="Times New Roman" w:eastAsia="Times New Roman" w:hAnsi="Times New Roman" w:cs="Times New Roman"/>
        </w:rPr>
        <w:t xml:space="preserve">University affiliation (if any) </w:t>
      </w:r>
    </w:p>
    <w:p w14:paraId="15C1A798" w14:textId="2BE08F8F" w:rsidR="0F122015" w:rsidRDefault="353B4C98" w:rsidP="364E4E11">
      <w:pPr>
        <w:pStyle w:val="ListParagraph"/>
        <w:numPr>
          <w:ilvl w:val="0"/>
          <w:numId w:val="11"/>
        </w:numPr>
        <w:rPr>
          <w:rFonts w:ascii="Times New Roman" w:eastAsia="Times New Roman" w:hAnsi="Times New Roman" w:cs="Times New Roman"/>
        </w:rPr>
      </w:pPr>
      <w:r w:rsidRPr="364E4E11">
        <w:rPr>
          <w:rFonts w:ascii="Times New Roman" w:eastAsia="Times New Roman" w:hAnsi="Times New Roman" w:cs="Times New Roman"/>
        </w:rPr>
        <w:t xml:space="preserve">If you are a medical student, please choose your year of study (years 1-6). </w:t>
      </w:r>
    </w:p>
    <w:p w14:paraId="57D7347D" w14:textId="0484131E" w:rsidR="0F122015" w:rsidRDefault="353B4C98" w:rsidP="364E4E11">
      <w:pPr>
        <w:pStyle w:val="ListParagraph"/>
        <w:numPr>
          <w:ilvl w:val="0"/>
          <w:numId w:val="11"/>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If you are a member of clinical staff, please specify your general role in relation to education (E.g. pastoral support, assessment, clinical teaching, etc)</w:t>
      </w:r>
    </w:p>
    <w:p w14:paraId="47B7F12D" w14:textId="2F227EE7" w:rsidR="0F122015" w:rsidRDefault="353B4C98" w:rsidP="364E4E11">
      <w:pPr>
        <w:pStyle w:val="ListParagraph"/>
        <w:numPr>
          <w:ilvl w:val="0"/>
          <w:numId w:val="11"/>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If you are a member of clinical staff, please specify your general role in relation to education (E.g. pastoral support, assessment, clinical teaching, etc)</w:t>
      </w:r>
    </w:p>
    <w:p w14:paraId="3319D998" w14:textId="62DAD0F0" w:rsidR="7DBD6AF0" w:rsidRDefault="7DBD6AF0" w:rsidP="364E4E11">
      <w:pPr>
        <w:rPr>
          <w:rFonts w:ascii="Times New Roman" w:eastAsia="Times New Roman" w:hAnsi="Times New Roman" w:cs="Times New Roman"/>
          <w:color w:val="000000" w:themeColor="text1"/>
        </w:rPr>
      </w:pPr>
    </w:p>
    <w:p w14:paraId="357071AF" w14:textId="54A244A6" w:rsidR="0F122015" w:rsidRDefault="353B4C98" w:rsidP="364E4E11">
      <w:pPr>
        <w:rPr>
          <w:rFonts w:ascii="Times New Roman" w:eastAsia="Times New Roman" w:hAnsi="Times New Roman" w:cs="Times New Roman"/>
          <w:b/>
          <w:bCs/>
          <w:color w:val="000000" w:themeColor="text1"/>
          <w:u w:val="single"/>
        </w:rPr>
      </w:pPr>
      <w:r w:rsidRPr="364E4E11">
        <w:rPr>
          <w:rFonts w:ascii="Times New Roman" w:eastAsia="Times New Roman" w:hAnsi="Times New Roman" w:cs="Times New Roman"/>
          <w:b/>
          <w:bCs/>
          <w:color w:val="000000" w:themeColor="text1"/>
          <w:u w:val="single"/>
        </w:rPr>
        <w:t>Section 2 – Research-Specific Questions</w:t>
      </w:r>
      <w:r w:rsidR="2E4CAC32" w:rsidRPr="364E4E11">
        <w:rPr>
          <w:rFonts w:ascii="Times New Roman" w:eastAsia="Times New Roman" w:hAnsi="Times New Roman" w:cs="Times New Roman"/>
          <w:b/>
          <w:bCs/>
          <w:color w:val="000000" w:themeColor="text1"/>
          <w:u w:val="single"/>
        </w:rPr>
        <w:t xml:space="preserve"> </w:t>
      </w:r>
      <w:r w:rsidR="2E4CAC32" w:rsidRPr="364E4E11">
        <w:rPr>
          <w:rFonts w:ascii="Times New Roman" w:eastAsia="Times New Roman" w:hAnsi="Times New Roman" w:cs="Times New Roman"/>
          <w:i/>
          <w:iCs/>
          <w:color w:val="000000" w:themeColor="text1"/>
        </w:rPr>
        <w:t>(Multiple answers are acceptable)</w:t>
      </w:r>
    </w:p>
    <w:p w14:paraId="17654813" w14:textId="2989C0C8" w:rsidR="0F122015" w:rsidRDefault="353B4C98" w:rsidP="364E4E11">
      <w:pPr>
        <w:pStyle w:val="ListParagraph"/>
        <w:numPr>
          <w:ilvl w:val="0"/>
          <w:numId w:val="9"/>
        </w:numPr>
        <w:rPr>
          <w:rFonts w:ascii="Times New Roman" w:eastAsia="Times New Roman" w:hAnsi="Times New Roman" w:cs="Times New Roman"/>
          <w:i/>
          <w:iCs/>
          <w:color w:val="000000" w:themeColor="text1"/>
        </w:rPr>
      </w:pPr>
      <w:r w:rsidRPr="364E4E11">
        <w:rPr>
          <w:rFonts w:ascii="Times New Roman" w:eastAsia="Times New Roman" w:hAnsi="Times New Roman" w:cs="Times New Roman"/>
          <w:color w:val="000000" w:themeColor="text1"/>
        </w:rPr>
        <w:t xml:space="preserve">Have you interacted or treated any gender-diverse patients in your clinical training (or teaching)? </w:t>
      </w:r>
    </w:p>
    <w:p w14:paraId="499CCA99" w14:textId="74C291C6" w:rsidR="0F122015" w:rsidRDefault="353B4C98" w:rsidP="364E4E11">
      <w:pPr>
        <w:pStyle w:val="ListParagraph"/>
        <w:numPr>
          <w:ilvl w:val="1"/>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Yes, in teaching </w:t>
      </w:r>
    </w:p>
    <w:p w14:paraId="18769A56" w14:textId="43D3F1E9" w:rsidR="0F122015" w:rsidRDefault="353B4C98" w:rsidP="364E4E11">
      <w:pPr>
        <w:pStyle w:val="ListParagraph"/>
        <w:numPr>
          <w:ilvl w:val="1"/>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Yes, in training </w:t>
      </w:r>
    </w:p>
    <w:p w14:paraId="47320D77" w14:textId="28532008" w:rsidR="0F122015" w:rsidRDefault="353B4C98" w:rsidP="364E4E11">
      <w:pPr>
        <w:pStyle w:val="ListParagraph"/>
        <w:numPr>
          <w:ilvl w:val="1"/>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No</w:t>
      </w:r>
    </w:p>
    <w:p w14:paraId="561FF731" w14:textId="77DCDECC" w:rsidR="0F122015" w:rsidRDefault="353B4C98" w:rsidP="364E4E11">
      <w:pPr>
        <w:pStyle w:val="ListParagraph"/>
        <w:numPr>
          <w:ilvl w:val="1"/>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I am not sure </w:t>
      </w:r>
    </w:p>
    <w:p w14:paraId="442F3156" w14:textId="094CB9DD" w:rsidR="0F122015" w:rsidRDefault="353B4C98" w:rsidP="364E4E11">
      <w:pPr>
        <w:pStyle w:val="ListParagraph"/>
        <w:numPr>
          <w:ilvl w:val="1"/>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Not to my knowledge </w:t>
      </w:r>
    </w:p>
    <w:p w14:paraId="6EBDCC11" w14:textId="00A528B8" w:rsidR="0F122015" w:rsidRDefault="353B4C98" w:rsidP="364E4E11">
      <w:pPr>
        <w:pStyle w:val="ListParagraph"/>
        <w:numPr>
          <w:ilvl w:val="1"/>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It is impossible to know </w:t>
      </w:r>
    </w:p>
    <w:p w14:paraId="0C4CD622" w14:textId="151F1D2A" w:rsidR="0F122015" w:rsidRDefault="353B4C98" w:rsidP="364E4E11">
      <w:pPr>
        <w:pStyle w:val="ListParagraph"/>
        <w:numPr>
          <w:ilvl w:val="0"/>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Do you ask the pronouns of patients when you meet them? </w:t>
      </w:r>
    </w:p>
    <w:p w14:paraId="6E322FA9" w14:textId="74B87EE4" w:rsidR="285DCF18" w:rsidRDefault="611A409D" w:rsidP="364E4E11">
      <w:pPr>
        <w:pStyle w:val="ListParagraph"/>
        <w:numPr>
          <w:ilvl w:val="0"/>
          <w:numId w:val="4"/>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Yes</w:t>
      </w:r>
    </w:p>
    <w:p w14:paraId="30EB28A7" w14:textId="1F6F97A5" w:rsidR="285DCF18" w:rsidRDefault="611A409D" w:rsidP="364E4E11">
      <w:pPr>
        <w:pStyle w:val="ListParagraph"/>
        <w:numPr>
          <w:ilvl w:val="0"/>
          <w:numId w:val="4"/>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No</w:t>
      </w:r>
    </w:p>
    <w:p w14:paraId="1A6D37FE" w14:textId="61E4B955" w:rsidR="285DCF18" w:rsidRDefault="611A409D" w:rsidP="364E4E11">
      <w:pPr>
        <w:pStyle w:val="ListParagraph"/>
        <w:numPr>
          <w:ilvl w:val="0"/>
          <w:numId w:val="4"/>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Sometimes I do, sometimes I don’t </w:t>
      </w:r>
    </w:p>
    <w:p w14:paraId="0A117D15" w14:textId="1628EC76" w:rsidR="285DCF18" w:rsidRDefault="611A409D" w:rsidP="364E4E11">
      <w:pPr>
        <w:pStyle w:val="ListParagraph"/>
        <w:numPr>
          <w:ilvl w:val="0"/>
          <w:numId w:val="4"/>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I don’t think it’s needed </w:t>
      </w:r>
    </w:p>
    <w:p w14:paraId="713C5A74" w14:textId="5FAF7883" w:rsidR="285DCF18" w:rsidRDefault="611A409D" w:rsidP="364E4E11">
      <w:pPr>
        <w:pStyle w:val="ListParagraph"/>
        <w:numPr>
          <w:ilvl w:val="0"/>
          <w:numId w:val="4"/>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I don’t feel I understand pronouns well enough </w:t>
      </w:r>
    </w:p>
    <w:p w14:paraId="1580DB0D" w14:textId="4D006A73" w:rsidR="285DCF18" w:rsidRDefault="611A409D" w:rsidP="364E4E11">
      <w:pPr>
        <w:pStyle w:val="ListParagraph"/>
        <w:numPr>
          <w:ilvl w:val="0"/>
          <w:numId w:val="4"/>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I don’t ask directly but leave a space for them to tell me </w:t>
      </w:r>
    </w:p>
    <w:p w14:paraId="01DAB03E" w14:textId="69F25A5F" w:rsidR="285DCF18" w:rsidRDefault="611A409D" w:rsidP="364E4E11">
      <w:pPr>
        <w:pStyle w:val="ListParagraph"/>
        <w:numPr>
          <w:ilvl w:val="0"/>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Are you interested in further participating in an interview with one of the research team members to learn more about your experience? </w:t>
      </w:r>
    </w:p>
    <w:p w14:paraId="2D0CCAD0" w14:textId="05301228" w:rsidR="285DCF18" w:rsidRDefault="611A409D" w:rsidP="364E4E11">
      <w:pPr>
        <w:pStyle w:val="ListParagraph"/>
        <w:numPr>
          <w:ilvl w:val="1"/>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Yes, in person </w:t>
      </w:r>
    </w:p>
    <w:p w14:paraId="0372A174" w14:textId="553F4F1F" w:rsidR="285DCF18" w:rsidRDefault="611A409D" w:rsidP="364E4E11">
      <w:pPr>
        <w:pStyle w:val="ListParagraph"/>
        <w:numPr>
          <w:ilvl w:val="1"/>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lastRenderedPageBreak/>
        <w:t xml:space="preserve">Yes, online via MS Teams </w:t>
      </w:r>
    </w:p>
    <w:p w14:paraId="6E9EF437" w14:textId="2AEC90FA" w:rsidR="285DCF18" w:rsidRDefault="611A409D" w:rsidP="364E4E11">
      <w:pPr>
        <w:pStyle w:val="ListParagraph"/>
        <w:numPr>
          <w:ilvl w:val="1"/>
          <w:numId w:val="9"/>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No </w:t>
      </w:r>
    </w:p>
    <w:p w14:paraId="02FFFBD5" w14:textId="4FAF9979" w:rsidR="7DBD6AF0" w:rsidRDefault="7DBD6AF0" w:rsidP="364E4E11">
      <w:pPr>
        <w:rPr>
          <w:rFonts w:ascii="Times New Roman" w:eastAsia="Times New Roman" w:hAnsi="Times New Roman" w:cs="Times New Roman"/>
          <w:color w:val="000000" w:themeColor="text1"/>
        </w:rPr>
      </w:pPr>
    </w:p>
    <w:p w14:paraId="6BB8718F" w14:textId="6B78824C" w:rsidR="285DCF18" w:rsidRDefault="611A409D" w:rsidP="364E4E11">
      <w:pPr>
        <w:rPr>
          <w:rFonts w:ascii="Times New Roman" w:eastAsia="Times New Roman" w:hAnsi="Times New Roman" w:cs="Times New Roman"/>
          <w:i/>
          <w:iCs/>
          <w:color w:val="000000" w:themeColor="text1"/>
        </w:rPr>
      </w:pPr>
      <w:r w:rsidRPr="364E4E11">
        <w:rPr>
          <w:rFonts w:ascii="Times New Roman" w:eastAsia="Times New Roman" w:hAnsi="Times New Roman" w:cs="Times New Roman"/>
          <w:b/>
          <w:bCs/>
          <w:color w:val="000000" w:themeColor="text1"/>
          <w:u w:val="single"/>
        </w:rPr>
        <w:t>Section 3 – Case Study Scenario</w:t>
      </w:r>
      <w:r w:rsidR="776AC7CF" w:rsidRPr="364E4E11">
        <w:rPr>
          <w:rFonts w:ascii="Times New Roman" w:eastAsia="Times New Roman" w:hAnsi="Times New Roman" w:cs="Times New Roman"/>
          <w:b/>
          <w:bCs/>
          <w:color w:val="000000" w:themeColor="text1"/>
        </w:rPr>
        <w:t xml:space="preserve"> </w:t>
      </w:r>
      <w:r w:rsidR="776AC7CF" w:rsidRPr="364E4E11">
        <w:rPr>
          <w:rFonts w:ascii="Times New Roman" w:eastAsia="Times New Roman" w:hAnsi="Times New Roman" w:cs="Times New Roman"/>
          <w:i/>
          <w:iCs/>
          <w:color w:val="000000" w:themeColor="text1"/>
        </w:rPr>
        <w:t xml:space="preserve">(Text answers with no word count limit) </w:t>
      </w:r>
    </w:p>
    <w:p w14:paraId="3C405A6E" w14:textId="2E2D202E" w:rsidR="285DCF18" w:rsidRDefault="611A409D" w:rsidP="364E4E11">
      <w:p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You are on placement in obstetrics and gynaecology. You are in theatre for the morning and the next patient is 45yr old man, Steven, who is listed for a laparoscopic fibroid surgery. You meet Steven for the first time in the anaesthetic room. Steven has a thick beard, receding hairline and no breasts and seems relaxed about the procedure. The anaesthetist sedates and intubates Steven without any issue. When inside the theatre, the team positioning Steven for surgery and doing the safety checklist use “she” and “her” when discussing the case throughout. One of the theatre nurses says that Steven uses he/him pronouns but the surgeon nods to the anaesthetist and says “Well...it’s a gynae list and she can’t hear us anyway if you’ve done your job properly.”</w:t>
      </w:r>
    </w:p>
    <w:p w14:paraId="1CF97E0D" w14:textId="1C82B4D1" w:rsidR="088FD99E" w:rsidRDefault="48CAACD7" w:rsidP="364E4E11">
      <w:pPr>
        <w:pStyle w:val="ListParagraph"/>
        <w:numPr>
          <w:ilvl w:val="0"/>
          <w:numId w:val="1"/>
        </w:numPr>
        <w:rPr>
          <w:rFonts w:ascii="Times New Roman" w:eastAsia="Times New Roman" w:hAnsi="Times New Roman" w:cs="Times New Roman"/>
          <w:i/>
          <w:iCs/>
          <w:color w:val="000000" w:themeColor="text1"/>
        </w:rPr>
      </w:pPr>
      <w:r w:rsidRPr="364E4E11">
        <w:rPr>
          <w:rFonts w:ascii="Times New Roman" w:eastAsia="Times New Roman" w:hAnsi="Times New Roman" w:cs="Times New Roman"/>
          <w:color w:val="000000" w:themeColor="text1"/>
        </w:rPr>
        <w:t>Do you think there is any issue using she/her pronouns for Steven in this situation?</w:t>
      </w:r>
    </w:p>
    <w:p w14:paraId="713030CB" w14:textId="62D3CE6E" w:rsidR="0030B3F0" w:rsidRDefault="03539C2E" w:rsidP="364E4E11">
      <w:pPr>
        <w:pStyle w:val="ListParagraph"/>
        <w:numPr>
          <w:ilvl w:val="0"/>
          <w:numId w:val="1"/>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If you felt there was an issue, would you feel comfortable addressing it with the team? If so, would you do it in the moment or discuss it later? If you do not feel there is an issue, please outline your thoughts on the situation.</w:t>
      </w:r>
    </w:p>
    <w:p w14:paraId="272E7573" w14:textId="7CEB9245" w:rsidR="0030B3F0" w:rsidRDefault="03539C2E" w:rsidP="364E4E11">
      <w:pPr>
        <w:pStyle w:val="ListParagraph"/>
        <w:numPr>
          <w:ilvl w:val="0"/>
          <w:numId w:val="1"/>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Would you feel differently if this was a high-level emergency such as a Category 1 Caesarean section?</w:t>
      </w:r>
    </w:p>
    <w:p w14:paraId="7A058D60" w14:textId="218BC685" w:rsidR="0030B3F0" w:rsidRDefault="03539C2E" w:rsidP="364E4E11">
      <w:pPr>
        <w:pStyle w:val="ListParagraph"/>
        <w:numPr>
          <w:ilvl w:val="0"/>
          <w:numId w:val="1"/>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Is this situation something you have encountered? If so, would you mind sharing your thoughts as you recall them at the time? </w:t>
      </w:r>
    </w:p>
    <w:p w14:paraId="1C12DCA9" w14:textId="5996EAD8" w:rsidR="0030B3F0" w:rsidRDefault="03539C2E" w:rsidP="364E4E11">
      <w:pPr>
        <w:pStyle w:val="ListParagraph"/>
        <w:numPr>
          <w:ilvl w:val="0"/>
          <w:numId w:val="1"/>
        </w:numPr>
        <w:rPr>
          <w:rFonts w:ascii="Times New Roman" w:eastAsia="Times New Roman" w:hAnsi="Times New Roman" w:cs="Times New Roman"/>
          <w:color w:val="000000" w:themeColor="text1"/>
        </w:rPr>
      </w:pPr>
      <w:r w:rsidRPr="364E4E11">
        <w:rPr>
          <w:rFonts w:ascii="Times New Roman" w:eastAsia="Times New Roman" w:hAnsi="Times New Roman" w:cs="Times New Roman"/>
          <w:color w:val="000000" w:themeColor="text1"/>
        </w:rPr>
        <w:t xml:space="preserve">Do you think the hierarchical nature of clinical practice and medical school training plays a role here? Do you think it would be different in other settings? </w:t>
      </w:r>
    </w:p>
    <w:p w14:paraId="2338D1FD" w14:textId="3318147F" w:rsidR="7DBD6AF0" w:rsidRDefault="7DBD6AF0" w:rsidP="364E4E11">
      <w:pPr>
        <w:rPr>
          <w:rFonts w:ascii="Times New Roman" w:eastAsia="Times New Roman" w:hAnsi="Times New Roman" w:cs="Times New Roman"/>
          <w:i/>
          <w:iCs/>
          <w:color w:val="000000" w:themeColor="text1"/>
        </w:rPr>
      </w:pPr>
    </w:p>
    <w:sectPr w:rsidR="7DBD6AF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E2AD2"/>
    <w:multiLevelType w:val="hybridMultilevel"/>
    <w:tmpl w:val="8CA2C278"/>
    <w:lvl w:ilvl="0" w:tplc="E73A3A30">
      <w:start w:val="1"/>
      <w:numFmt w:val="decimal"/>
      <w:lvlText w:val="%1."/>
      <w:lvlJc w:val="left"/>
      <w:pPr>
        <w:ind w:left="720" w:hanging="360"/>
      </w:pPr>
    </w:lvl>
    <w:lvl w:ilvl="1" w:tplc="AE5CB3F0">
      <w:start w:val="1"/>
      <w:numFmt w:val="lowerLetter"/>
      <w:lvlText w:val="%2."/>
      <w:lvlJc w:val="left"/>
      <w:pPr>
        <w:ind w:left="1440" w:hanging="360"/>
      </w:pPr>
    </w:lvl>
    <w:lvl w:ilvl="2" w:tplc="AC526BB2">
      <w:start w:val="1"/>
      <w:numFmt w:val="lowerRoman"/>
      <w:lvlText w:val="%3."/>
      <w:lvlJc w:val="right"/>
      <w:pPr>
        <w:ind w:left="2160" w:hanging="180"/>
      </w:pPr>
    </w:lvl>
    <w:lvl w:ilvl="3" w:tplc="073E54F6">
      <w:start w:val="1"/>
      <w:numFmt w:val="decimal"/>
      <w:lvlText w:val="%4."/>
      <w:lvlJc w:val="left"/>
      <w:pPr>
        <w:ind w:left="2880" w:hanging="360"/>
      </w:pPr>
    </w:lvl>
    <w:lvl w:ilvl="4" w:tplc="B8F89D2A">
      <w:start w:val="1"/>
      <w:numFmt w:val="lowerLetter"/>
      <w:lvlText w:val="%5."/>
      <w:lvlJc w:val="left"/>
      <w:pPr>
        <w:ind w:left="3600" w:hanging="360"/>
      </w:pPr>
    </w:lvl>
    <w:lvl w:ilvl="5" w:tplc="C5B2F18A">
      <w:start w:val="1"/>
      <w:numFmt w:val="lowerRoman"/>
      <w:lvlText w:val="%6."/>
      <w:lvlJc w:val="right"/>
      <w:pPr>
        <w:ind w:left="4320" w:hanging="180"/>
      </w:pPr>
    </w:lvl>
    <w:lvl w:ilvl="6" w:tplc="C58CFEC2">
      <w:start w:val="1"/>
      <w:numFmt w:val="decimal"/>
      <w:lvlText w:val="%7."/>
      <w:lvlJc w:val="left"/>
      <w:pPr>
        <w:ind w:left="5040" w:hanging="360"/>
      </w:pPr>
    </w:lvl>
    <w:lvl w:ilvl="7" w:tplc="F29CDA4C">
      <w:start w:val="1"/>
      <w:numFmt w:val="lowerLetter"/>
      <w:lvlText w:val="%8."/>
      <w:lvlJc w:val="left"/>
      <w:pPr>
        <w:ind w:left="5760" w:hanging="360"/>
      </w:pPr>
    </w:lvl>
    <w:lvl w:ilvl="8" w:tplc="1E8EA286">
      <w:start w:val="1"/>
      <w:numFmt w:val="lowerRoman"/>
      <w:lvlText w:val="%9."/>
      <w:lvlJc w:val="right"/>
      <w:pPr>
        <w:ind w:left="6480" w:hanging="180"/>
      </w:pPr>
    </w:lvl>
  </w:abstractNum>
  <w:abstractNum w:abstractNumId="1" w15:restartNumberingAfterBreak="0">
    <w:nsid w:val="1F0D7781"/>
    <w:multiLevelType w:val="hybridMultilevel"/>
    <w:tmpl w:val="B5285770"/>
    <w:lvl w:ilvl="0" w:tplc="CFCED10C">
      <w:start w:val="1"/>
      <w:numFmt w:val="decimal"/>
      <w:lvlText w:val="%1."/>
      <w:lvlJc w:val="left"/>
      <w:pPr>
        <w:ind w:left="720" w:hanging="360"/>
      </w:pPr>
    </w:lvl>
    <w:lvl w:ilvl="1" w:tplc="4F1C7110">
      <w:start w:val="1"/>
      <w:numFmt w:val="lowerLetter"/>
      <w:lvlText w:val="%2."/>
      <w:lvlJc w:val="left"/>
      <w:pPr>
        <w:ind w:left="1440" w:hanging="360"/>
      </w:pPr>
    </w:lvl>
    <w:lvl w:ilvl="2" w:tplc="0E5A0646">
      <w:start w:val="1"/>
      <w:numFmt w:val="lowerRoman"/>
      <w:lvlText w:val="%3."/>
      <w:lvlJc w:val="right"/>
      <w:pPr>
        <w:ind w:left="2160" w:hanging="180"/>
      </w:pPr>
    </w:lvl>
    <w:lvl w:ilvl="3" w:tplc="13E82DE6">
      <w:start w:val="1"/>
      <w:numFmt w:val="decimal"/>
      <w:lvlText w:val="%4."/>
      <w:lvlJc w:val="left"/>
      <w:pPr>
        <w:ind w:left="2880" w:hanging="360"/>
      </w:pPr>
    </w:lvl>
    <w:lvl w:ilvl="4" w:tplc="60B42E7A">
      <w:start w:val="1"/>
      <w:numFmt w:val="lowerLetter"/>
      <w:lvlText w:val="%5."/>
      <w:lvlJc w:val="left"/>
      <w:pPr>
        <w:ind w:left="3600" w:hanging="360"/>
      </w:pPr>
    </w:lvl>
    <w:lvl w:ilvl="5" w:tplc="632C213C">
      <w:start w:val="1"/>
      <w:numFmt w:val="lowerRoman"/>
      <w:lvlText w:val="%6."/>
      <w:lvlJc w:val="right"/>
      <w:pPr>
        <w:ind w:left="4320" w:hanging="180"/>
      </w:pPr>
    </w:lvl>
    <w:lvl w:ilvl="6" w:tplc="7D56CC74">
      <w:start w:val="1"/>
      <w:numFmt w:val="decimal"/>
      <w:lvlText w:val="%7."/>
      <w:lvlJc w:val="left"/>
      <w:pPr>
        <w:ind w:left="5040" w:hanging="360"/>
      </w:pPr>
    </w:lvl>
    <w:lvl w:ilvl="7" w:tplc="F6FA91C2">
      <w:start w:val="1"/>
      <w:numFmt w:val="lowerLetter"/>
      <w:lvlText w:val="%8."/>
      <w:lvlJc w:val="left"/>
      <w:pPr>
        <w:ind w:left="5760" w:hanging="360"/>
      </w:pPr>
    </w:lvl>
    <w:lvl w:ilvl="8" w:tplc="38E87A48">
      <w:start w:val="1"/>
      <w:numFmt w:val="lowerRoman"/>
      <w:lvlText w:val="%9."/>
      <w:lvlJc w:val="right"/>
      <w:pPr>
        <w:ind w:left="6480" w:hanging="180"/>
      </w:pPr>
    </w:lvl>
  </w:abstractNum>
  <w:abstractNum w:abstractNumId="2" w15:restartNumberingAfterBreak="0">
    <w:nsid w:val="26AE9FC4"/>
    <w:multiLevelType w:val="hybridMultilevel"/>
    <w:tmpl w:val="1856FF16"/>
    <w:lvl w:ilvl="0" w:tplc="9ECC61CC">
      <w:start w:val="1"/>
      <w:numFmt w:val="lowerLetter"/>
      <w:lvlText w:val="%1."/>
      <w:lvlJc w:val="left"/>
      <w:pPr>
        <w:ind w:left="720" w:hanging="360"/>
      </w:pPr>
    </w:lvl>
    <w:lvl w:ilvl="1" w:tplc="53A40BA4">
      <w:start w:val="1"/>
      <w:numFmt w:val="lowerLetter"/>
      <w:lvlText w:val="%2."/>
      <w:lvlJc w:val="left"/>
      <w:pPr>
        <w:ind w:left="1440" w:hanging="360"/>
      </w:pPr>
    </w:lvl>
    <w:lvl w:ilvl="2" w:tplc="F7CE279C">
      <w:start w:val="1"/>
      <w:numFmt w:val="lowerRoman"/>
      <w:lvlText w:val="%3."/>
      <w:lvlJc w:val="right"/>
      <w:pPr>
        <w:ind w:left="2160" w:hanging="180"/>
      </w:pPr>
    </w:lvl>
    <w:lvl w:ilvl="3" w:tplc="133C3A70">
      <w:start w:val="1"/>
      <w:numFmt w:val="decimal"/>
      <w:lvlText w:val="%4."/>
      <w:lvlJc w:val="left"/>
      <w:pPr>
        <w:ind w:left="2880" w:hanging="360"/>
      </w:pPr>
    </w:lvl>
    <w:lvl w:ilvl="4" w:tplc="6CDC9606">
      <w:start w:val="1"/>
      <w:numFmt w:val="lowerLetter"/>
      <w:lvlText w:val="%5."/>
      <w:lvlJc w:val="left"/>
      <w:pPr>
        <w:ind w:left="3600" w:hanging="360"/>
      </w:pPr>
    </w:lvl>
    <w:lvl w:ilvl="5" w:tplc="D536039C">
      <w:start w:val="1"/>
      <w:numFmt w:val="lowerRoman"/>
      <w:lvlText w:val="%6."/>
      <w:lvlJc w:val="right"/>
      <w:pPr>
        <w:ind w:left="4320" w:hanging="180"/>
      </w:pPr>
    </w:lvl>
    <w:lvl w:ilvl="6" w:tplc="C2860672">
      <w:start w:val="1"/>
      <w:numFmt w:val="decimal"/>
      <w:lvlText w:val="%7."/>
      <w:lvlJc w:val="left"/>
      <w:pPr>
        <w:ind w:left="5040" w:hanging="360"/>
      </w:pPr>
    </w:lvl>
    <w:lvl w:ilvl="7" w:tplc="97983158">
      <w:start w:val="1"/>
      <w:numFmt w:val="lowerLetter"/>
      <w:lvlText w:val="%8."/>
      <w:lvlJc w:val="left"/>
      <w:pPr>
        <w:ind w:left="5760" w:hanging="360"/>
      </w:pPr>
    </w:lvl>
    <w:lvl w:ilvl="8" w:tplc="52006316">
      <w:start w:val="1"/>
      <w:numFmt w:val="lowerRoman"/>
      <w:lvlText w:val="%9."/>
      <w:lvlJc w:val="right"/>
      <w:pPr>
        <w:ind w:left="6480" w:hanging="180"/>
      </w:pPr>
    </w:lvl>
  </w:abstractNum>
  <w:abstractNum w:abstractNumId="3" w15:restartNumberingAfterBreak="0">
    <w:nsid w:val="30C2585A"/>
    <w:multiLevelType w:val="hybridMultilevel"/>
    <w:tmpl w:val="32F08CEC"/>
    <w:lvl w:ilvl="0" w:tplc="B6988010">
      <w:start w:val="1"/>
      <w:numFmt w:val="lowerLetter"/>
      <w:lvlText w:val="%1."/>
      <w:lvlJc w:val="left"/>
      <w:pPr>
        <w:ind w:left="1080" w:hanging="360"/>
      </w:pPr>
    </w:lvl>
    <w:lvl w:ilvl="1" w:tplc="5F94041A">
      <w:start w:val="1"/>
      <w:numFmt w:val="lowerLetter"/>
      <w:lvlText w:val="%2."/>
      <w:lvlJc w:val="left"/>
      <w:pPr>
        <w:ind w:left="1800" w:hanging="360"/>
      </w:pPr>
    </w:lvl>
    <w:lvl w:ilvl="2" w:tplc="C7E8B25A">
      <w:start w:val="1"/>
      <w:numFmt w:val="lowerRoman"/>
      <w:lvlText w:val="%3."/>
      <w:lvlJc w:val="right"/>
      <w:pPr>
        <w:ind w:left="2520" w:hanging="180"/>
      </w:pPr>
    </w:lvl>
    <w:lvl w:ilvl="3" w:tplc="B9569652">
      <w:start w:val="1"/>
      <w:numFmt w:val="decimal"/>
      <w:lvlText w:val="%4."/>
      <w:lvlJc w:val="left"/>
      <w:pPr>
        <w:ind w:left="3240" w:hanging="360"/>
      </w:pPr>
    </w:lvl>
    <w:lvl w:ilvl="4" w:tplc="63DA2CA2">
      <w:start w:val="1"/>
      <w:numFmt w:val="lowerLetter"/>
      <w:lvlText w:val="%5."/>
      <w:lvlJc w:val="left"/>
      <w:pPr>
        <w:ind w:left="3960" w:hanging="360"/>
      </w:pPr>
    </w:lvl>
    <w:lvl w:ilvl="5" w:tplc="8C309E7E">
      <w:start w:val="1"/>
      <w:numFmt w:val="lowerRoman"/>
      <w:lvlText w:val="%6."/>
      <w:lvlJc w:val="right"/>
      <w:pPr>
        <w:ind w:left="4680" w:hanging="180"/>
      </w:pPr>
    </w:lvl>
    <w:lvl w:ilvl="6" w:tplc="EA8699F8">
      <w:start w:val="1"/>
      <w:numFmt w:val="decimal"/>
      <w:lvlText w:val="%7."/>
      <w:lvlJc w:val="left"/>
      <w:pPr>
        <w:ind w:left="5400" w:hanging="360"/>
      </w:pPr>
    </w:lvl>
    <w:lvl w:ilvl="7" w:tplc="652A7646">
      <w:start w:val="1"/>
      <w:numFmt w:val="lowerLetter"/>
      <w:lvlText w:val="%8."/>
      <w:lvlJc w:val="left"/>
      <w:pPr>
        <w:ind w:left="6120" w:hanging="360"/>
      </w:pPr>
    </w:lvl>
    <w:lvl w:ilvl="8" w:tplc="D4487058">
      <w:start w:val="1"/>
      <w:numFmt w:val="lowerRoman"/>
      <w:lvlText w:val="%9."/>
      <w:lvlJc w:val="right"/>
      <w:pPr>
        <w:ind w:left="6840" w:hanging="180"/>
      </w:pPr>
    </w:lvl>
  </w:abstractNum>
  <w:abstractNum w:abstractNumId="4" w15:restartNumberingAfterBreak="0">
    <w:nsid w:val="31C52DEC"/>
    <w:multiLevelType w:val="hybridMultilevel"/>
    <w:tmpl w:val="53FE8D2E"/>
    <w:lvl w:ilvl="0" w:tplc="B6D48AEA">
      <w:start w:val="1"/>
      <w:numFmt w:val="decimal"/>
      <w:lvlText w:val="%1."/>
      <w:lvlJc w:val="left"/>
      <w:pPr>
        <w:ind w:left="720" w:hanging="360"/>
      </w:pPr>
    </w:lvl>
    <w:lvl w:ilvl="1" w:tplc="DF1CDD3C">
      <w:start w:val="1"/>
      <w:numFmt w:val="lowerLetter"/>
      <w:lvlText w:val="%2."/>
      <w:lvlJc w:val="left"/>
      <w:pPr>
        <w:ind w:left="1440" w:hanging="360"/>
      </w:pPr>
    </w:lvl>
    <w:lvl w:ilvl="2" w:tplc="D280326E">
      <w:start w:val="1"/>
      <w:numFmt w:val="lowerRoman"/>
      <w:lvlText w:val="%3."/>
      <w:lvlJc w:val="right"/>
      <w:pPr>
        <w:ind w:left="2160" w:hanging="180"/>
      </w:pPr>
    </w:lvl>
    <w:lvl w:ilvl="3" w:tplc="3594EA3A">
      <w:start w:val="1"/>
      <w:numFmt w:val="decimal"/>
      <w:lvlText w:val="%4."/>
      <w:lvlJc w:val="left"/>
      <w:pPr>
        <w:ind w:left="2880" w:hanging="360"/>
      </w:pPr>
    </w:lvl>
    <w:lvl w:ilvl="4" w:tplc="33D4D26E">
      <w:start w:val="1"/>
      <w:numFmt w:val="lowerLetter"/>
      <w:lvlText w:val="%5."/>
      <w:lvlJc w:val="left"/>
      <w:pPr>
        <w:ind w:left="3600" w:hanging="360"/>
      </w:pPr>
    </w:lvl>
    <w:lvl w:ilvl="5" w:tplc="6150D7FA">
      <w:start w:val="1"/>
      <w:numFmt w:val="lowerRoman"/>
      <w:lvlText w:val="%6."/>
      <w:lvlJc w:val="right"/>
      <w:pPr>
        <w:ind w:left="4320" w:hanging="180"/>
      </w:pPr>
    </w:lvl>
    <w:lvl w:ilvl="6" w:tplc="28104478">
      <w:start w:val="1"/>
      <w:numFmt w:val="decimal"/>
      <w:lvlText w:val="%7."/>
      <w:lvlJc w:val="left"/>
      <w:pPr>
        <w:ind w:left="5040" w:hanging="360"/>
      </w:pPr>
    </w:lvl>
    <w:lvl w:ilvl="7" w:tplc="04EE7624">
      <w:start w:val="1"/>
      <w:numFmt w:val="lowerLetter"/>
      <w:lvlText w:val="%8."/>
      <w:lvlJc w:val="left"/>
      <w:pPr>
        <w:ind w:left="5760" w:hanging="360"/>
      </w:pPr>
    </w:lvl>
    <w:lvl w:ilvl="8" w:tplc="AF1EC090">
      <w:start w:val="1"/>
      <w:numFmt w:val="lowerRoman"/>
      <w:lvlText w:val="%9."/>
      <w:lvlJc w:val="right"/>
      <w:pPr>
        <w:ind w:left="6480" w:hanging="180"/>
      </w:pPr>
    </w:lvl>
  </w:abstractNum>
  <w:abstractNum w:abstractNumId="5" w15:restartNumberingAfterBreak="0">
    <w:nsid w:val="482C3C0B"/>
    <w:multiLevelType w:val="hybridMultilevel"/>
    <w:tmpl w:val="81D43364"/>
    <w:lvl w:ilvl="0" w:tplc="0644DE24">
      <w:start w:val="1"/>
      <w:numFmt w:val="decimal"/>
      <w:lvlText w:val="%1."/>
      <w:lvlJc w:val="left"/>
      <w:pPr>
        <w:ind w:left="720" w:hanging="360"/>
      </w:pPr>
    </w:lvl>
    <w:lvl w:ilvl="1" w:tplc="CB32D07A">
      <w:start w:val="1"/>
      <w:numFmt w:val="lowerLetter"/>
      <w:lvlText w:val="%2."/>
      <w:lvlJc w:val="left"/>
      <w:pPr>
        <w:ind w:left="1440" w:hanging="360"/>
      </w:pPr>
    </w:lvl>
    <w:lvl w:ilvl="2" w:tplc="5532EF10">
      <w:start w:val="1"/>
      <w:numFmt w:val="lowerRoman"/>
      <w:lvlText w:val="%3."/>
      <w:lvlJc w:val="right"/>
      <w:pPr>
        <w:ind w:left="2160" w:hanging="180"/>
      </w:pPr>
    </w:lvl>
    <w:lvl w:ilvl="3" w:tplc="DC52D080">
      <w:start w:val="1"/>
      <w:numFmt w:val="decimal"/>
      <w:lvlText w:val="%4."/>
      <w:lvlJc w:val="left"/>
      <w:pPr>
        <w:ind w:left="2880" w:hanging="360"/>
      </w:pPr>
    </w:lvl>
    <w:lvl w:ilvl="4" w:tplc="3894192C">
      <w:start w:val="1"/>
      <w:numFmt w:val="lowerLetter"/>
      <w:lvlText w:val="%5."/>
      <w:lvlJc w:val="left"/>
      <w:pPr>
        <w:ind w:left="3600" w:hanging="360"/>
      </w:pPr>
    </w:lvl>
    <w:lvl w:ilvl="5" w:tplc="1350477E">
      <w:start w:val="1"/>
      <w:numFmt w:val="lowerRoman"/>
      <w:lvlText w:val="%6."/>
      <w:lvlJc w:val="right"/>
      <w:pPr>
        <w:ind w:left="4320" w:hanging="180"/>
      </w:pPr>
    </w:lvl>
    <w:lvl w:ilvl="6" w:tplc="1E4220D8">
      <w:start w:val="1"/>
      <w:numFmt w:val="decimal"/>
      <w:lvlText w:val="%7."/>
      <w:lvlJc w:val="left"/>
      <w:pPr>
        <w:ind w:left="5040" w:hanging="360"/>
      </w:pPr>
    </w:lvl>
    <w:lvl w:ilvl="7" w:tplc="87D455F0">
      <w:start w:val="1"/>
      <w:numFmt w:val="lowerLetter"/>
      <w:lvlText w:val="%8."/>
      <w:lvlJc w:val="left"/>
      <w:pPr>
        <w:ind w:left="5760" w:hanging="360"/>
      </w:pPr>
    </w:lvl>
    <w:lvl w:ilvl="8" w:tplc="655E4CA2">
      <w:start w:val="1"/>
      <w:numFmt w:val="lowerRoman"/>
      <w:lvlText w:val="%9."/>
      <w:lvlJc w:val="right"/>
      <w:pPr>
        <w:ind w:left="6480" w:hanging="180"/>
      </w:pPr>
    </w:lvl>
  </w:abstractNum>
  <w:abstractNum w:abstractNumId="6" w15:restartNumberingAfterBreak="0">
    <w:nsid w:val="4E0A2787"/>
    <w:multiLevelType w:val="hybridMultilevel"/>
    <w:tmpl w:val="5C408DFC"/>
    <w:lvl w:ilvl="0" w:tplc="8014E2D6">
      <w:start w:val="1"/>
      <w:numFmt w:val="lowerLetter"/>
      <w:lvlText w:val="%1."/>
      <w:lvlJc w:val="left"/>
      <w:pPr>
        <w:ind w:left="1080" w:hanging="360"/>
      </w:pPr>
    </w:lvl>
    <w:lvl w:ilvl="1" w:tplc="BCFA6D86">
      <w:start w:val="1"/>
      <w:numFmt w:val="lowerLetter"/>
      <w:lvlText w:val="%2."/>
      <w:lvlJc w:val="left"/>
      <w:pPr>
        <w:ind w:left="1800" w:hanging="360"/>
      </w:pPr>
    </w:lvl>
    <w:lvl w:ilvl="2" w:tplc="3A6CD224">
      <w:start w:val="1"/>
      <w:numFmt w:val="lowerRoman"/>
      <w:lvlText w:val="%3."/>
      <w:lvlJc w:val="right"/>
      <w:pPr>
        <w:ind w:left="2520" w:hanging="180"/>
      </w:pPr>
    </w:lvl>
    <w:lvl w:ilvl="3" w:tplc="2AC401CC">
      <w:start w:val="1"/>
      <w:numFmt w:val="decimal"/>
      <w:lvlText w:val="%4."/>
      <w:lvlJc w:val="left"/>
      <w:pPr>
        <w:ind w:left="3240" w:hanging="360"/>
      </w:pPr>
    </w:lvl>
    <w:lvl w:ilvl="4" w:tplc="529A32FA">
      <w:start w:val="1"/>
      <w:numFmt w:val="lowerLetter"/>
      <w:lvlText w:val="%5."/>
      <w:lvlJc w:val="left"/>
      <w:pPr>
        <w:ind w:left="3960" w:hanging="360"/>
      </w:pPr>
    </w:lvl>
    <w:lvl w:ilvl="5" w:tplc="2458C2FE">
      <w:start w:val="1"/>
      <w:numFmt w:val="lowerRoman"/>
      <w:lvlText w:val="%6."/>
      <w:lvlJc w:val="right"/>
      <w:pPr>
        <w:ind w:left="4680" w:hanging="180"/>
      </w:pPr>
    </w:lvl>
    <w:lvl w:ilvl="6" w:tplc="37005C90">
      <w:start w:val="1"/>
      <w:numFmt w:val="decimal"/>
      <w:lvlText w:val="%7."/>
      <w:lvlJc w:val="left"/>
      <w:pPr>
        <w:ind w:left="5400" w:hanging="360"/>
      </w:pPr>
    </w:lvl>
    <w:lvl w:ilvl="7" w:tplc="615EBDC4">
      <w:start w:val="1"/>
      <w:numFmt w:val="lowerLetter"/>
      <w:lvlText w:val="%8."/>
      <w:lvlJc w:val="left"/>
      <w:pPr>
        <w:ind w:left="6120" w:hanging="360"/>
      </w:pPr>
    </w:lvl>
    <w:lvl w:ilvl="8" w:tplc="A0D20866">
      <w:start w:val="1"/>
      <w:numFmt w:val="lowerRoman"/>
      <w:lvlText w:val="%9."/>
      <w:lvlJc w:val="right"/>
      <w:pPr>
        <w:ind w:left="6840" w:hanging="180"/>
      </w:pPr>
    </w:lvl>
  </w:abstractNum>
  <w:abstractNum w:abstractNumId="7" w15:restartNumberingAfterBreak="0">
    <w:nsid w:val="53B8338E"/>
    <w:multiLevelType w:val="hybridMultilevel"/>
    <w:tmpl w:val="B3E6F93A"/>
    <w:lvl w:ilvl="0" w:tplc="D2BE6CEE">
      <w:start w:val="1"/>
      <w:numFmt w:val="decimal"/>
      <w:lvlText w:val="%1."/>
      <w:lvlJc w:val="left"/>
      <w:pPr>
        <w:ind w:left="720" w:hanging="360"/>
      </w:pPr>
    </w:lvl>
    <w:lvl w:ilvl="1" w:tplc="825EDE04">
      <w:start w:val="1"/>
      <w:numFmt w:val="lowerLetter"/>
      <w:lvlText w:val="%2."/>
      <w:lvlJc w:val="left"/>
      <w:pPr>
        <w:ind w:left="1440" w:hanging="360"/>
      </w:pPr>
    </w:lvl>
    <w:lvl w:ilvl="2" w:tplc="C786DDB2">
      <w:start w:val="1"/>
      <w:numFmt w:val="lowerRoman"/>
      <w:lvlText w:val="%3."/>
      <w:lvlJc w:val="right"/>
      <w:pPr>
        <w:ind w:left="2160" w:hanging="180"/>
      </w:pPr>
    </w:lvl>
    <w:lvl w:ilvl="3" w:tplc="9D16D9DA">
      <w:start w:val="1"/>
      <w:numFmt w:val="decimal"/>
      <w:lvlText w:val="%4."/>
      <w:lvlJc w:val="left"/>
      <w:pPr>
        <w:ind w:left="2880" w:hanging="360"/>
      </w:pPr>
    </w:lvl>
    <w:lvl w:ilvl="4" w:tplc="3530CEDC">
      <w:start w:val="1"/>
      <w:numFmt w:val="lowerLetter"/>
      <w:lvlText w:val="%5."/>
      <w:lvlJc w:val="left"/>
      <w:pPr>
        <w:ind w:left="3600" w:hanging="360"/>
      </w:pPr>
    </w:lvl>
    <w:lvl w:ilvl="5" w:tplc="64AC84E0">
      <w:start w:val="1"/>
      <w:numFmt w:val="lowerRoman"/>
      <w:lvlText w:val="%6."/>
      <w:lvlJc w:val="right"/>
      <w:pPr>
        <w:ind w:left="4320" w:hanging="180"/>
      </w:pPr>
    </w:lvl>
    <w:lvl w:ilvl="6" w:tplc="09FEC5AA">
      <w:start w:val="1"/>
      <w:numFmt w:val="decimal"/>
      <w:lvlText w:val="%7."/>
      <w:lvlJc w:val="left"/>
      <w:pPr>
        <w:ind w:left="5040" w:hanging="360"/>
      </w:pPr>
    </w:lvl>
    <w:lvl w:ilvl="7" w:tplc="C1402988">
      <w:start w:val="1"/>
      <w:numFmt w:val="lowerLetter"/>
      <w:lvlText w:val="%8."/>
      <w:lvlJc w:val="left"/>
      <w:pPr>
        <w:ind w:left="5760" w:hanging="360"/>
      </w:pPr>
    </w:lvl>
    <w:lvl w:ilvl="8" w:tplc="A76EAB8C">
      <w:start w:val="1"/>
      <w:numFmt w:val="lowerRoman"/>
      <w:lvlText w:val="%9."/>
      <w:lvlJc w:val="right"/>
      <w:pPr>
        <w:ind w:left="6480" w:hanging="180"/>
      </w:pPr>
    </w:lvl>
  </w:abstractNum>
  <w:abstractNum w:abstractNumId="8" w15:restartNumberingAfterBreak="0">
    <w:nsid w:val="59A26B29"/>
    <w:multiLevelType w:val="hybridMultilevel"/>
    <w:tmpl w:val="29945D1A"/>
    <w:lvl w:ilvl="0" w:tplc="1A4C4B10">
      <w:start w:val="1"/>
      <w:numFmt w:val="bullet"/>
      <w:lvlText w:val="-"/>
      <w:lvlJc w:val="left"/>
      <w:pPr>
        <w:ind w:left="1080" w:hanging="360"/>
      </w:pPr>
      <w:rPr>
        <w:rFonts w:ascii="Aptos" w:hAnsi="Aptos" w:hint="default"/>
      </w:rPr>
    </w:lvl>
    <w:lvl w:ilvl="1" w:tplc="11C2B1A6">
      <w:start w:val="1"/>
      <w:numFmt w:val="bullet"/>
      <w:lvlText w:val="o"/>
      <w:lvlJc w:val="left"/>
      <w:pPr>
        <w:ind w:left="1800" w:hanging="360"/>
      </w:pPr>
      <w:rPr>
        <w:rFonts w:ascii="Courier New" w:hAnsi="Courier New" w:hint="default"/>
      </w:rPr>
    </w:lvl>
    <w:lvl w:ilvl="2" w:tplc="A866DE0E">
      <w:start w:val="1"/>
      <w:numFmt w:val="bullet"/>
      <w:lvlText w:val=""/>
      <w:lvlJc w:val="left"/>
      <w:pPr>
        <w:ind w:left="2520" w:hanging="360"/>
      </w:pPr>
      <w:rPr>
        <w:rFonts w:ascii="Wingdings" w:hAnsi="Wingdings" w:hint="default"/>
      </w:rPr>
    </w:lvl>
    <w:lvl w:ilvl="3" w:tplc="567C6388">
      <w:start w:val="1"/>
      <w:numFmt w:val="bullet"/>
      <w:lvlText w:val=""/>
      <w:lvlJc w:val="left"/>
      <w:pPr>
        <w:ind w:left="3240" w:hanging="360"/>
      </w:pPr>
      <w:rPr>
        <w:rFonts w:ascii="Symbol" w:hAnsi="Symbol" w:hint="default"/>
      </w:rPr>
    </w:lvl>
    <w:lvl w:ilvl="4" w:tplc="C10EC728">
      <w:start w:val="1"/>
      <w:numFmt w:val="bullet"/>
      <w:lvlText w:val="o"/>
      <w:lvlJc w:val="left"/>
      <w:pPr>
        <w:ind w:left="3960" w:hanging="360"/>
      </w:pPr>
      <w:rPr>
        <w:rFonts w:ascii="Courier New" w:hAnsi="Courier New" w:hint="default"/>
      </w:rPr>
    </w:lvl>
    <w:lvl w:ilvl="5" w:tplc="06042B9C">
      <w:start w:val="1"/>
      <w:numFmt w:val="bullet"/>
      <w:lvlText w:val=""/>
      <w:lvlJc w:val="left"/>
      <w:pPr>
        <w:ind w:left="4680" w:hanging="360"/>
      </w:pPr>
      <w:rPr>
        <w:rFonts w:ascii="Wingdings" w:hAnsi="Wingdings" w:hint="default"/>
      </w:rPr>
    </w:lvl>
    <w:lvl w:ilvl="6" w:tplc="77789DFC">
      <w:start w:val="1"/>
      <w:numFmt w:val="bullet"/>
      <w:lvlText w:val=""/>
      <w:lvlJc w:val="left"/>
      <w:pPr>
        <w:ind w:left="5400" w:hanging="360"/>
      </w:pPr>
      <w:rPr>
        <w:rFonts w:ascii="Symbol" w:hAnsi="Symbol" w:hint="default"/>
      </w:rPr>
    </w:lvl>
    <w:lvl w:ilvl="7" w:tplc="7B6A24F2">
      <w:start w:val="1"/>
      <w:numFmt w:val="bullet"/>
      <w:lvlText w:val="o"/>
      <w:lvlJc w:val="left"/>
      <w:pPr>
        <w:ind w:left="6120" w:hanging="360"/>
      </w:pPr>
      <w:rPr>
        <w:rFonts w:ascii="Courier New" w:hAnsi="Courier New" w:hint="default"/>
      </w:rPr>
    </w:lvl>
    <w:lvl w:ilvl="8" w:tplc="CD803180">
      <w:start w:val="1"/>
      <w:numFmt w:val="bullet"/>
      <w:lvlText w:val=""/>
      <w:lvlJc w:val="left"/>
      <w:pPr>
        <w:ind w:left="6840" w:hanging="360"/>
      </w:pPr>
      <w:rPr>
        <w:rFonts w:ascii="Wingdings" w:hAnsi="Wingdings" w:hint="default"/>
      </w:rPr>
    </w:lvl>
  </w:abstractNum>
  <w:abstractNum w:abstractNumId="9" w15:restartNumberingAfterBreak="0">
    <w:nsid w:val="724824BC"/>
    <w:multiLevelType w:val="hybridMultilevel"/>
    <w:tmpl w:val="A9825228"/>
    <w:lvl w:ilvl="0" w:tplc="4A6C92F4">
      <w:start w:val="1"/>
      <w:numFmt w:val="lowerLetter"/>
      <w:lvlText w:val="%1."/>
      <w:lvlJc w:val="left"/>
      <w:pPr>
        <w:ind w:left="1440" w:hanging="360"/>
      </w:pPr>
    </w:lvl>
    <w:lvl w:ilvl="1" w:tplc="3C9EEB22">
      <w:start w:val="1"/>
      <w:numFmt w:val="lowerLetter"/>
      <w:lvlText w:val="%2."/>
      <w:lvlJc w:val="left"/>
      <w:pPr>
        <w:ind w:left="2160" w:hanging="360"/>
      </w:pPr>
    </w:lvl>
    <w:lvl w:ilvl="2" w:tplc="3B9A10B8">
      <w:start w:val="1"/>
      <w:numFmt w:val="lowerRoman"/>
      <w:lvlText w:val="%3."/>
      <w:lvlJc w:val="right"/>
      <w:pPr>
        <w:ind w:left="2880" w:hanging="180"/>
      </w:pPr>
    </w:lvl>
    <w:lvl w:ilvl="3" w:tplc="E8049B16">
      <w:start w:val="1"/>
      <w:numFmt w:val="decimal"/>
      <w:lvlText w:val="%4."/>
      <w:lvlJc w:val="left"/>
      <w:pPr>
        <w:ind w:left="3600" w:hanging="360"/>
      </w:pPr>
    </w:lvl>
    <w:lvl w:ilvl="4" w:tplc="42A8A61C">
      <w:start w:val="1"/>
      <w:numFmt w:val="lowerLetter"/>
      <w:lvlText w:val="%5."/>
      <w:lvlJc w:val="left"/>
      <w:pPr>
        <w:ind w:left="4320" w:hanging="360"/>
      </w:pPr>
    </w:lvl>
    <w:lvl w:ilvl="5" w:tplc="0EBE0FF4">
      <w:start w:val="1"/>
      <w:numFmt w:val="lowerRoman"/>
      <w:lvlText w:val="%6."/>
      <w:lvlJc w:val="right"/>
      <w:pPr>
        <w:ind w:left="5040" w:hanging="180"/>
      </w:pPr>
    </w:lvl>
    <w:lvl w:ilvl="6" w:tplc="73EE0ECC">
      <w:start w:val="1"/>
      <w:numFmt w:val="decimal"/>
      <w:lvlText w:val="%7."/>
      <w:lvlJc w:val="left"/>
      <w:pPr>
        <w:ind w:left="5760" w:hanging="360"/>
      </w:pPr>
    </w:lvl>
    <w:lvl w:ilvl="7" w:tplc="1DB032D0">
      <w:start w:val="1"/>
      <w:numFmt w:val="lowerLetter"/>
      <w:lvlText w:val="%8."/>
      <w:lvlJc w:val="left"/>
      <w:pPr>
        <w:ind w:left="6480" w:hanging="360"/>
      </w:pPr>
    </w:lvl>
    <w:lvl w:ilvl="8" w:tplc="D5001162">
      <w:start w:val="1"/>
      <w:numFmt w:val="lowerRoman"/>
      <w:lvlText w:val="%9."/>
      <w:lvlJc w:val="right"/>
      <w:pPr>
        <w:ind w:left="7200" w:hanging="180"/>
      </w:pPr>
    </w:lvl>
  </w:abstractNum>
  <w:abstractNum w:abstractNumId="10" w15:restartNumberingAfterBreak="0">
    <w:nsid w:val="75674737"/>
    <w:multiLevelType w:val="hybridMultilevel"/>
    <w:tmpl w:val="32207B06"/>
    <w:lvl w:ilvl="0" w:tplc="FED00F50">
      <w:start w:val="1"/>
      <w:numFmt w:val="lowerLetter"/>
      <w:lvlText w:val="%1."/>
      <w:lvlJc w:val="left"/>
      <w:pPr>
        <w:ind w:left="1440" w:hanging="360"/>
      </w:pPr>
    </w:lvl>
    <w:lvl w:ilvl="1" w:tplc="F230CE0C">
      <w:start w:val="1"/>
      <w:numFmt w:val="lowerLetter"/>
      <w:lvlText w:val="%2."/>
      <w:lvlJc w:val="left"/>
      <w:pPr>
        <w:ind w:left="2160" w:hanging="360"/>
      </w:pPr>
    </w:lvl>
    <w:lvl w:ilvl="2" w:tplc="30CC89C8">
      <w:start w:val="1"/>
      <w:numFmt w:val="lowerRoman"/>
      <w:lvlText w:val="%3."/>
      <w:lvlJc w:val="right"/>
      <w:pPr>
        <w:ind w:left="2880" w:hanging="180"/>
      </w:pPr>
    </w:lvl>
    <w:lvl w:ilvl="3" w:tplc="295E643E">
      <w:start w:val="1"/>
      <w:numFmt w:val="decimal"/>
      <w:lvlText w:val="%4."/>
      <w:lvlJc w:val="left"/>
      <w:pPr>
        <w:ind w:left="3600" w:hanging="360"/>
      </w:pPr>
    </w:lvl>
    <w:lvl w:ilvl="4" w:tplc="2F98663E">
      <w:start w:val="1"/>
      <w:numFmt w:val="lowerLetter"/>
      <w:lvlText w:val="%5."/>
      <w:lvlJc w:val="left"/>
      <w:pPr>
        <w:ind w:left="4320" w:hanging="360"/>
      </w:pPr>
    </w:lvl>
    <w:lvl w:ilvl="5" w:tplc="B06A6710">
      <w:start w:val="1"/>
      <w:numFmt w:val="lowerRoman"/>
      <w:lvlText w:val="%6."/>
      <w:lvlJc w:val="right"/>
      <w:pPr>
        <w:ind w:left="5040" w:hanging="180"/>
      </w:pPr>
    </w:lvl>
    <w:lvl w:ilvl="6" w:tplc="31BEC824">
      <w:start w:val="1"/>
      <w:numFmt w:val="decimal"/>
      <w:lvlText w:val="%7."/>
      <w:lvlJc w:val="left"/>
      <w:pPr>
        <w:ind w:left="5760" w:hanging="360"/>
      </w:pPr>
    </w:lvl>
    <w:lvl w:ilvl="7" w:tplc="C9288960">
      <w:start w:val="1"/>
      <w:numFmt w:val="lowerLetter"/>
      <w:lvlText w:val="%8."/>
      <w:lvlJc w:val="left"/>
      <w:pPr>
        <w:ind w:left="6480" w:hanging="360"/>
      </w:pPr>
    </w:lvl>
    <w:lvl w:ilvl="8" w:tplc="BBF8B9C4">
      <w:start w:val="1"/>
      <w:numFmt w:val="lowerRoman"/>
      <w:lvlText w:val="%9."/>
      <w:lvlJc w:val="right"/>
      <w:pPr>
        <w:ind w:left="7200" w:hanging="180"/>
      </w:pPr>
    </w:lvl>
  </w:abstractNum>
  <w:num w:numId="1" w16cid:durableId="384837507">
    <w:abstractNumId w:val="5"/>
  </w:num>
  <w:num w:numId="2" w16cid:durableId="24252617">
    <w:abstractNumId w:val="1"/>
  </w:num>
  <w:num w:numId="3" w16cid:durableId="1608805803">
    <w:abstractNumId w:val="7"/>
  </w:num>
  <w:num w:numId="4" w16cid:durableId="1223296501">
    <w:abstractNumId w:val="9"/>
  </w:num>
  <w:num w:numId="5" w16cid:durableId="1344354516">
    <w:abstractNumId w:val="3"/>
  </w:num>
  <w:num w:numId="6" w16cid:durableId="1582367165">
    <w:abstractNumId w:val="2"/>
  </w:num>
  <w:num w:numId="7" w16cid:durableId="2031837323">
    <w:abstractNumId w:val="6"/>
  </w:num>
  <w:num w:numId="8" w16cid:durableId="1470778345">
    <w:abstractNumId w:val="10"/>
  </w:num>
  <w:num w:numId="9" w16cid:durableId="584651734">
    <w:abstractNumId w:val="0"/>
  </w:num>
  <w:num w:numId="10" w16cid:durableId="43599117">
    <w:abstractNumId w:val="8"/>
  </w:num>
  <w:num w:numId="11" w16cid:durableId="1837307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7B8EF8"/>
    <w:rsid w:val="00116A2D"/>
    <w:rsid w:val="00126251"/>
    <w:rsid w:val="00133281"/>
    <w:rsid w:val="0030B3F0"/>
    <w:rsid w:val="005D45D6"/>
    <w:rsid w:val="0065487B"/>
    <w:rsid w:val="00764B0A"/>
    <w:rsid w:val="00834DC7"/>
    <w:rsid w:val="00872889"/>
    <w:rsid w:val="00C65A8D"/>
    <w:rsid w:val="00C73F2B"/>
    <w:rsid w:val="03539C2E"/>
    <w:rsid w:val="05DFC7DF"/>
    <w:rsid w:val="088FD99E"/>
    <w:rsid w:val="0EDE12FB"/>
    <w:rsid w:val="0F122015"/>
    <w:rsid w:val="11CBEAD8"/>
    <w:rsid w:val="1305D22C"/>
    <w:rsid w:val="22CE476B"/>
    <w:rsid w:val="2335486D"/>
    <w:rsid w:val="285DCF18"/>
    <w:rsid w:val="2E4CAC32"/>
    <w:rsid w:val="353B4C98"/>
    <w:rsid w:val="3547C379"/>
    <w:rsid w:val="364E4E11"/>
    <w:rsid w:val="3A1F7427"/>
    <w:rsid w:val="3C2C696B"/>
    <w:rsid w:val="3C7EFC19"/>
    <w:rsid w:val="48CAACD7"/>
    <w:rsid w:val="49D6E6E0"/>
    <w:rsid w:val="4B3C8C92"/>
    <w:rsid w:val="4C77D4E2"/>
    <w:rsid w:val="4D7B8EF8"/>
    <w:rsid w:val="4E98FE71"/>
    <w:rsid w:val="5ACDB415"/>
    <w:rsid w:val="5D7ED624"/>
    <w:rsid w:val="611A409D"/>
    <w:rsid w:val="6169EFF1"/>
    <w:rsid w:val="6188A458"/>
    <w:rsid w:val="6E59E22A"/>
    <w:rsid w:val="71F5FB2A"/>
    <w:rsid w:val="776AC7CF"/>
    <w:rsid w:val="77AF0C5C"/>
    <w:rsid w:val="7B099EB4"/>
    <w:rsid w:val="7D4E3442"/>
    <w:rsid w:val="7DBD6AF0"/>
    <w:rsid w:val="7F2A6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B8EF8"/>
  <w15:chartTrackingRefBased/>
  <w15:docId w15:val="{FB1881E5-497C-494C-8721-0C0D3C32C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7DBD6A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7DBD6A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436</Words>
  <Characters>2487</Characters>
  <Application>Microsoft Office Word</Application>
  <DocSecurity>0</DocSecurity>
  <Lines>20</Lines>
  <Paragraphs>5</Paragraphs>
  <ScaleCrop>false</ScaleCrop>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 Lin</dc:creator>
  <cp:keywords/>
  <dc:description/>
  <cp:lastModifiedBy>Debbie Aitken</cp:lastModifiedBy>
  <cp:revision>3</cp:revision>
  <dcterms:created xsi:type="dcterms:W3CDTF">2026-04-17T14:06:00Z</dcterms:created>
  <dcterms:modified xsi:type="dcterms:W3CDTF">2026-04-17T14:07:00Z</dcterms:modified>
</cp:coreProperties>
</file>