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AFC" w:rsidRPr="007022C8" w:rsidRDefault="00976AFC" w:rsidP="00976AFC">
      <w:pPr>
        <w:jc w:val="center"/>
        <w:outlineLvl w:val="0"/>
        <w:rPr>
          <w:b/>
        </w:rPr>
      </w:pPr>
      <w:r w:rsidRPr="007022C8">
        <w:rPr>
          <w:b/>
        </w:rPr>
        <w:t>Table 1. The End of Single-Party Dominance in India’s Major States</w:t>
      </w:r>
    </w:p>
    <w:p w:rsidR="00976AFC" w:rsidRPr="007022C8" w:rsidRDefault="00976AFC" w:rsidP="00976AFC">
      <w:pPr>
        <w:jc w:val="center"/>
        <w:rPr>
          <w:b/>
        </w:rPr>
      </w:pPr>
    </w:p>
    <w:tbl>
      <w:tblPr>
        <w:tblStyle w:val="TableGrid"/>
        <w:tblW w:w="9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440"/>
        <w:gridCol w:w="1800"/>
        <w:gridCol w:w="1440"/>
        <w:gridCol w:w="3222"/>
      </w:tblGrid>
      <w:tr w:rsidR="00976AFC" w:rsidRPr="003F12E8" w:rsidTr="00444CAC">
        <w:trPr>
          <w:jc w:val="center"/>
        </w:trPr>
        <w:tc>
          <w:tcPr>
            <w:tcW w:w="1908" w:type="dxa"/>
            <w:tcBorders>
              <w:bottom w:val="single" w:sz="4" w:space="0" w:color="000000"/>
            </w:tcBorders>
            <w:vAlign w:val="bottom"/>
          </w:tcPr>
          <w:p w:rsidR="00976AFC" w:rsidRPr="003F12E8" w:rsidRDefault="00976AFC" w:rsidP="00444CAC">
            <w:pPr>
              <w:rPr>
                <w:b/>
                <w:sz w:val="24"/>
              </w:rPr>
            </w:pPr>
            <w:r w:rsidRPr="003F12E8">
              <w:rPr>
                <w:b/>
                <w:sz w:val="24"/>
              </w:rPr>
              <w:t>State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:rsidR="00976AFC" w:rsidRPr="003F12E8" w:rsidRDefault="00976AFC" w:rsidP="00444CAC">
            <w:pPr>
              <w:rPr>
                <w:b/>
                <w:sz w:val="24"/>
              </w:rPr>
            </w:pPr>
            <w:r w:rsidRPr="003F12E8">
              <w:rPr>
                <w:b/>
                <w:sz w:val="24"/>
              </w:rPr>
              <w:t>Viable</w:t>
            </w:r>
          </w:p>
          <w:p w:rsidR="00976AFC" w:rsidRPr="003F12E8" w:rsidRDefault="00976AFC" w:rsidP="00444CAC">
            <w:pPr>
              <w:rPr>
                <w:b/>
                <w:sz w:val="24"/>
              </w:rPr>
            </w:pPr>
            <w:r w:rsidRPr="003F12E8">
              <w:rPr>
                <w:b/>
                <w:sz w:val="24"/>
              </w:rPr>
              <w:t>Opposition Emerges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:rsidR="00976AFC" w:rsidRPr="003F12E8" w:rsidRDefault="00976AFC" w:rsidP="00444CAC">
            <w:pPr>
              <w:rPr>
                <w:b/>
                <w:sz w:val="24"/>
              </w:rPr>
            </w:pPr>
            <w:r w:rsidRPr="003F12E8">
              <w:rPr>
                <w:b/>
                <w:sz w:val="24"/>
              </w:rPr>
              <w:t xml:space="preserve">Largest </w:t>
            </w:r>
          </w:p>
          <w:p w:rsidR="00976AFC" w:rsidRPr="003F12E8" w:rsidRDefault="00976AFC" w:rsidP="00444CAC">
            <w:pPr>
              <w:rPr>
                <w:b/>
                <w:sz w:val="24"/>
              </w:rPr>
            </w:pPr>
            <w:r w:rsidRPr="003F12E8">
              <w:rPr>
                <w:b/>
                <w:sz w:val="24"/>
              </w:rPr>
              <w:t>Opposition Party (Seat %)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:rsidR="00976AFC" w:rsidRPr="003F12E8" w:rsidRDefault="00976AFC" w:rsidP="00444CAC">
            <w:pPr>
              <w:rPr>
                <w:b/>
                <w:sz w:val="24"/>
              </w:rPr>
            </w:pPr>
            <w:r w:rsidRPr="003F12E8">
              <w:rPr>
                <w:b/>
                <w:sz w:val="24"/>
              </w:rPr>
              <w:t>Colonial-</w:t>
            </w:r>
          </w:p>
          <w:p w:rsidR="00976AFC" w:rsidRPr="003F12E8" w:rsidRDefault="00976AFC" w:rsidP="00444CAC">
            <w:pPr>
              <w:rPr>
                <w:b/>
                <w:sz w:val="24"/>
              </w:rPr>
            </w:pPr>
            <w:r w:rsidRPr="003F12E8">
              <w:rPr>
                <w:b/>
                <w:sz w:val="24"/>
              </w:rPr>
              <w:t>Era Competitor</w:t>
            </w:r>
          </w:p>
        </w:tc>
        <w:tc>
          <w:tcPr>
            <w:tcW w:w="3222" w:type="dxa"/>
            <w:tcBorders>
              <w:bottom w:val="single" w:sz="4" w:space="0" w:color="000000"/>
            </w:tcBorders>
            <w:vAlign w:val="bottom"/>
          </w:tcPr>
          <w:p w:rsidR="00976AFC" w:rsidRPr="003F12E8" w:rsidRDefault="00976AFC" w:rsidP="00444CAC">
            <w:pPr>
              <w:rPr>
                <w:b/>
                <w:sz w:val="24"/>
              </w:rPr>
            </w:pPr>
            <w:r w:rsidRPr="003F12E8">
              <w:rPr>
                <w:b/>
                <w:sz w:val="24"/>
              </w:rPr>
              <w:t xml:space="preserve">Single </w:t>
            </w:r>
          </w:p>
          <w:p w:rsidR="00976AFC" w:rsidRPr="003F12E8" w:rsidRDefault="00976AFC" w:rsidP="00444CAC">
            <w:pPr>
              <w:rPr>
                <w:b/>
                <w:sz w:val="24"/>
              </w:rPr>
            </w:pPr>
            <w:r w:rsidRPr="003F12E8">
              <w:rPr>
                <w:b/>
                <w:sz w:val="24"/>
              </w:rPr>
              <w:t xml:space="preserve">Salient </w:t>
            </w:r>
          </w:p>
          <w:p w:rsidR="00976AFC" w:rsidRPr="003F12E8" w:rsidRDefault="00976AFC" w:rsidP="00444CAC">
            <w:pPr>
              <w:rPr>
                <w:b/>
                <w:sz w:val="24"/>
              </w:rPr>
            </w:pPr>
            <w:r w:rsidRPr="003F12E8">
              <w:rPr>
                <w:b/>
                <w:sz w:val="24"/>
              </w:rPr>
              <w:t>Cleavage</w:t>
            </w:r>
          </w:p>
        </w:tc>
      </w:tr>
      <w:tr w:rsidR="00976AFC" w:rsidRPr="003F12E8" w:rsidTr="00444CAC">
        <w:trPr>
          <w:jc w:val="center"/>
        </w:trPr>
        <w:tc>
          <w:tcPr>
            <w:tcW w:w="33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i/>
                <w:sz w:val="24"/>
              </w:rPr>
              <w:t>Early oppositions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</w:p>
        </w:tc>
      </w:tr>
      <w:tr w:rsidR="00976AFC" w:rsidRPr="001F29A7" w:rsidTr="00444CAC">
        <w:trPr>
          <w:jc w:val="center"/>
        </w:trPr>
        <w:tc>
          <w:tcPr>
            <w:tcW w:w="1908" w:type="dxa"/>
            <w:tcBorders>
              <w:top w:val="single" w:sz="4" w:space="0" w:color="000000"/>
            </w:tcBorders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Tamil Nadu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1967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DMK (59%)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Y</w:t>
            </w:r>
          </w:p>
        </w:tc>
        <w:tc>
          <w:tcPr>
            <w:tcW w:w="3222" w:type="dxa"/>
            <w:tcBorders>
              <w:top w:val="single" w:sz="4" w:space="0" w:color="000000"/>
            </w:tcBorders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N</w:t>
            </w:r>
          </w:p>
        </w:tc>
      </w:tr>
      <w:tr w:rsidR="00976AFC" w:rsidRPr="003F12E8" w:rsidTr="00444CAC">
        <w:trPr>
          <w:jc w:val="center"/>
        </w:trPr>
        <w:tc>
          <w:tcPr>
            <w:tcW w:w="1908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Kerala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1970</w:t>
            </w:r>
          </w:p>
        </w:tc>
        <w:tc>
          <w:tcPr>
            <w:tcW w:w="180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CPM (22%)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Y</w:t>
            </w:r>
          </w:p>
        </w:tc>
        <w:tc>
          <w:tcPr>
            <w:tcW w:w="3222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</w:tr>
      <w:tr w:rsidR="00976AFC" w:rsidRPr="003F12E8" w:rsidTr="00444CAC">
        <w:trPr>
          <w:jc w:val="center"/>
        </w:trPr>
        <w:tc>
          <w:tcPr>
            <w:tcW w:w="1908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West Bengal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1977</w:t>
            </w:r>
          </w:p>
        </w:tc>
        <w:tc>
          <w:tcPr>
            <w:tcW w:w="180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CPM (61%)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Y</w:t>
            </w:r>
          </w:p>
        </w:tc>
        <w:tc>
          <w:tcPr>
            <w:tcW w:w="3222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</w:tr>
      <w:tr w:rsidR="00976AFC" w:rsidRPr="003F12E8" w:rsidTr="00444CAC">
        <w:trPr>
          <w:jc w:val="center"/>
        </w:trPr>
        <w:tc>
          <w:tcPr>
            <w:tcW w:w="3348" w:type="dxa"/>
            <w:gridSpan w:val="2"/>
            <w:tcBorders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i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</w:p>
        </w:tc>
        <w:tc>
          <w:tcPr>
            <w:tcW w:w="3222" w:type="dxa"/>
            <w:tcBorders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</w:p>
        </w:tc>
      </w:tr>
      <w:tr w:rsidR="00976AFC" w:rsidRPr="003F12E8" w:rsidTr="00444CAC">
        <w:trPr>
          <w:jc w:val="center"/>
        </w:trPr>
        <w:tc>
          <w:tcPr>
            <w:tcW w:w="33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i/>
                <w:sz w:val="24"/>
              </w:rPr>
              <w:t>Middling oppositions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</w:p>
        </w:tc>
      </w:tr>
      <w:tr w:rsidR="00976AFC" w:rsidRPr="003F12E8" w:rsidTr="00444CAC">
        <w:trPr>
          <w:jc w:val="center"/>
        </w:trPr>
        <w:tc>
          <w:tcPr>
            <w:tcW w:w="1908" w:type="dxa"/>
            <w:tcBorders>
              <w:top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Andhra Pradesh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1985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TDP (69%)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  <w:tc>
          <w:tcPr>
            <w:tcW w:w="3222" w:type="dxa"/>
            <w:tcBorders>
              <w:top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Y (</w:t>
            </w:r>
            <w:r>
              <w:rPr>
                <w:sz w:val="24"/>
              </w:rPr>
              <w:t>Kamma</w:t>
            </w:r>
            <w:r w:rsidRPr="003F12E8">
              <w:rPr>
                <w:sz w:val="24"/>
              </w:rPr>
              <w:t>/</w:t>
            </w:r>
            <w:r>
              <w:rPr>
                <w:sz w:val="24"/>
              </w:rPr>
              <w:t>Reddy</w:t>
            </w:r>
            <w:r w:rsidRPr="003F12E8">
              <w:rPr>
                <w:sz w:val="24"/>
              </w:rPr>
              <w:t>)</w:t>
            </w:r>
          </w:p>
        </w:tc>
      </w:tr>
      <w:tr w:rsidR="00976AFC" w:rsidRPr="001F29A7" w:rsidTr="00444CAC">
        <w:trPr>
          <w:jc w:val="center"/>
        </w:trPr>
        <w:tc>
          <w:tcPr>
            <w:tcW w:w="1908" w:type="dxa"/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Karnataka</w:t>
            </w:r>
          </w:p>
        </w:tc>
        <w:tc>
          <w:tcPr>
            <w:tcW w:w="1440" w:type="dxa"/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1985</w:t>
            </w:r>
          </w:p>
        </w:tc>
        <w:tc>
          <w:tcPr>
            <w:tcW w:w="1800" w:type="dxa"/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JNP (62%)</w:t>
            </w:r>
          </w:p>
        </w:tc>
        <w:tc>
          <w:tcPr>
            <w:tcW w:w="1440" w:type="dxa"/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N</w:t>
            </w:r>
          </w:p>
        </w:tc>
        <w:tc>
          <w:tcPr>
            <w:tcW w:w="3222" w:type="dxa"/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Y (Dominant/non-dominant)</w:t>
            </w:r>
          </w:p>
        </w:tc>
      </w:tr>
      <w:tr w:rsidR="00976AFC" w:rsidRPr="003F12E8" w:rsidTr="00444CAC">
        <w:trPr>
          <w:jc w:val="center"/>
        </w:trPr>
        <w:tc>
          <w:tcPr>
            <w:tcW w:w="1908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Haryana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1987</w:t>
            </w:r>
          </w:p>
        </w:tc>
        <w:tc>
          <w:tcPr>
            <w:tcW w:w="180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LKD (67%)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  <w:tc>
          <w:tcPr>
            <w:tcW w:w="3222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Y (Jat/Non-Jat)</w:t>
            </w:r>
          </w:p>
        </w:tc>
      </w:tr>
      <w:tr w:rsidR="00976AFC" w:rsidRPr="003F12E8" w:rsidTr="00444CAC">
        <w:trPr>
          <w:jc w:val="center"/>
        </w:trPr>
        <w:tc>
          <w:tcPr>
            <w:tcW w:w="3348" w:type="dxa"/>
            <w:gridSpan w:val="2"/>
            <w:tcBorders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i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i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i/>
                <w:sz w:val="24"/>
              </w:rPr>
            </w:pPr>
          </w:p>
        </w:tc>
        <w:tc>
          <w:tcPr>
            <w:tcW w:w="3222" w:type="dxa"/>
            <w:tcBorders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i/>
                <w:sz w:val="24"/>
              </w:rPr>
            </w:pPr>
          </w:p>
        </w:tc>
      </w:tr>
      <w:tr w:rsidR="00976AFC" w:rsidRPr="003F12E8" w:rsidTr="00444CAC">
        <w:trPr>
          <w:jc w:val="center"/>
        </w:trPr>
        <w:tc>
          <w:tcPr>
            <w:tcW w:w="33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i/>
                <w:sz w:val="24"/>
              </w:rPr>
            </w:pPr>
            <w:r w:rsidRPr="003F12E8">
              <w:rPr>
                <w:i/>
                <w:sz w:val="24"/>
              </w:rPr>
              <w:t>Late oppositions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i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i/>
                <w:sz w:val="24"/>
              </w:rPr>
            </w:pP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</w:tcBorders>
          </w:tcPr>
          <w:p w:rsidR="00976AFC" w:rsidRPr="003F12E8" w:rsidRDefault="00976AFC" w:rsidP="00444CAC">
            <w:pPr>
              <w:rPr>
                <w:i/>
                <w:sz w:val="24"/>
              </w:rPr>
            </w:pPr>
          </w:p>
        </w:tc>
      </w:tr>
      <w:tr w:rsidR="00976AFC" w:rsidRPr="003F12E8" w:rsidTr="00444CAC">
        <w:trPr>
          <w:jc w:val="center"/>
        </w:trPr>
        <w:tc>
          <w:tcPr>
            <w:tcW w:w="1908" w:type="dxa"/>
            <w:tcBorders>
              <w:top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Bihar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1990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JD (38%)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  <w:tc>
          <w:tcPr>
            <w:tcW w:w="3222" w:type="dxa"/>
            <w:tcBorders>
              <w:top w:val="single" w:sz="4" w:space="0" w:color="000000"/>
            </w:tcBorders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</w:tr>
      <w:tr w:rsidR="00976AFC" w:rsidRPr="003F12E8" w:rsidTr="00444CAC">
        <w:trPr>
          <w:jc w:val="center"/>
        </w:trPr>
        <w:tc>
          <w:tcPr>
            <w:tcW w:w="1908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Orissa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1990</w:t>
            </w:r>
          </w:p>
        </w:tc>
        <w:tc>
          <w:tcPr>
            <w:tcW w:w="180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JD (84%)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  <w:tc>
          <w:tcPr>
            <w:tcW w:w="3222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</w:tr>
      <w:tr w:rsidR="00976AFC" w:rsidRPr="003F12E8" w:rsidTr="00444CAC">
        <w:trPr>
          <w:jc w:val="center"/>
        </w:trPr>
        <w:tc>
          <w:tcPr>
            <w:tcW w:w="1908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Rajasthan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1993</w:t>
            </w:r>
          </w:p>
        </w:tc>
        <w:tc>
          <w:tcPr>
            <w:tcW w:w="180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BJP (48%)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  <w:tc>
          <w:tcPr>
            <w:tcW w:w="3222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Y (Rajput</w:t>
            </w:r>
            <w:r>
              <w:rPr>
                <w:sz w:val="24"/>
              </w:rPr>
              <w:t>/Jat</w:t>
            </w:r>
            <w:r w:rsidRPr="003F12E8">
              <w:rPr>
                <w:sz w:val="24"/>
              </w:rPr>
              <w:t>)</w:t>
            </w:r>
          </w:p>
        </w:tc>
      </w:tr>
      <w:tr w:rsidR="00976AFC" w:rsidRPr="003F12E8" w:rsidTr="00444CAC">
        <w:trPr>
          <w:jc w:val="center"/>
        </w:trPr>
        <w:tc>
          <w:tcPr>
            <w:tcW w:w="1908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Maharashtra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1995</w:t>
            </w:r>
          </w:p>
        </w:tc>
        <w:tc>
          <w:tcPr>
            <w:tcW w:w="180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SHS (25%)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  <w:tc>
          <w:tcPr>
            <w:tcW w:w="3222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</w:tr>
      <w:tr w:rsidR="00976AFC" w:rsidRPr="003F12E8" w:rsidTr="00444CAC">
        <w:trPr>
          <w:jc w:val="center"/>
        </w:trPr>
        <w:tc>
          <w:tcPr>
            <w:tcW w:w="1908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Assam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1996</w:t>
            </w:r>
          </w:p>
        </w:tc>
        <w:tc>
          <w:tcPr>
            <w:tcW w:w="180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AGP (48%)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  <w:tc>
          <w:tcPr>
            <w:tcW w:w="3222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</w:tr>
      <w:tr w:rsidR="00976AFC" w:rsidRPr="003F12E8" w:rsidTr="00444CAC">
        <w:trPr>
          <w:jc w:val="center"/>
        </w:trPr>
        <w:tc>
          <w:tcPr>
            <w:tcW w:w="1908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Punjab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1997</w:t>
            </w:r>
          </w:p>
        </w:tc>
        <w:tc>
          <w:tcPr>
            <w:tcW w:w="180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SAD (64%)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Y</w:t>
            </w:r>
          </w:p>
        </w:tc>
        <w:tc>
          <w:tcPr>
            <w:tcW w:w="3222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</w:tr>
      <w:tr w:rsidR="00976AFC" w:rsidRPr="001F29A7" w:rsidTr="00444CAC">
        <w:trPr>
          <w:jc w:val="center"/>
        </w:trPr>
        <w:tc>
          <w:tcPr>
            <w:tcW w:w="1908" w:type="dxa"/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Uttar Pradesh</w:t>
            </w:r>
          </w:p>
        </w:tc>
        <w:tc>
          <w:tcPr>
            <w:tcW w:w="1440" w:type="dxa"/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1997</w:t>
            </w:r>
          </w:p>
        </w:tc>
        <w:tc>
          <w:tcPr>
            <w:tcW w:w="1800" w:type="dxa"/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BJP (41%)</w:t>
            </w:r>
          </w:p>
        </w:tc>
        <w:tc>
          <w:tcPr>
            <w:tcW w:w="1440" w:type="dxa"/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N</w:t>
            </w:r>
          </w:p>
        </w:tc>
        <w:tc>
          <w:tcPr>
            <w:tcW w:w="3222" w:type="dxa"/>
          </w:tcPr>
          <w:p w:rsidR="00976AFC" w:rsidRPr="001F29A7" w:rsidRDefault="00976AFC" w:rsidP="00444CAC">
            <w:pPr>
              <w:rPr>
                <w:bCs/>
                <w:sz w:val="24"/>
              </w:rPr>
            </w:pPr>
            <w:r w:rsidRPr="001F29A7">
              <w:rPr>
                <w:bCs/>
                <w:sz w:val="24"/>
              </w:rPr>
              <w:t>N</w:t>
            </w:r>
          </w:p>
        </w:tc>
      </w:tr>
      <w:tr w:rsidR="00976AFC" w:rsidRPr="003F12E8" w:rsidTr="00444CAC">
        <w:trPr>
          <w:jc w:val="center"/>
        </w:trPr>
        <w:tc>
          <w:tcPr>
            <w:tcW w:w="1908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Gujarat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1998</w:t>
            </w:r>
          </w:p>
        </w:tc>
        <w:tc>
          <w:tcPr>
            <w:tcW w:w="180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BJP (64%)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  <w:tc>
          <w:tcPr>
            <w:tcW w:w="3222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</w:tr>
      <w:tr w:rsidR="00976AFC" w:rsidRPr="003F12E8" w:rsidTr="00444CAC">
        <w:trPr>
          <w:trHeight w:val="243"/>
          <w:jc w:val="center"/>
        </w:trPr>
        <w:tc>
          <w:tcPr>
            <w:tcW w:w="1908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Madhya Pradesh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2003</w:t>
            </w:r>
          </w:p>
        </w:tc>
        <w:tc>
          <w:tcPr>
            <w:tcW w:w="180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BJP (75%)</w:t>
            </w:r>
          </w:p>
        </w:tc>
        <w:tc>
          <w:tcPr>
            <w:tcW w:w="1440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  <w:tc>
          <w:tcPr>
            <w:tcW w:w="3222" w:type="dxa"/>
          </w:tcPr>
          <w:p w:rsidR="00976AFC" w:rsidRPr="003F12E8" w:rsidRDefault="00976AFC" w:rsidP="00444CAC">
            <w:pPr>
              <w:rPr>
                <w:sz w:val="24"/>
              </w:rPr>
            </w:pPr>
            <w:r w:rsidRPr="003F12E8">
              <w:rPr>
                <w:sz w:val="24"/>
              </w:rPr>
              <w:t>N</w:t>
            </w:r>
          </w:p>
        </w:tc>
      </w:tr>
    </w:tbl>
    <w:p w:rsidR="00976AFC" w:rsidRDefault="00976AFC" w:rsidP="00976AFC"/>
    <w:p w:rsidR="00D65779" w:rsidRDefault="00976AFC">
      <w:bookmarkStart w:id="0" w:name="_GoBack"/>
      <w:bookmarkEnd w:id="0"/>
    </w:p>
    <w:sectPr w:rsidR="00D65779" w:rsidSect="000A6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C0"/>
    <w:rsid w:val="0006392F"/>
    <w:rsid w:val="000A691F"/>
    <w:rsid w:val="00976AFC"/>
    <w:rsid w:val="00A771B6"/>
    <w:rsid w:val="00CD31C0"/>
    <w:rsid w:val="00D6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1421C4-BC17-D943-881E-4988EF8B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AFC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AF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Ziegfeld</dc:creator>
  <cp:keywords/>
  <dc:description/>
  <cp:lastModifiedBy>Adam Ziegfeld</cp:lastModifiedBy>
  <cp:revision>2</cp:revision>
  <dcterms:created xsi:type="dcterms:W3CDTF">2018-07-31T14:49:00Z</dcterms:created>
  <dcterms:modified xsi:type="dcterms:W3CDTF">2018-07-31T14:50:00Z</dcterms:modified>
</cp:coreProperties>
</file>