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81647" w14:textId="77777777" w:rsidR="007B46B8" w:rsidRPr="005931C2" w:rsidRDefault="007B46B8" w:rsidP="00EF28FC">
      <w:pPr>
        <w:shd w:val="clear" w:color="auto" w:fill="FFFFFF"/>
        <w:spacing w:after="0" w:line="240" w:lineRule="auto"/>
        <w:outlineLvl w:val="2"/>
        <w:rPr>
          <w:rFonts w:ascii="Times New Roman" w:eastAsia="Times New Roman" w:hAnsi="Times New Roman" w:cs="Times New Roman"/>
          <w:b/>
          <w:bCs/>
          <w:sz w:val="28"/>
          <w:szCs w:val="28"/>
          <w:lang w:eastAsia="en-GB"/>
        </w:rPr>
      </w:pPr>
    </w:p>
    <w:p w14:paraId="011B7F15" w14:textId="089B10DD" w:rsidR="007B46B8" w:rsidRPr="005931C2" w:rsidRDefault="00640EA8" w:rsidP="006B19F3">
      <w:pPr>
        <w:shd w:val="clear" w:color="auto" w:fill="FFFFFF"/>
        <w:spacing w:after="0" w:line="240" w:lineRule="auto"/>
        <w:jc w:val="center"/>
        <w:outlineLvl w:val="2"/>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T</w:t>
      </w:r>
      <w:r w:rsidR="007B46B8" w:rsidRPr="005931C2">
        <w:rPr>
          <w:rFonts w:ascii="Times New Roman" w:eastAsia="Times New Roman" w:hAnsi="Times New Roman" w:cs="Times New Roman"/>
          <w:b/>
          <w:bCs/>
          <w:sz w:val="28"/>
          <w:szCs w:val="28"/>
          <w:lang w:eastAsia="en-GB"/>
        </w:rPr>
        <w:t>he Armenian Genocide</w:t>
      </w:r>
      <w:r>
        <w:rPr>
          <w:rFonts w:ascii="Times New Roman" w:eastAsia="Times New Roman" w:hAnsi="Times New Roman" w:cs="Times New Roman"/>
          <w:b/>
          <w:bCs/>
          <w:sz w:val="28"/>
          <w:szCs w:val="28"/>
          <w:lang w:eastAsia="en-GB"/>
        </w:rPr>
        <w:t>: a guide to archival sources</w:t>
      </w:r>
      <w:r w:rsidR="007B46B8" w:rsidRPr="005931C2">
        <w:rPr>
          <w:rFonts w:ascii="Times New Roman" w:eastAsia="Times New Roman" w:hAnsi="Times New Roman" w:cs="Times New Roman"/>
          <w:b/>
          <w:bCs/>
          <w:sz w:val="28"/>
          <w:szCs w:val="28"/>
          <w:lang w:eastAsia="en-GB"/>
        </w:rPr>
        <w:t xml:space="preserve"> </w:t>
      </w:r>
    </w:p>
    <w:p w14:paraId="16E70194" w14:textId="77777777" w:rsidR="007B46B8" w:rsidRPr="005931C2" w:rsidRDefault="007B46B8" w:rsidP="006B19F3">
      <w:pPr>
        <w:shd w:val="clear" w:color="auto" w:fill="FFFFFF"/>
        <w:spacing w:after="0" w:line="240" w:lineRule="auto"/>
        <w:jc w:val="center"/>
        <w:outlineLvl w:val="2"/>
        <w:rPr>
          <w:rFonts w:ascii="Times New Roman" w:eastAsia="Times New Roman" w:hAnsi="Times New Roman" w:cs="Times New Roman"/>
          <w:b/>
          <w:bCs/>
          <w:sz w:val="28"/>
          <w:szCs w:val="28"/>
          <w:lang w:eastAsia="en-GB"/>
        </w:rPr>
      </w:pPr>
      <w:r w:rsidRPr="005931C2">
        <w:rPr>
          <w:rFonts w:ascii="Times New Roman" w:eastAsia="Times New Roman" w:hAnsi="Times New Roman" w:cs="Times New Roman"/>
          <w:b/>
          <w:bCs/>
          <w:sz w:val="28"/>
          <w:szCs w:val="28"/>
          <w:lang w:eastAsia="en-GB"/>
        </w:rPr>
        <w:t xml:space="preserve">at the Bodleian Archives Special Collections </w:t>
      </w:r>
    </w:p>
    <w:p w14:paraId="3734400B" w14:textId="77777777" w:rsidR="007B46B8" w:rsidRPr="005931C2" w:rsidRDefault="007B46B8" w:rsidP="006B19F3">
      <w:pPr>
        <w:shd w:val="clear" w:color="auto" w:fill="FFFFFF"/>
        <w:spacing w:after="0" w:line="240" w:lineRule="auto"/>
        <w:jc w:val="center"/>
        <w:outlineLvl w:val="2"/>
        <w:rPr>
          <w:rFonts w:ascii="Times New Roman" w:eastAsia="Times New Roman" w:hAnsi="Times New Roman" w:cs="Times New Roman"/>
          <w:b/>
          <w:bCs/>
          <w:sz w:val="28"/>
          <w:szCs w:val="28"/>
          <w:lang w:eastAsia="en-GB"/>
        </w:rPr>
      </w:pPr>
      <w:r w:rsidRPr="005931C2">
        <w:rPr>
          <w:rFonts w:ascii="Times New Roman" w:eastAsia="Times New Roman" w:hAnsi="Times New Roman" w:cs="Times New Roman"/>
          <w:b/>
          <w:bCs/>
          <w:sz w:val="28"/>
          <w:szCs w:val="28"/>
          <w:lang w:eastAsia="en-GB"/>
        </w:rPr>
        <w:t>in the custody of Weston Library</w:t>
      </w:r>
    </w:p>
    <w:p w14:paraId="6A89AA97" w14:textId="77777777" w:rsidR="007B46B8" w:rsidRPr="005931C2" w:rsidRDefault="007B46B8" w:rsidP="006B19F3">
      <w:pPr>
        <w:shd w:val="clear" w:color="auto" w:fill="FFFFFF"/>
        <w:spacing w:after="0" w:line="240" w:lineRule="auto"/>
        <w:jc w:val="center"/>
        <w:outlineLvl w:val="2"/>
        <w:rPr>
          <w:rFonts w:ascii="Times New Roman" w:eastAsia="Times New Roman" w:hAnsi="Times New Roman" w:cs="Times New Roman"/>
          <w:b/>
          <w:bCs/>
          <w:sz w:val="24"/>
          <w:szCs w:val="24"/>
          <w:lang w:eastAsia="en-GB"/>
        </w:rPr>
      </w:pPr>
    </w:p>
    <w:p w14:paraId="5E4B75F5"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0FF9245A"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78DEC2CC" w14:textId="4E18533A" w:rsidR="000F3477" w:rsidRDefault="007B46B8" w:rsidP="006B19F3">
      <w:pPr>
        <w:spacing w:after="0" w:line="240" w:lineRule="auto"/>
        <w:rPr>
          <w:rFonts w:ascii="Times New Roman" w:eastAsia="Times New Roman" w:hAnsi="Times New Roman" w:cs="Times New Roman"/>
          <w:bCs/>
          <w:sz w:val="24"/>
          <w:szCs w:val="24"/>
          <w:lang w:eastAsia="en-GB"/>
        </w:rPr>
      </w:pPr>
      <w:r w:rsidRPr="005931C2">
        <w:rPr>
          <w:rFonts w:ascii="Times New Roman" w:eastAsia="Times New Roman" w:hAnsi="Times New Roman" w:cs="Times New Roman"/>
          <w:bCs/>
          <w:sz w:val="24"/>
          <w:szCs w:val="24"/>
          <w:lang w:eastAsia="en-GB"/>
        </w:rPr>
        <w:t xml:space="preserve">Bodleian Libraries </w:t>
      </w:r>
      <w:r w:rsidR="00640EA8">
        <w:rPr>
          <w:rFonts w:ascii="Times New Roman" w:eastAsia="Times New Roman" w:hAnsi="Times New Roman" w:cs="Times New Roman"/>
          <w:bCs/>
          <w:sz w:val="24"/>
          <w:szCs w:val="24"/>
          <w:lang w:eastAsia="en-GB"/>
        </w:rPr>
        <w:t>hold</w:t>
      </w:r>
      <w:r w:rsidRPr="005931C2">
        <w:rPr>
          <w:rFonts w:ascii="Times New Roman" w:eastAsia="Times New Roman" w:hAnsi="Times New Roman" w:cs="Times New Roman"/>
          <w:bCs/>
          <w:sz w:val="24"/>
          <w:szCs w:val="24"/>
          <w:lang w:eastAsia="en-GB"/>
        </w:rPr>
        <w:t xml:space="preserve"> a number of valuable archival </w:t>
      </w:r>
      <w:r w:rsidR="00640EA8">
        <w:rPr>
          <w:rFonts w:ascii="Times New Roman" w:eastAsia="Times New Roman" w:hAnsi="Times New Roman" w:cs="Times New Roman"/>
          <w:bCs/>
          <w:sz w:val="24"/>
          <w:szCs w:val="24"/>
          <w:lang w:eastAsia="en-GB"/>
        </w:rPr>
        <w:t>sources</w:t>
      </w:r>
      <w:r w:rsidRPr="005931C2">
        <w:rPr>
          <w:rFonts w:ascii="Times New Roman" w:eastAsia="Times New Roman" w:hAnsi="Times New Roman" w:cs="Times New Roman"/>
          <w:bCs/>
          <w:sz w:val="24"/>
          <w:szCs w:val="24"/>
          <w:lang w:eastAsia="en-GB"/>
        </w:rPr>
        <w:t xml:space="preserve"> on the Armenian Genocide</w:t>
      </w:r>
      <w:r w:rsidR="00640EA8">
        <w:rPr>
          <w:rFonts w:ascii="Times New Roman" w:eastAsia="Times New Roman" w:hAnsi="Times New Roman" w:cs="Times New Roman"/>
          <w:bCs/>
          <w:sz w:val="24"/>
          <w:szCs w:val="24"/>
          <w:lang w:eastAsia="en-GB"/>
        </w:rPr>
        <w:t xml:space="preserve">. </w:t>
      </w:r>
      <w:r w:rsidRPr="005931C2">
        <w:rPr>
          <w:rFonts w:ascii="Times New Roman" w:eastAsia="Times New Roman" w:hAnsi="Times New Roman" w:cs="Times New Roman"/>
          <w:bCs/>
          <w:sz w:val="24"/>
          <w:szCs w:val="24"/>
          <w:lang w:eastAsia="en-GB"/>
        </w:rPr>
        <w:t xml:space="preserve">The documents are available across different archival collections and are in the custody of Weston Library, Oxford. The key collections are </w:t>
      </w:r>
      <w:r w:rsidRPr="005931C2">
        <w:rPr>
          <w:rFonts w:ascii="Times New Roman" w:hAnsi="Times New Roman" w:cs="Times New Roman"/>
          <w:bCs/>
          <w:sz w:val="24"/>
          <w:szCs w:val="24"/>
        </w:rPr>
        <w:t xml:space="preserve">James Viscount Bryce’s </w:t>
      </w:r>
      <w:r w:rsidRPr="005931C2">
        <w:rPr>
          <w:rFonts w:ascii="Times New Roman" w:hAnsi="Times New Roman" w:cs="Times New Roman"/>
          <w:bCs/>
          <w:i/>
          <w:sz w:val="24"/>
          <w:szCs w:val="24"/>
        </w:rPr>
        <w:t>Papers relating to Armenia, 1876-1922</w:t>
      </w:r>
      <w:r w:rsidRPr="005931C2">
        <w:rPr>
          <w:rFonts w:ascii="Times New Roman" w:hAnsi="Times New Roman" w:cs="Times New Roman"/>
          <w:bCs/>
          <w:sz w:val="24"/>
          <w:szCs w:val="24"/>
        </w:rPr>
        <w:t>, Arnold Toynbee’s</w:t>
      </w:r>
      <w:r w:rsidRPr="005931C2">
        <w:rPr>
          <w:rFonts w:ascii="Times New Roman" w:eastAsia="Times New Roman" w:hAnsi="Times New Roman" w:cs="Times New Roman"/>
          <w:bCs/>
          <w:i/>
          <w:sz w:val="24"/>
          <w:szCs w:val="24"/>
          <w:lang w:eastAsia="en-GB"/>
        </w:rPr>
        <w:t xml:space="preserve"> </w:t>
      </w:r>
      <w:r w:rsidR="001B7F24" w:rsidRPr="005931C2">
        <w:rPr>
          <w:rFonts w:ascii="Times New Roman" w:eastAsia="Times New Roman" w:hAnsi="Times New Roman" w:cs="Times New Roman"/>
          <w:bCs/>
          <w:sz w:val="24"/>
          <w:szCs w:val="24"/>
          <w:lang w:eastAsia="en-GB"/>
        </w:rPr>
        <w:t>archive</w:t>
      </w:r>
      <w:r w:rsidRPr="005931C2">
        <w:rPr>
          <w:rFonts w:ascii="Times New Roman" w:eastAsia="Times New Roman" w:hAnsi="Times New Roman" w:cs="Times New Roman"/>
          <w:bCs/>
          <w:sz w:val="24"/>
          <w:szCs w:val="24"/>
          <w:lang w:eastAsia="en-GB"/>
        </w:rPr>
        <w:t xml:space="preserve"> of </w:t>
      </w:r>
      <w:r w:rsidRPr="005931C2">
        <w:rPr>
          <w:rFonts w:ascii="Times New Roman" w:eastAsia="Times New Roman" w:hAnsi="Times New Roman" w:cs="Times New Roman"/>
          <w:bCs/>
          <w:i/>
          <w:sz w:val="24"/>
          <w:szCs w:val="24"/>
          <w:lang w:eastAsia="en-GB"/>
        </w:rPr>
        <w:t>Armenian question 1914-1928</w:t>
      </w:r>
      <w:r w:rsidRPr="005931C2">
        <w:rPr>
          <w:rFonts w:ascii="Times New Roman" w:hAnsi="Times New Roman" w:cs="Times New Roman"/>
          <w:bCs/>
          <w:i/>
          <w:sz w:val="24"/>
          <w:szCs w:val="24"/>
        </w:rPr>
        <w:t xml:space="preserve"> </w:t>
      </w:r>
      <w:r w:rsidRPr="005931C2">
        <w:rPr>
          <w:rFonts w:ascii="Times New Roman" w:eastAsia="Times New Roman" w:hAnsi="Times New Roman" w:cs="Times New Roman"/>
          <w:bCs/>
          <w:sz w:val="24"/>
          <w:szCs w:val="24"/>
          <w:lang w:eastAsia="en-GB"/>
        </w:rPr>
        <w:t>and</w:t>
      </w:r>
      <w:r w:rsidRPr="005931C2">
        <w:rPr>
          <w:rFonts w:ascii="Times New Roman" w:eastAsia="Times New Roman" w:hAnsi="Times New Roman" w:cs="Times New Roman"/>
          <w:bCs/>
          <w:i/>
          <w:sz w:val="24"/>
          <w:szCs w:val="24"/>
          <w:lang w:eastAsia="en-GB"/>
        </w:rPr>
        <w:t xml:space="preserve"> </w:t>
      </w:r>
      <w:r w:rsidRPr="005931C2">
        <w:rPr>
          <w:rFonts w:ascii="Times New Roman" w:hAnsi="Times New Roman" w:cs="Times New Roman"/>
          <w:bCs/>
          <w:i/>
          <w:sz w:val="24"/>
          <w:szCs w:val="24"/>
        </w:rPr>
        <w:t>British Armenia Committee’s [1915-1938]</w:t>
      </w:r>
      <w:r w:rsidRPr="005931C2">
        <w:rPr>
          <w:rFonts w:ascii="Times New Roman" w:hAnsi="Times New Roman" w:cs="Times New Roman"/>
          <w:bCs/>
          <w:sz w:val="24"/>
          <w:szCs w:val="24"/>
        </w:rPr>
        <w:t xml:space="preserve"> papers</w:t>
      </w:r>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bCs/>
          <w:sz w:val="24"/>
          <w:szCs w:val="24"/>
          <w:lang w:eastAsia="en-GB"/>
        </w:rPr>
        <w:t xml:space="preserve"> </w:t>
      </w:r>
      <w:r w:rsidR="006B19F3">
        <w:rPr>
          <w:rFonts w:ascii="Times New Roman" w:eastAsia="Times New Roman" w:hAnsi="Times New Roman" w:cs="Times New Roman"/>
          <w:bCs/>
          <w:sz w:val="24"/>
          <w:szCs w:val="24"/>
          <w:lang w:eastAsia="en-GB"/>
        </w:rPr>
        <w:t>Please note that this guide includes relevant sources on modern slavery and the League of Nation.</w:t>
      </w:r>
    </w:p>
    <w:p w14:paraId="0860915A" w14:textId="77777777" w:rsidR="000F3477" w:rsidRDefault="000F3477" w:rsidP="006B19F3">
      <w:pPr>
        <w:spacing w:after="0" w:line="240" w:lineRule="auto"/>
        <w:rPr>
          <w:rFonts w:ascii="Times New Roman" w:eastAsia="Times New Roman" w:hAnsi="Times New Roman" w:cs="Times New Roman"/>
          <w:bCs/>
          <w:sz w:val="24"/>
          <w:szCs w:val="24"/>
          <w:lang w:eastAsia="en-GB"/>
        </w:rPr>
      </w:pPr>
    </w:p>
    <w:p w14:paraId="376DDE93" w14:textId="29DA3342" w:rsidR="00640EA8" w:rsidRDefault="000F3477" w:rsidP="006B19F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bCs/>
          <w:sz w:val="24"/>
          <w:szCs w:val="24"/>
          <w:lang w:eastAsia="en-GB"/>
        </w:rPr>
        <w:t>This finding aid was</w:t>
      </w:r>
      <w:r w:rsidR="007B46B8" w:rsidRPr="005931C2">
        <w:rPr>
          <w:rFonts w:ascii="Times New Roman" w:eastAsia="Times New Roman" w:hAnsi="Times New Roman" w:cs="Times New Roman"/>
          <w:bCs/>
          <w:sz w:val="24"/>
          <w:szCs w:val="24"/>
          <w:lang w:eastAsia="en-GB"/>
        </w:rPr>
        <w:t xml:space="preserve"> </w:t>
      </w:r>
      <w:r w:rsidR="007B46B8" w:rsidRPr="005931C2">
        <w:rPr>
          <w:rFonts w:ascii="Times New Roman" w:eastAsia="Times New Roman" w:hAnsi="Times New Roman" w:cs="Times New Roman"/>
          <w:sz w:val="24"/>
          <w:szCs w:val="24"/>
          <w:lang w:eastAsia="en-GB"/>
        </w:rPr>
        <w:t>compiled by Anna Karapetian</w:t>
      </w:r>
      <w:r w:rsidR="00640EA8">
        <w:rPr>
          <w:rFonts w:ascii="Times New Roman" w:eastAsia="Times New Roman" w:hAnsi="Times New Roman" w:cs="Times New Roman"/>
          <w:sz w:val="24"/>
          <w:szCs w:val="24"/>
          <w:lang w:eastAsia="en-GB"/>
        </w:rPr>
        <w:t xml:space="preserve"> under the guidance of </w:t>
      </w:r>
      <w:hyperlink r:id="rId8" w:history="1">
        <w:r w:rsidR="00640EA8" w:rsidRPr="00FB34DF">
          <w:rPr>
            <w:rStyle w:val="Hyperlink"/>
            <w:rFonts w:ascii="Times New Roman" w:eastAsia="Times New Roman" w:hAnsi="Times New Roman" w:cs="Times New Roman"/>
            <w:sz w:val="24"/>
            <w:szCs w:val="24"/>
            <w:lang w:eastAsia="en-GB"/>
          </w:rPr>
          <w:t>Dr Suzan Meryem Rosita Kalayci</w:t>
        </w:r>
      </w:hyperlink>
      <w:r w:rsidR="00640EA8">
        <w:rPr>
          <w:rFonts w:ascii="Times New Roman" w:eastAsia="Times New Roman" w:hAnsi="Times New Roman" w:cs="Times New Roman"/>
          <w:sz w:val="24"/>
          <w:szCs w:val="24"/>
          <w:lang w:eastAsia="en-GB"/>
        </w:rPr>
        <w:t xml:space="preserve"> in November 2021. </w:t>
      </w:r>
    </w:p>
    <w:p w14:paraId="671AB529" w14:textId="77777777" w:rsidR="00640EA8" w:rsidRDefault="00640EA8" w:rsidP="006B19F3">
      <w:pPr>
        <w:spacing w:after="0" w:line="240" w:lineRule="auto"/>
        <w:rPr>
          <w:rFonts w:ascii="Times New Roman" w:eastAsia="Times New Roman" w:hAnsi="Times New Roman" w:cs="Times New Roman"/>
          <w:sz w:val="24"/>
          <w:szCs w:val="24"/>
          <w:lang w:eastAsia="en-GB"/>
        </w:rPr>
      </w:pPr>
    </w:p>
    <w:p w14:paraId="220A1CA3" w14:textId="06A4D65E" w:rsidR="000F3477" w:rsidRDefault="00640EA8" w:rsidP="006B19F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Anna Karapetian was</w:t>
      </w:r>
      <w:r w:rsidR="00001C3B">
        <w:rPr>
          <w:rFonts w:ascii="Times New Roman" w:eastAsia="Times New Roman" w:hAnsi="Times New Roman" w:cs="Times New Roman"/>
          <w:sz w:val="24"/>
          <w:szCs w:val="24"/>
          <w:lang w:eastAsia="en-GB"/>
        </w:rPr>
        <w:t xml:space="preserve"> the first visiting scholar of the </w:t>
      </w:r>
      <w:hyperlink r:id="rId9" w:anchor="/tab-1882066" w:history="1">
        <w:r w:rsidR="00001C3B" w:rsidRPr="00640EA8">
          <w:rPr>
            <w:rStyle w:val="Hyperlink"/>
            <w:rFonts w:ascii="Times New Roman" w:eastAsia="Times New Roman" w:hAnsi="Times New Roman" w:cs="Times New Roman"/>
            <w:sz w:val="24"/>
            <w:szCs w:val="24"/>
            <w:lang w:eastAsia="en-GB"/>
          </w:rPr>
          <w:t>Oxford Network for Armenian Genocide Research</w:t>
        </w:r>
      </w:hyperlink>
      <w:r w:rsidR="00001C3B">
        <w:rPr>
          <w:rFonts w:ascii="Times New Roman" w:eastAsia="Times New Roman" w:hAnsi="Times New Roman" w:cs="Times New Roman"/>
          <w:sz w:val="24"/>
          <w:szCs w:val="24"/>
          <w:lang w:eastAsia="en-GB"/>
        </w:rPr>
        <w:t xml:space="preserve"> (ONAGR)</w:t>
      </w:r>
      <w:r w:rsidR="007B46B8" w:rsidRPr="005931C2">
        <w:rPr>
          <w:rFonts w:ascii="Times New Roman" w:eastAsia="Times New Roman" w:hAnsi="Times New Roman" w:cs="Times New Roman"/>
          <w:sz w:val="24"/>
          <w:szCs w:val="24"/>
          <w:lang w:eastAsia="en-GB"/>
        </w:rPr>
        <w:t>.</w:t>
      </w:r>
      <w:r w:rsidR="000F3477">
        <w:rPr>
          <w:rFonts w:ascii="Times New Roman" w:eastAsia="Times New Roman" w:hAnsi="Times New Roman" w:cs="Times New Roman"/>
          <w:sz w:val="24"/>
          <w:szCs w:val="24"/>
          <w:lang w:eastAsia="en-GB"/>
        </w:rPr>
        <w:t xml:space="preserve"> </w:t>
      </w:r>
    </w:p>
    <w:p w14:paraId="7CC079E9" w14:textId="7F11CE76" w:rsidR="00640EA8" w:rsidRDefault="00640EA8" w:rsidP="006B19F3">
      <w:pPr>
        <w:spacing w:after="0" w:line="240" w:lineRule="auto"/>
        <w:rPr>
          <w:rFonts w:ascii="Times New Roman" w:eastAsia="Times New Roman" w:hAnsi="Times New Roman" w:cs="Times New Roman"/>
          <w:sz w:val="24"/>
          <w:szCs w:val="24"/>
          <w:lang w:eastAsia="en-GB"/>
        </w:rPr>
      </w:pPr>
    </w:p>
    <w:p w14:paraId="0806E1ED" w14:textId="77777777" w:rsidR="00205D2E" w:rsidRDefault="00640EA8" w:rsidP="006B19F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w:t>
      </w:r>
      <w:r w:rsidRPr="00640EA8">
        <w:rPr>
          <w:rFonts w:ascii="Times New Roman" w:eastAsia="Times New Roman" w:hAnsi="Times New Roman" w:cs="Times New Roman"/>
          <w:sz w:val="24"/>
          <w:szCs w:val="24"/>
          <w:lang w:eastAsia="en-GB"/>
        </w:rPr>
        <w:t xml:space="preserve">he Oxford Network for Armenian Genocide Research </w:t>
      </w:r>
      <w:r>
        <w:rPr>
          <w:rFonts w:ascii="Times New Roman" w:eastAsia="Times New Roman" w:hAnsi="Times New Roman" w:cs="Times New Roman"/>
          <w:sz w:val="24"/>
          <w:szCs w:val="24"/>
          <w:lang w:eastAsia="en-GB"/>
        </w:rPr>
        <w:t xml:space="preserve">is the first research network for the study of the Armenian Genocide in the United Kingdom. It was established by </w:t>
      </w:r>
      <w:r w:rsidRPr="00640EA8">
        <w:rPr>
          <w:rFonts w:ascii="Times New Roman" w:eastAsia="Times New Roman" w:hAnsi="Times New Roman" w:cs="Times New Roman"/>
          <w:sz w:val="24"/>
          <w:szCs w:val="24"/>
          <w:lang w:eastAsia="en-GB"/>
        </w:rPr>
        <w:t xml:space="preserve">Dr Suzan Meryem Rosita Kalaycı and </w:t>
      </w:r>
      <w:hyperlink r:id="rId10" w:history="1">
        <w:r w:rsidR="00FB34DF" w:rsidRPr="00FB34DF">
          <w:rPr>
            <w:rStyle w:val="Hyperlink"/>
            <w:rFonts w:ascii="Times New Roman" w:eastAsia="Times New Roman" w:hAnsi="Times New Roman" w:cs="Times New Roman"/>
            <w:sz w:val="24"/>
            <w:szCs w:val="24"/>
            <w:lang w:eastAsia="en-GB"/>
          </w:rPr>
          <w:t xml:space="preserve">Calouste Gulbenkian Professor of Armenian Studies </w:t>
        </w:r>
        <w:r w:rsidRPr="00FB34DF">
          <w:rPr>
            <w:rStyle w:val="Hyperlink"/>
            <w:rFonts w:ascii="Times New Roman" w:eastAsia="Times New Roman" w:hAnsi="Times New Roman" w:cs="Times New Roman"/>
            <w:sz w:val="24"/>
            <w:szCs w:val="24"/>
            <w:lang w:eastAsia="en-GB"/>
          </w:rPr>
          <w:t>Theo Maarten van Lint</w:t>
        </w:r>
      </w:hyperlink>
      <w:r>
        <w:rPr>
          <w:rFonts w:ascii="Times New Roman" w:eastAsia="Times New Roman" w:hAnsi="Times New Roman" w:cs="Times New Roman"/>
          <w:sz w:val="24"/>
          <w:szCs w:val="24"/>
          <w:lang w:eastAsia="en-GB"/>
        </w:rPr>
        <w:t xml:space="preserve"> in 2020. </w:t>
      </w:r>
    </w:p>
    <w:p w14:paraId="6676A480" w14:textId="77777777" w:rsidR="00205D2E" w:rsidRDefault="00205D2E" w:rsidP="006B19F3">
      <w:pPr>
        <w:spacing w:after="0" w:line="240" w:lineRule="auto"/>
        <w:rPr>
          <w:rFonts w:ascii="Times New Roman" w:eastAsia="Times New Roman" w:hAnsi="Times New Roman" w:cs="Times New Roman"/>
          <w:sz w:val="24"/>
          <w:szCs w:val="24"/>
          <w:lang w:eastAsia="en-GB"/>
        </w:rPr>
      </w:pPr>
    </w:p>
    <w:p w14:paraId="4D45C525" w14:textId="0B1602D0" w:rsidR="00640EA8" w:rsidRDefault="00640EA8" w:rsidP="006B19F3">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Network has </w:t>
      </w:r>
      <w:r w:rsidR="00FB34DF">
        <w:rPr>
          <w:rFonts w:ascii="Times New Roman" w:eastAsia="Times New Roman" w:hAnsi="Times New Roman" w:cs="Times New Roman"/>
          <w:sz w:val="24"/>
          <w:szCs w:val="24"/>
          <w:lang w:eastAsia="en-GB"/>
        </w:rPr>
        <w:t>three principal aims:</w:t>
      </w:r>
    </w:p>
    <w:p w14:paraId="504F69A9" w14:textId="119559CE" w:rsidR="00FB34DF" w:rsidRDefault="00FB34DF" w:rsidP="006B19F3">
      <w:pPr>
        <w:spacing w:after="0" w:line="240" w:lineRule="auto"/>
        <w:rPr>
          <w:rFonts w:ascii="Times New Roman" w:eastAsia="Times New Roman" w:hAnsi="Times New Roman" w:cs="Times New Roman"/>
          <w:sz w:val="24"/>
          <w:szCs w:val="24"/>
          <w:lang w:eastAsia="en-GB"/>
        </w:rPr>
      </w:pPr>
    </w:p>
    <w:p w14:paraId="29A2EC69" w14:textId="72222207" w:rsidR="00FB34DF" w:rsidRDefault="00FB34DF" w:rsidP="006B19F3">
      <w:pPr>
        <w:pStyle w:val="ListParagraph"/>
        <w:numPr>
          <w:ilvl w:val="0"/>
          <w:numId w:val="1"/>
        </w:num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 promote and share new research on the Armenian Genocide through supporting researchers within and beyond Oxford.</w:t>
      </w:r>
    </w:p>
    <w:p w14:paraId="73DA34F6" w14:textId="101E4EE7" w:rsidR="00FB34DF" w:rsidRDefault="00FB34DF" w:rsidP="006B19F3">
      <w:pPr>
        <w:pStyle w:val="ListParagraph"/>
        <w:numPr>
          <w:ilvl w:val="0"/>
          <w:numId w:val="1"/>
        </w:num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To foster a community of researchers at </w:t>
      </w:r>
      <w:r w:rsidRPr="00640EA8">
        <w:rPr>
          <w:rFonts w:ascii="Times New Roman" w:eastAsia="Times New Roman" w:hAnsi="Times New Roman" w:cs="Times New Roman"/>
          <w:sz w:val="24"/>
          <w:szCs w:val="24"/>
          <w:lang w:eastAsia="en-GB"/>
        </w:rPr>
        <w:t>Oxford who study the Armenian genocide in a global context rather than merely in its local Ottoman setting, and whose</w:t>
      </w:r>
      <w:r>
        <w:rPr>
          <w:rFonts w:ascii="Times New Roman" w:eastAsia="Times New Roman" w:hAnsi="Times New Roman" w:cs="Times New Roman"/>
          <w:sz w:val="24"/>
          <w:szCs w:val="24"/>
          <w:lang w:eastAsia="en-GB"/>
        </w:rPr>
        <w:t xml:space="preserve"> </w:t>
      </w:r>
      <w:r w:rsidRPr="00640EA8">
        <w:rPr>
          <w:rFonts w:ascii="Times New Roman" w:eastAsia="Times New Roman" w:hAnsi="Times New Roman" w:cs="Times New Roman"/>
          <w:sz w:val="24"/>
          <w:szCs w:val="24"/>
          <w:lang w:eastAsia="en-GB"/>
        </w:rPr>
        <w:t>chronological focus is not confined to the period between 1915 and the end of WWI.</w:t>
      </w:r>
    </w:p>
    <w:p w14:paraId="7922A69B" w14:textId="11E7F7F9" w:rsidR="00FB34DF" w:rsidRDefault="00FB34DF" w:rsidP="006B19F3">
      <w:pPr>
        <w:pStyle w:val="ListParagraph"/>
        <w:numPr>
          <w:ilvl w:val="0"/>
          <w:numId w:val="1"/>
        </w:num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To</w:t>
      </w:r>
      <w:r w:rsidRPr="00FB34DF">
        <w:rPr>
          <w:rFonts w:ascii="Times New Roman" w:eastAsia="Times New Roman" w:hAnsi="Times New Roman" w:cs="Times New Roman"/>
          <w:sz w:val="24"/>
          <w:szCs w:val="24"/>
          <w:lang w:eastAsia="en-GB"/>
        </w:rPr>
        <w:t xml:space="preserve"> promote a greater understanding of the causes and dynamics of genocide, war crimes, ethnic cleansing and crimes against humanity,</w:t>
      </w:r>
      <w:r>
        <w:rPr>
          <w:rFonts w:ascii="Times New Roman" w:eastAsia="Times New Roman" w:hAnsi="Times New Roman" w:cs="Times New Roman"/>
          <w:sz w:val="24"/>
          <w:szCs w:val="24"/>
          <w:lang w:eastAsia="en-GB"/>
        </w:rPr>
        <w:t xml:space="preserve"> of the connective </w:t>
      </w:r>
      <w:r w:rsidRPr="00640EA8">
        <w:rPr>
          <w:rFonts w:ascii="Times New Roman" w:eastAsia="Times New Roman" w:hAnsi="Times New Roman" w:cs="Times New Roman"/>
          <w:sz w:val="24"/>
          <w:szCs w:val="24"/>
          <w:lang w:eastAsia="en-GB"/>
        </w:rPr>
        <w:t>histories of state-sponsored human rights abuses in recent history</w:t>
      </w:r>
      <w:r>
        <w:rPr>
          <w:rFonts w:ascii="Times New Roman" w:eastAsia="Times New Roman" w:hAnsi="Times New Roman" w:cs="Times New Roman"/>
          <w:sz w:val="24"/>
          <w:szCs w:val="24"/>
          <w:lang w:eastAsia="en-GB"/>
        </w:rPr>
        <w:t>, and of our shared responsibility in this regard.</w:t>
      </w:r>
    </w:p>
    <w:p w14:paraId="5835F4B6" w14:textId="77777777" w:rsidR="00640EA8" w:rsidRDefault="00640EA8" w:rsidP="006B19F3">
      <w:pPr>
        <w:spacing w:after="0" w:line="240" w:lineRule="auto"/>
        <w:rPr>
          <w:rFonts w:ascii="Times New Roman" w:eastAsia="Times New Roman" w:hAnsi="Times New Roman" w:cs="Times New Roman"/>
          <w:sz w:val="24"/>
          <w:szCs w:val="24"/>
          <w:lang w:eastAsia="en-GB"/>
        </w:rPr>
      </w:pPr>
    </w:p>
    <w:p w14:paraId="7238B3E4" w14:textId="3DA4053E" w:rsidR="00640EA8" w:rsidRDefault="00640EA8" w:rsidP="006B19F3">
      <w:pPr>
        <w:spacing w:after="0" w:line="240" w:lineRule="auto"/>
        <w:rPr>
          <w:rFonts w:ascii="Times New Roman" w:eastAsia="Times New Roman" w:hAnsi="Times New Roman" w:cs="Times New Roman"/>
          <w:sz w:val="24"/>
          <w:szCs w:val="24"/>
          <w:lang w:eastAsia="en-GB"/>
        </w:rPr>
      </w:pPr>
      <w:bookmarkStart w:id="0" w:name="_GoBack"/>
      <w:bookmarkEnd w:id="0"/>
    </w:p>
    <w:p w14:paraId="5869FD14" w14:textId="751ED522" w:rsidR="006B19F3" w:rsidRDefault="006B19F3" w:rsidP="006B19F3">
      <w:pPr>
        <w:spacing w:after="0" w:line="240" w:lineRule="auto"/>
        <w:rPr>
          <w:rFonts w:ascii="Times New Roman" w:eastAsia="Times New Roman" w:hAnsi="Times New Roman" w:cs="Times New Roman"/>
          <w:sz w:val="24"/>
          <w:szCs w:val="24"/>
          <w:lang w:eastAsia="en-GB"/>
        </w:rPr>
      </w:pPr>
    </w:p>
    <w:p w14:paraId="3AE376A2" w14:textId="434AF34D" w:rsidR="006B19F3" w:rsidRDefault="006B19F3" w:rsidP="006B19F3">
      <w:pPr>
        <w:spacing w:after="0" w:line="240" w:lineRule="auto"/>
        <w:rPr>
          <w:rFonts w:ascii="Times New Roman" w:eastAsia="Times New Roman" w:hAnsi="Times New Roman" w:cs="Times New Roman"/>
          <w:sz w:val="24"/>
          <w:szCs w:val="24"/>
          <w:lang w:eastAsia="en-GB"/>
        </w:rPr>
      </w:pPr>
    </w:p>
    <w:p w14:paraId="2D64B1A2" w14:textId="0AFF5378" w:rsidR="006B19F3" w:rsidRDefault="006B19F3" w:rsidP="006B19F3">
      <w:pPr>
        <w:spacing w:after="0" w:line="240" w:lineRule="auto"/>
        <w:rPr>
          <w:rFonts w:ascii="Times New Roman" w:eastAsia="Times New Roman" w:hAnsi="Times New Roman" w:cs="Times New Roman"/>
          <w:sz w:val="24"/>
          <w:szCs w:val="24"/>
          <w:lang w:eastAsia="en-GB"/>
        </w:rPr>
      </w:pPr>
    </w:p>
    <w:p w14:paraId="0031DE3E" w14:textId="77777777" w:rsidR="006B19F3" w:rsidRDefault="006B19F3" w:rsidP="006B19F3">
      <w:pPr>
        <w:spacing w:after="0" w:line="240" w:lineRule="auto"/>
        <w:rPr>
          <w:rFonts w:ascii="Times New Roman" w:eastAsia="Times New Roman" w:hAnsi="Times New Roman" w:cs="Times New Roman"/>
          <w:sz w:val="24"/>
          <w:szCs w:val="24"/>
          <w:lang w:eastAsia="en-GB"/>
        </w:rPr>
      </w:pPr>
    </w:p>
    <w:p w14:paraId="0EFFF3FA" w14:textId="77777777" w:rsidR="000F3477" w:rsidRDefault="000F3477" w:rsidP="006B19F3">
      <w:pPr>
        <w:spacing w:after="0" w:line="240" w:lineRule="auto"/>
        <w:rPr>
          <w:rFonts w:ascii="Times New Roman" w:eastAsia="Times New Roman" w:hAnsi="Times New Roman" w:cs="Times New Roman"/>
          <w:sz w:val="24"/>
          <w:szCs w:val="24"/>
          <w:lang w:eastAsia="en-GB"/>
        </w:rPr>
      </w:pPr>
    </w:p>
    <w:p w14:paraId="30A83276" w14:textId="31F4AD94" w:rsidR="007B46B8" w:rsidRDefault="007B46B8" w:rsidP="006B19F3">
      <w:pPr>
        <w:shd w:val="clear" w:color="auto" w:fill="FFFFFF"/>
        <w:spacing w:after="0" w:line="240" w:lineRule="auto"/>
        <w:rPr>
          <w:rFonts w:ascii="Times New Roman" w:eastAsia="Times New Roman" w:hAnsi="Times New Roman" w:cs="Times New Roman"/>
          <w:sz w:val="24"/>
          <w:szCs w:val="24"/>
          <w:lang w:eastAsia="en-GB"/>
        </w:rPr>
      </w:pPr>
    </w:p>
    <w:p w14:paraId="12B3CF4D" w14:textId="172469DC" w:rsidR="00EF28FC" w:rsidRDefault="00EF28FC" w:rsidP="006B19F3">
      <w:pPr>
        <w:shd w:val="clear" w:color="auto" w:fill="FFFFFF"/>
        <w:spacing w:after="0" w:line="240" w:lineRule="auto"/>
        <w:rPr>
          <w:rFonts w:ascii="Times New Roman" w:eastAsia="Times New Roman" w:hAnsi="Times New Roman" w:cs="Times New Roman"/>
          <w:sz w:val="24"/>
          <w:szCs w:val="24"/>
          <w:lang w:eastAsia="en-GB"/>
        </w:rPr>
      </w:pPr>
    </w:p>
    <w:p w14:paraId="6AFDC8D4" w14:textId="250E57CA" w:rsidR="00EF28FC" w:rsidRDefault="00EF28FC" w:rsidP="006B19F3">
      <w:pPr>
        <w:shd w:val="clear" w:color="auto" w:fill="FFFFFF"/>
        <w:spacing w:after="0" w:line="240" w:lineRule="auto"/>
        <w:rPr>
          <w:rFonts w:ascii="Times New Roman" w:eastAsia="Times New Roman" w:hAnsi="Times New Roman" w:cs="Times New Roman"/>
          <w:sz w:val="24"/>
          <w:szCs w:val="24"/>
          <w:lang w:eastAsia="en-GB"/>
        </w:rPr>
      </w:pPr>
    </w:p>
    <w:p w14:paraId="324AB414" w14:textId="76EB38FB" w:rsidR="00EF28FC" w:rsidRDefault="00EF28FC" w:rsidP="006B19F3">
      <w:pPr>
        <w:shd w:val="clear" w:color="auto" w:fill="FFFFFF"/>
        <w:spacing w:after="0" w:line="240" w:lineRule="auto"/>
        <w:rPr>
          <w:rFonts w:ascii="Times New Roman" w:eastAsia="Times New Roman" w:hAnsi="Times New Roman" w:cs="Times New Roman"/>
          <w:sz w:val="24"/>
          <w:szCs w:val="24"/>
          <w:lang w:eastAsia="en-GB"/>
        </w:rPr>
      </w:pPr>
    </w:p>
    <w:p w14:paraId="38F5ED98" w14:textId="4DA8B629" w:rsidR="00EF28FC" w:rsidRDefault="00EF28FC" w:rsidP="006B19F3">
      <w:pPr>
        <w:shd w:val="clear" w:color="auto" w:fill="FFFFFF"/>
        <w:spacing w:after="0" w:line="240" w:lineRule="auto"/>
        <w:rPr>
          <w:rFonts w:ascii="Times New Roman" w:eastAsia="Times New Roman" w:hAnsi="Times New Roman" w:cs="Times New Roman"/>
          <w:sz w:val="24"/>
          <w:szCs w:val="24"/>
          <w:lang w:eastAsia="en-GB"/>
        </w:rPr>
      </w:pPr>
    </w:p>
    <w:p w14:paraId="5C6129D8" w14:textId="77777777" w:rsidR="00EF28FC" w:rsidRDefault="00EF28FC" w:rsidP="006B19F3">
      <w:pPr>
        <w:shd w:val="clear" w:color="auto" w:fill="FFFFFF"/>
        <w:spacing w:after="0" w:line="240" w:lineRule="auto"/>
        <w:rPr>
          <w:rFonts w:ascii="Times New Roman" w:eastAsia="Times New Roman" w:hAnsi="Times New Roman" w:cs="Times New Roman"/>
          <w:sz w:val="24"/>
          <w:szCs w:val="24"/>
          <w:lang w:eastAsia="en-GB"/>
        </w:rPr>
      </w:pPr>
    </w:p>
    <w:p w14:paraId="0201CBBC" w14:textId="168F3357" w:rsidR="00EF28FC" w:rsidRDefault="00EF28FC">
      <w:pPr>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0EB14B5A" w14:textId="77777777" w:rsidR="00205D2E" w:rsidRDefault="00205D2E" w:rsidP="006B19F3">
      <w:pPr>
        <w:shd w:val="clear" w:color="auto" w:fill="FFFFFF"/>
        <w:spacing w:after="0" w:line="240" w:lineRule="auto"/>
        <w:rPr>
          <w:rFonts w:ascii="Times New Roman" w:eastAsia="Times New Roman" w:hAnsi="Times New Roman" w:cs="Times New Roman"/>
          <w:b/>
          <w:bCs/>
          <w:sz w:val="24"/>
          <w:szCs w:val="24"/>
          <w:lang w:eastAsia="en-GB"/>
        </w:rPr>
      </w:pPr>
    </w:p>
    <w:p w14:paraId="2D09942F" w14:textId="4FBD9368" w:rsidR="007B46B8" w:rsidRPr="005931C2" w:rsidRDefault="007B46B8" w:rsidP="006B19F3">
      <w:pPr>
        <w:shd w:val="clear" w:color="auto" w:fill="FFFFFF"/>
        <w:spacing w:after="0" w:line="240" w:lineRule="auto"/>
        <w:jc w:val="center"/>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w:t>
      </w:r>
    </w:p>
    <w:p w14:paraId="6386A7DD" w14:textId="77777777" w:rsidR="007B46B8" w:rsidRPr="005931C2" w:rsidRDefault="007B46B8" w:rsidP="006B19F3">
      <w:pPr>
        <w:spacing w:after="0" w:line="240" w:lineRule="auto"/>
        <w:rPr>
          <w:rFonts w:ascii="Times New Roman" w:hAnsi="Times New Roman" w:cs="Times New Roman"/>
          <w:b/>
          <w:bCs/>
          <w:sz w:val="24"/>
          <w:szCs w:val="24"/>
        </w:rPr>
      </w:pPr>
    </w:p>
    <w:p w14:paraId="3FE2AC7E"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Archive of the Anti-Slavery Society </w:t>
      </w:r>
    </w:p>
    <w:p w14:paraId="76002421"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British Armenia Committee [1915-1938] </w:t>
      </w:r>
    </w:p>
    <w:p w14:paraId="7E76F554" w14:textId="77777777" w:rsidR="007B46B8" w:rsidRPr="005931C2" w:rsidRDefault="007B46B8" w:rsidP="006B19F3">
      <w:pPr>
        <w:spacing w:after="0" w:line="240" w:lineRule="auto"/>
        <w:rPr>
          <w:rFonts w:ascii="Times New Roman" w:hAnsi="Times New Roman" w:cs="Times New Roman"/>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Papers of the Anti-Slavery Society and of Kathleen, Lady Simon</w:t>
      </w:r>
    </w:p>
    <w:p w14:paraId="34AE94B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gramStart"/>
      <w:r w:rsidRPr="005931C2">
        <w:rPr>
          <w:rFonts w:ascii="Times New Roman" w:eastAsia="Times New Roman" w:hAnsi="Times New Roman" w:cs="Times New Roman"/>
          <w:sz w:val="24"/>
          <w:szCs w:val="24"/>
          <w:lang w:eastAsia="en-GB"/>
        </w:rPr>
        <w:t>Two minute</w:t>
      </w:r>
      <w:proofErr w:type="gramEnd"/>
      <w:r w:rsidRPr="005931C2">
        <w:rPr>
          <w:rFonts w:ascii="Times New Roman" w:eastAsia="Times New Roman" w:hAnsi="Times New Roman" w:cs="Times New Roman"/>
          <w:sz w:val="24"/>
          <w:szCs w:val="24"/>
          <w:lang w:eastAsia="en-GB"/>
        </w:rPr>
        <w:t xml:space="preserve"> books and other papers.</w:t>
      </w:r>
    </w:p>
    <w:p w14:paraId="288C44C4"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MSS. Brit. Emp. s. 22 / G506</w:t>
      </w:r>
    </w:p>
    <w:p w14:paraId="2836D897" w14:textId="487A822F"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Physical:</w:t>
      </w:r>
      <w:r w:rsidRPr="005931C2">
        <w:rPr>
          <w:rFonts w:ascii="Times New Roman" w:eastAsia="Times New Roman" w:hAnsi="Times New Roman" w:cs="Times New Roman"/>
          <w:sz w:val="24"/>
          <w:szCs w:val="24"/>
          <w:lang w:eastAsia="en-GB"/>
        </w:rPr>
        <w:t> </w:t>
      </w:r>
      <w:r w:rsidR="005931C2">
        <w:rPr>
          <w:rFonts w:ascii="Times New Roman" w:eastAsia="Times New Roman" w:hAnsi="Times New Roman" w:cs="Times New Roman"/>
          <w:sz w:val="24"/>
          <w:szCs w:val="24"/>
          <w:lang w:eastAsia="en-GB"/>
        </w:rPr>
        <w:t>1 b</w:t>
      </w:r>
      <w:r w:rsidRPr="005931C2">
        <w:rPr>
          <w:rFonts w:ascii="Times New Roman" w:eastAsia="Times New Roman" w:hAnsi="Times New Roman" w:cs="Times New Roman"/>
          <w:sz w:val="24"/>
          <w:szCs w:val="24"/>
          <w:lang w:eastAsia="en-GB"/>
        </w:rPr>
        <w:t xml:space="preserve">ox with 3 </w:t>
      </w:r>
      <w:r w:rsidR="005931C2">
        <w:rPr>
          <w:rFonts w:ascii="Times New Roman" w:eastAsia="Times New Roman" w:hAnsi="Times New Roman" w:cs="Times New Roman"/>
          <w:sz w:val="24"/>
          <w:szCs w:val="24"/>
          <w:lang w:eastAsia="en-GB"/>
        </w:rPr>
        <w:t>f</w:t>
      </w:r>
      <w:r w:rsidRPr="005931C2">
        <w:rPr>
          <w:rFonts w:ascii="Times New Roman" w:eastAsia="Times New Roman" w:hAnsi="Times New Roman" w:cs="Times New Roman"/>
          <w:sz w:val="24"/>
          <w:szCs w:val="24"/>
          <w:lang w:eastAsia="en-GB"/>
        </w:rPr>
        <w:t>iles</w:t>
      </w:r>
    </w:p>
    <w:p w14:paraId="5B1FD3F9" w14:textId="77777777" w:rsidR="007B46B8" w:rsidRPr="005931C2" w:rsidRDefault="007B46B8" w:rsidP="006B19F3">
      <w:pPr>
        <w:spacing w:after="0" w:line="240" w:lineRule="auto"/>
        <w:rPr>
          <w:rFonts w:ascii="Times New Roman" w:hAnsi="Times New Roman" w:cs="Times New Roman"/>
          <w:bCs/>
          <w:sz w:val="24"/>
          <w:szCs w:val="24"/>
        </w:rPr>
      </w:pPr>
      <w:r w:rsidRPr="005931C2">
        <w:rPr>
          <w:rFonts w:ascii="Times New Roman" w:hAnsi="Times New Roman" w:cs="Times New Roman"/>
          <w:b/>
          <w:bCs/>
          <w:sz w:val="24"/>
          <w:szCs w:val="24"/>
        </w:rPr>
        <w:t xml:space="preserve">Content: </w:t>
      </w:r>
      <w:r w:rsidRPr="005931C2">
        <w:rPr>
          <w:rFonts w:ascii="Times New Roman" w:hAnsi="Times New Roman" w:cs="Times New Roman"/>
          <w:bCs/>
          <w:sz w:val="24"/>
          <w:szCs w:val="24"/>
        </w:rPr>
        <w:t>Two diaries by British Armenia Committee Chairman</w:t>
      </w:r>
      <w:r w:rsidRPr="005931C2">
        <w:rPr>
          <w:rFonts w:ascii="Times New Roman" w:hAnsi="Times New Roman" w:cs="Times New Roman"/>
          <w:b/>
          <w:bCs/>
          <w:sz w:val="24"/>
          <w:szCs w:val="24"/>
        </w:rPr>
        <w:t xml:space="preserve"> </w:t>
      </w:r>
      <w:r w:rsidRPr="005931C2">
        <w:rPr>
          <w:rFonts w:ascii="Times New Roman" w:hAnsi="Times New Roman" w:cs="Times New Roman"/>
          <w:bCs/>
          <w:sz w:val="24"/>
          <w:szCs w:val="24"/>
        </w:rPr>
        <w:t>Aneurin Williams and</w:t>
      </w:r>
      <w:r w:rsidRPr="005931C2">
        <w:rPr>
          <w:rFonts w:ascii="Times New Roman" w:hAnsi="Times New Roman" w:cs="Times New Roman"/>
          <w:bCs/>
          <w:color w:val="FF0000"/>
          <w:sz w:val="24"/>
          <w:szCs w:val="24"/>
        </w:rPr>
        <w:t xml:space="preserve"> </w:t>
      </w:r>
      <w:r w:rsidRPr="005931C2">
        <w:rPr>
          <w:rFonts w:ascii="Times New Roman" w:hAnsi="Times New Roman" w:cs="Times New Roman"/>
          <w:bCs/>
          <w:sz w:val="24"/>
          <w:szCs w:val="24"/>
        </w:rPr>
        <w:t xml:space="preserve">that of Propaganda sub-committee; </w:t>
      </w:r>
    </w:p>
    <w:p w14:paraId="6F13DD5B" w14:textId="77777777" w:rsidR="007B46B8" w:rsidRPr="005931C2" w:rsidRDefault="007B46B8" w:rsidP="006B19F3">
      <w:pPr>
        <w:spacing w:after="0" w:line="240" w:lineRule="auto"/>
        <w:rPr>
          <w:rFonts w:ascii="Times New Roman" w:hAnsi="Times New Roman" w:cs="Times New Roman"/>
          <w:bCs/>
          <w:sz w:val="24"/>
          <w:szCs w:val="24"/>
        </w:rPr>
      </w:pPr>
      <w:r w:rsidRPr="005931C2">
        <w:rPr>
          <w:rFonts w:ascii="Times New Roman" w:hAnsi="Times New Roman" w:cs="Times New Roman"/>
          <w:bCs/>
          <w:sz w:val="24"/>
          <w:szCs w:val="24"/>
        </w:rPr>
        <w:t xml:space="preserve">Report on Russian, Armenian, German and Saar Refugees by </w:t>
      </w:r>
      <w:r w:rsidRPr="005931C2">
        <w:rPr>
          <w:rFonts w:ascii="Times New Roman" w:hAnsi="Times New Roman" w:cs="Times New Roman"/>
          <w:bCs/>
          <w:i/>
          <w:sz w:val="24"/>
          <w:szCs w:val="24"/>
        </w:rPr>
        <w:t xml:space="preserve">The Save the Children Fund </w:t>
      </w:r>
      <w:r w:rsidRPr="005931C2">
        <w:rPr>
          <w:rFonts w:ascii="Times New Roman" w:hAnsi="Times New Roman" w:cs="Times New Roman"/>
          <w:bCs/>
          <w:sz w:val="24"/>
          <w:szCs w:val="24"/>
        </w:rPr>
        <w:t xml:space="preserve">(London, 1935); “Salving the “Outcasts of the War” by John H. Harris”, published in London by “Friends of Armenia”, “The Armenian Question” by Sir Walter Napier, “Armenian Refugees in Greece” (L.B. Golden on behalf of the British United Committee). </w:t>
      </w:r>
    </w:p>
    <w:p w14:paraId="681FED75" w14:textId="7F5ED0A6" w:rsidR="007B46B8" w:rsidRPr="005931C2" w:rsidRDefault="007B46B8" w:rsidP="006B19F3">
      <w:pPr>
        <w:spacing w:after="0" w:line="240" w:lineRule="auto"/>
        <w:rPr>
          <w:rFonts w:ascii="Times New Roman" w:hAnsi="Times New Roman" w:cs="Times New Roman"/>
          <w:bCs/>
          <w:sz w:val="24"/>
          <w:szCs w:val="24"/>
        </w:rPr>
      </w:pPr>
      <w:proofErr w:type="spellStart"/>
      <w:r w:rsidRPr="005931C2">
        <w:rPr>
          <w:rFonts w:ascii="Times New Roman" w:hAnsi="Times New Roman" w:cs="Times New Roman"/>
          <w:bCs/>
          <w:sz w:val="24"/>
          <w:szCs w:val="24"/>
        </w:rPr>
        <w:t>Newscuttings</w:t>
      </w:r>
      <w:proofErr w:type="spellEnd"/>
      <w:r w:rsidRPr="005931C2">
        <w:rPr>
          <w:rFonts w:ascii="Times New Roman" w:hAnsi="Times New Roman" w:cs="Times New Roman"/>
          <w:bCs/>
          <w:sz w:val="24"/>
          <w:szCs w:val="24"/>
        </w:rPr>
        <w:t xml:space="preserve"> including several issues of “The Rescue of Christian Slaves” and “The </w:t>
      </w:r>
      <w:r w:rsidR="008C1018" w:rsidRPr="005931C2">
        <w:rPr>
          <w:rFonts w:ascii="Times New Roman" w:hAnsi="Times New Roman" w:cs="Times New Roman"/>
          <w:bCs/>
          <w:sz w:val="24"/>
          <w:szCs w:val="24"/>
        </w:rPr>
        <w:t>S</w:t>
      </w:r>
      <w:r w:rsidRPr="005931C2">
        <w:rPr>
          <w:rFonts w:ascii="Times New Roman" w:hAnsi="Times New Roman" w:cs="Times New Roman"/>
          <w:bCs/>
          <w:sz w:val="24"/>
          <w:szCs w:val="24"/>
        </w:rPr>
        <w:t xml:space="preserve">lave Market News”; </w:t>
      </w:r>
    </w:p>
    <w:p w14:paraId="2BE59605" w14:textId="77777777" w:rsidR="007B46B8" w:rsidRPr="005931C2" w:rsidRDefault="007B46B8" w:rsidP="006B19F3">
      <w:pPr>
        <w:spacing w:after="0" w:line="240" w:lineRule="auto"/>
        <w:rPr>
          <w:rFonts w:ascii="Times New Roman" w:hAnsi="Times New Roman" w:cs="Times New Roman"/>
          <w:bCs/>
          <w:sz w:val="24"/>
          <w:szCs w:val="24"/>
        </w:rPr>
      </w:pPr>
      <w:r w:rsidRPr="005931C2">
        <w:rPr>
          <w:rFonts w:ascii="Times New Roman" w:hAnsi="Times New Roman" w:cs="Times New Roman"/>
          <w:bCs/>
          <w:sz w:val="24"/>
          <w:szCs w:val="24"/>
        </w:rPr>
        <w:t xml:space="preserve">Numerous letters, memoranda, and reports mainly on refugee issues including draft Statues and letters from Nansen International Office for Refugees, Report of the Committee on the Refugee Problem Appointed by the Executive Committee by its Resolution of Feb.7, 1935; “Confiscation des </w:t>
      </w:r>
      <w:proofErr w:type="spellStart"/>
      <w:r w:rsidRPr="005931C2">
        <w:rPr>
          <w:rFonts w:ascii="Times New Roman" w:hAnsi="Times New Roman" w:cs="Times New Roman"/>
          <w:bCs/>
          <w:sz w:val="24"/>
          <w:szCs w:val="24"/>
        </w:rPr>
        <w:t>Biens</w:t>
      </w:r>
      <w:proofErr w:type="spellEnd"/>
      <w:r w:rsidRPr="005931C2">
        <w:rPr>
          <w:rFonts w:ascii="Times New Roman" w:hAnsi="Times New Roman" w:cs="Times New Roman"/>
          <w:bCs/>
          <w:sz w:val="24"/>
          <w:szCs w:val="24"/>
        </w:rPr>
        <w:t xml:space="preserve"> des </w:t>
      </w:r>
      <w:proofErr w:type="spellStart"/>
      <w:r w:rsidRPr="005931C2">
        <w:rPr>
          <w:rFonts w:ascii="Times New Roman" w:hAnsi="Times New Roman" w:cs="Times New Roman"/>
          <w:bCs/>
          <w:sz w:val="24"/>
          <w:szCs w:val="24"/>
        </w:rPr>
        <w:t>Réfugiés</w:t>
      </w:r>
      <w:proofErr w:type="spellEnd"/>
      <w:r w:rsidRPr="005931C2">
        <w:rPr>
          <w:rFonts w:ascii="Times New Roman" w:hAnsi="Times New Roman" w:cs="Times New Roman"/>
          <w:bCs/>
          <w:sz w:val="24"/>
          <w:szCs w:val="24"/>
        </w:rPr>
        <w:t xml:space="preserve"> </w:t>
      </w:r>
      <w:proofErr w:type="spellStart"/>
      <w:r w:rsidRPr="005931C2">
        <w:rPr>
          <w:rFonts w:ascii="Times New Roman" w:hAnsi="Times New Roman" w:cs="Times New Roman"/>
          <w:bCs/>
          <w:sz w:val="24"/>
          <w:szCs w:val="24"/>
        </w:rPr>
        <w:t>Arméniens</w:t>
      </w:r>
      <w:proofErr w:type="spellEnd"/>
      <w:r w:rsidRPr="005931C2">
        <w:rPr>
          <w:rFonts w:ascii="Times New Roman" w:hAnsi="Times New Roman" w:cs="Times New Roman"/>
          <w:bCs/>
          <w:sz w:val="24"/>
          <w:szCs w:val="24"/>
        </w:rPr>
        <w:t xml:space="preserve"> par le </w:t>
      </w:r>
      <w:proofErr w:type="spellStart"/>
      <w:r w:rsidRPr="005931C2">
        <w:rPr>
          <w:rFonts w:ascii="Times New Roman" w:hAnsi="Times New Roman" w:cs="Times New Roman"/>
          <w:bCs/>
          <w:sz w:val="24"/>
          <w:szCs w:val="24"/>
        </w:rPr>
        <w:t>Gouvernement</w:t>
      </w:r>
      <w:proofErr w:type="spellEnd"/>
      <w:r w:rsidRPr="005931C2">
        <w:rPr>
          <w:rFonts w:ascii="Times New Roman" w:hAnsi="Times New Roman" w:cs="Times New Roman"/>
          <w:bCs/>
          <w:sz w:val="24"/>
          <w:szCs w:val="24"/>
        </w:rPr>
        <w:t xml:space="preserve"> Turk” (Paris, 1929),  several letters to and from Lord Mayor, to and from British Delegation to the League of Nations, International Labour Office, to and from J. Harris, Armenian (Lord Mayor’s) Fund, “Friends of Armenia”, Jewish Colonization Association, and many others. </w:t>
      </w:r>
    </w:p>
    <w:p w14:paraId="21B9029A"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Languages of materials: </w:t>
      </w:r>
      <w:r w:rsidRPr="005931C2">
        <w:rPr>
          <w:rFonts w:ascii="Times New Roman" w:hAnsi="Times New Roman" w:cs="Times New Roman"/>
          <w:bCs/>
          <w:sz w:val="24"/>
          <w:szCs w:val="24"/>
        </w:rPr>
        <w:t>English, French.</w:t>
      </w:r>
    </w:p>
    <w:p w14:paraId="51A59E0B" w14:textId="42A47EC2" w:rsidR="007B46B8"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3B9FA1C2" w14:textId="77777777" w:rsidR="00EF28FC" w:rsidRPr="005931C2" w:rsidRDefault="00EF28FC"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59ACEC81" w14:textId="77777777" w:rsidR="007B46B8" w:rsidRPr="005931C2" w:rsidRDefault="007B46B8" w:rsidP="006B19F3">
      <w:pPr>
        <w:shd w:val="clear" w:color="auto" w:fill="FFFFFF"/>
        <w:spacing w:after="0" w:line="240" w:lineRule="auto"/>
        <w:jc w:val="center"/>
        <w:outlineLvl w:val="2"/>
        <w:rPr>
          <w:rFonts w:ascii="Times New Roman" w:eastAsia="Times New Roman" w:hAnsi="Times New Roman" w:cs="Times New Roman"/>
          <w:bCs/>
          <w:sz w:val="24"/>
          <w:szCs w:val="24"/>
          <w:lang w:eastAsia="en-GB"/>
        </w:rPr>
      </w:pPr>
      <w:r w:rsidRPr="005931C2">
        <w:rPr>
          <w:rFonts w:ascii="Times New Roman" w:eastAsia="Times New Roman" w:hAnsi="Times New Roman" w:cs="Times New Roman"/>
          <w:bCs/>
          <w:sz w:val="24"/>
          <w:szCs w:val="24"/>
          <w:lang w:eastAsia="en-GB"/>
        </w:rPr>
        <w:t>*//*//*</w:t>
      </w:r>
    </w:p>
    <w:p w14:paraId="59F9E8E7" w14:textId="760D5BAD" w:rsidR="007B46B8" w:rsidRDefault="007B46B8" w:rsidP="006B19F3">
      <w:pPr>
        <w:shd w:val="clear" w:color="auto" w:fill="FFFFFF"/>
        <w:spacing w:after="0" w:line="240" w:lineRule="auto"/>
        <w:rPr>
          <w:rFonts w:ascii="Times New Roman" w:eastAsia="Times New Roman" w:hAnsi="Times New Roman" w:cs="Times New Roman"/>
          <w:b/>
          <w:bCs/>
          <w:sz w:val="24"/>
          <w:szCs w:val="24"/>
          <w:lang w:eastAsia="en-GB"/>
        </w:rPr>
      </w:pPr>
    </w:p>
    <w:p w14:paraId="7982F1A2" w14:textId="77777777" w:rsidR="00EF28FC" w:rsidRPr="005931C2" w:rsidRDefault="00EF28FC" w:rsidP="006B19F3">
      <w:pPr>
        <w:shd w:val="clear" w:color="auto" w:fill="FFFFFF"/>
        <w:spacing w:after="0" w:line="240" w:lineRule="auto"/>
        <w:rPr>
          <w:rFonts w:ascii="Times New Roman" w:eastAsia="Times New Roman" w:hAnsi="Times New Roman" w:cs="Times New Roman"/>
          <w:b/>
          <w:bCs/>
          <w:sz w:val="24"/>
          <w:szCs w:val="24"/>
          <w:lang w:eastAsia="en-GB"/>
        </w:rPr>
      </w:pPr>
    </w:p>
    <w:p w14:paraId="6368D02A"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 xml:space="preserve">Collection: </w:t>
      </w:r>
      <w:r w:rsidRPr="005931C2">
        <w:rPr>
          <w:rFonts w:ascii="Times New Roman" w:eastAsia="Times New Roman" w:hAnsi="Times New Roman" w:cs="Times New Roman"/>
          <w:sz w:val="24"/>
          <w:szCs w:val="24"/>
          <w:lang w:eastAsia="en-GB"/>
        </w:rPr>
        <w:t> Archive of John Wodehouse, 1st Earl of Kimberley</w:t>
      </w:r>
    </w:p>
    <w:p w14:paraId="4706CAD3"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Papers, 1880-June 1881</w:t>
      </w:r>
    </w:p>
    <w:p w14:paraId="6A9FEC3F"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In:</w:t>
      </w:r>
      <w:r w:rsidRPr="005931C2">
        <w:rPr>
          <w:rFonts w:ascii="Times New Roman" w:eastAsia="Times New Roman" w:hAnsi="Times New Roman" w:cs="Times New Roman"/>
          <w:sz w:val="24"/>
          <w:szCs w:val="24"/>
          <w:lang w:eastAsia="en-GB"/>
        </w:rPr>
        <w:t xml:space="preserve"> Printed papers and </w:t>
      </w:r>
      <w:proofErr w:type="spellStart"/>
      <w:r w:rsidRPr="005931C2">
        <w:rPr>
          <w:rFonts w:ascii="Times New Roman" w:eastAsia="Times New Roman" w:hAnsi="Times New Roman" w:cs="Times New Roman"/>
          <w:sz w:val="24"/>
          <w:szCs w:val="24"/>
          <w:lang w:eastAsia="en-GB"/>
        </w:rPr>
        <w:t>newscuttings</w:t>
      </w:r>
      <w:proofErr w:type="spellEnd"/>
      <w:r w:rsidRPr="005931C2">
        <w:rPr>
          <w:rFonts w:ascii="Times New Roman" w:eastAsia="Times New Roman" w:hAnsi="Times New Roman" w:cs="Times New Roman"/>
          <w:sz w:val="24"/>
          <w:szCs w:val="24"/>
          <w:lang w:eastAsia="en-GB"/>
        </w:rPr>
        <w:t> / Printed government papers relating to Foreign Affairs.</w:t>
      </w:r>
    </w:p>
    <w:p w14:paraId="143726C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Eng. c. 4500</w:t>
      </w:r>
    </w:p>
    <w:p w14:paraId="22D827E5"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 </w:t>
      </w:r>
    </w:p>
    <w:p w14:paraId="597F301E"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Content:</w:t>
      </w:r>
      <w:r w:rsidRPr="005931C2">
        <w:rPr>
          <w:rFonts w:ascii="Times New Roman" w:eastAsia="Times New Roman" w:hAnsi="Times New Roman" w:cs="Times New Roman"/>
          <w:sz w:val="24"/>
          <w:szCs w:val="24"/>
          <w:lang w:eastAsia="en-GB"/>
        </w:rPr>
        <w:t xml:space="preserve"> Papers on Turkish and Armenian affairs, including: </w:t>
      </w:r>
    </w:p>
    <w:p w14:paraId="7F65C403"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Strictly Confidential Facts by War Office on the strength of the British Army at home and abroad as of 1880; </w:t>
      </w:r>
    </w:p>
    <w:p w14:paraId="7E1DB47A" w14:textId="73777CCB"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Report on Eastern </w:t>
      </w:r>
      <w:proofErr w:type="spellStart"/>
      <w:r w:rsidRPr="005931C2">
        <w:rPr>
          <w:rFonts w:ascii="Times New Roman" w:eastAsia="Times New Roman" w:hAnsi="Times New Roman" w:cs="Times New Roman"/>
          <w:sz w:val="24"/>
          <w:szCs w:val="24"/>
          <w:lang w:eastAsia="en-GB"/>
        </w:rPr>
        <w:t>Roumelia</w:t>
      </w:r>
      <w:proofErr w:type="spellEnd"/>
      <w:r w:rsidRPr="005931C2">
        <w:rPr>
          <w:rFonts w:ascii="Times New Roman" w:eastAsia="Times New Roman" w:hAnsi="Times New Roman" w:cs="Times New Roman"/>
          <w:sz w:val="24"/>
          <w:szCs w:val="24"/>
          <w:lang w:eastAsia="en-GB"/>
        </w:rPr>
        <w:t xml:space="preserve"> signed by Lieutenant-Colonel C.</w:t>
      </w:r>
      <w:r w:rsidR="008C1018" w:rsidRPr="005931C2">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sz w:val="24"/>
          <w:szCs w:val="24"/>
          <w:lang w:eastAsia="en-GB"/>
        </w:rPr>
        <w:t xml:space="preserve">W. Wilson, Her Majesty’s Consul-General in Anatolia; </w:t>
      </w:r>
    </w:p>
    <w:p w14:paraId="54A1A33B" w14:textId="77777777" w:rsidR="007B46B8" w:rsidRPr="005931C2" w:rsidRDefault="007B46B8" w:rsidP="006B19F3">
      <w:pPr>
        <w:shd w:val="clear" w:color="auto" w:fill="FFFFFF"/>
        <w:spacing w:after="0" w:line="240" w:lineRule="auto"/>
        <w:rPr>
          <w:rFonts w:ascii="Times New Roman" w:hAnsi="Times New Roman" w:cs="Times New Roman"/>
          <w:bCs/>
          <w:sz w:val="24"/>
          <w:szCs w:val="24"/>
        </w:rPr>
      </w:pPr>
      <w:r w:rsidRPr="005931C2">
        <w:rPr>
          <w:rFonts w:ascii="Times New Roman" w:eastAsia="Times New Roman" w:hAnsi="Times New Roman" w:cs="Times New Roman"/>
          <w:sz w:val="24"/>
          <w:szCs w:val="24"/>
          <w:lang w:eastAsia="en-GB"/>
        </w:rPr>
        <w:t xml:space="preserve">Confidential report </w:t>
      </w:r>
      <w:r w:rsidRPr="005931C2">
        <w:rPr>
          <w:rFonts w:ascii="Times New Roman" w:hAnsi="Times New Roman" w:cs="Times New Roman"/>
          <w:bCs/>
          <w:sz w:val="24"/>
          <w:szCs w:val="24"/>
        </w:rPr>
        <w:t>to Her Majesty’s Secretary of State for Foreign Affairs</w:t>
      </w:r>
      <w:r w:rsidRPr="005931C2">
        <w:rPr>
          <w:rFonts w:ascii="Times New Roman" w:eastAsia="Times New Roman" w:hAnsi="Times New Roman" w:cs="Times New Roman"/>
          <w:sz w:val="24"/>
          <w:szCs w:val="24"/>
          <w:lang w:eastAsia="en-GB"/>
        </w:rPr>
        <w:t xml:space="preserve"> by </w:t>
      </w:r>
      <w:r w:rsidRPr="005931C2">
        <w:rPr>
          <w:rFonts w:ascii="Times New Roman" w:hAnsi="Times New Roman" w:cs="Times New Roman"/>
          <w:sz w:val="24"/>
          <w:szCs w:val="24"/>
          <w:shd w:val="clear" w:color="auto" w:fill="FFFFFF"/>
        </w:rPr>
        <w:t>Sir Austen Henry Layard,</w:t>
      </w:r>
      <w:r w:rsidRPr="005931C2">
        <w:rPr>
          <w:rFonts w:ascii="Times New Roman" w:eastAsia="Times New Roman" w:hAnsi="Times New Roman" w:cs="Times New Roman"/>
          <w:sz w:val="24"/>
          <w:szCs w:val="24"/>
          <w:lang w:eastAsia="en-GB"/>
        </w:rPr>
        <w:t xml:space="preserve"> the </w:t>
      </w:r>
      <w:r w:rsidRPr="005931C2">
        <w:rPr>
          <w:rFonts w:ascii="Times New Roman" w:hAnsi="Times New Roman" w:cs="Times New Roman"/>
          <w:bCs/>
          <w:sz w:val="24"/>
          <w:szCs w:val="24"/>
        </w:rPr>
        <w:t>Ambassador to the Ottoman Empire;</w:t>
      </w:r>
    </w:p>
    <w:p w14:paraId="57FFF27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Memorandum on Turkish Affairs by Lieutenant-Colonel James Baker;</w:t>
      </w:r>
    </w:p>
    <w:p w14:paraId="11058584" w14:textId="77777777" w:rsidR="007B46B8" w:rsidRPr="005931C2" w:rsidRDefault="007B46B8" w:rsidP="006B19F3">
      <w:pPr>
        <w:shd w:val="clear" w:color="auto" w:fill="FFFFFF"/>
        <w:spacing w:after="0" w:line="240" w:lineRule="auto"/>
        <w:rPr>
          <w:rFonts w:ascii="Times New Roman" w:hAnsi="Times New Roman" w:cs="Times New Roman"/>
          <w:bCs/>
          <w:sz w:val="24"/>
          <w:szCs w:val="24"/>
        </w:rPr>
      </w:pPr>
      <w:r w:rsidRPr="005931C2">
        <w:rPr>
          <w:rFonts w:ascii="Times New Roman" w:eastAsia="Times New Roman" w:hAnsi="Times New Roman" w:cs="Times New Roman"/>
          <w:sz w:val="24"/>
          <w:szCs w:val="24"/>
          <w:lang w:eastAsia="en-GB"/>
        </w:rPr>
        <w:t>Report</w:t>
      </w:r>
      <w:r w:rsidRPr="005931C2">
        <w:rPr>
          <w:rFonts w:ascii="Times New Roman" w:hAnsi="Times New Roman" w:cs="Times New Roman"/>
          <w:bCs/>
          <w:sz w:val="24"/>
          <w:szCs w:val="24"/>
        </w:rPr>
        <w:t xml:space="preserve"> by Consul Sir Alfred </w:t>
      </w:r>
      <w:proofErr w:type="spellStart"/>
      <w:r w:rsidRPr="005931C2">
        <w:rPr>
          <w:rFonts w:ascii="Times New Roman" w:hAnsi="Times New Roman" w:cs="Times New Roman"/>
          <w:bCs/>
          <w:sz w:val="24"/>
          <w:szCs w:val="24"/>
        </w:rPr>
        <w:t>Biliotti</w:t>
      </w:r>
      <w:proofErr w:type="spellEnd"/>
      <w:r w:rsidRPr="005931C2">
        <w:rPr>
          <w:rFonts w:ascii="Times New Roman" w:eastAsia="Times New Roman" w:hAnsi="Times New Roman" w:cs="Times New Roman"/>
          <w:sz w:val="24"/>
          <w:szCs w:val="24"/>
          <w:lang w:eastAsia="en-GB"/>
        </w:rPr>
        <w:t xml:space="preserve"> on Asiatic reforms involving reports by Henry Trotter (Major, R.E., Her Majesty’s Consul for Kurdistan), Captain William Everett, </w:t>
      </w:r>
      <w:r w:rsidRPr="005931C2">
        <w:rPr>
          <w:rFonts w:ascii="Times New Roman" w:hAnsi="Times New Roman" w:cs="Times New Roman"/>
          <w:bCs/>
          <w:sz w:val="24"/>
          <w:szCs w:val="24"/>
        </w:rPr>
        <w:t xml:space="preserve">Vice-Consul Gavin </w:t>
      </w:r>
      <w:proofErr w:type="spellStart"/>
      <w:r w:rsidRPr="005931C2">
        <w:rPr>
          <w:rFonts w:ascii="Times New Roman" w:hAnsi="Times New Roman" w:cs="Times New Roman"/>
          <w:bCs/>
          <w:sz w:val="24"/>
          <w:szCs w:val="24"/>
        </w:rPr>
        <w:t>Gatheral</w:t>
      </w:r>
      <w:proofErr w:type="spellEnd"/>
      <w:r w:rsidRPr="005931C2">
        <w:rPr>
          <w:rFonts w:ascii="Times New Roman" w:hAnsi="Times New Roman" w:cs="Times New Roman"/>
          <w:bCs/>
          <w:sz w:val="24"/>
          <w:szCs w:val="24"/>
        </w:rPr>
        <w:t xml:space="preserve">, Captain </w:t>
      </w:r>
      <w:proofErr w:type="spellStart"/>
      <w:r w:rsidRPr="005931C2">
        <w:rPr>
          <w:rFonts w:ascii="Times New Roman" w:hAnsi="Times New Roman" w:cs="Times New Roman"/>
          <w:bCs/>
          <w:sz w:val="24"/>
          <w:szCs w:val="24"/>
        </w:rPr>
        <w:t>Emilius</w:t>
      </w:r>
      <w:proofErr w:type="spellEnd"/>
      <w:r w:rsidRPr="005931C2">
        <w:rPr>
          <w:rFonts w:ascii="Times New Roman" w:hAnsi="Times New Roman" w:cs="Times New Roman"/>
          <w:bCs/>
          <w:sz w:val="24"/>
          <w:szCs w:val="24"/>
        </w:rPr>
        <w:t xml:space="preserve"> Clayton, Earl Granville, Acting Consul General John Dickson, Vice-Consul Thos. S. </w:t>
      </w:r>
      <w:proofErr w:type="spellStart"/>
      <w:r w:rsidRPr="005931C2">
        <w:rPr>
          <w:rFonts w:ascii="Times New Roman" w:hAnsi="Times New Roman" w:cs="Times New Roman"/>
          <w:bCs/>
          <w:sz w:val="24"/>
          <w:szCs w:val="24"/>
        </w:rPr>
        <w:t>Jago</w:t>
      </w:r>
      <w:proofErr w:type="spellEnd"/>
      <w:r w:rsidRPr="005931C2">
        <w:rPr>
          <w:rFonts w:ascii="Times New Roman" w:hAnsi="Times New Roman" w:cs="Times New Roman"/>
          <w:bCs/>
          <w:sz w:val="24"/>
          <w:szCs w:val="24"/>
        </w:rPr>
        <w:t xml:space="preserve">, Lieutenant Herbert </w:t>
      </w:r>
      <w:proofErr w:type="spellStart"/>
      <w:r w:rsidRPr="005931C2">
        <w:rPr>
          <w:rFonts w:ascii="Times New Roman" w:hAnsi="Times New Roman" w:cs="Times New Roman"/>
          <w:bCs/>
          <w:sz w:val="24"/>
          <w:szCs w:val="24"/>
        </w:rPr>
        <w:t>Chermside</w:t>
      </w:r>
      <w:proofErr w:type="spellEnd"/>
      <w:r w:rsidRPr="005931C2">
        <w:rPr>
          <w:rFonts w:ascii="Times New Roman" w:hAnsi="Times New Roman" w:cs="Times New Roman"/>
          <w:bCs/>
          <w:sz w:val="24"/>
          <w:szCs w:val="24"/>
        </w:rPr>
        <w:t xml:space="preserve">, as well as Memorandum by Lord </w:t>
      </w:r>
      <w:proofErr w:type="spellStart"/>
      <w:r w:rsidRPr="005931C2">
        <w:rPr>
          <w:rFonts w:ascii="Times New Roman" w:hAnsi="Times New Roman" w:cs="Times New Roman"/>
          <w:bCs/>
          <w:sz w:val="24"/>
          <w:szCs w:val="24"/>
        </w:rPr>
        <w:t>Tenterden</w:t>
      </w:r>
      <w:proofErr w:type="spellEnd"/>
      <w:r w:rsidRPr="005931C2">
        <w:rPr>
          <w:rFonts w:ascii="Times New Roman" w:hAnsi="Times New Roman" w:cs="Times New Roman"/>
          <w:bCs/>
          <w:sz w:val="24"/>
          <w:szCs w:val="24"/>
        </w:rPr>
        <w:t xml:space="preserve"> on the distress in Asiatic Turkey, </w:t>
      </w:r>
      <w:r w:rsidRPr="005931C2">
        <w:rPr>
          <w:rFonts w:ascii="Times New Roman" w:eastAsia="Times New Roman" w:hAnsi="Times New Roman" w:cs="Times New Roman"/>
          <w:sz w:val="24"/>
          <w:szCs w:val="24"/>
          <w:lang w:eastAsia="en-GB"/>
        </w:rPr>
        <w:t xml:space="preserve">on the condition of the population in </w:t>
      </w:r>
      <w:proofErr w:type="spellStart"/>
      <w:r w:rsidRPr="005931C2">
        <w:rPr>
          <w:rFonts w:ascii="Times New Roman" w:eastAsia="Times New Roman" w:hAnsi="Times New Roman" w:cs="Times New Roman"/>
          <w:sz w:val="24"/>
          <w:szCs w:val="24"/>
          <w:lang w:eastAsia="en-GB"/>
        </w:rPr>
        <w:t>Bayazid</w:t>
      </w:r>
      <w:proofErr w:type="spellEnd"/>
      <w:r w:rsidRPr="005931C2">
        <w:rPr>
          <w:rFonts w:ascii="Times New Roman" w:eastAsia="Times New Roman" w:hAnsi="Times New Roman" w:cs="Times New Roman"/>
          <w:sz w:val="24"/>
          <w:szCs w:val="24"/>
          <w:lang w:eastAsia="en-GB"/>
        </w:rPr>
        <w:t xml:space="preserve">, Van, parts of the Vilayets of </w:t>
      </w:r>
      <w:proofErr w:type="spellStart"/>
      <w:r w:rsidRPr="005931C2">
        <w:rPr>
          <w:rFonts w:ascii="Times New Roman" w:eastAsia="Times New Roman" w:hAnsi="Times New Roman" w:cs="Times New Roman"/>
          <w:sz w:val="24"/>
          <w:szCs w:val="24"/>
          <w:lang w:eastAsia="en-GB"/>
        </w:rPr>
        <w:t>Erzerum</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Diarbekir</w:t>
      </w:r>
      <w:proofErr w:type="spellEnd"/>
      <w:r w:rsidRPr="005931C2">
        <w:rPr>
          <w:rFonts w:ascii="Times New Roman" w:eastAsia="Times New Roman" w:hAnsi="Times New Roman" w:cs="Times New Roman"/>
          <w:sz w:val="24"/>
          <w:szCs w:val="24"/>
          <w:lang w:eastAsia="en-GB"/>
        </w:rPr>
        <w:t>, Sivas</w:t>
      </w:r>
      <w:r w:rsidRPr="005931C2">
        <w:rPr>
          <w:rFonts w:ascii="Times New Roman" w:hAnsi="Times New Roman" w:cs="Times New Roman"/>
          <w:bCs/>
          <w:sz w:val="24"/>
          <w:szCs w:val="24"/>
        </w:rPr>
        <w:t>;</w:t>
      </w:r>
    </w:p>
    <w:p w14:paraId="1BDFDAF8" w14:textId="4CC892F5"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hAnsi="Times New Roman" w:cs="Times New Roman"/>
          <w:bCs/>
          <w:sz w:val="24"/>
          <w:szCs w:val="24"/>
        </w:rPr>
        <w:lastRenderedPageBreak/>
        <w:t xml:space="preserve">Report by Vice-Consul </w:t>
      </w:r>
      <w:proofErr w:type="spellStart"/>
      <w:r w:rsidRPr="005931C2">
        <w:rPr>
          <w:rFonts w:ascii="Times New Roman" w:hAnsi="Times New Roman" w:cs="Times New Roman"/>
          <w:bCs/>
          <w:sz w:val="24"/>
          <w:szCs w:val="24"/>
        </w:rPr>
        <w:t>J</w:t>
      </w:r>
      <w:r w:rsidR="008C1018" w:rsidRPr="005931C2">
        <w:rPr>
          <w:rFonts w:ascii="Times New Roman" w:hAnsi="Times New Roman" w:cs="Times New Roman"/>
          <w:bCs/>
          <w:sz w:val="24"/>
          <w:szCs w:val="24"/>
        </w:rPr>
        <w:t>a</w:t>
      </w:r>
      <w:r w:rsidRPr="005931C2">
        <w:rPr>
          <w:rFonts w:ascii="Times New Roman" w:hAnsi="Times New Roman" w:cs="Times New Roman"/>
          <w:bCs/>
          <w:sz w:val="24"/>
          <w:szCs w:val="24"/>
        </w:rPr>
        <w:t>go</w:t>
      </w:r>
      <w:proofErr w:type="spellEnd"/>
      <w:r w:rsidRPr="005931C2">
        <w:rPr>
          <w:rFonts w:ascii="Times New Roman" w:hAnsi="Times New Roman" w:cs="Times New Roman"/>
          <w:bCs/>
          <w:sz w:val="24"/>
          <w:szCs w:val="24"/>
        </w:rPr>
        <w:t xml:space="preserve"> to Her Majesty’s Secretary of State for Foreign Affairs involving reports by the Armenian Patriarch </w:t>
      </w:r>
      <w:proofErr w:type="spellStart"/>
      <w:r w:rsidRPr="005931C2">
        <w:rPr>
          <w:rFonts w:ascii="Times New Roman" w:hAnsi="Times New Roman" w:cs="Times New Roman"/>
          <w:bCs/>
          <w:sz w:val="24"/>
          <w:szCs w:val="24"/>
        </w:rPr>
        <w:t>Kherimian</w:t>
      </w:r>
      <w:proofErr w:type="spellEnd"/>
      <w:r w:rsidRPr="005931C2">
        <w:rPr>
          <w:rFonts w:ascii="Times New Roman" w:hAnsi="Times New Roman" w:cs="Times New Roman"/>
          <w:bCs/>
          <w:sz w:val="24"/>
          <w:szCs w:val="24"/>
        </w:rPr>
        <w:t xml:space="preserve">, Acting Consul General John Dickson, Consul Sir Alfred </w:t>
      </w:r>
      <w:proofErr w:type="spellStart"/>
      <w:r w:rsidRPr="005931C2">
        <w:rPr>
          <w:rFonts w:ascii="Times New Roman" w:hAnsi="Times New Roman" w:cs="Times New Roman"/>
          <w:bCs/>
          <w:sz w:val="24"/>
          <w:szCs w:val="24"/>
        </w:rPr>
        <w:t>Biliotti</w:t>
      </w:r>
      <w:proofErr w:type="spellEnd"/>
      <w:r w:rsidRPr="005931C2">
        <w:rPr>
          <w:rFonts w:ascii="Times New Roman" w:eastAsia="Times New Roman" w:hAnsi="Times New Roman" w:cs="Times New Roman"/>
          <w:sz w:val="24"/>
          <w:szCs w:val="24"/>
          <w:lang w:eastAsia="en-GB"/>
        </w:rPr>
        <w:t xml:space="preserve">; </w:t>
      </w:r>
    </w:p>
    <w:p w14:paraId="75E0108A"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Memorandum by Lieutenant-Colonel C. W. Wilson on Anatolia and necessary Reforms;</w:t>
      </w:r>
    </w:p>
    <w:p w14:paraId="2FE78408"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The draft answer on the Armenian question which the Representatives of the Signatory Powers of Treaty of Berlin have unanimously agreed to, and recommend to their Governments;</w:t>
      </w:r>
    </w:p>
    <w:p w14:paraId="5FC0F12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Memorandum by Lord Charles Abbott, 3rd Baron </w:t>
      </w:r>
      <w:proofErr w:type="spellStart"/>
      <w:r w:rsidRPr="005931C2">
        <w:rPr>
          <w:rFonts w:ascii="Times New Roman" w:eastAsia="Times New Roman" w:hAnsi="Times New Roman" w:cs="Times New Roman"/>
          <w:sz w:val="24"/>
          <w:szCs w:val="24"/>
          <w:lang w:eastAsia="en-GB"/>
        </w:rPr>
        <w:t>Tenterden</w:t>
      </w:r>
      <w:proofErr w:type="spellEnd"/>
      <w:r w:rsidRPr="005931C2">
        <w:rPr>
          <w:rFonts w:ascii="Times New Roman" w:eastAsia="Times New Roman" w:hAnsi="Times New Roman" w:cs="Times New Roman"/>
          <w:sz w:val="24"/>
          <w:szCs w:val="24"/>
          <w:lang w:eastAsia="en-GB"/>
        </w:rPr>
        <w:t xml:space="preserve"> on the Present State of the Questions Arising under the Treaty of Berlin, with Appendix;</w:t>
      </w:r>
    </w:p>
    <w:p w14:paraId="07F08BF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Memorandum by Lord Charles Abbott, 3rd Baron </w:t>
      </w:r>
      <w:proofErr w:type="spellStart"/>
      <w:r w:rsidRPr="005931C2">
        <w:rPr>
          <w:rFonts w:ascii="Times New Roman" w:eastAsia="Times New Roman" w:hAnsi="Times New Roman" w:cs="Times New Roman"/>
          <w:sz w:val="24"/>
          <w:szCs w:val="24"/>
          <w:lang w:eastAsia="en-GB"/>
        </w:rPr>
        <w:t>Tenterden</w:t>
      </w:r>
      <w:proofErr w:type="spellEnd"/>
      <w:r w:rsidRPr="005931C2">
        <w:rPr>
          <w:rFonts w:ascii="Times New Roman" w:eastAsia="Times New Roman" w:hAnsi="Times New Roman" w:cs="Times New Roman"/>
          <w:sz w:val="24"/>
          <w:szCs w:val="24"/>
          <w:lang w:eastAsia="en-GB"/>
        </w:rPr>
        <w:t xml:space="preserve"> on the Questions Pending Between the Powers and the Porte, with an Appendix on Notes exchanged with the Porte. Analysis by Lord </w:t>
      </w:r>
      <w:proofErr w:type="spellStart"/>
      <w:r w:rsidRPr="005931C2">
        <w:rPr>
          <w:rFonts w:ascii="Times New Roman" w:eastAsia="Times New Roman" w:hAnsi="Times New Roman" w:cs="Times New Roman"/>
          <w:sz w:val="24"/>
          <w:szCs w:val="24"/>
          <w:lang w:eastAsia="en-GB"/>
        </w:rPr>
        <w:t>Tenterden</w:t>
      </w:r>
      <w:proofErr w:type="spellEnd"/>
      <w:r w:rsidRPr="005931C2">
        <w:rPr>
          <w:rFonts w:ascii="Times New Roman" w:eastAsia="Times New Roman" w:hAnsi="Times New Roman" w:cs="Times New Roman"/>
          <w:sz w:val="24"/>
          <w:szCs w:val="24"/>
          <w:lang w:eastAsia="en-GB"/>
        </w:rPr>
        <w:t xml:space="preserve"> of the Correspondence relating to</w:t>
      </w:r>
      <w:r w:rsidRPr="005931C2">
        <w:rPr>
          <w:rFonts w:ascii="Times New Roman" w:eastAsia="Times New Roman" w:hAnsi="Times New Roman" w:cs="Times New Roman"/>
          <w:color w:val="FF0000"/>
          <w:sz w:val="24"/>
          <w:szCs w:val="24"/>
          <w:lang w:eastAsia="en-GB"/>
        </w:rPr>
        <w:t xml:space="preserve"> </w:t>
      </w:r>
      <w:r w:rsidRPr="005931C2">
        <w:rPr>
          <w:rFonts w:ascii="Times New Roman" w:eastAsia="Times New Roman" w:hAnsi="Times New Roman" w:cs="Times New Roman"/>
          <w:sz w:val="24"/>
          <w:szCs w:val="24"/>
          <w:lang w:eastAsia="en-GB"/>
        </w:rPr>
        <w:t>the Greek Frontier.</w:t>
      </w:r>
    </w:p>
    <w:p w14:paraId="32361C95"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And others.</w:t>
      </w:r>
    </w:p>
    <w:p w14:paraId="60F34D2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Language of Material</w:t>
      </w:r>
      <w:r w:rsidRPr="005931C2">
        <w:rPr>
          <w:rFonts w:ascii="Times New Roman" w:hAnsi="Times New Roman" w:cs="Times New Roman"/>
          <w:b/>
          <w:bCs/>
          <w:sz w:val="24"/>
          <w:szCs w:val="24"/>
        </w:rPr>
        <w:t xml:space="preserve">s: </w:t>
      </w:r>
      <w:r w:rsidRPr="005931C2">
        <w:rPr>
          <w:rFonts w:ascii="Times New Roman" w:eastAsia="Times New Roman" w:hAnsi="Times New Roman" w:cs="Times New Roman"/>
          <w:sz w:val="24"/>
          <w:szCs w:val="24"/>
          <w:lang w:eastAsia="en-GB"/>
        </w:rPr>
        <w:t xml:space="preserve">English. </w:t>
      </w:r>
    </w:p>
    <w:p w14:paraId="6CA62AEB" w14:textId="77777777" w:rsidR="007B46B8" w:rsidRPr="005931C2" w:rsidRDefault="007B46B8" w:rsidP="006B19F3">
      <w:pPr>
        <w:spacing w:after="0" w:line="240" w:lineRule="auto"/>
        <w:rPr>
          <w:rFonts w:ascii="Times New Roman" w:hAnsi="Times New Roman" w:cs="Times New Roman"/>
          <w:b/>
          <w:bCs/>
          <w:sz w:val="24"/>
          <w:szCs w:val="24"/>
        </w:rPr>
      </w:pPr>
    </w:p>
    <w:p w14:paraId="0FEFDA1B" w14:textId="77777777" w:rsidR="005931C2" w:rsidRPr="005931C2" w:rsidRDefault="005931C2" w:rsidP="006B19F3">
      <w:pPr>
        <w:spacing w:after="0" w:line="240" w:lineRule="auto"/>
        <w:rPr>
          <w:rFonts w:ascii="Times New Roman" w:hAnsi="Times New Roman" w:cs="Times New Roman"/>
          <w:bCs/>
          <w:sz w:val="24"/>
          <w:szCs w:val="24"/>
        </w:rPr>
      </w:pPr>
    </w:p>
    <w:p w14:paraId="3DC96DE3" w14:textId="4466FA7A" w:rsidR="007B46B8" w:rsidRPr="005931C2" w:rsidRDefault="007B46B8" w:rsidP="006B19F3">
      <w:pPr>
        <w:spacing w:after="0" w:line="240" w:lineRule="auto"/>
        <w:jc w:val="center"/>
        <w:rPr>
          <w:rFonts w:ascii="Times New Roman" w:hAnsi="Times New Roman" w:cs="Times New Roman"/>
          <w:bCs/>
          <w:sz w:val="24"/>
          <w:szCs w:val="24"/>
        </w:rPr>
      </w:pPr>
      <w:r w:rsidRPr="005931C2">
        <w:rPr>
          <w:rFonts w:ascii="Times New Roman" w:hAnsi="Times New Roman" w:cs="Times New Roman"/>
          <w:bCs/>
          <w:sz w:val="24"/>
          <w:szCs w:val="24"/>
        </w:rPr>
        <w:t>*//*//*</w:t>
      </w:r>
    </w:p>
    <w:p w14:paraId="73896252" w14:textId="2F7CC25F" w:rsidR="007B46B8" w:rsidRDefault="007B46B8" w:rsidP="006B19F3">
      <w:pPr>
        <w:spacing w:after="0" w:line="240" w:lineRule="auto"/>
        <w:rPr>
          <w:rFonts w:ascii="Times New Roman" w:hAnsi="Times New Roman" w:cs="Times New Roman"/>
          <w:b/>
          <w:bCs/>
          <w:sz w:val="24"/>
          <w:szCs w:val="24"/>
        </w:rPr>
      </w:pPr>
    </w:p>
    <w:p w14:paraId="60398D5A" w14:textId="77777777" w:rsidR="00EF28FC" w:rsidRPr="005931C2" w:rsidRDefault="00EF28FC" w:rsidP="006B19F3">
      <w:pPr>
        <w:spacing w:after="0" w:line="240" w:lineRule="auto"/>
        <w:rPr>
          <w:rFonts w:ascii="Times New Roman" w:hAnsi="Times New Roman" w:cs="Times New Roman"/>
          <w:b/>
          <w:bCs/>
          <w:sz w:val="24"/>
          <w:szCs w:val="24"/>
        </w:rPr>
      </w:pPr>
    </w:p>
    <w:p w14:paraId="788DE137"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eastAsia="Times New Roman" w:hAnsi="Times New Roman" w:cs="Times New Roman"/>
          <w:sz w:val="24"/>
          <w:szCs w:val="24"/>
          <w:lang w:eastAsia="en-GB"/>
        </w:rPr>
        <w:t>Archive of the Drummond-Hay family</w:t>
      </w:r>
    </w:p>
    <w:p w14:paraId="7605FDE1" w14:textId="77777777" w:rsidR="007B46B8" w:rsidRPr="005931C2" w:rsidRDefault="007B46B8" w:rsidP="006B19F3">
      <w:pPr>
        <w:spacing w:after="0" w:line="240" w:lineRule="auto"/>
        <w:rPr>
          <w:rFonts w:ascii="Times New Roman" w:hAnsi="Times New Roman" w:cs="Times New Roman"/>
          <w:b/>
          <w:bCs/>
          <w:sz w:val="24"/>
          <w:szCs w:val="24"/>
          <w:u w:val="single"/>
        </w:rPr>
      </w:pPr>
      <w:r w:rsidRPr="005931C2">
        <w:rPr>
          <w:rFonts w:ascii="Times New Roman" w:hAnsi="Times New Roman" w:cs="Times New Roman"/>
          <w:b/>
          <w:bCs/>
          <w:sz w:val="24"/>
          <w:szCs w:val="24"/>
        </w:rPr>
        <w:t xml:space="preserve">In: </w:t>
      </w:r>
      <w:r w:rsidRPr="005931C2">
        <w:rPr>
          <w:rFonts w:ascii="Times New Roman" w:eastAsia="Times New Roman" w:hAnsi="Times New Roman" w:cs="Times New Roman"/>
          <w:sz w:val="24"/>
          <w:szCs w:val="24"/>
          <w:lang w:eastAsia="en-GB"/>
        </w:rPr>
        <w:t>Papers of Alice Emily (d.1940), daughter of Sir John Hay Drummond-Hay</w:t>
      </w:r>
    </w:p>
    <w:p w14:paraId="5EE9872A"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w:t>
      </w:r>
      <w:r w:rsidRPr="005931C2">
        <w:rPr>
          <w:rFonts w:ascii="Times New Roman" w:eastAsia="Times New Roman" w:hAnsi="Times New Roman" w:cs="Times New Roman"/>
          <w:color w:val="333333"/>
          <w:sz w:val="24"/>
          <w:szCs w:val="24"/>
          <w:lang w:eastAsia="en-GB"/>
        </w:rPr>
        <w:t>MS. Eng. hist. c. 1081</w:t>
      </w:r>
    </w:p>
    <w:p w14:paraId="3FF33BC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78 Leaves</w:t>
      </w:r>
    </w:p>
    <w:p w14:paraId="71496C94" w14:textId="77777777"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Translation of the first part of the trilogy “Armenia’s outcry” written by Inga Nalbandian in </w:t>
      </w:r>
      <w:proofErr w:type="spellStart"/>
      <w:r w:rsidRPr="005931C2">
        <w:rPr>
          <w:rFonts w:ascii="Times New Roman" w:eastAsia="Times New Roman" w:hAnsi="Times New Roman" w:cs="Times New Roman"/>
          <w:sz w:val="24"/>
          <w:szCs w:val="24"/>
          <w:lang w:eastAsia="en-GB"/>
        </w:rPr>
        <w:t>Rosenhuset</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Birkerød</w:t>
      </w:r>
      <w:proofErr w:type="spellEnd"/>
      <w:r w:rsidRPr="005931C2">
        <w:rPr>
          <w:rFonts w:ascii="Times New Roman" w:eastAsia="Times New Roman" w:hAnsi="Times New Roman" w:cs="Times New Roman"/>
          <w:sz w:val="24"/>
          <w:szCs w:val="24"/>
          <w:lang w:eastAsia="en-GB"/>
        </w:rPr>
        <w:t xml:space="preserve">, 1917. Typescript with the translator Alice Drummond-Hay’s editing remarks and corrections. </w:t>
      </w:r>
    </w:p>
    <w:p w14:paraId="28D74C73"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 of Materials: </w:t>
      </w:r>
      <w:r w:rsidRPr="005931C2">
        <w:rPr>
          <w:rFonts w:ascii="Times New Roman" w:eastAsia="Times New Roman" w:hAnsi="Times New Roman" w:cs="Times New Roman"/>
          <w:bCs/>
          <w:sz w:val="24"/>
          <w:szCs w:val="24"/>
          <w:lang w:eastAsia="en-GB"/>
        </w:rPr>
        <w:t>English.</w:t>
      </w:r>
    </w:p>
    <w:p w14:paraId="669C93CB" w14:textId="77777777" w:rsidR="007B46B8" w:rsidRPr="005931C2" w:rsidRDefault="007B46B8" w:rsidP="006B19F3">
      <w:pPr>
        <w:spacing w:after="0" w:line="240" w:lineRule="auto"/>
        <w:rPr>
          <w:rFonts w:ascii="Times New Roman" w:hAnsi="Times New Roman" w:cs="Times New Roman"/>
          <w:b/>
          <w:bCs/>
          <w:sz w:val="24"/>
          <w:szCs w:val="24"/>
        </w:rPr>
      </w:pPr>
    </w:p>
    <w:p w14:paraId="3F670772" w14:textId="77777777" w:rsidR="007B46B8" w:rsidRPr="005931C2" w:rsidRDefault="007B46B8" w:rsidP="006B19F3">
      <w:pPr>
        <w:spacing w:after="0" w:line="240" w:lineRule="auto"/>
        <w:rPr>
          <w:rFonts w:ascii="Times New Roman" w:hAnsi="Times New Roman" w:cs="Times New Roman"/>
          <w:b/>
          <w:bCs/>
          <w:sz w:val="24"/>
          <w:szCs w:val="24"/>
        </w:rPr>
      </w:pPr>
    </w:p>
    <w:p w14:paraId="6E9572FC" w14:textId="77777777" w:rsidR="007B46B8" w:rsidRPr="005931C2" w:rsidRDefault="007B46B8" w:rsidP="006B19F3">
      <w:pPr>
        <w:spacing w:after="0" w:line="240" w:lineRule="auto"/>
        <w:jc w:val="center"/>
        <w:rPr>
          <w:rFonts w:ascii="Times New Roman" w:hAnsi="Times New Roman" w:cs="Times New Roman"/>
          <w:bCs/>
          <w:sz w:val="24"/>
          <w:szCs w:val="24"/>
        </w:rPr>
      </w:pPr>
      <w:r w:rsidRPr="005931C2">
        <w:rPr>
          <w:rFonts w:ascii="Times New Roman" w:hAnsi="Times New Roman" w:cs="Times New Roman"/>
          <w:bCs/>
          <w:sz w:val="24"/>
          <w:szCs w:val="24"/>
        </w:rPr>
        <w:t>*//*//*</w:t>
      </w:r>
    </w:p>
    <w:p w14:paraId="76690DD4" w14:textId="662053AD" w:rsidR="007B46B8" w:rsidRDefault="007B46B8" w:rsidP="006B19F3">
      <w:pPr>
        <w:spacing w:after="0" w:line="240" w:lineRule="auto"/>
        <w:rPr>
          <w:rFonts w:ascii="Times New Roman" w:eastAsia="Times New Roman" w:hAnsi="Times New Roman" w:cs="Times New Roman"/>
          <w:b/>
          <w:bCs/>
          <w:sz w:val="24"/>
          <w:szCs w:val="24"/>
          <w:lang w:eastAsia="en-GB"/>
        </w:rPr>
      </w:pPr>
    </w:p>
    <w:p w14:paraId="0137018C" w14:textId="77777777" w:rsidR="009261DA" w:rsidRPr="005931C2" w:rsidRDefault="009261DA" w:rsidP="006B19F3">
      <w:pPr>
        <w:spacing w:after="0" w:line="240" w:lineRule="auto"/>
        <w:rPr>
          <w:rFonts w:ascii="Times New Roman" w:eastAsia="Times New Roman" w:hAnsi="Times New Roman" w:cs="Times New Roman"/>
          <w:b/>
          <w:bCs/>
          <w:sz w:val="24"/>
          <w:szCs w:val="24"/>
          <w:lang w:eastAsia="en-GB"/>
        </w:rPr>
      </w:pPr>
    </w:p>
    <w:p w14:paraId="37446797"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Collection: </w:t>
      </w:r>
      <w:r w:rsidRPr="005931C2">
        <w:rPr>
          <w:rFonts w:ascii="Times New Roman" w:eastAsia="Times New Roman" w:hAnsi="Times New Roman" w:cs="Times New Roman"/>
          <w:bCs/>
          <w:sz w:val="24"/>
          <w:szCs w:val="24"/>
          <w:lang w:eastAsia="en-GB"/>
        </w:rPr>
        <w:t>Archive of Arnold Joseph Toynbee</w:t>
      </w:r>
    </w:p>
    <w:p w14:paraId="5646E325"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Armenian question, 1914-1928</w:t>
      </w:r>
    </w:p>
    <w:p w14:paraId="7884F3BB"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Armenian Question: pamphlets, 1917-1921</w:t>
      </w:r>
      <w:r w:rsidRPr="005931C2">
        <w:rPr>
          <w:rFonts w:ascii="Times New Roman" w:hAnsi="Times New Roman" w:cs="Times New Roman"/>
          <w:b/>
          <w:bCs/>
          <w:sz w:val="24"/>
          <w:szCs w:val="24"/>
        </w:rPr>
        <w:t xml:space="preserve"> </w:t>
      </w:r>
    </w:p>
    <w:p w14:paraId="1F873F5A" w14:textId="77777777" w:rsidR="007B46B8" w:rsidRPr="005931C2" w:rsidRDefault="007B46B8" w:rsidP="006B19F3">
      <w:pPr>
        <w:spacing w:after="0" w:line="240" w:lineRule="auto"/>
        <w:rPr>
          <w:rFonts w:ascii="Times New Roman" w:hAnsi="Times New Roman" w:cs="Times New Roman"/>
          <w:b/>
          <w:bCs/>
          <w:sz w:val="24"/>
          <w:szCs w:val="24"/>
        </w:rPr>
      </w:pPr>
      <w:proofErr w:type="spellStart"/>
      <w:r w:rsidRPr="005931C2">
        <w:rPr>
          <w:rFonts w:ascii="Times New Roman" w:hAnsi="Times New Roman" w:cs="Times New Roman"/>
          <w:b/>
          <w:sz w:val="24"/>
          <w:szCs w:val="24"/>
        </w:rPr>
        <w:t>Shelfmark</w:t>
      </w:r>
      <w:proofErr w:type="spellEnd"/>
      <w:r w:rsidRPr="005931C2">
        <w:rPr>
          <w:rFonts w:ascii="Times New Roman" w:hAnsi="Times New Roman" w:cs="Times New Roman"/>
          <w:b/>
          <w:sz w:val="24"/>
          <w:szCs w:val="24"/>
        </w:rPr>
        <w:t>:</w:t>
      </w:r>
      <w:r w:rsidRPr="005931C2">
        <w:rPr>
          <w:rFonts w:ascii="Times New Roman" w:hAnsi="Times New Roman" w:cs="Times New Roman"/>
          <w:sz w:val="24"/>
          <w:szCs w:val="24"/>
        </w:rPr>
        <w:t xml:space="preserve"> MS. 13967/44/1</w:t>
      </w:r>
    </w:p>
    <w:p w14:paraId="22962142"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b/>
          <w:sz w:val="24"/>
          <w:szCs w:val="24"/>
        </w:rPr>
        <w:t>Physical:</w:t>
      </w:r>
      <w:r w:rsidRPr="005931C2">
        <w:rPr>
          <w:rFonts w:ascii="Times New Roman" w:hAnsi="Times New Roman" w:cs="Times New Roman"/>
          <w:sz w:val="24"/>
          <w:szCs w:val="24"/>
        </w:rPr>
        <w:t xml:space="preserve"> 1 box  </w:t>
      </w:r>
    </w:p>
    <w:p w14:paraId="7486B857"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Content:</w:t>
      </w:r>
      <w:r w:rsidRPr="005931C2">
        <w:rPr>
          <w:rFonts w:ascii="Times New Roman" w:eastAsia="Times New Roman" w:hAnsi="Times New Roman" w:cs="Times New Roman"/>
          <w:sz w:val="24"/>
          <w:szCs w:val="24"/>
          <w:lang w:eastAsia="en-GB"/>
        </w:rPr>
        <w:t xml:space="preserve">  Mixed materials, including: </w:t>
      </w:r>
    </w:p>
    <w:p w14:paraId="6F5AD9DD"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Two multi-language albums on “The Armenian Aspirations and Revolutionary Movements”; </w:t>
      </w:r>
    </w:p>
    <w:p w14:paraId="0B64E1A8"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i/>
          <w:sz w:val="24"/>
          <w:szCs w:val="24"/>
          <w:lang w:eastAsia="en-GB"/>
        </w:rPr>
        <w:t>The New York</w:t>
      </w:r>
      <w:r w:rsidRPr="005931C2">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i/>
          <w:sz w:val="24"/>
          <w:szCs w:val="24"/>
          <w:lang w:eastAsia="en-GB"/>
        </w:rPr>
        <w:t>Times “Current History” monthly</w:t>
      </w:r>
      <w:r w:rsidRPr="005931C2">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i/>
          <w:sz w:val="24"/>
          <w:szCs w:val="24"/>
          <w:lang w:eastAsia="en-GB"/>
        </w:rPr>
        <w:t>magazine</w:t>
      </w:r>
      <w:r w:rsidRPr="005931C2">
        <w:rPr>
          <w:rFonts w:ascii="Times New Roman" w:eastAsia="Times New Roman" w:hAnsi="Times New Roman" w:cs="Times New Roman"/>
          <w:sz w:val="24"/>
          <w:szCs w:val="24"/>
          <w:lang w:eastAsia="en-GB"/>
        </w:rPr>
        <w:t xml:space="preserve">, November issue; </w:t>
      </w:r>
    </w:p>
    <w:p w14:paraId="65AA70E9"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“The Story of the Armenian Nation”, issued by Armenian (Lord Mayor’s) Fund, 1927;</w:t>
      </w:r>
    </w:p>
    <w:p w14:paraId="56BA7EAC"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“Report of Industrial and Medical Relief Work at Adana, Cilicia, and </w:t>
      </w:r>
      <w:proofErr w:type="spellStart"/>
      <w:r w:rsidRPr="005931C2">
        <w:rPr>
          <w:rFonts w:ascii="Times New Roman" w:eastAsia="Times New Roman" w:hAnsi="Times New Roman" w:cs="Times New Roman"/>
          <w:sz w:val="24"/>
          <w:szCs w:val="24"/>
          <w:lang w:eastAsia="en-GB"/>
        </w:rPr>
        <w:t>Ismid</w:t>
      </w:r>
      <w:proofErr w:type="spellEnd"/>
      <w:r w:rsidRPr="005931C2">
        <w:rPr>
          <w:rFonts w:ascii="Times New Roman" w:eastAsia="Times New Roman" w:hAnsi="Times New Roman" w:cs="Times New Roman"/>
          <w:sz w:val="24"/>
          <w:szCs w:val="24"/>
          <w:lang w:eastAsia="en-GB"/>
        </w:rPr>
        <w:t xml:space="preserve">” by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W.A. Kennedy, issued by The Armenian Refugees (Lord Mayor’s) Fund, 1920; </w:t>
      </w:r>
    </w:p>
    <w:p w14:paraId="4B9A7921"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“The Tragedy of Armenia” by the American Ambassador (1913-1916) to the Ottoman Empire Henry Morgenthau, London, 1918. List of books and pamphlets on Armenia and the Armenian Question.</w:t>
      </w:r>
    </w:p>
    <w:p w14:paraId="0025CF5E"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“Martyred Armenia” by </w:t>
      </w:r>
      <w:proofErr w:type="spellStart"/>
      <w:r w:rsidRPr="005931C2">
        <w:rPr>
          <w:rFonts w:ascii="Times New Roman" w:eastAsia="Times New Roman" w:hAnsi="Times New Roman" w:cs="Times New Roman"/>
          <w:sz w:val="24"/>
          <w:szCs w:val="24"/>
          <w:lang w:eastAsia="en-GB"/>
        </w:rPr>
        <w:t>Faiz</w:t>
      </w:r>
      <w:proofErr w:type="spellEnd"/>
      <w:r w:rsidRPr="005931C2">
        <w:rPr>
          <w:rFonts w:ascii="Times New Roman" w:eastAsia="Times New Roman" w:hAnsi="Times New Roman" w:cs="Times New Roman"/>
          <w:sz w:val="24"/>
          <w:szCs w:val="24"/>
          <w:lang w:eastAsia="en-GB"/>
        </w:rPr>
        <w:t xml:space="preserve"> El-</w:t>
      </w:r>
      <w:proofErr w:type="spellStart"/>
      <w:r w:rsidRPr="005931C2">
        <w:rPr>
          <w:rFonts w:ascii="Times New Roman" w:eastAsia="Times New Roman" w:hAnsi="Times New Roman" w:cs="Times New Roman"/>
          <w:sz w:val="24"/>
          <w:szCs w:val="24"/>
          <w:lang w:eastAsia="en-GB"/>
        </w:rPr>
        <w:t>Ghusein</w:t>
      </w:r>
      <w:proofErr w:type="spellEnd"/>
      <w:r w:rsidRPr="005931C2">
        <w:rPr>
          <w:rFonts w:ascii="Times New Roman" w:eastAsia="Times New Roman" w:hAnsi="Times New Roman" w:cs="Times New Roman"/>
          <w:sz w:val="24"/>
          <w:szCs w:val="24"/>
          <w:lang w:eastAsia="en-GB"/>
        </w:rPr>
        <w:t xml:space="preserve">, Bedouin Notable of Damascus. Translated from the Original Arabic. London, 1917; </w:t>
      </w:r>
    </w:p>
    <w:p w14:paraId="4590FD99"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lastRenderedPageBreak/>
        <w:t xml:space="preserve">“Armenia and the Settlement” by Viscount </w:t>
      </w:r>
      <w:proofErr w:type="spellStart"/>
      <w:r w:rsidRPr="005931C2">
        <w:rPr>
          <w:rFonts w:ascii="Times New Roman" w:eastAsia="Times New Roman" w:hAnsi="Times New Roman" w:cs="Times New Roman"/>
          <w:sz w:val="24"/>
          <w:szCs w:val="24"/>
          <w:lang w:eastAsia="en-GB"/>
        </w:rPr>
        <w:t>Gladsone</w:t>
      </w:r>
      <w:proofErr w:type="spellEnd"/>
      <w:r w:rsidRPr="005931C2">
        <w:rPr>
          <w:rFonts w:ascii="Times New Roman" w:eastAsia="Times New Roman" w:hAnsi="Times New Roman" w:cs="Times New Roman"/>
          <w:sz w:val="24"/>
          <w:szCs w:val="24"/>
          <w:lang w:eastAsia="en-GB"/>
        </w:rPr>
        <w:t xml:space="preserve">, Viscount Bryce,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Roland Burrows,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John Clifford, Aneurin Williams, Rev.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Abrahamian, General </w:t>
      </w:r>
      <w:proofErr w:type="spellStart"/>
      <w:r w:rsidRPr="005931C2">
        <w:rPr>
          <w:rFonts w:ascii="Times New Roman" w:eastAsia="Times New Roman" w:hAnsi="Times New Roman" w:cs="Times New Roman"/>
          <w:sz w:val="24"/>
          <w:szCs w:val="24"/>
          <w:lang w:eastAsia="en-GB"/>
        </w:rPr>
        <w:t>Andranik</w:t>
      </w:r>
      <w:proofErr w:type="spellEnd"/>
      <w:r w:rsidRPr="005931C2">
        <w:rPr>
          <w:rFonts w:ascii="Times New Roman" w:eastAsia="Times New Roman" w:hAnsi="Times New Roman" w:cs="Times New Roman"/>
          <w:sz w:val="24"/>
          <w:szCs w:val="24"/>
          <w:lang w:eastAsia="en-GB"/>
        </w:rPr>
        <w:t xml:space="preserve"> and others. London, 1919; </w:t>
      </w:r>
    </w:p>
    <w:p w14:paraId="665DB61D" w14:textId="23288CF4"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“Armenian Settlement</w:t>
      </w:r>
      <w:r w:rsid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eastAsia="en-GB"/>
        </w:rPr>
        <w:t xml:space="preserve">” Report presented by the Armenian (Lord Mayor’s) Fund. London, 1925. </w:t>
      </w:r>
    </w:p>
    <w:p w14:paraId="34207577"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Armenian Question in the American House of Representatives (Speech by Edward C. Little of Kansas, Hon. Lieut.-Colonel, February 2, </w:t>
      </w:r>
      <w:proofErr w:type="gramStart"/>
      <w:r w:rsidRPr="005931C2">
        <w:rPr>
          <w:rFonts w:ascii="Times New Roman" w:eastAsia="Times New Roman" w:hAnsi="Times New Roman" w:cs="Times New Roman"/>
          <w:sz w:val="24"/>
          <w:szCs w:val="24"/>
          <w:lang w:eastAsia="en-GB"/>
        </w:rPr>
        <w:t>1918 )</w:t>
      </w:r>
      <w:proofErr w:type="gramEnd"/>
      <w:r w:rsidRPr="005931C2">
        <w:rPr>
          <w:rFonts w:ascii="Times New Roman" w:eastAsia="Times New Roman" w:hAnsi="Times New Roman" w:cs="Times New Roman"/>
          <w:sz w:val="24"/>
          <w:szCs w:val="24"/>
          <w:lang w:eastAsia="en-GB"/>
        </w:rPr>
        <w:t>;</w:t>
      </w:r>
    </w:p>
    <w:p w14:paraId="5C472487"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i/>
          <w:sz w:val="24"/>
          <w:szCs w:val="24"/>
          <w:lang w:eastAsia="en-GB"/>
        </w:rPr>
        <w:t>The International Review,</w:t>
      </w:r>
      <w:r w:rsidRPr="005931C2">
        <w:rPr>
          <w:rFonts w:ascii="Times New Roman" w:eastAsia="Times New Roman" w:hAnsi="Times New Roman" w:cs="Times New Roman"/>
          <w:sz w:val="24"/>
          <w:szCs w:val="24"/>
          <w:lang w:eastAsia="en-GB"/>
        </w:rPr>
        <w:t xml:space="preserve"> May 31, 1916 issue with articles about Armenia and the Armenian Question, including “The Legend of the Peace-Breaker” by Professor Hugo Preuss, “</w:t>
      </w:r>
      <w:proofErr w:type="spellStart"/>
      <w:r w:rsidRPr="005931C2">
        <w:rPr>
          <w:rFonts w:ascii="Times New Roman" w:eastAsia="Times New Roman" w:hAnsi="Times New Roman" w:cs="Times New Roman"/>
          <w:sz w:val="24"/>
          <w:szCs w:val="24"/>
          <w:lang w:eastAsia="en-GB"/>
        </w:rPr>
        <w:t>Finis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Armeniae</w:t>
      </w:r>
      <w:proofErr w:type="spellEnd"/>
      <w:r w:rsidRPr="005931C2">
        <w:rPr>
          <w:rFonts w:ascii="Times New Roman" w:eastAsia="Times New Roman" w:hAnsi="Times New Roman" w:cs="Times New Roman"/>
          <w:sz w:val="24"/>
          <w:szCs w:val="24"/>
          <w:lang w:eastAsia="en-GB"/>
        </w:rPr>
        <w:t xml:space="preserve">?” by Max </w:t>
      </w:r>
      <w:proofErr w:type="spellStart"/>
      <w:r w:rsidRPr="005931C2">
        <w:rPr>
          <w:rFonts w:ascii="Times New Roman" w:eastAsia="Times New Roman" w:hAnsi="Times New Roman" w:cs="Times New Roman"/>
          <w:sz w:val="24"/>
          <w:szCs w:val="24"/>
          <w:lang w:eastAsia="en-GB"/>
        </w:rPr>
        <w:t>Funck-Misoutch</w:t>
      </w:r>
      <w:proofErr w:type="spellEnd"/>
      <w:r w:rsidRPr="005931C2">
        <w:rPr>
          <w:rFonts w:ascii="Times New Roman" w:eastAsia="Times New Roman" w:hAnsi="Times New Roman" w:cs="Times New Roman"/>
          <w:sz w:val="24"/>
          <w:szCs w:val="24"/>
          <w:lang w:eastAsia="en-GB"/>
        </w:rPr>
        <w:t xml:space="preserve">. </w:t>
      </w:r>
    </w:p>
    <w:p w14:paraId="30514821" w14:textId="65B44042"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“Towards the Solution of the Armenian Question” by Prof. N. </w:t>
      </w:r>
      <w:proofErr w:type="spellStart"/>
      <w:r w:rsidRPr="005931C2">
        <w:rPr>
          <w:rFonts w:ascii="Times New Roman" w:eastAsia="Times New Roman" w:hAnsi="Times New Roman" w:cs="Times New Roman"/>
          <w:sz w:val="24"/>
          <w:szCs w:val="24"/>
          <w:lang w:eastAsia="en-GB"/>
        </w:rPr>
        <w:t>Adonz</w:t>
      </w:r>
      <w:proofErr w:type="spellEnd"/>
      <w:r w:rsidRPr="005931C2">
        <w:rPr>
          <w:rFonts w:ascii="Times New Roman" w:eastAsia="Times New Roman" w:hAnsi="Times New Roman" w:cs="Times New Roman"/>
          <w:sz w:val="24"/>
          <w:szCs w:val="24"/>
          <w:lang w:eastAsia="en-GB"/>
        </w:rPr>
        <w:t xml:space="preserve">; </w:t>
      </w:r>
    </w:p>
    <w:p w14:paraId="3948E1D8" w14:textId="04595D8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“Transcaucasia and the Caspian</w:t>
      </w:r>
      <w:r w:rsid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eastAsia="en-GB"/>
        </w:rPr>
        <w:t xml:space="preserve">” reprinted from the Globe, Oct. 9, 1918. </w:t>
      </w:r>
    </w:p>
    <w:p w14:paraId="3C0CFCBA" w14:textId="42DD18DA"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“The Tragedy of the Caucasus</w:t>
      </w:r>
      <w:r w:rsid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eastAsia="en-GB"/>
        </w:rPr>
        <w:t>” Memorandum presented to the 18</w:t>
      </w:r>
      <w:r w:rsidRPr="005931C2">
        <w:rPr>
          <w:rFonts w:ascii="Times New Roman" w:eastAsia="Times New Roman" w:hAnsi="Times New Roman" w:cs="Times New Roman"/>
          <w:sz w:val="24"/>
          <w:szCs w:val="24"/>
          <w:vertAlign w:val="superscript"/>
          <w:lang w:eastAsia="en-GB"/>
        </w:rPr>
        <w:t>th</w:t>
      </w:r>
      <w:r w:rsidRPr="005931C2">
        <w:rPr>
          <w:rFonts w:ascii="Times New Roman" w:eastAsia="Times New Roman" w:hAnsi="Times New Roman" w:cs="Times New Roman"/>
          <w:sz w:val="24"/>
          <w:szCs w:val="24"/>
          <w:lang w:eastAsia="en-GB"/>
        </w:rPr>
        <w:t xml:space="preserve"> Annual Conference of the British Labour Party by Mikael </w:t>
      </w:r>
      <w:proofErr w:type="spellStart"/>
      <w:r w:rsidRPr="005931C2">
        <w:rPr>
          <w:rFonts w:ascii="Times New Roman" w:eastAsia="Times New Roman" w:hAnsi="Times New Roman" w:cs="Times New Roman"/>
          <w:sz w:val="24"/>
          <w:szCs w:val="24"/>
          <w:lang w:eastAsia="en-GB"/>
        </w:rPr>
        <w:t>Varandian</w:t>
      </w:r>
      <w:proofErr w:type="spellEnd"/>
      <w:r w:rsidRPr="005931C2">
        <w:rPr>
          <w:rFonts w:ascii="Times New Roman" w:eastAsia="Times New Roman" w:hAnsi="Times New Roman" w:cs="Times New Roman"/>
          <w:sz w:val="24"/>
          <w:szCs w:val="24"/>
          <w:lang w:eastAsia="en-GB"/>
        </w:rPr>
        <w:t>, June 26, 1918.</w:t>
      </w:r>
    </w:p>
    <w:p w14:paraId="59483C91"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“Testimony to Armenia and the Armenians.”  Field Marshal Viscount Allenby to H.E.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Pasha, President of the Armenian National Delegation. Oct. 7, 1917. </w:t>
      </w:r>
    </w:p>
    <w:p w14:paraId="43486E14" w14:textId="5DB0FEEF"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“The Case for Armenia</w:t>
      </w:r>
      <w:r w:rsidR="00E37F86">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eastAsia="en-GB"/>
        </w:rPr>
        <w:t>” The British Armenia Committee, 1921.</w:t>
      </w:r>
    </w:p>
    <w:p w14:paraId="4CB3C237"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“Les </w:t>
      </w:r>
      <w:proofErr w:type="spellStart"/>
      <w:r w:rsidRPr="005931C2">
        <w:rPr>
          <w:rFonts w:ascii="Times New Roman" w:eastAsia="Times New Roman" w:hAnsi="Times New Roman" w:cs="Times New Roman"/>
          <w:sz w:val="24"/>
          <w:szCs w:val="24"/>
          <w:lang w:eastAsia="en-GB"/>
        </w:rPr>
        <w:t>Faits</w:t>
      </w:r>
      <w:proofErr w:type="spellEnd"/>
      <w:r w:rsidRPr="005931C2">
        <w:rPr>
          <w:rFonts w:ascii="Times New Roman" w:eastAsia="Times New Roman" w:hAnsi="Times New Roman" w:cs="Times New Roman"/>
          <w:sz w:val="24"/>
          <w:szCs w:val="24"/>
          <w:lang w:eastAsia="en-GB"/>
        </w:rPr>
        <w:t xml:space="preserve"> les plus </w:t>
      </w:r>
      <w:proofErr w:type="spellStart"/>
      <w:r w:rsidRPr="005931C2">
        <w:rPr>
          <w:rFonts w:ascii="Times New Roman" w:eastAsia="Times New Roman" w:hAnsi="Times New Roman" w:cs="Times New Roman"/>
          <w:sz w:val="24"/>
          <w:szCs w:val="24"/>
          <w:lang w:eastAsia="en-GB"/>
        </w:rPr>
        <w:t>horribles</w:t>
      </w:r>
      <w:proofErr w:type="spellEnd"/>
      <w:r w:rsidRPr="005931C2">
        <w:rPr>
          <w:rFonts w:ascii="Times New Roman" w:eastAsia="Times New Roman" w:hAnsi="Times New Roman" w:cs="Times New Roman"/>
          <w:sz w:val="24"/>
          <w:szCs w:val="24"/>
          <w:lang w:eastAsia="en-GB"/>
        </w:rPr>
        <w:t xml:space="preserve"> de </w:t>
      </w:r>
      <w:proofErr w:type="spellStart"/>
      <w:r w:rsidRPr="005931C2">
        <w:rPr>
          <w:rFonts w:ascii="Times New Roman" w:eastAsia="Times New Roman" w:hAnsi="Times New Roman" w:cs="Times New Roman"/>
          <w:sz w:val="24"/>
          <w:szCs w:val="24"/>
          <w:lang w:eastAsia="en-GB"/>
        </w:rPr>
        <w:t>l’Histoire</w:t>
      </w:r>
      <w:proofErr w:type="spellEnd"/>
      <w:r w:rsidRPr="005931C2">
        <w:rPr>
          <w:rFonts w:ascii="Times New Roman" w:eastAsia="Times New Roman" w:hAnsi="Times New Roman" w:cs="Times New Roman"/>
          <w:sz w:val="24"/>
          <w:szCs w:val="24"/>
          <w:lang w:eastAsia="en-GB"/>
        </w:rPr>
        <w:t xml:space="preserve">” by Henry Morgenthau; </w:t>
      </w:r>
    </w:p>
    <w:p w14:paraId="272EA6BA"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Supplements to The London Gazette from July 10, 1917, January 25, 1918; </w:t>
      </w:r>
    </w:p>
    <w:p w14:paraId="43BEF2E1"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“V</w:t>
      </w:r>
      <w:r w:rsidRPr="005931C2">
        <w:rPr>
          <w:rFonts w:ascii="Times New Roman" w:eastAsia="Times New Roman" w:hAnsi="Times New Roman" w:cs="Times New Roman"/>
          <w:sz w:val="24"/>
          <w:szCs w:val="24"/>
          <w:lang w:val="cs-CZ" w:eastAsia="en-GB"/>
        </w:rPr>
        <w:t>érité sur le mouvement révolutionnaire Arménien et les mesures Gouvernmentales</w:t>
      </w:r>
      <w:r w:rsidRPr="005931C2">
        <w:rPr>
          <w:rFonts w:ascii="Times New Roman" w:eastAsia="Times New Roman" w:hAnsi="Times New Roman" w:cs="Times New Roman"/>
          <w:sz w:val="24"/>
          <w:szCs w:val="24"/>
          <w:lang w:eastAsia="en-GB"/>
        </w:rPr>
        <w:t xml:space="preserve">”, published in Constantinople, 1916; </w:t>
      </w:r>
    </w:p>
    <w:p w14:paraId="0F787C41"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w:t>
      </w:r>
      <w:proofErr w:type="spellStart"/>
      <w:proofErr w:type="gramStart"/>
      <w:r w:rsidRPr="005931C2">
        <w:rPr>
          <w:rFonts w:ascii="Times New Roman" w:eastAsia="Times New Roman" w:hAnsi="Times New Roman" w:cs="Times New Roman"/>
          <w:sz w:val="24"/>
          <w:szCs w:val="24"/>
          <w:lang w:eastAsia="en-GB"/>
        </w:rPr>
        <w:t>G.Véchapèli</w:t>
      </w:r>
      <w:proofErr w:type="spellEnd"/>
      <w:proofErr w:type="gramEnd"/>
      <w:r w:rsidRPr="005931C2">
        <w:rPr>
          <w:rFonts w:ascii="Times New Roman" w:eastAsia="Times New Roman" w:hAnsi="Times New Roman" w:cs="Times New Roman"/>
          <w:sz w:val="24"/>
          <w:szCs w:val="24"/>
          <w:lang w:eastAsia="en-GB"/>
        </w:rPr>
        <w:t xml:space="preserve">. La </w:t>
      </w:r>
      <w:proofErr w:type="spellStart"/>
      <w:r w:rsidRPr="005931C2">
        <w:rPr>
          <w:rFonts w:ascii="Times New Roman" w:eastAsia="Times New Roman" w:hAnsi="Times New Roman" w:cs="Times New Roman"/>
          <w:sz w:val="24"/>
          <w:szCs w:val="24"/>
          <w:lang w:eastAsia="en-GB"/>
        </w:rPr>
        <w:t>Géorgie</w:t>
      </w:r>
      <w:proofErr w:type="spellEnd"/>
      <w:r w:rsidRPr="005931C2">
        <w:rPr>
          <w:rFonts w:ascii="Times New Roman" w:eastAsia="Times New Roman" w:hAnsi="Times New Roman" w:cs="Times New Roman"/>
          <w:sz w:val="24"/>
          <w:szCs w:val="24"/>
          <w:lang w:eastAsia="en-GB"/>
        </w:rPr>
        <w:t xml:space="preserve"> Turque. </w:t>
      </w:r>
      <w:proofErr w:type="spellStart"/>
      <w:r w:rsidRPr="005931C2">
        <w:rPr>
          <w:rFonts w:ascii="Times New Roman" w:eastAsia="Times New Roman" w:hAnsi="Times New Roman" w:cs="Times New Roman"/>
          <w:sz w:val="24"/>
          <w:szCs w:val="24"/>
          <w:lang w:eastAsia="en-GB"/>
        </w:rPr>
        <w:t>Lasistan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Trébizonde</w:t>
      </w:r>
      <w:proofErr w:type="spellEnd"/>
      <w:r w:rsidRPr="005931C2">
        <w:rPr>
          <w:rFonts w:ascii="Times New Roman" w:eastAsia="Times New Roman" w:hAnsi="Times New Roman" w:cs="Times New Roman"/>
          <w:sz w:val="24"/>
          <w:szCs w:val="24"/>
          <w:lang w:eastAsia="en-GB"/>
        </w:rPr>
        <w:t xml:space="preserve"> et </w:t>
      </w:r>
      <w:proofErr w:type="spellStart"/>
      <w:r w:rsidRPr="005931C2">
        <w:rPr>
          <w:rFonts w:ascii="Times New Roman" w:eastAsia="Times New Roman" w:hAnsi="Times New Roman" w:cs="Times New Roman"/>
          <w:sz w:val="24"/>
          <w:szCs w:val="24"/>
          <w:lang w:eastAsia="en-GB"/>
        </w:rPr>
        <w:t>Contrée</w:t>
      </w:r>
      <w:proofErr w:type="spellEnd"/>
      <w:r w:rsidRPr="005931C2">
        <w:rPr>
          <w:rFonts w:ascii="Times New Roman" w:eastAsia="Times New Roman" w:hAnsi="Times New Roman" w:cs="Times New Roman"/>
          <w:sz w:val="24"/>
          <w:szCs w:val="24"/>
          <w:lang w:eastAsia="en-GB"/>
        </w:rPr>
        <w:t xml:space="preserve"> du </w:t>
      </w:r>
      <w:proofErr w:type="spellStart"/>
      <w:r w:rsidRPr="005931C2">
        <w:rPr>
          <w:rFonts w:ascii="Times New Roman" w:eastAsia="Times New Roman" w:hAnsi="Times New Roman" w:cs="Times New Roman"/>
          <w:sz w:val="24"/>
          <w:szCs w:val="24"/>
          <w:lang w:eastAsia="en-GB"/>
        </w:rPr>
        <w:t>Tchorokh</w:t>
      </w:r>
      <w:proofErr w:type="spellEnd"/>
      <w:r w:rsidRPr="005931C2">
        <w:rPr>
          <w:rFonts w:ascii="Times New Roman" w:eastAsia="Times New Roman" w:hAnsi="Times New Roman" w:cs="Times New Roman"/>
          <w:sz w:val="24"/>
          <w:szCs w:val="24"/>
          <w:lang w:eastAsia="en-GB"/>
        </w:rPr>
        <w:t>”. Berne, 1919.</w:t>
      </w:r>
    </w:p>
    <w:p w14:paraId="1C438D47" w14:textId="77777777" w:rsidR="007B46B8" w:rsidRPr="005931C2" w:rsidRDefault="007B46B8" w:rsidP="006B19F3">
      <w:pPr>
        <w:spacing w:after="0" w:line="240" w:lineRule="auto"/>
        <w:rPr>
          <w:rFonts w:ascii="Times New Roman" w:eastAsia="Times New Roman" w:hAnsi="Times New Roman" w:cs="Times New Roman"/>
          <w:sz w:val="24"/>
          <w:szCs w:val="24"/>
          <w:lang w:val="cs-CZ" w:eastAsia="en-GB"/>
        </w:rPr>
      </w:pPr>
      <w:r w:rsidRPr="005931C2">
        <w:rPr>
          <w:rFonts w:ascii="Times New Roman" w:eastAsia="Times New Roman" w:hAnsi="Times New Roman" w:cs="Times New Roman"/>
          <w:sz w:val="24"/>
          <w:szCs w:val="24"/>
          <w:lang w:eastAsia="en-GB"/>
        </w:rPr>
        <w:t>“</w:t>
      </w:r>
      <w:proofErr w:type="spellStart"/>
      <w:r w:rsidRPr="005931C2">
        <w:rPr>
          <w:rFonts w:ascii="Times New Roman" w:eastAsia="Times New Roman" w:hAnsi="Times New Roman" w:cs="Times New Roman"/>
          <w:sz w:val="24"/>
          <w:szCs w:val="24"/>
          <w:lang w:eastAsia="en-GB"/>
        </w:rPr>
        <w:t>L’Arm</w:t>
      </w:r>
      <w:proofErr w:type="spellEnd"/>
      <w:r w:rsidRPr="005931C2">
        <w:rPr>
          <w:rFonts w:ascii="Times New Roman" w:eastAsia="Times New Roman" w:hAnsi="Times New Roman" w:cs="Times New Roman"/>
          <w:sz w:val="24"/>
          <w:szCs w:val="24"/>
          <w:lang w:val="cs-CZ" w:eastAsia="en-GB"/>
        </w:rPr>
        <w:t>énie sous le joung Turc</w:t>
      </w:r>
      <w:r w:rsidRPr="005931C2">
        <w:rPr>
          <w:rFonts w:ascii="Times New Roman" w:eastAsia="Times New Roman" w:hAnsi="Times New Roman" w:cs="Times New Roman"/>
          <w:sz w:val="24"/>
          <w:szCs w:val="24"/>
          <w:lang w:eastAsia="en-GB"/>
        </w:rPr>
        <w:t xml:space="preserve">” by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Chobanian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Archag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 Paris 1916;</w:t>
      </w:r>
      <w:r w:rsidRPr="005931C2">
        <w:rPr>
          <w:rFonts w:ascii="Times New Roman" w:eastAsia="Times New Roman" w:hAnsi="Times New Roman" w:cs="Times New Roman"/>
          <w:sz w:val="24"/>
          <w:szCs w:val="24"/>
          <w:lang w:val="cs-CZ" w:eastAsia="en-GB"/>
        </w:rPr>
        <w:t xml:space="preserve"> </w:t>
      </w:r>
    </w:p>
    <w:p w14:paraId="668F9117" w14:textId="77777777" w:rsidR="007B46B8" w:rsidRPr="005931C2" w:rsidRDefault="007B46B8" w:rsidP="006B19F3">
      <w:pPr>
        <w:spacing w:after="0" w:line="240" w:lineRule="auto"/>
        <w:rPr>
          <w:rFonts w:ascii="Times New Roman" w:eastAsia="Times New Roman" w:hAnsi="Times New Roman" w:cs="Times New Roman"/>
          <w:sz w:val="24"/>
          <w:szCs w:val="24"/>
          <w:lang w:val="cs-CZ" w:eastAsia="en-GB"/>
        </w:rPr>
      </w:pPr>
      <w:r w:rsidRPr="005931C2">
        <w:rPr>
          <w:rFonts w:ascii="Times New Roman" w:eastAsia="Times New Roman" w:hAnsi="Times New Roman" w:cs="Times New Roman"/>
          <w:sz w:val="24"/>
          <w:szCs w:val="24"/>
          <w:lang w:val="cs-CZ" w:eastAsia="en-GB"/>
        </w:rPr>
        <w:t>“Les Massacres et la Lutte de Mouch-Sassoun (Arménie) 1915</w:t>
      </w:r>
      <w:r w:rsidRP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val="cs-CZ" w:eastAsia="en-GB"/>
        </w:rPr>
        <w:t xml:space="preserve"> </w:t>
      </w:r>
      <w:r w:rsidRPr="005931C2">
        <w:rPr>
          <w:rFonts w:ascii="Times New Roman" w:eastAsia="Times New Roman" w:hAnsi="Times New Roman" w:cs="Times New Roman"/>
          <w:sz w:val="24"/>
          <w:szCs w:val="24"/>
          <w:lang w:eastAsia="en-GB"/>
        </w:rPr>
        <w:t xml:space="preserve">printed in Geneva, 1916 by </w:t>
      </w:r>
      <w:proofErr w:type="spellStart"/>
      <w:r w:rsidRPr="005931C2">
        <w:rPr>
          <w:rFonts w:ascii="Times New Roman" w:eastAsia="Times New Roman" w:hAnsi="Times New Roman" w:cs="Times New Roman"/>
          <w:i/>
          <w:sz w:val="24"/>
          <w:szCs w:val="24"/>
          <w:lang w:eastAsia="en-GB"/>
        </w:rPr>
        <w:t>Droschak</w:t>
      </w:r>
      <w:proofErr w:type="spellEnd"/>
      <w:r w:rsidRPr="005931C2">
        <w:rPr>
          <w:rFonts w:ascii="Times New Roman" w:eastAsia="Times New Roman" w:hAnsi="Times New Roman" w:cs="Times New Roman"/>
          <w:sz w:val="24"/>
          <w:szCs w:val="24"/>
          <w:lang w:eastAsia="en-GB"/>
        </w:rPr>
        <w:t>, translated from Armenian newspaper “</w:t>
      </w:r>
      <w:proofErr w:type="spellStart"/>
      <w:r w:rsidRPr="005931C2">
        <w:rPr>
          <w:rFonts w:ascii="Times New Roman" w:eastAsia="Times New Roman" w:hAnsi="Times New Roman" w:cs="Times New Roman"/>
          <w:i/>
          <w:sz w:val="24"/>
          <w:szCs w:val="24"/>
          <w:lang w:eastAsia="en-GB"/>
        </w:rPr>
        <w:t>Arev</w:t>
      </w:r>
      <w:proofErr w:type="spellEnd"/>
      <w:r w:rsidRPr="005931C2">
        <w:rPr>
          <w:rFonts w:ascii="Times New Roman" w:eastAsia="Times New Roman" w:hAnsi="Times New Roman" w:cs="Times New Roman"/>
          <w:i/>
          <w:sz w:val="24"/>
          <w:szCs w:val="24"/>
          <w:lang w:eastAsia="en-GB"/>
        </w:rPr>
        <w:t>”</w:t>
      </w:r>
      <w:r w:rsidRP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val="cs-CZ" w:eastAsia="en-GB"/>
        </w:rPr>
        <w:t xml:space="preserve"> </w:t>
      </w:r>
      <w:r w:rsidRPr="005931C2">
        <w:rPr>
          <w:rFonts w:ascii="Times New Roman" w:eastAsia="Times New Roman" w:hAnsi="Times New Roman" w:cs="Times New Roman"/>
          <w:sz w:val="24"/>
          <w:szCs w:val="24"/>
          <w:lang w:eastAsia="en-GB"/>
        </w:rPr>
        <w:t>Baku).</w:t>
      </w:r>
      <w:r w:rsidRPr="005931C2">
        <w:rPr>
          <w:rFonts w:ascii="Times New Roman" w:eastAsia="Times New Roman" w:hAnsi="Times New Roman" w:cs="Times New Roman"/>
          <w:sz w:val="24"/>
          <w:szCs w:val="24"/>
          <w:lang w:val="cs-CZ" w:eastAsia="en-GB"/>
        </w:rPr>
        <w:t xml:space="preserve"> </w:t>
      </w:r>
    </w:p>
    <w:p w14:paraId="2CBE1751" w14:textId="77777777" w:rsidR="007B46B8" w:rsidRPr="005931C2" w:rsidRDefault="007B46B8" w:rsidP="006B19F3">
      <w:pPr>
        <w:spacing w:after="0" w:line="240" w:lineRule="auto"/>
        <w:rPr>
          <w:rFonts w:ascii="Times New Roman" w:eastAsia="Times New Roman" w:hAnsi="Times New Roman" w:cs="Times New Roman"/>
          <w:sz w:val="24"/>
          <w:szCs w:val="24"/>
          <w:lang w:val="cs-CZ" w:eastAsia="en-GB"/>
        </w:rPr>
      </w:pPr>
      <w:r w:rsidRPr="005931C2">
        <w:rPr>
          <w:rFonts w:ascii="Times New Roman" w:eastAsia="Times New Roman" w:hAnsi="Times New Roman" w:cs="Times New Roman"/>
          <w:sz w:val="24"/>
          <w:szCs w:val="24"/>
          <w:lang w:val="cs-CZ" w:eastAsia="en-GB"/>
        </w:rPr>
        <w:t xml:space="preserve">Materials on massacres in Mush, battels for defence of Van, various pamphlets, </w:t>
      </w:r>
      <w:r w:rsidRPr="005931C2">
        <w:rPr>
          <w:rFonts w:ascii="Times New Roman" w:eastAsia="Times New Roman" w:hAnsi="Times New Roman" w:cs="Times New Roman"/>
          <w:sz w:val="24"/>
          <w:szCs w:val="24"/>
          <w:lang w:eastAsia="en-GB"/>
        </w:rPr>
        <w:t>and others.</w:t>
      </w:r>
    </w:p>
    <w:p w14:paraId="139150DA"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b/>
          <w:sz w:val="24"/>
          <w:szCs w:val="24"/>
        </w:rPr>
        <w:t>Language</w:t>
      </w:r>
      <w:r w:rsidRPr="005931C2">
        <w:rPr>
          <w:rFonts w:ascii="Times New Roman" w:hAnsi="Times New Roman" w:cs="Times New Roman"/>
          <w:b/>
          <w:bCs/>
          <w:sz w:val="24"/>
          <w:szCs w:val="24"/>
        </w:rPr>
        <w:t>s</w:t>
      </w:r>
      <w:r w:rsidRPr="005931C2">
        <w:rPr>
          <w:rFonts w:ascii="Times New Roman" w:hAnsi="Times New Roman" w:cs="Times New Roman"/>
          <w:b/>
          <w:sz w:val="24"/>
          <w:szCs w:val="24"/>
        </w:rPr>
        <w:t xml:space="preserve"> of Materials</w:t>
      </w:r>
      <w:r w:rsidRPr="005931C2">
        <w:rPr>
          <w:rFonts w:ascii="Times New Roman" w:hAnsi="Times New Roman" w:cs="Times New Roman"/>
          <w:b/>
          <w:bCs/>
          <w:sz w:val="24"/>
          <w:szCs w:val="24"/>
        </w:rPr>
        <w:t xml:space="preserve">: </w:t>
      </w:r>
      <w:r w:rsidRPr="005931C2">
        <w:rPr>
          <w:rFonts w:ascii="Times New Roman" w:hAnsi="Times New Roman" w:cs="Times New Roman"/>
          <w:sz w:val="24"/>
          <w:szCs w:val="24"/>
        </w:rPr>
        <w:t xml:space="preserve"> English, French, Armenian.</w:t>
      </w:r>
    </w:p>
    <w:p w14:paraId="523F3B01" w14:textId="77777777" w:rsidR="00EF28FC" w:rsidRPr="005931C2" w:rsidRDefault="00EF28FC" w:rsidP="006B19F3">
      <w:pPr>
        <w:spacing w:after="0" w:line="240" w:lineRule="auto"/>
        <w:rPr>
          <w:rFonts w:ascii="Times New Roman" w:hAnsi="Times New Roman" w:cs="Times New Roman"/>
          <w:sz w:val="24"/>
          <w:szCs w:val="24"/>
        </w:rPr>
      </w:pPr>
    </w:p>
    <w:p w14:paraId="7785B769" w14:textId="77777777" w:rsidR="00EF28FC" w:rsidRPr="00DC47C0" w:rsidRDefault="00EF28FC" w:rsidP="00EF28FC">
      <w:pPr>
        <w:shd w:val="clear" w:color="auto" w:fill="FFFFFF"/>
        <w:spacing w:after="0" w:line="240" w:lineRule="auto"/>
        <w:outlineLvl w:val="2"/>
        <w:rPr>
          <w:rFonts w:ascii="Times New Roman" w:eastAsia="Times New Roman" w:hAnsi="Times New Roman" w:cs="Times New Roman"/>
          <w:b/>
          <w:bCs/>
          <w:color w:val="4472C4" w:themeColor="accent1"/>
          <w:sz w:val="24"/>
          <w:szCs w:val="24"/>
          <w:lang w:eastAsia="en-GB"/>
        </w:rPr>
      </w:pPr>
      <w:r w:rsidRPr="00E37F86">
        <w:rPr>
          <w:rFonts w:ascii="Times New Roman" w:eastAsia="Times New Roman" w:hAnsi="Times New Roman" w:cs="Times New Roman"/>
          <w:b/>
          <w:bCs/>
          <w:color w:val="4472C4" w:themeColor="accent1"/>
          <w:sz w:val="24"/>
          <w:szCs w:val="24"/>
          <w:lang w:eastAsia="en-GB"/>
        </w:rPr>
        <w:t>***</w:t>
      </w:r>
    </w:p>
    <w:p w14:paraId="19CCEE11" w14:textId="77777777" w:rsidR="006B19F3" w:rsidRDefault="006B19F3"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0ECD70B0" w14:textId="364316BA"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Collection: </w:t>
      </w:r>
      <w:r w:rsidRPr="005931C2">
        <w:rPr>
          <w:rFonts w:ascii="Times New Roman" w:eastAsia="Times New Roman" w:hAnsi="Times New Roman" w:cs="Times New Roman"/>
          <w:bCs/>
          <w:sz w:val="24"/>
          <w:szCs w:val="24"/>
          <w:lang w:eastAsia="en-GB"/>
        </w:rPr>
        <w:t>Archive of Arnold Joseph Toynbee</w:t>
      </w:r>
    </w:p>
    <w:p w14:paraId="7A68BC38"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Armenian question, 1914-1928</w:t>
      </w:r>
    </w:p>
    <w:p w14:paraId="1F099799"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eastAsia="Times New Roman" w:hAnsi="Times New Roman" w:cs="Times New Roman"/>
          <w:b/>
          <w:bCs/>
          <w:sz w:val="24"/>
          <w:szCs w:val="24"/>
          <w:lang w:eastAsia="en-GB"/>
        </w:rPr>
        <w:t xml:space="preserve">In: </w:t>
      </w:r>
      <w:r w:rsidRPr="005931C2">
        <w:rPr>
          <w:rFonts w:ascii="Times New Roman" w:hAnsi="Times New Roman" w:cs="Times New Roman"/>
          <w:bCs/>
          <w:sz w:val="24"/>
          <w:szCs w:val="24"/>
        </w:rPr>
        <w:t>Armenian Question: Correspondence and papers, 1914-1926</w:t>
      </w:r>
      <w:r w:rsidRPr="005931C2">
        <w:rPr>
          <w:rFonts w:ascii="Times New Roman" w:hAnsi="Times New Roman" w:cs="Times New Roman"/>
          <w:b/>
          <w:bCs/>
          <w:sz w:val="24"/>
          <w:szCs w:val="24"/>
        </w:rPr>
        <w:t xml:space="preserve"> </w:t>
      </w:r>
    </w:p>
    <w:p w14:paraId="4E0987BF" w14:textId="77777777" w:rsidR="007B46B8" w:rsidRPr="005931C2" w:rsidRDefault="007B46B8" w:rsidP="006B19F3">
      <w:pPr>
        <w:spacing w:after="0" w:line="240" w:lineRule="auto"/>
        <w:rPr>
          <w:rFonts w:ascii="Times New Roman" w:hAnsi="Times New Roman" w:cs="Times New Roman"/>
          <w:b/>
          <w:bCs/>
          <w:sz w:val="24"/>
          <w:szCs w:val="24"/>
        </w:rPr>
      </w:pPr>
      <w:proofErr w:type="spellStart"/>
      <w:r w:rsidRPr="005931C2">
        <w:rPr>
          <w:rFonts w:ascii="Times New Roman" w:hAnsi="Times New Roman" w:cs="Times New Roman"/>
          <w:b/>
          <w:sz w:val="24"/>
          <w:szCs w:val="24"/>
        </w:rPr>
        <w:t>Shelfmark</w:t>
      </w:r>
      <w:proofErr w:type="spellEnd"/>
      <w:r w:rsidRPr="005931C2">
        <w:rPr>
          <w:rFonts w:ascii="Times New Roman" w:hAnsi="Times New Roman" w:cs="Times New Roman"/>
          <w:b/>
          <w:sz w:val="24"/>
          <w:szCs w:val="24"/>
        </w:rPr>
        <w:t>:</w:t>
      </w:r>
      <w:r w:rsidRPr="005931C2">
        <w:rPr>
          <w:rFonts w:ascii="Times New Roman" w:hAnsi="Times New Roman" w:cs="Times New Roman"/>
          <w:sz w:val="24"/>
          <w:szCs w:val="24"/>
        </w:rPr>
        <w:t xml:space="preserve"> MS. 13967/44/2 </w:t>
      </w:r>
    </w:p>
    <w:p w14:paraId="5EA988F2"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sz w:val="24"/>
          <w:szCs w:val="24"/>
        </w:rPr>
        <w:t>Physical:</w:t>
      </w:r>
      <w:r w:rsidRPr="005931C2">
        <w:rPr>
          <w:rFonts w:ascii="Times New Roman" w:hAnsi="Times New Roman" w:cs="Times New Roman"/>
          <w:sz w:val="24"/>
          <w:szCs w:val="24"/>
        </w:rPr>
        <w:t xml:space="preserve"> 1 box, 2 files  </w:t>
      </w:r>
    </w:p>
    <w:p w14:paraId="28F78E99"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Content:</w:t>
      </w:r>
      <w:r w:rsidRPr="005931C2">
        <w:rPr>
          <w:rFonts w:ascii="Times New Roman" w:eastAsia="Times New Roman" w:hAnsi="Times New Roman" w:cs="Times New Roman"/>
          <w:sz w:val="24"/>
          <w:szCs w:val="24"/>
          <w:lang w:eastAsia="en-GB"/>
        </w:rPr>
        <w:t xml:space="preserve"> Mixed materials including: </w:t>
      </w:r>
    </w:p>
    <w:p w14:paraId="3C263F86"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Notes on Report given to the Executive Committee by General Secretary of Friends of Armenia (Nov. 25, 1925); </w:t>
      </w:r>
    </w:p>
    <w:p w14:paraId="225FDD82"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Confidential untitled Report (1925); </w:t>
      </w:r>
    </w:p>
    <w:p w14:paraId="52C1984C"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eastAsia="Times New Roman" w:hAnsi="Times New Roman" w:cs="Times New Roman"/>
          <w:sz w:val="24"/>
          <w:szCs w:val="24"/>
          <w:lang w:eastAsia="en-GB"/>
        </w:rPr>
        <w:t xml:space="preserve">Procès-Verbal De la Conference des </w:t>
      </w:r>
      <w:proofErr w:type="spellStart"/>
      <w:r w:rsidRPr="005931C2">
        <w:rPr>
          <w:rFonts w:ascii="Times New Roman" w:eastAsia="Times New Roman" w:hAnsi="Times New Roman" w:cs="Times New Roman"/>
          <w:sz w:val="24"/>
          <w:szCs w:val="24"/>
          <w:lang w:eastAsia="en-GB"/>
        </w:rPr>
        <w:t>Représentants</w:t>
      </w:r>
      <w:proofErr w:type="spellEnd"/>
      <w:r w:rsidRPr="005931C2">
        <w:rPr>
          <w:rFonts w:ascii="Times New Roman" w:eastAsia="Times New Roman" w:hAnsi="Times New Roman" w:cs="Times New Roman"/>
          <w:sz w:val="24"/>
          <w:szCs w:val="24"/>
          <w:lang w:eastAsia="en-GB"/>
        </w:rPr>
        <w:t xml:space="preserve"> du </w:t>
      </w:r>
      <w:proofErr w:type="spellStart"/>
      <w:r w:rsidRPr="005931C2">
        <w:rPr>
          <w:rFonts w:ascii="Times New Roman" w:eastAsia="Times New Roman" w:hAnsi="Times New Roman" w:cs="Times New Roman"/>
          <w:sz w:val="24"/>
          <w:szCs w:val="24"/>
          <w:lang w:eastAsia="en-GB"/>
        </w:rPr>
        <w:t>Gouvernement</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Greorgien</w:t>
      </w:r>
      <w:proofErr w:type="spellEnd"/>
      <w:r w:rsidRPr="005931C2">
        <w:rPr>
          <w:rFonts w:ascii="Times New Roman" w:eastAsia="Times New Roman" w:hAnsi="Times New Roman" w:cs="Times New Roman"/>
          <w:sz w:val="24"/>
          <w:szCs w:val="24"/>
          <w:lang w:eastAsia="en-GB"/>
        </w:rPr>
        <w:t xml:space="preserve"> &amp; de </w:t>
      </w:r>
      <w:proofErr w:type="spellStart"/>
      <w:r w:rsidRPr="005931C2">
        <w:rPr>
          <w:rFonts w:ascii="Times New Roman" w:eastAsia="Times New Roman" w:hAnsi="Times New Roman" w:cs="Times New Roman"/>
          <w:sz w:val="24"/>
          <w:szCs w:val="24"/>
          <w:lang w:eastAsia="en-GB"/>
        </w:rPr>
        <w:t>l’Armee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Volontaire</w:t>
      </w:r>
      <w:proofErr w:type="spellEnd"/>
      <w:r w:rsidRPr="005931C2">
        <w:rPr>
          <w:rFonts w:ascii="Times New Roman" w:eastAsia="Times New Roman" w:hAnsi="Times New Roman" w:cs="Times New Roman"/>
          <w:sz w:val="24"/>
          <w:szCs w:val="24"/>
          <w:lang w:eastAsia="en-GB"/>
        </w:rPr>
        <w:t xml:space="preserve"> Tenue a Tiflis le 23 Mai 1919; </w:t>
      </w:r>
    </w:p>
    <w:p w14:paraId="67FC6DCE"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 “Note sur la Question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w:t>
      </w:r>
      <w:proofErr w:type="spellStart"/>
      <w:r w:rsidRPr="005931C2">
        <w:rPr>
          <w:rFonts w:ascii="Times New Roman" w:eastAsia="Times New Roman" w:hAnsi="Times New Roman" w:cs="Times New Roman"/>
          <w:sz w:val="24"/>
          <w:szCs w:val="24"/>
          <w:lang w:eastAsia="en-GB"/>
        </w:rPr>
        <w:t>Hypothèses</w:t>
      </w:r>
      <w:proofErr w:type="spellEnd"/>
      <w:r w:rsidRPr="005931C2">
        <w:rPr>
          <w:rFonts w:ascii="Times New Roman" w:eastAsia="Times New Roman" w:hAnsi="Times New Roman" w:cs="Times New Roman"/>
          <w:sz w:val="24"/>
          <w:szCs w:val="24"/>
          <w:lang w:eastAsia="en-GB"/>
        </w:rPr>
        <w:t xml:space="preserve"> sur les solutions a donner a la question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and “La Question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et la liberation de </w:t>
      </w:r>
      <w:proofErr w:type="spellStart"/>
      <w:r w:rsidRPr="005931C2">
        <w:rPr>
          <w:rFonts w:ascii="Times New Roman" w:eastAsia="Times New Roman" w:hAnsi="Times New Roman" w:cs="Times New Roman"/>
          <w:sz w:val="24"/>
          <w:szCs w:val="24"/>
          <w:lang w:eastAsia="en-GB"/>
        </w:rPr>
        <w:t>L’Arménie</w:t>
      </w:r>
      <w:proofErr w:type="spellEnd"/>
      <w:r w:rsidRPr="005931C2">
        <w:rPr>
          <w:rFonts w:ascii="Times New Roman" w:eastAsia="Times New Roman" w:hAnsi="Times New Roman" w:cs="Times New Roman"/>
          <w:sz w:val="24"/>
          <w:szCs w:val="24"/>
          <w:lang w:eastAsia="en-GB"/>
        </w:rPr>
        <w:t xml:space="preserve">” (1917)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Pasha; </w:t>
      </w:r>
    </w:p>
    <w:p w14:paraId="5A0D5BA4"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Map of Ottoman Empire, Armenia (1914-1917);</w:t>
      </w:r>
    </w:p>
    <w:p w14:paraId="4D817A52"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Les </w:t>
      </w:r>
      <w:proofErr w:type="spellStart"/>
      <w:r w:rsidRPr="005931C2">
        <w:rPr>
          <w:rFonts w:ascii="Times New Roman" w:eastAsia="Times New Roman" w:hAnsi="Times New Roman" w:cs="Times New Roman"/>
          <w:sz w:val="24"/>
          <w:szCs w:val="24"/>
          <w:lang w:eastAsia="en-GB"/>
        </w:rPr>
        <w:t>Arméniens</w:t>
      </w:r>
      <w:proofErr w:type="spellEnd"/>
      <w:r w:rsidRPr="005931C2">
        <w:rPr>
          <w:rFonts w:ascii="Times New Roman" w:eastAsia="Times New Roman" w:hAnsi="Times New Roman" w:cs="Times New Roman"/>
          <w:sz w:val="24"/>
          <w:szCs w:val="24"/>
          <w:lang w:eastAsia="en-GB"/>
        </w:rPr>
        <w:t xml:space="preserve"> Comme </w:t>
      </w:r>
      <w:proofErr w:type="spellStart"/>
      <w:r w:rsidRPr="005931C2">
        <w:rPr>
          <w:rFonts w:ascii="Times New Roman" w:eastAsia="Times New Roman" w:hAnsi="Times New Roman" w:cs="Times New Roman"/>
          <w:sz w:val="24"/>
          <w:szCs w:val="24"/>
          <w:lang w:eastAsia="en-GB"/>
        </w:rPr>
        <w:t>Facteurs</w:t>
      </w:r>
      <w:proofErr w:type="spellEnd"/>
      <w:r w:rsidRPr="005931C2">
        <w:rPr>
          <w:rFonts w:ascii="Times New Roman" w:eastAsia="Times New Roman" w:hAnsi="Times New Roman" w:cs="Times New Roman"/>
          <w:sz w:val="24"/>
          <w:szCs w:val="24"/>
          <w:lang w:eastAsia="en-GB"/>
        </w:rPr>
        <w:t xml:space="preserve"> de Politique et de Civilisation </w:t>
      </w:r>
      <w:proofErr w:type="spellStart"/>
      <w:r w:rsidRPr="005931C2">
        <w:rPr>
          <w:rFonts w:ascii="Times New Roman" w:eastAsia="Times New Roman" w:hAnsi="Times New Roman" w:cs="Times New Roman"/>
          <w:sz w:val="24"/>
          <w:szCs w:val="24"/>
          <w:lang w:eastAsia="en-GB"/>
        </w:rPr>
        <w:t>en</w:t>
      </w:r>
      <w:proofErr w:type="spellEnd"/>
      <w:r w:rsidRPr="005931C2">
        <w:rPr>
          <w:rFonts w:ascii="Times New Roman" w:eastAsia="Times New Roman" w:hAnsi="Times New Roman" w:cs="Times New Roman"/>
          <w:sz w:val="24"/>
          <w:szCs w:val="24"/>
          <w:lang w:eastAsia="en-GB"/>
        </w:rPr>
        <w:t xml:space="preserve"> Orient” Par le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Paul Rohrbach, 1916;</w:t>
      </w:r>
    </w:p>
    <w:p w14:paraId="7B3E6A29"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Report on Condition of Christians who were deported by the Turkish Authorities to Iraq (1925); </w:t>
      </w:r>
    </w:p>
    <w:p w14:paraId="247BA6F3"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lastRenderedPageBreak/>
        <w:t xml:space="preserve">“Draft Memorandum on the Political Future of Armenia” by </w:t>
      </w:r>
      <w:proofErr w:type="spellStart"/>
      <w:r w:rsidRPr="005931C2">
        <w:rPr>
          <w:rFonts w:ascii="Times New Roman" w:eastAsia="Times New Roman" w:hAnsi="Times New Roman" w:cs="Times New Roman"/>
          <w:sz w:val="24"/>
          <w:szCs w:val="24"/>
          <w:lang w:eastAsia="en-GB"/>
        </w:rPr>
        <w:t>Hacobian</w:t>
      </w:r>
      <w:proofErr w:type="spellEnd"/>
      <w:r w:rsidRPr="005931C2">
        <w:rPr>
          <w:rFonts w:ascii="Times New Roman" w:eastAsia="Times New Roman" w:hAnsi="Times New Roman" w:cs="Times New Roman"/>
          <w:sz w:val="24"/>
          <w:szCs w:val="24"/>
          <w:lang w:eastAsia="en-GB"/>
        </w:rPr>
        <w:t xml:space="preserve"> (1917), </w:t>
      </w:r>
    </w:p>
    <w:p w14:paraId="36C07C17" w14:textId="71B640CF"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Several letters from General </w:t>
      </w:r>
      <w:r w:rsidR="00E37F86">
        <w:rPr>
          <w:rFonts w:ascii="Times New Roman" w:eastAsia="Times New Roman" w:hAnsi="Times New Roman" w:cs="Times New Roman"/>
          <w:sz w:val="24"/>
          <w:szCs w:val="24"/>
          <w:lang w:eastAsia="en-GB"/>
        </w:rPr>
        <w:t>S</w:t>
      </w:r>
      <w:r w:rsidRPr="005931C2">
        <w:rPr>
          <w:rFonts w:ascii="Times New Roman" w:eastAsia="Times New Roman" w:hAnsi="Times New Roman" w:cs="Times New Roman"/>
          <w:sz w:val="24"/>
          <w:szCs w:val="24"/>
          <w:lang w:eastAsia="en-GB"/>
        </w:rPr>
        <w:t xml:space="preserve">ecretary of “Friends of Armenia” </w:t>
      </w:r>
      <w:proofErr w:type="spellStart"/>
      <w:r w:rsidRPr="005931C2">
        <w:rPr>
          <w:rFonts w:ascii="Times New Roman" w:eastAsia="Times New Roman" w:hAnsi="Times New Roman" w:cs="Times New Roman"/>
          <w:sz w:val="24"/>
          <w:szCs w:val="24"/>
          <w:lang w:eastAsia="en-GB"/>
        </w:rPr>
        <w:t>Geo.F</w:t>
      </w:r>
      <w:proofErr w:type="spellEnd"/>
      <w:r w:rsidRPr="005931C2">
        <w:rPr>
          <w:rFonts w:ascii="Times New Roman" w:eastAsia="Times New Roman" w:hAnsi="Times New Roman" w:cs="Times New Roman"/>
          <w:sz w:val="24"/>
          <w:szCs w:val="24"/>
          <w:lang w:eastAsia="en-GB"/>
        </w:rPr>
        <w:t>. Gracey, letter from Anglo-Hellenic League, and others.</w:t>
      </w:r>
    </w:p>
    <w:p w14:paraId="11654098"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b/>
          <w:sz w:val="24"/>
          <w:szCs w:val="24"/>
        </w:rPr>
        <w:t xml:space="preserve">Languages of Materials: </w:t>
      </w:r>
      <w:r w:rsidRPr="005931C2">
        <w:rPr>
          <w:rFonts w:ascii="Times New Roman" w:hAnsi="Times New Roman" w:cs="Times New Roman"/>
          <w:sz w:val="24"/>
          <w:szCs w:val="24"/>
        </w:rPr>
        <w:t>English, French.</w:t>
      </w:r>
    </w:p>
    <w:p w14:paraId="545E54DB"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4FA7D38C" w14:textId="6A425707" w:rsidR="007B46B8" w:rsidRPr="00DC47C0" w:rsidRDefault="007B46B8" w:rsidP="006B19F3">
      <w:pPr>
        <w:shd w:val="clear" w:color="auto" w:fill="FFFFFF"/>
        <w:spacing w:after="0" w:line="240" w:lineRule="auto"/>
        <w:outlineLvl w:val="2"/>
        <w:rPr>
          <w:rFonts w:ascii="Times New Roman" w:eastAsia="Times New Roman" w:hAnsi="Times New Roman" w:cs="Times New Roman"/>
          <w:b/>
          <w:bCs/>
          <w:color w:val="4472C4" w:themeColor="accent1"/>
          <w:sz w:val="24"/>
          <w:szCs w:val="24"/>
          <w:lang w:eastAsia="en-GB"/>
        </w:rPr>
      </w:pPr>
      <w:r w:rsidRPr="00E37F86">
        <w:rPr>
          <w:rFonts w:ascii="Times New Roman" w:eastAsia="Times New Roman" w:hAnsi="Times New Roman" w:cs="Times New Roman"/>
          <w:b/>
          <w:bCs/>
          <w:color w:val="4472C4" w:themeColor="accent1"/>
          <w:sz w:val="24"/>
          <w:szCs w:val="24"/>
          <w:lang w:eastAsia="en-GB"/>
        </w:rPr>
        <w:t>***</w:t>
      </w:r>
    </w:p>
    <w:p w14:paraId="1D410F51" w14:textId="77777777" w:rsidR="009261DA" w:rsidRDefault="009261DA"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746B74E1" w14:textId="0CCFDC3F"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Collection: </w:t>
      </w:r>
      <w:r w:rsidRPr="005931C2">
        <w:rPr>
          <w:rFonts w:ascii="Times New Roman" w:eastAsia="Times New Roman" w:hAnsi="Times New Roman" w:cs="Times New Roman"/>
          <w:bCs/>
          <w:sz w:val="24"/>
          <w:szCs w:val="24"/>
          <w:lang w:eastAsia="en-GB"/>
        </w:rPr>
        <w:t>Archive of Arnold Joseph Toynbee</w:t>
      </w:r>
    </w:p>
    <w:p w14:paraId="596FBF77"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Armenian question, 1914-1928</w:t>
      </w:r>
    </w:p>
    <w:p w14:paraId="2F112F71"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eastAsia="Times New Roman" w:hAnsi="Times New Roman" w:cs="Times New Roman"/>
          <w:b/>
          <w:bCs/>
          <w:sz w:val="24"/>
          <w:szCs w:val="24"/>
          <w:lang w:eastAsia="en-GB"/>
        </w:rPr>
        <w:t xml:space="preserve">In: </w:t>
      </w:r>
      <w:r w:rsidRPr="005931C2">
        <w:rPr>
          <w:rFonts w:ascii="Times New Roman" w:hAnsi="Times New Roman" w:cs="Times New Roman"/>
          <w:bCs/>
          <w:sz w:val="24"/>
          <w:szCs w:val="24"/>
        </w:rPr>
        <w:t>Armenian Question: off-prints, pamphlets, and reports, 1915-1928</w:t>
      </w:r>
      <w:r w:rsidRPr="005931C2">
        <w:rPr>
          <w:rFonts w:ascii="Times New Roman" w:hAnsi="Times New Roman" w:cs="Times New Roman"/>
          <w:b/>
          <w:bCs/>
          <w:sz w:val="24"/>
          <w:szCs w:val="24"/>
        </w:rPr>
        <w:t xml:space="preserve"> </w:t>
      </w:r>
    </w:p>
    <w:p w14:paraId="4155DB84" w14:textId="77777777" w:rsidR="007B46B8" w:rsidRPr="005931C2" w:rsidRDefault="007B46B8" w:rsidP="006B19F3">
      <w:pPr>
        <w:spacing w:after="0" w:line="240" w:lineRule="auto"/>
        <w:rPr>
          <w:rFonts w:ascii="Times New Roman" w:hAnsi="Times New Roman" w:cs="Times New Roman"/>
          <w:b/>
          <w:bCs/>
          <w:sz w:val="24"/>
          <w:szCs w:val="24"/>
        </w:rPr>
      </w:pPr>
      <w:proofErr w:type="spellStart"/>
      <w:r w:rsidRPr="005931C2">
        <w:rPr>
          <w:rFonts w:ascii="Times New Roman" w:hAnsi="Times New Roman" w:cs="Times New Roman"/>
          <w:b/>
          <w:sz w:val="24"/>
          <w:szCs w:val="24"/>
        </w:rPr>
        <w:t>Shelfmark</w:t>
      </w:r>
      <w:proofErr w:type="spellEnd"/>
      <w:r w:rsidRPr="005931C2">
        <w:rPr>
          <w:rFonts w:ascii="Times New Roman" w:hAnsi="Times New Roman" w:cs="Times New Roman"/>
          <w:b/>
          <w:sz w:val="24"/>
          <w:szCs w:val="24"/>
        </w:rPr>
        <w:t>:</w:t>
      </w:r>
      <w:r w:rsidRPr="005931C2">
        <w:rPr>
          <w:rFonts w:ascii="Times New Roman" w:hAnsi="Times New Roman" w:cs="Times New Roman"/>
          <w:sz w:val="24"/>
          <w:szCs w:val="24"/>
        </w:rPr>
        <w:t xml:space="preserve"> MS. 13967/45</w:t>
      </w:r>
    </w:p>
    <w:p w14:paraId="15D32C26"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sz w:val="24"/>
          <w:szCs w:val="24"/>
        </w:rPr>
        <w:t>Physical:</w:t>
      </w:r>
      <w:r w:rsidRPr="005931C2">
        <w:rPr>
          <w:rFonts w:ascii="Times New Roman" w:hAnsi="Times New Roman" w:cs="Times New Roman"/>
          <w:sz w:val="24"/>
          <w:szCs w:val="24"/>
        </w:rPr>
        <w:t xml:space="preserve"> 1 box  </w:t>
      </w:r>
    </w:p>
    <w:p w14:paraId="6151756F"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Content:</w:t>
      </w:r>
      <w:r w:rsidRPr="005931C2">
        <w:rPr>
          <w:rFonts w:ascii="Times New Roman" w:eastAsia="Times New Roman" w:hAnsi="Times New Roman" w:cs="Times New Roman"/>
          <w:sz w:val="24"/>
          <w:szCs w:val="24"/>
          <w:lang w:eastAsia="en-GB"/>
        </w:rPr>
        <w:t> Mixed materials including:</w:t>
      </w:r>
    </w:p>
    <w:p w14:paraId="0D13160B"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“Armenian Atrocities. The Murder of a Nation” by Arnold J. Toynbee with a speech and letter with Enclosures addressed by Lord Bryce to the Press on the 26</w:t>
      </w:r>
      <w:r w:rsidRPr="005931C2">
        <w:rPr>
          <w:rFonts w:ascii="Times New Roman" w:eastAsia="Times New Roman" w:hAnsi="Times New Roman" w:cs="Times New Roman"/>
          <w:sz w:val="24"/>
          <w:szCs w:val="24"/>
          <w:vertAlign w:val="superscript"/>
          <w:lang w:eastAsia="en-GB"/>
        </w:rPr>
        <w:t>th</w:t>
      </w:r>
      <w:r w:rsidRPr="005931C2">
        <w:rPr>
          <w:rFonts w:ascii="Times New Roman" w:eastAsia="Times New Roman" w:hAnsi="Times New Roman" w:cs="Times New Roman"/>
          <w:sz w:val="24"/>
          <w:szCs w:val="24"/>
          <w:lang w:eastAsia="en-GB"/>
        </w:rPr>
        <w:t xml:space="preserve"> November, 1915; </w:t>
      </w:r>
    </w:p>
    <w:p w14:paraId="30415AFF"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Case for Armenia” by the British Armenia Committee (1921, 1923); </w:t>
      </w:r>
    </w:p>
    <w:p w14:paraId="564CA88D"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Beginning of the Armenian Question 1870-1881” by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O. Sarkissian, an abstract of a thesis (1934); </w:t>
      </w:r>
    </w:p>
    <w:p w14:paraId="55EB00BD"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Patriarchal Bull from </w:t>
      </w:r>
      <w:proofErr w:type="spellStart"/>
      <w:r w:rsidRPr="005931C2">
        <w:rPr>
          <w:rFonts w:ascii="Times New Roman" w:eastAsia="Times New Roman" w:hAnsi="Times New Roman" w:cs="Times New Roman"/>
          <w:sz w:val="24"/>
          <w:szCs w:val="24"/>
          <w:lang w:eastAsia="en-GB"/>
        </w:rPr>
        <w:t>Gevorg</w:t>
      </w:r>
      <w:proofErr w:type="spellEnd"/>
      <w:r w:rsidRPr="005931C2">
        <w:rPr>
          <w:rFonts w:ascii="Times New Roman" w:eastAsia="Times New Roman" w:hAnsi="Times New Roman" w:cs="Times New Roman"/>
          <w:sz w:val="24"/>
          <w:szCs w:val="24"/>
          <w:lang w:eastAsia="en-GB"/>
        </w:rPr>
        <w:t xml:space="preserve"> V on providing aid to the displaced Armenians, October, 1921; </w:t>
      </w:r>
    </w:p>
    <w:p w14:paraId="3388327F"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America and the World. “The Cry of Armenia, Assyria, Caucasus, Syria, and Persia” printed by Young Churchman, 1917; </w:t>
      </w:r>
    </w:p>
    <w:p w14:paraId="0B05F1D4"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Horrors of Aleppo” seen by a German eyewitness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Martin </w:t>
      </w:r>
      <w:proofErr w:type="spellStart"/>
      <w:r w:rsidRPr="005931C2">
        <w:rPr>
          <w:rFonts w:ascii="Times New Roman" w:eastAsia="Times New Roman" w:hAnsi="Times New Roman" w:cs="Times New Roman"/>
          <w:sz w:val="24"/>
          <w:szCs w:val="24"/>
          <w:lang w:eastAsia="en-GB"/>
        </w:rPr>
        <w:t>Niepage</w:t>
      </w:r>
      <w:proofErr w:type="spellEnd"/>
      <w:r w:rsidRPr="005931C2">
        <w:rPr>
          <w:rFonts w:ascii="Times New Roman" w:eastAsia="Times New Roman" w:hAnsi="Times New Roman" w:cs="Times New Roman"/>
          <w:sz w:val="24"/>
          <w:szCs w:val="24"/>
          <w:lang w:eastAsia="en-GB"/>
        </w:rPr>
        <w:t>, Higher Grade Teacher in the German Technical School in Aleppo. London, 1916.</w:t>
      </w:r>
    </w:p>
    <w:p w14:paraId="7E1B14A0" w14:textId="17477CB8"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“America and Justice to the Armenians”, Report by The Armenia America </w:t>
      </w:r>
      <w:r w:rsidR="00E37F86">
        <w:rPr>
          <w:rFonts w:ascii="Times New Roman" w:eastAsia="Times New Roman" w:hAnsi="Times New Roman" w:cs="Times New Roman"/>
          <w:sz w:val="24"/>
          <w:szCs w:val="24"/>
          <w:lang w:eastAsia="en-GB"/>
        </w:rPr>
        <w:t>S</w:t>
      </w:r>
      <w:r w:rsidRPr="005931C2">
        <w:rPr>
          <w:rFonts w:ascii="Times New Roman" w:eastAsia="Times New Roman" w:hAnsi="Times New Roman" w:cs="Times New Roman"/>
          <w:sz w:val="24"/>
          <w:szCs w:val="24"/>
          <w:lang w:eastAsia="en-GB"/>
        </w:rPr>
        <w:t xml:space="preserve">ociety, March 7, 1922. </w:t>
      </w:r>
    </w:p>
    <w:p w14:paraId="6FF32A52"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“Armistice Day Mass Meeting” under the auspices of the Armenia America Society at the Cathedral of St. John the Divine in New York City, November 11, 1920; </w:t>
      </w:r>
    </w:p>
    <w:p w14:paraId="5EAB70B7"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Aurora </w:t>
      </w:r>
      <w:proofErr w:type="spellStart"/>
      <w:r w:rsidRPr="005931C2">
        <w:rPr>
          <w:rFonts w:ascii="Times New Roman" w:eastAsia="Times New Roman" w:hAnsi="Times New Roman" w:cs="Times New Roman"/>
          <w:sz w:val="24"/>
          <w:szCs w:val="24"/>
          <w:lang w:eastAsia="en-GB"/>
        </w:rPr>
        <w:t>Mardiganian</w:t>
      </w:r>
      <w:proofErr w:type="spellEnd"/>
      <w:r w:rsidRPr="005931C2">
        <w:rPr>
          <w:rFonts w:ascii="Times New Roman" w:eastAsia="Times New Roman" w:hAnsi="Times New Roman" w:cs="Times New Roman"/>
          <w:sz w:val="24"/>
          <w:szCs w:val="24"/>
          <w:lang w:eastAsia="en-GB"/>
        </w:rPr>
        <w:t xml:space="preserve"> in the film founded on the book “Ravished Armenia” (“Auction of Souls”).</w:t>
      </w:r>
    </w:p>
    <w:p w14:paraId="72101018"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British Homes for Armenian Children in </w:t>
      </w:r>
      <w:proofErr w:type="spellStart"/>
      <w:r w:rsidRPr="005931C2">
        <w:rPr>
          <w:rFonts w:ascii="Times New Roman" w:eastAsia="Times New Roman" w:hAnsi="Times New Roman" w:cs="Times New Roman"/>
          <w:sz w:val="24"/>
          <w:szCs w:val="24"/>
          <w:lang w:eastAsia="en-GB"/>
        </w:rPr>
        <w:t>Erenkeui</w:t>
      </w:r>
      <w:proofErr w:type="spellEnd"/>
      <w:r w:rsidRPr="005931C2">
        <w:rPr>
          <w:rFonts w:ascii="Times New Roman" w:eastAsia="Times New Roman" w:hAnsi="Times New Roman" w:cs="Times New Roman"/>
          <w:sz w:val="24"/>
          <w:szCs w:val="24"/>
          <w:lang w:eastAsia="en-GB"/>
        </w:rPr>
        <w:t>, Constantinople on an area of about 30 acres, program published by Armenian Refugees (Lord Mayor’s) Fund. “Resettlement of the Armenian People. Will you help them to JUSTICE, not Charity?”, by Armenian Refugees (Lord Mayor’s) Fund.</w:t>
      </w:r>
    </w:p>
    <w:p w14:paraId="6D464CF8"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Armenians” by Emily J. Robinson. </w:t>
      </w:r>
    </w:p>
    <w:p w14:paraId="3D03C7CC"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Armenian Question” by Prof. Sarkis </w:t>
      </w:r>
      <w:proofErr w:type="spellStart"/>
      <w:r w:rsidRPr="005931C2">
        <w:rPr>
          <w:rFonts w:ascii="Times New Roman" w:eastAsia="Times New Roman" w:hAnsi="Times New Roman" w:cs="Times New Roman"/>
          <w:sz w:val="24"/>
          <w:szCs w:val="24"/>
          <w:lang w:eastAsia="en-GB"/>
        </w:rPr>
        <w:t>Levonian</w:t>
      </w:r>
      <w:proofErr w:type="spellEnd"/>
      <w:r w:rsidRPr="005931C2">
        <w:rPr>
          <w:rFonts w:ascii="Times New Roman" w:eastAsia="Times New Roman" w:hAnsi="Times New Roman" w:cs="Times New Roman"/>
          <w:sz w:val="24"/>
          <w:szCs w:val="24"/>
          <w:lang w:eastAsia="en-GB"/>
        </w:rPr>
        <w:t xml:space="preserve"> martyred in </w:t>
      </w:r>
      <w:proofErr w:type="spellStart"/>
      <w:r w:rsidRPr="005931C2">
        <w:rPr>
          <w:rFonts w:ascii="Times New Roman" w:eastAsia="Times New Roman" w:hAnsi="Times New Roman" w:cs="Times New Roman"/>
          <w:sz w:val="24"/>
          <w:szCs w:val="24"/>
          <w:lang w:eastAsia="en-GB"/>
        </w:rPr>
        <w:t>Osmanieh</w:t>
      </w:r>
      <w:proofErr w:type="spellEnd"/>
      <w:r w:rsidRPr="005931C2">
        <w:rPr>
          <w:rFonts w:ascii="Times New Roman" w:eastAsia="Times New Roman" w:hAnsi="Times New Roman" w:cs="Times New Roman"/>
          <w:sz w:val="24"/>
          <w:szCs w:val="24"/>
          <w:lang w:eastAsia="en-GB"/>
        </w:rPr>
        <w:t xml:space="preserve">, April 15, 1909. </w:t>
      </w:r>
    </w:p>
    <w:p w14:paraId="5514A0C5" w14:textId="051B61D8"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“Armenia’s Charter</w:t>
      </w:r>
      <w:r w:rsidR="00E37F86">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eastAsia="en-GB"/>
        </w:rPr>
        <w:t>” Correspondence embracing a plea by Lord Bryce to the Secretary of State for Foreign Affairs for Justice to Armenian People, and a Recognition by the Foreign Office of the Services Rendered by the Armenians to the Allied Cause, and more.</w:t>
      </w:r>
    </w:p>
    <w:p w14:paraId="1368803C"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Tragedy of Armenia” by Henry Morgenthau (1918); </w:t>
      </w:r>
    </w:p>
    <w:p w14:paraId="2B0C2908"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Deportation of the Armenians. Described from day to day by a kind woman somewhere in Turkey” edited by William Walker Rockwell, Ph.D., American Committee for Armenian and Syrian relief, New York, 1916.  </w:t>
      </w:r>
    </w:p>
    <w:p w14:paraId="0C8EEA55"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w:t>
      </w:r>
      <w:proofErr w:type="spellStart"/>
      <w:r w:rsidRPr="005931C2">
        <w:rPr>
          <w:rFonts w:ascii="Times New Roman" w:eastAsia="Times New Roman" w:hAnsi="Times New Roman" w:cs="Times New Roman"/>
          <w:sz w:val="24"/>
          <w:szCs w:val="24"/>
          <w:lang w:eastAsia="en-GB"/>
        </w:rPr>
        <w:t>Urumia</w:t>
      </w:r>
      <w:proofErr w:type="spellEnd"/>
      <w:r w:rsidRPr="005931C2">
        <w:rPr>
          <w:rFonts w:ascii="Times New Roman" w:eastAsia="Times New Roman" w:hAnsi="Times New Roman" w:cs="Times New Roman"/>
          <w:sz w:val="24"/>
          <w:szCs w:val="24"/>
          <w:lang w:eastAsia="en-GB"/>
        </w:rPr>
        <w:t xml:space="preserve"> Exodus. More Leaves from the War Journal of a Missionary in Persia” by Mrs. W. A. Shedd, New York.</w:t>
      </w:r>
    </w:p>
    <w:p w14:paraId="61C06ADC"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“The Murderous Tyranny of the Turks” by Arnold J. Toynbee with a Preface by Viscount Bryce (1917); </w:t>
      </w:r>
    </w:p>
    <w:p w14:paraId="2DD06BAA" w14:textId="2BE6DC56"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i/>
          <w:sz w:val="24"/>
          <w:szCs w:val="24"/>
          <w:lang w:eastAsia="en-GB"/>
        </w:rPr>
        <w:t>The New Armenia</w:t>
      </w:r>
      <w:r w:rsidRPr="005931C2">
        <w:rPr>
          <w:rFonts w:ascii="Times New Roman" w:eastAsia="Times New Roman" w:hAnsi="Times New Roman" w:cs="Times New Roman"/>
          <w:sz w:val="24"/>
          <w:szCs w:val="24"/>
          <w:lang w:eastAsia="en-GB"/>
        </w:rPr>
        <w:t xml:space="preserve"> issue from October 15, 1917 with article “Germany and the Armenian Holocaust”, “Armenian deportations” from the Blue book, and “The position of Armenia”</w:t>
      </w:r>
      <w:r w:rsidR="00E37F86">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sz w:val="24"/>
          <w:szCs w:val="24"/>
          <w:lang w:eastAsia="en-GB"/>
        </w:rPr>
        <w:t>by prof. Arnold Toynbee, amongst others.</w:t>
      </w:r>
    </w:p>
    <w:p w14:paraId="2FBF2842"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 “La Question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by Marcel </w:t>
      </w:r>
      <w:proofErr w:type="spellStart"/>
      <w:r w:rsidRPr="005931C2">
        <w:rPr>
          <w:rFonts w:ascii="Times New Roman" w:eastAsia="Times New Roman" w:hAnsi="Times New Roman" w:cs="Times New Roman"/>
          <w:sz w:val="24"/>
          <w:szCs w:val="24"/>
          <w:lang w:eastAsia="en-GB"/>
        </w:rPr>
        <w:t>Léart</w:t>
      </w:r>
      <w:proofErr w:type="spellEnd"/>
      <w:r w:rsidRPr="005931C2">
        <w:rPr>
          <w:rFonts w:ascii="Times New Roman" w:eastAsia="Times New Roman" w:hAnsi="Times New Roman" w:cs="Times New Roman"/>
          <w:sz w:val="24"/>
          <w:szCs w:val="24"/>
          <w:lang w:eastAsia="en-GB"/>
        </w:rPr>
        <w:t xml:space="preserve">, Paris, 1913. </w:t>
      </w:r>
    </w:p>
    <w:p w14:paraId="53783B1A"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lastRenderedPageBreak/>
        <w:t xml:space="preserve">“Les </w:t>
      </w:r>
      <w:proofErr w:type="spellStart"/>
      <w:r w:rsidRPr="005931C2">
        <w:rPr>
          <w:rFonts w:ascii="Times New Roman" w:eastAsia="Times New Roman" w:hAnsi="Times New Roman" w:cs="Times New Roman"/>
          <w:sz w:val="24"/>
          <w:szCs w:val="24"/>
          <w:lang w:eastAsia="en-GB"/>
        </w:rPr>
        <w:t>Turcs</w:t>
      </w:r>
      <w:proofErr w:type="spellEnd"/>
      <w:r w:rsidRPr="005931C2">
        <w:rPr>
          <w:rFonts w:ascii="Times New Roman" w:eastAsia="Times New Roman" w:hAnsi="Times New Roman" w:cs="Times New Roman"/>
          <w:sz w:val="24"/>
          <w:szCs w:val="24"/>
          <w:lang w:eastAsia="en-GB"/>
        </w:rPr>
        <w:t xml:space="preserve"> et la Question </w:t>
      </w:r>
      <w:proofErr w:type="spellStart"/>
      <w:r w:rsidRPr="005931C2">
        <w:rPr>
          <w:rFonts w:ascii="Times New Roman" w:eastAsia="Times New Roman" w:hAnsi="Times New Roman" w:cs="Times New Roman"/>
          <w:sz w:val="24"/>
          <w:szCs w:val="24"/>
          <w:lang w:eastAsia="en-GB"/>
        </w:rPr>
        <w:t>d’Arménie</w:t>
      </w:r>
      <w:proofErr w:type="spellEnd"/>
      <w:r w:rsidRPr="005931C2">
        <w:rPr>
          <w:rFonts w:ascii="Times New Roman" w:eastAsia="Times New Roman" w:hAnsi="Times New Roman" w:cs="Times New Roman"/>
          <w:sz w:val="24"/>
          <w:szCs w:val="24"/>
          <w:lang w:eastAsia="en-GB"/>
        </w:rPr>
        <w:t xml:space="preserve">” by Kara </w:t>
      </w:r>
      <w:proofErr w:type="spellStart"/>
      <w:r w:rsidRPr="005931C2">
        <w:rPr>
          <w:rFonts w:ascii="Times New Roman" w:eastAsia="Times New Roman" w:hAnsi="Times New Roman" w:cs="Times New Roman"/>
          <w:sz w:val="24"/>
          <w:szCs w:val="24"/>
          <w:lang w:eastAsia="en-GB"/>
        </w:rPr>
        <w:t>Schemsi</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Genéve</w:t>
      </w:r>
      <w:proofErr w:type="spellEnd"/>
      <w:r w:rsidRPr="005931C2">
        <w:rPr>
          <w:rFonts w:ascii="Times New Roman" w:eastAsia="Times New Roman" w:hAnsi="Times New Roman" w:cs="Times New Roman"/>
          <w:sz w:val="24"/>
          <w:szCs w:val="24"/>
          <w:lang w:eastAsia="en-GB"/>
        </w:rPr>
        <w:t xml:space="preserve">, 1918. </w:t>
      </w:r>
    </w:p>
    <w:p w14:paraId="46802717"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w:t>
      </w:r>
      <w:proofErr w:type="spellStart"/>
      <w:r w:rsidRPr="005931C2">
        <w:rPr>
          <w:rFonts w:ascii="Times New Roman" w:eastAsia="Times New Roman" w:hAnsi="Times New Roman" w:cs="Times New Roman"/>
          <w:sz w:val="24"/>
          <w:szCs w:val="24"/>
          <w:lang w:eastAsia="en-GB"/>
        </w:rPr>
        <w:t>Réponses</w:t>
      </w:r>
      <w:proofErr w:type="spellEnd"/>
      <w:r w:rsidRPr="005931C2">
        <w:rPr>
          <w:rFonts w:ascii="Times New Roman" w:eastAsia="Times New Roman" w:hAnsi="Times New Roman" w:cs="Times New Roman"/>
          <w:sz w:val="24"/>
          <w:szCs w:val="24"/>
          <w:lang w:eastAsia="en-GB"/>
        </w:rPr>
        <w:t xml:space="preserve"> á Pierre Loti </w:t>
      </w:r>
      <w:proofErr w:type="spellStart"/>
      <w:r w:rsidRPr="005931C2">
        <w:rPr>
          <w:rFonts w:ascii="Times New Roman" w:eastAsia="Times New Roman" w:hAnsi="Times New Roman" w:cs="Times New Roman"/>
          <w:sz w:val="24"/>
          <w:szCs w:val="24"/>
          <w:lang w:eastAsia="en-GB"/>
        </w:rPr>
        <w:t>ami</w:t>
      </w:r>
      <w:proofErr w:type="spellEnd"/>
      <w:r w:rsidRPr="005931C2">
        <w:rPr>
          <w:rFonts w:ascii="Times New Roman" w:eastAsia="Times New Roman" w:hAnsi="Times New Roman" w:cs="Times New Roman"/>
          <w:sz w:val="24"/>
          <w:szCs w:val="24"/>
          <w:lang w:eastAsia="en-GB"/>
        </w:rPr>
        <w:t xml:space="preserve"> des </w:t>
      </w:r>
      <w:proofErr w:type="spellStart"/>
      <w:r w:rsidRPr="005931C2">
        <w:rPr>
          <w:rFonts w:ascii="Times New Roman" w:eastAsia="Times New Roman" w:hAnsi="Times New Roman" w:cs="Times New Roman"/>
          <w:sz w:val="24"/>
          <w:szCs w:val="24"/>
          <w:lang w:eastAsia="en-GB"/>
        </w:rPr>
        <w:t>massacreurs</w:t>
      </w:r>
      <w:proofErr w:type="spellEnd"/>
      <w:r w:rsidRPr="005931C2">
        <w:rPr>
          <w:rFonts w:ascii="Times New Roman" w:eastAsia="Times New Roman" w:hAnsi="Times New Roman" w:cs="Times New Roman"/>
          <w:sz w:val="24"/>
          <w:szCs w:val="24"/>
          <w:lang w:eastAsia="en-GB"/>
        </w:rPr>
        <w:t xml:space="preserve">,” correspondence and documents by </w:t>
      </w:r>
      <w:proofErr w:type="spellStart"/>
      <w:r w:rsidRPr="005931C2">
        <w:rPr>
          <w:rFonts w:ascii="Times New Roman" w:eastAsia="Times New Roman" w:hAnsi="Times New Roman" w:cs="Times New Roman"/>
          <w:sz w:val="24"/>
          <w:szCs w:val="24"/>
          <w:lang w:eastAsia="en-GB"/>
        </w:rPr>
        <w:t>d’Auguste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Gauvain</w:t>
      </w:r>
      <w:proofErr w:type="spellEnd"/>
      <w:r w:rsidRPr="005931C2">
        <w:rPr>
          <w:rFonts w:ascii="Times New Roman" w:eastAsia="Times New Roman" w:hAnsi="Times New Roman" w:cs="Times New Roman"/>
          <w:sz w:val="24"/>
          <w:szCs w:val="24"/>
          <w:lang w:eastAsia="en-GB"/>
        </w:rPr>
        <w:t xml:space="preserve">, Camille </w:t>
      </w:r>
      <w:proofErr w:type="spellStart"/>
      <w:r w:rsidRPr="005931C2">
        <w:rPr>
          <w:rFonts w:ascii="Times New Roman" w:eastAsia="Times New Roman" w:hAnsi="Times New Roman" w:cs="Times New Roman"/>
          <w:sz w:val="24"/>
          <w:szCs w:val="24"/>
          <w:lang w:eastAsia="en-GB"/>
        </w:rPr>
        <w:t>Mauclair</w:t>
      </w:r>
      <w:proofErr w:type="spellEnd"/>
      <w:r w:rsidRPr="005931C2">
        <w:rPr>
          <w:rFonts w:ascii="Times New Roman" w:eastAsia="Times New Roman" w:hAnsi="Times New Roman" w:cs="Times New Roman"/>
          <w:sz w:val="24"/>
          <w:szCs w:val="24"/>
          <w:lang w:eastAsia="en-GB"/>
        </w:rPr>
        <w:t xml:space="preserve">, Herbert Addams Gibbons, </w:t>
      </w:r>
      <w:proofErr w:type="spellStart"/>
      <w:proofErr w:type="gramStart"/>
      <w:r w:rsidRPr="005931C2">
        <w:rPr>
          <w:rFonts w:ascii="Times New Roman" w:eastAsia="Times New Roman" w:hAnsi="Times New Roman" w:cs="Times New Roman"/>
          <w:sz w:val="24"/>
          <w:szCs w:val="24"/>
          <w:lang w:eastAsia="en-GB"/>
        </w:rPr>
        <w:t>F.Jean</w:t>
      </w:r>
      <w:proofErr w:type="spellEnd"/>
      <w:proofErr w:type="gram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Desthieux</w:t>
      </w:r>
      <w:proofErr w:type="spellEnd"/>
      <w:r w:rsidRPr="005931C2">
        <w:rPr>
          <w:rFonts w:ascii="Times New Roman" w:eastAsia="Times New Roman" w:hAnsi="Times New Roman" w:cs="Times New Roman"/>
          <w:sz w:val="24"/>
          <w:szCs w:val="24"/>
          <w:lang w:eastAsia="en-GB"/>
        </w:rPr>
        <w:t xml:space="preserve">, and others, published in Paris, 1919; </w:t>
      </w:r>
    </w:p>
    <w:p w14:paraId="3D68849B"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“Les </w:t>
      </w:r>
      <w:proofErr w:type="spellStart"/>
      <w:r w:rsidRPr="005931C2">
        <w:rPr>
          <w:rFonts w:ascii="Times New Roman" w:eastAsia="Times New Roman" w:hAnsi="Times New Roman" w:cs="Times New Roman"/>
          <w:sz w:val="24"/>
          <w:szCs w:val="24"/>
          <w:lang w:eastAsia="en-GB"/>
        </w:rPr>
        <w:t>Derniers</w:t>
      </w:r>
      <w:proofErr w:type="spellEnd"/>
      <w:r w:rsidRPr="005931C2">
        <w:rPr>
          <w:rFonts w:ascii="Times New Roman" w:eastAsia="Times New Roman" w:hAnsi="Times New Roman" w:cs="Times New Roman"/>
          <w:sz w:val="24"/>
          <w:szCs w:val="24"/>
          <w:lang w:eastAsia="en-GB"/>
        </w:rPr>
        <w:t xml:space="preserve"> Massacres d’ </w:t>
      </w:r>
      <w:proofErr w:type="spellStart"/>
      <w:r w:rsidRPr="005931C2">
        <w:rPr>
          <w:rFonts w:ascii="Times New Roman" w:eastAsia="Times New Roman" w:hAnsi="Times New Roman" w:cs="Times New Roman"/>
          <w:sz w:val="24"/>
          <w:szCs w:val="24"/>
          <w:lang w:eastAsia="en-GB"/>
        </w:rPr>
        <w:t>Arménie</w:t>
      </w:r>
      <w:proofErr w:type="spellEnd"/>
      <w:r w:rsidRPr="005931C2">
        <w:rPr>
          <w:rFonts w:ascii="Times New Roman" w:eastAsia="Times New Roman" w:hAnsi="Times New Roman" w:cs="Times New Roman"/>
          <w:sz w:val="24"/>
          <w:szCs w:val="24"/>
          <w:lang w:eastAsia="en-GB"/>
        </w:rPr>
        <w:t xml:space="preserve">. Les </w:t>
      </w:r>
      <w:proofErr w:type="spellStart"/>
      <w:r w:rsidRPr="005931C2">
        <w:rPr>
          <w:rFonts w:ascii="Times New Roman" w:eastAsia="Times New Roman" w:hAnsi="Times New Roman" w:cs="Times New Roman"/>
          <w:sz w:val="24"/>
          <w:szCs w:val="24"/>
          <w:lang w:eastAsia="en-GB"/>
        </w:rPr>
        <w:t>Responsibilités</w:t>
      </w:r>
      <w:proofErr w:type="spellEnd"/>
      <w:r w:rsidRPr="005931C2">
        <w:rPr>
          <w:rFonts w:ascii="Times New Roman" w:eastAsia="Times New Roman" w:hAnsi="Times New Roman" w:cs="Times New Roman"/>
          <w:sz w:val="24"/>
          <w:szCs w:val="24"/>
          <w:lang w:eastAsia="en-GB"/>
        </w:rPr>
        <w:t xml:space="preserve">”, by Herbert Adams Gibbons; </w:t>
      </w:r>
    </w:p>
    <w:p w14:paraId="6DB413AF" w14:textId="4EFEA0A4"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“Memorandum </w:t>
      </w:r>
      <w:proofErr w:type="spellStart"/>
      <w:r w:rsidRPr="005931C2">
        <w:rPr>
          <w:rFonts w:ascii="Times New Roman" w:eastAsia="Times New Roman" w:hAnsi="Times New Roman" w:cs="Times New Roman"/>
          <w:sz w:val="24"/>
          <w:szCs w:val="24"/>
          <w:lang w:eastAsia="en-GB"/>
        </w:rPr>
        <w:t>présenté</w:t>
      </w:r>
      <w:proofErr w:type="spellEnd"/>
      <w:r w:rsidRPr="005931C2">
        <w:rPr>
          <w:rFonts w:ascii="Times New Roman" w:eastAsia="Times New Roman" w:hAnsi="Times New Roman" w:cs="Times New Roman"/>
          <w:sz w:val="24"/>
          <w:szCs w:val="24"/>
          <w:lang w:eastAsia="en-GB"/>
        </w:rPr>
        <w:t xml:space="preserve"> à la </w:t>
      </w:r>
      <w:proofErr w:type="spellStart"/>
      <w:r w:rsidRPr="005931C2">
        <w:rPr>
          <w:rFonts w:ascii="Times New Roman" w:eastAsia="Times New Roman" w:hAnsi="Times New Roman" w:cs="Times New Roman"/>
          <w:sz w:val="24"/>
          <w:szCs w:val="24"/>
          <w:lang w:eastAsia="en-GB"/>
        </w:rPr>
        <w:t>Conférence</w:t>
      </w:r>
      <w:proofErr w:type="spellEnd"/>
      <w:r w:rsidRPr="005931C2">
        <w:rPr>
          <w:rFonts w:ascii="Times New Roman" w:eastAsia="Times New Roman" w:hAnsi="Times New Roman" w:cs="Times New Roman"/>
          <w:sz w:val="24"/>
          <w:szCs w:val="24"/>
          <w:lang w:eastAsia="en-GB"/>
        </w:rPr>
        <w:t xml:space="preserve"> de la </w:t>
      </w:r>
      <w:proofErr w:type="spellStart"/>
      <w:r w:rsidRPr="005931C2">
        <w:rPr>
          <w:rFonts w:ascii="Times New Roman" w:eastAsia="Times New Roman" w:hAnsi="Times New Roman" w:cs="Times New Roman"/>
          <w:sz w:val="24"/>
          <w:szCs w:val="24"/>
          <w:lang w:eastAsia="en-GB"/>
        </w:rPr>
        <w:t>Paix</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par</w:t>
      </w:r>
      <w:proofErr w:type="spellEnd"/>
      <w:r w:rsidRPr="005931C2">
        <w:rPr>
          <w:rFonts w:ascii="Times New Roman" w:eastAsia="Times New Roman" w:hAnsi="Times New Roman" w:cs="Times New Roman"/>
          <w:sz w:val="24"/>
          <w:szCs w:val="24"/>
          <w:lang w:eastAsia="en-GB"/>
        </w:rPr>
        <w:t xml:space="preserve"> la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de </w:t>
      </w:r>
      <w:proofErr w:type="spellStart"/>
      <w:r w:rsidRPr="005931C2">
        <w:rPr>
          <w:rFonts w:ascii="Times New Roman" w:eastAsia="Times New Roman" w:hAnsi="Times New Roman" w:cs="Times New Roman"/>
          <w:sz w:val="24"/>
          <w:szCs w:val="24"/>
          <w:lang w:eastAsia="en-GB"/>
        </w:rPr>
        <w:t>l’Arménie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integrale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Ave</w:t>
      </w:r>
      <w:r w:rsidR="00E37F86">
        <w:rPr>
          <w:rFonts w:ascii="Times New Roman" w:eastAsia="Times New Roman" w:hAnsi="Times New Roman" w:cs="Times New Roman"/>
          <w:sz w:val="24"/>
          <w:szCs w:val="24"/>
          <w:lang w:eastAsia="en-GB"/>
        </w:rPr>
        <w:t>d</w:t>
      </w:r>
      <w:r w:rsidRPr="005931C2">
        <w:rPr>
          <w:rFonts w:ascii="Times New Roman" w:eastAsia="Times New Roman" w:hAnsi="Times New Roman" w:cs="Times New Roman"/>
          <w:sz w:val="24"/>
          <w:szCs w:val="24"/>
          <w:lang w:eastAsia="en-GB"/>
        </w:rPr>
        <w:t>is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Aharonian</w:t>
      </w:r>
      <w:proofErr w:type="spellEnd"/>
      <w:r w:rsidRPr="005931C2">
        <w:rPr>
          <w:rFonts w:ascii="Times New Roman" w:eastAsia="Times New Roman" w:hAnsi="Times New Roman" w:cs="Times New Roman"/>
          <w:sz w:val="24"/>
          <w:szCs w:val="24"/>
          <w:lang w:eastAsia="en-GB"/>
        </w:rPr>
        <w:t xml:space="preserve"> and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w:t>
      </w:r>
    </w:p>
    <w:p w14:paraId="30641790"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Reports from 1928 by “Friends of Armenia” on Cyprus, on Syria, on work for blind in Syria, on Friends of Armenia hostel in Aleppo, on Armenian Refugees in Greece, on Syrian Settlement Scheme being carried out by the League of Nations and with the support of the French Government in Syria and British United Committees, on Armenians in Damascus, on Armenians in Baghdad;</w:t>
      </w:r>
    </w:p>
    <w:p w14:paraId="0AE8B3E0"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Report by Miss Magda Coe on her visit to Armenia, Transcaucasia, April-June, 1925;</w:t>
      </w:r>
    </w:p>
    <w:p w14:paraId="1C495392" w14:textId="1DFE6C14"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Several more pamphlets on deportations and </w:t>
      </w:r>
      <w:r w:rsidR="0048645C">
        <w:rPr>
          <w:rFonts w:ascii="Times New Roman" w:eastAsia="Times New Roman" w:hAnsi="Times New Roman" w:cs="Times New Roman"/>
          <w:sz w:val="24"/>
          <w:szCs w:val="24"/>
          <w:lang w:eastAsia="en-GB"/>
        </w:rPr>
        <w:t xml:space="preserve">the </w:t>
      </w:r>
      <w:r w:rsidRPr="005931C2">
        <w:rPr>
          <w:rFonts w:ascii="Times New Roman" w:eastAsia="Times New Roman" w:hAnsi="Times New Roman" w:cs="Times New Roman"/>
          <w:sz w:val="24"/>
          <w:szCs w:val="24"/>
          <w:lang w:eastAsia="en-GB"/>
        </w:rPr>
        <w:t xml:space="preserve">Armenian Question, on </w:t>
      </w:r>
      <w:r w:rsidR="0048645C">
        <w:rPr>
          <w:rFonts w:ascii="Times New Roman" w:eastAsia="Times New Roman" w:hAnsi="Times New Roman" w:cs="Times New Roman"/>
          <w:sz w:val="24"/>
          <w:szCs w:val="24"/>
          <w:lang w:eastAsia="en-GB"/>
        </w:rPr>
        <w:t xml:space="preserve">the </w:t>
      </w:r>
      <w:r w:rsidRPr="005931C2">
        <w:rPr>
          <w:rFonts w:ascii="Times New Roman" w:eastAsia="Times New Roman" w:hAnsi="Times New Roman" w:cs="Times New Roman"/>
          <w:sz w:val="24"/>
          <w:szCs w:val="24"/>
          <w:lang w:eastAsia="en-GB"/>
        </w:rPr>
        <w:t xml:space="preserve">Armenian music, Memoranda, </w:t>
      </w:r>
      <w:proofErr w:type="spellStart"/>
      <w:r w:rsidRPr="005931C2">
        <w:rPr>
          <w:rFonts w:ascii="Times New Roman" w:eastAsia="Times New Roman" w:hAnsi="Times New Roman" w:cs="Times New Roman"/>
          <w:sz w:val="24"/>
          <w:szCs w:val="24"/>
          <w:lang w:eastAsia="en-GB"/>
        </w:rPr>
        <w:t>Lukashin</w:t>
      </w:r>
      <w:proofErr w:type="spellEnd"/>
      <w:r w:rsidRPr="005931C2">
        <w:rPr>
          <w:rFonts w:ascii="Times New Roman" w:eastAsia="Times New Roman" w:hAnsi="Times New Roman" w:cs="Times New Roman"/>
          <w:sz w:val="24"/>
          <w:szCs w:val="24"/>
          <w:lang w:eastAsia="en-GB"/>
        </w:rPr>
        <w:t xml:space="preserve"> speech in a Soviet Armenian newspaper, </w:t>
      </w:r>
      <w:r w:rsidRPr="0048645C">
        <w:rPr>
          <w:rFonts w:ascii="Times New Roman" w:eastAsia="Times New Roman" w:hAnsi="Times New Roman" w:cs="Times New Roman"/>
          <w:sz w:val="24"/>
          <w:szCs w:val="24"/>
          <w:lang w:eastAsia="en-GB"/>
        </w:rPr>
        <w:t xml:space="preserve">Reports on medical and food situation in Soviet Armenia, </w:t>
      </w:r>
      <w:r w:rsidRPr="005931C2">
        <w:rPr>
          <w:rFonts w:ascii="Times New Roman" w:eastAsia="Times New Roman" w:hAnsi="Times New Roman" w:cs="Times New Roman"/>
          <w:sz w:val="24"/>
          <w:szCs w:val="24"/>
          <w:lang w:eastAsia="en-GB"/>
        </w:rPr>
        <w:t>and others.</w:t>
      </w:r>
    </w:p>
    <w:p w14:paraId="4417CE8C"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hAnsi="Times New Roman" w:cs="Times New Roman"/>
          <w:b/>
          <w:sz w:val="24"/>
          <w:szCs w:val="24"/>
        </w:rPr>
        <w:t xml:space="preserve">Languages of Materials:  </w:t>
      </w:r>
      <w:r w:rsidRPr="005931C2">
        <w:rPr>
          <w:rFonts w:ascii="Times New Roman" w:hAnsi="Times New Roman" w:cs="Times New Roman"/>
          <w:sz w:val="24"/>
          <w:szCs w:val="24"/>
        </w:rPr>
        <w:t>English, French, Armenian.</w:t>
      </w:r>
      <w:r w:rsidRPr="005931C2">
        <w:rPr>
          <w:rFonts w:ascii="Times New Roman" w:hAnsi="Times New Roman" w:cs="Times New Roman"/>
          <w:b/>
          <w:sz w:val="24"/>
          <w:szCs w:val="24"/>
        </w:rPr>
        <w:t xml:space="preserve"> </w:t>
      </w:r>
    </w:p>
    <w:p w14:paraId="38A698AF"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2237E072" w14:textId="0E118B47" w:rsidR="007B46B8" w:rsidRPr="00DC47C0" w:rsidRDefault="007B46B8" w:rsidP="006B19F3">
      <w:pPr>
        <w:shd w:val="clear" w:color="auto" w:fill="FFFFFF"/>
        <w:spacing w:after="0" w:line="240" w:lineRule="auto"/>
        <w:outlineLvl w:val="2"/>
        <w:rPr>
          <w:rFonts w:ascii="Times New Roman" w:eastAsia="Times New Roman" w:hAnsi="Times New Roman" w:cs="Times New Roman"/>
          <w:b/>
          <w:bCs/>
          <w:color w:val="4472C4" w:themeColor="accent1"/>
          <w:sz w:val="24"/>
          <w:szCs w:val="24"/>
          <w:lang w:eastAsia="en-GB"/>
        </w:rPr>
      </w:pPr>
      <w:r w:rsidRPr="0048645C">
        <w:rPr>
          <w:rFonts w:ascii="Times New Roman" w:eastAsia="Times New Roman" w:hAnsi="Times New Roman" w:cs="Times New Roman"/>
          <w:b/>
          <w:bCs/>
          <w:color w:val="4472C4" w:themeColor="accent1"/>
          <w:sz w:val="24"/>
          <w:szCs w:val="24"/>
          <w:lang w:eastAsia="en-GB"/>
        </w:rPr>
        <w:t>***</w:t>
      </w:r>
    </w:p>
    <w:p w14:paraId="5588446C" w14:textId="77777777" w:rsidR="009261DA" w:rsidRDefault="009261DA"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54AA3F5E" w14:textId="63F55344"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Collection: </w:t>
      </w:r>
      <w:r w:rsidRPr="005931C2">
        <w:rPr>
          <w:rFonts w:ascii="Times New Roman" w:eastAsia="Times New Roman" w:hAnsi="Times New Roman" w:cs="Times New Roman"/>
          <w:bCs/>
          <w:sz w:val="24"/>
          <w:szCs w:val="24"/>
          <w:lang w:eastAsia="en-GB"/>
        </w:rPr>
        <w:t>Archive of Arnold Joseph Toynbee</w:t>
      </w:r>
    </w:p>
    <w:p w14:paraId="224DDDB4"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Western Travellers in the Levant, 1650-1856; seminar series: correspondence and papers, [1921-1922]</w:t>
      </w:r>
    </w:p>
    <w:p w14:paraId="203F1317"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In: </w:t>
      </w:r>
      <w:r w:rsidRPr="005931C2">
        <w:rPr>
          <w:rFonts w:ascii="Times New Roman" w:eastAsia="Times New Roman" w:hAnsi="Times New Roman" w:cs="Times New Roman"/>
          <w:bCs/>
          <w:sz w:val="24"/>
          <w:szCs w:val="24"/>
          <w:lang w:eastAsia="en-GB"/>
        </w:rPr>
        <w:t>Correspondence and papers / University of London: Institute of Historical Research</w:t>
      </w:r>
    </w:p>
    <w:p w14:paraId="2ECC24E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13967/49</w:t>
      </w:r>
    </w:p>
    <w:p w14:paraId="68AFCF89"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sz w:val="24"/>
          <w:szCs w:val="24"/>
        </w:rPr>
        <w:t>Physical:</w:t>
      </w:r>
      <w:r w:rsidRPr="005931C2">
        <w:rPr>
          <w:rFonts w:ascii="Times New Roman" w:hAnsi="Times New Roman" w:cs="Times New Roman"/>
          <w:sz w:val="24"/>
          <w:szCs w:val="24"/>
        </w:rPr>
        <w:t xml:space="preserve"> 1 box  </w:t>
      </w:r>
    </w:p>
    <w:p w14:paraId="3BB9A804"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Content:</w:t>
      </w:r>
      <w:r w:rsidRPr="005931C2">
        <w:rPr>
          <w:rFonts w:ascii="Times New Roman" w:eastAsia="Times New Roman" w:hAnsi="Times New Roman" w:cs="Times New Roman"/>
          <w:sz w:val="24"/>
          <w:szCs w:val="24"/>
          <w:lang w:eastAsia="en-GB"/>
        </w:rPr>
        <w:t xml:space="preserve"> Two manuscripts about Armenians and Armenian related issues: </w:t>
      </w:r>
    </w:p>
    <w:p w14:paraId="5C6F74D9" w14:textId="77777777" w:rsidR="007B46B8" w:rsidRPr="005931C2" w:rsidRDefault="007B46B8" w:rsidP="006B19F3">
      <w:pPr>
        <w:spacing w:after="0" w:line="240" w:lineRule="auto"/>
        <w:rPr>
          <w:rFonts w:ascii="Times New Roman" w:hAnsi="Times New Roman" w:cs="Times New Roman"/>
          <w:sz w:val="24"/>
          <w:szCs w:val="24"/>
        </w:rPr>
      </w:pPr>
      <w:proofErr w:type="spellStart"/>
      <w:r w:rsidRPr="005931C2">
        <w:rPr>
          <w:rFonts w:ascii="Times New Roman" w:hAnsi="Times New Roman" w:cs="Times New Roman"/>
          <w:sz w:val="24"/>
          <w:szCs w:val="24"/>
        </w:rPr>
        <w:t>Kinneir</w:t>
      </w:r>
      <w:proofErr w:type="spellEnd"/>
      <w:r w:rsidRPr="005931C2">
        <w:rPr>
          <w:rFonts w:ascii="Times New Roman" w:hAnsi="Times New Roman" w:cs="Times New Roman"/>
          <w:sz w:val="24"/>
          <w:szCs w:val="24"/>
        </w:rPr>
        <w:t xml:space="preserve">, John Macdonald: Journey through Asia Minor, Armenia and </w:t>
      </w:r>
      <w:proofErr w:type="spellStart"/>
      <w:r w:rsidRPr="005931C2">
        <w:rPr>
          <w:rFonts w:ascii="Times New Roman" w:hAnsi="Times New Roman" w:cs="Times New Roman"/>
          <w:sz w:val="24"/>
          <w:szCs w:val="24"/>
        </w:rPr>
        <w:t>Koordistan</w:t>
      </w:r>
      <w:proofErr w:type="spellEnd"/>
      <w:r w:rsidRPr="005931C2">
        <w:rPr>
          <w:rFonts w:ascii="Times New Roman" w:hAnsi="Times New Roman" w:cs="Times New Roman"/>
          <w:sz w:val="24"/>
          <w:szCs w:val="24"/>
        </w:rPr>
        <w:t xml:space="preserve"> in the Years 1813 and 1814, n.d. [1922]; </w:t>
      </w:r>
    </w:p>
    <w:p w14:paraId="3AE2890A"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 xml:space="preserve">Hamilton, William John: Researches in Asia Minor [Pontus, and Armenia: with some account of their antiquities and geology], Bd. 2, 1842, June 1922. </w:t>
      </w:r>
    </w:p>
    <w:p w14:paraId="1FB0272A" w14:textId="77777777"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Mixed materials, including letters and parts from three manuscripts:  </w:t>
      </w:r>
    </w:p>
    <w:p w14:paraId="43DB4AA1"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Urquhart David: The Spirit of the East.</w:t>
      </w:r>
      <w:r w:rsidRPr="005931C2">
        <w:rPr>
          <w:rFonts w:ascii="Times New Roman" w:hAnsi="Times New Roman" w:cs="Times New Roman"/>
          <w:sz w:val="21"/>
          <w:szCs w:val="21"/>
          <w:shd w:val="clear" w:color="auto" w:fill="FFFFFF"/>
        </w:rPr>
        <w:t xml:space="preserve"> 1838, n.d. [1922].</w:t>
      </w:r>
    </w:p>
    <w:p w14:paraId="4ECACA32"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 xml:space="preserve">Urquhart D: Turkey and its resources. </w:t>
      </w:r>
      <w:r w:rsidRPr="005931C2">
        <w:rPr>
          <w:rFonts w:ascii="Times New Roman" w:hAnsi="Times New Roman" w:cs="Times New Roman"/>
          <w:sz w:val="21"/>
          <w:szCs w:val="21"/>
          <w:shd w:val="clear" w:color="auto" w:fill="FFFFFF"/>
        </w:rPr>
        <w:t>1833, n.d. [1922].</w:t>
      </w:r>
    </w:p>
    <w:p w14:paraId="54BBB37C"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 xml:space="preserve">Lucas Paul: Les </w:t>
      </w:r>
      <w:proofErr w:type="spellStart"/>
      <w:r w:rsidRPr="005931C2">
        <w:rPr>
          <w:rFonts w:ascii="Times New Roman" w:hAnsi="Times New Roman" w:cs="Times New Roman"/>
          <w:sz w:val="24"/>
          <w:szCs w:val="24"/>
        </w:rPr>
        <w:t>Arméniens</w:t>
      </w:r>
      <w:proofErr w:type="spellEnd"/>
      <w:r w:rsidRPr="005931C2">
        <w:rPr>
          <w:rFonts w:ascii="Times New Roman" w:hAnsi="Times New Roman" w:cs="Times New Roman"/>
          <w:sz w:val="24"/>
          <w:szCs w:val="24"/>
        </w:rPr>
        <w:t>…</w:t>
      </w:r>
    </w:p>
    <w:p w14:paraId="3FE17549"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b/>
          <w:sz w:val="24"/>
          <w:szCs w:val="24"/>
        </w:rPr>
        <w:t xml:space="preserve">Language of Materials: </w:t>
      </w:r>
      <w:r w:rsidRPr="005931C2">
        <w:rPr>
          <w:rFonts w:ascii="Times New Roman" w:hAnsi="Times New Roman" w:cs="Times New Roman"/>
          <w:sz w:val="24"/>
          <w:szCs w:val="24"/>
        </w:rPr>
        <w:t>English.</w:t>
      </w:r>
    </w:p>
    <w:p w14:paraId="630C63FA" w14:textId="67B5D293" w:rsidR="007B46B8" w:rsidRDefault="007B46B8" w:rsidP="006B19F3">
      <w:pPr>
        <w:spacing w:after="0" w:line="240" w:lineRule="auto"/>
        <w:rPr>
          <w:rFonts w:ascii="Times New Roman" w:hAnsi="Times New Roman" w:cs="Times New Roman"/>
          <w:sz w:val="24"/>
          <w:szCs w:val="24"/>
        </w:rPr>
      </w:pPr>
    </w:p>
    <w:p w14:paraId="455C4E75" w14:textId="77777777" w:rsidR="009261DA" w:rsidRPr="005931C2" w:rsidRDefault="009261DA" w:rsidP="006B19F3">
      <w:pPr>
        <w:spacing w:after="0" w:line="240" w:lineRule="auto"/>
        <w:rPr>
          <w:rFonts w:ascii="Times New Roman" w:hAnsi="Times New Roman" w:cs="Times New Roman"/>
          <w:sz w:val="24"/>
          <w:szCs w:val="24"/>
        </w:rPr>
      </w:pPr>
    </w:p>
    <w:p w14:paraId="6D645F69" w14:textId="6EED523F" w:rsidR="007B46B8" w:rsidRDefault="007B46B8" w:rsidP="00EF28FC">
      <w:pPr>
        <w:spacing w:after="0" w:line="240" w:lineRule="auto"/>
        <w:jc w:val="center"/>
        <w:rPr>
          <w:rFonts w:ascii="Times New Roman" w:hAnsi="Times New Roman" w:cs="Times New Roman"/>
          <w:b/>
          <w:sz w:val="24"/>
          <w:szCs w:val="24"/>
        </w:rPr>
      </w:pPr>
      <w:r w:rsidRPr="005931C2">
        <w:rPr>
          <w:rFonts w:ascii="Times New Roman" w:hAnsi="Times New Roman" w:cs="Times New Roman"/>
          <w:b/>
          <w:sz w:val="24"/>
          <w:szCs w:val="24"/>
        </w:rPr>
        <w:t>*//*//*</w:t>
      </w:r>
    </w:p>
    <w:p w14:paraId="21792476" w14:textId="3F789A29" w:rsidR="00EF28FC" w:rsidRDefault="00EF28FC" w:rsidP="00EF28FC">
      <w:pPr>
        <w:spacing w:after="0" w:line="240" w:lineRule="auto"/>
        <w:jc w:val="center"/>
        <w:rPr>
          <w:rFonts w:ascii="Times New Roman" w:hAnsi="Times New Roman" w:cs="Times New Roman"/>
          <w:b/>
          <w:sz w:val="24"/>
          <w:szCs w:val="24"/>
        </w:rPr>
      </w:pPr>
    </w:p>
    <w:p w14:paraId="10BEE1D3" w14:textId="77777777" w:rsidR="00EF28FC" w:rsidRPr="005931C2" w:rsidRDefault="00EF28FC" w:rsidP="00EF28FC">
      <w:pPr>
        <w:spacing w:after="0" w:line="240" w:lineRule="auto"/>
        <w:jc w:val="center"/>
        <w:rPr>
          <w:rFonts w:ascii="Times New Roman" w:hAnsi="Times New Roman" w:cs="Times New Roman"/>
          <w:b/>
          <w:sz w:val="24"/>
          <w:szCs w:val="24"/>
        </w:rPr>
      </w:pPr>
    </w:p>
    <w:p w14:paraId="3EAD2712"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13C0B4FC"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62EBDA0C"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proofErr w:type="spellStart"/>
      <w:r w:rsidRPr="005931C2">
        <w:rPr>
          <w:rFonts w:ascii="Times New Roman" w:hAnsi="Times New Roman" w:cs="Times New Roman"/>
          <w:bCs/>
          <w:sz w:val="24"/>
          <w:szCs w:val="24"/>
        </w:rPr>
        <w:t>Fiddes</w:t>
      </w:r>
      <w:proofErr w:type="spellEnd"/>
      <w:r w:rsidRPr="005931C2">
        <w:rPr>
          <w:rFonts w:ascii="Times New Roman" w:hAnsi="Times New Roman" w:cs="Times New Roman"/>
          <w:bCs/>
          <w:sz w:val="24"/>
          <w:szCs w:val="24"/>
        </w:rPr>
        <w:t xml:space="preserve">-Fitzpatrick, 1857-1922 </w:t>
      </w:r>
      <w:r w:rsidRPr="005931C2">
        <w:rPr>
          <w:rFonts w:ascii="Times New Roman" w:hAnsi="Times New Roman" w:cs="Times New Roman"/>
          <w:b/>
          <w:bCs/>
          <w:sz w:val="24"/>
          <w:szCs w:val="24"/>
        </w:rPr>
        <w:t xml:space="preserve"> </w:t>
      </w:r>
    </w:p>
    <w:p w14:paraId="0D18E88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65 (</w:t>
      </w:r>
      <w:proofErr w:type="spellStart"/>
      <w:r w:rsidRPr="005931C2">
        <w:rPr>
          <w:rFonts w:ascii="Times New Roman" w:eastAsia="Times New Roman" w:hAnsi="Times New Roman" w:cs="Times New Roman"/>
          <w:sz w:val="24"/>
          <w:szCs w:val="24"/>
          <w:lang w:eastAsia="en-GB"/>
        </w:rPr>
        <w:t>fols</w:t>
      </w:r>
      <w:proofErr w:type="spellEnd"/>
      <w:r w:rsidRPr="005931C2">
        <w:rPr>
          <w:rFonts w:ascii="Times New Roman" w:eastAsia="Times New Roman" w:hAnsi="Times New Roman" w:cs="Times New Roman"/>
          <w:sz w:val="24"/>
          <w:szCs w:val="24"/>
          <w:lang w:eastAsia="en-GB"/>
        </w:rPr>
        <w:t>. 96-242)</w:t>
      </w:r>
    </w:p>
    <w:p w14:paraId="0F9D920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8/23</w:t>
      </w:r>
    </w:p>
    <w:p w14:paraId="2AF72015"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659698C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 xml:space="preserve">Extents: </w:t>
      </w:r>
      <w:r w:rsidRPr="005931C2">
        <w:rPr>
          <w:rFonts w:ascii="Times New Roman" w:eastAsia="Times New Roman" w:hAnsi="Times New Roman" w:cs="Times New Roman"/>
          <w:bCs/>
          <w:sz w:val="24"/>
          <w:szCs w:val="24"/>
          <w:lang w:eastAsia="en-GB"/>
        </w:rPr>
        <w:t>261 leaves,</w:t>
      </w:r>
      <w:r w:rsidRPr="005931C2">
        <w:rPr>
          <w:rFonts w:ascii="Times New Roman" w:eastAsia="Times New Roman" w:hAnsi="Times New Roman" w:cs="Times New Roman"/>
          <w:b/>
          <w:bCs/>
          <w:sz w:val="24"/>
          <w:szCs w:val="24"/>
          <w:lang w:eastAsia="en-GB"/>
        </w:rPr>
        <w:t xml:space="preserve"> Papers relating to Armenia </w:t>
      </w:r>
      <w:proofErr w:type="spellStart"/>
      <w:r w:rsidRPr="005931C2">
        <w:rPr>
          <w:rFonts w:ascii="Times New Roman" w:eastAsia="Times New Roman" w:hAnsi="Times New Roman" w:cs="Times New Roman"/>
          <w:sz w:val="24"/>
          <w:szCs w:val="24"/>
          <w:lang w:eastAsia="en-GB"/>
        </w:rPr>
        <w:t>fols</w:t>
      </w:r>
      <w:proofErr w:type="spellEnd"/>
      <w:r w:rsidRPr="005931C2">
        <w:rPr>
          <w:rFonts w:ascii="Times New Roman" w:eastAsia="Times New Roman" w:hAnsi="Times New Roman" w:cs="Times New Roman"/>
          <w:sz w:val="24"/>
          <w:szCs w:val="24"/>
          <w:lang w:eastAsia="en-GB"/>
        </w:rPr>
        <w:t>. 96-242</w:t>
      </w:r>
    </w:p>
    <w:p w14:paraId="5D70BBC6" w14:textId="77777777"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eastAsia="en-GB"/>
        </w:rPr>
      </w:pPr>
      <w:r w:rsidRPr="005931C2">
        <w:rPr>
          <w:rFonts w:ascii="Times New Roman" w:eastAsia="Times New Roman" w:hAnsi="Times New Roman" w:cs="Times New Roman"/>
          <w:b/>
          <w:sz w:val="24"/>
          <w:szCs w:val="24"/>
          <w:lang w:eastAsia="en-GB"/>
        </w:rPr>
        <w:lastRenderedPageBreak/>
        <w:t xml:space="preserve">Content: </w:t>
      </w:r>
      <w:r w:rsidRPr="005931C2">
        <w:rPr>
          <w:rFonts w:ascii="Times New Roman" w:eastAsia="Times New Roman" w:hAnsi="Times New Roman" w:cs="Times New Roman"/>
          <w:sz w:val="24"/>
          <w:szCs w:val="24"/>
          <w:lang w:eastAsia="en-GB"/>
        </w:rPr>
        <w:t xml:space="preserve"> Around 60 letters from Charles FitzGerald (C.F.G.)  throughout 1889-1894 mainly from Athens, but also from Constantinople, Trebizond, Crete, Tiflis, Bucharest, Belgrade, Sofia, Vienna. </w:t>
      </w:r>
    </w:p>
    <w:p w14:paraId="691436E5" w14:textId="1F79934B" w:rsidR="007B46B8"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 of Materials: </w:t>
      </w:r>
      <w:r w:rsidRPr="005931C2">
        <w:rPr>
          <w:rFonts w:ascii="Times New Roman" w:eastAsia="Times New Roman" w:hAnsi="Times New Roman" w:cs="Times New Roman"/>
          <w:bCs/>
          <w:sz w:val="24"/>
          <w:szCs w:val="24"/>
          <w:lang w:eastAsia="en-GB"/>
        </w:rPr>
        <w:t>English.</w:t>
      </w:r>
    </w:p>
    <w:p w14:paraId="161476E5" w14:textId="1879A4A8" w:rsidR="0048645C" w:rsidRDefault="0048645C" w:rsidP="006B19F3">
      <w:pPr>
        <w:spacing w:after="0" w:line="240" w:lineRule="auto"/>
        <w:rPr>
          <w:rFonts w:ascii="Times New Roman" w:eastAsia="Times New Roman" w:hAnsi="Times New Roman" w:cs="Times New Roman"/>
          <w:b/>
          <w:bCs/>
          <w:sz w:val="24"/>
          <w:szCs w:val="24"/>
          <w:lang w:eastAsia="en-GB"/>
        </w:rPr>
      </w:pPr>
    </w:p>
    <w:p w14:paraId="05B9719A" w14:textId="0A603280" w:rsidR="00EF28FC" w:rsidRPr="00EF28FC" w:rsidRDefault="00EF28FC" w:rsidP="00EF28FC">
      <w:pPr>
        <w:shd w:val="clear" w:color="auto" w:fill="FFFFFF"/>
        <w:spacing w:after="0" w:line="240" w:lineRule="auto"/>
        <w:outlineLvl w:val="2"/>
        <w:rPr>
          <w:rFonts w:ascii="Times New Roman" w:eastAsia="Times New Roman" w:hAnsi="Times New Roman" w:cs="Times New Roman"/>
          <w:b/>
          <w:bCs/>
          <w:color w:val="4472C4" w:themeColor="accent1"/>
          <w:sz w:val="24"/>
          <w:szCs w:val="24"/>
          <w:lang w:eastAsia="en-GB"/>
        </w:rPr>
      </w:pPr>
      <w:r w:rsidRPr="00E37F86">
        <w:rPr>
          <w:rFonts w:ascii="Times New Roman" w:eastAsia="Times New Roman" w:hAnsi="Times New Roman" w:cs="Times New Roman"/>
          <w:b/>
          <w:bCs/>
          <w:color w:val="4472C4" w:themeColor="accent1"/>
          <w:sz w:val="24"/>
          <w:szCs w:val="24"/>
          <w:lang w:eastAsia="en-GB"/>
        </w:rPr>
        <w:t>***</w:t>
      </w:r>
    </w:p>
    <w:p w14:paraId="7ACA1AA1" w14:textId="77777777" w:rsidR="00EF28FC" w:rsidRDefault="00EF28FC" w:rsidP="006B19F3">
      <w:pPr>
        <w:spacing w:after="0" w:line="240" w:lineRule="auto"/>
        <w:rPr>
          <w:rFonts w:ascii="Times New Roman" w:hAnsi="Times New Roman" w:cs="Times New Roman"/>
          <w:b/>
          <w:bCs/>
          <w:sz w:val="24"/>
          <w:szCs w:val="24"/>
        </w:rPr>
      </w:pPr>
    </w:p>
    <w:p w14:paraId="36EC746D" w14:textId="3647C7D6"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283B4D38"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060E2C19"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1876-1880</w:t>
      </w:r>
      <w:r w:rsidRPr="005931C2">
        <w:rPr>
          <w:rFonts w:ascii="Times New Roman" w:hAnsi="Times New Roman" w:cs="Times New Roman"/>
          <w:b/>
          <w:bCs/>
          <w:sz w:val="24"/>
          <w:szCs w:val="24"/>
        </w:rPr>
        <w:t xml:space="preserve"> </w:t>
      </w:r>
    </w:p>
    <w:p w14:paraId="68BE6AE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191</w:t>
      </w:r>
    </w:p>
    <w:p w14:paraId="6C175BF5"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8/55</w:t>
      </w:r>
    </w:p>
    <w:p w14:paraId="572FA98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5A86C275"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188 Leaves</w:t>
      </w:r>
    </w:p>
    <w:p w14:paraId="7EDEE15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Authorisation from the Interior Ministry of Russia for Bryce to travel in the Caucasus (1876), </w:t>
      </w:r>
    </w:p>
    <w:p w14:paraId="477884FA" w14:textId="21E2858A"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 xml:space="preserve">Handwritten report from 1878 on the situation in </w:t>
      </w:r>
      <w:proofErr w:type="spellStart"/>
      <w:r w:rsidRPr="005931C2">
        <w:rPr>
          <w:rFonts w:ascii="Times New Roman" w:eastAsia="Times New Roman" w:hAnsi="Times New Roman" w:cs="Times New Roman"/>
          <w:sz w:val="24"/>
          <w:szCs w:val="24"/>
          <w:lang w:eastAsia="en-GB"/>
        </w:rPr>
        <w:t>Moush</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Bitlis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Divrig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Diarbekir</w:t>
      </w:r>
      <w:proofErr w:type="spellEnd"/>
      <w:r w:rsidRPr="005931C2">
        <w:rPr>
          <w:rFonts w:ascii="Times New Roman" w:eastAsia="Times New Roman" w:hAnsi="Times New Roman" w:cs="Times New Roman"/>
          <w:sz w:val="24"/>
          <w:szCs w:val="24"/>
          <w:lang w:eastAsia="en-GB"/>
        </w:rPr>
        <w:t xml:space="preserve">, Zeitoun, Collective letter from Constantinople signed by many prominent Armenians (signatures on four pages), Collective letter from Van signed by several prominent Armenians including </w:t>
      </w:r>
      <w:proofErr w:type="spellStart"/>
      <w:r w:rsidRPr="005931C2">
        <w:rPr>
          <w:rFonts w:ascii="Times New Roman" w:eastAsia="Times New Roman" w:hAnsi="Times New Roman" w:cs="Times New Roman"/>
          <w:sz w:val="24"/>
          <w:szCs w:val="24"/>
          <w:lang w:eastAsia="en-GB"/>
        </w:rPr>
        <w:t>Khrimian</w:t>
      </w:r>
      <w:proofErr w:type="spellEnd"/>
      <w:r w:rsidRPr="005931C2">
        <w:rPr>
          <w:rFonts w:ascii="Times New Roman" w:eastAsia="Times New Roman" w:hAnsi="Times New Roman" w:cs="Times New Roman"/>
          <w:sz w:val="24"/>
          <w:szCs w:val="24"/>
          <w:lang w:eastAsia="en-GB"/>
        </w:rPr>
        <w:t xml:space="preserve">, around 15 letters from </w:t>
      </w:r>
      <w:proofErr w:type="spellStart"/>
      <w:r w:rsidRPr="005931C2">
        <w:rPr>
          <w:rFonts w:ascii="Times New Roman" w:eastAsia="Times New Roman" w:hAnsi="Times New Roman" w:cs="Times New Roman"/>
          <w:sz w:val="24"/>
          <w:szCs w:val="24"/>
          <w:lang w:eastAsia="en-GB"/>
        </w:rPr>
        <w:t>Nerses</w:t>
      </w:r>
      <w:proofErr w:type="spellEnd"/>
      <w:r w:rsidRPr="005931C2">
        <w:rPr>
          <w:rFonts w:ascii="Times New Roman" w:eastAsia="Times New Roman" w:hAnsi="Times New Roman" w:cs="Times New Roman"/>
          <w:sz w:val="24"/>
          <w:szCs w:val="24"/>
          <w:lang w:eastAsia="en-GB"/>
        </w:rPr>
        <w:t xml:space="preserve"> Archbishop -Armenian Patriarch in Constantinople, 23-page letter </w:t>
      </w:r>
      <w:r w:rsidRPr="005931C2">
        <w:rPr>
          <w:rFonts w:ascii="Times New Roman" w:eastAsia="Times New Roman" w:hAnsi="Times New Roman" w:cs="Times New Roman"/>
          <w:i/>
          <w:sz w:val="24"/>
          <w:szCs w:val="24"/>
          <w:lang w:eastAsia="en-GB"/>
        </w:rPr>
        <w:t xml:space="preserve">From an occasional Correspondent </w:t>
      </w:r>
      <w:r w:rsidRPr="005931C2">
        <w:rPr>
          <w:rFonts w:ascii="Times New Roman" w:eastAsia="Times New Roman" w:hAnsi="Times New Roman" w:cs="Times New Roman"/>
          <w:sz w:val="24"/>
          <w:szCs w:val="24"/>
          <w:lang w:eastAsia="en-GB"/>
        </w:rPr>
        <w:t xml:space="preserve">about the Armenians in Turkey, letters from </w:t>
      </w:r>
      <w:proofErr w:type="spellStart"/>
      <w:r w:rsidRPr="005931C2">
        <w:rPr>
          <w:rFonts w:ascii="Times New Roman" w:eastAsia="Times New Roman" w:hAnsi="Times New Roman" w:cs="Times New Roman"/>
          <w:sz w:val="24"/>
          <w:szCs w:val="24"/>
          <w:lang w:eastAsia="en-GB"/>
        </w:rPr>
        <w:t>Markar</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Vardabed</w:t>
      </w:r>
      <w:proofErr w:type="spellEnd"/>
      <w:r w:rsidRPr="005931C2">
        <w:rPr>
          <w:rFonts w:ascii="Times New Roman" w:eastAsia="Times New Roman" w:hAnsi="Times New Roman" w:cs="Times New Roman"/>
          <w:sz w:val="24"/>
          <w:szCs w:val="24"/>
          <w:lang w:eastAsia="en-GB"/>
        </w:rPr>
        <w:t xml:space="preserve"> from Smyrna, </w:t>
      </w:r>
      <w:proofErr w:type="spellStart"/>
      <w:r w:rsidRPr="005931C2">
        <w:rPr>
          <w:rFonts w:ascii="Times New Roman" w:eastAsia="Times New Roman" w:hAnsi="Times New Roman" w:cs="Times New Roman"/>
          <w:sz w:val="24"/>
          <w:szCs w:val="24"/>
          <w:lang w:eastAsia="en-GB"/>
        </w:rPr>
        <w:t>Haroutunian</w:t>
      </w:r>
      <w:proofErr w:type="spellEnd"/>
      <w:r w:rsidRPr="005931C2">
        <w:rPr>
          <w:rFonts w:ascii="Times New Roman" w:eastAsia="Times New Roman" w:hAnsi="Times New Roman" w:cs="Times New Roman"/>
          <w:sz w:val="24"/>
          <w:szCs w:val="24"/>
          <w:lang w:eastAsia="en-GB"/>
        </w:rPr>
        <w:t xml:space="preserve"> - on behalf of Armenian Students of Robert College, G. Hagopian (</w:t>
      </w:r>
      <w:proofErr w:type="spellStart"/>
      <w:r w:rsidRPr="005931C2">
        <w:rPr>
          <w:rFonts w:ascii="Times New Roman" w:eastAsia="Times New Roman" w:hAnsi="Times New Roman" w:cs="Times New Roman"/>
          <w:sz w:val="24"/>
          <w:szCs w:val="24"/>
          <w:lang w:eastAsia="en-GB"/>
        </w:rPr>
        <w:t>Hacobian</w:t>
      </w:r>
      <w:proofErr w:type="spellEnd"/>
      <w:r w:rsidRPr="005931C2">
        <w:rPr>
          <w:rFonts w:ascii="Times New Roman" w:eastAsia="Times New Roman" w:hAnsi="Times New Roman" w:cs="Times New Roman"/>
          <w:sz w:val="24"/>
          <w:szCs w:val="24"/>
          <w:lang w:eastAsia="en-GB"/>
        </w:rPr>
        <w:t xml:space="preserve">), M. </w:t>
      </w:r>
      <w:proofErr w:type="spellStart"/>
      <w:r w:rsidRPr="005931C2">
        <w:rPr>
          <w:rFonts w:ascii="Times New Roman" w:eastAsia="Times New Roman" w:hAnsi="Times New Roman" w:cs="Times New Roman"/>
          <w:sz w:val="24"/>
          <w:szCs w:val="24"/>
          <w:lang w:eastAsia="en-GB"/>
        </w:rPr>
        <w:t>Sevasly</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Arslanian</w:t>
      </w:r>
      <w:proofErr w:type="spellEnd"/>
      <w:r w:rsidRPr="005931C2">
        <w:rPr>
          <w:rFonts w:ascii="Times New Roman" w:eastAsia="Times New Roman" w:hAnsi="Times New Roman" w:cs="Times New Roman"/>
          <w:sz w:val="24"/>
          <w:szCs w:val="24"/>
          <w:lang w:eastAsia="en-GB"/>
        </w:rPr>
        <w:t xml:space="preserve"> and </w:t>
      </w:r>
      <w:proofErr w:type="spellStart"/>
      <w:r w:rsidRPr="005931C2">
        <w:rPr>
          <w:rFonts w:ascii="Times New Roman" w:eastAsia="Times New Roman" w:hAnsi="Times New Roman" w:cs="Times New Roman"/>
          <w:sz w:val="24"/>
          <w:szCs w:val="24"/>
          <w:lang w:eastAsia="en-GB"/>
        </w:rPr>
        <w:t>Muggerian</w:t>
      </w:r>
      <w:proofErr w:type="spellEnd"/>
      <w:r w:rsidRPr="005931C2">
        <w:rPr>
          <w:rFonts w:ascii="Times New Roman" w:eastAsia="Times New Roman" w:hAnsi="Times New Roman" w:cs="Times New Roman"/>
          <w:sz w:val="24"/>
          <w:szCs w:val="24"/>
          <w:lang w:eastAsia="en-GB"/>
        </w:rPr>
        <w:t xml:space="preserve">, as well as letters from </w:t>
      </w:r>
      <w:proofErr w:type="spellStart"/>
      <w:r w:rsidRPr="005931C2">
        <w:rPr>
          <w:rFonts w:ascii="Times New Roman" w:eastAsia="Times New Roman" w:hAnsi="Times New Roman" w:cs="Times New Roman"/>
          <w:sz w:val="24"/>
          <w:szCs w:val="24"/>
          <w:lang w:eastAsia="en-GB"/>
        </w:rPr>
        <w:t>Essaie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Vardabed</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Astvazatounian</w:t>
      </w:r>
      <w:proofErr w:type="spellEnd"/>
      <w:r w:rsidRPr="005931C2">
        <w:rPr>
          <w:rFonts w:ascii="Times New Roman" w:eastAsia="Times New Roman" w:hAnsi="Times New Roman" w:cs="Times New Roman"/>
          <w:sz w:val="24"/>
          <w:szCs w:val="24"/>
          <w:lang w:eastAsia="en-GB"/>
        </w:rPr>
        <w:t>, O.</w:t>
      </w:r>
      <w:r w:rsidRPr="005931C2">
        <w:rPr>
          <w:rFonts w:ascii="Times New Roman" w:eastAsia="Times New Roman" w:hAnsi="Times New Roman" w:cs="Times New Roman"/>
          <w:b/>
          <w:sz w:val="24"/>
          <w:szCs w:val="24"/>
          <w:lang w:eastAsia="en-GB"/>
        </w:rPr>
        <w:t xml:space="preserve"> </w:t>
      </w:r>
      <w:proofErr w:type="spellStart"/>
      <w:r w:rsidRPr="005931C2">
        <w:rPr>
          <w:rFonts w:ascii="Times New Roman" w:eastAsia="Times New Roman" w:hAnsi="Times New Roman" w:cs="Times New Roman"/>
          <w:sz w:val="24"/>
          <w:szCs w:val="24"/>
          <w:lang w:eastAsia="en-GB"/>
        </w:rPr>
        <w:t>Andreasian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J. Aznavour,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Bath, Armenian Committee in London</w:t>
      </w:r>
      <w:r w:rsidR="0048645C">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eastAsia="en-GB"/>
        </w:rPr>
        <w:t xml:space="preserve"> and many others.</w:t>
      </w:r>
    </w:p>
    <w:p w14:paraId="75923CB7"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 Armenian.</w:t>
      </w:r>
      <w:r w:rsidRPr="005931C2">
        <w:rPr>
          <w:rFonts w:ascii="Times New Roman" w:eastAsia="Times New Roman" w:hAnsi="Times New Roman" w:cs="Times New Roman"/>
          <w:b/>
          <w:bCs/>
          <w:sz w:val="24"/>
          <w:szCs w:val="24"/>
          <w:lang w:eastAsia="en-GB"/>
        </w:rPr>
        <w:t xml:space="preserve"> </w:t>
      </w:r>
    </w:p>
    <w:p w14:paraId="063026C7" w14:textId="77777777" w:rsidR="007B46B8" w:rsidRPr="005931C2" w:rsidRDefault="007B46B8" w:rsidP="006B19F3">
      <w:pPr>
        <w:shd w:val="clear" w:color="auto" w:fill="FFFFFF"/>
        <w:spacing w:after="0" w:line="240" w:lineRule="auto"/>
        <w:rPr>
          <w:rFonts w:ascii="Times New Roman" w:eastAsia="Times New Roman" w:hAnsi="Times New Roman" w:cs="Times New Roman"/>
          <w:bCs/>
          <w:sz w:val="24"/>
          <w:szCs w:val="24"/>
          <w:lang w:eastAsia="en-GB"/>
        </w:rPr>
      </w:pPr>
    </w:p>
    <w:p w14:paraId="004C6229" w14:textId="77777777" w:rsidR="007B46B8" w:rsidRPr="0048645C" w:rsidRDefault="007B46B8" w:rsidP="006B19F3">
      <w:pPr>
        <w:spacing w:after="0" w:line="240" w:lineRule="auto"/>
        <w:rPr>
          <w:rFonts w:ascii="Times New Roman" w:eastAsia="Times New Roman" w:hAnsi="Times New Roman" w:cs="Times New Roman"/>
          <w:bCs/>
          <w:color w:val="4472C4" w:themeColor="accent1"/>
          <w:sz w:val="24"/>
          <w:szCs w:val="24"/>
          <w:lang w:eastAsia="en-GB"/>
        </w:rPr>
      </w:pPr>
      <w:r w:rsidRPr="0048645C">
        <w:rPr>
          <w:rFonts w:ascii="Times New Roman" w:eastAsia="Times New Roman" w:hAnsi="Times New Roman" w:cs="Times New Roman"/>
          <w:bCs/>
          <w:color w:val="4472C4" w:themeColor="accent1"/>
          <w:sz w:val="24"/>
          <w:szCs w:val="24"/>
          <w:lang w:eastAsia="en-GB"/>
        </w:rPr>
        <w:t>***</w:t>
      </w:r>
    </w:p>
    <w:p w14:paraId="45A7AF2A" w14:textId="77777777" w:rsidR="009261DA" w:rsidRDefault="009261DA" w:rsidP="006B19F3">
      <w:pPr>
        <w:spacing w:after="0" w:line="240" w:lineRule="auto"/>
        <w:rPr>
          <w:rFonts w:ascii="Times New Roman" w:hAnsi="Times New Roman" w:cs="Times New Roman"/>
          <w:b/>
          <w:bCs/>
          <w:sz w:val="24"/>
          <w:szCs w:val="24"/>
        </w:rPr>
      </w:pPr>
    </w:p>
    <w:p w14:paraId="0D5E6569" w14:textId="013ABE6B"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79652E8E"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39B7FBBF"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1881-1885</w:t>
      </w:r>
      <w:r w:rsidRPr="005931C2">
        <w:rPr>
          <w:rFonts w:ascii="Times New Roman" w:hAnsi="Times New Roman" w:cs="Times New Roman"/>
          <w:b/>
          <w:bCs/>
          <w:sz w:val="24"/>
          <w:szCs w:val="24"/>
        </w:rPr>
        <w:t xml:space="preserve"> </w:t>
      </w:r>
    </w:p>
    <w:p w14:paraId="6241ABA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192</w:t>
      </w:r>
    </w:p>
    <w:p w14:paraId="0C63C4C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8/55</w:t>
      </w:r>
    </w:p>
    <w:p w14:paraId="6A817B6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04673E10"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174 Leaves</w:t>
      </w:r>
    </w:p>
    <w:p w14:paraId="07C4AF07" w14:textId="580062FE"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val="en-US"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materials including letters from M. </w:t>
      </w:r>
      <w:proofErr w:type="spellStart"/>
      <w:r w:rsidRPr="005931C2">
        <w:rPr>
          <w:rFonts w:ascii="Times New Roman" w:eastAsia="Times New Roman" w:hAnsi="Times New Roman" w:cs="Times New Roman"/>
          <w:sz w:val="24"/>
          <w:szCs w:val="24"/>
          <w:lang w:eastAsia="en-GB"/>
        </w:rPr>
        <w:t>Essayan</w:t>
      </w:r>
      <w:proofErr w:type="spellEnd"/>
      <w:r w:rsidRPr="005931C2">
        <w:rPr>
          <w:rFonts w:ascii="Times New Roman" w:eastAsia="Times New Roman" w:hAnsi="Times New Roman" w:cs="Times New Roman"/>
          <w:sz w:val="24"/>
          <w:szCs w:val="24"/>
          <w:lang w:eastAsia="en-GB"/>
        </w:rPr>
        <w:t xml:space="preserve">,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G. Hagopian, O. </w:t>
      </w:r>
      <w:proofErr w:type="spellStart"/>
      <w:r w:rsidRPr="005931C2">
        <w:rPr>
          <w:rFonts w:ascii="Times New Roman" w:eastAsia="Times New Roman" w:hAnsi="Times New Roman" w:cs="Times New Roman"/>
          <w:sz w:val="24"/>
          <w:szCs w:val="24"/>
          <w:lang w:eastAsia="en-GB"/>
        </w:rPr>
        <w:t>Andreasian</w:t>
      </w:r>
      <w:proofErr w:type="spellEnd"/>
      <w:r w:rsidRPr="005931C2">
        <w:rPr>
          <w:rFonts w:ascii="Times New Roman" w:eastAsia="Times New Roman" w:hAnsi="Times New Roman" w:cs="Times New Roman"/>
          <w:sz w:val="24"/>
          <w:szCs w:val="24"/>
          <w:lang w:eastAsia="en-GB"/>
        </w:rPr>
        <w:t xml:space="preserve">, Arnold Toynbee, several letters from </w:t>
      </w:r>
      <w:proofErr w:type="spellStart"/>
      <w:r w:rsidRPr="005931C2">
        <w:rPr>
          <w:rFonts w:ascii="Times New Roman" w:eastAsia="Times New Roman" w:hAnsi="Times New Roman" w:cs="Times New Roman"/>
          <w:sz w:val="24"/>
          <w:szCs w:val="24"/>
          <w:lang w:eastAsia="en-GB"/>
        </w:rPr>
        <w:t>Nerses</w:t>
      </w:r>
      <w:proofErr w:type="spellEnd"/>
      <w:r w:rsidRPr="005931C2">
        <w:rPr>
          <w:rFonts w:ascii="Times New Roman" w:eastAsia="Times New Roman" w:hAnsi="Times New Roman" w:cs="Times New Roman"/>
          <w:sz w:val="24"/>
          <w:szCs w:val="24"/>
          <w:lang w:eastAsia="en-GB"/>
        </w:rPr>
        <w:t xml:space="preserve"> Archbishop -Armenian Patriarch in Constantinople, The Armenian Committee in Aid of the Famine in Armenia, The Armenian United Association (</w:t>
      </w:r>
      <w:proofErr w:type="spellStart"/>
      <w:r w:rsidRPr="005931C2">
        <w:rPr>
          <w:rFonts w:ascii="Times New Roman" w:eastAsia="Times New Roman" w:hAnsi="Times New Roman" w:cs="Times New Roman"/>
          <w:sz w:val="24"/>
          <w:szCs w:val="24"/>
          <w:lang w:eastAsia="en-GB"/>
        </w:rPr>
        <w:t>Միացեալ</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Ընկերութիւնք</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Հայոց</w:t>
      </w:r>
      <w:proofErr w:type="spellEnd"/>
      <w:r w:rsidRPr="005931C2">
        <w:rPr>
          <w:rFonts w:ascii="Times New Roman" w:eastAsia="Times New Roman" w:hAnsi="Times New Roman" w:cs="Times New Roman"/>
          <w:sz w:val="24"/>
          <w:szCs w:val="24"/>
          <w:lang w:eastAsia="en-GB"/>
        </w:rPr>
        <w:t xml:space="preserve">), E. </w:t>
      </w:r>
      <w:proofErr w:type="spellStart"/>
      <w:r w:rsidRPr="005931C2">
        <w:rPr>
          <w:rFonts w:ascii="Times New Roman" w:eastAsia="Times New Roman" w:hAnsi="Times New Roman" w:cs="Times New Roman"/>
          <w:sz w:val="24"/>
          <w:szCs w:val="24"/>
          <w:lang w:eastAsia="en-GB"/>
        </w:rPr>
        <w:t>Stronqford</w:t>
      </w:r>
      <w:proofErr w:type="spellEnd"/>
      <w:r w:rsidRPr="005931C2">
        <w:rPr>
          <w:rFonts w:ascii="Times New Roman" w:eastAsia="Times New Roman" w:hAnsi="Times New Roman" w:cs="Times New Roman"/>
          <w:sz w:val="24"/>
          <w:szCs w:val="24"/>
          <w:lang w:eastAsia="en-GB"/>
        </w:rPr>
        <w:t>, letter on atrocities in Armenia, Armenian Women Society (</w:t>
      </w:r>
      <w:proofErr w:type="spellStart"/>
      <w:r w:rsidRPr="005931C2">
        <w:rPr>
          <w:rFonts w:ascii="Times New Roman" w:eastAsia="Times New Roman" w:hAnsi="Times New Roman" w:cs="Times New Roman"/>
          <w:sz w:val="24"/>
          <w:szCs w:val="24"/>
          <w:lang w:eastAsia="en-GB"/>
        </w:rPr>
        <w:t>Ազգանուէր</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Հայուհեաց</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Ընկերութիւն</w:t>
      </w:r>
      <w:proofErr w:type="spellEnd"/>
      <w:r w:rsidRPr="005931C2">
        <w:rPr>
          <w:rFonts w:ascii="Times New Roman" w:eastAsia="Times New Roman" w:hAnsi="Times New Roman" w:cs="Times New Roman"/>
          <w:sz w:val="24"/>
          <w:szCs w:val="24"/>
          <w:lang w:eastAsia="en-GB"/>
        </w:rPr>
        <w:t xml:space="preserve">), Central Turkey College at Aintab signed by T. Trowbridge,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(Papazian), Collective letter of gratitude sent from Paris, </w:t>
      </w:r>
      <w:proofErr w:type="spellStart"/>
      <w:r w:rsidRPr="005931C2">
        <w:rPr>
          <w:rFonts w:ascii="Times New Roman" w:eastAsia="Times New Roman" w:hAnsi="Times New Roman" w:cs="Times New Roman"/>
          <w:sz w:val="24"/>
          <w:szCs w:val="24"/>
          <w:lang w:eastAsia="en-GB"/>
        </w:rPr>
        <w:t>Mekhitarist</w:t>
      </w:r>
      <w:proofErr w:type="spellEnd"/>
      <w:r w:rsidRPr="005931C2">
        <w:rPr>
          <w:rFonts w:ascii="Times New Roman" w:eastAsia="Times New Roman" w:hAnsi="Times New Roman" w:cs="Times New Roman"/>
          <w:sz w:val="24"/>
          <w:szCs w:val="24"/>
          <w:lang w:eastAsia="en-GB"/>
        </w:rPr>
        <w:t xml:space="preserve"> Congregation in Venice - P. Léon M. Alishan, Turkish </w:t>
      </w:r>
      <w:proofErr w:type="spellStart"/>
      <w:r w:rsidRPr="005931C2">
        <w:rPr>
          <w:rFonts w:ascii="Times New Roman" w:eastAsia="Times New Roman" w:hAnsi="Times New Roman" w:cs="Times New Roman"/>
          <w:sz w:val="24"/>
          <w:szCs w:val="24"/>
          <w:lang w:eastAsia="en-GB"/>
        </w:rPr>
        <w:t>Alissious</w:t>
      </w:r>
      <w:proofErr w:type="spellEnd"/>
      <w:r w:rsidRPr="005931C2">
        <w:rPr>
          <w:rFonts w:ascii="Times New Roman" w:eastAsia="Times New Roman" w:hAnsi="Times New Roman" w:cs="Times New Roman"/>
          <w:sz w:val="24"/>
          <w:szCs w:val="24"/>
          <w:lang w:eastAsia="en-GB"/>
        </w:rPr>
        <w:t xml:space="preserve"> Aid Society – J. Brown, Armenian Society </w:t>
      </w:r>
      <w:proofErr w:type="spellStart"/>
      <w:r w:rsidRPr="005931C2">
        <w:rPr>
          <w:rFonts w:ascii="Times New Roman" w:eastAsia="Times New Roman" w:hAnsi="Times New Roman" w:cs="Times New Roman"/>
          <w:i/>
          <w:sz w:val="24"/>
          <w:szCs w:val="24"/>
          <w:lang w:eastAsia="en-GB"/>
        </w:rPr>
        <w:t>Hairenasiratz</w:t>
      </w:r>
      <w:proofErr w:type="spellEnd"/>
      <w:r w:rsidRPr="005931C2">
        <w:rPr>
          <w:rFonts w:ascii="Times New Roman" w:eastAsia="Times New Roman" w:hAnsi="Times New Roman" w:cs="Times New Roman"/>
          <w:sz w:val="24"/>
          <w:szCs w:val="24"/>
          <w:lang w:eastAsia="en-GB"/>
        </w:rPr>
        <w:t xml:space="preserve"> of </w:t>
      </w:r>
      <w:proofErr w:type="spellStart"/>
      <w:r w:rsidRPr="005931C2">
        <w:rPr>
          <w:rFonts w:ascii="Times New Roman" w:eastAsia="Times New Roman" w:hAnsi="Times New Roman" w:cs="Times New Roman"/>
          <w:sz w:val="24"/>
          <w:szCs w:val="24"/>
          <w:lang w:eastAsia="en-GB"/>
        </w:rPr>
        <w:t>Bukarest</w:t>
      </w:r>
      <w:proofErr w:type="spellEnd"/>
      <w:r w:rsidRPr="005931C2">
        <w:rPr>
          <w:rFonts w:ascii="Times New Roman" w:eastAsia="Times New Roman" w:hAnsi="Times New Roman" w:cs="Times New Roman"/>
          <w:sz w:val="24"/>
          <w:szCs w:val="24"/>
          <w:lang w:eastAsia="en-GB"/>
        </w:rPr>
        <w:t xml:space="preserve">, letters from M. </w:t>
      </w:r>
      <w:proofErr w:type="spellStart"/>
      <w:r w:rsidRPr="005931C2">
        <w:rPr>
          <w:rFonts w:ascii="Times New Roman" w:eastAsia="Times New Roman" w:hAnsi="Times New Roman" w:cs="Times New Roman"/>
          <w:sz w:val="24"/>
          <w:szCs w:val="24"/>
          <w:lang w:eastAsia="en-GB"/>
        </w:rPr>
        <w:t>Mamoorian</w:t>
      </w:r>
      <w:proofErr w:type="spellEnd"/>
      <w:r w:rsidRPr="005931C2">
        <w:rPr>
          <w:rFonts w:ascii="Times New Roman" w:eastAsia="Times New Roman" w:hAnsi="Times New Roman" w:cs="Times New Roman"/>
          <w:color w:val="FF0000"/>
          <w:sz w:val="24"/>
          <w:szCs w:val="24"/>
          <w:lang w:eastAsia="en-GB"/>
        </w:rPr>
        <w:t xml:space="preserve"> </w:t>
      </w:r>
      <w:r w:rsidRPr="0048645C">
        <w:rPr>
          <w:rFonts w:ascii="Times New Roman" w:eastAsia="Times New Roman" w:hAnsi="Times New Roman" w:cs="Times New Roman"/>
          <w:sz w:val="24"/>
          <w:szCs w:val="24"/>
          <w:lang w:eastAsia="en-GB"/>
        </w:rPr>
        <w:t xml:space="preserve">and </w:t>
      </w:r>
      <w:proofErr w:type="spellStart"/>
      <w:r w:rsidR="0048645C" w:rsidRPr="005931C2">
        <w:rPr>
          <w:rFonts w:ascii="Times New Roman" w:eastAsia="Times New Roman" w:hAnsi="Times New Roman" w:cs="Times New Roman"/>
          <w:sz w:val="24"/>
          <w:szCs w:val="24"/>
          <w:lang w:eastAsia="en-GB"/>
        </w:rPr>
        <w:t>Beshigdashlian</w:t>
      </w:r>
      <w:r w:rsidR="0048645C">
        <w:rPr>
          <w:rFonts w:ascii="Times New Roman" w:eastAsia="Times New Roman" w:hAnsi="Times New Roman" w:cs="Times New Roman"/>
          <w:sz w:val="24"/>
          <w:szCs w:val="24"/>
          <w:lang w:eastAsia="en-GB"/>
        </w:rPr>
        <w:t>’s</w:t>
      </w:r>
      <w:proofErr w:type="spellEnd"/>
      <w:r w:rsidRPr="0048645C">
        <w:rPr>
          <w:rFonts w:ascii="Times New Roman" w:eastAsia="Times New Roman" w:hAnsi="Times New Roman" w:cs="Times New Roman"/>
          <w:sz w:val="24"/>
          <w:szCs w:val="24"/>
          <w:lang w:eastAsia="en-GB"/>
        </w:rPr>
        <w:t xml:space="preserve"> poem “Spring” </w:t>
      </w:r>
      <w:r w:rsidRPr="005931C2">
        <w:rPr>
          <w:rFonts w:ascii="Times New Roman" w:eastAsia="Times New Roman" w:hAnsi="Times New Roman" w:cs="Times New Roman"/>
          <w:sz w:val="24"/>
          <w:szCs w:val="24"/>
          <w:lang w:eastAsia="en-GB"/>
        </w:rPr>
        <w:t xml:space="preserve">translated by him, as well as “The Armenian Question of the Election of the Catholicos” by </w:t>
      </w:r>
      <w:proofErr w:type="spellStart"/>
      <w:r w:rsidRPr="005931C2">
        <w:rPr>
          <w:rFonts w:ascii="Times New Roman" w:eastAsia="Times New Roman" w:hAnsi="Times New Roman" w:cs="Times New Roman"/>
          <w:sz w:val="24"/>
          <w:szCs w:val="24"/>
          <w:lang w:eastAsia="en-GB"/>
        </w:rPr>
        <w:t>Mamoorian</w:t>
      </w:r>
      <w:proofErr w:type="spellEnd"/>
      <w:r w:rsidRPr="005931C2">
        <w:rPr>
          <w:rFonts w:ascii="Times New Roman" w:eastAsia="Times New Roman" w:hAnsi="Times New Roman" w:cs="Times New Roman"/>
          <w:sz w:val="24"/>
          <w:szCs w:val="24"/>
          <w:lang w:eastAsia="en-GB"/>
        </w:rPr>
        <w:t xml:space="preserve">, and many others. </w:t>
      </w:r>
    </w:p>
    <w:p w14:paraId="1F7B5066"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 Italian.</w:t>
      </w:r>
    </w:p>
    <w:p w14:paraId="100DF2A1" w14:textId="77777777" w:rsidR="007B46B8" w:rsidRPr="005931C2" w:rsidRDefault="007B46B8" w:rsidP="006B19F3">
      <w:pPr>
        <w:spacing w:after="0" w:line="240" w:lineRule="auto"/>
        <w:rPr>
          <w:rFonts w:ascii="Times New Roman" w:hAnsi="Times New Roman" w:cs="Times New Roman"/>
          <w:b/>
          <w:bCs/>
          <w:sz w:val="24"/>
          <w:szCs w:val="24"/>
        </w:rPr>
      </w:pPr>
    </w:p>
    <w:p w14:paraId="0221CB9B" w14:textId="77777777" w:rsidR="007B46B8" w:rsidRPr="0048645C" w:rsidRDefault="007B46B8" w:rsidP="006B19F3">
      <w:pPr>
        <w:spacing w:after="0" w:line="240" w:lineRule="auto"/>
        <w:rPr>
          <w:rFonts w:ascii="Times New Roman" w:hAnsi="Times New Roman" w:cs="Times New Roman"/>
          <w:b/>
          <w:bCs/>
          <w:color w:val="4472C4" w:themeColor="accent1"/>
          <w:sz w:val="24"/>
          <w:szCs w:val="24"/>
        </w:rPr>
      </w:pPr>
      <w:r w:rsidRPr="0048645C">
        <w:rPr>
          <w:rFonts w:ascii="Times New Roman" w:hAnsi="Times New Roman" w:cs="Times New Roman"/>
          <w:b/>
          <w:bCs/>
          <w:color w:val="4472C4" w:themeColor="accent1"/>
          <w:sz w:val="24"/>
          <w:szCs w:val="24"/>
        </w:rPr>
        <w:t>***</w:t>
      </w:r>
    </w:p>
    <w:p w14:paraId="58050135" w14:textId="77777777" w:rsidR="009261DA" w:rsidRDefault="009261DA" w:rsidP="006B19F3">
      <w:pPr>
        <w:spacing w:after="0" w:line="240" w:lineRule="auto"/>
        <w:rPr>
          <w:rFonts w:ascii="Times New Roman" w:hAnsi="Times New Roman" w:cs="Times New Roman"/>
          <w:b/>
          <w:bCs/>
          <w:sz w:val="24"/>
          <w:szCs w:val="24"/>
        </w:rPr>
      </w:pPr>
    </w:p>
    <w:p w14:paraId="658CA6DD" w14:textId="4CF7C31D"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5FEA56E9"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3C150555"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1886-1889</w:t>
      </w:r>
      <w:r w:rsidRPr="005931C2">
        <w:rPr>
          <w:rFonts w:ascii="Times New Roman" w:hAnsi="Times New Roman" w:cs="Times New Roman"/>
          <w:b/>
          <w:bCs/>
          <w:sz w:val="24"/>
          <w:szCs w:val="24"/>
        </w:rPr>
        <w:t xml:space="preserve"> </w:t>
      </w:r>
    </w:p>
    <w:p w14:paraId="0D7A5BCF"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193</w:t>
      </w:r>
    </w:p>
    <w:p w14:paraId="2A20C414"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8/55</w:t>
      </w:r>
    </w:p>
    <w:p w14:paraId="460F0FBA"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4ADB31F4"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169 Leaves</w:t>
      </w:r>
    </w:p>
    <w:p w14:paraId="5618403F" w14:textId="26DF8865"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materials </w:t>
      </w:r>
      <w:r w:rsidRPr="0048645C">
        <w:rPr>
          <w:rFonts w:ascii="Times New Roman" w:eastAsia="Times New Roman" w:hAnsi="Times New Roman" w:cs="Times New Roman"/>
          <w:sz w:val="24"/>
          <w:szCs w:val="24"/>
          <w:lang w:eastAsia="en-GB"/>
        </w:rPr>
        <w:t xml:space="preserve">including a dozen letters from London Armenian Patriotic Association signed by the Chairman of Committee G. Hagopian or Secretary M. </w:t>
      </w:r>
      <w:proofErr w:type="spellStart"/>
      <w:r w:rsidRPr="0048645C">
        <w:rPr>
          <w:rFonts w:ascii="Times New Roman" w:eastAsia="Times New Roman" w:hAnsi="Times New Roman" w:cs="Times New Roman"/>
          <w:sz w:val="24"/>
          <w:szCs w:val="24"/>
          <w:lang w:eastAsia="en-GB"/>
        </w:rPr>
        <w:t>Sevasly</w:t>
      </w:r>
      <w:proofErr w:type="spellEnd"/>
      <w:r w:rsidRPr="0048645C">
        <w:rPr>
          <w:rFonts w:ascii="Times New Roman" w:eastAsia="Times New Roman" w:hAnsi="Times New Roman" w:cs="Times New Roman"/>
          <w:sz w:val="24"/>
          <w:szCs w:val="24"/>
          <w:lang w:eastAsia="en-GB"/>
        </w:rPr>
        <w:t>, or jointly, dozens of</w:t>
      </w:r>
      <w:r w:rsidRPr="005931C2">
        <w:rPr>
          <w:rFonts w:ascii="Times New Roman" w:eastAsia="Times New Roman" w:hAnsi="Times New Roman" w:cs="Times New Roman"/>
          <w:color w:val="FF0000"/>
          <w:sz w:val="24"/>
          <w:szCs w:val="24"/>
          <w:lang w:eastAsia="en-GB"/>
        </w:rPr>
        <w:t xml:space="preserve"> </w:t>
      </w:r>
      <w:r w:rsidRPr="005931C2">
        <w:rPr>
          <w:rFonts w:ascii="Times New Roman" w:eastAsia="Times New Roman" w:hAnsi="Times New Roman" w:cs="Times New Roman"/>
          <w:sz w:val="24"/>
          <w:szCs w:val="24"/>
          <w:lang w:eastAsia="en-GB"/>
        </w:rPr>
        <w:t xml:space="preserve">letters from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and O. </w:t>
      </w:r>
      <w:proofErr w:type="spellStart"/>
      <w:r w:rsidRPr="005931C2">
        <w:rPr>
          <w:rFonts w:ascii="Times New Roman" w:eastAsia="Times New Roman" w:hAnsi="Times New Roman" w:cs="Times New Roman"/>
          <w:sz w:val="24"/>
          <w:szCs w:val="24"/>
          <w:lang w:eastAsia="en-GB"/>
        </w:rPr>
        <w:t>Andreasian</w:t>
      </w:r>
      <w:proofErr w:type="spellEnd"/>
      <w:r w:rsidRPr="005931C2">
        <w:rPr>
          <w:rFonts w:ascii="Times New Roman" w:eastAsia="Times New Roman" w:hAnsi="Times New Roman" w:cs="Times New Roman"/>
          <w:sz w:val="24"/>
          <w:szCs w:val="24"/>
          <w:lang w:eastAsia="en-GB"/>
        </w:rPr>
        <w:t xml:space="preserve">, </w:t>
      </w:r>
      <w:r w:rsidR="0048645C">
        <w:rPr>
          <w:rFonts w:ascii="Times New Roman" w:eastAsia="Times New Roman" w:hAnsi="Times New Roman" w:cs="Times New Roman"/>
          <w:sz w:val="24"/>
          <w:szCs w:val="24"/>
          <w:lang w:eastAsia="en-GB"/>
        </w:rPr>
        <w:t>t</w:t>
      </w:r>
      <w:r w:rsidRPr="005931C2">
        <w:rPr>
          <w:rFonts w:ascii="Times New Roman" w:eastAsia="Times New Roman" w:hAnsi="Times New Roman" w:cs="Times New Roman"/>
          <w:sz w:val="24"/>
          <w:szCs w:val="24"/>
          <w:lang w:eastAsia="en-GB"/>
        </w:rPr>
        <w:t xml:space="preserve">elegram from Armenian Pastor </w:t>
      </w:r>
      <w:proofErr w:type="spellStart"/>
      <w:r w:rsidRPr="005931C2">
        <w:rPr>
          <w:rFonts w:ascii="Times New Roman" w:eastAsia="Times New Roman" w:hAnsi="Times New Roman" w:cs="Times New Roman"/>
          <w:sz w:val="24"/>
          <w:szCs w:val="24"/>
          <w:lang w:eastAsia="en-GB"/>
        </w:rPr>
        <w:t>Sahak</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Mtudjian</w:t>
      </w:r>
      <w:proofErr w:type="spellEnd"/>
      <w:r w:rsidRPr="005931C2">
        <w:rPr>
          <w:rFonts w:ascii="Times New Roman" w:eastAsia="Times New Roman" w:hAnsi="Times New Roman" w:cs="Times New Roman"/>
          <w:sz w:val="24"/>
          <w:szCs w:val="24"/>
          <w:lang w:eastAsia="en-GB"/>
        </w:rPr>
        <w:t xml:space="preserve"> from Marseille, </w:t>
      </w:r>
      <w:r w:rsidR="0048645C">
        <w:rPr>
          <w:rFonts w:ascii="Times New Roman" w:eastAsia="Times New Roman" w:hAnsi="Times New Roman" w:cs="Times New Roman"/>
          <w:sz w:val="24"/>
          <w:szCs w:val="24"/>
          <w:lang w:eastAsia="en-GB"/>
        </w:rPr>
        <w:t>t</w:t>
      </w:r>
      <w:r w:rsidRPr="005931C2">
        <w:rPr>
          <w:rFonts w:ascii="Times New Roman" w:eastAsia="Times New Roman" w:hAnsi="Times New Roman" w:cs="Times New Roman"/>
          <w:sz w:val="24"/>
          <w:szCs w:val="24"/>
          <w:lang w:eastAsia="en-GB"/>
        </w:rPr>
        <w:t xml:space="preserve">elegram to </w:t>
      </w:r>
      <w:proofErr w:type="spellStart"/>
      <w:r w:rsidRPr="005931C2">
        <w:rPr>
          <w:rFonts w:ascii="Times New Roman" w:eastAsia="Times New Roman" w:hAnsi="Times New Roman" w:cs="Times New Roman"/>
          <w:sz w:val="24"/>
          <w:szCs w:val="24"/>
          <w:lang w:eastAsia="en-GB"/>
        </w:rPr>
        <w:t>Gladsone</w:t>
      </w:r>
      <w:proofErr w:type="spellEnd"/>
      <w:r w:rsidRPr="005931C2">
        <w:rPr>
          <w:rFonts w:ascii="Times New Roman" w:eastAsia="Times New Roman" w:hAnsi="Times New Roman" w:cs="Times New Roman"/>
          <w:sz w:val="24"/>
          <w:szCs w:val="24"/>
          <w:lang w:eastAsia="en-GB"/>
        </w:rPr>
        <w:t xml:space="preserve"> and Bryce from Varna on the fate of Der </w:t>
      </w:r>
      <w:proofErr w:type="spellStart"/>
      <w:r w:rsidRPr="005931C2">
        <w:rPr>
          <w:rFonts w:ascii="Times New Roman" w:eastAsia="Times New Roman" w:hAnsi="Times New Roman" w:cs="Times New Roman"/>
          <w:sz w:val="24"/>
          <w:szCs w:val="24"/>
          <w:lang w:eastAsia="en-GB"/>
        </w:rPr>
        <w:t>Mardiros</w:t>
      </w:r>
      <w:proofErr w:type="spellEnd"/>
      <w:r w:rsidRPr="005931C2">
        <w:rPr>
          <w:rFonts w:ascii="Times New Roman" w:eastAsia="Times New Roman" w:hAnsi="Times New Roman" w:cs="Times New Roman"/>
          <w:sz w:val="24"/>
          <w:szCs w:val="24"/>
          <w:lang w:eastAsia="en-GB"/>
        </w:rPr>
        <w:t xml:space="preserve">, letters from </w:t>
      </w:r>
      <w:proofErr w:type="spellStart"/>
      <w:r w:rsidRPr="005931C2">
        <w:rPr>
          <w:rFonts w:ascii="Times New Roman" w:eastAsia="Times New Roman" w:hAnsi="Times New Roman" w:cs="Times New Roman"/>
          <w:sz w:val="24"/>
          <w:szCs w:val="24"/>
          <w:lang w:eastAsia="en-GB"/>
        </w:rPr>
        <w:t>Karekin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Shirinian</w:t>
      </w:r>
      <w:proofErr w:type="spellEnd"/>
      <w:r w:rsidRP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Mosditchian</w:t>
      </w:r>
      <w:proofErr w:type="spellEnd"/>
      <w:r w:rsidRPr="005931C2">
        <w:rPr>
          <w:rFonts w:ascii="Times New Roman" w:eastAsia="Times New Roman" w:hAnsi="Times New Roman" w:cs="Times New Roman"/>
          <w:sz w:val="24"/>
          <w:szCs w:val="24"/>
          <w:lang w:eastAsia="en-GB"/>
        </w:rPr>
        <w:t xml:space="preserve">, M. </w:t>
      </w:r>
      <w:proofErr w:type="spellStart"/>
      <w:r w:rsidRPr="005931C2">
        <w:rPr>
          <w:rFonts w:ascii="Times New Roman" w:eastAsia="Times New Roman" w:hAnsi="Times New Roman" w:cs="Times New Roman"/>
          <w:sz w:val="24"/>
          <w:szCs w:val="24"/>
          <w:lang w:eastAsia="en-GB"/>
        </w:rPr>
        <w:t>Essayan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Dermarkarian</w:t>
      </w:r>
      <w:proofErr w:type="spellEnd"/>
      <w:r w:rsidRPr="005931C2">
        <w:rPr>
          <w:rFonts w:ascii="Times New Roman" w:eastAsia="Times New Roman" w:hAnsi="Times New Roman" w:cs="Times New Roman"/>
          <w:sz w:val="24"/>
          <w:szCs w:val="24"/>
          <w:lang w:eastAsia="en-GB"/>
        </w:rPr>
        <w:t xml:space="preserve"> brothers, George F. Herrick, T. Trowbridge, M. </w:t>
      </w:r>
      <w:proofErr w:type="spellStart"/>
      <w:r w:rsidRPr="005931C2">
        <w:rPr>
          <w:rFonts w:ascii="Times New Roman" w:eastAsia="Times New Roman" w:hAnsi="Times New Roman" w:cs="Times New Roman"/>
          <w:sz w:val="24"/>
          <w:szCs w:val="24"/>
          <w:lang w:eastAsia="en-GB"/>
        </w:rPr>
        <w:t>Khrimian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Hairig</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Schahveled</w:t>
      </w:r>
      <w:proofErr w:type="spellEnd"/>
      <w:r w:rsidRPr="005931C2">
        <w:rPr>
          <w:rFonts w:ascii="Times New Roman" w:eastAsia="Times New Roman" w:hAnsi="Times New Roman" w:cs="Times New Roman"/>
          <w:sz w:val="24"/>
          <w:szCs w:val="24"/>
          <w:lang w:eastAsia="en-GB"/>
        </w:rPr>
        <w:t xml:space="preserve">, “The Cry of Armenia,” - letter from Van, “A voice from the Christian Orphanage,” - letter from Aintab Orphanage with dozens of signatures, letters from </w:t>
      </w:r>
      <w:proofErr w:type="spellStart"/>
      <w:r w:rsidRPr="005931C2">
        <w:rPr>
          <w:rFonts w:ascii="Times New Roman" w:eastAsia="Times New Roman" w:hAnsi="Times New Roman" w:cs="Times New Roman"/>
          <w:sz w:val="24"/>
          <w:szCs w:val="24"/>
          <w:lang w:eastAsia="en-GB"/>
        </w:rPr>
        <w:t>Sanassarian</w:t>
      </w:r>
      <w:proofErr w:type="spellEnd"/>
      <w:r w:rsidRPr="005931C2">
        <w:rPr>
          <w:rFonts w:ascii="Times New Roman" w:eastAsia="Times New Roman" w:hAnsi="Times New Roman" w:cs="Times New Roman"/>
          <w:sz w:val="24"/>
          <w:szCs w:val="24"/>
          <w:lang w:eastAsia="en-GB"/>
        </w:rPr>
        <w:t xml:space="preserve"> College in </w:t>
      </w:r>
      <w:proofErr w:type="spellStart"/>
      <w:r w:rsidRPr="005931C2">
        <w:rPr>
          <w:rFonts w:ascii="Times New Roman" w:eastAsia="Times New Roman" w:hAnsi="Times New Roman" w:cs="Times New Roman"/>
          <w:sz w:val="24"/>
          <w:szCs w:val="24"/>
          <w:lang w:eastAsia="en-GB"/>
        </w:rPr>
        <w:t>Erzroum</w:t>
      </w:r>
      <w:proofErr w:type="spellEnd"/>
      <w:r w:rsidRPr="005931C2">
        <w:rPr>
          <w:rFonts w:ascii="Times New Roman" w:eastAsia="Times New Roman" w:hAnsi="Times New Roman" w:cs="Times New Roman"/>
          <w:sz w:val="24"/>
          <w:szCs w:val="24"/>
          <w:lang w:eastAsia="en-GB"/>
        </w:rPr>
        <w:t xml:space="preserve"> signed by George </w:t>
      </w:r>
      <w:proofErr w:type="spellStart"/>
      <w:r w:rsidRPr="005931C2">
        <w:rPr>
          <w:rFonts w:ascii="Times New Roman" w:eastAsia="Times New Roman" w:hAnsi="Times New Roman" w:cs="Times New Roman"/>
          <w:sz w:val="24"/>
          <w:szCs w:val="24"/>
          <w:lang w:eastAsia="en-GB"/>
        </w:rPr>
        <w:t>Aboulean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Aborigenes</w:t>
      </w:r>
      <w:proofErr w:type="spellEnd"/>
      <w:r w:rsidRPr="005931C2">
        <w:rPr>
          <w:rFonts w:ascii="Times New Roman" w:eastAsia="Times New Roman" w:hAnsi="Times New Roman" w:cs="Times New Roman"/>
          <w:sz w:val="24"/>
          <w:szCs w:val="24"/>
          <w:lang w:eastAsia="en-GB"/>
        </w:rPr>
        <w:t xml:space="preserve">’ Protection Society International Arbitration and Peace Association, American Board of Commissioners for Foreign Missions signed by E.E. Strong, as well as </w:t>
      </w:r>
      <w:proofErr w:type="spellStart"/>
      <w:r w:rsidRPr="005931C2">
        <w:rPr>
          <w:rFonts w:ascii="Times New Roman" w:eastAsia="Times New Roman" w:hAnsi="Times New Roman" w:cs="Times New Roman"/>
          <w:sz w:val="24"/>
          <w:szCs w:val="24"/>
          <w:lang w:eastAsia="en-GB"/>
        </w:rPr>
        <w:t>newscuttings</w:t>
      </w:r>
      <w:proofErr w:type="spellEnd"/>
      <w:r w:rsidRPr="005931C2">
        <w:rPr>
          <w:rFonts w:ascii="Times New Roman" w:eastAsia="Times New Roman" w:hAnsi="Times New Roman" w:cs="Times New Roman"/>
          <w:sz w:val="24"/>
          <w:szCs w:val="24"/>
          <w:lang w:eastAsia="en-GB"/>
        </w:rPr>
        <w:t xml:space="preserve"> on The Porte and Armenia, and others.</w:t>
      </w:r>
    </w:p>
    <w:p w14:paraId="7B658C39" w14:textId="77777777" w:rsidR="007B46B8" w:rsidRPr="005931C2" w:rsidRDefault="007B46B8" w:rsidP="006B19F3">
      <w:pPr>
        <w:spacing w:after="0" w:line="240" w:lineRule="auto"/>
        <w:rPr>
          <w:rFonts w:ascii="Times New Roman" w:eastAsia="Times New Roman" w:hAnsi="Times New Roman" w:cs="Times New Roman"/>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 xml:space="preserve">English, French, Armenian.  </w:t>
      </w:r>
    </w:p>
    <w:p w14:paraId="704010E0" w14:textId="68805624"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64D44508" w14:textId="77777777" w:rsidR="007B46B8" w:rsidRPr="0048645C"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48645C">
        <w:rPr>
          <w:rFonts w:ascii="Times New Roman" w:eastAsia="Times New Roman" w:hAnsi="Times New Roman" w:cs="Times New Roman"/>
          <w:b/>
          <w:bCs/>
          <w:color w:val="4472C4" w:themeColor="accent1"/>
          <w:sz w:val="24"/>
          <w:szCs w:val="24"/>
          <w:lang w:eastAsia="en-GB"/>
        </w:rPr>
        <w:t>***</w:t>
      </w:r>
    </w:p>
    <w:p w14:paraId="1459B32B" w14:textId="77777777" w:rsidR="009261DA" w:rsidRDefault="009261DA" w:rsidP="006B19F3">
      <w:pPr>
        <w:spacing w:after="0" w:line="240" w:lineRule="auto"/>
        <w:rPr>
          <w:rFonts w:ascii="Times New Roman" w:hAnsi="Times New Roman" w:cs="Times New Roman"/>
          <w:b/>
          <w:bCs/>
          <w:sz w:val="24"/>
          <w:szCs w:val="24"/>
        </w:rPr>
      </w:pPr>
    </w:p>
    <w:p w14:paraId="3E6924CA" w14:textId="530C27A4"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62B52DE6"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5BAECC8F" w14:textId="77777777" w:rsidR="007B46B8" w:rsidRPr="005931C2" w:rsidRDefault="007B46B8" w:rsidP="006B19F3">
      <w:pPr>
        <w:spacing w:after="0" w:line="240" w:lineRule="auto"/>
        <w:rPr>
          <w:rFonts w:ascii="Times New Roman" w:hAnsi="Times New Roman" w:cs="Times New Roman"/>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w:t>
      </w:r>
      <w:r w:rsidRPr="005931C2">
        <w:rPr>
          <w:rFonts w:ascii="Times New Roman" w:hAnsi="Times New Roman" w:cs="Times New Roman"/>
          <w:b/>
          <w:bCs/>
          <w:sz w:val="24"/>
          <w:szCs w:val="24"/>
        </w:rPr>
        <w:t xml:space="preserve"> </w:t>
      </w:r>
      <w:r w:rsidRPr="005931C2">
        <w:rPr>
          <w:rFonts w:ascii="Times New Roman" w:hAnsi="Times New Roman" w:cs="Times New Roman"/>
          <w:bCs/>
          <w:sz w:val="24"/>
          <w:szCs w:val="24"/>
        </w:rPr>
        <w:t>1890 – June 1893</w:t>
      </w:r>
    </w:p>
    <w:p w14:paraId="5BEA7B64"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194</w:t>
      </w:r>
    </w:p>
    <w:p w14:paraId="4D8C8551"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8/55</w:t>
      </w:r>
    </w:p>
    <w:p w14:paraId="22E3540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061BAE6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175 Leaves</w:t>
      </w:r>
    </w:p>
    <w:p w14:paraId="6EFF0DD8" w14:textId="0F02A375"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val="cs-CZ"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materials including </w:t>
      </w:r>
      <w:r w:rsidRPr="0048645C">
        <w:rPr>
          <w:rFonts w:ascii="Times New Roman" w:eastAsia="Times New Roman" w:hAnsi="Times New Roman" w:cs="Times New Roman"/>
          <w:sz w:val="24"/>
          <w:szCs w:val="24"/>
          <w:lang w:eastAsia="en-GB"/>
        </w:rPr>
        <w:t xml:space="preserve">dozens </w:t>
      </w:r>
      <w:r w:rsidRPr="005931C2">
        <w:rPr>
          <w:rFonts w:ascii="Times New Roman" w:eastAsia="Times New Roman" w:hAnsi="Times New Roman" w:cs="Times New Roman"/>
          <w:sz w:val="24"/>
          <w:szCs w:val="24"/>
          <w:lang w:eastAsia="en-GB"/>
        </w:rPr>
        <w:t xml:space="preserve">of letters from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letters from London Armenian Patriotic Association signed by Chairman of Committee G. Hagopian or Secretary M. </w:t>
      </w:r>
      <w:proofErr w:type="spellStart"/>
      <w:r w:rsidRPr="005931C2">
        <w:rPr>
          <w:rFonts w:ascii="Times New Roman" w:eastAsia="Times New Roman" w:hAnsi="Times New Roman" w:cs="Times New Roman"/>
          <w:sz w:val="24"/>
          <w:szCs w:val="24"/>
          <w:lang w:eastAsia="en-GB"/>
        </w:rPr>
        <w:t>Sevasly</w:t>
      </w:r>
      <w:proofErr w:type="spellEnd"/>
      <w:r w:rsidRPr="005931C2">
        <w:rPr>
          <w:rFonts w:ascii="Times New Roman" w:eastAsia="Times New Roman" w:hAnsi="Times New Roman" w:cs="Times New Roman"/>
          <w:sz w:val="24"/>
          <w:szCs w:val="24"/>
          <w:lang w:eastAsia="en-GB"/>
        </w:rPr>
        <w:t xml:space="preserve">, letters from </w:t>
      </w:r>
      <w:proofErr w:type="spellStart"/>
      <w:r w:rsidRPr="005931C2">
        <w:rPr>
          <w:rFonts w:ascii="Times New Roman" w:eastAsia="Times New Roman" w:hAnsi="Times New Roman" w:cs="Times New Roman"/>
          <w:sz w:val="24"/>
          <w:szCs w:val="24"/>
          <w:lang w:eastAsia="en-GB"/>
        </w:rPr>
        <w:t>Fereeda</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Basker</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Agop</w:t>
      </w:r>
      <w:proofErr w:type="spellEnd"/>
      <w:r w:rsidRPr="005931C2">
        <w:rPr>
          <w:rFonts w:ascii="Times New Roman" w:eastAsia="Times New Roman" w:hAnsi="Times New Roman" w:cs="Times New Roman"/>
          <w:sz w:val="24"/>
          <w:szCs w:val="24"/>
          <w:lang w:eastAsia="en-GB"/>
        </w:rPr>
        <w:t xml:space="preserve"> Al</w:t>
      </w:r>
      <w:r w:rsidRPr="005931C2">
        <w:rPr>
          <w:rFonts w:ascii="Times New Roman" w:eastAsia="Times New Roman" w:hAnsi="Times New Roman" w:cs="Times New Roman"/>
          <w:sz w:val="24"/>
          <w:szCs w:val="24"/>
          <w:lang w:val="cs-CZ" w:eastAsia="en-GB"/>
        </w:rPr>
        <w:t xml:space="preserve">éon, </w:t>
      </w:r>
      <w:r w:rsidRPr="005931C2">
        <w:rPr>
          <w:rFonts w:ascii="Times New Roman" w:eastAsia="Times New Roman" w:hAnsi="Times New Roman" w:cs="Times New Roman"/>
          <w:sz w:val="24"/>
          <w:szCs w:val="24"/>
          <w:lang w:eastAsia="en-GB"/>
        </w:rPr>
        <w:t xml:space="preserve">Charles FitzGerald, Loris </w:t>
      </w:r>
      <w:proofErr w:type="spellStart"/>
      <w:r w:rsidRPr="005931C2">
        <w:rPr>
          <w:rFonts w:ascii="Times New Roman" w:eastAsia="Times New Roman" w:hAnsi="Times New Roman" w:cs="Times New Roman"/>
          <w:sz w:val="24"/>
          <w:szCs w:val="24"/>
          <w:lang w:eastAsia="en-GB"/>
        </w:rPr>
        <w:t>Melikoff</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Hovhannisian</w:t>
      </w:r>
      <w:proofErr w:type="spellEnd"/>
      <w:r w:rsidRPr="005931C2">
        <w:rPr>
          <w:rFonts w:ascii="Times New Roman" w:eastAsia="Times New Roman" w:hAnsi="Times New Roman" w:cs="Times New Roman"/>
          <w:sz w:val="24"/>
          <w:szCs w:val="24"/>
          <w:lang w:eastAsia="en-GB"/>
        </w:rPr>
        <w:t xml:space="preserve"> –founder of Aintab Orphanage,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Central Turkey College in Aintab signed by A. Fuller, George F. Herrick, Anatolia College in </w:t>
      </w:r>
      <w:proofErr w:type="spellStart"/>
      <w:r w:rsidRPr="005931C2">
        <w:rPr>
          <w:rFonts w:ascii="Times New Roman" w:eastAsia="Times New Roman" w:hAnsi="Times New Roman" w:cs="Times New Roman"/>
          <w:sz w:val="24"/>
          <w:szCs w:val="24"/>
          <w:lang w:eastAsia="en-GB"/>
        </w:rPr>
        <w:t>Marsovan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Headlow</w:t>
      </w:r>
      <w:proofErr w:type="spellEnd"/>
      <w:r w:rsidRPr="005931C2">
        <w:rPr>
          <w:rFonts w:ascii="Times New Roman" w:eastAsia="Times New Roman" w:hAnsi="Times New Roman" w:cs="Times New Roman"/>
          <w:sz w:val="24"/>
          <w:szCs w:val="24"/>
          <w:lang w:eastAsia="en-GB"/>
        </w:rPr>
        <w:t xml:space="preserve">, Arthur J. Patterson, George Washburn, Anglo Armenian Association signed by Edward Atkin, M. </w:t>
      </w:r>
      <w:proofErr w:type="spellStart"/>
      <w:r w:rsidRPr="005931C2">
        <w:rPr>
          <w:rFonts w:ascii="Times New Roman" w:eastAsia="Times New Roman" w:hAnsi="Times New Roman" w:cs="Times New Roman"/>
          <w:sz w:val="24"/>
          <w:szCs w:val="24"/>
          <w:lang w:eastAsia="en-GB"/>
        </w:rPr>
        <w:t>Handl</w:t>
      </w:r>
      <w:proofErr w:type="spellEnd"/>
      <w:r w:rsidRPr="005931C2">
        <w:rPr>
          <w:rFonts w:ascii="Times New Roman" w:eastAsia="Times New Roman" w:hAnsi="Times New Roman" w:cs="Times New Roman"/>
          <w:sz w:val="24"/>
          <w:szCs w:val="24"/>
          <w:lang w:eastAsia="en-GB"/>
        </w:rPr>
        <w:t xml:space="preserve">, O. </w:t>
      </w:r>
      <w:proofErr w:type="spellStart"/>
      <w:r w:rsidRPr="005931C2">
        <w:rPr>
          <w:rFonts w:ascii="Times New Roman" w:eastAsia="Times New Roman" w:hAnsi="Times New Roman" w:cs="Times New Roman"/>
          <w:sz w:val="24"/>
          <w:szCs w:val="24"/>
          <w:lang w:eastAsia="en-GB"/>
        </w:rPr>
        <w:t>Andreasian</w:t>
      </w:r>
      <w:proofErr w:type="spellEnd"/>
      <w:r w:rsidRPr="005931C2">
        <w:rPr>
          <w:rFonts w:ascii="Times New Roman" w:eastAsia="Times New Roman" w:hAnsi="Times New Roman" w:cs="Times New Roman"/>
          <w:sz w:val="24"/>
          <w:szCs w:val="24"/>
          <w:lang w:eastAsia="en-GB"/>
        </w:rPr>
        <w:t xml:space="preserve">, </w:t>
      </w:r>
      <w:proofErr w:type="spellStart"/>
      <w:r w:rsidR="00C97D25">
        <w:rPr>
          <w:rFonts w:ascii="Times New Roman" w:eastAsia="Times New Roman" w:hAnsi="Times New Roman" w:cs="Times New Roman"/>
          <w:sz w:val="24"/>
          <w:szCs w:val="24"/>
          <w:lang w:eastAsia="en-GB"/>
        </w:rPr>
        <w:t>n</w:t>
      </w:r>
      <w:r w:rsidRPr="005931C2">
        <w:rPr>
          <w:rFonts w:ascii="Times New Roman" w:eastAsia="Times New Roman" w:hAnsi="Times New Roman" w:cs="Times New Roman"/>
          <w:sz w:val="24"/>
          <w:szCs w:val="24"/>
          <w:lang w:eastAsia="en-GB"/>
        </w:rPr>
        <w:t>ewscuttings</w:t>
      </w:r>
      <w:proofErr w:type="spellEnd"/>
      <w:r w:rsidRPr="005931C2">
        <w:rPr>
          <w:rFonts w:ascii="Times New Roman" w:eastAsia="Times New Roman" w:hAnsi="Times New Roman" w:cs="Times New Roman"/>
          <w:sz w:val="24"/>
          <w:szCs w:val="24"/>
          <w:lang w:eastAsia="en-GB"/>
        </w:rPr>
        <w:t xml:space="preserve"> on the </w:t>
      </w:r>
      <w:r w:rsidR="00C97D25">
        <w:rPr>
          <w:rFonts w:ascii="Times New Roman" w:eastAsia="Times New Roman" w:hAnsi="Times New Roman" w:cs="Times New Roman"/>
          <w:sz w:val="24"/>
          <w:szCs w:val="24"/>
          <w:lang w:eastAsia="en-GB"/>
        </w:rPr>
        <w:t>c</w:t>
      </w:r>
      <w:r w:rsidRPr="005931C2">
        <w:rPr>
          <w:rFonts w:ascii="Times New Roman" w:eastAsia="Times New Roman" w:hAnsi="Times New Roman" w:cs="Times New Roman"/>
          <w:sz w:val="24"/>
          <w:szCs w:val="24"/>
          <w:lang w:eastAsia="en-GB"/>
        </w:rPr>
        <w:t xml:space="preserve">onditions of Armenians in Ottoman Empire and </w:t>
      </w:r>
      <w:r w:rsidR="00C97D25">
        <w:rPr>
          <w:rFonts w:ascii="Times New Roman" w:eastAsia="Times New Roman" w:hAnsi="Times New Roman" w:cs="Times New Roman"/>
          <w:sz w:val="24"/>
          <w:szCs w:val="24"/>
          <w:lang w:eastAsia="en-GB"/>
        </w:rPr>
        <w:t>a</w:t>
      </w:r>
      <w:r w:rsidRPr="005931C2">
        <w:rPr>
          <w:rFonts w:ascii="Times New Roman" w:eastAsia="Times New Roman" w:hAnsi="Times New Roman" w:cs="Times New Roman"/>
          <w:sz w:val="24"/>
          <w:szCs w:val="24"/>
          <w:lang w:eastAsia="en-GB"/>
        </w:rPr>
        <w:t xml:space="preserve">trocities, the imprisonment of Archbishop </w:t>
      </w:r>
      <w:proofErr w:type="spellStart"/>
      <w:r w:rsidRPr="005931C2">
        <w:rPr>
          <w:rFonts w:ascii="Times New Roman" w:eastAsia="Times New Roman" w:hAnsi="Times New Roman" w:cs="Times New Roman"/>
          <w:sz w:val="24"/>
          <w:szCs w:val="24"/>
          <w:lang w:eastAsia="en-GB"/>
        </w:rPr>
        <w:t>Khorene</w:t>
      </w:r>
      <w:proofErr w:type="spellEnd"/>
      <w:r w:rsidRPr="005931C2">
        <w:rPr>
          <w:rFonts w:ascii="Times New Roman" w:eastAsia="Times New Roman" w:hAnsi="Times New Roman" w:cs="Times New Roman"/>
          <w:sz w:val="24"/>
          <w:szCs w:val="24"/>
          <w:lang w:eastAsia="en-GB"/>
        </w:rPr>
        <w:t>, as well as on the trial of Armenians and death sentences on two professors and 15 others, an item from Deutsche Zeitung, and others.</w:t>
      </w:r>
    </w:p>
    <w:p w14:paraId="49C3028A"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 German.</w:t>
      </w:r>
      <w:r w:rsidRPr="005931C2">
        <w:rPr>
          <w:rFonts w:ascii="Times New Roman" w:eastAsia="Times New Roman" w:hAnsi="Times New Roman" w:cs="Times New Roman"/>
          <w:b/>
          <w:bCs/>
          <w:sz w:val="24"/>
          <w:szCs w:val="24"/>
          <w:lang w:eastAsia="en-GB"/>
        </w:rPr>
        <w:t xml:space="preserve"> </w:t>
      </w:r>
    </w:p>
    <w:p w14:paraId="544259A0"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107522AC" w14:textId="77777777" w:rsidR="007B46B8" w:rsidRPr="00C97D25"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C97D25">
        <w:rPr>
          <w:rFonts w:ascii="Times New Roman" w:eastAsia="Times New Roman" w:hAnsi="Times New Roman" w:cs="Times New Roman"/>
          <w:b/>
          <w:bCs/>
          <w:color w:val="4472C4" w:themeColor="accent1"/>
          <w:sz w:val="24"/>
          <w:szCs w:val="24"/>
          <w:lang w:eastAsia="en-GB"/>
        </w:rPr>
        <w:t>***</w:t>
      </w:r>
    </w:p>
    <w:p w14:paraId="0CBAE2DB" w14:textId="77777777" w:rsidR="009261DA" w:rsidRDefault="009261DA" w:rsidP="006B19F3">
      <w:pPr>
        <w:spacing w:after="0" w:line="240" w:lineRule="auto"/>
        <w:rPr>
          <w:rFonts w:ascii="Times New Roman" w:hAnsi="Times New Roman" w:cs="Times New Roman"/>
          <w:b/>
          <w:bCs/>
          <w:sz w:val="24"/>
          <w:szCs w:val="24"/>
        </w:rPr>
      </w:pPr>
    </w:p>
    <w:p w14:paraId="78BFE843" w14:textId="503B445F"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753E52FD"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7302AF77"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July 1893-1894</w:t>
      </w:r>
      <w:r w:rsidRPr="005931C2">
        <w:rPr>
          <w:rFonts w:ascii="Times New Roman" w:hAnsi="Times New Roman" w:cs="Times New Roman"/>
          <w:b/>
          <w:bCs/>
          <w:sz w:val="24"/>
          <w:szCs w:val="24"/>
        </w:rPr>
        <w:t xml:space="preserve"> </w:t>
      </w:r>
    </w:p>
    <w:p w14:paraId="4912564D"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195</w:t>
      </w:r>
    </w:p>
    <w:p w14:paraId="5F859B5E"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8/56</w:t>
      </w:r>
    </w:p>
    <w:p w14:paraId="23A6455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lastRenderedPageBreak/>
        <w:t>Physical:</w:t>
      </w:r>
      <w:r w:rsidRPr="005931C2">
        <w:rPr>
          <w:rFonts w:ascii="Times New Roman" w:eastAsia="Times New Roman" w:hAnsi="Times New Roman" w:cs="Times New Roman"/>
          <w:sz w:val="24"/>
          <w:szCs w:val="24"/>
          <w:lang w:eastAsia="en-GB"/>
        </w:rPr>
        <w:t xml:space="preserve"> 1 box</w:t>
      </w:r>
    </w:p>
    <w:p w14:paraId="3CBF969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162 Leaves</w:t>
      </w:r>
    </w:p>
    <w:p w14:paraId="1D00F33A" w14:textId="335530FC"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Mixed materials including letters from the</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A. Nicolson</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several letters from</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O. </w:t>
      </w:r>
      <w:proofErr w:type="spellStart"/>
      <w:r w:rsidRPr="005931C2">
        <w:rPr>
          <w:rFonts w:ascii="Times New Roman" w:eastAsia="Times New Roman" w:hAnsi="Times New Roman" w:cs="Times New Roman"/>
          <w:sz w:val="24"/>
          <w:szCs w:val="24"/>
          <w:lang w:eastAsia="en-GB"/>
        </w:rPr>
        <w:t>Andreasian</w:t>
      </w:r>
      <w:proofErr w:type="spellEnd"/>
      <w:r w:rsidRPr="005931C2">
        <w:rPr>
          <w:rFonts w:ascii="Times New Roman" w:eastAsia="Times New Roman" w:hAnsi="Times New Roman" w:cs="Times New Roman"/>
          <w:sz w:val="24"/>
          <w:szCs w:val="24"/>
          <w:lang w:eastAsia="en-GB"/>
        </w:rPr>
        <w:t xml:space="preserve"> and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Rev. Father S. </w:t>
      </w:r>
      <w:proofErr w:type="spellStart"/>
      <w:r w:rsidRPr="005931C2">
        <w:rPr>
          <w:rFonts w:ascii="Times New Roman" w:eastAsia="Times New Roman" w:hAnsi="Times New Roman" w:cs="Times New Roman"/>
          <w:sz w:val="24"/>
          <w:szCs w:val="24"/>
          <w:lang w:eastAsia="en-GB"/>
        </w:rPr>
        <w:t>Baronian</w:t>
      </w:r>
      <w:proofErr w:type="spellEnd"/>
      <w:r w:rsidRPr="005931C2">
        <w:rPr>
          <w:rFonts w:ascii="Times New Roman" w:eastAsia="Times New Roman" w:hAnsi="Times New Roman" w:cs="Times New Roman"/>
          <w:sz w:val="24"/>
          <w:szCs w:val="24"/>
          <w:lang w:eastAsia="en-GB"/>
        </w:rPr>
        <w:t xml:space="preserve"> (Armenian church in Manchester), George F. Herrick,</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George Washburn,</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letter from </w:t>
      </w:r>
      <w:proofErr w:type="spellStart"/>
      <w:r w:rsidRPr="005931C2">
        <w:rPr>
          <w:rFonts w:ascii="Times New Roman" w:eastAsia="Times New Roman" w:hAnsi="Times New Roman" w:cs="Times New Roman"/>
          <w:sz w:val="24"/>
          <w:szCs w:val="24"/>
          <w:lang w:eastAsia="en-GB"/>
        </w:rPr>
        <w:t>Marsovan</w:t>
      </w:r>
      <w:proofErr w:type="spellEnd"/>
      <w:r w:rsidRPr="005931C2">
        <w:rPr>
          <w:rFonts w:ascii="Times New Roman" w:eastAsia="Times New Roman" w:hAnsi="Times New Roman" w:cs="Times New Roman"/>
          <w:sz w:val="24"/>
          <w:szCs w:val="24"/>
          <w:lang w:eastAsia="en-GB"/>
        </w:rPr>
        <w:t xml:space="preserve"> College signed by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Thomanian</w:t>
      </w:r>
      <w:proofErr w:type="spellEnd"/>
      <w:r w:rsidRPr="005931C2">
        <w:rPr>
          <w:rFonts w:ascii="Times New Roman" w:eastAsia="Times New Roman" w:hAnsi="Times New Roman" w:cs="Times New Roman"/>
          <w:sz w:val="24"/>
          <w:szCs w:val="24"/>
          <w:lang w:eastAsia="en-GB"/>
        </w:rPr>
        <w:t xml:space="preserve"> and </w:t>
      </w:r>
      <w:proofErr w:type="spellStart"/>
      <w:r w:rsidRPr="005931C2">
        <w:rPr>
          <w:rFonts w:ascii="Times New Roman" w:eastAsia="Times New Roman" w:hAnsi="Times New Roman" w:cs="Times New Roman"/>
          <w:sz w:val="24"/>
          <w:szCs w:val="24"/>
          <w:lang w:eastAsia="en-GB"/>
        </w:rPr>
        <w:t>Hovhannes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Kayayan</w:t>
      </w:r>
      <w:proofErr w:type="spellEnd"/>
      <w:r w:rsidRPr="005931C2">
        <w:rPr>
          <w:rFonts w:ascii="Times New Roman" w:eastAsia="Times New Roman" w:hAnsi="Times New Roman" w:cs="Times New Roman"/>
          <w:sz w:val="24"/>
          <w:szCs w:val="24"/>
          <w:lang w:eastAsia="en-GB"/>
        </w:rPr>
        <w:t xml:space="preserve">, Bible Lands or Turkish Mission’s Aid Society signed by prof. </w:t>
      </w:r>
      <w:proofErr w:type="spellStart"/>
      <w:r w:rsidRPr="005931C2">
        <w:rPr>
          <w:rFonts w:ascii="Times New Roman" w:eastAsia="Times New Roman" w:hAnsi="Times New Roman" w:cs="Times New Roman"/>
          <w:sz w:val="24"/>
          <w:szCs w:val="24"/>
          <w:lang w:eastAsia="en-GB"/>
        </w:rPr>
        <w:t>Thoumanian</w:t>
      </w:r>
      <w:proofErr w:type="spellEnd"/>
      <w:r w:rsidRP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Text of the Patriarchal Brief of His Holiness </w:t>
      </w:r>
      <w:proofErr w:type="spellStart"/>
      <w:r w:rsidRPr="005931C2">
        <w:rPr>
          <w:rFonts w:ascii="Times New Roman" w:eastAsia="Times New Roman" w:hAnsi="Times New Roman" w:cs="Times New Roman"/>
          <w:sz w:val="24"/>
          <w:szCs w:val="24"/>
          <w:lang w:eastAsia="en-GB"/>
        </w:rPr>
        <w:t>Mighriditch</w:t>
      </w:r>
      <w:proofErr w:type="spellEnd"/>
      <w:r w:rsidRPr="005931C2">
        <w:rPr>
          <w:rFonts w:ascii="Times New Roman" w:eastAsia="Times New Roman" w:hAnsi="Times New Roman" w:cs="Times New Roman"/>
          <w:sz w:val="24"/>
          <w:szCs w:val="24"/>
          <w:lang w:eastAsia="en-GB"/>
        </w:rPr>
        <w:t xml:space="preserve"> I </w:t>
      </w:r>
      <w:proofErr w:type="spellStart"/>
      <w:r w:rsidRPr="005931C2">
        <w:rPr>
          <w:rFonts w:ascii="Times New Roman" w:eastAsia="Times New Roman" w:hAnsi="Times New Roman" w:cs="Times New Roman"/>
          <w:sz w:val="24"/>
          <w:szCs w:val="24"/>
          <w:lang w:eastAsia="en-GB"/>
        </w:rPr>
        <w:t>Khrimian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Hayrig</w:t>
      </w:r>
      <w:proofErr w:type="spellEnd"/>
      <w:r w:rsidRPr="005931C2">
        <w:rPr>
          <w:rFonts w:ascii="Times New Roman" w:eastAsia="Times New Roman" w:hAnsi="Times New Roman" w:cs="Times New Roman"/>
          <w:sz w:val="24"/>
          <w:szCs w:val="24"/>
          <w:lang w:eastAsia="en-GB"/>
        </w:rPr>
        <w:t xml:space="preserve"> Catholicos of All-Armenians; H. Thomas </w:t>
      </w:r>
      <w:proofErr w:type="spellStart"/>
      <w:r w:rsidRPr="005931C2">
        <w:rPr>
          <w:rFonts w:ascii="Times New Roman" w:eastAsia="Times New Roman" w:hAnsi="Times New Roman" w:cs="Times New Roman"/>
          <w:sz w:val="24"/>
          <w:szCs w:val="24"/>
          <w:lang w:eastAsia="en-GB"/>
        </w:rPr>
        <w:t>Tcharchafdjian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Ohannes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Chatschumian</w:t>
      </w:r>
      <w:proofErr w:type="spellEnd"/>
      <w:r w:rsidRPr="005931C2">
        <w:rPr>
          <w:rFonts w:ascii="Times New Roman" w:eastAsia="Times New Roman" w:hAnsi="Times New Roman" w:cs="Times New Roman"/>
          <w:sz w:val="24"/>
          <w:szCs w:val="24"/>
          <w:lang w:eastAsia="en-GB"/>
        </w:rPr>
        <w:t xml:space="preserve">, Armenian Reading Room and Library of </w:t>
      </w:r>
      <w:proofErr w:type="spellStart"/>
      <w:r w:rsidRPr="005931C2">
        <w:rPr>
          <w:rFonts w:ascii="Times New Roman" w:eastAsia="Times New Roman" w:hAnsi="Times New Roman" w:cs="Times New Roman"/>
          <w:sz w:val="24"/>
          <w:szCs w:val="24"/>
          <w:lang w:eastAsia="en-GB"/>
        </w:rPr>
        <w:t>Smyna</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Diran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Gasparian</w:t>
      </w:r>
      <w:proofErr w:type="spellEnd"/>
      <w:r w:rsidRPr="005931C2">
        <w:rPr>
          <w:rFonts w:ascii="Times New Roman" w:eastAsia="Times New Roman" w:hAnsi="Times New Roman" w:cs="Times New Roman"/>
          <w:sz w:val="24"/>
          <w:szCs w:val="24"/>
          <w:lang w:eastAsia="en-GB"/>
        </w:rPr>
        <w:t xml:space="preserve"> and S. </w:t>
      </w:r>
      <w:proofErr w:type="spellStart"/>
      <w:r w:rsidRPr="005931C2">
        <w:rPr>
          <w:rFonts w:ascii="Times New Roman" w:eastAsia="Times New Roman" w:hAnsi="Times New Roman" w:cs="Times New Roman"/>
          <w:sz w:val="24"/>
          <w:szCs w:val="24"/>
          <w:lang w:eastAsia="en-GB"/>
        </w:rPr>
        <w:t>Tokatian</w:t>
      </w:r>
      <w:proofErr w:type="spellEnd"/>
      <w:r w:rsidRPr="005931C2">
        <w:rPr>
          <w:rFonts w:ascii="Times New Roman" w:eastAsia="Times New Roman" w:hAnsi="Times New Roman" w:cs="Times New Roman"/>
          <w:sz w:val="24"/>
          <w:szCs w:val="24"/>
          <w:lang w:eastAsia="en-GB"/>
        </w:rPr>
        <w:t xml:space="preserve">, and others.  </w:t>
      </w:r>
    </w:p>
    <w:p w14:paraId="487FBFC7" w14:textId="66451181"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w:t>
      </w:r>
      <w:r w:rsidR="00C97D25">
        <w:rPr>
          <w:rFonts w:ascii="Times New Roman" w:eastAsia="Times New Roman" w:hAnsi="Times New Roman" w:cs="Times New Roman"/>
          <w:bCs/>
          <w:sz w:val="24"/>
          <w:szCs w:val="24"/>
          <w:lang w:eastAsia="en-GB"/>
        </w:rPr>
        <w:t>n</w:t>
      </w:r>
      <w:r w:rsidRPr="005931C2">
        <w:rPr>
          <w:rFonts w:ascii="Times New Roman" w:eastAsia="Times New Roman" w:hAnsi="Times New Roman" w:cs="Times New Roman"/>
          <w:bCs/>
          <w:sz w:val="24"/>
          <w:szCs w:val="24"/>
          <w:lang w:eastAsia="en-GB"/>
        </w:rPr>
        <w:t>ch, Armenian.</w:t>
      </w:r>
      <w:r w:rsidRPr="005931C2">
        <w:rPr>
          <w:rFonts w:ascii="Times New Roman" w:eastAsia="Times New Roman" w:hAnsi="Times New Roman" w:cs="Times New Roman"/>
          <w:b/>
          <w:bCs/>
          <w:sz w:val="24"/>
          <w:szCs w:val="24"/>
          <w:lang w:eastAsia="en-GB"/>
        </w:rPr>
        <w:t xml:space="preserve">  </w:t>
      </w:r>
    </w:p>
    <w:p w14:paraId="0B704847"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6D918C14" w14:textId="77777777" w:rsidR="007B46B8" w:rsidRPr="00C97D25"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C97D25">
        <w:rPr>
          <w:rFonts w:ascii="Times New Roman" w:eastAsia="Times New Roman" w:hAnsi="Times New Roman" w:cs="Times New Roman"/>
          <w:b/>
          <w:bCs/>
          <w:color w:val="4472C4" w:themeColor="accent1"/>
          <w:sz w:val="24"/>
          <w:szCs w:val="24"/>
          <w:lang w:eastAsia="en-GB"/>
        </w:rPr>
        <w:t>***</w:t>
      </w:r>
    </w:p>
    <w:p w14:paraId="52F921C9" w14:textId="77777777" w:rsidR="009261DA" w:rsidRDefault="009261DA" w:rsidP="006B19F3">
      <w:pPr>
        <w:spacing w:after="0" w:line="240" w:lineRule="auto"/>
        <w:rPr>
          <w:rFonts w:ascii="Times New Roman" w:hAnsi="Times New Roman" w:cs="Times New Roman"/>
          <w:b/>
          <w:bCs/>
          <w:sz w:val="24"/>
          <w:szCs w:val="24"/>
        </w:rPr>
      </w:pPr>
    </w:p>
    <w:p w14:paraId="03B7D5A1" w14:textId="789DA613"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3E8B266E"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7B4E127D"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1895</w:t>
      </w:r>
      <w:r w:rsidRPr="005931C2">
        <w:rPr>
          <w:rFonts w:ascii="Times New Roman" w:hAnsi="Times New Roman" w:cs="Times New Roman"/>
          <w:b/>
          <w:bCs/>
          <w:sz w:val="24"/>
          <w:szCs w:val="24"/>
        </w:rPr>
        <w:t xml:space="preserve"> </w:t>
      </w:r>
    </w:p>
    <w:p w14:paraId="7D283F04"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196</w:t>
      </w:r>
    </w:p>
    <w:p w14:paraId="0C06752B"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8/56</w:t>
      </w:r>
    </w:p>
    <w:p w14:paraId="6EC997B5"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46CDF79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187 Leaves</w:t>
      </w:r>
    </w:p>
    <w:p w14:paraId="66A000A5" w14:textId="77777777"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Mixed materials including several letters from the President of Anglo Armenian Association Francis Seymour Stevenson and the Hon. Secretary Edward Atkin, letters from</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George Herrick, Frederick D. Greene, </w:t>
      </w:r>
      <w:proofErr w:type="spellStart"/>
      <w:r w:rsidRPr="005931C2">
        <w:rPr>
          <w:rFonts w:ascii="Times New Roman" w:eastAsia="Times New Roman" w:hAnsi="Times New Roman" w:cs="Times New Roman"/>
          <w:sz w:val="24"/>
          <w:szCs w:val="24"/>
          <w:lang w:eastAsia="en-GB"/>
        </w:rPr>
        <w:t>Hambartzoum</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Boyajian</w:t>
      </w:r>
      <w:proofErr w:type="spellEnd"/>
      <w:r w:rsidRPr="005931C2">
        <w:rPr>
          <w:rFonts w:ascii="Times New Roman" w:eastAsia="Times New Roman" w:hAnsi="Times New Roman" w:cs="Times New Roman"/>
          <w:sz w:val="24"/>
          <w:szCs w:val="24"/>
          <w:lang w:eastAsia="en-GB"/>
        </w:rPr>
        <w:t>, H.F.B. Lynch,</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Rev. Father S. </w:t>
      </w:r>
      <w:proofErr w:type="spellStart"/>
      <w:r w:rsidRPr="005931C2">
        <w:rPr>
          <w:rFonts w:ascii="Times New Roman" w:eastAsia="Times New Roman" w:hAnsi="Times New Roman" w:cs="Times New Roman"/>
          <w:sz w:val="24"/>
          <w:szCs w:val="24"/>
          <w:lang w:eastAsia="en-GB"/>
        </w:rPr>
        <w:t>Baronian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John </w:t>
      </w:r>
      <w:proofErr w:type="spellStart"/>
      <w:r w:rsidRPr="005931C2">
        <w:rPr>
          <w:rFonts w:ascii="Times New Roman" w:eastAsia="Times New Roman" w:hAnsi="Times New Roman" w:cs="Times New Roman"/>
          <w:sz w:val="24"/>
          <w:szCs w:val="24"/>
          <w:lang w:eastAsia="en-GB"/>
        </w:rPr>
        <w:t>Vosgnerchian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Arakel</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Zadornoff</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Freeda</w:t>
      </w:r>
      <w:proofErr w:type="spellEnd"/>
      <w:r w:rsidRPr="005931C2">
        <w:rPr>
          <w:rFonts w:ascii="Times New Roman" w:eastAsia="Times New Roman" w:hAnsi="Times New Roman" w:cs="Times New Roman"/>
          <w:sz w:val="24"/>
          <w:szCs w:val="24"/>
          <w:lang w:eastAsia="en-GB"/>
        </w:rPr>
        <w:t xml:space="preserve"> Barker, George Washburn, Professor of Biblical Archaeology and Oriental Languages H. </w:t>
      </w:r>
      <w:proofErr w:type="spellStart"/>
      <w:r w:rsidRPr="005931C2">
        <w:rPr>
          <w:rFonts w:ascii="Times New Roman" w:eastAsia="Times New Roman" w:hAnsi="Times New Roman" w:cs="Times New Roman"/>
          <w:sz w:val="24"/>
          <w:szCs w:val="24"/>
          <w:lang w:eastAsia="en-GB"/>
        </w:rPr>
        <w:t>Hyvernat</w:t>
      </w:r>
      <w:proofErr w:type="spellEnd"/>
      <w:r w:rsidRPr="005931C2">
        <w:rPr>
          <w:rFonts w:ascii="Times New Roman" w:eastAsia="Times New Roman" w:hAnsi="Times New Roman" w:cs="Times New Roman"/>
          <w:sz w:val="24"/>
          <w:szCs w:val="24"/>
          <w:lang w:eastAsia="en-GB"/>
        </w:rPr>
        <w:t xml:space="preserve">, letters from Anglo-French Journal signed by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The Woman’s Journal signed by Alice Stone Blackwell and Armenian Poetry translations by her, several letters from</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United States Geological Survey signed by Robert Stein and an Article signed by him “Armenia must have a European governor,” Circular to Accompany a Petition asking for a European Governor in Armenia, “Facts and Figures from </w:t>
      </w:r>
      <w:proofErr w:type="spellStart"/>
      <w:r w:rsidRPr="005931C2">
        <w:rPr>
          <w:rFonts w:ascii="Times New Roman" w:eastAsia="Times New Roman" w:hAnsi="Times New Roman" w:cs="Times New Roman"/>
          <w:sz w:val="24"/>
          <w:szCs w:val="24"/>
          <w:lang w:eastAsia="en-GB"/>
        </w:rPr>
        <w:t>Harpoot</w:t>
      </w:r>
      <w:proofErr w:type="spellEnd"/>
      <w:r w:rsidRPr="005931C2">
        <w:rPr>
          <w:rFonts w:ascii="Times New Roman" w:eastAsia="Times New Roman" w:hAnsi="Times New Roman" w:cs="Times New Roman"/>
          <w:sz w:val="24"/>
          <w:szCs w:val="24"/>
          <w:lang w:eastAsia="en-GB"/>
        </w:rPr>
        <w:t xml:space="preserve"> and Van” by Frederick D. Greene, British</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Evangelical Alliance Annual Report from 1893,</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Translations of “</w:t>
      </w:r>
      <w:proofErr w:type="spellStart"/>
      <w:r w:rsidRPr="005931C2">
        <w:rPr>
          <w:rFonts w:ascii="Times New Roman" w:eastAsia="Times New Roman" w:hAnsi="Times New Roman" w:cs="Times New Roman"/>
          <w:sz w:val="24"/>
          <w:szCs w:val="24"/>
          <w:lang w:eastAsia="en-GB"/>
        </w:rPr>
        <w:t>Hentchak</w:t>
      </w:r>
      <w:proofErr w:type="spellEnd"/>
      <w:r w:rsidRPr="005931C2">
        <w:rPr>
          <w:rFonts w:ascii="Times New Roman" w:eastAsia="Times New Roman" w:hAnsi="Times New Roman" w:cs="Times New Roman"/>
          <w:sz w:val="24"/>
          <w:szCs w:val="24"/>
          <w:lang w:eastAsia="en-GB"/>
        </w:rPr>
        <w:t xml:space="preserve"> (Bell)” newspaper, and others. </w:t>
      </w:r>
    </w:p>
    <w:p w14:paraId="7BE98884" w14:textId="5218CD34"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 Armenian.</w:t>
      </w:r>
    </w:p>
    <w:p w14:paraId="492721C5"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7D47591B" w14:textId="39EBE697" w:rsidR="007B46B8" w:rsidRPr="00C97D25"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C97D25">
        <w:rPr>
          <w:rFonts w:ascii="Times New Roman" w:eastAsia="Times New Roman" w:hAnsi="Times New Roman" w:cs="Times New Roman"/>
          <w:b/>
          <w:bCs/>
          <w:color w:val="4472C4" w:themeColor="accent1"/>
          <w:sz w:val="24"/>
          <w:szCs w:val="24"/>
          <w:lang w:eastAsia="en-GB"/>
        </w:rPr>
        <w:t>**</w:t>
      </w:r>
      <w:r w:rsidR="00C97D25" w:rsidRPr="00C97D25">
        <w:rPr>
          <w:rFonts w:ascii="Times New Roman" w:eastAsia="Times New Roman" w:hAnsi="Times New Roman" w:cs="Times New Roman"/>
          <w:b/>
          <w:bCs/>
          <w:color w:val="4472C4" w:themeColor="accent1"/>
          <w:sz w:val="24"/>
          <w:szCs w:val="24"/>
          <w:lang w:eastAsia="en-GB"/>
        </w:rPr>
        <w:t>*</w:t>
      </w:r>
    </w:p>
    <w:p w14:paraId="0BF0D1D7" w14:textId="77777777" w:rsidR="009261DA" w:rsidRDefault="009261DA" w:rsidP="006B19F3">
      <w:pPr>
        <w:spacing w:after="0" w:line="240" w:lineRule="auto"/>
        <w:rPr>
          <w:rFonts w:ascii="Times New Roman" w:hAnsi="Times New Roman" w:cs="Times New Roman"/>
          <w:b/>
          <w:bCs/>
          <w:sz w:val="24"/>
          <w:szCs w:val="24"/>
        </w:rPr>
      </w:pPr>
    </w:p>
    <w:p w14:paraId="35325925" w14:textId="3A91F1AA"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6792AF7D"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01634075"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1896</w:t>
      </w:r>
      <w:r w:rsidRPr="005931C2">
        <w:rPr>
          <w:rFonts w:ascii="Times New Roman" w:hAnsi="Times New Roman" w:cs="Times New Roman"/>
          <w:b/>
          <w:bCs/>
          <w:sz w:val="24"/>
          <w:szCs w:val="24"/>
        </w:rPr>
        <w:t xml:space="preserve"> </w:t>
      </w:r>
    </w:p>
    <w:p w14:paraId="57AC672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197</w:t>
      </w:r>
    </w:p>
    <w:p w14:paraId="0BFE01D0"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8/56</w:t>
      </w:r>
    </w:p>
    <w:p w14:paraId="2A9841CF"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2E21735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173 Leaves</w:t>
      </w:r>
    </w:p>
    <w:p w14:paraId="5452EC4E" w14:textId="77777777"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Mixed materials including letters from the</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President of Anglo Armenian Association Francis Seymour Stevenson, Armenian Relief Fund signed by Edward Atkin, letters from Armenian Mission from Smyrna signed by Alexander </w:t>
      </w:r>
      <w:proofErr w:type="spellStart"/>
      <w:r w:rsidRPr="005931C2">
        <w:rPr>
          <w:rFonts w:ascii="Times New Roman" w:eastAsia="Times New Roman" w:hAnsi="Times New Roman" w:cs="Times New Roman"/>
          <w:sz w:val="24"/>
          <w:szCs w:val="24"/>
          <w:lang w:eastAsia="en-GB"/>
        </w:rPr>
        <w:t>Mactachean</w:t>
      </w:r>
      <w:proofErr w:type="spellEnd"/>
      <w:r w:rsidRPr="005931C2">
        <w:rPr>
          <w:rFonts w:ascii="Times New Roman" w:eastAsia="Times New Roman" w:hAnsi="Times New Roman" w:cs="Times New Roman"/>
          <w:sz w:val="24"/>
          <w:szCs w:val="24"/>
          <w:lang w:eastAsia="en-GB"/>
        </w:rPr>
        <w:t xml:space="preserve">, Daily News signed by M. </w:t>
      </w:r>
      <w:proofErr w:type="spellStart"/>
      <w:r w:rsidRPr="005931C2">
        <w:rPr>
          <w:rFonts w:ascii="Times New Roman" w:eastAsia="Times New Roman" w:hAnsi="Times New Roman" w:cs="Times New Roman"/>
          <w:sz w:val="24"/>
          <w:szCs w:val="24"/>
          <w:lang w:eastAsia="en-GB"/>
        </w:rPr>
        <w:t>Clayden</w:t>
      </w:r>
      <w:proofErr w:type="spellEnd"/>
      <w:r w:rsidRPr="005931C2">
        <w:rPr>
          <w:rFonts w:ascii="Times New Roman" w:eastAsia="Times New Roman" w:hAnsi="Times New Roman" w:cs="Times New Roman"/>
          <w:sz w:val="24"/>
          <w:szCs w:val="24"/>
          <w:lang w:eastAsia="en-GB"/>
        </w:rPr>
        <w:t xml:space="preserve">, National Armenian Relief Committee in New York signed by Spencer Trask as Chairman and Frederick D. Greene as Secretary, letters from </w:t>
      </w:r>
      <w:proofErr w:type="spellStart"/>
      <w:r w:rsidRPr="005931C2">
        <w:rPr>
          <w:rFonts w:ascii="Times New Roman" w:eastAsia="Times New Roman" w:hAnsi="Times New Roman" w:cs="Times New Roman"/>
          <w:sz w:val="24"/>
          <w:szCs w:val="24"/>
          <w:lang w:eastAsia="en-GB"/>
        </w:rPr>
        <w:t>Essayan</w:t>
      </w:r>
      <w:proofErr w:type="spellEnd"/>
      <w:r w:rsidRPr="005931C2">
        <w:rPr>
          <w:rFonts w:ascii="Times New Roman" w:eastAsia="Times New Roman" w:hAnsi="Times New Roman" w:cs="Times New Roman"/>
          <w:sz w:val="24"/>
          <w:szCs w:val="24"/>
          <w:lang w:eastAsia="en-GB"/>
        </w:rPr>
        <w:t xml:space="preserve">, O. </w:t>
      </w:r>
      <w:proofErr w:type="spellStart"/>
      <w:r w:rsidRPr="005931C2">
        <w:rPr>
          <w:rFonts w:ascii="Times New Roman" w:eastAsia="Times New Roman" w:hAnsi="Times New Roman" w:cs="Times New Roman"/>
          <w:sz w:val="24"/>
          <w:szCs w:val="24"/>
          <w:lang w:eastAsia="en-GB"/>
        </w:rPr>
        <w:t>Andreasian</w:t>
      </w:r>
      <w:proofErr w:type="spellEnd"/>
      <w:r w:rsidRPr="005931C2">
        <w:rPr>
          <w:rFonts w:ascii="Times New Roman" w:eastAsia="Times New Roman" w:hAnsi="Times New Roman" w:cs="Times New Roman"/>
          <w:sz w:val="24"/>
          <w:szCs w:val="24"/>
          <w:lang w:eastAsia="en-GB"/>
        </w:rPr>
        <w:t xml:space="preserve">, Ada Cunningham, Alice Stone Blackwell, W.M. Ramsay,  James R. </w:t>
      </w:r>
      <w:proofErr w:type="spellStart"/>
      <w:r w:rsidRPr="005931C2">
        <w:rPr>
          <w:rFonts w:ascii="Times New Roman" w:eastAsia="Times New Roman" w:hAnsi="Times New Roman" w:cs="Times New Roman"/>
          <w:sz w:val="24"/>
          <w:szCs w:val="24"/>
          <w:lang w:eastAsia="en-GB"/>
        </w:rPr>
        <w:t>Thursfield</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lastRenderedPageBreak/>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British Embassy in Constantinople, George Herrick,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Lepsius</w:t>
      </w:r>
      <w:proofErr w:type="spellEnd"/>
      <w:r w:rsidRPr="005931C2">
        <w:rPr>
          <w:rFonts w:ascii="Times New Roman" w:eastAsia="Times New Roman" w:hAnsi="Times New Roman" w:cs="Times New Roman"/>
          <w:sz w:val="24"/>
          <w:szCs w:val="24"/>
          <w:lang w:eastAsia="en-GB"/>
        </w:rPr>
        <w:t xml:space="preserve">, Mrs. C. Sidgwick, War office signed by Edward Atkin, a detailed letter on massacre in Urfa, and others. </w:t>
      </w:r>
    </w:p>
    <w:p w14:paraId="0C405769"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1B662047"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05AB334F" w14:textId="77777777" w:rsidR="007B46B8" w:rsidRPr="00C97D25"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C97D25">
        <w:rPr>
          <w:rFonts w:ascii="Times New Roman" w:eastAsia="Times New Roman" w:hAnsi="Times New Roman" w:cs="Times New Roman"/>
          <w:b/>
          <w:bCs/>
          <w:color w:val="4472C4" w:themeColor="accent1"/>
          <w:sz w:val="24"/>
          <w:szCs w:val="24"/>
          <w:lang w:eastAsia="en-GB"/>
        </w:rPr>
        <w:t>***</w:t>
      </w:r>
    </w:p>
    <w:p w14:paraId="3EBD5D8B" w14:textId="77777777" w:rsidR="009261DA" w:rsidRDefault="009261DA" w:rsidP="006B19F3">
      <w:pPr>
        <w:spacing w:after="0" w:line="240" w:lineRule="auto"/>
        <w:rPr>
          <w:rFonts w:ascii="Times New Roman" w:hAnsi="Times New Roman" w:cs="Times New Roman"/>
          <w:b/>
          <w:bCs/>
          <w:sz w:val="24"/>
          <w:szCs w:val="24"/>
        </w:rPr>
      </w:pPr>
    </w:p>
    <w:p w14:paraId="13DC1526" w14:textId="30AED8BB"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7D241629"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6C732E69"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1897-1898</w:t>
      </w:r>
      <w:r w:rsidRPr="005931C2">
        <w:rPr>
          <w:rFonts w:ascii="Times New Roman" w:hAnsi="Times New Roman" w:cs="Times New Roman"/>
          <w:b/>
          <w:bCs/>
          <w:sz w:val="24"/>
          <w:szCs w:val="24"/>
        </w:rPr>
        <w:t xml:space="preserve"> </w:t>
      </w:r>
    </w:p>
    <w:p w14:paraId="19C85461"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198</w:t>
      </w:r>
    </w:p>
    <w:p w14:paraId="3559C5CF"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8/56</w:t>
      </w:r>
    </w:p>
    <w:p w14:paraId="5006755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22D11820"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184 Leaves</w:t>
      </w:r>
    </w:p>
    <w:p w14:paraId="4A9744F6" w14:textId="79856DD1"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materials including several letters from the London Armenian Patriotic Association Committee signed by secretary M. </w:t>
      </w:r>
      <w:proofErr w:type="spellStart"/>
      <w:r w:rsidRPr="005931C2">
        <w:rPr>
          <w:rFonts w:ascii="Times New Roman" w:eastAsia="Times New Roman" w:hAnsi="Times New Roman" w:cs="Times New Roman"/>
          <w:sz w:val="24"/>
          <w:szCs w:val="24"/>
          <w:lang w:eastAsia="en-GB"/>
        </w:rPr>
        <w:t>Sevasly</w:t>
      </w:r>
      <w:proofErr w:type="spellEnd"/>
      <w:r w:rsidRPr="005931C2">
        <w:rPr>
          <w:rFonts w:ascii="Times New Roman" w:eastAsia="Times New Roman" w:hAnsi="Times New Roman" w:cs="Times New Roman"/>
          <w:sz w:val="24"/>
          <w:szCs w:val="24"/>
          <w:lang w:eastAsia="en-GB"/>
        </w:rPr>
        <w:t xml:space="preserve">, Friends of Armenia signed by Ida Mellinger </w:t>
      </w:r>
      <w:proofErr w:type="spellStart"/>
      <w:r w:rsidRPr="005931C2">
        <w:rPr>
          <w:rFonts w:ascii="Times New Roman" w:eastAsia="Times New Roman" w:hAnsi="Times New Roman" w:cs="Times New Roman"/>
          <w:sz w:val="24"/>
          <w:szCs w:val="24"/>
          <w:lang w:eastAsia="en-GB"/>
        </w:rPr>
        <w:t>Nakashian</w:t>
      </w:r>
      <w:proofErr w:type="spellEnd"/>
      <w:r w:rsidRPr="005931C2">
        <w:rPr>
          <w:rFonts w:ascii="Times New Roman" w:eastAsia="Times New Roman" w:hAnsi="Times New Roman" w:cs="Times New Roman"/>
          <w:sz w:val="24"/>
          <w:szCs w:val="24"/>
          <w:lang w:eastAsia="en-GB"/>
        </w:rPr>
        <w:t xml:space="preserve">, British Embassy in Constantinople signed by Maurice de Bunsen, National Conference of British Societies Working for the Relief of Armenian Distress signed by prof. R. S. Conway, one more letter from the same organisation signed by Hector Munro Ferguson, letters from Edward Akin,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Lepsius</w:t>
      </w:r>
      <w:proofErr w:type="spellEnd"/>
      <w:r w:rsidRPr="005931C2">
        <w:rPr>
          <w:rFonts w:ascii="Times New Roman" w:eastAsia="Times New Roman" w:hAnsi="Times New Roman" w:cs="Times New Roman"/>
          <w:sz w:val="24"/>
          <w:szCs w:val="24"/>
          <w:lang w:eastAsia="en-GB"/>
        </w:rPr>
        <w:t xml:space="preserve">, Mrs. C. Sidgwick, A. </w:t>
      </w:r>
      <w:proofErr w:type="spellStart"/>
      <w:r w:rsidRPr="005931C2">
        <w:rPr>
          <w:rFonts w:ascii="Times New Roman" w:eastAsia="Times New Roman" w:hAnsi="Times New Roman" w:cs="Times New Roman"/>
          <w:sz w:val="24"/>
          <w:szCs w:val="24"/>
          <w:lang w:eastAsia="en-GB"/>
        </w:rPr>
        <w:t>Zampichelli</w:t>
      </w:r>
      <w:proofErr w:type="spellEnd"/>
      <w:r w:rsidRPr="005931C2">
        <w:rPr>
          <w:rFonts w:ascii="Times New Roman" w:eastAsia="Times New Roman" w:hAnsi="Times New Roman" w:cs="Times New Roman"/>
          <w:sz w:val="24"/>
          <w:szCs w:val="24"/>
          <w:lang w:eastAsia="en-GB"/>
        </w:rPr>
        <w:t xml:space="preserve">, M. </w:t>
      </w:r>
      <w:proofErr w:type="spellStart"/>
      <w:r w:rsidRPr="005931C2">
        <w:rPr>
          <w:rFonts w:ascii="Times New Roman" w:eastAsia="Times New Roman" w:hAnsi="Times New Roman" w:cs="Times New Roman"/>
          <w:sz w:val="24"/>
          <w:szCs w:val="24"/>
          <w:lang w:eastAsia="en-GB"/>
        </w:rPr>
        <w:t>Clayden</w:t>
      </w:r>
      <w:proofErr w:type="spellEnd"/>
      <w:r w:rsidRPr="005931C2">
        <w:rPr>
          <w:rFonts w:ascii="Times New Roman" w:eastAsia="Times New Roman" w:hAnsi="Times New Roman" w:cs="Times New Roman"/>
          <w:sz w:val="24"/>
          <w:szCs w:val="24"/>
          <w:lang w:eastAsia="en-GB"/>
        </w:rPr>
        <w:t xml:space="preserve">, James R. Harris, H. </w:t>
      </w:r>
      <w:proofErr w:type="spellStart"/>
      <w:r w:rsidRPr="005931C2">
        <w:rPr>
          <w:rFonts w:ascii="Times New Roman" w:eastAsia="Times New Roman" w:hAnsi="Times New Roman" w:cs="Times New Roman"/>
          <w:sz w:val="24"/>
          <w:szCs w:val="24"/>
          <w:lang w:eastAsia="en-GB"/>
        </w:rPr>
        <w:t>Mosditchian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Joseph </w:t>
      </w:r>
      <w:proofErr w:type="spellStart"/>
      <w:r w:rsidRPr="005931C2">
        <w:rPr>
          <w:rFonts w:ascii="Times New Roman" w:eastAsia="Times New Roman" w:hAnsi="Times New Roman" w:cs="Times New Roman"/>
          <w:sz w:val="24"/>
          <w:szCs w:val="24"/>
          <w:lang w:eastAsia="en-GB"/>
        </w:rPr>
        <w:t>Touhikian</w:t>
      </w:r>
      <w:proofErr w:type="spellEnd"/>
      <w:r w:rsidRPr="005931C2">
        <w:rPr>
          <w:rFonts w:ascii="Times New Roman" w:eastAsia="Times New Roman" w:hAnsi="Times New Roman" w:cs="Times New Roman"/>
          <w:sz w:val="24"/>
          <w:szCs w:val="24"/>
          <w:lang w:eastAsia="en-GB"/>
        </w:rPr>
        <w:t xml:space="preserve">,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from Alexandria (Egypt), letters from G. </w:t>
      </w:r>
      <w:proofErr w:type="spellStart"/>
      <w:r w:rsidRPr="005931C2">
        <w:rPr>
          <w:rFonts w:ascii="Times New Roman" w:eastAsia="Times New Roman" w:hAnsi="Times New Roman" w:cs="Times New Roman"/>
          <w:sz w:val="24"/>
          <w:szCs w:val="24"/>
          <w:lang w:eastAsia="en-GB"/>
        </w:rPr>
        <w:t>Ardontz</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Mihran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Damadian</w:t>
      </w:r>
      <w:proofErr w:type="spellEnd"/>
      <w:r w:rsidRPr="005931C2">
        <w:rPr>
          <w:rFonts w:ascii="Times New Roman" w:eastAsia="Times New Roman" w:hAnsi="Times New Roman" w:cs="Times New Roman"/>
          <w:sz w:val="24"/>
          <w:szCs w:val="24"/>
          <w:lang w:eastAsia="en-GB"/>
        </w:rPr>
        <w:t xml:space="preserve">, K. </w:t>
      </w:r>
      <w:proofErr w:type="spellStart"/>
      <w:r w:rsidRPr="005931C2">
        <w:rPr>
          <w:rFonts w:ascii="Times New Roman" w:eastAsia="Times New Roman" w:hAnsi="Times New Roman" w:cs="Times New Roman"/>
          <w:sz w:val="24"/>
          <w:szCs w:val="24"/>
          <w:lang w:eastAsia="en-GB"/>
        </w:rPr>
        <w:t>Essayan</w:t>
      </w:r>
      <w:proofErr w:type="spellEnd"/>
      <w:r w:rsidRPr="005931C2">
        <w:rPr>
          <w:rFonts w:ascii="Times New Roman" w:eastAsia="Times New Roman" w:hAnsi="Times New Roman" w:cs="Times New Roman"/>
          <w:sz w:val="24"/>
          <w:szCs w:val="24"/>
          <w:lang w:eastAsia="en-GB"/>
        </w:rPr>
        <w:t xml:space="preserve">, Sanderson, G. Metaxas, M. </w:t>
      </w:r>
      <w:proofErr w:type="spellStart"/>
      <w:r w:rsidRPr="005931C2">
        <w:rPr>
          <w:rFonts w:ascii="Times New Roman" w:eastAsia="Times New Roman" w:hAnsi="Times New Roman" w:cs="Times New Roman"/>
          <w:sz w:val="24"/>
          <w:szCs w:val="24"/>
          <w:lang w:eastAsia="en-GB"/>
        </w:rPr>
        <w:t>Golberg</w:t>
      </w:r>
      <w:proofErr w:type="spellEnd"/>
      <w:r w:rsidRPr="005931C2">
        <w:rPr>
          <w:rFonts w:ascii="Times New Roman" w:eastAsia="Times New Roman" w:hAnsi="Times New Roman" w:cs="Times New Roman"/>
          <w:sz w:val="24"/>
          <w:szCs w:val="24"/>
          <w:lang w:eastAsia="en-GB"/>
        </w:rPr>
        <w:t xml:space="preserve">, B. </w:t>
      </w:r>
      <w:proofErr w:type="spellStart"/>
      <w:r w:rsidRPr="005931C2">
        <w:rPr>
          <w:rFonts w:ascii="Times New Roman" w:eastAsia="Times New Roman" w:hAnsi="Times New Roman" w:cs="Times New Roman"/>
          <w:sz w:val="24"/>
          <w:szCs w:val="24"/>
          <w:lang w:eastAsia="en-GB"/>
        </w:rPr>
        <w:t>Tahmissian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Baronian</w:t>
      </w:r>
      <w:proofErr w:type="spellEnd"/>
      <w:r w:rsidRPr="005931C2">
        <w:rPr>
          <w:rFonts w:ascii="Times New Roman" w:eastAsia="Times New Roman" w:hAnsi="Times New Roman" w:cs="Times New Roman"/>
          <w:sz w:val="24"/>
          <w:szCs w:val="24"/>
          <w:lang w:eastAsia="en-GB"/>
        </w:rPr>
        <w:t xml:space="preserve">, O. </w:t>
      </w:r>
      <w:proofErr w:type="spellStart"/>
      <w:r w:rsidRPr="005931C2">
        <w:rPr>
          <w:rFonts w:ascii="Times New Roman" w:eastAsia="Times New Roman" w:hAnsi="Times New Roman" w:cs="Times New Roman"/>
          <w:sz w:val="24"/>
          <w:szCs w:val="24"/>
          <w:lang w:eastAsia="en-GB"/>
        </w:rPr>
        <w:t>Andreasian</w:t>
      </w:r>
      <w:proofErr w:type="spellEnd"/>
      <w:r w:rsidRPr="005931C2">
        <w:rPr>
          <w:rFonts w:ascii="Times New Roman" w:eastAsia="Times New Roman" w:hAnsi="Times New Roman" w:cs="Times New Roman"/>
          <w:sz w:val="24"/>
          <w:szCs w:val="24"/>
          <w:lang w:eastAsia="en-GB"/>
        </w:rPr>
        <w:t>, E.V. Arnold, R.</w:t>
      </w:r>
      <w:r w:rsidR="00C97D25">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sz w:val="24"/>
          <w:szCs w:val="24"/>
          <w:lang w:eastAsia="en-GB"/>
        </w:rPr>
        <w:t>S.</w:t>
      </w:r>
      <w:r w:rsidR="00C97D25">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sz w:val="24"/>
          <w:szCs w:val="24"/>
          <w:lang w:eastAsia="en-GB"/>
        </w:rPr>
        <w:t>Conway, as well as Programme of Conference on September 22, 1898 of National Conference of Armenian Relief, Translation of a circular issued by the Patriarchate of Constantinople, Translations from “</w:t>
      </w:r>
      <w:proofErr w:type="spellStart"/>
      <w:r w:rsidRPr="005931C2">
        <w:rPr>
          <w:rFonts w:ascii="Times New Roman" w:eastAsia="Times New Roman" w:hAnsi="Times New Roman" w:cs="Times New Roman"/>
          <w:sz w:val="24"/>
          <w:szCs w:val="24"/>
          <w:lang w:eastAsia="en-GB"/>
        </w:rPr>
        <w:t>Henchak</w:t>
      </w:r>
      <w:proofErr w:type="spellEnd"/>
      <w:r w:rsidRPr="005931C2">
        <w:rPr>
          <w:rFonts w:ascii="Times New Roman" w:eastAsia="Times New Roman" w:hAnsi="Times New Roman" w:cs="Times New Roman"/>
          <w:sz w:val="24"/>
          <w:szCs w:val="24"/>
          <w:lang w:eastAsia="en-GB"/>
        </w:rPr>
        <w:t>,” on the events in June,1869, including fights in Van, “On the Treatment of Armenian Orphans” by George F. Herrick,</w:t>
      </w:r>
      <w:r w:rsidRPr="005931C2">
        <w:rPr>
          <w:rFonts w:ascii="Times New Roman" w:eastAsia="Times New Roman" w:hAnsi="Times New Roman" w:cs="Times New Roman"/>
          <w:b/>
          <w:bCs/>
          <w:sz w:val="24"/>
          <w:szCs w:val="24"/>
          <w:lang w:eastAsia="en-GB"/>
        </w:rPr>
        <w:t xml:space="preserve"> </w:t>
      </w:r>
      <w:r w:rsidRPr="005931C2">
        <w:rPr>
          <w:rFonts w:ascii="Times New Roman" w:eastAsia="Times New Roman" w:hAnsi="Times New Roman" w:cs="Times New Roman"/>
          <w:sz w:val="24"/>
          <w:szCs w:val="24"/>
          <w:lang w:eastAsia="en-GB"/>
        </w:rPr>
        <w:t>and others.</w:t>
      </w:r>
    </w:p>
    <w:p w14:paraId="283D7A32"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576369C4"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17ACAF51" w14:textId="0ED2E5D0" w:rsidR="007B46B8" w:rsidRPr="00C97D25"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C97D25">
        <w:rPr>
          <w:rFonts w:ascii="Times New Roman" w:eastAsia="Times New Roman" w:hAnsi="Times New Roman" w:cs="Times New Roman"/>
          <w:b/>
          <w:bCs/>
          <w:color w:val="4472C4" w:themeColor="accent1"/>
          <w:sz w:val="24"/>
          <w:szCs w:val="24"/>
          <w:lang w:eastAsia="en-GB"/>
        </w:rPr>
        <w:t>***</w:t>
      </w:r>
    </w:p>
    <w:p w14:paraId="68337EEA" w14:textId="77777777" w:rsidR="009261DA" w:rsidRDefault="009261DA" w:rsidP="006B19F3">
      <w:pPr>
        <w:spacing w:after="0" w:line="240" w:lineRule="auto"/>
        <w:rPr>
          <w:rFonts w:ascii="Times New Roman" w:hAnsi="Times New Roman" w:cs="Times New Roman"/>
          <w:b/>
          <w:bCs/>
          <w:sz w:val="24"/>
          <w:szCs w:val="24"/>
        </w:rPr>
      </w:pPr>
    </w:p>
    <w:p w14:paraId="56CE6C60" w14:textId="01BA6EA6"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48207052"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1F81E4A4"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1899-1903</w:t>
      </w:r>
      <w:r w:rsidRPr="005931C2">
        <w:rPr>
          <w:rFonts w:ascii="Times New Roman" w:hAnsi="Times New Roman" w:cs="Times New Roman"/>
          <w:b/>
          <w:bCs/>
          <w:sz w:val="24"/>
          <w:szCs w:val="24"/>
        </w:rPr>
        <w:t xml:space="preserve"> </w:t>
      </w:r>
    </w:p>
    <w:p w14:paraId="552D1BCD"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199</w:t>
      </w:r>
    </w:p>
    <w:p w14:paraId="3E90787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8/57</w:t>
      </w:r>
    </w:p>
    <w:p w14:paraId="476A43C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52B6D4E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174 Leaves</w:t>
      </w:r>
    </w:p>
    <w:p w14:paraId="4B1270D1" w14:textId="2FF3B093"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materials including a number of letters from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xml:space="preserve">, O. </w:t>
      </w:r>
      <w:proofErr w:type="spellStart"/>
      <w:r w:rsidRPr="005931C2">
        <w:rPr>
          <w:rFonts w:ascii="Times New Roman" w:eastAsia="Times New Roman" w:hAnsi="Times New Roman" w:cs="Times New Roman"/>
          <w:sz w:val="24"/>
          <w:szCs w:val="24"/>
          <w:lang w:eastAsia="en-GB"/>
        </w:rPr>
        <w:t>Andreasian</w:t>
      </w:r>
      <w:proofErr w:type="spellEnd"/>
      <w:r w:rsidRPr="005931C2">
        <w:rPr>
          <w:rFonts w:ascii="Times New Roman" w:eastAsia="Times New Roman" w:hAnsi="Times New Roman" w:cs="Times New Roman"/>
          <w:sz w:val="24"/>
          <w:szCs w:val="24"/>
          <w:lang w:eastAsia="en-GB"/>
        </w:rPr>
        <w:t xml:space="preserve"> and </w:t>
      </w:r>
      <w:proofErr w:type="spellStart"/>
      <w:r w:rsidRPr="005931C2">
        <w:rPr>
          <w:rFonts w:ascii="Times New Roman" w:eastAsia="Times New Roman" w:hAnsi="Times New Roman" w:cs="Times New Roman"/>
          <w:sz w:val="24"/>
          <w:szCs w:val="24"/>
          <w:lang w:eastAsia="en-GB"/>
        </w:rPr>
        <w:t>Nersés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Boyadjian</w:t>
      </w:r>
      <w:proofErr w:type="spellEnd"/>
      <w:r w:rsidRPr="005931C2">
        <w:rPr>
          <w:rFonts w:ascii="Times New Roman" w:eastAsia="Times New Roman" w:hAnsi="Times New Roman" w:cs="Times New Roman"/>
          <w:sz w:val="24"/>
          <w:szCs w:val="24"/>
          <w:lang w:eastAsia="en-GB"/>
        </w:rPr>
        <w:t xml:space="preserve">, several letters from Friends of Armenia signed by Miss E. </w:t>
      </w:r>
      <w:proofErr w:type="spellStart"/>
      <w:r w:rsidRPr="005931C2">
        <w:rPr>
          <w:rFonts w:ascii="Times New Roman" w:eastAsia="Times New Roman" w:hAnsi="Times New Roman" w:cs="Times New Roman"/>
          <w:sz w:val="24"/>
          <w:szCs w:val="24"/>
          <w:lang w:eastAsia="en-GB"/>
        </w:rPr>
        <w:t>Cantlow</w:t>
      </w:r>
      <w:proofErr w:type="spellEnd"/>
      <w:r w:rsidRPr="005931C2">
        <w:rPr>
          <w:rFonts w:ascii="Times New Roman" w:eastAsia="Times New Roman" w:hAnsi="Times New Roman" w:cs="Times New Roman"/>
          <w:sz w:val="24"/>
          <w:szCs w:val="24"/>
          <w:lang w:eastAsia="en-GB"/>
        </w:rPr>
        <w:t xml:space="preserve">, extract from Miss H. Seymour’s letter to Miss </w:t>
      </w:r>
      <w:proofErr w:type="spellStart"/>
      <w:r w:rsidRPr="005931C2">
        <w:rPr>
          <w:rFonts w:ascii="Times New Roman" w:eastAsia="Times New Roman" w:hAnsi="Times New Roman" w:cs="Times New Roman"/>
          <w:sz w:val="24"/>
          <w:szCs w:val="24"/>
          <w:lang w:eastAsia="en-GB"/>
        </w:rPr>
        <w:t>Cantlow</w:t>
      </w:r>
      <w:proofErr w:type="spellEnd"/>
      <w:r w:rsidRPr="005931C2">
        <w:rPr>
          <w:rFonts w:ascii="Times New Roman" w:eastAsia="Times New Roman" w:hAnsi="Times New Roman" w:cs="Times New Roman"/>
          <w:sz w:val="24"/>
          <w:szCs w:val="24"/>
          <w:lang w:eastAsia="en-GB"/>
        </w:rPr>
        <w:t xml:space="preserve"> from </w:t>
      </w:r>
      <w:proofErr w:type="spellStart"/>
      <w:r w:rsidRPr="005931C2">
        <w:rPr>
          <w:rFonts w:ascii="Times New Roman" w:eastAsia="Times New Roman" w:hAnsi="Times New Roman" w:cs="Times New Roman"/>
          <w:sz w:val="24"/>
          <w:szCs w:val="24"/>
          <w:lang w:eastAsia="en-GB"/>
        </w:rPr>
        <w:t>Harpoot</w:t>
      </w:r>
      <w:proofErr w:type="spellEnd"/>
      <w:r w:rsidRPr="005931C2">
        <w:rPr>
          <w:rFonts w:ascii="Times New Roman" w:eastAsia="Times New Roman" w:hAnsi="Times New Roman" w:cs="Times New Roman"/>
          <w:sz w:val="24"/>
          <w:szCs w:val="24"/>
          <w:lang w:eastAsia="en-GB"/>
        </w:rPr>
        <w:t xml:space="preserve">, a letter from Heizer to Miss </w:t>
      </w:r>
      <w:proofErr w:type="spellStart"/>
      <w:r w:rsidRPr="005931C2">
        <w:rPr>
          <w:rFonts w:ascii="Times New Roman" w:eastAsia="Times New Roman" w:hAnsi="Times New Roman" w:cs="Times New Roman"/>
          <w:sz w:val="24"/>
          <w:szCs w:val="24"/>
          <w:lang w:eastAsia="en-GB"/>
        </w:rPr>
        <w:t>Cantlow</w:t>
      </w:r>
      <w:proofErr w:type="spellEnd"/>
      <w:r w:rsidRPr="005931C2">
        <w:rPr>
          <w:rFonts w:ascii="Times New Roman" w:eastAsia="Times New Roman" w:hAnsi="Times New Roman" w:cs="Times New Roman"/>
          <w:sz w:val="24"/>
          <w:szCs w:val="24"/>
          <w:lang w:eastAsia="en-GB"/>
        </w:rPr>
        <w:t xml:space="preserve"> (Bible House in Constantinople), copy of H. Seymour’s letter to Mr. Hector M. Ferguson from </w:t>
      </w:r>
      <w:proofErr w:type="spellStart"/>
      <w:r w:rsidRPr="005931C2">
        <w:rPr>
          <w:rFonts w:ascii="Times New Roman" w:eastAsia="Times New Roman" w:hAnsi="Times New Roman" w:cs="Times New Roman"/>
          <w:sz w:val="24"/>
          <w:szCs w:val="24"/>
          <w:lang w:eastAsia="en-GB"/>
        </w:rPr>
        <w:t>Harpoot</w:t>
      </w:r>
      <w:proofErr w:type="spellEnd"/>
      <w:r w:rsidRPr="005931C2">
        <w:rPr>
          <w:rFonts w:ascii="Times New Roman" w:eastAsia="Times New Roman" w:hAnsi="Times New Roman" w:cs="Times New Roman"/>
          <w:sz w:val="24"/>
          <w:szCs w:val="24"/>
          <w:lang w:eastAsia="en-GB"/>
        </w:rPr>
        <w:t xml:space="preserve">, Missionary member’s unsigned letter from </w:t>
      </w:r>
      <w:proofErr w:type="spellStart"/>
      <w:r w:rsidRPr="005931C2">
        <w:rPr>
          <w:rFonts w:ascii="Times New Roman" w:eastAsia="Times New Roman" w:hAnsi="Times New Roman" w:cs="Times New Roman"/>
          <w:sz w:val="24"/>
          <w:szCs w:val="24"/>
          <w:lang w:eastAsia="en-GB"/>
        </w:rPr>
        <w:t>Mardin</w:t>
      </w:r>
      <w:proofErr w:type="spellEnd"/>
      <w:r w:rsidRPr="005931C2">
        <w:rPr>
          <w:rFonts w:ascii="Times New Roman" w:eastAsia="Times New Roman" w:hAnsi="Times New Roman" w:cs="Times New Roman"/>
          <w:sz w:val="24"/>
          <w:szCs w:val="24"/>
          <w:lang w:eastAsia="en-GB"/>
        </w:rPr>
        <w:t xml:space="preserve"> (Turkey) on atrocities, letters from John </w:t>
      </w:r>
      <w:proofErr w:type="spellStart"/>
      <w:r w:rsidRPr="005931C2">
        <w:rPr>
          <w:rFonts w:ascii="Times New Roman" w:eastAsia="Times New Roman" w:hAnsi="Times New Roman" w:cs="Times New Roman"/>
          <w:sz w:val="24"/>
          <w:szCs w:val="24"/>
          <w:lang w:eastAsia="en-GB"/>
        </w:rPr>
        <w:t>Touhikian</w:t>
      </w:r>
      <w:proofErr w:type="spellEnd"/>
      <w:r w:rsidRPr="005931C2">
        <w:rPr>
          <w:rFonts w:ascii="Times New Roman" w:eastAsia="Times New Roman" w:hAnsi="Times New Roman" w:cs="Times New Roman"/>
          <w:sz w:val="24"/>
          <w:szCs w:val="24"/>
          <w:lang w:eastAsia="en-GB"/>
        </w:rPr>
        <w:t xml:space="preserve">, M. </w:t>
      </w:r>
      <w:proofErr w:type="spellStart"/>
      <w:r w:rsidRPr="005931C2">
        <w:rPr>
          <w:rFonts w:ascii="Times New Roman" w:eastAsia="Times New Roman" w:hAnsi="Times New Roman" w:cs="Times New Roman"/>
          <w:sz w:val="24"/>
          <w:szCs w:val="24"/>
          <w:lang w:eastAsia="en-GB"/>
        </w:rPr>
        <w:t>Sevasly</w:t>
      </w:r>
      <w:proofErr w:type="spellEnd"/>
      <w:r w:rsidRPr="005931C2">
        <w:rPr>
          <w:rFonts w:ascii="Times New Roman" w:eastAsia="Times New Roman" w:hAnsi="Times New Roman" w:cs="Times New Roman"/>
          <w:sz w:val="24"/>
          <w:szCs w:val="24"/>
          <w:lang w:eastAsia="en-GB"/>
        </w:rPr>
        <w:t xml:space="preserve">,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 xml:space="preserve">, Hellen B. Harris, A. </w:t>
      </w:r>
      <w:proofErr w:type="spellStart"/>
      <w:r w:rsidRPr="005931C2">
        <w:rPr>
          <w:rFonts w:ascii="Times New Roman" w:eastAsia="Times New Roman" w:hAnsi="Times New Roman" w:cs="Times New Roman"/>
          <w:sz w:val="24"/>
          <w:szCs w:val="24"/>
          <w:lang w:eastAsia="en-GB"/>
        </w:rPr>
        <w:t>Arzouian</w:t>
      </w:r>
      <w:proofErr w:type="spellEnd"/>
      <w:r w:rsidRPr="005931C2">
        <w:rPr>
          <w:rFonts w:ascii="Times New Roman" w:eastAsia="Times New Roman" w:hAnsi="Times New Roman" w:cs="Times New Roman"/>
          <w:sz w:val="24"/>
          <w:szCs w:val="24"/>
          <w:lang w:eastAsia="en-GB"/>
        </w:rPr>
        <w:t xml:space="preserve">, War Office, Foreign Office, </w:t>
      </w:r>
      <w:proofErr w:type="spellStart"/>
      <w:r w:rsidRPr="005931C2">
        <w:rPr>
          <w:rFonts w:ascii="Times New Roman" w:eastAsia="Times New Roman" w:hAnsi="Times New Roman" w:cs="Times New Roman"/>
          <w:sz w:val="24"/>
          <w:szCs w:val="24"/>
          <w:lang w:eastAsia="en-GB"/>
        </w:rPr>
        <w:t>Schahnazar</w:t>
      </w:r>
      <w:proofErr w:type="spellEnd"/>
      <w:r w:rsidRPr="005931C2">
        <w:rPr>
          <w:rFonts w:ascii="Times New Roman" w:eastAsia="Times New Roman" w:hAnsi="Times New Roman" w:cs="Times New Roman"/>
          <w:sz w:val="24"/>
          <w:szCs w:val="24"/>
          <w:lang w:eastAsia="en-GB"/>
        </w:rPr>
        <w:t xml:space="preserve">, Chrissy </w:t>
      </w:r>
      <w:proofErr w:type="spellStart"/>
      <w:r w:rsidRPr="005931C2">
        <w:rPr>
          <w:rFonts w:ascii="Times New Roman" w:eastAsia="Times New Roman" w:hAnsi="Times New Roman" w:cs="Times New Roman"/>
          <w:sz w:val="24"/>
          <w:szCs w:val="24"/>
          <w:lang w:eastAsia="en-GB"/>
        </w:rPr>
        <w:t>Amirayan</w:t>
      </w:r>
      <w:proofErr w:type="spellEnd"/>
      <w:r w:rsidRPr="005931C2">
        <w:rPr>
          <w:rFonts w:ascii="Times New Roman" w:eastAsia="Times New Roman" w:hAnsi="Times New Roman" w:cs="Times New Roman"/>
          <w:sz w:val="24"/>
          <w:szCs w:val="24"/>
          <w:lang w:eastAsia="en-GB"/>
        </w:rPr>
        <w:t xml:space="preserve">, Paul Hildesheim, H. </w:t>
      </w:r>
      <w:proofErr w:type="spellStart"/>
      <w:r w:rsidRPr="005931C2">
        <w:rPr>
          <w:rFonts w:ascii="Times New Roman" w:eastAsia="Times New Roman" w:hAnsi="Times New Roman" w:cs="Times New Roman"/>
          <w:sz w:val="24"/>
          <w:szCs w:val="24"/>
          <w:lang w:eastAsia="en-GB"/>
        </w:rPr>
        <w:t>Mosditchian</w:t>
      </w:r>
      <w:proofErr w:type="spellEnd"/>
      <w:r w:rsidRPr="005931C2">
        <w:rPr>
          <w:rFonts w:ascii="Times New Roman" w:eastAsia="Times New Roman" w:hAnsi="Times New Roman" w:cs="Times New Roman"/>
          <w:sz w:val="24"/>
          <w:szCs w:val="24"/>
          <w:lang w:eastAsia="en-GB"/>
        </w:rPr>
        <w:t xml:space="preserve">, Hugh H. Johnson from Cairo, Haig </w:t>
      </w:r>
      <w:proofErr w:type="spellStart"/>
      <w:r w:rsidRPr="005931C2">
        <w:rPr>
          <w:rFonts w:ascii="Times New Roman" w:eastAsia="Times New Roman" w:hAnsi="Times New Roman" w:cs="Times New Roman"/>
          <w:sz w:val="24"/>
          <w:szCs w:val="24"/>
          <w:lang w:eastAsia="en-GB"/>
        </w:rPr>
        <w:t>Yardanian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Zabelle</w:t>
      </w:r>
      <w:proofErr w:type="spellEnd"/>
      <w:r w:rsidRPr="005931C2">
        <w:rPr>
          <w:rFonts w:ascii="Times New Roman" w:eastAsia="Times New Roman" w:hAnsi="Times New Roman" w:cs="Times New Roman"/>
          <w:sz w:val="24"/>
          <w:szCs w:val="24"/>
          <w:lang w:eastAsia="en-GB"/>
        </w:rPr>
        <w:t xml:space="preserve"> Catherine </w:t>
      </w:r>
      <w:proofErr w:type="spellStart"/>
      <w:r w:rsidRPr="005931C2">
        <w:rPr>
          <w:rFonts w:ascii="Times New Roman" w:eastAsia="Times New Roman" w:hAnsi="Times New Roman" w:cs="Times New Roman"/>
          <w:sz w:val="24"/>
          <w:szCs w:val="24"/>
          <w:lang w:eastAsia="en-GB"/>
        </w:rPr>
        <w:t>Boyajian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Manashian</w:t>
      </w:r>
      <w:proofErr w:type="spellEnd"/>
      <w:r w:rsidRPr="005931C2">
        <w:rPr>
          <w:rFonts w:ascii="Times New Roman" w:eastAsia="Times New Roman" w:hAnsi="Times New Roman" w:cs="Times New Roman"/>
          <w:sz w:val="24"/>
          <w:szCs w:val="24"/>
          <w:lang w:eastAsia="en-GB"/>
        </w:rPr>
        <w:t xml:space="preserve">, Anatolia College in </w:t>
      </w:r>
      <w:proofErr w:type="spellStart"/>
      <w:r w:rsidRPr="005931C2">
        <w:rPr>
          <w:rFonts w:ascii="Times New Roman" w:eastAsia="Times New Roman" w:hAnsi="Times New Roman" w:cs="Times New Roman"/>
          <w:sz w:val="24"/>
          <w:szCs w:val="24"/>
          <w:lang w:eastAsia="en-GB"/>
        </w:rPr>
        <w:t>Marsovan</w:t>
      </w:r>
      <w:proofErr w:type="spellEnd"/>
      <w:r w:rsidRPr="005931C2">
        <w:rPr>
          <w:rFonts w:ascii="Times New Roman" w:eastAsia="Times New Roman" w:hAnsi="Times New Roman" w:cs="Times New Roman"/>
          <w:sz w:val="24"/>
          <w:szCs w:val="24"/>
          <w:lang w:eastAsia="en-GB"/>
        </w:rPr>
        <w:t xml:space="preserve"> signed by G. E. White, Loris </w:t>
      </w:r>
      <w:proofErr w:type="spellStart"/>
      <w:r w:rsidRPr="005931C2">
        <w:rPr>
          <w:rFonts w:ascii="Times New Roman" w:eastAsia="Times New Roman" w:hAnsi="Times New Roman" w:cs="Times New Roman"/>
          <w:sz w:val="24"/>
          <w:szCs w:val="24"/>
          <w:lang w:eastAsia="en-GB"/>
        </w:rPr>
        <w:t>Melikoff</w:t>
      </w:r>
      <w:proofErr w:type="spellEnd"/>
      <w:r w:rsidRPr="005931C2">
        <w:rPr>
          <w:rFonts w:ascii="Times New Roman" w:eastAsia="Times New Roman" w:hAnsi="Times New Roman" w:cs="Times New Roman"/>
          <w:sz w:val="24"/>
          <w:szCs w:val="24"/>
          <w:lang w:eastAsia="en-GB"/>
        </w:rPr>
        <w:t xml:space="preserve">, Alice Stone Blackwell on behalf of the Foundation of “Friends of Armenia” Society in America, letters from media outlets </w:t>
      </w:r>
      <w:proofErr w:type="spellStart"/>
      <w:r w:rsidRPr="005931C2">
        <w:rPr>
          <w:rFonts w:ascii="Times New Roman" w:eastAsia="Times New Roman" w:hAnsi="Times New Roman" w:cs="Times New Roman"/>
          <w:sz w:val="24"/>
          <w:szCs w:val="24"/>
          <w:lang w:eastAsia="en-GB"/>
        </w:rPr>
        <w:t>Rédaction</w:t>
      </w:r>
      <w:proofErr w:type="spellEnd"/>
      <w:r w:rsidRPr="005931C2">
        <w:rPr>
          <w:rFonts w:ascii="Times New Roman" w:eastAsia="Times New Roman" w:hAnsi="Times New Roman" w:cs="Times New Roman"/>
          <w:sz w:val="24"/>
          <w:szCs w:val="24"/>
          <w:lang w:eastAsia="en-GB"/>
        </w:rPr>
        <w:t xml:space="preserve"> du </w:t>
      </w:r>
      <w:proofErr w:type="spellStart"/>
      <w:r w:rsidRPr="005931C2">
        <w:rPr>
          <w:rFonts w:ascii="Times New Roman" w:eastAsia="Times New Roman" w:hAnsi="Times New Roman" w:cs="Times New Roman"/>
          <w:sz w:val="24"/>
          <w:szCs w:val="24"/>
          <w:lang w:eastAsia="en-GB"/>
        </w:rPr>
        <w:t>Droschak</w:t>
      </w:r>
      <w:proofErr w:type="spellEnd"/>
      <w:r w:rsidRPr="005931C2">
        <w:rPr>
          <w:rFonts w:ascii="Times New Roman" w:eastAsia="Times New Roman" w:hAnsi="Times New Roman" w:cs="Times New Roman"/>
          <w:sz w:val="24"/>
          <w:szCs w:val="24"/>
          <w:lang w:eastAsia="en-GB"/>
        </w:rPr>
        <w:t xml:space="preserve"> - Fédération </w:t>
      </w:r>
      <w:proofErr w:type="spellStart"/>
      <w:r w:rsidRPr="005931C2">
        <w:rPr>
          <w:rFonts w:ascii="Times New Roman" w:eastAsia="Times New Roman" w:hAnsi="Times New Roman" w:cs="Times New Roman"/>
          <w:sz w:val="24"/>
          <w:szCs w:val="24"/>
          <w:lang w:eastAsia="en-GB"/>
        </w:rPr>
        <w:t>Révolutionnaire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Redaction des “Reich Christi” signed by Countess Elisabeth </w:t>
      </w:r>
      <w:proofErr w:type="spellStart"/>
      <w:r w:rsidRPr="005931C2">
        <w:rPr>
          <w:rFonts w:ascii="Times New Roman" w:eastAsia="Times New Roman" w:hAnsi="Times New Roman" w:cs="Times New Roman"/>
          <w:sz w:val="24"/>
          <w:szCs w:val="24"/>
          <w:lang w:eastAsia="en-GB"/>
        </w:rPr>
        <w:lastRenderedPageBreak/>
        <w:t>Groeben</w:t>
      </w:r>
      <w:proofErr w:type="spellEnd"/>
      <w:r w:rsidRPr="005931C2">
        <w:rPr>
          <w:rFonts w:ascii="Times New Roman" w:eastAsia="Times New Roman" w:hAnsi="Times New Roman" w:cs="Times New Roman"/>
          <w:sz w:val="24"/>
          <w:szCs w:val="24"/>
          <w:lang w:eastAsia="en-GB"/>
        </w:rPr>
        <w:t xml:space="preserve">, “Pro Armenia,” The </w:t>
      </w:r>
      <w:proofErr w:type="spellStart"/>
      <w:r w:rsidRPr="005931C2">
        <w:rPr>
          <w:rFonts w:ascii="Times New Roman" w:eastAsia="Times New Roman" w:hAnsi="Times New Roman" w:cs="Times New Roman"/>
          <w:sz w:val="24"/>
          <w:szCs w:val="24"/>
          <w:lang w:eastAsia="en-GB"/>
        </w:rPr>
        <w:t>Gochnag</w:t>
      </w:r>
      <w:proofErr w:type="spellEnd"/>
      <w:r w:rsidRPr="005931C2">
        <w:rPr>
          <w:rFonts w:ascii="Times New Roman" w:eastAsia="Times New Roman" w:hAnsi="Times New Roman" w:cs="Times New Roman"/>
          <w:sz w:val="24"/>
          <w:szCs w:val="24"/>
          <w:lang w:eastAsia="en-GB"/>
        </w:rPr>
        <w:t xml:space="preserve"> Publishing Co.,  La </w:t>
      </w:r>
      <w:proofErr w:type="spellStart"/>
      <w:r w:rsidRPr="005931C2">
        <w:rPr>
          <w:rFonts w:ascii="Times New Roman" w:eastAsia="Times New Roman" w:hAnsi="Times New Roman" w:cs="Times New Roman"/>
          <w:sz w:val="24"/>
          <w:szCs w:val="24"/>
          <w:lang w:eastAsia="en-GB"/>
        </w:rPr>
        <w:t>Géorgie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Rédaction</w:t>
      </w:r>
      <w:proofErr w:type="spellEnd"/>
      <w:r w:rsidRPr="005931C2">
        <w:rPr>
          <w:rFonts w:ascii="Times New Roman" w:eastAsia="Times New Roman" w:hAnsi="Times New Roman" w:cs="Times New Roman"/>
          <w:sz w:val="24"/>
          <w:szCs w:val="24"/>
          <w:lang w:eastAsia="en-GB"/>
        </w:rPr>
        <w:t xml:space="preserve"> signed by Georges </w:t>
      </w:r>
      <w:proofErr w:type="spellStart"/>
      <w:r w:rsidRPr="005931C2">
        <w:rPr>
          <w:rFonts w:ascii="Times New Roman" w:eastAsia="Times New Roman" w:hAnsi="Times New Roman" w:cs="Times New Roman"/>
          <w:sz w:val="24"/>
          <w:szCs w:val="24"/>
          <w:lang w:eastAsia="en-GB"/>
        </w:rPr>
        <w:t>Dekanozi</w:t>
      </w:r>
      <w:proofErr w:type="spellEnd"/>
      <w:r w:rsidRPr="005931C2">
        <w:rPr>
          <w:rFonts w:ascii="Times New Roman" w:eastAsia="Times New Roman" w:hAnsi="Times New Roman" w:cs="Times New Roman"/>
          <w:sz w:val="24"/>
          <w:szCs w:val="24"/>
          <w:lang w:eastAsia="en-GB"/>
        </w:rPr>
        <w:t xml:space="preserve">, The Bombay Guardian – A Christian Weekly Newspaper circulating throughout India and the Near East, as well as Friends of Armenia Annual General Meeting information, “More Persecution in Turkey” Press Release by Press Committee of the Friends of Armenia, Union </w:t>
      </w:r>
      <w:proofErr w:type="spellStart"/>
      <w:r w:rsidRPr="005931C2">
        <w:rPr>
          <w:rFonts w:ascii="Times New Roman" w:eastAsia="Times New Roman" w:hAnsi="Times New Roman" w:cs="Times New Roman"/>
          <w:sz w:val="24"/>
          <w:szCs w:val="24"/>
          <w:lang w:eastAsia="en-GB"/>
        </w:rPr>
        <w:t>Étudiants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Arméniens</w:t>
      </w:r>
      <w:proofErr w:type="spellEnd"/>
      <w:r w:rsidRPr="005931C2">
        <w:rPr>
          <w:rFonts w:ascii="Times New Roman" w:eastAsia="Times New Roman" w:hAnsi="Times New Roman" w:cs="Times New Roman"/>
          <w:sz w:val="24"/>
          <w:szCs w:val="24"/>
          <w:lang w:eastAsia="en-GB"/>
        </w:rPr>
        <w:t xml:space="preserve"> de </w:t>
      </w:r>
      <w:proofErr w:type="spellStart"/>
      <w:r w:rsidRPr="005931C2">
        <w:rPr>
          <w:rFonts w:ascii="Times New Roman" w:eastAsia="Times New Roman" w:hAnsi="Times New Roman" w:cs="Times New Roman"/>
          <w:sz w:val="24"/>
          <w:szCs w:val="24"/>
          <w:lang w:eastAsia="en-GB"/>
        </w:rPr>
        <w:t>l'Europe</w:t>
      </w:r>
      <w:proofErr w:type="spellEnd"/>
      <w:r w:rsidRPr="005931C2">
        <w:rPr>
          <w:rFonts w:ascii="Times New Roman" w:eastAsia="Times New Roman" w:hAnsi="Times New Roman" w:cs="Times New Roman"/>
          <w:sz w:val="24"/>
          <w:szCs w:val="24"/>
          <w:lang w:eastAsia="en-GB"/>
        </w:rPr>
        <w:t xml:space="preserve">, </w:t>
      </w:r>
      <w:proofErr w:type="spellStart"/>
      <w:r w:rsidR="00054D24">
        <w:rPr>
          <w:rFonts w:ascii="Times New Roman" w:eastAsia="Times New Roman" w:hAnsi="Times New Roman" w:cs="Times New Roman"/>
          <w:sz w:val="24"/>
          <w:szCs w:val="24"/>
          <w:lang w:eastAsia="en-GB"/>
        </w:rPr>
        <w:t>n</w:t>
      </w:r>
      <w:r w:rsidRPr="005931C2">
        <w:rPr>
          <w:rFonts w:ascii="Times New Roman" w:eastAsia="Times New Roman" w:hAnsi="Times New Roman" w:cs="Times New Roman"/>
          <w:sz w:val="24"/>
          <w:szCs w:val="24"/>
          <w:lang w:eastAsia="en-GB"/>
        </w:rPr>
        <w:t>ewscuttings</w:t>
      </w:r>
      <w:proofErr w:type="spellEnd"/>
      <w:r w:rsidRPr="005931C2">
        <w:rPr>
          <w:rFonts w:ascii="Times New Roman" w:eastAsia="Times New Roman" w:hAnsi="Times New Roman" w:cs="Times New Roman"/>
          <w:sz w:val="24"/>
          <w:szCs w:val="24"/>
          <w:lang w:eastAsia="en-GB"/>
        </w:rPr>
        <w:t xml:space="preserve"> on Armenians asking for peace, on the situation in </w:t>
      </w:r>
      <w:proofErr w:type="spellStart"/>
      <w:r w:rsidRPr="005931C2">
        <w:rPr>
          <w:rFonts w:ascii="Times New Roman" w:eastAsia="Times New Roman" w:hAnsi="Times New Roman" w:cs="Times New Roman"/>
          <w:sz w:val="24"/>
          <w:szCs w:val="24"/>
          <w:lang w:eastAsia="en-GB"/>
        </w:rPr>
        <w:t>Harpoot</w:t>
      </w:r>
      <w:proofErr w:type="spellEnd"/>
      <w:r w:rsidRPr="005931C2">
        <w:rPr>
          <w:rFonts w:ascii="Times New Roman" w:eastAsia="Times New Roman" w:hAnsi="Times New Roman" w:cs="Times New Roman"/>
          <w:sz w:val="24"/>
          <w:szCs w:val="24"/>
          <w:lang w:eastAsia="en-GB"/>
        </w:rPr>
        <w:t xml:space="preserve">, “A Voice From Beyond Macedonia” leaflet, “Religious Persecution in Russia” leaflet, leaflet of Prayer Union For Armenia, and others.  </w:t>
      </w:r>
    </w:p>
    <w:p w14:paraId="1D7EE608"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1BBB9236" w14:textId="77777777" w:rsidR="007B46B8" w:rsidRPr="005931C2" w:rsidRDefault="007B46B8" w:rsidP="006B19F3">
      <w:pPr>
        <w:spacing w:after="0" w:line="240" w:lineRule="auto"/>
        <w:rPr>
          <w:rFonts w:ascii="Times New Roman" w:hAnsi="Times New Roman" w:cs="Times New Roman"/>
          <w:b/>
          <w:bCs/>
          <w:sz w:val="24"/>
          <w:szCs w:val="24"/>
        </w:rPr>
      </w:pPr>
    </w:p>
    <w:p w14:paraId="05E4D758" w14:textId="77777777" w:rsidR="007B46B8" w:rsidRPr="005931C2" w:rsidRDefault="007B46B8" w:rsidP="006B19F3">
      <w:pPr>
        <w:spacing w:after="0" w:line="240" w:lineRule="auto"/>
        <w:rPr>
          <w:rFonts w:ascii="Times New Roman" w:hAnsi="Times New Roman" w:cs="Times New Roman"/>
          <w:b/>
          <w:bCs/>
          <w:sz w:val="24"/>
          <w:szCs w:val="24"/>
        </w:rPr>
      </w:pPr>
      <w:r w:rsidRPr="00054D24">
        <w:rPr>
          <w:rFonts w:ascii="Times New Roman" w:hAnsi="Times New Roman" w:cs="Times New Roman"/>
          <w:b/>
          <w:bCs/>
          <w:color w:val="4472C4" w:themeColor="accent1"/>
          <w:sz w:val="24"/>
          <w:szCs w:val="24"/>
        </w:rPr>
        <w:t>***</w:t>
      </w:r>
    </w:p>
    <w:p w14:paraId="715A7FC2" w14:textId="77777777" w:rsidR="009261DA" w:rsidRDefault="009261DA" w:rsidP="006B19F3">
      <w:pPr>
        <w:spacing w:after="0" w:line="240" w:lineRule="auto"/>
        <w:rPr>
          <w:rFonts w:ascii="Times New Roman" w:hAnsi="Times New Roman" w:cs="Times New Roman"/>
          <w:b/>
          <w:bCs/>
          <w:sz w:val="24"/>
          <w:szCs w:val="24"/>
        </w:rPr>
      </w:pPr>
    </w:p>
    <w:p w14:paraId="37260783" w14:textId="1A98C216"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48FAFD70"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5FD98B26"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1904-1909</w:t>
      </w:r>
      <w:r w:rsidRPr="005931C2">
        <w:rPr>
          <w:rFonts w:ascii="Times New Roman" w:hAnsi="Times New Roman" w:cs="Times New Roman"/>
          <w:b/>
          <w:bCs/>
          <w:sz w:val="24"/>
          <w:szCs w:val="24"/>
        </w:rPr>
        <w:t xml:space="preserve"> </w:t>
      </w:r>
    </w:p>
    <w:p w14:paraId="37BC2C5D"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200</w:t>
      </w:r>
    </w:p>
    <w:p w14:paraId="48FEB36B"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8/57</w:t>
      </w:r>
    </w:p>
    <w:p w14:paraId="6E35DC38"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234E541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171 Leaves</w:t>
      </w:r>
    </w:p>
    <w:p w14:paraId="0EFBF69B" w14:textId="79B05EEF"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Mixed materials including several letters from</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Balkan Committee (some signed by Secretary G.R. Malloch),</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letters from</w:t>
      </w:r>
      <w:r w:rsidRPr="005931C2">
        <w:rPr>
          <w:rFonts w:ascii="Times New Roman" w:eastAsia="Times New Roman" w:hAnsi="Times New Roman" w:cs="Times New Roman"/>
          <w:b/>
          <w:sz w:val="24"/>
          <w:szCs w:val="24"/>
          <w:lang w:eastAsia="en-GB"/>
        </w:rPr>
        <w:t xml:space="preserve"> </w:t>
      </w:r>
      <w:proofErr w:type="spellStart"/>
      <w:r w:rsidRPr="005931C2">
        <w:rPr>
          <w:rFonts w:ascii="Times New Roman" w:eastAsia="Times New Roman" w:hAnsi="Times New Roman" w:cs="Times New Roman"/>
          <w:sz w:val="24"/>
          <w:szCs w:val="24"/>
          <w:lang w:eastAsia="en-GB"/>
        </w:rPr>
        <w:t>Rendel</w:t>
      </w:r>
      <w:proofErr w:type="spellEnd"/>
      <w:r w:rsidRPr="005931C2">
        <w:rPr>
          <w:rFonts w:ascii="Times New Roman" w:eastAsia="Times New Roman" w:hAnsi="Times New Roman" w:cs="Times New Roman"/>
          <w:sz w:val="24"/>
          <w:szCs w:val="24"/>
          <w:lang w:eastAsia="en-GB"/>
        </w:rPr>
        <w:t xml:space="preserve"> Harris, Edward Atkin,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Foreign Office, G. Hagopian, F. H. Villiers, Nicholas S. </w:t>
      </w:r>
      <w:proofErr w:type="spellStart"/>
      <w:r w:rsidRPr="005931C2">
        <w:rPr>
          <w:rFonts w:ascii="Times New Roman" w:eastAsia="Times New Roman" w:hAnsi="Times New Roman" w:cs="Times New Roman"/>
          <w:sz w:val="24"/>
          <w:szCs w:val="24"/>
          <w:lang w:eastAsia="en-GB"/>
        </w:rPr>
        <w:t>Jovanovitch</w:t>
      </w:r>
      <w:proofErr w:type="spellEnd"/>
      <w:r w:rsidRPr="005931C2">
        <w:rPr>
          <w:rFonts w:ascii="Times New Roman" w:eastAsia="Times New Roman" w:hAnsi="Times New Roman" w:cs="Times New Roman"/>
          <w:sz w:val="24"/>
          <w:szCs w:val="24"/>
          <w:lang w:eastAsia="en-GB"/>
        </w:rPr>
        <w:t xml:space="preserve">, McGregor, </w:t>
      </w:r>
      <w:proofErr w:type="spellStart"/>
      <w:r w:rsidRPr="005931C2">
        <w:rPr>
          <w:rFonts w:ascii="Times New Roman" w:eastAsia="Times New Roman" w:hAnsi="Times New Roman" w:cs="Times New Roman"/>
          <w:sz w:val="24"/>
          <w:szCs w:val="24"/>
          <w:lang w:eastAsia="en-GB"/>
        </w:rPr>
        <w:t>Dadjad</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Aghamanian</w:t>
      </w:r>
      <w:proofErr w:type="spellEnd"/>
      <w:r w:rsidRPr="005931C2">
        <w:rPr>
          <w:rFonts w:ascii="Times New Roman" w:eastAsia="Times New Roman" w:hAnsi="Times New Roman" w:cs="Times New Roman"/>
          <w:sz w:val="24"/>
          <w:szCs w:val="24"/>
          <w:lang w:eastAsia="en-GB"/>
        </w:rPr>
        <w:t xml:space="preserve">, A. Shipley, N.R. </w:t>
      </w:r>
      <w:proofErr w:type="spellStart"/>
      <w:r w:rsidRPr="005931C2">
        <w:rPr>
          <w:rFonts w:ascii="Times New Roman" w:eastAsia="Times New Roman" w:hAnsi="Times New Roman" w:cs="Times New Roman"/>
          <w:sz w:val="24"/>
          <w:szCs w:val="24"/>
          <w:lang w:eastAsia="en-GB"/>
        </w:rPr>
        <w:t>O’Conor</w:t>
      </w:r>
      <w:proofErr w:type="spellEnd"/>
      <w:r w:rsidRPr="005931C2">
        <w:rPr>
          <w:rFonts w:ascii="Times New Roman" w:eastAsia="Times New Roman" w:hAnsi="Times New Roman" w:cs="Times New Roman"/>
          <w:sz w:val="24"/>
          <w:szCs w:val="24"/>
          <w:lang w:eastAsia="en-GB"/>
        </w:rPr>
        <w:t xml:space="preserve">, Sir Eduard Grey, D.D. Braham, </w:t>
      </w:r>
      <w:proofErr w:type="spellStart"/>
      <w:r w:rsidRPr="005931C2">
        <w:rPr>
          <w:rFonts w:ascii="Times New Roman" w:eastAsia="Times New Roman" w:hAnsi="Times New Roman" w:cs="Times New Roman"/>
          <w:sz w:val="24"/>
          <w:szCs w:val="24"/>
          <w:lang w:eastAsia="en-GB"/>
        </w:rPr>
        <w:t>R.W.Graves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Siméon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Radeff</w:t>
      </w:r>
      <w:proofErr w:type="spellEnd"/>
      <w:r w:rsidRPr="005931C2">
        <w:rPr>
          <w:rFonts w:ascii="Times New Roman" w:eastAsia="Times New Roman" w:hAnsi="Times New Roman" w:cs="Times New Roman"/>
          <w:sz w:val="24"/>
          <w:szCs w:val="24"/>
          <w:lang w:eastAsia="en-GB"/>
        </w:rPr>
        <w:t xml:space="preserve"> from Sofia, </w:t>
      </w:r>
      <w:r w:rsidRPr="005931C2">
        <w:rPr>
          <w:rFonts w:ascii="Times New Roman" w:eastAsia="Times New Roman" w:hAnsi="Times New Roman" w:cs="Times New Roman"/>
          <w:i/>
          <w:sz w:val="24"/>
          <w:szCs w:val="24"/>
          <w:lang w:eastAsia="en-GB"/>
        </w:rPr>
        <w:t>Daily Mail, London</w:t>
      </w:r>
      <w:r w:rsidRPr="005931C2">
        <w:rPr>
          <w:rFonts w:ascii="Times New Roman" w:eastAsia="Times New Roman" w:hAnsi="Times New Roman" w:cs="Times New Roman"/>
          <w:sz w:val="24"/>
          <w:szCs w:val="24"/>
          <w:lang w:eastAsia="en-GB"/>
        </w:rPr>
        <w:t xml:space="preserve"> Foreign editor Charles Watney, the founder of Aintab Orphanage H. </w:t>
      </w:r>
      <w:proofErr w:type="spellStart"/>
      <w:r w:rsidRPr="005931C2">
        <w:rPr>
          <w:rFonts w:ascii="Times New Roman" w:eastAsia="Times New Roman" w:hAnsi="Times New Roman" w:cs="Times New Roman"/>
          <w:sz w:val="24"/>
          <w:szCs w:val="24"/>
          <w:lang w:eastAsia="en-GB"/>
        </w:rPr>
        <w:t>Hovhannissian</w:t>
      </w:r>
      <w:proofErr w:type="spellEnd"/>
      <w:r w:rsidRPr="005931C2">
        <w:rPr>
          <w:rFonts w:ascii="Times New Roman" w:eastAsia="Times New Roman" w:hAnsi="Times New Roman" w:cs="Times New Roman"/>
          <w:sz w:val="24"/>
          <w:szCs w:val="24"/>
          <w:lang w:eastAsia="en-GB"/>
        </w:rPr>
        <w:t xml:space="preserve">, Deutsche Orient Mission signed by Johannes </w:t>
      </w:r>
      <w:proofErr w:type="spellStart"/>
      <w:r w:rsidRPr="005931C2">
        <w:rPr>
          <w:rFonts w:ascii="Times New Roman" w:eastAsia="Times New Roman" w:hAnsi="Times New Roman" w:cs="Times New Roman"/>
          <w:sz w:val="24"/>
          <w:szCs w:val="24"/>
          <w:lang w:eastAsia="en-GB"/>
        </w:rPr>
        <w:t>Lepsius</w:t>
      </w:r>
      <w:proofErr w:type="spellEnd"/>
      <w:r w:rsidRPr="005931C2">
        <w:rPr>
          <w:rFonts w:ascii="Times New Roman" w:eastAsia="Times New Roman" w:hAnsi="Times New Roman" w:cs="Times New Roman"/>
          <w:sz w:val="24"/>
          <w:szCs w:val="24"/>
          <w:lang w:eastAsia="en-GB"/>
        </w:rPr>
        <w:t xml:space="preserve">, Armenian United Association (London) signed by Chairman Aram Raffi, The Armenian Evangelical Church signed by Rev. M.. Papazian, The Slavonic Benevolent Society in Moscow signed by the President Arthur de </w:t>
      </w:r>
      <w:proofErr w:type="spellStart"/>
      <w:r w:rsidRPr="005931C2">
        <w:rPr>
          <w:rFonts w:ascii="Times New Roman" w:eastAsia="Times New Roman" w:hAnsi="Times New Roman" w:cs="Times New Roman"/>
          <w:sz w:val="24"/>
          <w:szCs w:val="24"/>
          <w:lang w:eastAsia="en-GB"/>
        </w:rPr>
        <w:t>Tcherep-Spiridovitch</w:t>
      </w:r>
      <w:proofErr w:type="spellEnd"/>
      <w:r w:rsidRPr="005931C2">
        <w:rPr>
          <w:rFonts w:ascii="Times New Roman" w:eastAsia="Times New Roman" w:hAnsi="Times New Roman" w:cs="Times New Roman"/>
          <w:sz w:val="24"/>
          <w:szCs w:val="24"/>
          <w:lang w:eastAsia="en-GB"/>
        </w:rPr>
        <w:t xml:space="preserve">, copy of a letter Bryce sent to the President of the United States, as well as reports on “The Present Economic Condition of the Macedonian Vilayets of Monastir and </w:t>
      </w:r>
      <w:proofErr w:type="spellStart"/>
      <w:r w:rsidRPr="005931C2">
        <w:rPr>
          <w:rFonts w:ascii="Times New Roman" w:eastAsia="Times New Roman" w:hAnsi="Times New Roman" w:cs="Times New Roman"/>
          <w:sz w:val="24"/>
          <w:szCs w:val="24"/>
          <w:lang w:eastAsia="en-GB"/>
        </w:rPr>
        <w:t>Skopie</w:t>
      </w:r>
      <w:proofErr w:type="spellEnd"/>
      <w:r w:rsidRPr="005931C2">
        <w:rPr>
          <w:rFonts w:ascii="Times New Roman" w:eastAsia="Times New Roman" w:hAnsi="Times New Roman" w:cs="Times New Roman"/>
          <w:sz w:val="24"/>
          <w:szCs w:val="24"/>
          <w:lang w:eastAsia="en-GB"/>
        </w:rPr>
        <w:t xml:space="preserve">” from A. </w:t>
      </w:r>
      <w:proofErr w:type="spellStart"/>
      <w:r w:rsidRPr="005931C2">
        <w:rPr>
          <w:rFonts w:ascii="Times New Roman" w:eastAsia="Times New Roman" w:hAnsi="Times New Roman" w:cs="Times New Roman"/>
          <w:sz w:val="24"/>
          <w:szCs w:val="24"/>
          <w:lang w:eastAsia="en-GB"/>
        </w:rPr>
        <w:t>Tocheff</w:t>
      </w:r>
      <w:proofErr w:type="spellEnd"/>
      <w:r w:rsidRPr="005931C2">
        <w:rPr>
          <w:rFonts w:ascii="Times New Roman" w:eastAsia="Times New Roman" w:hAnsi="Times New Roman" w:cs="Times New Roman"/>
          <w:b/>
          <w:sz w:val="24"/>
          <w:szCs w:val="24"/>
          <w:lang w:eastAsia="en-GB"/>
        </w:rPr>
        <w:t>,</w:t>
      </w:r>
      <w:r w:rsidRPr="005931C2">
        <w:rPr>
          <w:rFonts w:ascii="Times New Roman" w:eastAsia="Times New Roman" w:hAnsi="Times New Roman" w:cs="Times New Roman"/>
          <w:b/>
          <w:bCs/>
          <w:sz w:val="24"/>
          <w:szCs w:val="24"/>
          <w:lang w:eastAsia="en-GB"/>
        </w:rPr>
        <w:t xml:space="preserve"> </w:t>
      </w:r>
      <w:r w:rsidRPr="005931C2">
        <w:rPr>
          <w:rFonts w:ascii="Times New Roman" w:eastAsia="Times New Roman" w:hAnsi="Times New Roman" w:cs="Times New Roman"/>
          <w:sz w:val="24"/>
          <w:szCs w:val="24"/>
          <w:lang w:eastAsia="en-GB"/>
        </w:rPr>
        <w:t xml:space="preserve">Aintab </w:t>
      </w:r>
      <w:r w:rsidR="00054D24" w:rsidRPr="005931C2">
        <w:rPr>
          <w:rFonts w:ascii="Times New Roman" w:eastAsia="Times New Roman" w:hAnsi="Times New Roman" w:cs="Times New Roman"/>
          <w:sz w:val="24"/>
          <w:szCs w:val="24"/>
          <w:lang w:eastAsia="en-GB"/>
        </w:rPr>
        <w:t>Orphanage</w:t>
      </w:r>
      <w:r w:rsidRPr="005931C2">
        <w:rPr>
          <w:rFonts w:ascii="Times New Roman" w:eastAsia="Times New Roman" w:hAnsi="Times New Roman" w:cs="Times New Roman"/>
          <w:sz w:val="24"/>
          <w:szCs w:val="24"/>
          <w:lang w:eastAsia="en-GB"/>
        </w:rPr>
        <w:t xml:space="preserve"> Board of Managers on the accounts and expenses of 25 years, “The Situation at Van” signed by G.C. </w:t>
      </w:r>
      <w:proofErr w:type="spellStart"/>
      <w:r w:rsidRPr="005931C2">
        <w:rPr>
          <w:rFonts w:ascii="Times New Roman" w:eastAsia="Times New Roman" w:hAnsi="Times New Roman" w:cs="Times New Roman"/>
          <w:sz w:val="24"/>
          <w:szCs w:val="24"/>
          <w:lang w:eastAsia="en-GB"/>
        </w:rPr>
        <w:t>Raynolds</w:t>
      </w:r>
      <w:proofErr w:type="spellEnd"/>
      <w:r w:rsidRPr="005931C2">
        <w:rPr>
          <w:rFonts w:ascii="Times New Roman" w:eastAsia="Times New Roman" w:hAnsi="Times New Roman" w:cs="Times New Roman"/>
          <w:sz w:val="24"/>
          <w:szCs w:val="24"/>
          <w:lang w:eastAsia="en-GB"/>
        </w:rPr>
        <w:t xml:space="preserve">, Women’s Armenian Relief Fund on Troubles in Armenia with accompanying letter signed by Madeline Cole, an unsigned letter on the situation in Adrianople, Major W. H. Salmon’s Report on Macedonian Relief Fund, The Christian Institute at Antioch (Syria) leaflet asking for help for the blind, and orphans, and needy retired ministers, and others.  </w:t>
      </w:r>
    </w:p>
    <w:p w14:paraId="73305765"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4088DCE1"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5D8E8CC9" w14:textId="77777777" w:rsidR="007B46B8" w:rsidRPr="00054D24"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054D24">
        <w:rPr>
          <w:rFonts w:ascii="Times New Roman" w:eastAsia="Times New Roman" w:hAnsi="Times New Roman" w:cs="Times New Roman"/>
          <w:b/>
          <w:bCs/>
          <w:color w:val="4472C4" w:themeColor="accent1"/>
          <w:sz w:val="24"/>
          <w:szCs w:val="24"/>
          <w:lang w:eastAsia="en-GB"/>
        </w:rPr>
        <w:t>***</w:t>
      </w:r>
    </w:p>
    <w:p w14:paraId="6BC320AD" w14:textId="77777777" w:rsidR="00CF4663" w:rsidRDefault="00CF4663" w:rsidP="006B19F3">
      <w:pPr>
        <w:spacing w:after="0" w:line="240" w:lineRule="auto"/>
        <w:rPr>
          <w:rFonts w:ascii="Times New Roman" w:hAnsi="Times New Roman" w:cs="Times New Roman"/>
          <w:b/>
          <w:bCs/>
          <w:sz w:val="24"/>
          <w:szCs w:val="24"/>
        </w:rPr>
      </w:pPr>
    </w:p>
    <w:p w14:paraId="40BBEE2F" w14:textId="0F091DA6"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04AD61E3"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0A90E8A8"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1910-1915</w:t>
      </w:r>
      <w:r w:rsidRPr="005931C2">
        <w:rPr>
          <w:rFonts w:ascii="Times New Roman" w:hAnsi="Times New Roman" w:cs="Times New Roman"/>
          <w:b/>
          <w:bCs/>
          <w:sz w:val="24"/>
          <w:szCs w:val="24"/>
        </w:rPr>
        <w:t xml:space="preserve"> </w:t>
      </w:r>
    </w:p>
    <w:p w14:paraId="743A286E"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201</w:t>
      </w:r>
    </w:p>
    <w:p w14:paraId="762DF50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8/57</w:t>
      </w:r>
    </w:p>
    <w:p w14:paraId="5C1DEB21"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02D225E3"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168 Leaves</w:t>
      </w:r>
    </w:p>
    <w:p w14:paraId="53042139" w14:textId="7E36E498"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Mixed materials including several letters from</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British Embassy in Constantinople, The British Armenian Committee,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several lengthy letters from G. Hagopian, Foreign Office, War Office, number of letters from Aneurin Williams and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 xml:space="preserve">, letters from E. </w:t>
      </w:r>
      <w:proofErr w:type="spellStart"/>
      <w:r w:rsidRPr="005931C2">
        <w:rPr>
          <w:rFonts w:ascii="Times New Roman" w:eastAsia="Times New Roman" w:hAnsi="Times New Roman" w:cs="Times New Roman"/>
          <w:sz w:val="24"/>
          <w:szCs w:val="24"/>
          <w:lang w:eastAsia="en-GB"/>
        </w:rPr>
        <w:t>Aknounni</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J. </w:t>
      </w:r>
      <w:proofErr w:type="spellStart"/>
      <w:r w:rsidRPr="005931C2">
        <w:rPr>
          <w:rFonts w:ascii="Times New Roman" w:eastAsia="Times New Roman" w:hAnsi="Times New Roman" w:cs="Times New Roman"/>
          <w:sz w:val="24"/>
          <w:szCs w:val="24"/>
          <w:lang w:eastAsia="en-GB"/>
        </w:rPr>
        <w:t>Lepsius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Megurdich</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Keledgian</w:t>
      </w:r>
      <w:proofErr w:type="spellEnd"/>
      <w:r w:rsidRPr="005931C2">
        <w:rPr>
          <w:rFonts w:ascii="Times New Roman" w:eastAsia="Times New Roman" w:hAnsi="Times New Roman" w:cs="Times New Roman"/>
          <w:sz w:val="24"/>
          <w:szCs w:val="24"/>
          <w:lang w:eastAsia="en-GB"/>
        </w:rPr>
        <w:t xml:space="preserve">, Edward Atkin, James </w:t>
      </w:r>
      <w:proofErr w:type="spellStart"/>
      <w:r w:rsidRPr="005931C2">
        <w:rPr>
          <w:rFonts w:ascii="Times New Roman" w:eastAsia="Times New Roman" w:hAnsi="Times New Roman" w:cs="Times New Roman"/>
          <w:sz w:val="24"/>
          <w:szCs w:val="24"/>
          <w:lang w:eastAsia="en-GB"/>
        </w:rPr>
        <w:t>Pantikian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O’Mahony</w:t>
      </w:r>
      <w:proofErr w:type="spellEnd"/>
      <w:r w:rsidRPr="005931C2">
        <w:rPr>
          <w:rFonts w:ascii="Times New Roman" w:eastAsia="Times New Roman" w:hAnsi="Times New Roman" w:cs="Times New Roman"/>
          <w:sz w:val="24"/>
          <w:szCs w:val="24"/>
          <w:lang w:eastAsia="en-GB"/>
        </w:rPr>
        <w:t xml:space="preserve">, Miss </w:t>
      </w:r>
      <w:proofErr w:type="spellStart"/>
      <w:r w:rsidRPr="005931C2">
        <w:rPr>
          <w:rFonts w:ascii="Times New Roman" w:eastAsia="Times New Roman" w:hAnsi="Times New Roman" w:cs="Times New Roman"/>
          <w:sz w:val="24"/>
          <w:szCs w:val="24"/>
          <w:lang w:eastAsia="en-GB"/>
        </w:rPr>
        <w:t>Evauka</w:t>
      </w:r>
      <w:proofErr w:type="spellEnd"/>
      <w:r w:rsidRPr="005931C2">
        <w:rPr>
          <w:rFonts w:ascii="Times New Roman" w:eastAsia="Times New Roman" w:hAnsi="Times New Roman" w:cs="Times New Roman"/>
          <w:sz w:val="24"/>
          <w:szCs w:val="24"/>
          <w:lang w:eastAsia="en-GB"/>
        </w:rPr>
        <w:t xml:space="preserve"> S. </w:t>
      </w:r>
      <w:proofErr w:type="spellStart"/>
      <w:r w:rsidRPr="005931C2">
        <w:rPr>
          <w:rFonts w:ascii="Times New Roman" w:eastAsia="Times New Roman" w:hAnsi="Times New Roman" w:cs="Times New Roman"/>
          <w:sz w:val="24"/>
          <w:szCs w:val="24"/>
          <w:lang w:eastAsia="en-GB"/>
        </w:rPr>
        <w:lastRenderedPageBreak/>
        <w:t>Akrabora</w:t>
      </w:r>
      <w:proofErr w:type="spellEnd"/>
      <w:r w:rsidRPr="005931C2">
        <w:rPr>
          <w:rFonts w:ascii="Times New Roman" w:eastAsia="Times New Roman" w:hAnsi="Times New Roman" w:cs="Times New Roman"/>
          <w:sz w:val="24"/>
          <w:szCs w:val="24"/>
          <w:lang w:eastAsia="en-GB"/>
        </w:rPr>
        <w:t xml:space="preserve"> from Bulgaria, G. H. </w:t>
      </w:r>
      <w:proofErr w:type="spellStart"/>
      <w:r w:rsidRPr="005931C2">
        <w:rPr>
          <w:rFonts w:ascii="Times New Roman" w:eastAsia="Times New Roman" w:hAnsi="Times New Roman" w:cs="Times New Roman"/>
          <w:sz w:val="24"/>
          <w:szCs w:val="24"/>
          <w:lang w:eastAsia="en-GB"/>
        </w:rPr>
        <w:t>Papasian</w:t>
      </w:r>
      <w:proofErr w:type="spellEnd"/>
      <w:r w:rsidRPr="005931C2">
        <w:rPr>
          <w:rFonts w:ascii="Times New Roman" w:eastAsia="Times New Roman" w:hAnsi="Times New Roman" w:cs="Times New Roman"/>
          <w:sz w:val="24"/>
          <w:szCs w:val="24"/>
          <w:lang w:eastAsia="en-GB"/>
        </w:rPr>
        <w:t>, Charles M. Eliot, Joseph Tory (</w:t>
      </w:r>
      <w:proofErr w:type="spellStart"/>
      <w:r w:rsidRPr="005931C2">
        <w:rPr>
          <w:rFonts w:ascii="Times New Roman" w:eastAsia="Times New Roman" w:hAnsi="Times New Roman" w:cs="Times New Roman"/>
          <w:sz w:val="24"/>
          <w:szCs w:val="24"/>
          <w:lang w:eastAsia="en-GB"/>
        </w:rPr>
        <w:t>Torykian</w:t>
      </w:r>
      <w:proofErr w:type="spellEnd"/>
      <w:r w:rsidRPr="005931C2">
        <w:rPr>
          <w:rFonts w:ascii="Times New Roman" w:eastAsia="Times New Roman" w:hAnsi="Times New Roman" w:cs="Times New Roman"/>
          <w:sz w:val="24"/>
          <w:szCs w:val="24"/>
          <w:lang w:eastAsia="en-GB"/>
        </w:rPr>
        <w:t xml:space="preserve">), Diana </w:t>
      </w:r>
      <w:proofErr w:type="spellStart"/>
      <w:r w:rsidRPr="005931C2">
        <w:rPr>
          <w:rFonts w:ascii="Times New Roman" w:eastAsia="Times New Roman" w:hAnsi="Times New Roman" w:cs="Times New Roman"/>
          <w:sz w:val="24"/>
          <w:szCs w:val="24"/>
          <w:lang w:eastAsia="en-GB"/>
        </w:rPr>
        <w:t>Agabeg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Apcar</w:t>
      </w:r>
      <w:proofErr w:type="spellEnd"/>
      <w:r w:rsidRPr="005931C2">
        <w:rPr>
          <w:rFonts w:ascii="Times New Roman" w:eastAsia="Times New Roman" w:hAnsi="Times New Roman" w:cs="Times New Roman"/>
          <w:sz w:val="24"/>
          <w:szCs w:val="24"/>
          <w:lang w:eastAsia="en-GB"/>
        </w:rPr>
        <w:t xml:space="preserve">, H. </w:t>
      </w:r>
      <w:proofErr w:type="spellStart"/>
      <w:r w:rsidRPr="005931C2">
        <w:rPr>
          <w:rFonts w:ascii="Times New Roman" w:eastAsia="Times New Roman" w:hAnsi="Times New Roman" w:cs="Times New Roman"/>
          <w:sz w:val="24"/>
          <w:szCs w:val="24"/>
          <w:lang w:eastAsia="en-GB"/>
        </w:rPr>
        <w:t>Mosditchian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Hekimian</w:t>
      </w:r>
      <w:proofErr w:type="spellEnd"/>
      <w:r w:rsidRP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Armenian, Jane Whyte, as well as Armenian Girls’ High School (</w:t>
      </w:r>
      <w:proofErr w:type="spellStart"/>
      <w:r w:rsidRPr="005931C2">
        <w:rPr>
          <w:rFonts w:ascii="Times New Roman" w:eastAsia="Times New Roman" w:hAnsi="Times New Roman" w:cs="Times New Roman"/>
          <w:sz w:val="24"/>
          <w:szCs w:val="24"/>
          <w:lang w:eastAsia="en-GB"/>
        </w:rPr>
        <w:t>Adabazar</w:t>
      </w:r>
      <w:proofErr w:type="spellEnd"/>
      <w:r w:rsidRPr="005931C2">
        <w:rPr>
          <w:rFonts w:ascii="Times New Roman" w:eastAsia="Times New Roman" w:hAnsi="Times New Roman" w:cs="Times New Roman"/>
          <w:sz w:val="24"/>
          <w:szCs w:val="24"/>
          <w:lang w:eastAsia="en-GB"/>
        </w:rPr>
        <w:t xml:space="preserve">) signed by Miss </w:t>
      </w:r>
      <w:proofErr w:type="spellStart"/>
      <w:r w:rsidRPr="005931C2">
        <w:rPr>
          <w:rFonts w:ascii="Times New Roman" w:eastAsia="Times New Roman" w:hAnsi="Times New Roman" w:cs="Times New Roman"/>
          <w:sz w:val="24"/>
          <w:szCs w:val="24"/>
          <w:lang w:eastAsia="en-GB"/>
        </w:rPr>
        <w:t>Asdghig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Dailerian</w:t>
      </w:r>
      <w:proofErr w:type="spellEnd"/>
      <w:r w:rsidRP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b/>
          <w:bCs/>
          <w:sz w:val="24"/>
          <w:szCs w:val="24"/>
          <w:lang w:eastAsia="en-GB"/>
        </w:rPr>
        <w:t xml:space="preserve"> </w:t>
      </w:r>
      <w:proofErr w:type="spellStart"/>
      <w:r w:rsidRPr="005931C2">
        <w:rPr>
          <w:rFonts w:ascii="Times New Roman" w:eastAsia="Times New Roman" w:hAnsi="Times New Roman" w:cs="Times New Roman"/>
          <w:sz w:val="24"/>
          <w:szCs w:val="24"/>
          <w:lang w:eastAsia="en-GB"/>
        </w:rPr>
        <w:t>Herausgeber</w:t>
      </w:r>
      <w:proofErr w:type="spellEnd"/>
      <w:r w:rsidRPr="005931C2">
        <w:rPr>
          <w:rFonts w:ascii="Times New Roman" w:eastAsia="Times New Roman" w:hAnsi="Times New Roman" w:cs="Times New Roman"/>
          <w:sz w:val="24"/>
          <w:szCs w:val="24"/>
          <w:lang w:eastAsia="en-GB"/>
        </w:rPr>
        <w:t xml:space="preserve"> des </w:t>
      </w:r>
      <w:proofErr w:type="spellStart"/>
      <w:r w:rsidRPr="005931C2">
        <w:rPr>
          <w:rFonts w:ascii="Times New Roman" w:eastAsia="Times New Roman" w:hAnsi="Times New Roman" w:cs="Times New Roman"/>
          <w:sz w:val="24"/>
          <w:szCs w:val="24"/>
          <w:lang w:eastAsia="en-GB"/>
        </w:rPr>
        <w:t>Ev.Missions-Magazins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Riehen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bei</w:t>
      </w:r>
      <w:proofErr w:type="spellEnd"/>
      <w:r w:rsidRPr="005931C2">
        <w:rPr>
          <w:rFonts w:ascii="Times New Roman" w:eastAsia="Times New Roman" w:hAnsi="Times New Roman" w:cs="Times New Roman"/>
          <w:sz w:val="24"/>
          <w:szCs w:val="24"/>
          <w:lang w:eastAsia="en-GB"/>
        </w:rPr>
        <w:t xml:space="preserve"> Basel) signed by Friedrich </w:t>
      </w:r>
      <w:proofErr w:type="spellStart"/>
      <w:r w:rsidRPr="005931C2">
        <w:rPr>
          <w:rFonts w:ascii="Times New Roman" w:eastAsia="Times New Roman" w:hAnsi="Times New Roman" w:cs="Times New Roman"/>
          <w:sz w:val="24"/>
          <w:szCs w:val="24"/>
          <w:lang w:eastAsia="en-GB"/>
        </w:rPr>
        <w:t>Würz</w:t>
      </w:r>
      <w:proofErr w:type="spellEnd"/>
      <w:r w:rsidRPr="005931C2">
        <w:rPr>
          <w:rFonts w:ascii="Times New Roman" w:eastAsia="Times New Roman" w:hAnsi="Times New Roman" w:cs="Times New Roman"/>
          <w:sz w:val="24"/>
          <w:szCs w:val="24"/>
          <w:lang w:eastAsia="en-GB"/>
        </w:rPr>
        <w:t xml:space="preserve">, Armenian United Association of London signed by A.S. </w:t>
      </w:r>
      <w:proofErr w:type="spellStart"/>
      <w:r w:rsidRPr="005931C2">
        <w:rPr>
          <w:rFonts w:ascii="Times New Roman" w:eastAsia="Times New Roman" w:hAnsi="Times New Roman" w:cs="Times New Roman"/>
          <w:sz w:val="24"/>
          <w:szCs w:val="24"/>
          <w:lang w:eastAsia="en-GB"/>
        </w:rPr>
        <w:t>Safrastian</w:t>
      </w:r>
      <w:proofErr w:type="spellEnd"/>
      <w:r w:rsidRPr="005931C2">
        <w:rPr>
          <w:rFonts w:ascii="Times New Roman" w:eastAsia="Times New Roman" w:hAnsi="Times New Roman" w:cs="Times New Roman"/>
          <w:sz w:val="24"/>
          <w:szCs w:val="24"/>
          <w:lang w:eastAsia="en-GB"/>
        </w:rPr>
        <w:t xml:space="preserve">, Committee of Armenian Sympathizers signed by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Mahdesian</w:t>
      </w:r>
      <w:proofErr w:type="spellEnd"/>
      <w:r w:rsidRPr="005931C2">
        <w:rPr>
          <w:rFonts w:ascii="Times New Roman" w:eastAsia="Times New Roman" w:hAnsi="Times New Roman" w:cs="Times New Roman"/>
          <w:sz w:val="24"/>
          <w:szCs w:val="24"/>
          <w:lang w:eastAsia="en-GB"/>
        </w:rPr>
        <w:t xml:space="preserve">, “Memorandum on Conference to discuss the situation in the Near East,” from Continuation Committee of the World Missionary Conference, “The Armenian Prisoners in the Caucasus” written by E. </w:t>
      </w:r>
      <w:proofErr w:type="spellStart"/>
      <w:r w:rsidRPr="005931C2">
        <w:rPr>
          <w:rFonts w:ascii="Times New Roman" w:eastAsia="Times New Roman" w:hAnsi="Times New Roman" w:cs="Times New Roman"/>
          <w:sz w:val="24"/>
          <w:szCs w:val="24"/>
          <w:lang w:eastAsia="en-GB"/>
        </w:rPr>
        <w:t>Aknounni</w:t>
      </w:r>
      <w:proofErr w:type="spellEnd"/>
      <w:r w:rsidRPr="005931C2">
        <w:rPr>
          <w:rFonts w:ascii="Times New Roman" w:eastAsia="Times New Roman" w:hAnsi="Times New Roman" w:cs="Times New Roman"/>
          <w:sz w:val="24"/>
          <w:szCs w:val="24"/>
          <w:lang w:eastAsia="en-GB"/>
        </w:rPr>
        <w:t xml:space="preserve">,“ Help the Suffering Armenians!” leaflet by the New England Committee for Armenian Relief, </w:t>
      </w:r>
      <w:proofErr w:type="spellStart"/>
      <w:r w:rsidRPr="005931C2">
        <w:rPr>
          <w:rFonts w:ascii="Times New Roman" w:eastAsia="Times New Roman" w:hAnsi="Times New Roman" w:cs="Times New Roman"/>
          <w:sz w:val="24"/>
          <w:szCs w:val="24"/>
          <w:lang w:eastAsia="en-GB"/>
        </w:rPr>
        <w:t>newscuttings</w:t>
      </w:r>
      <w:proofErr w:type="spellEnd"/>
      <w:r w:rsidRPr="005931C2">
        <w:rPr>
          <w:rFonts w:ascii="Times New Roman" w:eastAsia="Times New Roman" w:hAnsi="Times New Roman" w:cs="Times New Roman"/>
          <w:sz w:val="24"/>
          <w:szCs w:val="24"/>
          <w:lang w:eastAsia="en-GB"/>
        </w:rPr>
        <w:t xml:space="preserve">, and others. </w:t>
      </w:r>
    </w:p>
    <w:p w14:paraId="607B648B"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673FAE06"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1103FB44" w14:textId="77777777" w:rsidR="007B46B8" w:rsidRPr="00054D24"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054D24">
        <w:rPr>
          <w:rFonts w:ascii="Times New Roman" w:eastAsia="Times New Roman" w:hAnsi="Times New Roman" w:cs="Times New Roman"/>
          <w:b/>
          <w:bCs/>
          <w:color w:val="4472C4" w:themeColor="accent1"/>
          <w:sz w:val="24"/>
          <w:szCs w:val="24"/>
          <w:lang w:eastAsia="en-GB"/>
        </w:rPr>
        <w:t>***</w:t>
      </w:r>
    </w:p>
    <w:p w14:paraId="45CB505F" w14:textId="77777777" w:rsidR="00CF4663" w:rsidRDefault="00CF4663" w:rsidP="006B19F3">
      <w:pPr>
        <w:spacing w:after="0" w:line="240" w:lineRule="auto"/>
        <w:rPr>
          <w:rFonts w:ascii="Times New Roman" w:hAnsi="Times New Roman" w:cs="Times New Roman"/>
          <w:b/>
          <w:bCs/>
          <w:sz w:val="24"/>
          <w:szCs w:val="24"/>
        </w:rPr>
      </w:pPr>
    </w:p>
    <w:p w14:paraId="6C8E5C25" w14:textId="37C96F9B"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2C71DFE5"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27A70FC3"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Jan-June 1916</w:t>
      </w:r>
      <w:r w:rsidRPr="005931C2">
        <w:rPr>
          <w:rFonts w:ascii="Times New Roman" w:hAnsi="Times New Roman" w:cs="Times New Roman"/>
          <w:b/>
          <w:bCs/>
          <w:sz w:val="24"/>
          <w:szCs w:val="24"/>
        </w:rPr>
        <w:t xml:space="preserve"> </w:t>
      </w:r>
    </w:p>
    <w:p w14:paraId="4F146ED3"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202</w:t>
      </w:r>
    </w:p>
    <w:p w14:paraId="5DEC7D53"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8/57</w:t>
      </w:r>
    </w:p>
    <w:p w14:paraId="5490CFD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52823A2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178 Leaves</w:t>
      </w:r>
    </w:p>
    <w:p w14:paraId="68FDDC35"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materials including </w:t>
      </w:r>
      <w:r w:rsidRPr="005931C2">
        <w:rPr>
          <w:rFonts w:ascii="Times New Roman" w:eastAsia="Times New Roman" w:hAnsi="Times New Roman" w:cs="Times New Roman"/>
          <w:bCs/>
          <w:sz w:val="24"/>
          <w:szCs w:val="24"/>
          <w:lang w:eastAsia="en-GB"/>
        </w:rPr>
        <w:t xml:space="preserve">telegrams from Yerevan on arriving refugees, letters from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bCs/>
          <w:sz w:val="24"/>
          <w:szCs w:val="24"/>
          <w:lang w:eastAsia="en-GB"/>
        </w:rPr>
        <w:t>Boghos</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Nubar</w:t>
      </w:r>
      <w:proofErr w:type="spellEnd"/>
      <w:r w:rsidRPr="005931C2">
        <w:rPr>
          <w:rFonts w:ascii="Times New Roman" w:eastAsia="Times New Roman" w:hAnsi="Times New Roman" w:cs="Times New Roman"/>
          <w:bCs/>
          <w:sz w:val="24"/>
          <w:szCs w:val="24"/>
          <w:lang w:eastAsia="en-GB"/>
        </w:rPr>
        <w:t xml:space="preserve">, American Committee for Armenian and Syrian Relief signed by Samuel T. Dutton, letter and Memorandum about Assyrian refugees signed by Phillipe Price, several letters from The American Board of Commissioners for Foreign Missions signed by James Barton, Armenian Refugees (Lord Mayor’s) Fund signed by </w:t>
      </w:r>
      <w:proofErr w:type="spellStart"/>
      <w:r w:rsidRPr="005931C2">
        <w:rPr>
          <w:rFonts w:ascii="Times New Roman" w:eastAsia="Times New Roman" w:hAnsi="Times New Roman" w:cs="Times New Roman"/>
          <w:bCs/>
          <w:sz w:val="24"/>
          <w:szCs w:val="24"/>
          <w:lang w:eastAsia="en-GB"/>
        </w:rPr>
        <w:t>Dr.</w:t>
      </w:r>
      <w:proofErr w:type="spellEnd"/>
      <w:r w:rsidRPr="005931C2">
        <w:rPr>
          <w:rFonts w:ascii="Times New Roman" w:eastAsia="Times New Roman" w:hAnsi="Times New Roman" w:cs="Times New Roman"/>
          <w:bCs/>
          <w:sz w:val="24"/>
          <w:szCs w:val="24"/>
          <w:lang w:eastAsia="en-GB"/>
        </w:rPr>
        <w:t xml:space="preserve"> Graham </w:t>
      </w:r>
      <w:proofErr w:type="spellStart"/>
      <w:r w:rsidRPr="005931C2">
        <w:rPr>
          <w:rFonts w:ascii="Times New Roman" w:eastAsia="Times New Roman" w:hAnsi="Times New Roman" w:cs="Times New Roman"/>
          <w:bCs/>
          <w:sz w:val="24"/>
          <w:szCs w:val="24"/>
          <w:lang w:eastAsia="en-GB"/>
        </w:rPr>
        <w:t>Aspland</w:t>
      </w:r>
      <w:proofErr w:type="spellEnd"/>
      <w:r w:rsidRPr="005931C2">
        <w:rPr>
          <w:rFonts w:ascii="Times New Roman" w:eastAsia="Times New Roman" w:hAnsi="Times New Roman" w:cs="Times New Roman"/>
          <w:bCs/>
          <w:sz w:val="24"/>
          <w:szCs w:val="24"/>
          <w:lang w:eastAsia="en-GB"/>
        </w:rPr>
        <w:t xml:space="preserve">, United Hospital Fund signed by General Secretary Frederick D. Greene, copy of a letter from American Consulate in Trebizond signed by Consul Oscar S. Heizer, letters from Harold Buxton, </w:t>
      </w:r>
      <w:proofErr w:type="spellStart"/>
      <w:r w:rsidRPr="005931C2">
        <w:rPr>
          <w:rFonts w:ascii="Times New Roman" w:eastAsia="Times New Roman" w:hAnsi="Times New Roman" w:cs="Times New Roman"/>
          <w:bCs/>
          <w:sz w:val="24"/>
          <w:szCs w:val="24"/>
          <w:lang w:eastAsia="en-GB"/>
        </w:rPr>
        <w:t>Rendel</w:t>
      </w:r>
      <w:proofErr w:type="spellEnd"/>
      <w:r w:rsidRPr="005931C2">
        <w:rPr>
          <w:rFonts w:ascii="Times New Roman" w:eastAsia="Times New Roman" w:hAnsi="Times New Roman" w:cs="Times New Roman"/>
          <w:bCs/>
          <w:sz w:val="24"/>
          <w:szCs w:val="24"/>
          <w:lang w:eastAsia="en-GB"/>
        </w:rPr>
        <w:t xml:space="preserve"> Harris, </w:t>
      </w:r>
      <w:proofErr w:type="spellStart"/>
      <w:r w:rsidRPr="005931C2">
        <w:rPr>
          <w:rFonts w:ascii="Times New Roman" w:eastAsia="Times New Roman" w:hAnsi="Times New Roman" w:cs="Times New Roman"/>
          <w:bCs/>
          <w:sz w:val="24"/>
          <w:szCs w:val="24"/>
          <w:lang w:eastAsia="en-GB"/>
        </w:rPr>
        <w:t>Arshag</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Tchobanian</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Miran</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Sevasly</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Vramshabouh</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Kibarian</w:t>
      </w:r>
      <w:proofErr w:type="spellEnd"/>
      <w:r w:rsidRPr="005931C2">
        <w:rPr>
          <w:rFonts w:ascii="Times New Roman" w:eastAsia="Times New Roman" w:hAnsi="Times New Roman" w:cs="Times New Roman"/>
          <w:bCs/>
          <w:sz w:val="24"/>
          <w:szCs w:val="24"/>
          <w:lang w:eastAsia="en-GB"/>
        </w:rPr>
        <w:t xml:space="preserve">, Arnold Toynbee, </w:t>
      </w:r>
      <w:proofErr w:type="spellStart"/>
      <w:r w:rsidRPr="005931C2">
        <w:rPr>
          <w:rFonts w:ascii="Times New Roman" w:eastAsia="Times New Roman" w:hAnsi="Times New Roman" w:cs="Times New Roman"/>
          <w:bCs/>
          <w:sz w:val="24"/>
          <w:szCs w:val="24"/>
          <w:lang w:eastAsia="en-GB"/>
        </w:rPr>
        <w:t>Église</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Arménienne</w:t>
      </w:r>
      <w:proofErr w:type="spellEnd"/>
      <w:r w:rsidRPr="005931C2">
        <w:rPr>
          <w:rFonts w:ascii="Times New Roman" w:eastAsia="Times New Roman" w:hAnsi="Times New Roman" w:cs="Times New Roman"/>
          <w:bCs/>
          <w:sz w:val="24"/>
          <w:szCs w:val="24"/>
          <w:lang w:eastAsia="en-GB"/>
        </w:rPr>
        <w:t xml:space="preserve"> Paris, </w:t>
      </w:r>
      <w:proofErr w:type="spellStart"/>
      <w:r w:rsidRPr="005931C2">
        <w:rPr>
          <w:rFonts w:ascii="Times New Roman" w:eastAsia="Times New Roman" w:hAnsi="Times New Roman" w:cs="Times New Roman"/>
          <w:bCs/>
          <w:sz w:val="24"/>
          <w:szCs w:val="24"/>
          <w:lang w:eastAsia="en-GB"/>
        </w:rPr>
        <w:t>Vahan</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Cardashian</w:t>
      </w:r>
      <w:proofErr w:type="spellEnd"/>
      <w:r w:rsidRPr="005931C2">
        <w:rPr>
          <w:rFonts w:ascii="Times New Roman" w:eastAsia="Times New Roman" w:hAnsi="Times New Roman" w:cs="Times New Roman"/>
          <w:bCs/>
          <w:sz w:val="24"/>
          <w:szCs w:val="24"/>
          <w:lang w:eastAsia="en-GB"/>
        </w:rPr>
        <w:t xml:space="preserve">,  </w:t>
      </w:r>
      <w:r w:rsidRPr="005931C2">
        <w:rPr>
          <w:rFonts w:ascii="Times New Roman" w:eastAsia="Times New Roman" w:hAnsi="Times New Roman" w:cs="Times New Roman"/>
          <w:sz w:val="24"/>
          <w:szCs w:val="24"/>
          <w:lang w:eastAsia="en-GB"/>
        </w:rPr>
        <w:t xml:space="preserve">H. </w:t>
      </w:r>
      <w:proofErr w:type="spellStart"/>
      <w:r w:rsidRPr="005931C2">
        <w:rPr>
          <w:rFonts w:ascii="Times New Roman" w:eastAsia="Times New Roman" w:hAnsi="Times New Roman" w:cs="Times New Roman"/>
          <w:sz w:val="24"/>
          <w:szCs w:val="24"/>
          <w:lang w:eastAsia="en-GB"/>
        </w:rPr>
        <w:t>Mosditchian</w:t>
      </w:r>
      <w:proofErr w:type="spellEnd"/>
      <w:r w:rsidRP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bCs/>
          <w:sz w:val="24"/>
          <w:szCs w:val="24"/>
          <w:lang w:eastAsia="en-GB"/>
        </w:rPr>
        <w:t xml:space="preserve"> Rev. Joseph K. Greene, </w:t>
      </w:r>
      <w:proofErr w:type="spellStart"/>
      <w:r w:rsidRPr="005931C2">
        <w:rPr>
          <w:rFonts w:ascii="Times New Roman" w:eastAsia="Times New Roman" w:hAnsi="Times New Roman" w:cs="Times New Roman"/>
          <w:bCs/>
          <w:sz w:val="24"/>
          <w:szCs w:val="24"/>
          <w:lang w:eastAsia="en-GB"/>
        </w:rPr>
        <w:t>Dr.</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Hakob</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Zavrieff</w:t>
      </w:r>
      <w:proofErr w:type="spellEnd"/>
      <w:r w:rsidRPr="005931C2">
        <w:rPr>
          <w:rFonts w:ascii="Times New Roman" w:eastAsia="Times New Roman" w:hAnsi="Times New Roman" w:cs="Times New Roman"/>
          <w:bCs/>
          <w:sz w:val="24"/>
          <w:szCs w:val="24"/>
          <w:lang w:eastAsia="en-GB"/>
        </w:rPr>
        <w:t xml:space="preserve">, Charles </w:t>
      </w:r>
      <w:proofErr w:type="spellStart"/>
      <w:r w:rsidRPr="005931C2">
        <w:rPr>
          <w:rFonts w:ascii="Times New Roman" w:eastAsia="Times New Roman" w:hAnsi="Times New Roman" w:cs="Times New Roman"/>
          <w:bCs/>
          <w:sz w:val="24"/>
          <w:szCs w:val="24"/>
          <w:lang w:eastAsia="en-GB"/>
        </w:rPr>
        <w:t>Masterman</w:t>
      </w:r>
      <w:proofErr w:type="spellEnd"/>
      <w:r w:rsidRPr="005931C2">
        <w:rPr>
          <w:rFonts w:ascii="Times New Roman" w:eastAsia="Times New Roman" w:hAnsi="Times New Roman" w:cs="Times New Roman"/>
          <w:bCs/>
          <w:sz w:val="24"/>
          <w:szCs w:val="24"/>
          <w:lang w:eastAsia="en-GB"/>
        </w:rPr>
        <w:t>, W.H. Buckler, K.M. Ohanian from American Consulate in Tiflis,</w:t>
      </w:r>
      <w:r w:rsidRPr="005931C2">
        <w:rPr>
          <w:rFonts w:ascii="Times New Roman" w:eastAsia="Times New Roman" w:hAnsi="Times New Roman" w:cs="Times New Roman"/>
          <w:sz w:val="24"/>
          <w:szCs w:val="24"/>
          <w:lang w:eastAsia="en-GB"/>
        </w:rPr>
        <w:t xml:space="preserve"> as well as </w:t>
      </w:r>
      <w:proofErr w:type="spellStart"/>
      <w:r w:rsidRPr="005931C2">
        <w:rPr>
          <w:rFonts w:ascii="Times New Roman" w:eastAsia="Times New Roman" w:hAnsi="Times New Roman" w:cs="Times New Roman"/>
          <w:bCs/>
          <w:sz w:val="24"/>
          <w:szCs w:val="24"/>
          <w:lang w:eastAsia="en-GB"/>
        </w:rPr>
        <w:t>Extrait</w:t>
      </w:r>
      <w:proofErr w:type="spellEnd"/>
      <w:r w:rsidRPr="005931C2">
        <w:rPr>
          <w:rFonts w:ascii="Times New Roman" w:eastAsia="Times New Roman" w:hAnsi="Times New Roman" w:cs="Times New Roman"/>
          <w:bCs/>
          <w:sz w:val="24"/>
          <w:szCs w:val="24"/>
          <w:lang w:eastAsia="en-GB"/>
        </w:rPr>
        <w:t xml:space="preserve"> du </w:t>
      </w:r>
      <w:proofErr w:type="spellStart"/>
      <w:r w:rsidRPr="005931C2">
        <w:rPr>
          <w:rFonts w:ascii="Times New Roman" w:eastAsia="Times New Roman" w:hAnsi="Times New Roman" w:cs="Times New Roman"/>
          <w:bCs/>
          <w:sz w:val="24"/>
          <w:szCs w:val="24"/>
          <w:lang w:eastAsia="en-GB"/>
        </w:rPr>
        <w:t>Discours</w:t>
      </w:r>
      <w:proofErr w:type="spellEnd"/>
      <w:r w:rsidRPr="005931C2">
        <w:rPr>
          <w:rFonts w:ascii="Times New Roman" w:eastAsia="Times New Roman" w:hAnsi="Times New Roman" w:cs="Times New Roman"/>
          <w:bCs/>
          <w:sz w:val="24"/>
          <w:szCs w:val="24"/>
          <w:lang w:eastAsia="en-GB"/>
        </w:rPr>
        <w:t xml:space="preserve"> de M. </w:t>
      </w:r>
      <w:proofErr w:type="spellStart"/>
      <w:r w:rsidRPr="005931C2">
        <w:rPr>
          <w:rFonts w:ascii="Times New Roman" w:eastAsia="Times New Roman" w:hAnsi="Times New Roman" w:cs="Times New Roman"/>
          <w:bCs/>
          <w:sz w:val="24"/>
          <w:szCs w:val="24"/>
          <w:lang w:eastAsia="en-GB"/>
        </w:rPr>
        <w:t>Papadjanoff</w:t>
      </w:r>
      <w:proofErr w:type="spellEnd"/>
      <w:r w:rsidRPr="005931C2">
        <w:rPr>
          <w:rFonts w:ascii="Times New Roman" w:eastAsia="Times New Roman" w:hAnsi="Times New Roman" w:cs="Times New Roman"/>
          <w:bCs/>
          <w:sz w:val="24"/>
          <w:szCs w:val="24"/>
          <w:lang w:eastAsia="en-GB"/>
        </w:rPr>
        <w:t xml:space="preserve"> -  </w:t>
      </w:r>
      <w:proofErr w:type="spellStart"/>
      <w:r w:rsidRPr="005931C2">
        <w:rPr>
          <w:rFonts w:ascii="Times New Roman" w:eastAsia="Times New Roman" w:hAnsi="Times New Roman" w:cs="Times New Roman"/>
          <w:bCs/>
          <w:sz w:val="24"/>
          <w:szCs w:val="24"/>
          <w:lang w:eastAsia="en-GB"/>
        </w:rPr>
        <w:t>Députe</w:t>
      </w:r>
      <w:proofErr w:type="spellEnd"/>
      <w:r w:rsidRPr="005931C2">
        <w:rPr>
          <w:rFonts w:ascii="Times New Roman" w:eastAsia="Times New Roman" w:hAnsi="Times New Roman" w:cs="Times New Roman"/>
          <w:bCs/>
          <w:sz w:val="24"/>
          <w:szCs w:val="24"/>
          <w:lang w:eastAsia="en-GB"/>
        </w:rPr>
        <w:t xml:space="preserve"> à la </w:t>
      </w:r>
      <w:proofErr w:type="spellStart"/>
      <w:r w:rsidRPr="005931C2">
        <w:rPr>
          <w:rFonts w:ascii="Times New Roman" w:eastAsia="Times New Roman" w:hAnsi="Times New Roman" w:cs="Times New Roman"/>
          <w:bCs/>
          <w:sz w:val="24"/>
          <w:szCs w:val="24"/>
          <w:lang w:eastAsia="en-GB"/>
        </w:rPr>
        <w:t>Douma</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Impériale</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prononcé</w:t>
      </w:r>
      <w:proofErr w:type="spellEnd"/>
      <w:r w:rsidRPr="005931C2">
        <w:rPr>
          <w:rFonts w:ascii="Times New Roman" w:eastAsia="Times New Roman" w:hAnsi="Times New Roman" w:cs="Times New Roman"/>
          <w:bCs/>
          <w:sz w:val="24"/>
          <w:szCs w:val="24"/>
          <w:lang w:eastAsia="en-GB"/>
        </w:rPr>
        <w:t xml:space="preserve"> à la Séance de la </w:t>
      </w:r>
      <w:proofErr w:type="spellStart"/>
      <w:r w:rsidRPr="005931C2">
        <w:rPr>
          <w:rFonts w:ascii="Times New Roman" w:eastAsia="Times New Roman" w:hAnsi="Times New Roman" w:cs="Times New Roman"/>
          <w:bCs/>
          <w:sz w:val="24"/>
          <w:szCs w:val="24"/>
          <w:lang w:eastAsia="en-GB"/>
        </w:rPr>
        <w:t>Douma</w:t>
      </w:r>
      <w:proofErr w:type="spellEnd"/>
      <w:r w:rsidRPr="005931C2">
        <w:rPr>
          <w:rFonts w:ascii="Times New Roman" w:eastAsia="Times New Roman" w:hAnsi="Times New Roman" w:cs="Times New Roman"/>
          <w:bCs/>
          <w:sz w:val="24"/>
          <w:szCs w:val="24"/>
          <w:lang w:eastAsia="en-GB"/>
        </w:rPr>
        <w:t xml:space="preserve"> du 8 Mars, </w:t>
      </w:r>
      <w:proofErr w:type="spellStart"/>
      <w:r w:rsidRPr="005931C2">
        <w:rPr>
          <w:rFonts w:ascii="Times New Roman" w:eastAsia="Times New Roman" w:hAnsi="Times New Roman" w:cs="Times New Roman"/>
          <w:bCs/>
          <w:sz w:val="24"/>
          <w:szCs w:val="24"/>
          <w:lang w:eastAsia="en-GB"/>
        </w:rPr>
        <w:t>newscuttings</w:t>
      </w:r>
      <w:proofErr w:type="spellEnd"/>
      <w:r w:rsidRPr="005931C2">
        <w:rPr>
          <w:rFonts w:ascii="Times New Roman" w:eastAsia="Times New Roman" w:hAnsi="Times New Roman" w:cs="Times New Roman"/>
          <w:bCs/>
          <w:sz w:val="24"/>
          <w:szCs w:val="24"/>
          <w:lang w:eastAsia="en-GB"/>
        </w:rPr>
        <w:t>, including “Latest News Concerning the Armenian and Syrian Sufferers,” Leaflet-envelope of the Martyred Nations Relief Fund,</w:t>
      </w:r>
      <w:r w:rsidRPr="005931C2">
        <w:rPr>
          <w:rFonts w:ascii="Times New Roman" w:eastAsia="Times New Roman" w:hAnsi="Times New Roman" w:cs="Times New Roman"/>
          <w:b/>
          <w:bCs/>
          <w:sz w:val="24"/>
          <w:szCs w:val="24"/>
          <w:lang w:eastAsia="en-GB"/>
        </w:rPr>
        <w:t xml:space="preserve"> </w:t>
      </w:r>
      <w:r w:rsidRPr="005931C2">
        <w:rPr>
          <w:rFonts w:ascii="Times New Roman" w:eastAsia="Times New Roman" w:hAnsi="Times New Roman" w:cs="Times New Roman"/>
          <w:sz w:val="24"/>
          <w:szCs w:val="24"/>
          <w:lang w:eastAsia="en-GB"/>
        </w:rPr>
        <w:t xml:space="preserve">and others. </w:t>
      </w:r>
    </w:p>
    <w:p w14:paraId="6DF5C8A0"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 of Materials: </w:t>
      </w:r>
      <w:r w:rsidRPr="005931C2">
        <w:rPr>
          <w:rFonts w:ascii="Times New Roman" w:eastAsia="Times New Roman" w:hAnsi="Times New Roman" w:cs="Times New Roman"/>
          <w:bCs/>
          <w:sz w:val="24"/>
          <w:szCs w:val="24"/>
          <w:lang w:eastAsia="en-GB"/>
        </w:rPr>
        <w:t>English, French, Armenian.</w:t>
      </w:r>
      <w:r w:rsidRPr="005931C2">
        <w:rPr>
          <w:rFonts w:ascii="Times New Roman" w:eastAsia="Times New Roman" w:hAnsi="Times New Roman" w:cs="Times New Roman"/>
          <w:b/>
          <w:bCs/>
          <w:sz w:val="24"/>
          <w:szCs w:val="24"/>
          <w:lang w:eastAsia="en-GB"/>
        </w:rPr>
        <w:t xml:space="preserve">    </w:t>
      </w:r>
    </w:p>
    <w:p w14:paraId="009E4DCA"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541AFE25" w14:textId="77777777" w:rsidR="007B46B8" w:rsidRPr="00054D24"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054D24">
        <w:rPr>
          <w:rFonts w:ascii="Times New Roman" w:eastAsia="Times New Roman" w:hAnsi="Times New Roman" w:cs="Times New Roman"/>
          <w:b/>
          <w:bCs/>
          <w:color w:val="4472C4" w:themeColor="accent1"/>
          <w:sz w:val="24"/>
          <w:szCs w:val="24"/>
          <w:lang w:eastAsia="en-GB"/>
        </w:rPr>
        <w:t>***</w:t>
      </w:r>
    </w:p>
    <w:p w14:paraId="0D6BD8F4" w14:textId="77777777" w:rsidR="00CF4663" w:rsidRDefault="00CF4663" w:rsidP="006B19F3">
      <w:pPr>
        <w:spacing w:after="0" w:line="240" w:lineRule="auto"/>
        <w:rPr>
          <w:rFonts w:ascii="Times New Roman" w:hAnsi="Times New Roman" w:cs="Times New Roman"/>
          <w:b/>
          <w:bCs/>
          <w:sz w:val="24"/>
          <w:szCs w:val="24"/>
        </w:rPr>
      </w:pPr>
    </w:p>
    <w:p w14:paraId="2A94C163" w14:textId="23D715CB"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27CBC025"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4E97025D"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July-Dec. 1916</w:t>
      </w:r>
      <w:r w:rsidRPr="005931C2">
        <w:rPr>
          <w:rFonts w:ascii="Times New Roman" w:hAnsi="Times New Roman" w:cs="Times New Roman"/>
          <w:b/>
          <w:bCs/>
          <w:sz w:val="24"/>
          <w:szCs w:val="24"/>
        </w:rPr>
        <w:t xml:space="preserve"> </w:t>
      </w:r>
    </w:p>
    <w:p w14:paraId="1242891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203</w:t>
      </w:r>
    </w:p>
    <w:p w14:paraId="1D92395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8/58</w:t>
      </w:r>
    </w:p>
    <w:p w14:paraId="0DAF3785"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15F1AC88"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121 Leaves</w:t>
      </w:r>
    </w:p>
    <w:p w14:paraId="73748E4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materials including several letters and documents from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copy of the letter sent to Arnold Toynbee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number of letters from American Board of Commissioners for Foreign Missions signed by James Barton,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Johannes </w:t>
      </w:r>
      <w:proofErr w:type="spellStart"/>
      <w:r w:rsidRPr="005931C2">
        <w:rPr>
          <w:rFonts w:ascii="Times New Roman" w:eastAsia="Times New Roman" w:hAnsi="Times New Roman" w:cs="Times New Roman"/>
          <w:sz w:val="24"/>
          <w:szCs w:val="24"/>
          <w:lang w:eastAsia="en-GB"/>
        </w:rPr>
        <w:t>Lepsius</w:t>
      </w:r>
      <w:proofErr w:type="spellEnd"/>
      <w:r w:rsidRPr="005931C2">
        <w:rPr>
          <w:rFonts w:ascii="Times New Roman" w:eastAsia="Times New Roman" w:hAnsi="Times New Roman" w:cs="Times New Roman"/>
          <w:sz w:val="24"/>
          <w:szCs w:val="24"/>
          <w:lang w:eastAsia="en-GB"/>
        </w:rPr>
        <w:t xml:space="preserve">, F. Hourani and the London School </w:t>
      </w:r>
      <w:r w:rsidRPr="005931C2">
        <w:rPr>
          <w:rFonts w:ascii="Times New Roman" w:eastAsia="Times New Roman" w:hAnsi="Times New Roman" w:cs="Times New Roman"/>
          <w:sz w:val="24"/>
          <w:szCs w:val="24"/>
          <w:lang w:eastAsia="en-GB"/>
        </w:rPr>
        <w:lastRenderedPageBreak/>
        <w:t xml:space="preserve">of Economics and Political Science signed by A.S. </w:t>
      </w:r>
      <w:proofErr w:type="spellStart"/>
      <w:r w:rsidRPr="005931C2">
        <w:rPr>
          <w:rFonts w:ascii="Times New Roman" w:eastAsia="Times New Roman" w:hAnsi="Times New Roman" w:cs="Times New Roman"/>
          <w:sz w:val="24"/>
          <w:szCs w:val="24"/>
          <w:lang w:eastAsia="en-GB"/>
        </w:rPr>
        <w:t>Safrastian</w:t>
      </w:r>
      <w:proofErr w:type="spellEnd"/>
      <w:r w:rsidRPr="005931C2">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i/>
          <w:sz w:val="24"/>
          <w:szCs w:val="24"/>
          <w:lang w:eastAsia="en-GB"/>
        </w:rPr>
        <w:t xml:space="preserve">The Times </w:t>
      </w:r>
      <w:r w:rsidRPr="005931C2">
        <w:rPr>
          <w:rFonts w:ascii="Times New Roman" w:eastAsia="Times New Roman" w:hAnsi="Times New Roman" w:cs="Times New Roman"/>
          <w:sz w:val="24"/>
          <w:szCs w:val="24"/>
          <w:lang w:eastAsia="en-GB"/>
        </w:rPr>
        <w:t xml:space="preserve">Law Reports, letters from Arnold Toynbee, Haskins, Mehmed </w:t>
      </w:r>
      <w:proofErr w:type="spellStart"/>
      <w:r w:rsidRPr="005931C2">
        <w:rPr>
          <w:rFonts w:ascii="Times New Roman" w:eastAsia="Times New Roman" w:hAnsi="Times New Roman" w:cs="Times New Roman"/>
          <w:sz w:val="24"/>
          <w:szCs w:val="24"/>
          <w:lang w:eastAsia="en-GB"/>
        </w:rPr>
        <w:t>Konitza</w:t>
      </w:r>
      <w:proofErr w:type="spellEnd"/>
      <w:r w:rsidRPr="005931C2">
        <w:rPr>
          <w:rFonts w:ascii="Times New Roman" w:eastAsia="Times New Roman" w:hAnsi="Times New Roman" w:cs="Times New Roman"/>
          <w:sz w:val="24"/>
          <w:szCs w:val="24"/>
          <w:lang w:eastAsia="en-GB"/>
        </w:rPr>
        <w:t xml:space="preserve">, R.H. </w:t>
      </w:r>
      <w:proofErr w:type="spellStart"/>
      <w:r w:rsidRPr="005931C2">
        <w:rPr>
          <w:rFonts w:ascii="Times New Roman" w:eastAsia="Times New Roman" w:hAnsi="Times New Roman" w:cs="Times New Roman"/>
          <w:sz w:val="24"/>
          <w:szCs w:val="24"/>
          <w:lang w:eastAsia="en-GB"/>
        </w:rPr>
        <w:t>Kazandjan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 xml:space="preserve">, Armenian Refugees (Lord Mayor’s) Fund, G. Hagopian,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letters from and the article “Armenia” by Aram Raffi, </w:t>
      </w:r>
      <w:proofErr w:type="spellStart"/>
      <w:r w:rsidRPr="005931C2">
        <w:rPr>
          <w:rFonts w:ascii="Times New Roman" w:eastAsia="Times New Roman" w:hAnsi="Times New Roman" w:cs="Times New Roman"/>
          <w:sz w:val="24"/>
          <w:szCs w:val="24"/>
          <w:lang w:eastAsia="en-GB"/>
        </w:rPr>
        <w:t>newscuttings</w:t>
      </w:r>
      <w:proofErr w:type="spellEnd"/>
      <w:r w:rsidRPr="005931C2">
        <w:rPr>
          <w:rFonts w:ascii="Times New Roman" w:eastAsia="Times New Roman" w:hAnsi="Times New Roman" w:cs="Times New Roman"/>
          <w:sz w:val="24"/>
          <w:szCs w:val="24"/>
          <w:lang w:eastAsia="en-GB"/>
        </w:rPr>
        <w:t xml:space="preserve">, “Colonisation of Turkish Armenia” article from Russian </w:t>
      </w:r>
      <w:r w:rsidRPr="005931C2">
        <w:rPr>
          <w:rFonts w:ascii="Times New Roman" w:eastAsia="Times New Roman" w:hAnsi="Times New Roman" w:cs="Times New Roman"/>
          <w:i/>
          <w:sz w:val="24"/>
          <w:szCs w:val="24"/>
          <w:lang w:eastAsia="en-GB"/>
        </w:rPr>
        <w:t xml:space="preserve">Retch (July 28), </w:t>
      </w:r>
      <w:proofErr w:type="spellStart"/>
      <w:r w:rsidRPr="005931C2">
        <w:rPr>
          <w:rFonts w:ascii="Times New Roman" w:eastAsia="Times New Roman" w:hAnsi="Times New Roman" w:cs="Times New Roman"/>
          <w:sz w:val="24"/>
          <w:szCs w:val="24"/>
          <w:lang w:eastAsia="en-GB"/>
        </w:rPr>
        <w:t>Hommage</w:t>
      </w:r>
      <w:proofErr w:type="spellEnd"/>
      <w:r w:rsidRPr="005931C2">
        <w:rPr>
          <w:rFonts w:ascii="Times New Roman" w:eastAsia="Times New Roman" w:hAnsi="Times New Roman" w:cs="Times New Roman"/>
          <w:sz w:val="24"/>
          <w:szCs w:val="24"/>
          <w:lang w:eastAsia="en-GB"/>
        </w:rPr>
        <w:t xml:space="preserve"> à </w:t>
      </w:r>
      <w:proofErr w:type="spellStart"/>
      <w:r w:rsidRPr="005931C2">
        <w:rPr>
          <w:rFonts w:ascii="Times New Roman" w:eastAsia="Times New Roman" w:hAnsi="Times New Roman" w:cs="Times New Roman"/>
          <w:sz w:val="24"/>
          <w:szCs w:val="24"/>
          <w:lang w:eastAsia="en-GB"/>
        </w:rPr>
        <w:t>l’Arménie</w:t>
      </w:r>
      <w:proofErr w:type="spellEnd"/>
      <w:r w:rsidRPr="005931C2">
        <w:rPr>
          <w:rFonts w:ascii="Times New Roman" w:eastAsia="Times New Roman" w:hAnsi="Times New Roman" w:cs="Times New Roman"/>
          <w:sz w:val="24"/>
          <w:szCs w:val="24"/>
          <w:lang w:eastAsia="en-GB"/>
        </w:rPr>
        <w:t xml:space="preserve">, and others. </w:t>
      </w:r>
    </w:p>
    <w:p w14:paraId="5982644C"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0C527D56" w14:textId="7EA9774B"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539EF873" w14:textId="77777777" w:rsidR="007B46B8" w:rsidRPr="00054D24"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054D24">
        <w:rPr>
          <w:rFonts w:ascii="Times New Roman" w:eastAsia="Times New Roman" w:hAnsi="Times New Roman" w:cs="Times New Roman"/>
          <w:b/>
          <w:bCs/>
          <w:color w:val="4472C4" w:themeColor="accent1"/>
          <w:sz w:val="24"/>
          <w:szCs w:val="24"/>
          <w:lang w:eastAsia="en-GB"/>
        </w:rPr>
        <w:t>***</w:t>
      </w:r>
    </w:p>
    <w:p w14:paraId="1AA40E8D" w14:textId="77777777" w:rsidR="00CF4663" w:rsidRDefault="00CF4663" w:rsidP="006B19F3">
      <w:pPr>
        <w:spacing w:after="0" w:line="240" w:lineRule="auto"/>
        <w:rPr>
          <w:rFonts w:ascii="Times New Roman" w:hAnsi="Times New Roman" w:cs="Times New Roman"/>
          <w:b/>
          <w:bCs/>
          <w:sz w:val="24"/>
          <w:szCs w:val="24"/>
        </w:rPr>
      </w:pPr>
    </w:p>
    <w:p w14:paraId="14AE3410" w14:textId="7D6EB1B3"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7A100CF2"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54CD9686"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1917-1918</w:t>
      </w:r>
      <w:r w:rsidRPr="005931C2">
        <w:rPr>
          <w:rFonts w:ascii="Times New Roman" w:hAnsi="Times New Roman" w:cs="Times New Roman"/>
          <w:b/>
          <w:bCs/>
          <w:sz w:val="24"/>
          <w:szCs w:val="24"/>
        </w:rPr>
        <w:t xml:space="preserve"> </w:t>
      </w:r>
    </w:p>
    <w:p w14:paraId="6E14813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204</w:t>
      </w:r>
    </w:p>
    <w:p w14:paraId="23AD584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8/58</w:t>
      </w:r>
    </w:p>
    <w:p w14:paraId="4C211C4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2D4679E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193 Leaves</w:t>
      </w:r>
    </w:p>
    <w:p w14:paraId="03BF6FE8"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w:t>
      </w:r>
      <w:r w:rsidRPr="00D905B1">
        <w:rPr>
          <w:rFonts w:ascii="Times New Roman" w:eastAsia="Times New Roman" w:hAnsi="Times New Roman" w:cs="Times New Roman"/>
          <w:sz w:val="24"/>
          <w:szCs w:val="24"/>
          <w:lang w:eastAsia="en-GB"/>
        </w:rPr>
        <w:t xml:space="preserve">materials including a number </w:t>
      </w:r>
      <w:r w:rsidRPr="005931C2">
        <w:rPr>
          <w:rFonts w:ascii="Times New Roman" w:eastAsia="Times New Roman" w:hAnsi="Times New Roman" w:cs="Times New Roman"/>
          <w:sz w:val="24"/>
          <w:szCs w:val="24"/>
          <w:lang w:eastAsia="en-GB"/>
        </w:rPr>
        <w:t xml:space="preserve">of letters from the Foreign Office with different signatures including Gerald Spicer and Robert Cecil, from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several letters from Aneurin Williams,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Johannes </w:t>
      </w:r>
      <w:proofErr w:type="spellStart"/>
      <w:r w:rsidRPr="005931C2">
        <w:rPr>
          <w:rFonts w:ascii="Times New Roman" w:eastAsia="Times New Roman" w:hAnsi="Times New Roman" w:cs="Times New Roman"/>
          <w:sz w:val="24"/>
          <w:szCs w:val="24"/>
          <w:lang w:eastAsia="en-GB"/>
        </w:rPr>
        <w:t>Lepsius</w:t>
      </w:r>
      <w:proofErr w:type="spellEnd"/>
      <w:r w:rsidRPr="005931C2">
        <w:rPr>
          <w:rFonts w:ascii="Times New Roman" w:eastAsia="Times New Roman" w:hAnsi="Times New Roman" w:cs="Times New Roman"/>
          <w:sz w:val="24"/>
          <w:szCs w:val="24"/>
          <w:lang w:eastAsia="en-GB"/>
        </w:rPr>
        <w:t>, The Armenian Board of Commissioners for Foreign Mission signed by James Barton, several letters from</w:t>
      </w:r>
      <w:r w:rsidRPr="005931C2">
        <w:rPr>
          <w:rFonts w:ascii="Times New Roman" w:eastAsia="Times New Roman" w:hAnsi="Times New Roman" w:cs="Times New Roman"/>
          <w:b/>
          <w:sz w:val="24"/>
          <w:szCs w:val="24"/>
          <w:lang w:eastAsia="en-GB"/>
        </w:rPr>
        <w:t xml:space="preserve"> </w:t>
      </w:r>
      <w:proofErr w:type="spellStart"/>
      <w:r w:rsidRPr="005931C2">
        <w:rPr>
          <w:rFonts w:ascii="Times New Roman" w:eastAsia="Times New Roman" w:hAnsi="Times New Roman" w:cs="Times New Roman"/>
          <w:sz w:val="24"/>
          <w:szCs w:val="24"/>
          <w:lang w:eastAsia="en-GB"/>
        </w:rPr>
        <w:t>Vahan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Cardashian</w:t>
      </w:r>
      <w:proofErr w:type="spellEnd"/>
      <w:r w:rsidRPr="005931C2">
        <w:rPr>
          <w:rFonts w:ascii="Times New Roman" w:eastAsia="Times New Roman" w:hAnsi="Times New Roman" w:cs="Times New Roman"/>
          <w:sz w:val="24"/>
          <w:szCs w:val="24"/>
          <w:lang w:eastAsia="en-GB"/>
        </w:rPr>
        <w:t xml:space="preserve">, Hourani,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 Report from Constantinople, Record of Contributions to American Committee for Armenian-Syrian Relief, letters from</w:t>
      </w:r>
      <w:r w:rsidRPr="005931C2">
        <w:rPr>
          <w:rFonts w:ascii="Times New Roman" w:eastAsia="Times New Roman" w:hAnsi="Times New Roman" w:cs="Times New Roman"/>
          <w:b/>
          <w:bCs/>
          <w:sz w:val="24"/>
          <w:szCs w:val="24"/>
          <w:lang w:eastAsia="en-GB"/>
        </w:rPr>
        <w:t xml:space="preserve"> </w:t>
      </w:r>
      <w:r w:rsidRPr="005931C2">
        <w:rPr>
          <w:rFonts w:ascii="Times New Roman" w:eastAsia="Times New Roman" w:hAnsi="Times New Roman" w:cs="Times New Roman"/>
          <w:sz w:val="24"/>
          <w:szCs w:val="24"/>
          <w:lang w:eastAsia="en-GB"/>
        </w:rPr>
        <w:t>K. M. Ohanian,</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Colville Barclay, </w:t>
      </w:r>
      <w:proofErr w:type="spellStart"/>
      <w:r w:rsidRPr="005931C2">
        <w:rPr>
          <w:rFonts w:ascii="Times New Roman" w:eastAsia="Times New Roman" w:hAnsi="Times New Roman" w:cs="Times New Roman"/>
          <w:sz w:val="24"/>
          <w:szCs w:val="24"/>
          <w:lang w:eastAsia="en-GB"/>
        </w:rPr>
        <w:t>Stépan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Mamikonian</w:t>
      </w:r>
      <w:proofErr w:type="spellEnd"/>
      <w:r w:rsidRPr="005931C2">
        <w:rPr>
          <w:rFonts w:ascii="Times New Roman" w:eastAsia="Times New Roman" w:hAnsi="Times New Roman" w:cs="Times New Roman"/>
          <w:sz w:val="24"/>
          <w:szCs w:val="24"/>
          <w:lang w:eastAsia="en-GB"/>
        </w:rPr>
        <w:t>, Mary W. Maynard, James Bronson Reynolds,</w:t>
      </w:r>
      <w:r w:rsidRPr="005931C2">
        <w:rPr>
          <w:rFonts w:ascii="Times New Roman" w:eastAsia="Times New Roman" w:hAnsi="Times New Roman" w:cs="Times New Roman"/>
          <w:b/>
          <w:bCs/>
          <w:sz w:val="24"/>
          <w:szCs w:val="24"/>
          <w:lang w:eastAsia="en-GB"/>
        </w:rPr>
        <w:t xml:space="preserve"> </w:t>
      </w:r>
      <w:r w:rsidRPr="005931C2">
        <w:rPr>
          <w:rFonts w:ascii="Times New Roman" w:eastAsia="Times New Roman" w:hAnsi="Times New Roman" w:cs="Times New Roman"/>
          <w:bCs/>
          <w:sz w:val="24"/>
          <w:szCs w:val="24"/>
          <w:lang w:eastAsia="en-GB"/>
        </w:rPr>
        <w:t>from</w:t>
      </w:r>
      <w:r w:rsidRPr="005931C2">
        <w:rPr>
          <w:rFonts w:ascii="Times New Roman" w:eastAsia="Times New Roman" w:hAnsi="Times New Roman" w:cs="Times New Roman"/>
          <w:b/>
          <w:bCs/>
          <w:sz w:val="24"/>
          <w:szCs w:val="24"/>
          <w:lang w:eastAsia="en-GB"/>
        </w:rPr>
        <w:t xml:space="preserve"> </w:t>
      </w:r>
      <w:r w:rsidRPr="005931C2">
        <w:rPr>
          <w:rFonts w:ascii="Times New Roman" w:eastAsia="Times New Roman" w:hAnsi="Times New Roman" w:cs="Times New Roman"/>
          <w:sz w:val="24"/>
          <w:szCs w:val="24"/>
          <w:lang w:eastAsia="en-GB"/>
        </w:rPr>
        <w:t xml:space="preserve">American Committee for Armenian and Syrian Relief signed by Charles Vickery, some of them also by treasurer Charles R. Crane and with copies to Arnold Toynbee and Aneurin Williams, from </w:t>
      </w:r>
      <w:r w:rsidRPr="005931C2">
        <w:rPr>
          <w:rFonts w:ascii="Times New Roman" w:eastAsia="Times New Roman" w:hAnsi="Times New Roman" w:cs="Times New Roman"/>
          <w:i/>
          <w:sz w:val="24"/>
          <w:szCs w:val="24"/>
          <w:lang w:eastAsia="en-GB"/>
        </w:rPr>
        <w:t>The Christian Science Monitor</w:t>
      </w:r>
      <w:r w:rsidRPr="005931C2">
        <w:rPr>
          <w:rFonts w:ascii="Times New Roman" w:eastAsia="Times New Roman" w:hAnsi="Times New Roman" w:cs="Times New Roman"/>
          <w:sz w:val="24"/>
          <w:szCs w:val="24"/>
          <w:lang w:eastAsia="en-GB"/>
        </w:rPr>
        <w:t xml:space="preserve"> signed by Frederick Dixon,</w:t>
      </w:r>
      <w:r w:rsidRPr="005931C2">
        <w:rPr>
          <w:rFonts w:ascii="Times New Roman" w:eastAsia="Times New Roman" w:hAnsi="Times New Roman" w:cs="Times New Roman"/>
          <w:i/>
          <w:sz w:val="24"/>
          <w:szCs w:val="24"/>
          <w:lang w:eastAsia="en-GB"/>
        </w:rPr>
        <w:t xml:space="preserve"> The Associated Press </w:t>
      </w:r>
      <w:r w:rsidRPr="005931C2">
        <w:rPr>
          <w:rFonts w:ascii="Times New Roman" w:eastAsia="Times New Roman" w:hAnsi="Times New Roman" w:cs="Times New Roman"/>
          <w:sz w:val="24"/>
          <w:szCs w:val="24"/>
          <w:lang w:eastAsia="en-GB"/>
        </w:rPr>
        <w:t xml:space="preserve">signed by Edwin M. Hood, The Armenian United Association of London and LSE signed by A.S. </w:t>
      </w:r>
      <w:proofErr w:type="spellStart"/>
      <w:r w:rsidRPr="005931C2">
        <w:rPr>
          <w:rFonts w:ascii="Times New Roman" w:eastAsia="Times New Roman" w:hAnsi="Times New Roman" w:cs="Times New Roman"/>
          <w:sz w:val="24"/>
          <w:szCs w:val="24"/>
          <w:lang w:eastAsia="en-GB"/>
        </w:rPr>
        <w:t>Safrastian</w:t>
      </w:r>
      <w:proofErr w:type="spellEnd"/>
      <w:r w:rsidRPr="005931C2">
        <w:rPr>
          <w:rFonts w:ascii="Times New Roman" w:eastAsia="Times New Roman" w:hAnsi="Times New Roman" w:cs="Times New Roman"/>
          <w:sz w:val="24"/>
          <w:szCs w:val="24"/>
          <w:lang w:eastAsia="en-GB"/>
        </w:rPr>
        <w:t xml:space="preserve">, Armenian Red Cross and Refugee Fund, Armenian Refugees (Lord Mayor’s) Fund signed by secretary Rita Detmold, letter and </w:t>
      </w:r>
      <w:r w:rsidRPr="00D905B1">
        <w:rPr>
          <w:rFonts w:ascii="Times New Roman" w:eastAsia="Times New Roman" w:hAnsi="Times New Roman" w:cs="Times New Roman"/>
          <w:sz w:val="24"/>
          <w:szCs w:val="24"/>
          <w:lang w:eastAsia="en-GB"/>
        </w:rPr>
        <w:t xml:space="preserve">documents from the Head of the </w:t>
      </w:r>
      <w:r w:rsidRPr="005931C2">
        <w:rPr>
          <w:rFonts w:ascii="Times New Roman" w:eastAsia="Times New Roman" w:hAnsi="Times New Roman" w:cs="Times New Roman"/>
          <w:sz w:val="24"/>
          <w:szCs w:val="24"/>
          <w:lang w:eastAsia="en-GB"/>
        </w:rPr>
        <w:t xml:space="preserve">Armenian Military Mission (Chef de la Mission </w:t>
      </w:r>
      <w:proofErr w:type="spellStart"/>
      <w:r w:rsidRPr="005931C2">
        <w:rPr>
          <w:rFonts w:ascii="Times New Roman" w:eastAsia="Times New Roman" w:hAnsi="Times New Roman" w:cs="Times New Roman"/>
          <w:sz w:val="24"/>
          <w:szCs w:val="24"/>
          <w:lang w:eastAsia="en-GB"/>
        </w:rPr>
        <w:t>Militaire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General </w:t>
      </w:r>
      <w:proofErr w:type="spellStart"/>
      <w:r w:rsidRPr="005931C2">
        <w:rPr>
          <w:rFonts w:ascii="Times New Roman" w:eastAsia="Times New Roman" w:hAnsi="Times New Roman" w:cs="Times New Roman"/>
          <w:sz w:val="24"/>
          <w:szCs w:val="24"/>
          <w:lang w:eastAsia="en-GB"/>
        </w:rPr>
        <w:t>Torgom</w:t>
      </w:r>
      <w:proofErr w:type="spellEnd"/>
      <w:r w:rsidRPr="005931C2">
        <w:rPr>
          <w:rFonts w:ascii="Times New Roman" w:eastAsia="Times New Roman" w:hAnsi="Times New Roman" w:cs="Times New Roman"/>
          <w:sz w:val="24"/>
          <w:szCs w:val="24"/>
          <w:lang w:eastAsia="en-GB"/>
        </w:rPr>
        <w:t xml:space="preserve">, copy of Consul Smith’s letter to the Secretary of State, letter from Secretary of State Robert Lansing, </w:t>
      </w:r>
      <w:r w:rsidRPr="005931C2">
        <w:rPr>
          <w:rFonts w:ascii="Times New Roman" w:eastAsia="Times New Roman" w:hAnsi="Times New Roman" w:cs="Times New Roman"/>
          <w:i/>
          <w:sz w:val="24"/>
          <w:szCs w:val="24"/>
          <w:lang w:eastAsia="en-GB"/>
        </w:rPr>
        <w:t>News Bulletin</w:t>
      </w:r>
      <w:r w:rsidRPr="005931C2">
        <w:rPr>
          <w:rFonts w:ascii="Times New Roman" w:eastAsia="Times New Roman" w:hAnsi="Times New Roman" w:cs="Times New Roman"/>
          <w:sz w:val="24"/>
          <w:szCs w:val="24"/>
          <w:lang w:eastAsia="en-GB"/>
        </w:rPr>
        <w:t xml:space="preserve"> of the American Committee for Armenian and Syrian Relief from</w:t>
      </w:r>
      <w:r w:rsidRPr="005931C2">
        <w:rPr>
          <w:rFonts w:ascii="Times New Roman" w:eastAsia="Times New Roman" w:hAnsi="Times New Roman" w:cs="Times New Roman"/>
          <w:i/>
          <w:sz w:val="24"/>
          <w:szCs w:val="24"/>
          <w:lang w:eastAsia="en-GB"/>
        </w:rPr>
        <w:t xml:space="preserve"> </w:t>
      </w:r>
      <w:r w:rsidRPr="005931C2">
        <w:rPr>
          <w:rFonts w:ascii="Times New Roman" w:eastAsia="Times New Roman" w:hAnsi="Times New Roman" w:cs="Times New Roman"/>
          <w:sz w:val="24"/>
          <w:szCs w:val="24"/>
          <w:lang w:eastAsia="en-GB"/>
        </w:rPr>
        <w:t>June 25, 1918</w:t>
      </w:r>
      <w:r w:rsidRPr="005931C2">
        <w:rPr>
          <w:rFonts w:ascii="Times New Roman" w:eastAsia="Times New Roman" w:hAnsi="Times New Roman" w:cs="Times New Roman"/>
          <w:i/>
          <w:sz w:val="24"/>
          <w:szCs w:val="24"/>
          <w:lang w:eastAsia="en-GB"/>
        </w:rPr>
        <w:t xml:space="preserve">, </w:t>
      </w:r>
      <w:r w:rsidRPr="005931C2">
        <w:rPr>
          <w:rFonts w:ascii="Times New Roman" w:eastAsia="Times New Roman" w:hAnsi="Times New Roman" w:cs="Times New Roman"/>
          <w:sz w:val="24"/>
          <w:szCs w:val="24"/>
          <w:lang w:eastAsia="en-GB"/>
        </w:rPr>
        <w:t xml:space="preserve">as well as “The Armenian Question: Peace Congress” with full signature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as Representative of the Catholicos Kevork V, President of the Armenian National Delegation, “Armenian Independence Proclamation Act at </w:t>
      </w:r>
      <w:proofErr w:type="spellStart"/>
      <w:r w:rsidRPr="005931C2">
        <w:rPr>
          <w:rFonts w:ascii="Times New Roman" w:eastAsia="Times New Roman" w:hAnsi="Times New Roman" w:cs="Times New Roman"/>
          <w:sz w:val="24"/>
          <w:szCs w:val="24"/>
          <w:lang w:eastAsia="en-GB"/>
        </w:rPr>
        <w:t>Garine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Erzeroum</w:t>
      </w:r>
      <w:proofErr w:type="spellEnd"/>
      <w:r w:rsidRPr="005931C2">
        <w:rPr>
          <w:rFonts w:ascii="Times New Roman" w:eastAsia="Times New Roman" w:hAnsi="Times New Roman" w:cs="Times New Roman"/>
          <w:sz w:val="24"/>
          <w:szCs w:val="24"/>
          <w:lang w:eastAsia="en-GB"/>
        </w:rPr>
        <w:t>), the 31</w:t>
      </w:r>
      <w:r w:rsidRPr="005931C2">
        <w:rPr>
          <w:rFonts w:ascii="Times New Roman" w:eastAsia="Times New Roman" w:hAnsi="Times New Roman" w:cs="Times New Roman"/>
          <w:sz w:val="24"/>
          <w:szCs w:val="24"/>
          <w:vertAlign w:val="superscript"/>
          <w:lang w:eastAsia="en-GB"/>
        </w:rPr>
        <w:t>st</w:t>
      </w:r>
      <w:r w:rsidRPr="005931C2">
        <w:rPr>
          <w:rFonts w:ascii="Times New Roman" w:eastAsia="Times New Roman" w:hAnsi="Times New Roman" w:cs="Times New Roman"/>
          <w:sz w:val="24"/>
          <w:szCs w:val="24"/>
          <w:lang w:eastAsia="en-GB"/>
        </w:rPr>
        <w:t xml:space="preserve"> January-13</w:t>
      </w:r>
      <w:r w:rsidRPr="005931C2">
        <w:rPr>
          <w:rFonts w:ascii="Times New Roman" w:eastAsia="Times New Roman" w:hAnsi="Times New Roman" w:cs="Times New Roman"/>
          <w:sz w:val="24"/>
          <w:szCs w:val="24"/>
          <w:vertAlign w:val="superscript"/>
          <w:lang w:eastAsia="en-GB"/>
        </w:rPr>
        <w:t>th</w:t>
      </w:r>
      <w:r w:rsidRPr="005931C2">
        <w:rPr>
          <w:rFonts w:ascii="Times New Roman" w:eastAsia="Times New Roman" w:hAnsi="Times New Roman" w:cs="Times New Roman"/>
          <w:sz w:val="24"/>
          <w:szCs w:val="24"/>
          <w:lang w:eastAsia="en-GB"/>
        </w:rPr>
        <w:t xml:space="preserve">  February 1918, in the presence of the troops, the population, and the Provincial Delegates of Armenia”, </w:t>
      </w:r>
      <w:proofErr w:type="spellStart"/>
      <w:r w:rsidRPr="005931C2">
        <w:rPr>
          <w:rFonts w:ascii="Times New Roman" w:eastAsia="Times New Roman" w:hAnsi="Times New Roman" w:cs="Times New Roman"/>
          <w:sz w:val="24"/>
          <w:szCs w:val="24"/>
          <w:lang w:eastAsia="en-GB"/>
        </w:rPr>
        <w:t>newscuttings</w:t>
      </w:r>
      <w:proofErr w:type="spellEnd"/>
      <w:r w:rsidRPr="005931C2">
        <w:rPr>
          <w:rFonts w:ascii="Times New Roman" w:eastAsia="Times New Roman" w:hAnsi="Times New Roman" w:cs="Times New Roman"/>
          <w:sz w:val="24"/>
          <w:szCs w:val="24"/>
          <w:lang w:eastAsia="en-GB"/>
        </w:rPr>
        <w:t xml:space="preserve"> with articles by Lord Bryce in newspapers in </w:t>
      </w:r>
      <w:r w:rsidRPr="005931C2">
        <w:rPr>
          <w:rFonts w:ascii="Times New Roman" w:eastAsia="Times New Roman" w:hAnsi="Times New Roman" w:cs="Times New Roman"/>
          <w:i/>
          <w:sz w:val="24"/>
          <w:szCs w:val="24"/>
          <w:lang w:eastAsia="en-GB"/>
        </w:rPr>
        <w:t>New York Times, Washington Post</w:t>
      </w:r>
      <w:r w:rsidRPr="005931C2">
        <w:rPr>
          <w:rFonts w:ascii="Times New Roman" w:eastAsia="Times New Roman" w:hAnsi="Times New Roman" w:cs="Times New Roman"/>
          <w:sz w:val="24"/>
          <w:szCs w:val="24"/>
          <w:lang w:eastAsia="en-GB"/>
        </w:rPr>
        <w:t xml:space="preserve">, and others. </w:t>
      </w:r>
    </w:p>
    <w:p w14:paraId="5C13CDAD" w14:textId="58D9C1A2"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7EC65629"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19E46DD0" w14:textId="77777777" w:rsidR="007B46B8" w:rsidRPr="001229C3"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1229C3">
        <w:rPr>
          <w:rFonts w:ascii="Times New Roman" w:eastAsia="Times New Roman" w:hAnsi="Times New Roman" w:cs="Times New Roman"/>
          <w:b/>
          <w:bCs/>
          <w:color w:val="4472C4" w:themeColor="accent1"/>
          <w:sz w:val="24"/>
          <w:szCs w:val="24"/>
          <w:lang w:eastAsia="en-GB"/>
        </w:rPr>
        <w:t>***</w:t>
      </w:r>
    </w:p>
    <w:p w14:paraId="769BABDF" w14:textId="77777777" w:rsidR="00CF4663" w:rsidRDefault="00CF4663" w:rsidP="006B19F3">
      <w:pPr>
        <w:spacing w:after="0" w:line="240" w:lineRule="auto"/>
        <w:rPr>
          <w:rFonts w:ascii="Times New Roman" w:hAnsi="Times New Roman" w:cs="Times New Roman"/>
          <w:b/>
          <w:bCs/>
          <w:sz w:val="24"/>
          <w:szCs w:val="24"/>
        </w:rPr>
      </w:pPr>
    </w:p>
    <w:p w14:paraId="6B559568" w14:textId="22CEE7B4"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4D51B69C"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52D75404"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1919</w:t>
      </w:r>
      <w:r w:rsidRPr="005931C2">
        <w:rPr>
          <w:rFonts w:ascii="Times New Roman" w:hAnsi="Times New Roman" w:cs="Times New Roman"/>
          <w:b/>
          <w:bCs/>
          <w:sz w:val="24"/>
          <w:szCs w:val="24"/>
        </w:rPr>
        <w:t xml:space="preserve"> </w:t>
      </w:r>
    </w:p>
    <w:p w14:paraId="29BEF30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205</w:t>
      </w:r>
    </w:p>
    <w:p w14:paraId="1D7DF14B"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8/58</w:t>
      </w:r>
    </w:p>
    <w:p w14:paraId="039E81FF"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72EDCC81"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212 Leaves</w:t>
      </w:r>
    </w:p>
    <w:p w14:paraId="27CB6BE6" w14:textId="6385E64B"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lastRenderedPageBreak/>
        <w:t xml:space="preserve">Content: </w:t>
      </w:r>
      <w:r w:rsidRPr="005931C2">
        <w:rPr>
          <w:rFonts w:ascii="Times New Roman" w:eastAsia="Times New Roman" w:hAnsi="Times New Roman" w:cs="Times New Roman"/>
          <w:sz w:val="24"/>
          <w:szCs w:val="24"/>
          <w:lang w:eastAsia="en-GB"/>
        </w:rPr>
        <w:t xml:space="preserve">Mixed materials including several letters from the American Commission for Relief in the Near East signed by James Barton, some letters from the British delegation to Paris of which one signed by Arnold Toynbee, several letters from Aneurin Williams,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two letters from Nestorian Mission signed by secretary treasurer Marin </w:t>
      </w:r>
      <w:proofErr w:type="spellStart"/>
      <w:r w:rsidRPr="005931C2">
        <w:rPr>
          <w:rFonts w:ascii="Times New Roman" w:eastAsia="Times New Roman" w:hAnsi="Times New Roman" w:cs="Times New Roman"/>
          <w:sz w:val="24"/>
          <w:szCs w:val="24"/>
          <w:lang w:eastAsia="en-GB"/>
        </w:rPr>
        <w:t>Barelay</w:t>
      </w:r>
      <w:proofErr w:type="spellEnd"/>
      <w:r w:rsidRPr="005931C2">
        <w:rPr>
          <w:rFonts w:ascii="Times New Roman" w:eastAsia="Times New Roman" w:hAnsi="Times New Roman" w:cs="Times New Roman"/>
          <w:sz w:val="24"/>
          <w:szCs w:val="24"/>
          <w:lang w:eastAsia="en-GB"/>
        </w:rPr>
        <w:t xml:space="preserve">, Friends of Armenia signed by Margaret Russel, American Committee for Armenian and Syrian Relief signed by C. Vickery, copy of a letter from Woodrow Wilson to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Barton, copy of Harrison A Maynard’s letter to Vickery, several letters from the President of the Delegation of the Armenian Republic to the Peace Conference </w:t>
      </w:r>
      <w:proofErr w:type="spellStart"/>
      <w:r w:rsidRPr="005931C2">
        <w:rPr>
          <w:rFonts w:ascii="Times New Roman" w:eastAsia="Times New Roman" w:hAnsi="Times New Roman" w:cs="Times New Roman"/>
          <w:sz w:val="24"/>
          <w:szCs w:val="24"/>
          <w:lang w:eastAsia="en-GB"/>
        </w:rPr>
        <w:t>Avedis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Aharonian</w:t>
      </w:r>
      <w:proofErr w:type="spellEnd"/>
      <w:r w:rsidRPr="005931C2">
        <w:rPr>
          <w:rFonts w:ascii="Times New Roman" w:eastAsia="Times New Roman" w:hAnsi="Times New Roman" w:cs="Times New Roman"/>
          <w:sz w:val="24"/>
          <w:szCs w:val="24"/>
          <w:lang w:eastAsia="en-GB"/>
        </w:rPr>
        <w:t xml:space="preserve">, letter from the Joint Armenian Delegation signed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and </w:t>
      </w:r>
      <w:proofErr w:type="spellStart"/>
      <w:r w:rsidRPr="005931C2">
        <w:rPr>
          <w:rFonts w:ascii="Times New Roman" w:eastAsia="Times New Roman" w:hAnsi="Times New Roman" w:cs="Times New Roman"/>
          <w:sz w:val="24"/>
          <w:szCs w:val="24"/>
          <w:lang w:eastAsia="en-GB"/>
        </w:rPr>
        <w:t>Avedis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Aharonian</w:t>
      </w:r>
      <w:proofErr w:type="spellEnd"/>
      <w:r w:rsidRPr="005931C2">
        <w:rPr>
          <w:rFonts w:ascii="Times New Roman" w:eastAsia="Times New Roman" w:hAnsi="Times New Roman" w:cs="Times New Roman"/>
          <w:sz w:val="24"/>
          <w:szCs w:val="24"/>
          <w:lang w:eastAsia="en-GB"/>
        </w:rPr>
        <w:t>, International Christian Missionary Association signed by Samuel Potts, Foreign Office, American College of Girls in Constantinople signed by Chambers, Harvard University signed by Edward C. Moore, letters from</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Church of the Disciples signed by Rev. Abraham M. </w:t>
      </w:r>
      <w:proofErr w:type="spellStart"/>
      <w:r w:rsidRPr="005931C2">
        <w:rPr>
          <w:rFonts w:ascii="Times New Roman" w:eastAsia="Times New Roman" w:hAnsi="Times New Roman" w:cs="Times New Roman"/>
          <w:sz w:val="24"/>
          <w:szCs w:val="24"/>
          <w:lang w:eastAsia="en-GB"/>
        </w:rPr>
        <w:t>Rihbany</w:t>
      </w:r>
      <w:proofErr w:type="spellEnd"/>
      <w:r w:rsidRPr="005931C2">
        <w:rPr>
          <w:rFonts w:ascii="Times New Roman" w:eastAsia="Times New Roman" w:hAnsi="Times New Roman" w:cs="Times New Roman"/>
          <w:sz w:val="24"/>
          <w:szCs w:val="24"/>
          <w:lang w:eastAsia="en-GB"/>
        </w:rPr>
        <w:t xml:space="preserve">, Vice-President’s Chamber signed by Thomas R. Marshall, Armenian Military Mission signed by General </w:t>
      </w:r>
      <w:proofErr w:type="spellStart"/>
      <w:r w:rsidRPr="005931C2">
        <w:rPr>
          <w:rFonts w:ascii="Times New Roman" w:eastAsia="Times New Roman" w:hAnsi="Times New Roman" w:cs="Times New Roman"/>
          <w:sz w:val="24"/>
          <w:szCs w:val="24"/>
          <w:lang w:eastAsia="en-GB"/>
        </w:rPr>
        <w:t>Torgom</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Mekhitarist</w:t>
      </w:r>
      <w:proofErr w:type="spellEnd"/>
      <w:r w:rsidRPr="005931C2">
        <w:rPr>
          <w:rFonts w:ascii="Times New Roman" w:eastAsia="Times New Roman" w:hAnsi="Times New Roman" w:cs="Times New Roman"/>
          <w:sz w:val="24"/>
          <w:szCs w:val="24"/>
          <w:lang w:eastAsia="en-GB"/>
        </w:rPr>
        <w:t xml:space="preserve"> Congregation in Venice signed by </w:t>
      </w:r>
      <w:proofErr w:type="spellStart"/>
      <w:r w:rsidRPr="005931C2">
        <w:rPr>
          <w:rFonts w:ascii="Times New Roman" w:eastAsia="Times New Roman" w:hAnsi="Times New Roman" w:cs="Times New Roman"/>
          <w:sz w:val="24"/>
          <w:szCs w:val="24"/>
          <w:lang w:eastAsia="en-GB"/>
        </w:rPr>
        <w:t>Nerses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Diratzouyan</w:t>
      </w:r>
      <w:proofErr w:type="spellEnd"/>
      <w:r w:rsidRPr="005931C2">
        <w:rPr>
          <w:rFonts w:ascii="Times New Roman" w:eastAsia="Times New Roman" w:hAnsi="Times New Roman" w:cs="Times New Roman"/>
          <w:sz w:val="24"/>
          <w:szCs w:val="24"/>
          <w:lang w:eastAsia="en-GB"/>
        </w:rPr>
        <w:t xml:space="preserve">, G. </w:t>
      </w:r>
      <w:proofErr w:type="spellStart"/>
      <w:r w:rsidRPr="005931C2">
        <w:rPr>
          <w:rFonts w:ascii="Times New Roman" w:eastAsia="Times New Roman" w:hAnsi="Times New Roman" w:cs="Times New Roman"/>
          <w:sz w:val="24"/>
          <w:szCs w:val="24"/>
          <w:lang w:eastAsia="en-GB"/>
        </w:rPr>
        <w:t>H.Caragulian</w:t>
      </w:r>
      <w:proofErr w:type="spellEnd"/>
      <w:r w:rsidRPr="005931C2">
        <w:rPr>
          <w:rFonts w:ascii="Times New Roman" w:eastAsia="Times New Roman" w:hAnsi="Times New Roman" w:cs="Times New Roman"/>
          <w:sz w:val="24"/>
          <w:szCs w:val="24"/>
          <w:lang w:eastAsia="en-GB"/>
        </w:rPr>
        <w:t xml:space="preserve">, cablegram from James W. Gerard, letters from Alexandre B. </w:t>
      </w:r>
      <w:proofErr w:type="spellStart"/>
      <w:r w:rsidRPr="005931C2">
        <w:rPr>
          <w:rFonts w:ascii="Times New Roman" w:eastAsia="Times New Roman" w:hAnsi="Times New Roman" w:cs="Times New Roman"/>
          <w:sz w:val="24"/>
          <w:szCs w:val="24"/>
          <w:lang w:eastAsia="en-GB"/>
        </w:rPr>
        <w:t>Khatchadourian</w:t>
      </w:r>
      <w:proofErr w:type="spellEnd"/>
      <w:r w:rsidRPr="005931C2">
        <w:rPr>
          <w:rFonts w:ascii="Times New Roman" w:eastAsia="Times New Roman" w:hAnsi="Times New Roman" w:cs="Times New Roman"/>
          <w:sz w:val="24"/>
          <w:szCs w:val="24"/>
          <w:lang w:eastAsia="en-GB"/>
        </w:rPr>
        <w:t xml:space="preserve">, J. Walter Thomson, W.B. Richmond, Denison Ross,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Johannes </w:t>
      </w:r>
      <w:proofErr w:type="spellStart"/>
      <w:r w:rsidRPr="005931C2">
        <w:rPr>
          <w:rFonts w:ascii="Times New Roman" w:eastAsia="Times New Roman" w:hAnsi="Times New Roman" w:cs="Times New Roman"/>
          <w:sz w:val="24"/>
          <w:szCs w:val="24"/>
          <w:lang w:eastAsia="en-GB"/>
        </w:rPr>
        <w:t>Lepsius</w:t>
      </w:r>
      <w:proofErr w:type="spellEnd"/>
      <w:r w:rsidRPr="005931C2">
        <w:rPr>
          <w:rFonts w:ascii="Times New Roman" w:eastAsia="Times New Roman" w:hAnsi="Times New Roman" w:cs="Times New Roman"/>
          <w:sz w:val="24"/>
          <w:szCs w:val="24"/>
          <w:lang w:eastAsia="en-GB"/>
        </w:rPr>
        <w:t>, W.</w:t>
      </w:r>
      <w:r w:rsidR="001229C3">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sz w:val="24"/>
          <w:szCs w:val="24"/>
          <w:lang w:eastAsia="en-GB"/>
        </w:rPr>
        <w:t xml:space="preserve">M. Ramsay, </w:t>
      </w:r>
      <w:proofErr w:type="spellStart"/>
      <w:r w:rsidRPr="005931C2">
        <w:rPr>
          <w:rFonts w:ascii="Times New Roman" w:eastAsia="Times New Roman" w:hAnsi="Times New Roman" w:cs="Times New Roman"/>
          <w:sz w:val="24"/>
          <w:szCs w:val="24"/>
          <w:lang w:eastAsia="en-GB"/>
        </w:rPr>
        <w:t>L’Abbé</w:t>
      </w:r>
      <w:proofErr w:type="spellEnd"/>
      <w:r w:rsidRPr="005931C2">
        <w:rPr>
          <w:rFonts w:ascii="Times New Roman" w:eastAsia="Times New Roman" w:hAnsi="Times New Roman" w:cs="Times New Roman"/>
          <w:sz w:val="24"/>
          <w:szCs w:val="24"/>
          <w:lang w:eastAsia="en-GB"/>
        </w:rPr>
        <w:t xml:space="preserve"> J. </w:t>
      </w:r>
      <w:proofErr w:type="spellStart"/>
      <w:r w:rsidRPr="005931C2">
        <w:rPr>
          <w:rFonts w:ascii="Times New Roman" w:eastAsia="Times New Roman" w:hAnsi="Times New Roman" w:cs="Times New Roman"/>
          <w:sz w:val="24"/>
          <w:szCs w:val="24"/>
          <w:lang w:eastAsia="en-GB"/>
        </w:rPr>
        <w:t>Nayem</w:t>
      </w:r>
      <w:proofErr w:type="spellEnd"/>
      <w:r w:rsidRPr="005931C2">
        <w:rPr>
          <w:rFonts w:ascii="Times New Roman" w:eastAsia="Times New Roman" w:hAnsi="Times New Roman" w:cs="Times New Roman"/>
          <w:sz w:val="24"/>
          <w:szCs w:val="24"/>
          <w:lang w:eastAsia="en-GB"/>
        </w:rPr>
        <w:t xml:space="preserve">, as well as The Armenian Bureau of London, School of Oriental Studies London Institution,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W.N. Chambers from Adana in the name of American Mission, the Headmaster of Sherborne School N. Smith, A. </w:t>
      </w:r>
      <w:proofErr w:type="spellStart"/>
      <w:r w:rsidRPr="005931C2">
        <w:rPr>
          <w:rFonts w:ascii="Times New Roman" w:eastAsia="Times New Roman" w:hAnsi="Times New Roman" w:cs="Times New Roman"/>
          <w:sz w:val="24"/>
          <w:szCs w:val="24"/>
          <w:lang w:eastAsia="en-GB"/>
        </w:rPr>
        <w:t>Safrastian</w:t>
      </w:r>
      <w:proofErr w:type="spellEnd"/>
      <w:r w:rsidRPr="005931C2">
        <w:rPr>
          <w:rFonts w:ascii="Times New Roman" w:eastAsia="Times New Roman" w:hAnsi="Times New Roman" w:cs="Times New Roman"/>
          <w:sz w:val="24"/>
          <w:szCs w:val="24"/>
          <w:lang w:eastAsia="en-GB"/>
        </w:rPr>
        <w:t xml:space="preserve"> for the Armenian Bureau, Report on the situation in Transylvania, “Is it the French Policy instead of the Christian Policy” sent by </w:t>
      </w:r>
      <w:proofErr w:type="spellStart"/>
      <w:r w:rsidRPr="005931C2">
        <w:rPr>
          <w:rFonts w:ascii="Times New Roman" w:eastAsia="Times New Roman" w:hAnsi="Times New Roman" w:cs="Times New Roman"/>
          <w:sz w:val="24"/>
          <w:szCs w:val="24"/>
          <w:lang w:eastAsia="en-GB"/>
        </w:rPr>
        <w:t>Sisag</w:t>
      </w:r>
      <w:proofErr w:type="spellEnd"/>
      <w:r w:rsidRPr="005931C2">
        <w:rPr>
          <w:rFonts w:ascii="Times New Roman" w:eastAsia="Times New Roman" w:hAnsi="Times New Roman" w:cs="Times New Roman"/>
          <w:sz w:val="24"/>
          <w:szCs w:val="24"/>
          <w:lang w:eastAsia="en-GB"/>
        </w:rPr>
        <w:t xml:space="preserve"> Manoogian, Telegram from </w:t>
      </w:r>
      <w:proofErr w:type="spellStart"/>
      <w:r w:rsidRPr="005931C2">
        <w:rPr>
          <w:rFonts w:ascii="Times New Roman" w:eastAsia="Times New Roman" w:hAnsi="Times New Roman" w:cs="Times New Roman"/>
          <w:i/>
          <w:sz w:val="24"/>
          <w:szCs w:val="24"/>
          <w:lang w:eastAsia="en-GB"/>
        </w:rPr>
        <w:t>Droschak</w:t>
      </w:r>
      <w:proofErr w:type="spellEnd"/>
      <w:r w:rsidRPr="005931C2">
        <w:rPr>
          <w:rFonts w:ascii="Times New Roman" w:eastAsia="Times New Roman" w:hAnsi="Times New Roman" w:cs="Times New Roman"/>
          <w:i/>
          <w:sz w:val="24"/>
          <w:szCs w:val="24"/>
          <w:lang w:eastAsia="en-GB"/>
        </w:rPr>
        <w:t xml:space="preserve"> – </w:t>
      </w:r>
      <w:r w:rsidRPr="005931C2">
        <w:rPr>
          <w:rFonts w:ascii="Times New Roman" w:eastAsia="Times New Roman" w:hAnsi="Times New Roman" w:cs="Times New Roman"/>
          <w:sz w:val="24"/>
          <w:szCs w:val="24"/>
          <w:lang w:eastAsia="en-GB"/>
        </w:rPr>
        <w:t xml:space="preserve">central organ of Armenian Revolutionary Party, </w:t>
      </w:r>
      <w:proofErr w:type="spellStart"/>
      <w:r w:rsidRPr="005931C2">
        <w:rPr>
          <w:rFonts w:ascii="Times New Roman" w:eastAsia="Times New Roman" w:hAnsi="Times New Roman" w:cs="Times New Roman"/>
          <w:sz w:val="24"/>
          <w:szCs w:val="24"/>
          <w:lang w:eastAsia="en-GB"/>
        </w:rPr>
        <w:t>newcuttings</w:t>
      </w:r>
      <w:proofErr w:type="spellEnd"/>
      <w:r w:rsidRPr="005931C2">
        <w:rPr>
          <w:rFonts w:ascii="Times New Roman" w:eastAsia="Times New Roman" w:hAnsi="Times New Roman" w:cs="Times New Roman"/>
          <w:sz w:val="24"/>
          <w:szCs w:val="24"/>
          <w:lang w:eastAsia="en-GB"/>
        </w:rPr>
        <w:t xml:space="preserve"> on News of Nestorian Syrians, News of Nestorians, and others. </w:t>
      </w:r>
    </w:p>
    <w:p w14:paraId="41F713EC"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 of Materials: </w:t>
      </w:r>
      <w:r w:rsidRPr="005931C2">
        <w:rPr>
          <w:rFonts w:ascii="Times New Roman" w:eastAsia="Times New Roman" w:hAnsi="Times New Roman" w:cs="Times New Roman"/>
          <w:bCs/>
          <w:sz w:val="24"/>
          <w:szCs w:val="24"/>
          <w:lang w:eastAsia="en-GB"/>
        </w:rPr>
        <w:t>English, French, Arabic.</w:t>
      </w:r>
      <w:r w:rsidRPr="005931C2">
        <w:rPr>
          <w:rFonts w:ascii="Times New Roman" w:eastAsia="Times New Roman" w:hAnsi="Times New Roman" w:cs="Times New Roman"/>
          <w:b/>
          <w:bCs/>
          <w:sz w:val="24"/>
          <w:szCs w:val="24"/>
          <w:lang w:eastAsia="en-GB"/>
        </w:rPr>
        <w:t xml:space="preserve">    </w:t>
      </w:r>
    </w:p>
    <w:p w14:paraId="2012FB32" w14:textId="77777777" w:rsidR="001229C3" w:rsidRPr="005931C2" w:rsidRDefault="001229C3" w:rsidP="006B19F3">
      <w:pPr>
        <w:spacing w:after="0" w:line="240" w:lineRule="auto"/>
        <w:rPr>
          <w:rFonts w:ascii="Times New Roman" w:eastAsia="Times New Roman" w:hAnsi="Times New Roman" w:cs="Times New Roman"/>
          <w:b/>
          <w:bCs/>
          <w:sz w:val="24"/>
          <w:szCs w:val="24"/>
          <w:lang w:eastAsia="en-GB"/>
        </w:rPr>
      </w:pPr>
    </w:p>
    <w:p w14:paraId="77C80885" w14:textId="46C26413" w:rsidR="007B46B8" w:rsidRPr="001229C3" w:rsidRDefault="001229C3" w:rsidP="006B19F3">
      <w:pPr>
        <w:spacing w:after="0" w:line="240" w:lineRule="auto"/>
        <w:rPr>
          <w:rFonts w:ascii="Times New Roman" w:eastAsia="Times New Roman" w:hAnsi="Times New Roman" w:cs="Times New Roman"/>
          <w:b/>
          <w:bCs/>
          <w:color w:val="4472C4" w:themeColor="accent1"/>
          <w:sz w:val="24"/>
          <w:szCs w:val="24"/>
          <w:lang w:eastAsia="en-GB"/>
        </w:rPr>
      </w:pPr>
      <w:r w:rsidRPr="001229C3">
        <w:rPr>
          <w:rFonts w:ascii="Times New Roman" w:eastAsia="Times New Roman" w:hAnsi="Times New Roman" w:cs="Times New Roman"/>
          <w:b/>
          <w:bCs/>
          <w:color w:val="4472C4" w:themeColor="accent1"/>
          <w:sz w:val="24"/>
          <w:szCs w:val="24"/>
          <w:lang w:eastAsia="en-GB"/>
        </w:rPr>
        <w:t>***</w:t>
      </w:r>
    </w:p>
    <w:p w14:paraId="7D30210F" w14:textId="77777777" w:rsidR="00CF4663" w:rsidRDefault="00CF4663" w:rsidP="006B19F3">
      <w:pPr>
        <w:spacing w:after="0" w:line="240" w:lineRule="auto"/>
        <w:rPr>
          <w:rFonts w:ascii="Times New Roman" w:hAnsi="Times New Roman" w:cs="Times New Roman"/>
          <w:b/>
          <w:bCs/>
          <w:sz w:val="24"/>
          <w:szCs w:val="24"/>
        </w:rPr>
      </w:pPr>
    </w:p>
    <w:p w14:paraId="4FFBC3F0" w14:textId="4D1D6ECA"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08989E24"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61F77749"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Jan-Apr. 1920</w:t>
      </w:r>
      <w:r w:rsidRPr="005931C2">
        <w:rPr>
          <w:rFonts w:ascii="Times New Roman" w:hAnsi="Times New Roman" w:cs="Times New Roman"/>
          <w:b/>
          <w:bCs/>
          <w:sz w:val="24"/>
          <w:szCs w:val="24"/>
        </w:rPr>
        <w:t xml:space="preserve"> </w:t>
      </w:r>
    </w:p>
    <w:p w14:paraId="6DA80BCD"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206</w:t>
      </w:r>
    </w:p>
    <w:p w14:paraId="62D9A0F8"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8/58</w:t>
      </w:r>
    </w:p>
    <w:p w14:paraId="520140B4"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151C27D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172 Leaves</w:t>
      </w:r>
    </w:p>
    <w:p w14:paraId="74310C8A" w14:textId="30743C4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Mixed materials including several letters from the Foreign Office signed by different officials including Robert Cecil, several letters from</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the American Board of Commissioners for Foreign Missions signed by James Barton, a number of letters and documents from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and from the American College of Girls in Constantinople signed by L. P. Chambers, </w:t>
      </w:r>
      <w:r w:rsidRPr="005931C2">
        <w:rPr>
          <w:rFonts w:ascii="Times New Roman" w:eastAsia="Times New Roman" w:hAnsi="Times New Roman" w:cs="Times New Roman"/>
          <w:bCs/>
          <w:sz w:val="24"/>
          <w:szCs w:val="24"/>
          <w:lang w:eastAsia="en-GB"/>
        </w:rPr>
        <w:t xml:space="preserve">a lengthy letter from </w:t>
      </w:r>
      <w:proofErr w:type="spellStart"/>
      <w:r w:rsidRPr="005931C2">
        <w:rPr>
          <w:rFonts w:ascii="Times New Roman" w:eastAsia="Times New Roman" w:hAnsi="Times New Roman" w:cs="Times New Roman"/>
          <w:bCs/>
          <w:sz w:val="24"/>
          <w:szCs w:val="24"/>
          <w:lang w:eastAsia="en-GB"/>
        </w:rPr>
        <w:t>Dr.</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Lepsius</w:t>
      </w:r>
      <w:proofErr w:type="spellEnd"/>
      <w:r w:rsidRPr="005931C2">
        <w:rPr>
          <w:rFonts w:ascii="Times New Roman" w:eastAsia="Times New Roman" w:hAnsi="Times New Roman" w:cs="Times New Roman"/>
          <w:bCs/>
          <w:sz w:val="24"/>
          <w:szCs w:val="24"/>
          <w:lang w:eastAsia="en-GB"/>
        </w:rPr>
        <w:t xml:space="preserve"> from Potsdam, </w:t>
      </w:r>
      <w:r w:rsidRPr="005931C2">
        <w:rPr>
          <w:rFonts w:ascii="Times New Roman" w:eastAsia="Times New Roman" w:hAnsi="Times New Roman" w:cs="Times New Roman"/>
          <w:sz w:val="24"/>
          <w:szCs w:val="24"/>
          <w:lang w:eastAsia="en-GB"/>
        </w:rPr>
        <w:t xml:space="preserve">letters from Harvard University signed by Edward C. Moore, </w:t>
      </w:r>
      <w:r w:rsidRPr="005931C2">
        <w:rPr>
          <w:rFonts w:ascii="Times New Roman" w:eastAsia="Times New Roman" w:hAnsi="Times New Roman" w:cs="Times New Roman"/>
          <w:bCs/>
          <w:sz w:val="24"/>
          <w:szCs w:val="24"/>
          <w:lang w:eastAsia="en-GB"/>
        </w:rPr>
        <w:t xml:space="preserve">Near East Relief signed by Charles V. </w:t>
      </w:r>
      <w:proofErr w:type="spellStart"/>
      <w:r w:rsidRPr="005931C2">
        <w:rPr>
          <w:rFonts w:ascii="Times New Roman" w:eastAsia="Times New Roman" w:hAnsi="Times New Roman" w:cs="Times New Roman"/>
          <w:bCs/>
          <w:sz w:val="24"/>
          <w:szCs w:val="24"/>
          <w:lang w:eastAsia="en-GB"/>
        </w:rPr>
        <w:t>Vickrey</w:t>
      </w:r>
      <w:proofErr w:type="spellEnd"/>
      <w:r w:rsidRPr="005931C2">
        <w:rPr>
          <w:rFonts w:ascii="Times New Roman" w:eastAsia="Times New Roman" w:hAnsi="Times New Roman" w:cs="Times New Roman"/>
          <w:bCs/>
          <w:sz w:val="24"/>
          <w:szCs w:val="24"/>
          <w:lang w:eastAsia="en-GB"/>
        </w:rPr>
        <w:t xml:space="preserve">, Anglo-American Society signed by William D. </w:t>
      </w:r>
      <w:proofErr w:type="spellStart"/>
      <w:r w:rsidRPr="005931C2">
        <w:rPr>
          <w:rFonts w:ascii="Times New Roman" w:eastAsia="Times New Roman" w:hAnsi="Times New Roman" w:cs="Times New Roman"/>
          <w:bCs/>
          <w:sz w:val="24"/>
          <w:szCs w:val="24"/>
          <w:lang w:eastAsia="en-GB"/>
        </w:rPr>
        <w:t>McCrackan</w:t>
      </w:r>
      <w:proofErr w:type="spellEnd"/>
      <w:r w:rsidRPr="005931C2">
        <w:rPr>
          <w:rFonts w:ascii="Times New Roman" w:eastAsia="Times New Roman" w:hAnsi="Times New Roman" w:cs="Times New Roman"/>
          <w:bCs/>
          <w:sz w:val="24"/>
          <w:szCs w:val="24"/>
          <w:lang w:eastAsia="en-GB"/>
        </w:rPr>
        <w:t xml:space="preserve">, Armenian Patriarch of </w:t>
      </w:r>
      <w:proofErr w:type="spellStart"/>
      <w:r w:rsidRPr="005931C2">
        <w:rPr>
          <w:rFonts w:ascii="Times New Roman" w:eastAsia="Times New Roman" w:hAnsi="Times New Roman" w:cs="Times New Roman"/>
          <w:bCs/>
          <w:sz w:val="24"/>
          <w:szCs w:val="24"/>
          <w:lang w:eastAsia="en-GB"/>
        </w:rPr>
        <w:t>Constantinope</w:t>
      </w:r>
      <w:proofErr w:type="spellEnd"/>
      <w:r w:rsidRPr="005931C2">
        <w:rPr>
          <w:rFonts w:ascii="Times New Roman" w:eastAsia="Times New Roman" w:hAnsi="Times New Roman" w:cs="Times New Roman"/>
          <w:bCs/>
          <w:sz w:val="24"/>
          <w:szCs w:val="24"/>
          <w:lang w:eastAsia="en-GB"/>
        </w:rPr>
        <w:t xml:space="preserve"> </w:t>
      </w:r>
      <w:proofErr w:type="spellStart"/>
      <w:r w:rsidRPr="005931C2">
        <w:rPr>
          <w:rFonts w:ascii="Times New Roman" w:eastAsia="Times New Roman" w:hAnsi="Times New Roman" w:cs="Times New Roman"/>
          <w:bCs/>
          <w:sz w:val="24"/>
          <w:szCs w:val="24"/>
          <w:lang w:eastAsia="en-GB"/>
        </w:rPr>
        <w:t>Zaven</w:t>
      </w:r>
      <w:proofErr w:type="spellEnd"/>
      <w:r w:rsidRPr="005931C2">
        <w:rPr>
          <w:rFonts w:ascii="Times New Roman" w:eastAsia="Times New Roman" w:hAnsi="Times New Roman" w:cs="Times New Roman"/>
          <w:bCs/>
          <w:sz w:val="24"/>
          <w:szCs w:val="24"/>
          <w:lang w:eastAsia="en-GB"/>
        </w:rPr>
        <w:t xml:space="preserve"> I Der </w:t>
      </w:r>
      <w:proofErr w:type="spellStart"/>
      <w:r w:rsidRPr="005931C2">
        <w:rPr>
          <w:rFonts w:ascii="Times New Roman" w:eastAsia="Times New Roman" w:hAnsi="Times New Roman" w:cs="Times New Roman"/>
          <w:bCs/>
          <w:sz w:val="24"/>
          <w:szCs w:val="24"/>
          <w:lang w:eastAsia="en-GB"/>
        </w:rPr>
        <w:t>Yeghiayan</w:t>
      </w:r>
      <w:proofErr w:type="spellEnd"/>
      <w:r w:rsidRPr="005931C2">
        <w:rPr>
          <w:rFonts w:ascii="Times New Roman" w:eastAsia="Times New Roman" w:hAnsi="Times New Roman" w:cs="Times New Roman"/>
          <w:bCs/>
          <w:sz w:val="24"/>
          <w:szCs w:val="24"/>
          <w:lang w:eastAsia="en-GB"/>
        </w:rPr>
        <w:t xml:space="preserve">, extracts from the diary of YMCA Sec. </w:t>
      </w:r>
      <w:proofErr w:type="spellStart"/>
      <w:r w:rsidRPr="005931C2">
        <w:rPr>
          <w:rFonts w:ascii="Times New Roman" w:eastAsia="Times New Roman" w:hAnsi="Times New Roman" w:cs="Times New Roman"/>
          <w:bCs/>
          <w:sz w:val="24"/>
          <w:szCs w:val="24"/>
          <w:lang w:eastAsia="en-GB"/>
        </w:rPr>
        <w:t>Crathern</w:t>
      </w:r>
      <w:proofErr w:type="spellEnd"/>
      <w:r w:rsidRPr="005931C2">
        <w:rPr>
          <w:rFonts w:ascii="Times New Roman" w:eastAsia="Times New Roman" w:hAnsi="Times New Roman" w:cs="Times New Roman"/>
          <w:bCs/>
          <w:sz w:val="24"/>
          <w:szCs w:val="24"/>
          <w:lang w:eastAsia="en-GB"/>
        </w:rPr>
        <w:t xml:space="preserve"> concerning the siege and war in </w:t>
      </w:r>
      <w:proofErr w:type="spellStart"/>
      <w:r w:rsidRPr="005931C2">
        <w:rPr>
          <w:rFonts w:ascii="Times New Roman" w:eastAsia="Times New Roman" w:hAnsi="Times New Roman" w:cs="Times New Roman"/>
          <w:bCs/>
          <w:sz w:val="24"/>
          <w:szCs w:val="24"/>
          <w:lang w:eastAsia="en-GB"/>
        </w:rPr>
        <w:t>Marash</w:t>
      </w:r>
      <w:proofErr w:type="spellEnd"/>
      <w:r w:rsidRPr="005931C2">
        <w:rPr>
          <w:rFonts w:ascii="Times New Roman" w:eastAsia="Times New Roman" w:hAnsi="Times New Roman" w:cs="Times New Roman"/>
          <w:bCs/>
          <w:sz w:val="24"/>
          <w:szCs w:val="24"/>
          <w:lang w:eastAsia="en-GB"/>
        </w:rPr>
        <w:t xml:space="preserve"> 20 Jan</w:t>
      </w:r>
      <w:r w:rsidR="001229C3">
        <w:rPr>
          <w:rFonts w:ascii="Times New Roman" w:eastAsia="Times New Roman" w:hAnsi="Times New Roman" w:cs="Times New Roman"/>
          <w:bCs/>
          <w:sz w:val="24"/>
          <w:szCs w:val="24"/>
          <w:lang w:eastAsia="en-GB"/>
        </w:rPr>
        <w:t>.</w:t>
      </w:r>
      <w:r w:rsidRPr="005931C2">
        <w:rPr>
          <w:rFonts w:ascii="Times New Roman" w:eastAsia="Times New Roman" w:hAnsi="Times New Roman" w:cs="Times New Roman"/>
          <w:bCs/>
          <w:sz w:val="24"/>
          <w:szCs w:val="24"/>
          <w:lang w:eastAsia="en-GB"/>
        </w:rPr>
        <w:t xml:space="preserve">  to 11 Feb., </w:t>
      </w:r>
      <w:r w:rsidRPr="005931C2">
        <w:rPr>
          <w:rFonts w:ascii="Times New Roman" w:eastAsia="Times New Roman" w:hAnsi="Times New Roman" w:cs="Times New Roman"/>
          <w:sz w:val="24"/>
          <w:szCs w:val="24"/>
          <w:lang w:eastAsia="en-GB"/>
        </w:rPr>
        <w:t xml:space="preserve">letters from Aneurin Williams,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 xml:space="preserve">, G. H. </w:t>
      </w:r>
      <w:proofErr w:type="spellStart"/>
      <w:r w:rsidRPr="005931C2">
        <w:rPr>
          <w:rFonts w:ascii="Times New Roman" w:eastAsia="Times New Roman" w:hAnsi="Times New Roman" w:cs="Times New Roman"/>
          <w:sz w:val="24"/>
          <w:szCs w:val="24"/>
          <w:lang w:eastAsia="en-GB"/>
        </w:rPr>
        <w:t>Caragulian</w:t>
      </w:r>
      <w:proofErr w:type="spellEnd"/>
      <w:r w:rsidRPr="005931C2">
        <w:rPr>
          <w:rFonts w:ascii="Times New Roman" w:eastAsia="Times New Roman" w:hAnsi="Times New Roman" w:cs="Times New Roman"/>
          <w:sz w:val="24"/>
          <w:szCs w:val="24"/>
          <w:lang w:eastAsia="en-GB"/>
        </w:rPr>
        <w:t xml:space="preserve">, C. G. Lowe, </w:t>
      </w:r>
      <w:r w:rsidRPr="005931C2">
        <w:rPr>
          <w:rFonts w:ascii="Times New Roman" w:eastAsia="Times New Roman" w:hAnsi="Times New Roman" w:cs="Times New Roman"/>
          <w:bCs/>
          <w:sz w:val="24"/>
          <w:szCs w:val="24"/>
          <w:lang w:eastAsia="en-GB"/>
        </w:rPr>
        <w:t>Rev. I. W. Pierce,</w:t>
      </w:r>
      <w:r w:rsidRPr="005931C2">
        <w:rPr>
          <w:rFonts w:ascii="Times New Roman" w:eastAsia="Times New Roman" w:hAnsi="Times New Roman" w:cs="Times New Roman"/>
          <w:sz w:val="24"/>
          <w:szCs w:val="24"/>
          <w:lang w:eastAsia="en-GB"/>
        </w:rPr>
        <w:t xml:space="preserve"> A. G. Anderson,</w:t>
      </w:r>
      <w:r w:rsidRPr="005931C2">
        <w:rPr>
          <w:rFonts w:ascii="Times New Roman" w:eastAsia="Times New Roman" w:hAnsi="Times New Roman" w:cs="Times New Roman"/>
          <w:bCs/>
          <w:sz w:val="24"/>
          <w:szCs w:val="24"/>
          <w:lang w:eastAsia="en-GB"/>
        </w:rPr>
        <w:t xml:space="preserve"> Arnold Toynbee, </w:t>
      </w:r>
      <w:proofErr w:type="spellStart"/>
      <w:r w:rsidRPr="005931C2">
        <w:rPr>
          <w:rFonts w:ascii="Times New Roman" w:eastAsia="Times New Roman" w:hAnsi="Times New Roman" w:cs="Times New Roman"/>
          <w:bCs/>
          <w:sz w:val="24"/>
          <w:szCs w:val="24"/>
          <w:lang w:eastAsia="en-GB"/>
        </w:rPr>
        <w:t>Sisag</w:t>
      </w:r>
      <w:proofErr w:type="spellEnd"/>
      <w:r w:rsidRPr="005931C2">
        <w:rPr>
          <w:rFonts w:ascii="Times New Roman" w:eastAsia="Times New Roman" w:hAnsi="Times New Roman" w:cs="Times New Roman"/>
          <w:bCs/>
          <w:sz w:val="24"/>
          <w:szCs w:val="24"/>
          <w:lang w:eastAsia="en-GB"/>
        </w:rPr>
        <w:t xml:space="preserve"> S. Manoogian, The Anglican and Eastern Association, Representative of the Assyrians of Persia and the Caucasus, Armenian Relief Fund Association of Canada, as well as the Program of “The Turkish Atrocities” citizen’s meeting on 12</w:t>
      </w:r>
      <w:r w:rsidRPr="005931C2">
        <w:rPr>
          <w:rFonts w:ascii="Times New Roman" w:eastAsia="Times New Roman" w:hAnsi="Times New Roman" w:cs="Times New Roman"/>
          <w:bCs/>
          <w:sz w:val="24"/>
          <w:szCs w:val="24"/>
          <w:vertAlign w:val="superscript"/>
          <w:lang w:eastAsia="en-GB"/>
        </w:rPr>
        <w:t>th</w:t>
      </w:r>
      <w:r w:rsidRPr="005931C2">
        <w:rPr>
          <w:rFonts w:ascii="Times New Roman" w:eastAsia="Times New Roman" w:hAnsi="Times New Roman" w:cs="Times New Roman"/>
          <w:bCs/>
          <w:sz w:val="24"/>
          <w:szCs w:val="24"/>
          <w:lang w:eastAsia="en-GB"/>
        </w:rPr>
        <w:t xml:space="preserve"> March, 192</w:t>
      </w:r>
      <w:r w:rsidR="001229C3">
        <w:rPr>
          <w:rFonts w:ascii="Times New Roman" w:eastAsia="Times New Roman" w:hAnsi="Times New Roman" w:cs="Times New Roman"/>
          <w:bCs/>
          <w:sz w:val="24"/>
          <w:szCs w:val="24"/>
          <w:lang w:eastAsia="en-GB"/>
        </w:rPr>
        <w:t>0</w:t>
      </w:r>
      <w:r w:rsidRPr="005931C2">
        <w:rPr>
          <w:rFonts w:ascii="Times New Roman" w:eastAsia="Times New Roman" w:hAnsi="Times New Roman" w:cs="Times New Roman"/>
          <w:bCs/>
          <w:sz w:val="24"/>
          <w:szCs w:val="24"/>
          <w:lang w:eastAsia="en-GB"/>
        </w:rPr>
        <w:t xml:space="preserve">, translation of “Fight and Win” article by Hebrew newspaper </w:t>
      </w:r>
      <w:proofErr w:type="spellStart"/>
      <w:r w:rsidRPr="005931C2">
        <w:rPr>
          <w:rFonts w:ascii="Times New Roman" w:eastAsia="Times New Roman" w:hAnsi="Times New Roman" w:cs="Times New Roman"/>
          <w:bCs/>
          <w:sz w:val="24"/>
          <w:szCs w:val="24"/>
          <w:lang w:eastAsia="en-GB"/>
        </w:rPr>
        <w:t>Doar</w:t>
      </w:r>
      <w:proofErr w:type="spellEnd"/>
      <w:r w:rsidRPr="005931C2">
        <w:rPr>
          <w:rFonts w:ascii="Times New Roman" w:eastAsia="Times New Roman" w:hAnsi="Times New Roman" w:cs="Times New Roman"/>
          <w:bCs/>
          <w:sz w:val="24"/>
          <w:szCs w:val="24"/>
          <w:lang w:eastAsia="en-GB"/>
        </w:rPr>
        <w:t xml:space="preserve"> Hayom signed by Abraham </w:t>
      </w:r>
      <w:proofErr w:type="spellStart"/>
      <w:r w:rsidRPr="005931C2">
        <w:rPr>
          <w:rFonts w:ascii="Times New Roman" w:eastAsia="Times New Roman" w:hAnsi="Times New Roman" w:cs="Times New Roman"/>
          <w:bCs/>
          <w:sz w:val="24"/>
          <w:szCs w:val="24"/>
          <w:lang w:eastAsia="en-GB"/>
        </w:rPr>
        <w:t>Almaleh</w:t>
      </w:r>
      <w:proofErr w:type="spellEnd"/>
      <w:r w:rsidRPr="005931C2">
        <w:rPr>
          <w:rFonts w:ascii="Times New Roman" w:eastAsia="Times New Roman" w:hAnsi="Times New Roman" w:cs="Times New Roman"/>
          <w:bCs/>
          <w:sz w:val="24"/>
          <w:szCs w:val="24"/>
          <w:lang w:eastAsia="en-GB"/>
        </w:rPr>
        <w:t xml:space="preserve">, Draft Memorandum on the British Palestine Committee, “Suggestion for the creation of a government for Armenians which will give </w:t>
      </w:r>
      <w:r w:rsidRPr="005931C2">
        <w:rPr>
          <w:rFonts w:ascii="Times New Roman" w:eastAsia="Times New Roman" w:hAnsi="Times New Roman" w:cs="Times New Roman"/>
          <w:bCs/>
          <w:sz w:val="24"/>
          <w:szCs w:val="24"/>
          <w:lang w:eastAsia="en-GB"/>
        </w:rPr>
        <w:lastRenderedPageBreak/>
        <w:t xml:space="preserve">minorities full rights and prepare the way for complete autonomy” by James Barton, </w:t>
      </w:r>
      <w:r w:rsidRPr="005931C2">
        <w:rPr>
          <w:rFonts w:ascii="Times New Roman" w:eastAsia="Times New Roman" w:hAnsi="Times New Roman" w:cs="Times New Roman"/>
          <w:sz w:val="24"/>
          <w:szCs w:val="24"/>
          <w:lang w:eastAsia="en-GB"/>
        </w:rPr>
        <w:t xml:space="preserve">cablegrams from the US including from the President of the National Democratic Party of Armenia </w:t>
      </w:r>
      <w:proofErr w:type="spellStart"/>
      <w:r w:rsidRPr="005931C2">
        <w:rPr>
          <w:rFonts w:ascii="Times New Roman" w:eastAsia="Times New Roman" w:hAnsi="Times New Roman" w:cs="Times New Roman"/>
          <w:sz w:val="24"/>
          <w:szCs w:val="24"/>
          <w:lang w:eastAsia="en-GB"/>
        </w:rPr>
        <w:t>Ananikian</w:t>
      </w:r>
      <w:proofErr w:type="spellEnd"/>
      <w:r w:rsidRPr="005931C2">
        <w:rPr>
          <w:rFonts w:ascii="Times New Roman" w:eastAsia="Times New Roman" w:hAnsi="Times New Roman" w:cs="Times New Roman"/>
          <w:sz w:val="24"/>
          <w:szCs w:val="24"/>
          <w:lang w:eastAsia="en-GB"/>
        </w:rPr>
        <w:t xml:space="preserve">, telegram from </w:t>
      </w:r>
      <w:proofErr w:type="spellStart"/>
      <w:r w:rsidRPr="005931C2">
        <w:rPr>
          <w:rFonts w:ascii="Times New Roman" w:eastAsia="Times New Roman" w:hAnsi="Times New Roman" w:cs="Times New Roman"/>
          <w:sz w:val="24"/>
          <w:szCs w:val="24"/>
          <w:lang w:eastAsia="en-GB"/>
        </w:rPr>
        <w:t>Marash</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macronigram</w:t>
      </w:r>
      <w:proofErr w:type="spellEnd"/>
      <w:r w:rsidRPr="005931C2">
        <w:rPr>
          <w:rFonts w:ascii="Times New Roman" w:eastAsia="Times New Roman" w:hAnsi="Times New Roman" w:cs="Times New Roman"/>
          <w:sz w:val="24"/>
          <w:szCs w:val="24"/>
          <w:lang w:eastAsia="en-GB"/>
        </w:rPr>
        <w:t xml:space="preserve"> from New York, </w:t>
      </w:r>
      <w:proofErr w:type="spellStart"/>
      <w:r w:rsidRPr="005931C2">
        <w:rPr>
          <w:rFonts w:ascii="Times New Roman" w:eastAsia="Times New Roman" w:hAnsi="Times New Roman" w:cs="Times New Roman"/>
          <w:sz w:val="24"/>
          <w:szCs w:val="24"/>
          <w:lang w:eastAsia="en-GB"/>
        </w:rPr>
        <w:t>newscuttings</w:t>
      </w:r>
      <w:proofErr w:type="spellEnd"/>
      <w:r w:rsidRPr="005931C2">
        <w:rPr>
          <w:rFonts w:ascii="Times New Roman" w:eastAsia="Times New Roman" w:hAnsi="Times New Roman" w:cs="Times New Roman"/>
          <w:sz w:val="24"/>
          <w:szCs w:val="24"/>
          <w:lang w:eastAsia="en-GB"/>
        </w:rPr>
        <w:t xml:space="preserve"> on Independence for Armenia, an issue of an American newspaper </w:t>
      </w:r>
      <w:r w:rsidRPr="005931C2">
        <w:rPr>
          <w:rFonts w:ascii="Times New Roman" w:eastAsia="Times New Roman" w:hAnsi="Times New Roman" w:cs="Times New Roman"/>
          <w:i/>
          <w:sz w:val="24"/>
          <w:szCs w:val="24"/>
          <w:lang w:eastAsia="en-GB"/>
        </w:rPr>
        <w:t>Jerusalem News</w:t>
      </w:r>
      <w:r w:rsidRPr="005931C2">
        <w:rPr>
          <w:rFonts w:ascii="Times New Roman" w:eastAsia="Times New Roman" w:hAnsi="Times New Roman" w:cs="Times New Roman"/>
          <w:sz w:val="24"/>
          <w:szCs w:val="24"/>
          <w:lang w:eastAsia="en-GB"/>
        </w:rPr>
        <w:t xml:space="preserve">, and others. </w:t>
      </w:r>
      <w:r w:rsidRPr="005931C2">
        <w:rPr>
          <w:rFonts w:ascii="Times New Roman" w:eastAsia="Times New Roman" w:hAnsi="Times New Roman" w:cs="Times New Roman"/>
          <w:bCs/>
          <w:sz w:val="24"/>
          <w:szCs w:val="24"/>
          <w:lang w:eastAsia="en-GB"/>
        </w:rPr>
        <w:t xml:space="preserve"> </w:t>
      </w:r>
    </w:p>
    <w:p w14:paraId="18BAF522" w14:textId="77777777" w:rsidR="007B46B8" w:rsidRPr="005931C2" w:rsidRDefault="007B46B8" w:rsidP="006B19F3">
      <w:pPr>
        <w:spacing w:after="0" w:line="240" w:lineRule="auto"/>
        <w:rPr>
          <w:rFonts w:ascii="Times New Roman" w:eastAsia="Times New Roman" w:hAnsi="Times New Roman" w:cs="Times New Roman"/>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7183B819" w14:textId="77777777" w:rsidR="007B46B8" w:rsidRPr="005931C2" w:rsidRDefault="007B46B8" w:rsidP="006B19F3">
      <w:pPr>
        <w:spacing w:after="0" w:line="240" w:lineRule="auto"/>
        <w:rPr>
          <w:rFonts w:ascii="Times New Roman" w:eastAsia="Times New Roman" w:hAnsi="Times New Roman" w:cs="Times New Roman"/>
          <w:b/>
          <w:sz w:val="24"/>
          <w:szCs w:val="24"/>
          <w:lang w:eastAsia="en-GB"/>
        </w:rPr>
      </w:pPr>
    </w:p>
    <w:p w14:paraId="653A7EEE" w14:textId="77777777" w:rsidR="007B46B8" w:rsidRPr="001229C3"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1229C3">
        <w:rPr>
          <w:rFonts w:ascii="Times New Roman" w:eastAsia="Times New Roman" w:hAnsi="Times New Roman" w:cs="Times New Roman"/>
          <w:b/>
          <w:color w:val="4472C4" w:themeColor="accent1"/>
          <w:sz w:val="24"/>
          <w:szCs w:val="24"/>
          <w:lang w:eastAsia="en-GB"/>
        </w:rPr>
        <w:t>***</w:t>
      </w:r>
    </w:p>
    <w:p w14:paraId="223CA65B" w14:textId="77777777" w:rsidR="00CF4663" w:rsidRDefault="00CF4663" w:rsidP="006B19F3">
      <w:pPr>
        <w:spacing w:after="0" w:line="240" w:lineRule="auto"/>
        <w:rPr>
          <w:rFonts w:ascii="Times New Roman" w:hAnsi="Times New Roman" w:cs="Times New Roman"/>
          <w:b/>
          <w:bCs/>
          <w:sz w:val="24"/>
          <w:szCs w:val="24"/>
        </w:rPr>
      </w:pPr>
    </w:p>
    <w:p w14:paraId="10246760" w14:textId="3A7128F2"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5F9E8B77"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605939E8"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May 1920-Apr. 1921</w:t>
      </w:r>
      <w:r w:rsidRPr="005931C2">
        <w:rPr>
          <w:rFonts w:ascii="Times New Roman" w:hAnsi="Times New Roman" w:cs="Times New Roman"/>
          <w:b/>
          <w:bCs/>
          <w:sz w:val="24"/>
          <w:szCs w:val="24"/>
        </w:rPr>
        <w:t xml:space="preserve"> </w:t>
      </w:r>
    </w:p>
    <w:p w14:paraId="5A0F65C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207</w:t>
      </w:r>
    </w:p>
    <w:p w14:paraId="1BC05DB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8/59</w:t>
      </w:r>
    </w:p>
    <w:p w14:paraId="3DD8B1FD"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3D3115B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158 Leaves</w:t>
      </w:r>
    </w:p>
    <w:p w14:paraId="1F1A1EE3" w14:textId="12E48F25" w:rsidR="007B46B8" w:rsidRPr="005931C2" w:rsidRDefault="007B46B8" w:rsidP="006B19F3">
      <w:pPr>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Mixed materials including several letters</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from</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War Department (Chicago, Illinois), the Foreign Office (London) with various signatures, including those of J. A. C. Tilley and D. G. Osborne, letters and documents from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letters from Robert College in Constantinople signed by C. F. Gates, American College in Constantinople signed by L. P. Chambers, The Armenian Bureau signed by A. </w:t>
      </w:r>
      <w:proofErr w:type="spellStart"/>
      <w:r w:rsidRPr="005931C2">
        <w:rPr>
          <w:rFonts w:ascii="Times New Roman" w:eastAsia="Times New Roman" w:hAnsi="Times New Roman" w:cs="Times New Roman"/>
          <w:sz w:val="24"/>
          <w:szCs w:val="24"/>
          <w:lang w:eastAsia="en-GB"/>
        </w:rPr>
        <w:t>Safrastian</w:t>
      </w:r>
      <w:proofErr w:type="spellEnd"/>
      <w:r w:rsidRPr="005931C2">
        <w:rPr>
          <w:rFonts w:ascii="Times New Roman" w:eastAsia="Times New Roman" w:hAnsi="Times New Roman" w:cs="Times New Roman"/>
          <w:sz w:val="24"/>
          <w:szCs w:val="24"/>
          <w:lang w:eastAsia="en-GB"/>
        </w:rPr>
        <w:t xml:space="preserve">, The British Armenia Committee signed by the organising Secretary C. Leonard Leese, from Near East Relief General Secretary </w:t>
      </w:r>
      <w:r w:rsidR="001229C3">
        <w:rPr>
          <w:rFonts w:ascii="Times New Roman" w:eastAsia="Times New Roman" w:hAnsi="Times New Roman" w:cs="Times New Roman"/>
          <w:sz w:val="24"/>
          <w:szCs w:val="24"/>
          <w:lang w:eastAsia="en-GB"/>
        </w:rPr>
        <w:t xml:space="preserve"> C. </w:t>
      </w:r>
      <w:r w:rsidRPr="005931C2">
        <w:rPr>
          <w:rFonts w:ascii="Times New Roman" w:eastAsia="Times New Roman" w:hAnsi="Times New Roman" w:cs="Times New Roman"/>
          <w:sz w:val="24"/>
          <w:szCs w:val="24"/>
          <w:lang w:eastAsia="en-GB"/>
        </w:rPr>
        <w:t xml:space="preserve">Vickery, Leader of the Opposition at the House of Commons in Canada, Director of the Armenia America Society George R. Montgomery, telegram from Armenian Patriarch in Constantinople, Armenian Catholic Archbishop </w:t>
      </w:r>
      <w:proofErr w:type="spellStart"/>
      <w:r w:rsidRPr="005931C2">
        <w:rPr>
          <w:rFonts w:ascii="Times New Roman" w:eastAsia="Times New Roman" w:hAnsi="Times New Roman" w:cs="Times New Roman"/>
          <w:sz w:val="24"/>
          <w:szCs w:val="24"/>
          <w:lang w:eastAsia="en-GB"/>
        </w:rPr>
        <w:t>Sayeghian</w:t>
      </w:r>
      <w:proofErr w:type="spellEnd"/>
      <w:r w:rsidRPr="005931C2">
        <w:rPr>
          <w:rFonts w:ascii="Times New Roman" w:eastAsia="Times New Roman" w:hAnsi="Times New Roman" w:cs="Times New Roman"/>
          <w:sz w:val="24"/>
          <w:szCs w:val="24"/>
          <w:lang w:eastAsia="en-GB"/>
        </w:rPr>
        <w:t xml:space="preserve"> and Rev. </w:t>
      </w:r>
      <w:proofErr w:type="spellStart"/>
      <w:r w:rsidRPr="005931C2">
        <w:rPr>
          <w:rFonts w:ascii="Times New Roman" w:eastAsia="Times New Roman" w:hAnsi="Times New Roman" w:cs="Times New Roman"/>
          <w:sz w:val="24"/>
          <w:szCs w:val="24"/>
          <w:lang w:eastAsia="en-GB"/>
        </w:rPr>
        <w:t>Bezdjian</w:t>
      </w:r>
      <w:proofErr w:type="spellEnd"/>
      <w:r w:rsidRPr="005931C2">
        <w:rPr>
          <w:rFonts w:ascii="Times New Roman" w:eastAsia="Times New Roman" w:hAnsi="Times New Roman" w:cs="Times New Roman"/>
          <w:sz w:val="24"/>
          <w:szCs w:val="24"/>
          <w:lang w:eastAsia="en-GB"/>
        </w:rPr>
        <w:t xml:space="preserve">, letters from Aneurin Williams, Arch. </w:t>
      </w:r>
      <w:proofErr w:type="spellStart"/>
      <w:r w:rsidRPr="005931C2">
        <w:rPr>
          <w:rFonts w:ascii="Times New Roman" w:eastAsia="Times New Roman" w:hAnsi="Times New Roman" w:cs="Times New Roman"/>
          <w:sz w:val="24"/>
          <w:szCs w:val="24"/>
          <w:lang w:eastAsia="en-GB"/>
        </w:rPr>
        <w:t>Armenien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Hovhan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Vartabed</w:t>
      </w:r>
      <w:proofErr w:type="spellEnd"/>
      <w:r w:rsidRPr="005931C2">
        <w:rPr>
          <w:rFonts w:ascii="Times New Roman" w:eastAsia="Times New Roman" w:hAnsi="Times New Roman" w:cs="Times New Roman"/>
          <w:sz w:val="24"/>
          <w:szCs w:val="24"/>
          <w:lang w:eastAsia="en-GB"/>
        </w:rPr>
        <w:t xml:space="preserve">, Harold Buxton, Alicia Little,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H. Papazian, Lancelot Oliphant, </w:t>
      </w:r>
      <w:proofErr w:type="spellStart"/>
      <w:r w:rsidRPr="005931C2">
        <w:rPr>
          <w:rFonts w:ascii="Times New Roman" w:eastAsia="Times New Roman" w:hAnsi="Times New Roman" w:cs="Times New Roman"/>
          <w:sz w:val="24"/>
          <w:szCs w:val="24"/>
          <w:lang w:eastAsia="en-GB"/>
        </w:rPr>
        <w:t>Dr.</w:t>
      </w:r>
      <w:proofErr w:type="spellEnd"/>
      <w:r w:rsidRPr="005931C2">
        <w:rPr>
          <w:rFonts w:ascii="Times New Roman" w:eastAsia="Times New Roman" w:hAnsi="Times New Roman" w:cs="Times New Roman"/>
          <w:sz w:val="24"/>
          <w:szCs w:val="24"/>
          <w:lang w:eastAsia="en-GB"/>
        </w:rPr>
        <w:t xml:space="preserve"> Ernst </w:t>
      </w:r>
      <w:proofErr w:type="spellStart"/>
      <w:r w:rsidRPr="005931C2">
        <w:rPr>
          <w:rFonts w:ascii="Times New Roman" w:eastAsia="Times New Roman" w:hAnsi="Times New Roman" w:cs="Times New Roman"/>
          <w:sz w:val="24"/>
          <w:szCs w:val="24"/>
          <w:lang w:eastAsia="en-GB"/>
        </w:rPr>
        <w:t>Altounyan</w:t>
      </w:r>
      <w:proofErr w:type="spellEnd"/>
      <w:r w:rsidRPr="005931C2">
        <w:rPr>
          <w:rFonts w:ascii="Times New Roman" w:eastAsia="Times New Roman" w:hAnsi="Times New Roman" w:cs="Times New Roman"/>
          <w:sz w:val="24"/>
          <w:szCs w:val="24"/>
          <w:lang w:eastAsia="en-GB"/>
        </w:rPr>
        <w:t xml:space="preserve">, Armenian refugees (Lord Mayor’s) Fund, copies of Aneurin William’s letters to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Pasha and James L. Barton, as well as bulletin “Le </w:t>
      </w:r>
      <w:proofErr w:type="spellStart"/>
      <w:r w:rsidRPr="005931C2">
        <w:rPr>
          <w:rFonts w:ascii="Times New Roman" w:eastAsia="Times New Roman" w:hAnsi="Times New Roman" w:cs="Times New Roman"/>
          <w:sz w:val="24"/>
          <w:szCs w:val="24"/>
          <w:lang w:eastAsia="en-GB"/>
        </w:rPr>
        <w:t>Comité</w:t>
      </w:r>
      <w:proofErr w:type="spellEnd"/>
      <w:r w:rsidRPr="005931C2">
        <w:rPr>
          <w:rFonts w:ascii="Times New Roman" w:eastAsia="Times New Roman" w:hAnsi="Times New Roman" w:cs="Times New Roman"/>
          <w:sz w:val="24"/>
          <w:szCs w:val="24"/>
          <w:lang w:eastAsia="en-GB"/>
        </w:rPr>
        <w:t xml:space="preserve"> Central de la Fédération des </w:t>
      </w:r>
      <w:proofErr w:type="spellStart"/>
      <w:r w:rsidRPr="005931C2">
        <w:rPr>
          <w:rFonts w:ascii="Times New Roman" w:eastAsia="Times New Roman" w:hAnsi="Times New Roman" w:cs="Times New Roman"/>
          <w:sz w:val="24"/>
          <w:szCs w:val="24"/>
          <w:lang w:eastAsia="en-GB"/>
        </w:rPr>
        <w:t>Comités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Suisses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amis</w:t>
      </w:r>
      <w:proofErr w:type="spellEnd"/>
      <w:r w:rsidRPr="005931C2">
        <w:rPr>
          <w:rFonts w:ascii="Times New Roman" w:eastAsia="Times New Roman" w:hAnsi="Times New Roman" w:cs="Times New Roman"/>
          <w:sz w:val="24"/>
          <w:szCs w:val="24"/>
          <w:lang w:eastAsia="en-GB"/>
        </w:rPr>
        <w:t xml:space="preserve"> des </w:t>
      </w:r>
      <w:proofErr w:type="spellStart"/>
      <w:r w:rsidRPr="005931C2">
        <w:rPr>
          <w:rFonts w:ascii="Times New Roman" w:eastAsia="Times New Roman" w:hAnsi="Times New Roman" w:cs="Times New Roman"/>
          <w:sz w:val="24"/>
          <w:szCs w:val="24"/>
          <w:lang w:eastAsia="en-GB"/>
        </w:rPr>
        <w:t>Arméniens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Aus</w:t>
      </w:r>
      <w:proofErr w:type="spellEnd"/>
      <w:r w:rsidRPr="005931C2">
        <w:rPr>
          <w:rFonts w:ascii="Times New Roman" w:eastAsia="Times New Roman" w:hAnsi="Times New Roman" w:cs="Times New Roman"/>
          <w:sz w:val="24"/>
          <w:szCs w:val="24"/>
          <w:lang w:eastAsia="en-GB"/>
        </w:rPr>
        <w:t xml:space="preserve"> Amis des </w:t>
      </w:r>
      <w:proofErr w:type="spellStart"/>
      <w:r w:rsidRPr="005931C2">
        <w:rPr>
          <w:rFonts w:ascii="Times New Roman" w:eastAsia="Times New Roman" w:hAnsi="Times New Roman" w:cs="Times New Roman"/>
          <w:sz w:val="24"/>
          <w:szCs w:val="24"/>
          <w:lang w:eastAsia="en-GB"/>
        </w:rPr>
        <w:t>Arméniens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En</w:t>
      </w:r>
      <w:proofErr w:type="spellEnd"/>
      <w:r w:rsidRPr="005931C2">
        <w:rPr>
          <w:rFonts w:ascii="Times New Roman" w:eastAsia="Times New Roman" w:hAnsi="Times New Roman" w:cs="Times New Roman"/>
          <w:sz w:val="24"/>
          <w:szCs w:val="24"/>
          <w:lang w:eastAsia="en-GB"/>
        </w:rPr>
        <w:t xml:space="preserve"> Europe et </w:t>
      </w:r>
      <w:proofErr w:type="spellStart"/>
      <w:r w:rsidRPr="005931C2">
        <w:rPr>
          <w:rFonts w:ascii="Times New Roman" w:eastAsia="Times New Roman" w:hAnsi="Times New Roman" w:cs="Times New Roman"/>
          <w:sz w:val="24"/>
          <w:szCs w:val="24"/>
          <w:lang w:eastAsia="en-GB"/>
        </w:rPr>
        <w:t>en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Amérique</w:t>
      </w:r>
      <w:proofErr w:type="spellEnd"/>
      <w:r w:rsidRPr="005931C2">
        <w:rPr>
          <w:rFonts w:ascii="Times New Roman" w:eastAsia="Times New Roman" w:hAnsi="Times New Roman" w:cs="Times New Roman"/>
          <w:sz w:val="24"/>
          <w:szCs w:val="24"/>
          <w:lang w:eastAsia="en-GB"/>
        </w:rPr>
        <w:t xml:space="preserve">”, “Revolution” in Armenia. Karl Marx or </w:t>
      </w:r>
      <w:proofErr w:type="spellStart"/>
      <w:r w:rsidRPr="005931C2">
        <w:rPr>
          <w:rFonts w:ascii="Times New Roman" w:eastAsia="Times New Roman" w:hAnsi="Times New Roman" w:cs="Times New Roman"/>
          <w:sz w:val="24"/>
          <w:szCs w:val="24"/>
          <w:lang w:eastAsia="en-GB"/>
        </w:rPr>
        <w:t>Khrimian</w:t>
      </w:r>
      <w:proofErr w:type="spellEnd"/>
      <w:r w:rsidRPr="005931C2">
        <w:rPr>
          <w:rFonts w:ascii="Times New Roman" w:eastAsia="Times New Roman" w:hAnsi="Times New Roman" w:cs="Times New Roman"/>
          <w:sz w:val="24"/>
          <w:szCs w:val="24"/>
          <w:lang w:eastAsia="en-GB"/>
        </w:rPr>
        <w:t xml:space="preserve"> </w:t>
      </w:r>
      <w:proofErr w:type="spellStart"/>
      <w:proofErr w:type="gramStart"/>
      <w:r w:rsidRPr="005931C2">
        <w:rPr>
          <w:rFonts w:ascii="Times New Roman" w:eastAsia="Times New Roman" w:hAnsi="Times New Roman" w:cs="Times New Roman"/>
          <w:sz w:val="24"/>
          <w:szCs w:val="24"/>
          <w:lang w:eastAsia="en-GB"/>
        </w:rPr>
        <w:t>Hairig</w:t>
      </w:r>
      <w:proofErr w:type="spellEnd"/>
      <w:r w:rsidRPr="005931C2">
        <w:rPr>
          <w:rFonts w:ascii="Times New Roman" w:eastAsia="Times New Roman" w:hAnsi="Times New Roman" w:cs="Times New Roman"/>
          <w:sz w:val="24"/>
          <w:szCs w:val="24"/>
          <w:lang w:eastAsia="en-GB"/>
        </w:rPr>
        <w:t>?,</w:t>
      </w:r>
      <w:proofErr w:type="gramEnd"/>
      <w:r w:rsidRPr="005931C2">
        <w:rPr>
          <w:rFonts w:ascii="Times New Roman" w:eastAsia="Times New Roman" w:hAnsi="Times New Roman" w:cs="Times New Roman"/>
          <w:sz w:val="24"/>
          <w:szCs w:val="24"/>
          <w:lang w:eastAsia="en-GB"/>
        </w:rPr>
        <w:t xml:space="preserve"> “The Annihilation of </w:t>
      </w:r>
      <w:proofErr w:type="spellStart"/>
      <w:r w:rsidRPr="005931C2">
        <w:rPr>
          <w:rFonts w:ascii="Times New Roman" w:eastAsia="Times New Roman" w:hAnsi="Times New Roman" w:cs="Times New Roman"/>
          <w:sz w:val="24"/>
          <w:szCs w:val="24"/>
          <w:lang w:eastAsia="en-GB"/>
        </w:rPr>
        <w:t>Hadjin</w:t>
      </w:r>
      <w:proofErr w:type="spellEnd"/>
      <w:r w:rsidRPr="005931C2">
        <w:rPr>
          <w:rFonts w:ascii="Times New Roman" w:eastAsia="Times New Roman" w:hAnsi="Times New Roman" w:cs="Times New Roman"/>
          <w:sz w:val="24"/>
          <w:szCs w:val="24"/>
          <w:lang w:eastAsia="en-GB"/>
        </w:rPr>
        <w:t xml:space="preserve">” written and submitted by </w:t>
      </w:r>
      <w:proofErr w:type="spellStart"/>
      <w:r w:rsidRPr="005931C2">
        <w:rPr>
          <w:rFonts w:ascii="Times New Roman" w:eastAsia="Times New Roman" w:hAnsi="Times New Roman" w:cs="Times New Roman"/>
          <w:sz w:val="24"/>
          <w:szCs w:val="24"/>
          <w:lang w:eastAsia="en-GB"/>
        </w:rPr>
        <w:t>Sisag</w:t>
      </w:r>
      <w:proofErr w:type="spellEnd"/>
      <w:r w:rsidRPr="005931C2">
        <w:rPr>
          <w:rFonts w:ascii="Times New Roman" w:eastAsia="Times New Roman" w:hAnsi="Times New Roman" w:cs="Times New Roman"/>
          <w:sz w:val="24"/>
          <w:szCs w:val="24"/>
          <w:lang w:eastAsia="en-GB"/>
        </w:rPr>
        <w:t xml:space="preserve"> S. Manoogian, “Memorandum on Armenians” from November 23</w:t>
      </w:r>
      <w:r w:rsidRPr="005931C2">
        <w:rPr>
          <w:rFonts w:ascii="Times New Roman" w:eastAsia="Times New Roman" w:hAnsi="Times New Roman" w:cs="Times New Roman"/>
          <w:sz w:val="24"/>
          <w:szCs w:val="24"/>
          <w:vertAlign w:val="superscript"/>
          <w:lang w:eastAsia="en-GB"/>
        </w:rPr>
        <w:t>rd</w:t>
      </w:r>
      <w:r w:rsidRPr="005931C2">
        <w:rPr>
          <w:rFonts w:ascii="Times New Roman" w:eastAsia="Times New Roman" w:hAnsi="Times New Roman" w:cs="Times New Roman"/>
          <w:sz w:val="24"/>
          <w:szCs w:val="24"/>
          <w:lang w:eastAsia="en-GB"/>
        </w:rPr>
        <w:t xml:space="preserve">, 1920, sent by Harold Buxton, “Caucasus” report from Tiflis, “A suggestion for the Solution of the Armenian Problem” by </w:t>
      </w:r>
      <w:proofErr w:type="spellStart"/>
      <w:r w:rsidRPr="00DC47C0">
        <w:rPr>
          <w:rFonts w:ascii="Times New Roman" w:eastAsia="Times New Roman" w:hAnsi="Times New Roman" w:cs="Times New Roman"/>
          <w:sz w:val="24"/>
          <w:szCs w:val="24"/>
          <w:lang w:eastAsia="en-GB"/>
        </w:rPr>
        <w:t>Lepsius</w:t>
      </w:r>
      <w:proofErr w:type="spellEnd"/>
      <w:r w:rsidR="00DC47C0" w:rsidRPr="00DC47C0">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sz w:val="24"/>
          <w:szCs w:val="24"/>
          <w:lang w:eastAsia="en-GB"/>
        </w:rPr>
        <w:t xml:space="preserve">and others. </w:t>
      </w:r>
    </w:p>
    <w:p w14:paraId="05253CBD" w14:textId="655440AD"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0097C1CE"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58F2B694" w14:textId="77777777" w:rsidR="007B46B8" w:rsidRPr="00DC47C0"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DC47C0">
        <w:rPr>
          <w:rFonts w:ascii="Times New Roman" w:eastAsia="Times New Roman" w:hAnsi="Times New Roman" w:cs="Times New Roman"/>
          <w:b/>
          <w:bCs/>
          <w:color w:val="4472C4" w:themeColor="accent1"/>
          <w:sz w:val="24"/>
          <w:szCs w:val="24"/>
          <w:lang w:eastAsia="en-GB"/>
        </w:rPr>
        <w:t>***</w:t>
      </w:r>
    </w:p>
    <w:p w14:paraId="60047D88" w14:textId="77777777" w:rsidR="00CF4663" w:rsidRDefault="00CF4663" w:rsidP="006B19F3">
      <w:pPr>
        <w:spacing w:after="0" w:line="240" w:lineRule="auto"/>
        <w:rPr>
          <w:rFonts w:ascii="Times New Roman" w:hAnsi="Times New Roman" w:cs="Times New Roman"/>
          <w:b/>
          <w:bCs/>
          <w:sz w:val="24"/>
          <w:szCs w:val="24"/>
        </w:rPr>
      </w:pPr>
    </w:p>
    <w:p w14:paraId="72533530" w14:textId="0BC6ADC1"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7D2C6D8B"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2C73581F"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Correspondence and papers, May 1921-Jan 1922</w:t>
      </w:r>
      <w:r w:rsidRPr="005931C2">
        <w:rPr>
          <w:rFonts w:ascii="Times New Roman" w:hAnsi="Times New Roman" w:cs="Times New Roman"/>
          <w:b/>
          <w:bCs/>
          <w:sz w:val="24"/>
          <w:szCs w:val="24"/>
        </w:rPr>
        <w:t xml:space="preserve"> </w:t>
      </w:r>
    </w:p>
    <w:p w14:paraId="60086305"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208</w:t>
      </w:r>
    </w:p>
    <w:p w14:paraId="3CCB94C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8/59</w:t>
      </w:r>
    </w:p>
    <w:p w14:paraId="69176797"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41EDE8C4"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174 Leaves</w:t>
      </w:r>
    </w:p>
    <w:p w14:paraId="5F078A08"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Mixed materials including several letters from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signed by </w:t>
      </w:r>
      <w:proofErr w:type="spellStart"/>
      <w:r w:rsidRPr="005931C2">
        <w:rPr>
          <w:rFonts w:ascii="Times New Roman" w:eastAsia="Times New Roman" w:hAnsi="Times New Roman" w:cs="Times New Roman"/>
          <w:sz w:val="24"/>
          <w:szCs w:val="24"/>
          <w:lang w:eastAsia="en-GB"/>
        </w:rPr>
        <w:t>Boghos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Nubar</w:t>
      </w:r>
      <w:proofErr w:type="spellEnd"/>
      <w:r w:rsidRPr="005931C2">
        <w:rPr>
          <w:rFonts w:ascii="Times New Roman" w:eastAsia="Times New Roman" w:hAnsi="Times New Roman" w:cs="Times New Roman"/>
          <w:sz w:val="24"/>
          <w:szCs w:val="24"/>
          <w:lang w:eastAsia="en-GB"/>
        </w:rPr>
        <w:t xml:space="preserve"> and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de </w:t>
      </w:r>
      <w:proofErr w:type="spellStart"/>
      <w:r w:rsidRPr="005931C2">
        <w:rPr>
          <w:rFonts w:ascii="Times New Roman" w:eastAsia="Times New Roman" w:hAnsi="Times New Roman" w:cs="Times New Roman"/>
          <w:sz w:val="24"/>
          <w:szCs w:val="24"/>
          <w:lang w:eastAsia="en-GB"/>
        </w:rPr>
        <w:t>L’Arménie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Integrale</w:t>
      </w:r>
      <w:proofErr w:type="spellEnd"/>
      <w:r w:rsidRPr="005931C2">
        <w:rPr>
          <w:rFonts w:ascii="Times New Roman" w:eastAsia="Times New Roman" w:hAnsi="Times New Roman" w:cs="Times New Roman"/>
          <w:sz w:val="24"/>
          <w:szCs w:val="24"/>
          <w:lang w:eastAsia="en-GB"/>
        </w:rPr>
        <w:t xml:space="preserve"> signed by A. </w:t>
      </w:r>
      <w:proofErr w:type="spellStart"/>
      <w:r w:rsidRPr="005931C2">
        <w:rPr>
          <w:rFonts w:ascii="Times New Roman" w:eastAsia="Times New Roman" w:hAnsi="Times New Roman" w:cs="Times New Roman"/>
          <w:sz w:val="24"/>
          <w:szCs w:val="24"/>
          <w:lang w:eastAsia="en-GB"/>
        </w:rPr>
        <w:t>Safrastian</w:t>
      </w:r>
      <w:proofErr w:type="spellEnd"/>
      <w:r w:rsidRPr="005931C2">
        <w:rPr>
          <w:rFonts w:ascii="Times New Roman" w:eastAsia="Times New Roman" w:hAnsi="Times New Roman" w:cs="Times New Roman"/>
          <w:sz w:val="24"/>
          <w:szCs w:val="24"/>
          <w:lang w:eastAsia="en-GB"/>
        </w:rPr>
        <w:t xml:space="preserve">, letters from Secretary of State Charles Evans Hughes, Note on the Armenian Question to Members of the Imperial Conference from Lord Roberts Cecil and Mr. Aneurin Williams, telegram from the Annual convention of the Armenian democratic party of America, letters from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A. </w:t>
      </w:r>
      <w:proofErr w:type="spellStart"/>
      <w:r w:rsidRPr="005931C2">
        <w:rPr>
          <w:rFonts w:ascii="Times New Roman" w:eastAsia="Times New Roman" w:hAnsi="Times New Roman" w:cs="Times New Roman"/>
          <w:sz w:val="24"/>
          <w:szCs w:val="24"/>
          <w:lang w:eastAsia="en-GB"/>
        </w:rPr>
        <w:t>Hacopian</w:t>
      </w:r>
      <w:proofErr w:type="spellEnd"/>
      <w:r w:rsidRPr="005931C2">
        <w:rPr>
          <w:rFonts w:ascii="Times New Roman" w:eastAsia="Times New Roman" w:hAnsi="Times New Roman" w:cs="Times New Roman"/>
          <w:sz w:val="24"/>
          <w:szCs w:val="24"/>
          <w:lang w:eastAsia="en-GB"/>
        </w:rPr>
        <w:t xml:space="preserve">, Aneurin Williams, Friends of Armenia Alicia Little, </w:t>
      </w:r>
      <w:proofErr w:type="spellStart"/>
      <w:r w:rsidRPr="005931C2">
        <w:rPr>
          <w:rFonts w:ascii="Times New Roman" w:eastAsia="Times New Roman" w:hAnsi="Times New Roman" w:cs="Times New Roman"/>
          <w:sz w:val="24"/>
          <w:szCs w:val="24"/>
          <w:lang w:eastAsia="en-GB"/>
        </w:rPr>
        <w:lastRenderedPageBreak/>
        <w:t>Mamoorian</w:t>
      </w:r>
      <w:proofErr w:type="spellEnd"/>
      <w:r w:rsidRPr="005931C2">
        <w:rPr>
          <w:rFonts w:ascii="Times New Roman" w:eastAsia="Times New Roman" w:hAnsi="Times New Roman" w:cs="Times New Roman"/>
          <w:sz w:val="24"/>
          <w:szCs w:val="24"/>
          <w:lang w:eastAsia="en-GB"/>
        </w:rPr>
        <w:t xml:space="preserve">, Minas </w:t>
      </w:r>
      <w:proofErr w:type="spellStart"/>
      <w:r w:rsidRPr="005931C2">
        <w:rPr>
          <w:rFonts w:ascii="Times New Roman" w:eastAsia="Times New Roman" w:hAnsi="Times New Roman" w:cs="Times New Roman"/>
          <w:sz w:val="24"/>
          <w:szCs w:val="24"/>
          <w:lang w:eastAsia="en-GB"/>
        </w:rPr>
        <w:t>Tchéraz</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Miran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Sevasly</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Garabed</w:t>
      </w:r>
      <w:proofErr w:type="spellEnd"/>
      <w:r w:rsidRPr="005931C2">
        <w:rPr>
          <w:rFonts w:ascii="Times New Roman" w:eastAsia="Times New Roman" w:hAnsi="Times New Roman" w:cs="Times New Roman"/>
          <w:sz w:val="24"/>
          <w:szCs w:val="24"/>
          <w:lang w:eastAsia="en-GB"/>
        </w:rPr>
        <w:t xml:space="preserve"> Papazian, telegram from the Town Council of Athens signed by the Mayor of Athens George </w:t>
      </w:r>
      <w:proofErr w:type="spellStart"/>
      <w:r w:rsidRPr="005931C2">
        <w:rPr>
          <w:rFonts w:ascii="Times New Roman" w:eastAsia="Times New Roman" w:hAnsi="Times New Roman" w:cs="Times New Roman"/>
          <w:sz w:val="24"/>
          <w:szCs w:val="24"/>
          <w:lang w:eastAsia="en-GB"/>
        </w:rPr>
        <w:t>Tsochas</w:t>
      </w:r>
      <w:proofErr w:type="spellEnd"/>
      <w:r w:rsidRPr="005931C2">
        <w:rPr>
          <w:rFonts w:ascii="Times New Roman" w:eastAsia="Times New Roman" w:hAnsi="Times New Roman" w:cs="Times New Roman"/>
          <w:sz w:val="24"/>
          <w:szCs w:val="24"/>
          <w:lang w:eastAsia="en-GB"/>
        </w:rPr>
        <w:t xml:space="preserve">, American College for Girls in Constantinople signed by L. P. Chambers, Ligue Internationale </w:t>
      </w:r>
      <w:proofErr w:type="spellStart"/>
      <w:r w:rsidRPr="005931C2">
        <w:rPr>
          <w:rFonts w:ascii="Times New Roman" w:eastAsia="Times New Roman" w:hAnsi="Times New Roman" w:cs="Times New Roman"/>
          <w:sz w:val="24"/>
          <w:szCs w:val="24"/>
          <w:lang w:eastAsia="en-GB"/>
        </w:rPr>
        <w:t>PhilArménienne</w:t>
      </w:r>
      <w:proofErr w:type="spellEnd"/>
      <w:r w:rsidRPr="005931C2">
        <w:rPr>
          <w:rFonts w:ascii="Times New Roman" w:eastAsia="Times New Roman" w:hAnsi="Times New Roman" w:cs="Times New Roman"/>
          <w:sz w:val="24"/>
          <w:szCs w:val="24"/>
          <w:lang w:eastAsia="en-GB"/>
        </w:rPr>
        <w:t xml:space="preserve"> signed by Edouard </w:t>
      </w:r>
      <w:proofErr w:type="spellStart"/>
      <w:r w:rsidRPr="005931C2">
        <w:rPr>
          <w:rFonts w:ascii="Times New Roman" w:eastAsia="Times New Roman" w:hAnsi="Times New Roman" w:cs="Times New Roman"/>
          <w:sz w:val="24"/>
          <w:szCs w:val="24"/>
          <w:lang w:eastAsia="en-GB"/>
        </w:rPr>
        <w:t>Naville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Président</w:t>
      </w:r>
      <w:proofErr w:type="spellEnd"/>
      <w:r w:rsidRPr="005931C2">
        <w:rPr>
          <w:rFonts w:ascii="Times New Roman" w:eastAsia="Times New Roman" w:hAnsi="Times New Roman" w:cs="Times New Roman"/>
          <w:sz w:val="24"/>
          <w:szCs w:val="24"/>
          <w:lang w:eastAsia="en-GB"/>
        </w:rPr>
        <w:t xml:space="preserve"> Assemblée Générale </w:t>
      </w:r>
      <w:proofErr w:type="spellStart"/>
      <w:r w:rsidRPr="005931C2">
        <w:rPr>
          <w:rFonts w:ascii="Times New Roman" w:eastAsia="Times New Roman" w:hAnsi="Times New Roman" w:cs="Times New Roman"/>
          <w:sz w:val="24"/>
          <w:szCs w:val="24"/>
          <w:lang w:eastAsia="en-GB"/>
        </w:rPr>
        <w:t>Arméniens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Cilicie</w:t>
      </w:r>
      <w:proofErr w:type="spellEnd"/>
      <w:r w:rsidRPr="005931C2">
        <w:rPr>
          <w:rFonts w:ascii="Times New Roman" w:eastAsia="Times New Roman" w:hAnsi="Times New Roman" w:cs="Times New Roman"/>
          <w:sz w:val="24"/>
          <w:szCs w:val="24"/>
          <w:lang w:eastAsia="en-GB"/>
        </w:rPr>
        <w:t xml:space="preserve"> Artinian, </w:t>
      </w:r>
      <w:proofErr w:type="spellStart"/>
      <w:r w:rsidRPr="005931C2">
        <w:rPr>
          <w:rFonts w:ascii="Times New Roman" w:eastAsia="Times New Roman" w:hAnsi="Times New Roman" w:cs="Times New Roman"/>
          <w:sz w:val="24"/>
          <w:szCs w:val="24"/>
          <w:lang w:eastAsia="en-GB"/>
        </w:rPr>
        <w:t>Délégation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Arménienne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Evéque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Saradjian</w:t>
      </w:r>
      <w:proofErr w:type="spellEnd"/>
      <w:r w:rsidRPr="005931C2">
        <w:rPr>
          <w:rFonts w:ascii="Times New Roman" w:eastAsia="Times New Roman" w:hAnsi="Times New Roman" w:cs="Times New Roman"/>
          <w:sz w:val="24"/>
          <w:szCs w:val="24"/>
          <w:lang w:eastAsia="en-GB"/>
        </w:rPr>
        <w:t xml:space="preserve">, An eyewitness account/ confidential letter signed by </w:t>
      </w:r>
      <w:proofErr w:type="spellStart"/>
      <w:r w:rsidRPr="005931C2">
        <w:rPr>
          <w:rFonts w:ascii="Times New Roman" w:eastAsia="Times New Roman" w:hAnsi="Times New Roman" w:cs="Times New Roman"/>
          <w:sz w:val="24"/>
          <w:szCs w:val="24"/>
          <w:lang w:eastAsia="en-GB"/>
        </w:rPr>
        <w:t>Hammo</w:t>
      </w:r>
      <w:proofErr w:type="spellEnd"/>
      <w:r w:rsidRPr="005931C2">
        <w:rPr>
          <w:rFonts w:ascii="Times New Roman" w:eastAsia="Times New Roman" w:hAnsi="Times New Roman" w:cs="Times New Roman"/>
          <w:sz w:val="24"/>
          <w:szCs w:val="24"/>
          <w:lang w:eastAsia="en-GB"/>
        </w:rPr>
        <w:t xml:space="preserve"> of </w:t>
      </w:r>
      <w:proofErr w:type="spellStart"/>
      <w:r w:rsidRPr="005931C2">
        <w:rPr>
          <w:rFonts w:ascii="Times New Roman" w:eastAsia="Times New Roman" w:hAnsi="Times New Roman" w:cs="Times New Roman"/>
          <w:sz w:val="24"/>
          <w:szCs w:val="24"/>
          <w:lang w:eastAsia="en-GB"/>
        </w:rPr>
        <w:t>Gelyehguzan</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Altoon</w:t>
      </w:r>
      <w:proofErr w:type="spellEnd"/>
      <w:r w:rsidRPr="005931C2">
        <w:rPr>
          <w:rFonts w:ascii="Times New Roman" w:eastAsia="Times New Roman" w:hAnsi="Times New Roman" w:cs="Times New Roman"/>
          <w:sz w:val="24"/>
          <w:szCs w:val="24"/>
          <w:lang w:eastAsia="en-GB"/>
        </w:rPr>
        <w:t xml:space="preserve"> wife of </w:t>
      </w:r>
      <w:proofErr w:type="spellStart"/>
      <w:r w:rsidRPr="005931C2">
        <w:rPr>
          <w:rFonts w:ascii="Times New Roman" w:eastAsia="Times New Roman" w:hAnsi="Times New Roman" w:cs="Times New Roman"/>
          <w:sz w:val="24"/>
          <w:szCs w:val="24"/>
          <w:lang w:eastAsia="en-GB"/>
        </w:rPr>
        <w:t>Hammo</w:t>
      </w:r>
      <w:proofErr w:type="spellEnd"/>
      <w:r w:rsidRPr="005931C2">
        <w:rPr>
          <w:rFonts w:ascii="Times New Roman" w:eastAsia="Times New Roman" w:hAnsi="Times New Roman" w:cs="Times New Roman"/>
          <w:sz w:val="24"/>
          <w:szCs w:val="24"/>
          <w:lang w:eastAsia="en-GB"/>
        </w:rPr>
        <w:t xml:space="preserve"> and </w:t>
      </w:r>
      <w:proofErr w:type="spellStart"/>
      <w:r w:rsidRPr="005931C2">
        <w:rPr>
          <w:rFonts w:ascii="Times New Roman" w:eastAsia="Times New Roman" w:hAnsi="Times New Roman" w:cs="Times New Roman"/>
          <w:sz w:val="24"/>
          <w:szCs w:val="24"/>
          <w:lang w:eastAsia="en-GB"/>
        </w:rPr>
        <w:t>Ovig</w:t>
      </w:r>
      <w:proofErr w:type="spellEnd"/>
      <w:r w:rsidRPr="005931C2">
        <w:rPr>
          <w:rFonts w:ascii="Times New Roman" w:eastAsia="Times New Roman" w:hAnsi="Times New Roman" w:cs="Times New Roman"/>
          <w:sz w:val="24"/>
          <w:szCs w:val="24"/>
          <w:lang w:eastAsia="en-GB"/>
        </w:rPr>
        <w:t xml:space="preserve"> of </w:t>
      </w:r>
      <w:proofErr w:type="spellStart"/>
      <w:r w:rsidRPr="005931C2">
        <w:rPr>
          <w:rFonts w:ascii="Times New Roman" w:eastAsia="Times New Roman" w:hAnsi="Times New Roman" w:cs="Times New Roman"/>
          <w:sz w:val="24"/>
          <w:szCs w:val="24"/>
          <w:lang w:eastAsia="en-GB"/>
        </w:rPr>
        <w:t>Dalvorik</w:t>
      </w:r>
      <w:proofErr w:type="spellEnd"/>
      <w:r w:rsidRPr="005931C2">
        <w:rPr>
          <w:rFonts w:ascii="Times New Roman" w:eastAsia="Times New Roman" w:hAnsi="Times New Roman" w:cs="Times New Roman"/>
          <w:sz w:val="24"/>
          <w:szCs w:val="24"/>
          <w:lang w:eastAsia="en-GB"/>
        </w:rPr>
        <w:t xml:space="preserve">, as well as “Joint Council of British Societies for Assisting the Armenian People” bulletin, Armenian Refugees (Lord Mayor’s) Fund and Friends of Armenia joint decision and document with the signatures of the organisations’ Presidents, Chairman, etc., Report on “The Armenians of Turkey”, “What is to become of the Armenians” – a proposal, La </w:t>
      </w:r>
      <w:proofErr w:type="spellStart"/>
      <w:r w:rsidRPr="005931C2">
        <w:rPr>
          <w:rFonts w:ascii="Times New Roman" w:eastAsia="Times New Roman" w:hAnsi="Times New Roman" w:cs="Times New Roman"/>
          <w:sz w:val="24"/>
          <w:szCs w:val="24"/>
          <w:lang w:eastAsia="en-GB"/>
        </w:rPr>
        <w:t>Rentrée</w:t>
      </w:r>
      <w:proofErr w:type="spellEnd"/>
      <w:r w:rsidRPr="005931C2">
        <w:rPr>
          <w:rFonts w:ascii="Times New Roman" w:eastAsia="Times New Roman" w:hAnsi="Times New Roman" w:cs="Times New Roman"/>
          <w:sz w:val="24"/>
          <w:szCs w:val="24"/>
          <w:lang w:eastAsia="en-GB"/>
        </w:rPr>
        <w:t xml:space="preserve"> des </w:t>
      </w:r>
      <w:proofErr w:type="spellStart"/>
      <w:r w:rsidRPr="005931C2">
        <w:rPr>
          <w:rFonts w:ascii="Times New Roman" w:eastAsia="Times New Roman" w:hAnsi="Times New Roman" w:cs="Times New Roman"/>
          <w:sz w:val="24"/>
          <w:szCs w:val="24"/>
          <w:lang w:eastAsia="en-GB"/>
        </w:rPr>
        <w:t>Refugies</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Arméniens</w:t>
      </w:r>
      <w:proofErr w:type="spellEnd"/>
      <w:r w:rsidRPr="005931C2">
        <w:rPr>
          <w:rFonts w:ascii="Times New Roman" w:eastAsia="Times New Roman" w:hAnsi="Times New Roman" w:cs="Times New Roman"/>
          <w:sz w:val="24"/>
          <w:szCs w:val="24"/>
          <w:lang w:eastAsia="en-GB"/>
        </w:rPr>
        <w:t xml:space="preserve">, Alleged text of the Ottoman Government’s Proclamation ordering the deportation of the Armenians, Propositions upon Questions Emerging From the Collapse of Turkey, Report on the Activities and Organization of the “Nation Forces,” signed Committee of the Congress, “Extracts from a recent letter from an influential and experiences Englishman in Constantinople”, Les </w:t>
      </w:r>
      <w:proofErr w:type="spellStart"/>
      <w:r w:rsidRPr="005931C2">
        <w:rPr>
          <w:rFonts w:ascii="Times New Roman" w:eastAsia="Times New Roman" w:hAnsi="Times New Roman" w:cs="Times New Roman"/>
          <w:sz w:val="24"/>
          <w:szCs w:val="24"/>
          <w:lang w:eastAsia="en-GB"/>
        </w:rPr>
        <w:t>Arméniens</w:t>
      </w:r>
      <w:proofErr w:type="spellEnd"/>
      <w:r w:rsidRPr="005931C2">
        <w:rPr>
          <w:rFonts w:ascii="Times New Roman" w:eastAsia="Times New Roman" w:hAnsi="Times New Roman" w:cs="Times New Roman"/>
          <w:sz w:val="24"/>
          <w:szCs w:val="24"/>
          <w:lang w:eastAsia="en-GB"/>
        </w:rPr>
        <w:t xml:space="preserve"> et les </w:t>
      </w:r>
      <w:proofErr w:type="spellStart"/>
      <w:r w:rsidRPr="005931C2">
        <w:rPr>
          <w:rFonts w:ascii="Times New Roman" w:eastAsia="Times New Roman" w:hAnsi="Times New Roman" w:cs="Times New Roman"/>
          <w:sz w:val="24"/>
          <w:szCs w:val="24"/>
          <w:lang w:eastAsia="en-GB"/>
        </w:rPr>
        <w:t>Jeunes-Turcs</w:t>
      </w:r>
      <w:proofErr w:type="spellEnd"/>
      <w:r w:rsidRPr="005931C2">
        <w:rPr>
          <w:rFonts w:ascii="Times New Roman" w:eastAsia="Times New Roman" w:hAnsi="Times New Roman" w:cs="Times New Roman"/>
          <w:sz w:val="24"/>
          <w:szCs w:val="24"/>
          <w:lang w:eastAsia="en-GB"/>
        </w:rPr>
        <w:t xml:space="preserve"> from </w:t>
      </w:r>
      <w:proofErr w:type="spellStart"/>
      <w:r w:rsidRPr="005931C2">
        <w:rPr>
          <w:rFonts w:ascii="Times New Roman" w:eastAsia="Times New Roman" w:hAnsi="Times New Roman" w:cs="Times New Roman"/>
          <w:sz w:val="24"/>
          <w:szCs w:val="24"/>
          <w:lang w:eastAsia="en-GB"/>
        </w:rPr>
        <w:t>Rédaction</w:t>
      </w:r>
      <w:proofErr w:type="spellEnd"/>
      <w:r w:rsidRPr="005931C2">
        <w:rPr>
          <w:rFonts w:ascii="Times New Roman" w:eastAsia="Times New Roman" w:hAnsi="Times New Roman" w:cs="Times New Roman"/>
          <w:sz w:val="24"/>
          <w:szCs w:val="24"/>
          <w:lang w:eastAsia="en-GB"/>
        </w:rPr>
        <w:t xml:space="preserve"> du </w:t>
      </w:r>
      <w:proofErr w:type="spellStart"/>
      <w:r w:rsidRPr="005931C2">
        <w:rPr>
          <w:rFonts w:ascii="Times New Roman" w:eastAsia="Times New Roman" w:hAnsi="Times New Roman" w:cs="Times New Roman"/>
          <w:i/>
          <w:sz w:val="24"/>
          <w:szCs w:val="24"/>
          <w:lang w:eastAsia="en-GB"/>
        </w:rPr>
        <w:t>Droschak</w:t>
      </w:r>
      <w:proofErr w:type="spellEnd"/>
      <w:r w:rsidRPr="005931C2">
        <w:rPr>
          <w:rFonts w:ascii="Times New Roman" w:eastAsia="Times New Roman" w:hAnsi="Times New Roman" w:cs="Times New Roman"/>
          <w:sz w:val="24"/>
          <w:szCs w:val="24"/>
          <w:lang w:eastAsia="en-GB"/>
        </w:rPr>
        <w:t xml:space="preserve">,  “A Plea for Armenian Independence” signed by L.P. Chambers, Shall the Christian Minorities in the Near East be Saved? Armenia’s claims with regard to her National Freedom – Petition of D. </w:t>
      </w:r>
      <w:proofErr w:type="spellStart"/>
      <w:r w:rsidRPr="005931C2">
        <w:rPr>
          <w:rFonts w:ascii="Times New Roman" w:eastAsia="Times New Roman" w:hAnsi="Times New Roman" w:cs="Times New Roman"/>
          <w:sz w:val="24"/>
          <w:szCs w:val="24"/>
          <w:lang w:eastAsia="en-GB"/>
        </w:rPr>
        <w:t>Missirian</w:t>
      </w:r>
      <w:proofErr w:type="spellEnd"/>
      <w:r w:rsidRPr="005931C2">
        <w:rPr>
          <w:rFonts w:ascii="Times New Roman" w:eastAsia="Times New Roman" w:hAnsi="Times New Roman" w:cs="Times New Roman"/>
          <w:sz w:val="24"/>
          <w:szCs w:val="24"/>
          <w:lang w:eastAsia="en-GB"/>
        </w:rPr>
        <w:t xml:space="preserve">, Extracts from Mr. </w:t>
      </w:r>
      <w:proofErr w:type="spellStart"/>
      <w:r w:rsidRPr="005931C2">
        <w:rPr>
          <w:rFonts w:ascii="Times New Roman" w:eastAsia="Times New Roman" w:hAnsi="Times New Roman" w:cs="Times New Roman"/>
          <w:sz w:val="24"/>
          <w:szCs w:val="24"/>
          <w:lang w:eastAsia="en-GB"/>
        </w:rPr>
        <w:t>Oganovski’s</w:t>
      </w:r>
      <w:proofErr w:type="spellEnd"/>
      <w:r w:rsidRPr="005931C2">
        <w:rPr>
          <w:rFonts w:ascii="Times New Roman" w:eastAsia="Times New Roman" w:hAnsi="Times New Roman" w:cs="Times New Roman"/>
          <w:sz w:val="24"/>
          <w:szCs w:val="24"/>
          <w:lang w:eastAsia="en-GB"/>
        </w:rPr>
        <w:t xml:space="preserve"> article in the “</w:t>
      </w:r>
      <w:proofErr w:type="spellStart"/>
      <w:r w:rsidRPr="005931C2">
        <w:rPr>
          <w:rFonts w:ascii="Times New Roman" w:eastAsia="Times New Roman" w:hAnsi="Times New Roman" w:cs="Times New Roman"/>
          <w:sz w:val="24"/>
          <w:szCs w:val="24"/>
          <w:lang w:eastAsia="en-GB"/>
        </w:rPr>
        <w:t>Ruski</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Viedomosti</w:t>
      </w:r>
      <w:proofErr w:type="spellEnd"/>
      <w:r w:rsidRPr="005931C2">
        <w:rPr>
          <w:rFonts w:ascii="Times New Roman" w:eastAsia="Times New Roman" w:hAnsi="Times New Roman" w:cs="Times New Roman"/>
          <w:sz w:val="24"/>
          <w:szCs w:val="24"/>
          <w:lang w:eastAsia="en-GB"/>
        </w:rPr>
        <w:t xml:space="preserve">” entitled “Armenia without Armenians,” and others. </w:t>
      </w:r>
    </w:p>
    <w:p w14:paraId="3F474526"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04A509F6"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4A7BDD09" w14:textId="77777777" w:rsidR="007B46B8" w:rsidRPr="00DC47C0"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DC47C0">
        <w:rPr>
          <w:rFonts w:ascii="Times New Roman" w:eastAsia="Times New Roman" w:hAnsi="Times New Roman" w:cs="Times New Roman"/>
          <w:b/>
          <w:bCs/>
          <w:color w:val="4472C4" w:themeColor="accent1"/>
          <w:sz w:val="24"/>
          <w:szCs w:val="24"/>
          <w:lang w:eastAsia="en-GB"/>
        </w:rPr>
        <w:t>***</w:t>
      </w:r>
    </w:p>
    <w:p w14:paraId="602F0337" w14:textId="77777777" w:rsidR="00CF4663" w:rsidRDefault="00CF4663" w:rsidP="006B19F3">
      <w:pPr>
        <w:spacing w:after="0" w:line="240" w:lineRule="auto"/>
        <w:rPr>
          <w:rFonts w:ascii="Times New Roman" w:hAnsi="Times New Roman" w:cs="Times New Roman"/>
          <w:b/>
          <w:bCs/>
          <w:sz w:val="24"/>
          <w:szCs w:val="24"/>
        </w:rPr>
      </w:pPr>
    </w:p>
    <w:p w14:paraId="0CDB84BB" w14:textId="2750C1FE"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5C7FA0F8"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274F3C49"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Printed papers relating to Armenia, c. 1876-1921, n.d.</w:t>
      </w:r>
      <w:r w:rsidRPr="005931C2">
        <w:rPr>
          <w:rFonts w:ascii="Times New Roman" w:hAnsi="Times New Roman" w:cs="Times New Roman"/>
          <w:b/>
          <w:bCs/>
          <w:sz w:val="24"/>
          <w:szCs w:val="24"/>
        </w:rPr>
        <w:t xml:space="preserve"> </w:t>
      </w:r>
    </w:p>
    <w:p w14:paraId="25C88F78"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209</w:t>
      </w:r>
    </w:p>
    <w:p w14:paraId="1A34A4FF"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8/59</w:t>
      </w:r>
    </w:p>
    <w:p w14:paraId="70AA792A"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56F738BE"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215 Leaves</w:t>
      </w:r>
    </w:p>
    <w:p w14:paraId="6548ADDC" w14:textId="0F32E429"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Mixed materials including</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correspondence between Viscount Grey of </w:t>
      </w:r>
      <w:proofErr w:type="spellStart"/>
      <w:r w:rsidRPr="005931C2">
        <w:rPr>
          <w:rFonts w:ascii="Times New Roman" w:eastAsia="Times New Roman" w:hAnsi="Times New Roman" w:cs="Times New Roman"/>
          <w:sz w:val="24"/>
          <w:szCs w:val="24"/>
          <w:lang w:eastAsia="en-GB"/>
        </w:rPr>
        <w:t>Fallodon</w:t>
      </w:r>
      <w:proofErr w:type="spellEnd"/>
      <w:r w:rsidRPr="005931C2">
        <w:rPr>
          <w:rFonts w:ascii="Times New Roman" w:eastAsia="Times New Roman" w:hAnsi="Times New Roman" w:cs="Times New Roman"/>
          <w:sz w:val="24"/>
          <w:szCs w:val="24"/>
          <w:lang w:eastAsia="en-GB"/>
        </w:rPr>
        <w:t>, Secretary of State for Foreign Affairs, and Viscount Bryce,</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a</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number of letters and bulletins from Anglo</w:t>
      </w:r>
      <w:r w:rsidR="00457F61">
        <w:rPr>
          <w:rFonts w:ascii="Times New Roman" w:eastAsia="Times New Roman" w:hAnsi="Times New Roman" w:cs="Times New Roman"/>
          <w:sz w:val="24"/>
          <w:szCs w:val="24"/>
          <w:lang w:eastAsia="en-GB"/>
        </w:rPr>
        <w:t xml:space="preserve"> </w:t>
      </w:r>
      <w:r w:rsidRPr="005931C2">
        <w:rPr>
          <w:rFonts w:ascii="Times New Roman" w:eastAsia="Times New Roman" w:hAnsi="Times New Roman" w:cs="Times New Roman"/>
          <w:sz w:val="24"/>
          <w:szCs w:val="24"/>
          <w:lang w:eastAsia="en-GB"/>
        </w:rPr>
        <w:t>Armenian Association, a</w:t>
      </w:r>
      <w:r w:rsidRPr="005931C2">
        <w:rPr>
          <w:rFonts w:ascii="Times New Roman" w:eastAsia="Times New Roman" w:hAnsi="Times New Roman" w:cs="Times New Roman"/>
          <w:b/>
          <w:sz w:val="24"/>
          <w:szCs w:val="24"/>
          <w:lang w:eastAsia="en-GB"/>
        </w:rPr>
        <w:t xml:space="preserve"> </w:t>
      </w:r>
      <w:r w:rsidRPr="005931C2">
        <w:rPr>
          <w:rFonts w:ascii="Times New Roman" w:eastAsia="Times New Roman" w:hAnsi="Times New Roman" w:cs="Times New Roman"/>
          <w:sz w:val="24"/>
          <w:szCs w:val="24"/>
          <w:lang w:eastAsia="en-GB"/>
        </w:rPr>
        <w:t xml:space="preserve">letter from G. Hagopian, G. B. M. </w:t>
      </w:r>
      <w:proofErr w:type="spellStart"/>
      <w:r w:rsidRPr="005931C2">
        <w:rPr>
          <w:rFonts w:ascii="Times New Roman" w:eastAsia="Times New Roman" w:hAnsi="Times New Roman" w:cs="Times New Roman"/>
          <w:sz w:val="24"/>
          <w:szCs w:val="24"/>
          <w:lang w:eastAsia="en-GB"/>
        </w:rPr>
        <w:t>Coore</w:t>
      </w:r>
      <w:proofErr w:type="spellEnd"/>
      <w:r w:rsidRPr="005931C2">
        <w:rPr>
          <w:rFonts w:ascii="Times New Roman" w:eastAsia="Times New Roman" w:hAnsi="Times New Roman" w:cs="Times New Roman"/>
          <w:sz w:val="24"/>
          <w:szCs w:val="24"/>
          <w:lang w:eastAsia="en-GB"/>
        </w:rPr>
        <w:t xml:space="preserve"> and Edward Atkin on behalf of Anglo-Armenian Committee, Appeal to the Evangelical Churches of England from the Protestant Armenian (Native Church of Asia Minor), Appeal on behalf of Mr. B.B. </w:t>
      </w:r>
      <w:proofErr w:type="spellStart"/>
      <w:r w:rsidRPr="005931C2">
        <w:rPr>
          <w:rFonts w:ascii="Times New Roman" w:eastAsia="Times New Roman" w:hAnsi="Times New Roman" w:cs="Times New Roman"/>
          <w:sz w:val="24"/>
          <w:szCs w:val="24"/>
          <w:lang w:eastAsia="en-GB"/>
        </w:rPr>
        <w:t>Tahmisian</w:t>
      </w:r>
      <w:proofErr w:type="spellEnd"/>
      <w:r w:rsidRPr="005931C2">
        <w:rPr>
          <w:rFonts w:ascii="Times New Roman" w:eastAsia="Times New Roman" w:hAnsi="Times New Roman" w:cs="Times New Roman"/>
          <w:sz w:val="24"/>
          <w:szCs w:val="24"/>
          <w:lang w:eastAsia="en-GB"/>
        </w:rPr>
        <w:t>.</w:t>
      </w:r>
    </w:p>
    <w:p w14:paraId="3042ACC9" w14:textId="0E697D2F"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t>Leaflets and small bulletins: “The School for Orphan Boys and Girls”,</w:t>
      </w:r>
      <w:r w:rsidRPr="005931C2">
        <w:rPr>
          <w:rFonts w:ascii="Times New Roman" w:eastAsia="Times New Roman" w:hAnsi="Times New Roman" w:cs="Times New Roman"/>
          <w:b/>
          <w:sz w:val="24"/>
          <w:szCs w:val="24"/>
          <w:lang w:eastAsia="en-GB"/>
        </w:rPr>
        <w:t xml:space="preserve"> “</w:t>
      </w:r>
      <w:proofErr w:type="spellStart"/>
      <w:r w:rsidRPr="005931C2">
        <w:rPr>
          <w:rFonts w:ascii="Times New Roman" w:eastAsia="Times New Roman" w:hAnsi="Times New Roman" w:cs="Times New Roman"/>
          <w:sz w:val="24"/>
          <w:szCs w:val="24"/>
          <w:lang w:eastAsia="en-GB"/>
        </w:rPr>
        <w:t>Viscountess</w:t>
      </w:r>
      <w:proofErr w:type="spellEnd"/>
      <w:r w:rsidRPr="005931C2">
        <w:rPr>
          <w:rFonts w:ascii="Times New Roman" w:eastAsia="Times New Roman" w:hAnsi="Times New Roman" w:cs="Times New Roman"/>
          <w:sz w:val="24"/>
          <w:szCs w:val="24"/>
          <w:lang w:eastAsia="en-GB"/>
        </w:rPr>
        <w:t xml:space="preserve"> Strangford’s Famine Relief Fund for Kurdistan, Armenia, and Western </w:t>
      </w:r>
      <w:proofErr w:type="spellStart"/>
      <w:r w:rsidRPr="005931C2">
        <w:rPr>
          <w:rFonts w:ascii="Times New Roman" w:eastAsia="Times New Roman" w:hAnsi="Times New Roman" w:cs="Times New Roman"/>
          <w:sz w:val="24"/>
          <w:szCs w:val="24"/>
          <w:lang w:eastAsia="en-GB"/>
        </w:rPr>
        <w:t>Persia</w:t>
      </w:r>
      <w:r w:rsidR="00457F61">
        <w:rPr>
          <w:rFonts w:ascii="Times New Roman" w:eastAsia="Times New Roman" w:hAnsi="Times New Roman" w:cs="Times New Roman"/>
          <w:sz w:val="24"/>
          <w:szCs w:val="24"/>
          <w:lang w:eastAsia="en-GB"/>
        </w:rPr>
        <w:t>,</w:t>
      </w:r>
      <w:r w:rsidRPr="005931C2">
        <w:rPr>
          <w:rFonts w:ascii="Times New Roman" w:eastAsia="Times New Roman" w:hAnsi="Times New Roman" w:cs="Times New Roman"/>
          <w:sz w:val="24"/>
          <w:szCs w:val="24"/>
          <w:lang w:eastAsia="en-GB"/>
        </w:rPr>
        <w:t>”The</w:t>
      </w:r>
      <w:proofErr w:type="spellEnd"/>
      <w:r w:rsidRPr="005931C2">
        <w:rPr>
          <w:rFonts w:ascii="Times New Roman" w:eastAsia="Times New Roman" w:hAnsi="Times New Roman" w:cs="Times New Roman"/>
          <w:sz w:val="24"/>
          <w:szCs w:val="24"/>
          <w:lang w:eastAsia="en-GB"/>
        </w:rPr>
        <w:t xml:space="preserve"> United Armenian Society, Extracts from the Boy’s High School at </w:t>
      </w:r>
      <w:proofErr w:type="spellStart"/>
      <w:r w:rsidRPr="005931C2">
        <w:rPr>
          <w:rFonts w:ascii="Times New Roman" w:eastAsia="Times New Roman" w:hAnsi="Times New Roman" w:cs="Times New Roman"/>
          <w:sz w:val="24"/>
          <w:szCs w:val="24"/>
          <w:lang w:eastAsia="en-GB"/>
        </w:rPr>
        <w:t>Mardin</w:t>
      </w:r>
      <w:proofErr w:type="spellEnd"/>
      <w:r w:rsidRPr="005931C2">
        <w:rPr>
          <w:rFonts w:ascii="Times New Roman" w:eastAsia="Times New Roman" w:hAnsi="Times New Roman" w:cs="Times New Roman"/>
          <w:sz w:val="24"/>
          <w:szCs w:val="24"/>
          <w:lang w:eastAsia="en-GB"/>
        </w:rPr>
        <w:t>, “Armenia: Its History, Claims and Needs – by Rev. Henry J. B. Heath”, “</w:t>
      </w:r>
      <w:r w:rsidRPr="005931C2">
        <w:rPr>
          <w:rFonts w:ascii="Times New Roman" w:eastAsia="Times New Roman" w:hAnsi="Times New Roman" w:cs="Times New Roman"/>
          <w:i/>
          <w:sz w:val="24"/>
          <w:szCs w:val="24"/>
          <w:lang w:eastAsia="en-GB"/>
        </w:rPr>
        <w:t>Armenia”</w:t>
      </w:r>
      <w:r w:rsidRPr="005931C2">
        <w:rPr>
          <w:rFonts w:ascii="Times New Roman" w:eastAsia="Times New Roman" w:hAnsi="Times New Roman" w:cs="Times New Roman"/>
          <w:sz w:val="24"/>
          <w:szCs w:val="24"/>
          <w:lang w:eastAsia="en-GB"/>
        </w:rPr>
        <w:t xml:space="preserve"> – several issues of Anglo-French Political and Literary Journal, The Protestant Armenian Christians of Asia Minor (Mission Hospital for </w:t>
      </w:r>
      <w:proofErr w:type="spellStart"/>
      <w:r w:rsidRPr="005931C2">
        <w:rPr>
          <w:rFonts w:ascii="Times New Roman" w:eastAsia="Times New Roman" w:hAnsi="Times New Roman" w:cs="Times New Roman"/>
          <w:sz w:val="24"/>
          <w:szCs w:val="24"/>
          <w:lang w:eastAsia="en-GB"/>
        </w:rPr>
        <w:t>Marsovan</w:t>
      </w:r>
      <w:proofErr w:type="spellEnd"/>
      <w:r w:rsidRPr="005931C2">
        <w:rPr>
          <w:rFonts w:ascii="Times New Roman" w:eastAsia="Times New Roman" w:hAnsi="Times New Roman" w:cs="Times New Roman"/>
          <w:sz w:val="24"/>
          <w:szCs w:val="24"/>
          <w:lang w:eastAsia="en-GB"/>
        </w:rPr>
        <w:t xml:space="preserve">…), “Documents Relating to the Treatment of Armenian and Assyrian Christians in the Ottoman Empire and north-western Persia, Subsequently to the Outbreak of the European War…”, Leaflet on National Protest against the Torture and Massacre of Christians in Armenia, National Union for Practical Progress, “The Armenian Question” by Lyman Abbott, “The People of Armenia” by </w:t>
      </w:r>
      <w:proofErr w:type="spellStart"/>
      <w:r w:rsidRPr="005931C2">
        <w:rPr>
          <w:rFonts w:ascii="Times New Roman" w:eastAsia="Times New Roman" w:hAnsi="Times New Roman" w:cs="Times New Roman"/>
          <w:sz w:val="24"/>
          <w:szCs w:val="24"/>
          <w:lang w:eastAsia="en-GB"/>
        </w:rPr>
        <w:t>Arshag</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Tchobanian</w:t>
      </w:r>
      <w:proofErr w:type="spellEnd"/>
      <w:r w:rsidRPr="005931C2">
        <w:rPr>
          <w:rFonts w:ascii="Times New Roman" w:eastAsia="Times New Roman" w:hAnsi="Times New Roman" w:cs="Times New Roman"/>
          <w:sz w:val="24"/>
          <w:szCs w:val="24"/>
          <w:lang w:eastAsia="en-GB"/>
        </w:rPr>
        <w:t xml:space="preserve">, “The Offence of the Cross,” by George W. E. Russell, </w:t>
      </w:r>
      <w:r w:rsidRPr="005931C2">
        <w:rPr>
          <w:rFonts w:ascii="Times New Roman" w:eastAsia="Times New Roman" w:hAnsi="Times New Roman" w:cs="Times New Roman"/>
          <w:i/>
          <w:sz w:val="24"/>
          <w:szCs w:val="24"/>
          <w:lang w:eastAsia="en-GB"/>
        </w:rPr>
        <w:t>Pro Armenia</w:t>
      </w:r>
      <w:r w:rsidRPr="005931C2">
        <w:rPr>
          <w:rFonts w:ascii="Times New Roman" w:eastAsia="Times New Roman" w:hAnsi="Times New Roman" w:cs="Times New Roman"/>
          <w:sz w:val="24"/>
          <w:szCs w:val="24"/>
          <w:lang w:eastAsia="en-GB"/>
        </w:rPr>
        <w:t xml:space="preserve">, Eastern Question Association, Armenian Red Cross and Refugee Fund, Memorandum For Submission to H.M. Government by the British Armenia Committee, Report of a visit to Transcaucasia “Political Cross-Currents in the Near East,” “Armenia and the Turkish Settlement,” Report on work of the Armenian Refugees </w:t>
      </w:r>
      <w:r w:rsidRPr="005931C2">
        <w:rPr>
          <w:rFonts w:ascii="Times New Roman" w:eastAsia="Times New Roman" w:hAnsi="Times New Roman" w:cs="Times New Roman"/>
          <w:sz w:val="24"/>
          <w:szCs w:val="24"/>
          <w:lang w:eastAsia="en-GB"/>
        </w:rPr>
        <w:lastRenderedPageBreak/>
        <w:t xml:space="preserve">(Lord Mayor’s) Fund, Irish Armenian Relief Fund (Report and Statement of Accounts), Settlement with the Ottoman Empire, A British Nurse in Bolshevik Russia (The narrative of Margaret H. Barber), Save the Children of Armenia, Autonomy for the Armenians (A Memorandum to the United Stated States Government), Prayer Union For Armenia, The Crime of Christendom, How to Save Alive the Orphan Children of Martyrs in Armenia, Russian Liberation Committee (The condition of the Russian Refugees), Joint Council of British Societies for Assisting the Armenian People, </w:t>
      </w:r>
      <w:proofErr w:type="spellStart"/>
      <w:r w:rsidRPr="005931C2">
        <w:rPr>
          <w:rFonts w:ascii="Times New Roman" w:eastAsia="Times New Roman" w:hAnsi="Times New Roman" w:cs="Times New Roman"/>
          <w:sz w:val="24"/>
          <w:szCs w:val="24"/>
          <w:lang w:eastAsia="en-GB"/>
        </w:rPr>
        <w:t>Comité</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Patriotique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Arménien</w:t>
      </w:r>
      <w:proofErr w:type="spellEnd"/>
      <w:r w:rsidRPr="005931C2">
        <w:rPr>
          <w:rFonts w:ascii="Times New Roman" w:eastAsia="Times New Roman" w:hAnsi="Times New Roman" w:cs="Times New Roman"/>
          <w:sz w:val="24"/>
          <w:szCs w:val="24"/>
          <w:lang w:eastAsia="en-GB"/>
        </w:rPr>
        <w:t xml:space="preserve">, Armenian Orphan’s Fund, and others. </w:t>
      </w:r>
    </w:p>
    <w:p w14:paraId="08EB6906"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18A85EE3"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531FCF18" w14:textId="77777777" w:rsidR="00457F61" w:rsidRPr="00DC47C0" w:rsidRDefault="00457F61" w:rsidP="006B19F3">
      <w:pPr>
        <w:spacing w:after="0" w:line="240" w:lineRule="auto"/>
        <w:rPr>
          <w:rFonts w:ascii="Times New Roman" w:eastAsia="Times New Roman" w:hAnsi="Times New Roman" w:cs="Times New Roman"/>
          <w:b/>
          <w:bCs/>
          <w:color w:val="4472C4" w:themeColor="accent1"/>
          <w:sz w:val="24"/>
          <w:szCs w:val="24"/>
          <w:lang w:eastAsia="en-GB"/>
        </w:rPr>
      </w:pPr>
      <w:r w:rsidRPr="00DC47C0">
        <w:rPr>
          <w:rFonts w:ascii="Times New Roman" w:eastAsia="Times New Roman" w:hAnsi="Times New Roman" w:cs="Times New Roman"/>
          <w:b/>
          <w:bCs/>
          <w:color w:val="4472C4" w:themeColor="accent1"/>
          <w:sz w:val="24"/>
          <w:szCs w:val="24"/>
          <w:lang w:eastAsia="en-GB"/>
        </w:rPr>
        <w:t>***</w:t>
      </w:r>
    </w:p>
    <w:p w14:paraId="0C570955" w14:textId="77777777" w:rsidR="00CF4663" w:rsidRDefault="00CF4663" w:rsidP="006B19F3">
      <w:pPr>
        <w:spacing w:after="0" w:line="240" w:lineRule="auto"/>
        <w:rPr>
          <w:rFonts w:ascii="Times New Roman" w:hAnsi="Times New Roman" w:cs="Times New Roman"/>
          <w:b/>
          <w:bCs/>
          <w:sz w:val="24"/>
          <w:szCs w:val="24"/>
        </w:rPr>
      </w:pPr>
    </w:p>
    <w:p w14:paraId="0E4CE3DD" w14:textId="069B3BF0"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36CE4E02"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23936976"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Printed bulletins and information leaflets relating to Armenia, 1870s-1921</w:t>
      </w:r>
    </w:p>
    <w:p w14:paraId="69419953"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210</w:t>
      </w:r>
    </w:p>
    <w:p w14:paraId="14A3ED9B"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8/59</w:t>
      </w:r>
    </w:p>
    <w:p w14:paraId="6FDF0EB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5B44D0FB"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88 Leaves</w:t>
      </w:r>
    </w:p>
    <w:p w14:paraId="7A121E19" w14:textId="0DCCF926"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 xml:space="preserve">Friends of Armenia leaflet, Information (Armenia) Bureau leaflets: “Lord Salisbury on the Free Expression of Public Opinion,” “The Most Incredible Event of the Century,” “Choked with Pain and Indignation,” “A Martyr People,” “Armenia. England’s Responsibility,” “The Story of </w:t>
      </w:r>
      <w:proofErr w:type="spellStart"/>
      <w:r w:rsidRPr="005931C2">
        <w:rPr>
          <w:rFonts w:ascii="Times New Roman" w:eastAsia="Times New Roman" w:hAnsi="Times New Roman" w:cs="Times New Roman"/>
          <w:sz w:val="24"/>
          <w:szCs w:val="24"/>
          <w:lang w:eastAsia="en-GB"/>
        </w:rPr>
        <w:t>Ourfa</w:t>
      </w:r>
      <w:proofErr w:type="spellEnd"/>
      <w:r w:rsidRPr="005931C2">
        <w:rPr>
          <w:rFonts w:ascii="Times New Roman" w:eastAsia="Times New Roman" w:hAnsi="Times New Roman" w:cs="Times New Roman"/>
          <w:sz w:val="24"/>
          <w:szCs w:val="24"/>
          <w:lang w:eastAsia="en-GB"/>
        </w:rPr>
        <w:t>,” “Perishing Armenia. Mr. Curzon’s Appeal,” “Sword, Fire, and Famine,” “The Massacre at Egin; how it was planned and carried out,” “Armenia: A call from the Bishops,” “The Sultan and the Armenians: an official document,” “The Armenians in Turkey,” Leaflets from the International Association of the Friends of Armenian, The American Committee for Armenian and Syrian Relief, Deportations and map (1915-1916), News Bulletin of the American Committee for Armenian and Syrian Relief, Le r</w:t>
      </w:r>
      <w:r w:rsidRPr="005931C2">
        <w:rPr>
          <w:rFonts w:ascii="Times New Roman" w:eastAsia="Times New Roman" w:hAnsi="Times New Roman" w:cs="Times New Roman"/>
          <w:sz w:val="24"/>
          <w:szCs w:val="24"/>
          <w:lang w:val="cs-CZ" w:eastAsia="en-GB"/>
        </w:rPr>
        <w:t xml:space="preserve">écit </w:t>
      </w:r>
      <w:r w:rsidRPr="005931C2">
        <w:rPr>
          <w:rFonts w:ascii="Times New Roman" w:eastAsia="Times New Roman" w:hAnsi="Times New Roman" w:cs="Times New Roman"/>
          <w:sz w:val="24"/>
          <w:szCs w:val="24"/>
          <w:lang w:eastAsia="en-GB"/>
        </w:rPr>
        <w:t>d’</w:t>
      </w:r>
      <w:r w:rsidRPr="005931C2">
        <w:rPr>
          <w:rFonts w:ascii="Times New Roman" w:eastAsia="Times New Roman" w:hAnsi="Times New Roman" w:cs="Times New Roman"/>
          <w:sz w:val="24"/>
          <w:szCs w:val="24"/>
          <w:lang w:val="cs-CZ" w:eastAsia="en-GB"/>
        </w:rPr>
        <w:t>un témoin oculaire des massacres</w:t>
      </w:r>
      <w:r w:rsidRPr="005931C2">
        <w:rPr>
          <w:rFonts w:ascii="Times New Roman" w:eastAsia="Times New Roman" w:hAnsi="Times New Roman" w:cs="Times New Roman"/>
          <w:sz w:val="24"/>
          <w:szCs w:val="24"/>
          <w:lang w:eastAsia="en-GB"/>
        </w:rPr>
        <w:t xml:space="preserve">, Massacre </w:t>
      </w:r>
      <w:proofErr w:type="spellStart"/>
      <w:r w:rsidRPr="005931C2">
        <w:rPr>
          <w:rFonts w:ascii="Times New Roman" w:eastAsia="Times New Roman" w:hAnsi="Times New Roman" w:cs="Times New Roman"/>
          <w:sz w:val="24"/>
          <w:szCs w:val="24"/>
          <w:lang w:eastAsia="en-GB"/>
        </w:rPr>
        <w:t>d’Arm</w:t>
      </w:r>
      <w:proofErr w:type="spellEnd"/>
      <w:r w:rsidRPr="005931C2">
        <w:rPr>
          <w:rFonts w:ascii="Times New Roman" w:eastAsia="Times New Roman" w:hAnsi="Times New Roman" w:cs="Times New Roman"/>
          <w:sz w:val="24"/>
          <w:szCs w:val="24"/>
          <w:lang w:val="cs-CZ" w:eastAsia="en-GB"/>
        </w:rPr>
        <w:t>éniens à Karabagh: 600 femmed et enfants massacrés, L</w:t>
      </w:r>
      <w:r w:rsidR="00E755EC">
        <w:rPr>
          <w:rFonts w:ascii="Times New Roman" w:eastAsia="Times New Roman" w:hAnsi="Times New Roman" w:cs="Times New Roman"/>
          <w:sz w:val="24"/>
          <w:szCs w:val="24"/>
          <w:lang w:val="cs-CZ" w:eastAsia="en-GB"/>
        </w:rPr>
        <w:t>e</w:t>
      </w:r>
      <w:r w:rsidRPr="005931C2">
        <w:rPr>
          <w:rFonts w:ascii="Times New Roman" w:eastAsia="Times New Roman" w:hAnsi="Times New Roman" w:cs="Times New Roman"/>
          <w:sz w:val="24"/>
          <w:szCs w:val="24"/>
          <w:lang w:val="cs-CZ" w:eastAsia="en-GB"/>
        </w:rPr>
        <w:t xml:space="preserve">ttre su Président de la Conférence do la Paix signed by Avedis Aharonian and Boghos Nubar, the situation in Armenia, Armenians and Kurds, and others. </w:t>
      </w:r>
    </w:p>
    <w:p w14:paraId="24199B05"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57CC4CE9"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53AF6607" w14:textId="77777777" w:rsidR="007B46B8" w:rsidRPr="00E755EC"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E755EC">
        <w:rPr>
          <w:rFonts w:ascii="Times New Roman" w:eastAsia="Times New Roman" w:hAnsi="Times New Roman" w:cs="Times New Roman"/>
          <w:b/>
          <w:bCs/>
          <w:color w:val="4472C4" w:themeColor="accent1"/>
          <w:sz w:val="24"/>
          <w:szCs w:val="24"/>
          <w:lang w:eastAsia="en-GB"/>
        </w:rPr>
        <w:t>***</w:t>
      </w:r>
    </w:p>
    <w:p w14:paraId="640A092F" w14:textId="77777777" w:rsidR="00CF4663" w:rsidRDefault="00CF4663" w:rsidP="006B19F3">
      <w:pPr>
        <w:spacing w:after="0" w:line="240" w:lineRule="auto"/>
        <w:rPr>
          <w:rFonts w:ascii="Times New Roman" w:hAnsi="Times New Roman" w:cs="Times New Roman"/>
          <w:b/>
          <w:bCs/>
          <w:sz w:val="24"/>
          <w:szCs w:val="24"/>
        </w:rPr>
      </w:pPr>
    </w:p>
    <w:p w14:paraId="0AE9FD27" w14:textId="020DBCA0"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4DA17624"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463E2D07" w14:textId="77777777" w:rsidR="007B46B8" w:rsidRPr="005931C2" w:rsidRDefault="007B46B8" w:rsidP="006B19F3">
      <w:pPr>
        <w:spacing w:after="0" w:line="240" w:lineRule="auto"/>
        <w:rPr>
          <w:rFonts w:ascii="Times New Roman" w:hAnsi="Times New Roman" w:cs="Times New Roman"/>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Government printed papers, 1896-1897</w:t>
      </w:r>
    </w:p>
    <w:p w14:paraId="5A52393D"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211</w:t>
      </w:r>
    </w:p>
    <w:p w14:paraId="1F6AAEE1"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8/60</w:t>
      </w:r>
    </w:p>
    <w:p w14:paraId="5AC3BFC9"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 with 4 items</w:t>
      </w:r>
    </w:p>
    <w:p w14:paraId="22A157E4"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Content:</w:t>
      </w:r>
      <w:r w:rsidRPr="005931C2">
        <w:rPr>
          <w:rFonts w:ascii="Times New Roman" w:eastAsia="Times New Roman" w:hAnsi="Times New Roman" w:cs="Times New Roman"/>
          <w:sz w:val="24"/>
          <w:szCs w:val="24"/>
          <w:lang w:eastAsia="en-GB"/>
        </w:rPr>
        <w:t xml:space="preserve"> </w:t>
      </w:r>
    </w:p>
    <w:p w14:paraId="22B57F73"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Item 1</w:t>
      </w:r>
      <w:r w:rsidRPr="005931C2">
        <w:rPr>
          <w:rFonts w:ascii="Times New Roman" w:eastAsia="Times New Roman" w:hAnsi="Times New Roman" w:cs="Times New Roman"/>
          <w:sz w:val="24"/>
          <w:szCs w:val="24"/>
          <w:lang w:eastAsia="en-GB"/>
        </w:rPr>
        <w:t>. Correspondence Respecting the Introduction of Reforms in the Armenian Provinces of Asiatic Turkey (Presented to the both Houses of Parliament by Command of Her Majesty, February 1896).</w:t>
      </w:r>
    </w:p>
    <w:p w14:paraId="27E72C68"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Item 2</w:t>
      </w:r>
      <w:r w:rsidRPr="005931C2">
        <w:rPr>
          <w:rFonts w:ascii="Times New Roman" w:eastAsia="Times New Roman" w:hAnsi="Times New Roman" w:cs="Times New Roman"/>
          <w:sz w:val="24"/>
          <w:szCs w:val="24"/>
          <w:lang w:eastAsia="en-GB"/>
        </w:rPr>
        <w:t xml:space="preserve"> – an envelope with several pages of handwritten notes.</w:t>
      </w:r>
    </w:p>
    <w:p w14:paraId="6A9F4C2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Items 3</w:t>
      </w:r>
      <w:proofErr w:type="gramStart"/>
      <w:r w:rsidRPr="005931C2">
        <w:rPr>
          <w:rFonts w:ascii="Times New Roman" w:eastAsia="Times New Roman" w:hAnsi="Times New Roman" w:cs="Times New Roman"/>
          <w:b/>
          <w:sz w:val="24"/>
          <w:szCs w:val="24"/>
          <w:lang w:eastAsia="en-GB"/>
        </w:rPr>
        <w:t>-</w:t>
      </w:r>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Ministère</w:t>
      </w:r>
      <w:proofErr w:type="spellEnd"/>
      <w:proofErr w:type="gramEnd"/>
      <w:r w:rsidRPr="005931C2">
        <w:rPr>
          <w:rFonts w:ascii="Times New Roman" w:eastAsia="Times New Roman" w:hAnsi="Times New Roman" w:cs="Times New Roman"/>
          <w:sz w:val="24"/>
          <w:szCs w:val="24"/>
          <w:lang w:eastAsia="en-GB"/>
        </w:rPr>
        <w:t xml:space="preserve"> des Affaires </w:t>
      </w:r>
      <w:proofErr w:type="spellStart"/>
      <w:r w:rsidRPr="005931C2">
        <w:rPr>
          <w:rFonts w:ascii="Times New Roman" w:eastAsia="Times New Roman" w:hAnsi="Times New Roman" w:cs="Times New Roman"/>
          <w:sz w:val="24"/>
          <w:szCs w:val="24"/>
          <w:lang w:eastAsia="en-GB"/>
        </w:rPr>
        <w:t>Étrangères</w:t>
      </w:r>
      <w:proofErr w:type="spellEnd"/>
      <w:r w:rsidRPr="005931C2">
        <w:rPr>
          <w:rFonts w:ascii="Times New Roman" w:eastAsia="Times New Roman" w:hAnsi="Times New Roman" w:cs="Times New Roman"/>
          <w:sz w:val="24"/>
          <w:szCs w:val="24"/>
          <w:lang w:eastAsia="en-GB"/>
        </w:rPr>
        <w:t xml:space="preserve">. DOCUMENTS DIPLOMATIQUES. Affaires </w:t>
      </w:r>
      <w:proofErr w:type="spellStart"/>
      <w:r w:rsidRPr="005931C2">
        <w:rPr>
          <w:rFonts w:ascii="Times New Roman" w:eastAsia="Times New Roman" w:hAnsi="Times New Roman" w:cs="Times New Roman"/>
          <w:sz w:val="24"/>
          <w:szCs w:val="24"/>
          <w:lang w:eastAsia="en-GB"/>
        </w:rPr>
        <w:t>Armeniénnes</w:t>
      </w:r>
      <w:proofErr w:type="spellEnd"/>
      <w:r w:rsidRPr="005931C2">
        <w:rPr>
          <w:rFonts w:ascii="Times New Roman" w:eastAsia="Times New Roman" w:hAnsi="Times New Roman" w:cs="Times New Roman"/>
          <w:sz w:val="24"/>
          <w:szCs w:val="24"/>
          <w:lang w:eastAsia="en-GB"/>
        </w:rPr>
        <w:t xml:space="preserve">, 1893-1897 (Paris, </w:t>
      </w:r>
      <w:proofErr w:type="spellStart"/>
      <w:r w:rsidRPr="005931C2">
        <w:rPr>
          <w:rFonts w:ascii="Times New Roman" w:eastAsia="Times New Roman" w:hAnsi="Times New Roman" w:cs="Times New Roman"/>
          <w:sz w:val="24"/>
          <w:szCs w:val="24"/>
          <w:lang w:eastAsia="en-GB"/>
        </w:rPr>
        <w:t>Imprimerie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M DCCC XCVII)</w:t>
      </w:r>
    </w:p>
    <w:p w14:paraId="7C393ABF"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Item 4 -</w:t>
      </w:r>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Ministère</w:t>
      </w:r>
      <w:proofErr w:type="spellEnd"/>
      <w:r w:rsidRPr="005931C2">
        <w:rPr>
          <w:rFonts w:ascii="Times New Roman" w:eastAsia="Times New Roman" w:hAnsi="Times New Roman" w:cs="Times New Roman"/>
          <w:sz w:val="24"/>
          <w:szCs w:val="24"/>
          <w:lang w:eastAsia="en-GB"/>
        </w:rPr>
        <w:t xml:space="preserve"> des Affaires </w:t>
      </w:r>
      <w:proofErr w:type="spellStart"/>
      <w:r w:rsidRPr="005931C2">
        <w:rPr>
          <w:rFonts w:ascii="Times New Roman" w:eastAsia="Times New Roman" w:hAnsi="Times New Roman" w:cs="Times New Roman"/>
          <w:sz w:val="24"/>
          <w:szCs w:val="24"/>
          <w:lang w:eastAsia="en-GB"/>
        </w:rPr>
        <w:t>Étrangères</w:t>
      </w:r>
      <w:proofErr w:type="spellEnd"/>
      <w:r w:rsidRPr="005931C2">
        <w:rPr>
          <w:rFonts w:ascii="Times New Roman" w:eastAsia="Times New Roman" w:hAnsi="Times New Roman" w:cs="Times New Roman"/>
          <w:sz w:val="24"/>
          <w:szCs w:val="24"/>
          <w:lang w:eastAsia="en-GB"/>
        </w:rPr>
        <w:t xml:space="preserve">. DOCUMENTS DIPLOMATIQUES. Affaires </w:t>
      </w:r>
      <w:proofErr w:type="spellStart"/>
      <w:r w:rsidRPr="005931C2">
        <w:rPr>
          <w:rFonts w:ascii="Times New Roman" w:eastAsia="Times New Roman" w:hAnsi="Times New Roman" w:cs="Times New Roman"/>
          <w:sz w:val="24"/>
          <w:szCs w:val="24"/>
          <w:lang w:eastAsia="en-GB"/>
        </w:rPr>
        <w:t>Armeniénnes</w:t>
      </w:r>
      <w:proofErr w:type="spellEnd"/>
      <w:r w:rsidRPr="005931C2">
        <w:rPr>
          <w:rFonts w:ascii="Times New Roman" w:eastAsia="Times New Roman" w:hAnsi="Times New Roman" w:cs="Times New Roman"/>
          <w:sz w:val="24"/>
          <w:szCs w:val="24"/>
          <w:lang w:eastAsia="en-GB"/>
        </w:rPr>
        <w:t xml:space="preserve">, (SUPPLÉMENT). 1895-1896. (Paris, </w:t>
      </w:r>
      <w:proofErr w:type="spellStart"/>
      <w:r w:rsidRPr="005931C2">
        <w:rPr>
          <w:rFonts w:ascii="Times New Roman" w:eastAsia="Times New Roman" w:hAnsi="Times New Roman" w:cs="Times New Roman"/>
          <w:sz w:val="24"/>
          <w:szCs w:val="24"/>
          <w:lang w:eastAsia="en-GB"/>
        </w:rPr>
        <w:t>Imprimerie</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Nationale</w:t>
      </w:r>
      <w:proofErr w:type="spellEnd"/>
      <w:r w:rsidRPr="005931C2">
        <w:rPr>
          <w:rFonts w:ascii="Times New Roman" w:eastAsia="Times New Roman" w:hAnsi="Times New Roman" w:cs="Times New Roman"/>
          <w:sz w:val="24"/>
          <w:szCs w:val="24"/>
          <w:lang w:eastAsia="en-GB"/>
        </w:rPr>
        <w:t>. M DCCC XCVII</w:t>
      </w:r>
    </w:p>
    <w:p w14:paraId="3A8FB5A3"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lastRenderedPageBreak/>
        <w:t xml:space="preserve">Language of Materials: </w:t>
      </w:r>
      <w:r w:rsidRPr="005931C2">
        <w:rPr>
          <w:rFonts w:ascii="Times New Roman" w:eastAsia="Times New Roman" w:hAnsi="Times New Roman" w:cs="Times New Roman"/>
          <w:bCs/>
          <w:sz w:val="24"/>
          <w:szCs w:val="24"/>
          <w:lang w:eastAsia="en-GB"/>
        </w:rPr>
        <w:t>English, French.</w:t>
      </w:r>
      <w:r w:rsidRPr="005931C2">
        <w:rPr>
          <w:rFonts w:ascii="Times New Roman" w:eastAsia="Times New Roman" w:hAnsi="Times New Roman" w:cs="Times New Roman"/>
          <w:b/>
          <w:bCs/>
          <w:sz w:val="24"/>
          <w:szCs w:val="24"/>
          <w:lang w:eastAsia="en-GB"/>
        </w:rPr>
        <w:t xml:space="preserve"> </w:t>
      </w:r>
    </w:p>
    <w:p w14:paraId="1C49AD67"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518E0063" w14:textId="77777777" w:rsidR="007B46B8" w:rsidRPr="00E755EC" w:rsidRDefault="007B46B8" w:rsidP="006B19F3">
      <w:pPr>
        <w:spacing w:after="0" w:line="240" w:lineRule="auto"/>
        <w:rPr>
          <w:rFonts w:ascii="Times New Roman" w:eastAsia="Times New Roman" w:hAnsi="Times New Roman" w:cs="Times New Roman"/>
          <w:b/>
          <w:bCs/>
          <w:color w:val="4472C4" w:themeColor="accent1"/>
          <w:sz w:val="24"/>
          <w:szCs w:val="24"/>
          <w:lang w:eastAsia="en-GB"/>
        </w:rPr>
      </w:pPr>
      <w:r w:rsidRPr="00E755EC">
        <w:rPr>
          <w:rFonts w:ascii="Times New Roman" w:eastAsia="Times New Roman" w:hAnsi="Times New Roman" w:cs="Times New Roman"/>
          <w:b/>
          <w:bCs/>
          <w:color w:val="4472C4" w:themeColor="accent1"/>
          <w:sz w:val="24"/>
          <w:szCs w:val="24"/>
          <w:lang w:eastAsia="en-GB"/>
        </w:rPr>
        <w:t>***</w:t>
      </w:r>
    </w:p>
    <w:p w14:paraId="140C590D" w14:textId="77777777" w:rsidR="00CF4663" w:rsidRDefault="00CF4663" w:rsidP="006B19F3">
      <w:pPr>
        <w:spacing w:after="0" w:line="240" w:lineRule="auto"/>
        <w:rPr>
          <w:rFonts w:ascii="Times New Roman" w:hAnsi="Times New Roman" w:cs="Times New Roman"/>
          <w:b/>
          <w:bCs/>
          <w:sz w:val="24"/>
          <w:szCs w:val="24"/>
        </w:rPr>
      </w:pPr>
    </w:p>
    <w:p w14:paraId="4FB1CA1A" w14:textId="700F3FB8"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James, Viscount Bryce</w:t>
      </w:r>
      <w:r w:rsidRPr="005931C2">
        <w:rPr>
          <w:rFonts w:ascii="Times New Roman" w:hAnsi="Times New Roman" w:cs="Times New Roman"/>
          <w:b/>
          <w:bCs/>
          <w:sz w:val="24"/>
          <w:szCs w:val="24"/>
        </w:rPr>
        <w:t xml:space="preserve"> </w:t>
      </w:r>
    </w:p>
    <w:p w14:paraId="72A3361D"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Papers relating to Armenia, 1876-1922 </w:t>
      </w:r>
    </w:p>
    <w:p w14:paraId="7A5FDB3C"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In:</w:t>
      </w:r>
      <w:r w:rsidRPr="005931C2">
        <w:rPr>
          <w:rFonts w:ascii="Times New Roman" w:hAnsi="Times New Roman" w:cs="Times New Roman"/>
          <w:bCs/>
          <w:sz w:val="24"/>
          <w:szCs w:val="24"/>
        </w:rPr>
        <w:t xml:space="preserve"> </w:t>
      </w:r>
      <w:proofErr w:type="spellStart"/>
      <w:r w:rsidRPr="005931C2">
        <w:rPr>
          <w:rFonts w:ascii="Times New Roman" w:hAnsi="Times New Roman" w:cs="Times New Roman"/>
          <w:bCs/>
          <w:sz w:val="24"/>
          <w:szCs w:val="24"/>
        </w:rPr>
        <w:t>Newscuttings</w:t>
      </w:r>
      <w:proofErr w:type="spellEnd"/>
      <w:r w:rsidRPr="005931C2">
        <w:rPr>
          <w:rFonts w:ascii="Times New Roman" w:hAnsi="Times New Roman" w:cs="Times New Roman"/>
          <w:bCs/>
          <w:sz w:val="24"/>
          <w:szCs w:val="24"/>
        </w:rPr>
        <w:t xml:space="preserve"> relating to Armenia, 1881-1921</w:t>
      </w:r>
      <w:r w:rsidRPr="005931C2">
        <w:rPr>
          <w:rFonts w:ascii="Times New Roman" w:hAnsi="Times New Roman" w:cs="Times New Roman"/>
          <w:b/>
          <w:bCs/>
          <w:sz w:val="24"/>
          <w:szCs w:val="24"/>
        </w:rPr>
        <w:t xml:space="preserve"> </w:t>
      </w:r>
    </w:p>
    <w:p w14:paraId="4A6A91CB"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Bryce 212</w:t>
      </w:r>
    </w:p>
    <w:p w14:paraId="75680278"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Microfilm surrogate:</w:t>
      </w:r>
      <w:r w:rsidRPr="005931C2">
        <w:rPr>
          <w:rFonts w:ascii="Times New Roman" w:eastAsia="Times New Roman" w:hAnsi="Times New Roman" w:cs="Times New Roman"/>
          <w:sz w:val="24"/>
          <w:szCs w:val="24"/>
          <w:lang w:eastAsia="en-GB"/>
        </w:rPr>
        <w:t xml:space="preserve"> X. Films 8/60</w:t>
      </w:r>
    </w:p>
    <w:p w14:paraId="32339AC0"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00C4739F"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Extents:</w:t>
      </w:r>
      <w:r w:rsidRPr="005931C2">
        <w:rPr>
          <w:rFonts w:ascii="Times New Roman" w:eastAsia="Times New Roman" w:hAnsi="Times New Roman" w:cs="Times New Roman"/>
          <w:sz w:val="24"/>
          <w:szCs w:val="24"/>
          <w:lang w:eastAsia="en-GB"/>
        </w:rPr>
        <w:t> 84 Leaves</w:t>
      </w:r>
    </w:p>
    <w:p w14:paraId="0B945343"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 xml:space="preserve">Content: </w:t>
      </w:r>
      <w:proofErr w:type="spellStart"/>
      <w:r w:rsidRPr="005931C2">
        <w:rPr>
          <w:rFonts w:ascii="Times New Roman" w:eastAsia="Times New Roman" w:hAnsi="Times New Roman" w:cs="Times New Roman"/>
          <w:sz w:val="24"/>
          <w:szCs w:val="24"/>
          <w:lang w:eastAsia="en-GB"/>
        </w:rPr>
        <w:t>Newscuttings</w:t>
      </w:r>
      <w:proofErr w:type="spellEnd"/>
      <w:r w:rsidRPr="005931C2">
        <w:rPr>
          <w:rFonts w:ascii="Times New Roman" w:eastAsia="Times New Roman" w:hAnsi="Times New Roman" w:cs="Times New Roman"/>
          <w:sz w:val="24"/>
          <w:szCs w:val="24"/>
          <w:lang w:eastAsia="en-GB"/>
        </w:rPr>
        <w:t xml:space="preserve"> from various media outlets:</w:t>
      </w:r>
    </w:p>
    <w:p w14:paraId="544AE32B" w14:textId="77777777" w:rsidR="007B46B8" w:rsidRPr="005931C2" w:rsidRDefault="007B46B8" w:rsidP="006B19F3">
      <w:pPr>
        <w:shd w:val="clear" w:color="auto" w:fill="FFFFFF"/>
        <w:spacing w:after="0" w:line="240" w:lineRule="auto"/>
        <w:rPr>
          <w:rFonts w:ascii="Times New Roman" w:eastAsia="Times New Roman" w:hAnsi="Times New Roman" w:cs="Times New Roman"/>
          <w:b/>
          <w:sz w:val="24"/>
          <w:szCs w:val="24"/>
          <w:lang w:eastAsia="en-GB"/>
        </w:rPr>
      </w:pPr>
      <w:r w:rsidRPr="005931C2">
        <w:rPr>
          <w:rFonts w:ascii="Times New Roman" w:eastAsia="Times New Roman" w:hAnsi="Times New Roman" w:cs="Times New Roman"/>
          <w:sz w:val="24"/>
          <w:szCs w:val="24"/>
          <w:lang w:eastAsia="en-GB"/>
        </w:rPr>
        <w:t>“The Agony of Armenia,” “Holocausts of Women and Children,” “Will you not help?” “Armenia,” “</w:t>
      </w:r>
      <w:proofErr w:type="spellStart"/>
      <w:r w:rsidRPr="005931C2">
        <w:rPr>
          <w:rFonts w:ascii="Times New Roman" w:eastAsia="Times New Roman" w:hAnsi="Times New Roman" w:cs="Times New Roman"/>
          <w:sz w:val="24"/>
          <w:szCs w:val="24"/>
          <w:lang w:eastAsia="en-GB"/>
        </w:rPr>
        <w:t>Erzeroum</w:t>
      </w:r>
      <w:proofErr w:type="spellEnd"/>
      <w:r w:rsidRPr="005931C2">
        <w:rPr>
          <w:rFonts w:ascii="Times New Roman" w:eastAsia="Times New Roman" w:hAnsi="Times New Roman" w:cs="Times New Roman"/>
          <w:sz w:val="24"/>
          <w:szCs w:val="24"/>
          <w:lang w:eastAsia="en-GB"/>
        </w:rPr>
        <w:t>,” “A Plea for Armenia,” “Armenia and the Porte,” “Russia and Turkey,” “Turkey and Armenia,” “Outrage in Armenia,” “The Armenian Question,” “The Armenians and Their Country,” “Armenian Question-Turkish Solution,” “Who is Responsible?” “American Citizens in Turkey,” “The Armenians. How Were Massacred. A Turk’s Astounding Story</w:t>
      </w:r>
      <w:proofErr w:type="gramStart"/>
      <w:r w:rsidRPr="005931C2">
        <w:rPr>
          <w:rFonts w:ascii="Times New Roman" w:eastAsia="Times New Roman" w:hAnsi="Times New Roman" w:cs="Times New Roman"/>
          <w:sz w:val="24"/>
          <w:szCs w:val="24"/>
          <w:lang w:eastAsia="en-GB"/>
        </w:rPr>
        <w:t>… ,</w:t>
      </w:r>
      <w:proofErr w:type="gramEnd"/>
      <w:r w:rsidRPr="005931C2">
        <w:rPr>
          <w:rFonts w:ascii="Times New Roman" w:eastAsia="Times New Roman" w:hAnsi="Times New Roman" w:cs="Times New Roman"/>
          <w:sz w:val="24"/>
          <w:szCs w:val="24"/>
          <w:lang w:eastAsia="en-GB"/>
        </w:rPr>
        <w:t xml:space="preserve"> “The Armenian Atrocities,” “</w:t>
      </w:r>
      <w:proofErr w:type="spellStart"/>
      <w:r w:rsidRPr="005931C2">
        <w:rPr>
          <w:rFonts w:ascii="Times New Roman" w:eastAsia="Times New Roman" w:hAnsi="Times New Roman" w:cs="Times New Roman"/>
          <w:sz w:val="24"/>
          <w:szCs w:val="24"/>
          <w:lang w:eastAsia="en-GB"/>
        </w:rPr>
        <w:t>Անգլիան</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թող</w:t>
      </w:r>
      <w:proofErr w:type="spellEnd"/>
      <w:r w:rsidRPr="005931C2">
        <w:rPr>
          <w:rFonts w:ascii="Times New Roman" w:eastAsia="Times New Roman" w:hAnsi="Times New Roman" w:cs="Times New Roman"/>
          <w:sz w:val="24"/>
          <w:szCs w:val="24"/>
          <w:lang w:eastAsia="en-GB"/>
        </w:rPr>
        <w:t xml:space="preserve"> </w:t>
      </w:r>
      <w:proofErr w:type="spellStart"/>
      <w:r w:rsidRPr="005931C2">
        <w:rPr>
          <w:rFonts w:ascii="Times New Roman" w:eastAsia="Times New Roman" w:hAnsi="Times New Roman" w:cs="Times New Roman"/>
          <w:sz w:val="24"/>
          <w:szCs w:val="24"/>
          <w:lang w:eastAsia="en-GB"/>
        </w:rPr>
        <w:t>լռէ</w:t>
      </w:r>
      <w:proofErr w:type="spellEnd"/>
      <w:r w:rsidRPr="005931C2">
        <w:rPr>
          <w:rFonts w:ascii="Times New Roman" w:eastAsia="Times New Roman" w:hAnsi="Times New Roman" w:cs="Times New Roman"/>
          <w:sz w:val="24"/>
          <w:szCs w:val="24"/>
          <w:lang w:eastAsia="en-GB"/>
        </w:rPr>
        <w:t xml:space="preserve"> (Let England be silent),” “The Massacres in Cilicia,” “Eastern Problem at the London Conference…,” “Armenian Problems,” “Russia and Armenia,” “The Turk in Armenia” by William Watson.  </w:t>
      </w:r>
    </w:p>
    <w:p w14:paraId="57F9C5F1"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Languages of Materials: </w:t>
      </w:r>
      <w:r w:rsidRPr="005931C2">
        <w:rPr>
          <w:rFonts w:ascii="Times New Roman" w:eastAsia="Times New Roman" w:hAnsi="Times New Roman" w:cs="Times New Roman"/>
          <w:bCs/>
          <w:sz w:val="24"/>
          <w:szCs w:val="24"/>
          <w:lang w:eastAsia="en-GB"/>
        </w:rPr>
        <w:t>English, French, Armenian.</w:t>
      </w:r>
      <w:r w:rsidRPr="005931C2">
        <w:rPr>
          <w:rFonts w:ascii="Times New Roman" w:eastAsia="Times New Roman" w:hAnsi="Times New Roman" w:cs="Times New Roman"/>
          <w:b/>
          <w:bCs/>
          <w:sz w:val="24"/>
          <w:szCs w:val="24"/>
          <w:lang w:eastAsia="en-GB"/>
        </w:rPr>
        <w:t xml:space="preserve">    </w:t>
      </w:r>
    </w:p>
    <w:p w14:paraId="7CCA8196"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6146049B" w14:textId="77777777" w:rsidR="00CF4663" w:rsidRDefault="00CF4663" w:rsidP="006B19F3">
      <w:pPr>
        <w:spacing w:after="0" w:line="240" w:lineRule="auto"/>
        <w:rPr>
          <w:rFonts w:ascii="Times New Roman" w:eastAsia="Times New Roman" w:hAnsi="Times New Roman" w:cs="Times New Roman"/>
          <w:b/>
          <w:bCs/>
          <w:color w:val="4472C4" w:themeColor="accent1"/>
          <w:sz w:val="24"/>
          <w:szCs w:val="24"/>
          <w:lang w:eastAsia="en-GB"/>
        </w:rPr>
      </w:pPr>
    </w:p>
    <w:p w14:paraId="003B1DA1" w14:textId="77777777" w:rsidR="00E755EC" w:rsidRPr="005931C2" w:rsidRDefault="00E755EC" w:rsidP="00EF28FC">
      <w:pPr>
        <w:shd w:val="clear" w:color="auto" w:fill="FFFFFF"/>
        <w:spacing w:after="0" w:line="240" w:lineRule="auto"/>
        <w:jc w:val="center"/>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w:t>
      </w:r>
    </w:p>
    <w:p w14:paraId="6369D067" w14:textId="562BAB5D" w:rsidR="00E755EC" w:rsidRDefault="00E755EC" w:rsidP="006B19F3">
      <w:pPr>
        <w:spacing w:after="0" w:line="240" w:lineRule="auto"/>
        <w:rPr>
          <w:rFonts w:ascii="Times New Roman" w:hAnsi="Times New Roman" w:cs="Times New Roman"/>
          <w:b/>
          <w:bCs/>
          <w:sz w:val="24"/>
          <w:szCs w:val="24"/>
        </w:rPr>
      </w:pPr>
    </w:p>
    <w:p w14:paraId="6459EEB1" w14:textId="77777777" w:rsidR="00CF4663" w:rsidRDefault="00CF4663" w:rsidP="006B19F3">
      <w:pPr>
        <w:spacing w:after="0" w:line="240" w:lineRule="auto"/>
        <w:rPr>
          <w:rFonts w:ascii="Times New Roman" w:hAnsi="Times New Roman" w:cs="Times New Roman"/>
          <w:b/>
          <w:bCs/>
          <w:sz w:val="24"/>
          <w:szCs w:val="24"/>
        </w:rPr>
      </w:pPr>
    </w:p>
    <w:p w14:paraId="7796ABA5" w14:textId="76EC5445"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Collection: </w:t>
      </w:r>
      <w:r w:rsidRPr="005931C2">
        <w:rPr>
          <w:rFonts w:ascii="Times New Roman" w:hAnsi="Times New Roman" w:cs="Times New Roman"/>
          <w:bCs/>
          <w:sz w:val="24"/>
          <w:szCs w:val="24"/>
        </w:rPr>
        <w:t>Archive of Alfred Milner, Viscount Milner, 1824-1955, Collection ID - CMD ID 12099)</w:t>
      </w:r>
    </w:p>
    <w:p w14:paraId="6A43D3BF"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Official telegrams, 1917-1918 </w:t>
      </w:r>
    </w:p>
    <w:p w14:paraId="471F3B80"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bCs/>
          <w:sz w:val="24"/>
          <w:szCs w:val="24"/>
        </w:rPr>
        <w:t xml:space="preserve">In: </w:t>
      </w:r>
      <w:r w:rsidRPr="005931C2">
        <w:rPr>
          <w:rFonts w:ascii="Times New Roman" w:hAnsi="Times New Roman" w:cs="Times New Roman"/>
          <w:bCs/>
          <w:sz w:val="24"/>
          <w:szCs w:val="24"/>
        </w:rPr>
        <w:t xml:space="preserve">Papers of “The Great War,” mainly telegrams concerning foreign relations, 1917-1919 </w:t>
      </w:r>
      <w:r w:rsidRPr="005931C2">
        <w:rPr>
          <w:rFonts w:ascii="Times New Roman" w:hAnsi="Times New Roman" w:cs="Times New Roman"/>
          <w:b/>
          <w:bCs/>
          <w:sz w:val="24"/>
          <w:szCs w:val="24"/>
        </w:rPr>
        <w:t xml:space="preserve"> </w:t>
      </w:r>
    </w:p>
    <w:p w14:paraId="143A73AC"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MS. Milner dep. 370 H</w:t>
      </w:r>
    </w:p>
    <w:p w14:paraId="21743C9E"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Physical:</w:t>
      </w:r>
      <w:r w:rsidRPr="005931C2">
        <w:rPr>
          <w:rFonts w:ascii="Times New Roman" w:eastAsia="Times New Roman" w:hAnsi="Times New Roman" w:cs="Times New Roman"/>
          <w:sz w:val="24"/>
          <w:szCs w:val="24"/>
          <w:lang w:eastAsia="en-GB"/>
        </w:rPr>
        <w:t xml:space="preserve"> 1 box</w:t>
      </w:r>
    </w:p>
    <w:p w14:paraId="0346368B"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 xml:space="preserve">Extents: </w:t>
      </w:r>
      <w:r w:rsidRPr="005931C2">
        <w:rPr>
          <w:rFonts w:ascii="Times New Roman" w:eastAsia="Times New Roman" w:hAnsi="Times New Roman" w:cs="Times New Roman"/>
          <w:bCs/>
          <w:sz w:val="24"/>
          <w:szCs w:val="24"/>
          <w:lang w:eastAsia="en-GB"/>
        </w:rPr>
        <w:t>239 leaves,</w:t>
      </w:r>
      <w:r w:rsidRPr="005931C2">
        <w:rPr>
          <w:rFonts w:ascii="Times New Roman" w:eastAsia="Times New Roman" w:hAnsi="Times New Roman" w:cs="Times New Roman"/>
          <w:b/>
          <w:bCs/>
          <w:sz w:val="24"/>
          <w:szCs w:val="24"/>
          <w:lang w:eastAsia="en-GB"/>
        </w:rPr>
        <w:t xml:space="preserve"> </w:t>
      </w:r>
      <w:proofErr w:type="spellStart"/>
      <w:r w:rsidRPr="005931C2">
        <w:rPr>
          <w:rFonts w:ascii="Times New Roman" w:eastAsia="Times New Roman" w:hAnsi="Times New Roman" w:cs="Times New Roman"/>
          <w:sz w:val="24"/>
          <w:szCs w:val="24"/>
          <w:lang w:eastAsia="en-GB"/>
        </w:rPr>
        <w:t>fols</w:t>
      </w:r>
      <w:proofErr w:type="spellEnd"/>
      <w:r w:rsidRPr="005931C2">
        <w:rPr>
          <w:rFonts w:ascii="Times New Roman" w:eastAsia="Times New Roman" w:hAnsi="Times New Roman" w:cs="Times New Roman"/>
          <w:sz w:val="24"/>
          <w:szCs w:val="24"/>
          <w:lang w:eastAsia="en-GB"/>
        </w:rPr>
        <w:t>. 191-239</w:t>
      </w:r>
    </w:p>
    <w:p w14:paraId="37A72E5D"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sz w:val="24"/>
          <w:szCs w:val="24"/>
          <w:lang w:eastAsia="en-GB"/>
        </w:rPr>
        <w:t xml:space="preserve">Content: </w:t>
      </w:r>
      <w:r w:rsidRPr="005931C2">
        <w:rPr>
          <w:rFonts w:ascii="Times New Roman" w:eastAsia="Times New Roman" w:hAnsi="Times New Roman" w:cs="Times New Roman"/>
          <w:sz w:val="24"/>
          <w:szCs w:val="24"/>
          <w:lang w:eastAsia="en-GB"/>
        </w:rPr>
        <w:t>Materials from the political and diplomatic career of Alfred Milner, 1</w:t>
      </w:r>
      <w:r w:rsidRPr="005931C2">
        <w:rPr>
          <w:rFonts w:ascii="Times New Roman" w:eastAsia="Times New Roman" w:hAnsi="Times New Roman" w:cs="Times New Roman"/>
          <w:sz w:val="24"/>
          <w:szCs w:val="24"/>
          <w:vertAlign w:val="superscript"/>
          <w:lang w:eastAsia="en-GB"/>
        </w:rPr>
        <w:t>st</w:t>
      </w:r>
      <w:r w:rsidRPr="005931C2">
        <w:rPr>
          <w:rFonts w:ascii="Times New Roman" w:eastAsia="Times New Roman" w:hAnsi="Times New Roman" w:cs="Times New Roman"/>
          <w:sz w:val="24"/>
          <w:szCs w:val="24"/>
          <w:lang w:eastAsia="en-GB"/>
        </w:rPr>
        <w:t xml:space="preserve"> Viscount Milner, concerning the timeframe when this English statesman was Prime Minister David Lloyd George’s adviser and a member of the five-person War Cabinet. The materials concerning Armenia, Bulgaria, partition of Turkey, May 1917 - Dec. 1918.</w:t>
      </w:r>
    </w:p>
    <w:p w14:paraId="23AA84A6"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Language of Materials: </w:t>
      </w:r>
      <w:r w:rsidRPr="005931C2">
        <w:rPr>
          <w:rFonts w:ascii="Times New Roman" w:eastAsia="Times New Roman" w:hAnsi="Times New Roman" w:cs="Times New Roman"/>
          <w:bCs/>
          <w:sz w:val="24"/>
          <w:szCs w:val="24"/>
          <w:lang w:eastAsia="en-GB"/>
        </w:rPr>
        <w:t>English</w:t>
      </w:r>
    </w:p>
    <w:p w14:paraId="5FAF9D22" w14:textId="77777777" w:rsidR="007B46B8" w:rsidRPr="005931C2" w:rsidRDefault="007B46B8" w:rsidP="006B19F3">
      <w:pPr>
        <w:spacing w:after="0" w:line="240" w:lineRule="auto"/>
        <w:rPr>
          <w:rFonts w:ascii="Times New Roman" w:eastAsia="Times New Roman" w:hAnsi="Times New Roman" w:cs="Times New Roman"/>
          <w:b/>
          <w:bCs/>
          <w:sz w:val="24"/>
          <w:szCs w:val="24"/>
          <w:lang w:eastAsia="en-GB"/>
        </w:rPr>
      </w:pPr>
    </w:p>
    <w:p w14:paraId="3737BE36" w14:textId="77777777" w:rsidR="00CF4663" w:rsidRPr="005931C2" w:rsidRDefault="00CF4663" w:rsidP="006B19F3">
      <w:pPr>
        <w:shd w:val="clear" w:color="auto" w:fill="FFFFFF"/>
        <w:spacing w:after="0" w:line="240" w:lineRule="auto"/>
        <w:outlineLvl w:val="2"/>
        <w:rPr>
          <w:rFonts w:ascii="Times New Roman" w:eastAsia="Times New Roman" w:hAnsi="Times New Roman" w:cs="Times New Roman"/>
          <w:sz w:val="24"/>
          <w:szCs w:val="24"/>
          <w:lang w:eastAsia="en-GB"/>
        </w:rPr>
      </w:pPr>
    </w:p>
    <w:p w14:paraId="1ABA02A7" w14:textId="77777777" w:rsidR="00E755EC" w:rsidRPr="005931C2" w:rsidRDefault="00E755EC" w:rsidP="006B19F3">
      <w:pPr>
        <w:shd w:val="clear" w:color="auto" w:fill="FFFFFF"/>
        <w:spacing w:after="0" w:line="240" w:lineRule="auto"/>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w:t>
      </w:r>
    </w:p>
    <w:p w14:paraId="0880B3BF" w14:textId="7088FC8C" w:rsidR="007B46B8"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5BE7866A" w14:textId="77777777" w:rsidR="00CF4663" w:rsidRPr="005931C2" w:rsidRDefault="00CF4663"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p>
    <w:p w14:paraId="4C7C6C72"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Collection: </w:t>
      </w:r>
      <w:r w:rsidRPr="005931C2">
        <w:rPr>
          <w:rFonts w:ascii="Times New Roman" w:eastAsia="Times New Roman" w:hAnsi="Times New Roman" w:cs="Times New Roman"/>
          <w:bCs/>
          <w:sz w:val="24"/>
          <w:szCs w:val="24"/>
          <w:lang w:eastAsia="en-GB"/>
        </w:rPr>
        <w:t xml:space="preserve">The Monk Bretton Papers </w:t>
      </w:r>
    </w:p>
    <w:p w14:paraId="5C5924E2"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Diplomatic Service papers, 1894-99</w:t>
      </w:r>
    </w:p>
    <w:p w14:paraId="62E8D947" w14:textId="77777777" w:rsidR="007B46B8" w:rsidRPr="005931C2" w:rsidRDefault="007B46B8" w:rsidP="006B19F3">
      <w:pPr>
        <w:shd w:val="clear" w:color="auto" w:fill="FFFFFF"/>
        <w:spacing w:after="0" w:line="240" w:lineRule="auto"/>
        <w:outlineLvl w:val="2"/>
        <w:rPr>
          <w:rFonts w:ascii="Times New Roman" w:eastAsia="Times New Roman" w:hAnsi="Times New Roman" w:cs="Times New Roman"/>
          <w:b/>
          <w:bCs/>
          <w:sz w:val="24"/>
          <w:szCs w:val="24"/>
          <w:lang w:eastAsia="en-GB"/>
        </w:rPr>
      </w:pPr>
      <w:r w:rsidRPr="005931C2">
        <w:rPr>
          <w:rFonts w:ascii="Times New Roman" w:eastAsia="Times New Roman" w:hAnsi="Times New Roman" w:cs="Times New Roman"/>
          <w:b/>
          <w:bCs/>
          <w:sz w:val="24"/>
          <w:szCs w:val="24"/>
          <w:lang w:eastAsia="en-GB"/>
        </w:rPr>
        <w:t xml:space="preserve">In: </w:t>
      </w:r>
      <w:r w:rsidRPr="005931C2">
        <w:rPr>
          <w:rFonts w:ascii="Times New Roman" w:eastAsia="Times New Roman" w:hAnsi="Times New Roman" w:cs="Times New Roman"/>
          <w:sz w:val="24"/>
          <w:szCs w:val="24"/>
          <w:lang w:eastAsia="en-GB"/>
        </w:rPr>
        <w:t>Papers of John William Dodson, 2nd Baron Monk Bretton (1869-1933)</w:t>
      </w:r>
    </w:p>
    <w:p w14:paraId="19E45735"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proofErr w:type="spellStart"/>
      <w:r w:rsidRPr="005931C2">
        <w:rPr>
          <w:rFonts w:ascii="Times New Roman" w:eastAsia="Times New Roman" w:hAnsi="Times New Roman" w:cs="Times New Roman"/>
          <w:b/>
          <w:bCs/>
          <w:sz w:val="24"/>
          <w:szCs w:val="24"/>
          <w:lang w:eastAsia="en-GB"/>
        </w:rPr>
        <w:t>Shelfmark</w:t>
      </w:r>
      <w:proofErr w:type="spellEnd"/>
      <w:r w:rsidRPr="005931C2">
        <w:rPr>
          <w:rFonts w:ascii="Times New Roman" w:eastAsia="Times New Roman" w:hAnsi="Times New Roman" w:cs="Times New Roman"/>
          <w:b/>
          <w:bCs/>
          <w:sz w:val="24"/>
          <w:szCs w:val="24"/>
          <w:lang w:eastAsia="en-GB"/>
        </w:rPr>
        <w:t>:</w:t>
      </w:r>
      <w:r w:rsidRPr="005931C2">
        <w:rPr>
          <w:rFonts w:ascii="Times New Roman" w:eastAsia="Times New Roman" w:hAnsi="Times New Roman" w:cs="Times New Roman"/>
          <w:sz w:val="24"/>
          <w:szCs w:val="24"/>
          <w:lang w:eastAsia="en-GB"/>
        </w:rPr>
        <w:t> Dep. Monk Bretton 83</w:t>
      </w:r>
    </w:p>
    <w:p w14:paraId="67F23AA2" w14:textId="77777777" w:rsidR="007B46B8" w:rsidRPr="005931C2" w:rsidRDefault="007B46B8" w:rsidP="006B19F3">
      <w:pPr>
        <w:spacing w:after="0" w:line="240" w:lineRule="auto"/>
        <w:rPr>
          <w:rFonts w:ascii="Times New Roman" w:hAnsi="Times New Roman" w:cs="Times New Roman"/>
          <w:b/>
          <w:bCs/>
          <w:sz w:val="24"/>
          <w:szCs w:val="24"/>
        </w:rPr>
      </w:pPr>
      <w:r w:rsidRPr="005931C2">
        <w:rPr>
          <w:rFonts w:ascii="Times New Roman" w:hAnsi="Times New Roman" w:cs="Times New Roman"/>
          <w:b/>
          <w:sz w:val="24"/>
          <w:szCs w:val="24"/>
        </w:rPr>
        <w:t>Physical:</w:t>
      </w:r>
      <w:r w:rsidRPr="005931C2">
        <w:rPr>
          <w:rFonts w:ascii="Times New Roman" w:hAnsi="Times New Roman" w:cs="Times New Roman"/>
          <w:sz w:val="24"/>
          <w:szCs w:val="24"/>
        </w:rPr>
        <w:t xml:space="preserve"> 1 box  </w:t>
      </w:r>
    </w:p>
    <w:p w14:paraId="52C04366"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b/>
          <w:bCs/>
          <w:sz w:val="24"/>
          <w:szCs w:val="24"/>
          <w:lang w:eastAsia="en-GB"/>
        </w:rPr>
        <w:t>Content:</w:t>
      </w:r>
      <w:r w:rsidRPr="005931C2">
        <w:rPr>
          <w:rFonts w:ascii="Times New Roman" w:eastAsia="Times New Roman" w:hAnsi="Times New Roman" w:cs="Times New Roman"/>
          <w:sz w:val="24"/>
          <w:szCs w:val="24"/>
          <w:lang w:eastAsia="en-GB"/>
        </w:rPr>
        <w:t>  Mixed materials, including;</w:t>
      </w:r>
    </w:p>
    <w:p w14:paraId="34E68522" w14:textId="77777777" w:rsidR="007B46B8" w:rsidRPr="005931C2" w:rsidRDefault="007B46B8" w:rsidP="006B19F3">
      <w:pPr>
        <w:shd w:val="clear" w:color="auto" w:fill="FFFFFF"/>
        <w:spacing w:after="0" w:line="240" w:lineRule="auto"/>
        <w:rPr>
          <w:rFonts w:ascii="Times New Roman" w:eastAsia="Times New Roman" w:hAnsi="Times New Roman" w:cs="Times New Roman"/>
          <w:sz w:val="24"/>
          <w:szCs w:val="24"/>
          <w:lang w:eastAsia="en-GB"/>
        </w:rPr>
      </w:pPr>
      <w:r w:rsidRPr="005931C2">
        <w:rPr>
          <w:rFonts w:ascii="Times New Roman" w:eastAsia="Times New Roman" w:hAnsi="Times New Roman" w:cs="Times New Roman"/>
          <w:sz w:val="24"/>
          <w:szCs w:val="24"/>
          <w:lang w:eastAsia="en-GB"/>
        </w:rPr>
        <w:lastRenderedPageBreak/>
        <w:t xml:space="preserve">1894-97 Correspondence while he was in Paris and Constantinople as a diplomatic attaché, 1894-1899; </w:t>
      </w:r>
    </w:p>
    <w:p w14:paraId="0A8E4478"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 xml:space="preserve">Report on the Armenian massacres - Letter to His Excellency the Right Hon. Sir Philip Currie, G. C.B.  from </w:t>
      </w:r>
      <w:proofErr w:type="spellStart"/>
      <w:r w:rsidRPr="005931C2">
        <w:rPr>
          <w:rFonts w:ascii="Times New Roman" w:hAnsi="Times New Roman" w:cs="Times New Roman"/>
          <w:sz w:val="24"/>
          <w:szCs w:val="24"/>
        </w:rPr>
        <w:t>Ourfa</w:t>
      </w:r>
      <w:proofErr w:type="spellEnd"/>
      <w:r w:rsidRPr="005931C2">
        <w:rPr>
          <w:rFonts w:ascii="Times New Roman" w:hAnsi="Times New Roman" w:cs="Times New Roman"/>
          <w:sz w:val="24"/>
          <w:szCs w:val="24"/>
        </w:rPr>
        <w:t xml:space="preserve">, March 16, 1896, signed </w:t>
      </w:r>
      <w:proofErr w:type="gramStart"/>
      <w:r w:rsidRPr="005931C2">
        <w:rPr>
          <w:rFonts w:ascii="Times New Roman" w:hAnsi="Times New Roman" w:cs="Times New Roman"/>
          <w:sz w:val="24"/>
          <w:szCs w:val="24"/>
        </w:rPr>
        <w:t>by  G.</w:t>
      </w:r>
      <w:proofErr w:type="gramEnd"/>
      <w:r w:rsidRPr="005931C2">
        <w:rPr>
          <w:rFonts w:ascii="Times New Roman" w:hAnsi="Times New Roman" w:cs="Times New Roman"/>
          <w:sz w:val="24"/>
          <w:szCs w:val="24"/>
        </w:rPr>
        <w:t xml:space="preserve"> H. Fitzmaurice; </w:t>
      </w:r>
    </w:p>
    <w:p w14:paraId="0EE55E47"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 xml:space="preserve">Report on the Armenian massacres and Islamisation - Letter to His Excellency the Right Hon. Sir Philip Currie, G. C. B. from </w:t>
      </w:r>
      <w:proofErr w:type="spellStart"/>
      <w:r w:rsidRPr="005931C2">
        <w:rPr>
          <w:rFonts w:ascii="Times New Roman" w:hAnsi="Times New Roman" w:cs="Times New Roman"/>
          <w:sz w:val="24"/>
          <w:szCs w:val="24"/>
        </w:rPr>
        <w:t>Birejik</w:t>
      </w:r>
      <w:proofErr w:type="spellEnd"/>
      <w:r w:rsidRPr="005931C2">
        <w:rPr>
          <w:rFonts w:ascii="Times New Roman" w:hAnsi="Times New Roman" w:cs="Times New Roman"/>
          <w:sz w:val="24"/>
          <w:szCs w:val="24"/>
        </w:rPr>
        <w:t xml:space="preserve">, March 5, 1896, signed by G. H; Fitzmaurice; </w:t>
      </w:r>
    </w:p>
    <w:p w14:paraId="105E837E"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Beige Diary, Journal of travels in the Near East, from 2 Feb. - 24 June;</w:t>
      </w:r>
    </w:p>
    <w:p w14:paraId="14E72702"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Black Diary, Journal of travels in Near East, Nov. 1896 - March 1897, also in Eastern Armenia;</w:t>
      </w:r>
    </w:p>
    <w:p w14:paraId="02D02DFB"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Beige Diary of 1897;</w:t>
      </w:r>
    </w:p>
    <w:p w14:paraId="078096C8" w14:textId="77777777"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sz w:val="24"/>
          <w:szCs w:val="24"/>
        </w:rPr>
        <w:t>Yellow and Brown Diary 1898, and others.</w:t>
      </w:r>
    </w:p>
    <w:p w14:paraId="6B252AA8" w14:textId="0F171C9F" w:rsidR="007B46B8" w:rsidRPr="005931C2" w:rsidRDefault="007B46B8" w:rsidP="006B19F3">
      <w:pPr>
        <w:spacing w:after="0" w:line="240" w:lineRule="auto"/>
        <w:rPr>
          <w:rFonts w:ascii="Times New Roman" w:hAnsi="Times New Roman" w:cs="Times New Roman"/>
          <w:sz w:val="24"/>
          <w:szCs w:val="24"/>
        </w:rPr>
      </w:pPr>
      <w:r w:rsidRPr="005931C2">
        <w:rPr>
          <w:rFonts w:ascii="Times New Roman" w:hAnsi="Times New Roman" w:cs="Times New Roman"/>
          <w:b/>
          <w:sz w:val="24"/>
          <w:szCs w:val="24"/>
        </w:rPr>
        <w:t xml:space="preserve">Language of Materials: </w:t>
      </w:r>
      <w:r w:rsidRPr="005931C2">
        <w:rPr>
          <w:rFonts w:ascii="Times New Roman" w:hAnsi="Times New Roman" w:cs="Times New Roman"/>
          <w:sz w:val="24"/>
          <w:szCs w:val="24"/>
        </w:rPr>
        <w:t>English</w:t>
      </w:r>
      <w:r w:rsidR="00CF51FF">
        <w:rPr>
          <w:rFonts w:ascii="Times New Roman" w:hAnsi="Times New Roman" w:cs="Times New Roman"/>
          <w:sz w:val="24"/>
          <w:szCs w:val="24"/>
        </w:rPr>
        <w:t>.</w:t>
      </w:r>
    </w:p>
    <w:p w14:paraId="44961ED0" w14:textId="277E0F20" w:rsidR="007B46B8" w:rsidRDefault="007B46B8" w:rsidP="006B19F3">
      <w:pPr>
        <w:spacing w:after="0" w:line="240" w:lineRule="auto"/>
        <w:rPr>
          <w:rFonts w:ascii="Times New Roman" w:hAnsi="Times New Roman" w:cs="Times New Roman"/>
          <w:sz w:val="24"/>
          <w:szCs w:val="24"/>
        </w:rPr>
      </w:pPr>
    </w:p>
    <w:p w14:paraId="2A170210" w14:textId="4FB6E592" w:rsidR="00EF28FC" w:rsidRDefault="00EF28FC" w:rsidP="006B19F3">
      <w:pPr>
        <w:spacing w:after="0" w:line="240" w:lineRule="auto"/>
        <w:rPr>
          <w:rFonts w:ascii="Times New Roman" w:hAnsi="Times New Roman" w:cs="Times New Roman"/>
          <w:sz w:val="24"/>
          <w:szCs w:val="24"/>
        </w:rPr>
      </w:pPr>
    </w:p>
    <w:p w14:paraId="3691F000" w14:textId="17B1014D" w:rsidR="00EF28FC" w:rsidRDefault="00EF28FC" w:rsidP="006B19F3">
      <w:pPr>
        <w:spacing w:after="0" w:line="240" w:lineRule="auto"/>
        <w:rPr>
          <w:rFonts w:ascii="Times New Roman" w:hAnsi="Times New Roman" w:cs="Times New Roman"/>
          <w:sz w:val="24"/>
          <w:szCs w:val="24"/>
        </w:rPr>
      </w:pPr>
    </w:p>
    <w:p w14:paraId="7C8B9D84" w14:textId="1326DA26" w:rsidR="00EF28FC" w:rsidRDefault="00EF28FC" w:rsidP="006B19F3">
      <w:pPr>
        <w:spacing w:after="0" w:line="240" w:lineRule="auto"/>
        <w:rPr>
          <w:rFonts w:ascii="Times New Roman" w:hAnsi="Times New Roman" w:cs="Times New Roman"/>
          <w:sz w:val="24"/>
          <w:szCs w:val="24"/>
        </w:rPr>
      </w:pPr>
    </w:p>
    <w:p w14:paraId="548BADC2" w14:textId="0D95D009" w:rsidR="00EF28FC" w:rsidRDefault="00EF28FC" w:rsidP="006B19F3">
      <w:pPr>
        <w:spacing w:after="0" w:line="240" w:lineRule="auto"/>
        <w:rPr>
          <w:rFonts w:ascii="Times New Roman" w:hAnsi="Times New Roman" w:cs="Times New Roman"/>
          <w:sz w:val="24"/>
          <w:szCs w:val="24"/>
        </w:rPr>
      </w:pPr>
    </w:p>
    <w:p w14:paraId="475A939B" w14:textId="78DD6CD5" w:rsidR="00EF28FC" w:rsidRDefault="00EF28FC" w:rsidP="006B19F3">
      <w:pPr>
        <w:spacing w:after="0" w:line="240" w:lineRule="auto"/>
        <w:rPr>
          <w:rFonts w:ascii="Times New Roman" w:hAnsi="Times New Roman" w:cs="Times New Roman"/>
          <w:sz w:val="24"/>
          <w:szCs w:val="24"/>
        </w:rPr>
      </w:pPr>
    </w:p>
    <w:p w14:paraId="61A52B2D" w14:textId="18764AAC" w:rsidR="00EF28FC" w:rsidRDefault="00EF28FC" w:rsidP="006B19F3">
      <w:pPr>
        <w:spacing w:after="0" w:line="240" w:lineRule="auto"/>
        <w:rPr>
          <w:rFonts w:ascii="Times New Roman" w:hAnsi="Times New Roman" w:cs="Times New Roman"/>
          <w:sz w:val="24"/>
          <w:szCs w:val="24"/>
        </w:rPr>
      </w:pPr>
    </w:p>
    <w:p w14:paraId="0D1B5C7D" w14:textId="6DB7DD22" w:rsidR="00EF28FC" w:rsidRDefault="00EF28FC" w:rsidP="006B19F3">
      <w:pPr>
        <w:spacing w:after="0" w:line="240" w:lineRule="auto"/>
        <w:rPr>
          <w:rFonts w:ascii="Times New Roman" w:hAnsi="Times New Roman" w:cs="Times New Roman"/>
          <w:sz w:val="24"/>
          <w:szCs w:val="24"/>
        </w:rPr>
      </w:pPr>
    </w:p>
    <w:p w14:paraId="41AB4442" w14:textId="626668D3" w:rsidR="00EF28FC" w:rsidRDefault="00EF28FC" w:rsidP="006B19F3">
      <w:pPr>
        <w:spacing w:after="0" w:line="240" w:lineRule="auto"/>
        <w:rPr>
          <w:rFonts w:ascii="Times New Roman" w:hAnsi="Times New Roman" w:cs="Times New Roman"/>
          <w:sz w:val="24"/>
          <w:szCs w:val="24"/>
        </w:rPr>
      </w:pPr>
    </w:p>
    <w:p w14:paraId="0DD0401F" w14:textId="09389418" w:rsidR="00EF28FC" w:rsidRDefault="00EF28FC" w:rsidP="006B19F3">
      <w:pPr>
        <w:spacing w:after="0" w:line="240" w:lineRule="auto"/>
        <w:rPr>
          <w:rFonts w:ascii="Times New Roman" w:hAnsi="Times New Roman" w:cs="Times New Roman"/>
          <w:sz w:val="24"/>
          <w:szCs w:val="24"/>
        </w:rPr>
      </w:pPr>
    </w:p>
    <w:p w14:paraId="5A962459" w14:textId="4CFD5D0C" w:rsidR="00EF28FC" w:rsidRDefault="00EF28FC" w:rsidP="006B19F3">
      <w:pPr>
        <w:spacing w:after="0" w:line="240" w:lineRule="auto"/>
        <w:rPr>
          <w:rFonts w:ascii="Times New Roman" w:hAnsi="Times New Roman" w:cs="Times New Roman"/>
          <w:sz w:val="24"/>
          <w:szCs w:val="24"/>
        </w:rPr>
      </w:pPr>
    </w:p>
    <w:p w14:paraId="2EE772B9" w14:textId="0028E320" w:rsidR="00EF28FC" w:rsidRDefault="00EF28FC" w:rsidP="006B19F3">
      <w:pPr>
        <w:spacing w:after="0" w:line="240" w:lineRule="auto"/>
        <w:rPr>
          <w:rFonts w:ascii="Times New Roman" w:hAnsi="Times New Roman" w:cs="Times New Roman"/>
          <w:sz w:val="24"/>
          <w:szCs w:val="24"/>
        </w:rPr>
      </w:pPr>
    </w:p>
    <w:p w14:paraId="3B9DF3C7" w14:textId="359DF921" w:rsidR="00EF28FC" w:rsidRDefault="00EF28FC" w:rsidP="006B19F3">
      <w:pPr>
        <w:spacing w:after="0" w:line="240" w:lineRule="auto"/>
        <w:rPr>
          <w:rFonts w:ascii="Times New Roman" w:hAnsi="Times New Roman" w:cs="Times New Roman"/>
          <w:sz w:val="24"/>
          <w:szCs w:val="24"/>
        </w:rPr>
      </w:pPr>
    </w:p>
    <w:p w14:paraId="086B3511" w14:textId="13DF8AFF" w:rsidR="00EF28FC" w:rsidRDefault="00EF28FC" w:rsidP="006B19F3">
      <w:pPr>
        <w:spacing w:after="0" w:line="240" w:lineRule="auto"/>
        <w:rPr>
          <w:rFonts w:ascii="Times New Roman" w:hAnsi="Times New Roman" w:cs="Times New Roman"/>
          <w:sz w:val="24"/>
          <w:szCs w:val="24"/>
        </w:rPr>
      </w:pPr>
    </w:p>
    <w:p w14:paraId="01E4067F" w14:textId="23D9EFE9" w:rsidR="00EF28FC" w:rsidRDefault="00EF28FC" w:rsidP="006B19F3">
      <w:pPr>
        <w:spacing w:after="0" w:line="240" w:lineRule="auto"/>
        <w:rPr>
          <w:rFonts w:ascii="Times New Roman" w:hAnsi="Times New Roman" w:cs="Times New Roman"/>
          <w:sz w:val="24"/>
          <w:szCs w:val="24"/>
        </w:rPr>
      </w:pPr>
    </w:p>
    <w:p w14:paraId="7AD572D8" w14:textId="69A3B7F6" w:rsidR="00EF28FC" w:rsidRDefault="00EF28FC" w:rsidP="006B19F3">
      <w:pPr>
        <w:spacing w:after="0" w:line="240" w:lineRule="auto"/>
        <w:rPr>
          <w:rFonts w:ascii="Times New Roman" w:hAnsi="Times New Roman" w:cs="Times New Roman"/>
          <w:sz w:val="24"/>
          <w:szCs w:val="24"/>
        </w:rPr>
      </w:pPr>
    </w:p>
    <w:p w14:paraId="48D53CFF" w14:textId="3791DA4E" w:rsidR="00EF28FC" w:rsidRDefault="00EF28FC" w:rsidP="006B19F3">
      <w:pPr>
        <w:spacing w:after="0" w:line="240" w:lineRule="auto"/>
        <w:rPr>
          <w:rFonts w:ascii="Times New Roman" w:hAnsi="Times New Roman" w:cs="Times New Roman"/>
          <w:sz w:val="24"/>
          <w:szCs w:val="24"/>
        </w:rPr>
      </w:pPr>
    </w:p>
    <w:p w14:paraId="7170A9BD" w14:textId="77777777" w:rsidR="00EF28FC" w:rsidRPr="005931C2" w:rsidRDefault="00EF28FC" w:rsidP="006B19F3">
      <w:pPr>
        <w:spacing w:after="0" w:line="240" w:lineRule="auto"/>
        <w:rPr>
          <w:rFonts w:ascii="Times New Roman" w:hAnsi="Times New Roman" w:cs="Times New Roman"/>
          <w:sz w:val="24"/>
          <w:szCs w:val="24"/>
        </w:rPr>
      </w:pPr>
    </w:p>
    <w:p w14:paraId="4E28F9A3" w14:textId="77777777" w:rsidR="007B46B8" w:rsidRPr="005931C2" w:rsidRDefault="007B46B8" w:rsidP="006B19F3">
      <w:pPr>
        <w:spacing w:after="0" w:line="240" w:lineRule="auto"/>
        <w:rPr>
          <w:rFonts w:ascii="Times New Roman" w:hAnsi="Times New Roman" w:cs="Times New Roman"/>
          <w:sz w:val="24"/>
          <w:szCs w:val="24"/>
        </w:rPr>
      </w:pPr>
    </w:p>
    <w:p w14:paraId="14FDC785" w14:textId="77777777" w:rsidR="007B46B8" w:rsidRPr="00EF28FC" w:rsidRDefault="007B46B8" w:rsidP="00EF28FC">
      <w:pPr>
        <w:pStyle w:val="Heading2"/>
        <w:shd w:val="clear" w:color="auto" w:fill="FFFFFF"/>
        <w:spacing w:before="0" w:line="240" w:lineRule="auto"/>
        <w:jc w:val="center"/>
        <w:rPr>
          <w:rFonts w:ascii="Times New Roman" w:hAnsi="Times New Roman" w:cs="Times New Roman"/>
          <w:i/>
          <w:color w:val="auto"/>
          <w:sz w:val="24"/>
          <w:szCs w:val="24"/>
        </w:rPr>
      </w:pPr>
      <w:r w:rsidRPr="00EF28FC">
        <w:rPr>
          <w:rFonts w:ascii="Times New Roman" w:hAnsi="Times New Roman" w:cs="Times New Roman"/>
          <w:i/>
          <w:color w:val="auto"/>
          <w:sz w:val="24"/>
          <w:szCs w:val="24"/>
        </w:rPr>
        <w:t>Repository Details</w:t>
      </w:r>
    </w:p>
    <w:p w14:paraId="66DC02F8" w14:textId="77777777" w:rsidR="007B46B8" w:rsidRPr="00EF28FC" w:rsidRDefault="007B46B8" w:rsidP="00EF28FC">
      <w:pPr>
        <w:pStyle w:val="NormalWeb"/>
        <w:shd w:val="clear" w:color="auto" w:fill="FFFFFF"/>
        <w:spacing w:before="0" w:beforeAutospacing="0" w:after="0" w:afterAutospacing="0"/>
        <w:jc w:val="center"/>
        <w:rPr>
          <w:i/>
        </w:rPr>
      </w:pPr>
      <w:r w:rsidRPr="00EF28FC">
        <w:rPr>
          <w:i/>
        </w:rPr>
        <w:t>Part of the Bodleian Libraries Repository</w:t>
      </w:r>
    </w:p>
    <w:p w14:paraId="216AD324" w14:textId="77777777" w:rsidR="007B46B8" w:rsidRPr="00EF28FC" w:rsidRDefault="00FB34DF" w:rsidP="00EF28FC">
      <w:pPr>
        <w:shd w:val="clear" w:color="auto" w:fill="FFFFFF"/>
        <w:spacing w:after="0" w:line="240" w:lineRule="auto"/>
        <w:jc w:val="center"/>
        <w:rPr>
          <w:rFonts w:ascii="Times New Roman" w:hAnsi="Times New Roman" w:cs="Times New Roman"/>
          <w:i/>
          <w:sz w:val="24"/>
          <w:szCs w:val="24"/>
        </w:rPr>
      </w:pPr>
      <w:hyperlink r:id="rId11" w:history="1">
        <w:r w:rsidR="007B46B8" w:rsidRPr="00EF28FC">
          <w:rPr>
            <w:rStyle w:val="Hyperlink"/>
            <w:rFonts w:ascii="Times New Roman" w:hAnsi="Times New Roman" w:cs="Times New Roman"/>
            <w:i/>
            <w:color w:val="auto"/>
            <w:sz w:val="24"/>
            <w:szCs w:val="24"/>
          </w:rPr>
          <w:t>https://www.bodleian.ox.ac.uk/weston</w:t>
        </w:r>
      </w:hyperlink>
    </w:p>
    <w:p w14:paraId="1A32C6E6" w14:textId="77777777" w:rsidR="007B46B8" w:rsidRPr="00EF28FC" w:rsidRDefault="007B46B8" w:rsidP="00EF28FC">
      <w:pPr>
        <w:shd w:val="clear" w:color="auto" w:fill="FFFFFF"/>
        <w:spacing w:after="0" w:line="240" w:lineRule="auto"/>
        <w:jc w:val="center"/>
        <w:rPr>
          <w:rFonts w:ascii="Times New Roman" w:hAnsi="Times New Roman" w:cs="Times New Roman"/>
          <w:i/>
          <w:sz w:val="24"/>
          <w:szCs w:val="24"/>
        </w:rPr>
      </w:pPr>
      <w:r w:rsidRPr="00EF28FC">
        <w:rPr>
          <w:rStyle w:val="Strong"/>
          <w:rFonts w:ascii="Times New Roman" w:hAnsi="Times New Roman" w:cs="Times New Roman"/>
          <w:i/>
          <w:sz w:val="24"/>
          <w:szCs w:val="24"/>
        </w:rPr>
        <w:t>Contact:</w:t>
      </w:r>
      <w:r w:rsidRPr="00EF28FC">
        <w:rPr>
          <w:rFonts w:ascii="Times New Roman" w:hAnsi="Times New Roman" w:cs="Times New Roman"/>
          <w:i/>
          <w:sz w:val="24"/>
          <w:szCs w:val="24"/>
        </w:rPr>
        <w:br/>
      </w:r>
      <w:r w:rsidRPr="00EF28FC">
        <w:rPr>
          <w:rStyle w:val="street"/>
          <w:rFonts w:ascii="Times New Roman" w:hAnsi="Times New Roman" w:cs="Times New Roman"/>
          <w:i/>
          <w:sz w:val="24"/>
          <w:szCs w:val="24"/>
        </w:rPr>
        <w:t>Weston Library</w:t>
      </w:r>
      <w:r w:rsidRPr="00EF28FC">
        <w:rPr>
          <w:rFonts w:ascii="Times New Roman" w:hAnsi="Times New Roman" w:cs="Times New Roman"/>
          <w:i/>
          <w:sz w:val="24"/>
          <w:szCs w:val="24"/>
        </w:rPr>
        <w:br/>
      </w:r>
      <w:r w:rsidRPr="00EF28FC">
        <w:rPr>
          <w:rStyle w:val="street"/>
          <w:rFonts w:ascii="Times New Roman" w:hAnsi="Times New Roman" w:cs="Times New Roman"/>
          <w:i/>
          <w:sz w:val="24"/>
          <w:szCs w:val="24"/>
        </w:rPr>
        <w:t>Broad Street</w:t>
      </w:r>
      <w:r w:rsidRPr="00EF28FC">
        <w:rPr>
          <w:rFonts w:ascii="Times New Roman" w:hAnsi="Times New Roman" w:cs="Times New Roman"/>
          <w:i/>
          <w:sz w:val="24"/>
          <w:szCs w:val="24"/>
        </w:rPr>
        <w:br/>
      </w:r>
      <w:r w:rsidRPr="00EF28FC">
        <w:rPr>
          <w:rStyle w:val="city"/>
          <w:rFonts w:ascii="Times New Roman" w:hAnsi="Times New Roman" w:cs="Times New Roman"/>
          <w:i/>
          <w:sz w:val="24"/>
          <w:szCs w:val="24"/>
        </w:rPr>
        <w:t>Oxford</w:t>
      </w:r>
      <w:r w:rsidRPr="00EF28FC">
        <w:rPr>
          <w:rFonts w:ascii="Times New Roman" w:hAnsi="Times New Roman" w:cs="Times New Roman"/>
          <w:i/>
          <w:sz w:val="24"/>
          <w:szCs w:val="24"/>
        </w:rPr>
        <w:t> </w:t>
      </w:r>
      <w:r w:rsidRPr="00EF28FC">
        <w:rPr>
          <w:rStyle w:val="postcode"/>
          <w:rFonts w:ascii="Times New Roman" w:hAnsi="Times New Roman" w:cs="Times New Roman"/>
          <w:i/>
          <w:sz w:val="24"/>
          <w:szCs w:val="24"/>
        </w:rPr>
        <w:t>OX1 3BG</w:t>
      </w:r>
      <w:r w:rsidRPr="00EF28FC">
        <w:rPr>
          <w:rFonts w:ascii="Times New Roman" w:hAnsi="Times New Roman" w:cs="Times New Roman"/>
          <w:i/>
          <w:sz w:val="24"/>
          <w:szCs w:val="24"/>
        </w:rPr>
        <w:t> </w:t>
      </w:r>
      <w:r w:rsidRPr="00EF28FC">
        <w:rPr>
          <w:rStyle w:val="country"/>
          <w:rFonts w:ascii="Times New Roman" w:hAnsi="Times New Roman" w:cs="Times New Roman"/>
          <w:i/>
          <w:sz w:val="24"/>
          <w:szCs w:val="24"/>
        </w:rPr>
        <w:t>United Kingdom</w:t>
      </w:r>
      <w:r w:rsidRPr="00EF28FC">
        <w:rPr>
          <w:rFonts w:ascii="Times New Roman" w:hAnsi="Times New Roman" w:cs="Times New Roman"/>
          <w:i/>
          <w:sz w:val="24"/>
          <w:szCs w:val="24"/>
        </w:rPr>
        <w:br/>
      </w:r>
      <w:hyperlink r:id="rId12" w:tooltip="Send email" w:history="1">
        <w:r w:rsidRPr="00EF28FC">
          <w:rPr>
            <w:rStyle w:val="Hyperlink"/>
            <w:rFonts w:ascii="Times New Roman" w:hAnsi="Times New Roman" w:cs="Times New Roman"/>
            <w:i/>
            <w:color w:val="auto"/>
            <w:sz w:val="24"/>
            <w:szCs w:val="24"/>
          </w:rPr>
          <w:t>specialcollections.enquiries@bodleian.ox.ac.uk</w:t>
        </w:r>
      </w:hyperlink>
    </w:p>
    <w:p w14:paraId="29052F96" w14:textId="77777777" w:rsidR="007B46B8" w:rsidRPr="00EF28FC" w:rsidRDefault="007B46B8" w:rsidP="00EF28FC">
      <w:pPr>
        <w:spacing w:after="0" w:line="240" w:lineRule="auto"/>
        <w:jc w:val="center"/>
        <w:rPr>
          <w:rFonts w:ascii="Times New Roman" w:hAnsi="Times New Roman" w:cs="Times New Roman"/>
          <w:i/>
          <w:sz w:val="24"/>
          <w:szCs w:val="24"/>
        </w:rPr>
      </w:pPr>
    </w:p>
    <w:p w14:paraId="7E806625" w14:textId="77777777" w:rsidR="002E6089" w:rsidRPr="005931C2" w:rsidRDefault="002E6089" w:rsidP="006B19F3">
      <w:pPr>
        <w:spacing w:after="0" w:line="240" w:lineRule="auto"/>
        <w:rPr>
          <w:rFonts w:ascii="Times New Roman" w:hAnsi="Times New Roman" w:cs="Times New Roman"/>
        </w:rPr>
      </w:pPr>
    </w:p>
    <w:sectPr w:rsidR="002E6089" w:rsidRPr="00593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F71DD"/>
    <w:multiLevelType w:val="hybridMultilevel"/>
    <w:tmpl w:val="8AAEC4C6"/>
    <w:lvl w:ilvl="0" w:tplc="20DA98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4C"/>
    <w:rsid w:val="00001C3B"/>
    <w:rsid w:val="00002652"/>
    <w:rsid w:val="000066C0"/>
    <w:rsid w:val="00054D24"/>
    <w:rsid w:val="00073AEC"/>
    <w:rsid w:val="000F3477"/>
    <w:rsid w:val="001229C3"/>
    <w:rsid w:val="001B126E"/>
    <w:rsid w:val="001B7F24"/>
    <w:rsid w:val="00205D2E"/>
    <w:rsid w:val="00236D38"/>
    <w:rsid w:val="00281E89"/>
    <w:rsid w:val="002C42E3"/>
    <w:rsid w:val="002E6089"/>
    <w:rsid w:val="003E5EEB"/>
    <w:rsid w:val="00457F61"/>
    <w:rsid w:val="0048645C"/>
    <w:rsid w:val="00492FFE"/>
    <w:rsid w:val="004B3EA5"/>
    <w:rsid w:val="005931C2"/>
    <w:rsid w:val="005C48C0"/>
    <w:rsid w:val="00640EA8"/>
    <w:rsid w:val="00664488"/>
    <w:rsid w:val="00682C30"/>
    <w:rsid w:val="006B19F3"/>
    <w:rsid w:val="006F344C"/>
    <w:rsid w:val="007B46B8"/>
    <w:rsid w:val="007D6359"/>
    <w:rsid w:val="008C1018"/>
    <w:rsid w:val="009261DA"/>
    <w:rsid w:val="009D6C7B"/>
    <w:rsid w:val="00AD1689"/>
    <w:rsid w:val="00B34D37"/>
    <w:rsid w:val="00BC56DE"/>
    <w:rsid w:val="00C97D25"/>
    <w:rsid w:val="00CC3243"/>
    <w:rsid w:val="00CE2C87"/>
    <w:rsid w:val="00CF4663"/>
    <w:rsid w:val="00CF51FF"/>
    <w:rsid w:val="00D004B3"/>
    <w:rsid w:val="00D5159B"/>
    <w:rsid w:val="00D905B1"/>
    <w:rsid w:val="00DC47C0"/>
    <w:rsid w:val="00E37F86"/>
    <w:rsid w:val="00E43EAF"/>
    <w:rsid w:val="00E755EC"/>
    <w:rsid w:val="00EF28FC"/>
    <w:rsid w:val="00FB3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E674"/>
  <w15:chartTrackingRefBased/>
  <w15:docId w15:val="{637EF9B2-9C16-4352-B2C6-F9CCD854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6B8"/>
  </w:style>
  <w:style w:type="paragraph" w:styleId="Heading2">
    <w:name w:val="heading 2"/>
    <w:basedOn w:val="Normal"/>
    <w:next w:val="Normal"/>
    <w:link w:val="Heading2Char"/>
    <w:uiPriority w:val="9"/>
    <w:semiHidden/>
    <w:unhideWhenUsed/>
    <w:qFormat/>
    <w:rsid w:val="002E60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F34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344C"/>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6F344C"/>
    <w:rPr>
      <w:color w:val="0000FF"/>
      <w:u w:val="single"/>
    </w:rPr>
  </w:style>
  <w:style w:type="character" w:styleId="Strong">
    <w:name w:val="Strong"/>
    <w:basedOn w:val="DefaultParagraphFont"/>
    <w:uiPriority w:val="22"/>
    <w:qFormat/>
    <w:rsid w:val="006F344C"/>
    <w:rPr>
      <w:b/>
      <w:bCs/>
    </w:rPr>
  </w:style>
  <w:style w:type="character" w:customStyle="1" w:styleId="ancestor">
    <w:name w:val="ancestor"/>
    <w:basedOn w:val="DefaultParagraphFont"/>
    <w:rsid w:val="006F344C"/>
  </w:style>
  <w:style w:type="character" w:customStyle="1" w:styleId="bodancestor">
    <w:name w:val="bodancestor"/>
    <w:basedOn w:val="DefaultParagraphFont"/>
    <w:rsid w:val="006F344C"/>
  </w:style>
  <w:style w:type="character" w:customStyle="1" w:styleId="translationmissing">
    <w:name w:val="translation_missing"/>
    <w:basedOn w:val="DefaultParagraphFont"/>
    <w:rsid w:val="006F344C"/>
  </w:style>
  <w:style w:type="character" w:customStyle="1" w:styleId="Heading2Char">
    <w:name w:val="Heading 2 Char"/>
    <w:basedOn w:val="DefaultParagraphFont"/>
    <w:link w:val="Heading2"/>
    <w:uiPriority w:val="9"/>
    <w:semiHidden/>
    <w:rsid w:val="002E608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E60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reet">
    <w:name w:val="street"/>
    <w:basedOn w:val="DefaultParagraphFont"/>
    <w:rsid w:val="002E6089"/>
  </w:style>
  <w:style w:type="character" w:customStyle="1" w:styleId="city">
    <w:name w:val="city"/>
    <w:basedOn w:val="DefaultParagraphFont"/>
    <w:rsid w:val="002E6089"/>
  </w:style>
  <w:style w:type="character" w:customStyle="1" w:styleId="postcode">
    <w:name w:val="post_code"/>
    <w:basedOn w:val="DefaultParagraphFont"/>
    <w:rsid w:val="002E6089"/>
  </w:style>
  <w:style w:type="character" w:customStyle="1" w:styleId="country">
    <w:name w:val="country"/>
    <w:basedOn w:val="DefaultParagraphFont"/>
    <w:rsid w:val="002E6089"/>
  </w:style>
  <w:style w:type="character" w:customStyle="1" w:styleId="email">
    <w:name w:val="email"/>
    <w:basedOn w:val="DefaultParagraphFont"/>
    <w:rsid w:val="002E6089"/>
  </w:style>
  <w:style w:type="character" w:styleId="UnresolvedMention">
    <w:name w:val="Unresolved Mention"/>
    <w:basedOn w:val="DefaultParagraphFont"/>
    <w:uiPriority w:val="99"/>
    <w:semiHidden/>
    <w:unhideWhenUsed/>
    <w:rsid w:val="00640EA8"/>
    <w:rPr>
      <w:color w:val="605E5C"/>
      <w:shd w:val="clear" w:color="auto" w:fill="E1DFDD"/>
    </w:rPr>
  </w:style>
  <w:style w:type="paragraph" w:styleId="ListParagraph">
    <w:name w:val="List Paragraph"/>
    <w:basedOn w:val="Normal"/>
    <w:uiPriority w:val="34"/>
    <w:qFormat/>
    <w:rsid w:val="00FB3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8489">
      <w:bodyDiv w:val="1"/>
      <w:marLeft w:val="0"/>
      <w:marRight w:val="0"/>
      <w:marTop w:val="0"/>
      <w:marBottom w:val="0"/>
      <w:divBdr>
        <w:top w:val="none" w:sz="0" w:space="0" w:color="auto"/>
        <w:left w:val="none" w:sz="0" w:space="0" w:color="auto"/>
        <w:bottom w:val="none" w:sz="0" w:space="0" w:color="auto"/>
        <w:right w:val="none" w:sz="0" w:space="0" w:color="auto"/>
      </w:divBdr>
      <w:divsChild>
        <w:div w:id="813253782">
          <w:marLeft w:val="0"/>
          <w:marRight w:val="0"/>
          <w:marTop w:val="0"/>
          <w:marBottom w:val="0"/>
          <w:divBdr>
            <w:top w:val="none" w:sz="0" w:space="0" w:color="auto"/>
            <w:left w:val="none" w:sz="0" w:space="0" w:color="auto"/>
            <w:bottom w:val="none" w:sz="0" w:space="0" w:color="auto"/>
            <w:right w:val="none" w:sz="0" w:space="0" w:color="auto"/>
          </w:divBdr>
        </w:div>
        <w:div w:id="1436287394">
          <w:marLeft w:val="0"/>
          <w:marRight w:val="0"/>
          <w:marTop w:val="0"/>
          <w:marBottom w:val="0"/>
          <w:divBdr>
            <w:top w:val="none" w:sz="0" w:space="0" w:color="auto"/>
            <w:left w:val="none" w:sz="0" w:space="0" w:color="auto"/>
            <w:bottom w:val="none" w:sz="0" w:space="0" w:color="auto"/>
            <w:right w:val="none" w:sz="0" w:space="0" w:color="auto"/>
          </w:divBdr>
        </w:div>
        <w:div w:id="1040940928">
          <w:marLeft w:val="0"/>
          <w:marRight w:val="0"/>
          <w:marTop w:val="0"/>
          <w:marBottom w:val="0"/>
          <w:divBdr>
            <w:top w:val="none" w:sz="0" w:space="0" w:color="auto"/>
            <w:left w:val="none" w:sz="0" w:space="0" w:color="auto"/>
            <w:bottom w:val="none" w:sz="0" w:space="0" w:color="auto"/>
            <w:right w:val="none" w:sz="0" w:space="0" w:color="auto"/>
          </w:divBdr>
        </w:div>
        <w:div w:id="1928541136">
          <w:marLeft w:val="0"/>
          <w:marRight w:val="0"/>
          <w:marTop w:val="0"/>
          <w:marBottom w:val="0"/>
          <w:divBdr>
            <w:top w:val="none" w:sz="0" w:space="0" w:color="auto"/>
            <w:left w:val="none" w:sz="0" w:space="0" w:color="auto"/>
            <w:bottom w:val="none" w:sz="0" w:space="0" w:color="auto"/>
            <w:right w:val="none" w:sz="0" w:space="0" w:color="auto"/>
          </w:divBdr>
        </w:div>
        <w:div w:id="1528372523">
          <w:marLeft w:val="0"/>
          <w:marRight w:val="0"/>
          <w:marTop w:val="0"/>
          <w:marBottom w:val="0"/>
          <w:divBdr>
            <w:top w:val="none" w:sz="0" w:space="0" w:color="auto"/>
            <w:left w:val="none" w:sz="0" w:space="0" w:color="auto"/>
            <w:bottom w:val="none" w:sz="0" w:space="0" w:color="auto"/>
            <w:right w:val="none" w:sz="0" w:space="0" w:color="auto"/>
          </w:divBdr>
        </w:div>
        <w:div w:id="451023429">
          <w:marLeft w:val="0"/>
          <w:marRight w:val="0"/>
          <w:marTop w:val="0"/>
          <w:marBottom w:val="0"/>
          <w:divBdr>
            <w:top w:val="none" w:sz="0" w:space="0" w:color="auto"/>
            <w:left w:val="none" w:sz="0" w:space="0" w:color="auto"/>
            <w:bottom w:val="none" w:sz="0" w:space="0" w:color="auto"/>
            <w:right w:val="none" w:sz="0" w:space="0" w:color="auto"/>
          </w:divBdr>
        </w:div>
      </w:divsChild>
    </w:div>
    <w:div w:id="102263863">
      <w:bodyDiv w:val="1"/>
      <w:marLeft w:val="0"/>
      <w:marRight w:val="0"/>
      <w:marTop w:val="0"/>
      <w:marBottom w:val="0"/>
      <w:divBdr>
        <w:top w:val="none" w:sz="0" w:space="0" w:color="auto"/>
        <w:left w:val="none" w:sz="0" w:space="0" w:color="auto"/>
        <w:bottom w:val="none" w:sz="0" w:space="0" w:color="auto"/>
        <w:right w:val="none" w:sz="0" w:space="0" w:color="auto"/>
      </w:divBdr>
      <w:divsChild>
        <w:div w:id="1642538866">
          <w:marLeft w:val="0"/>
          <w:marRight w:val="0"/>
          <w:marTop w:val="0"/>
          <w:marBottom w:val="0"/>
          <w:divBdr>
            <w:top w:val="none" w:sz="0" w:space="0" w:color="auto"/>
            <w:left w:val="none" w:sz="0" w:space="0" w:color="auto"/>
            <w:bottom w:val="none" w:sz="0" w:space="0" w:color="auto"/>
            <w:right w:val="none" w:sz="0" w:space="0" w:color="auto"/>
          </w:divBdr>
        </w:div>
        <w:div w:id="1365984172">
          <w:marLeft w:val="0"/>
          <w:marRight w:val="0"/>
          <w:marTop w:val="0"/>
          <w:marBottom w:val="0"/>
          <w:divBdr>
            <w:top w:val="none" w:sz="0" w:space="0" w:color="auto"/>
            <w:left w:val="none" w:sz="0" w:space="0" w:color="auto"/>
            <w:bottom w:val="none" w:sz="0" w:space="0" w:color="auto"/>
            <w:right w:val="none" w:sz="0" w:space="0" w:color="auto"/>
          </w:divBdr>
        </w:div>
        <w:div w:id="925652491">
          <w:marLeft w:val="0"/>
          <w:marRight w:val="0"/>
          <w:marTop w:val="0"/>
          <w:marBottom w:val="0"/>
          <w:divBdr>
            <w:top w:val="none" w:sz="0" w:space="0" w:color="auto"/>
            <w:left w:val="none" w:sz="0" w:space="0" w:color="auto"/>
            <w:bottom w:val="none" w:sz="0" w:space="0" w:color="auto"/>
            <w:right w:val="none" w:sz="0" w:space="0" w:color="auto"/>
          </w:divBdr>
        </w:div>
        <w:div w:id="183638831">
          <w:marLeft w:val="0"/>
          <w:marRight w:val="0"/>
          <w:marTop w:val="0"/>
          <w:marBottom w:val="0"/>
          <w:divBdr>
            <w:top w:val="none" w:sz="0" w:space="0" w:color="auto"/>
            <w:left w:val="none" w:sz="0" w:space="0" w:color="auto"/>
            <w:bottom w:val="none" w:sz="0" w:space="0" w:color="auto"/>
            <w:right w:val="none" w:sz="0" w:space="0" w:color="auto"/>
          </w:divBdr>
        </w:div>
        <w:div w:id="1917671000">
          <w:marLeft w:val="0"/>
          <w:marRight w:val="0"/>
          <w:marTop w:val="0"/>
          <w:marBottom w:val="0"/>
          <w:divBdr>
            <w:top w:val="none" w:sz="0" w:space="0" w:color="auto"/>
            <w:left w:val="none" w:sz="0" w:space="0" w:color="auto"/>
            <w:bottom w:val="none" w:sz="0" w:space="0" w:color="auto"/>
            <w:right w:val="none" w:sz="0" w:space="0" w:color="auto"/>
          </w:divBdr>
        </w:div>
      </w:divsChild>
    </w:div>
    <w:div w:id="198445091">
      <w:bodyDiv w:val="1"/>
      <w:marLeft w:val="0"/>
      <w:marRight w:val="0"/>
      <w:marTop w:val="0"/>
      <w:marBottom w:val="0"/>
      <w:divBdr>
        <w:top w:val="none" w:sz="0" w:space="0" w:color="auto"/>
        <w:left w:val="none" w:sz="0" w:space="0" w:color="auto"/>
        <w:bottom w:val="none" w:sz="0" w:space="0" w:color="auto"/>
        <w:right w:val="none" w:sz="0" w:space="0" w:color="auto"/>
      </w:divBdr>
      <w:divsChild>
        <w:div w:id="692921793">
          <w:marLeft w:val="0"/>
          <w:marRight w:val="0"/>
          <w:marTop w:val="0"/>
          <w:marBottom w:val="0"/>
          <w:divBdr>
            <w:top w:val="none" w:sz="0" w:space="0" w:color="auto"/>
            <w:left w:val="none" w:sz="0" w:space="0" w:color="auto"/>
            <w:bottom w:val="none" w:sz="0" w:space="0" w:color="auto"/>
            <w:right w:val="none" w:sz="0" w:space="0" w:color="auto"/>
          </w:divBdr>
        </w:div>
        <w:div w:id="1775709822">
          <w:marLeft w:val="0"/>
          <w:marRight w:val="0"/>
          <w:marTop w:val="0"/>
          <w:marBottom w:val="0"/>
          <w:divBdr>
            <w:top w:val="none" w:sz="0" w:space="0" w:color="auto"/>
            <w:left w:val="none" w:sz="0" w:space="0" w:color="auto"/>
            <w:bottom w:val="none" w:sz="0" w:space="0" w:color="auto"/>
            <w:right w:val="none" w:sz="0" w:space="0" w:color="auto"/>
          </w:divBdr>
        </w:div>
        <w:div w:id="864290374">
          <w:marLeft w:val="0"/>
          <w:marRight w:val="0"/>
          <w:marTop w:val="0"/>
          <w:marBottom w:val="0"/>
          <w:divBdr>
            <w:top w:val="none" w:sz="0" w:space="0" w:color="auto"/>
            <w:left w:val="none" w:sz="0" w:space="0" w:color="auto"/>
            <w:bottom w:val="none" w:sz="0" w:space="0" w:color="auto"/>
            <w:right w:val="none" w:sz="0" w:space="0" w:color="auto"/>
          </w:divBdr>
        </w:div>
        <w:div w:id="677192629">
          <w:marLeft w:val="0"/>
          <w:marRight w:val="0"/>
          <w:marTop w:val="0"/>
          <w:marBottom w:val="0"/>
          <w:divBdr>
            <w:top w:val="none" w:sz="0" w:space="0" w:color="auto"/>
            <w:left w:val="none" w:sz="0" w:space="0" w:color="auto"/>
            <w:bottom w:val="none" w:sz="0" w:space="0" w:color="auto"/>
            <w:right w:val="none" w:sz="0" w:space="0" w:color="auto"/>
          </w:divBdr>
        </w:div>
        <w:div w:id="1524902531">
          <w:marLeft w:val="0"/>
          <w:marRight w:val="0"/>
          <w:marTop w:val="0"/>
          <w:marBottom w:val="0"/>
          <w:divBdr>
            <w:top w:val="none" w:sz="0" w:space="0" w:color="auto"/>
            <w:left w:val="none" w:sz="0" w:space="0" w:color="auto"/>
            <w:bottom w:val="none" w:sz="0" w:space="0" w:color="auto"/>
            <w:right w:val="none" w:sz="0" w:space="0" w:color="auto"/>
          </w:divBdr>
        </w:div>
        <w:div w:id="2059237078">
          <w:marLeft w:val="0"/>
          <w:marRight w:val="0"/>
          <w:marTop w:val="0"/>
          <w:marBottom w:val="0"/>
          <w:divBdr>
            <w:top w:val="none" w:sz="0" w:space="0" w:color="auto"/>
            <w:left w:val="none" w:sz="0" w:space="0" w:color="auto"/>
            <w:bottom w:val="none" w:sz="0" w:space="0" w:color="auto"/>
            <w:right w:val="none" w:sz="0" w:space="0" w:color="auto"/>
          </w:divBdr>
        </w:div>
      </w:divsChild>
    </w:div>
    <w:div w:id="326054585">
      <w:bodyDiv w:val="1"/>
      <w:marLeft w:val="0"/>
      <w:marRight w:val="0"/>
      <w:marTop w:val="0"/>
      <w:marBottom w:val="0"/>
      <w:divBdr>
        <w:top w:val="none" w:sz="0" w:space="0" w:color="auto"/>
        <w:left w:val="none" w:sz="0" w:space="0" w:color="auto"/>
        <w:bottom w:val="none" w:sz="0" w:space="0" w:color="auto"/>
        <w:right w:val="none" w:sz="0" w:space="0" w:color="auto"/>
      </w:divBdr>
    </w:div>
    <w:div w:id="386488961">
      <w:bodyDiv w:val="1"/>
      <w:marLeft w:val="0"/>
      <w:marRight w:val="0"/>
      <w:marTop w:val="0"/>
      <w:marBottom w:val="0"/>
      <w:divBdr>
        <w:top w:val="none" w:sz="0" w:space="0" w:color="auto"/>
        <w:left w:val="none" w:sz="0" w:space="0" w:color="auto"/>
        <w:bottom w:val="none" w:sz="0" w:space="0" w:color="auto"/>
        <w:right w:val="none" w:sz="0" w:space="0" w:color="auto"/>
      </w:divBdr>
      <w:divsChild>
        <w:div w:id="668288258">
          <w:marLeft w:val="0"/>
          <w:marRight w:val="0"/>
          <w:marTop w:val="0"/>
          <w:marBottom w:val="0"/>
          <w:divBdr>
            <w:top w:val="none" w:sz="0" w:space="0" w:color="auto"/>
            <w:left w:val="none" w:sz="0" w:space="0" w:color="auto"/>
            <w:bottom w:val="none" w:sz="0" w:space="0" w:color="auto"/>
            <w:right w:val="none" w:sz="0" w:space="0" w:color="auto"/>
          </w:divBdr>
        </w:div>
        <w:div w:id="1949696513">
          <w:marLeft w:val="0"/>
          <w:marRight w:val="0"/>
          <w:marTop w:val="0"/>
          <w:marBottom w:val="0"/>
          <w:divBdr>
            <w:top w:val="none" w:sz="0" w:space="0" w:color="auto"/>
            <w:left w:val="none" w:sz="0" w:space="0" w:color="auto"/>
            <w:bottom w:val="none" w:sz="0" w:space="0" w:color="auto"/>
            <w:right w:val="none" w:sz="0" w:space="0" w:color="auto"/>
          </w:divBdr>
        </w:div>
        <w:div w:id="2055496569">
          <w:marLeft w:val="0"/>
          <w:marRight w:val="0"/>
          <w:marTop w:val="0"/>
          <w:marBottom w:val="0"/>
          <w:divBdr>
            <w:top w:val="none" w:sz="0" w:space="0" w:color="auto"/>
            <w:left w:val="none" w:sz="0" w:space="0" w:color="auto"/>
            <w:bottom w:val="none" w:sz="0" w:space="0" w:color="auto"/>
            <w:right w:val="none" w:sz="0" w:space="0" w:color="auto"/>
          </w:divBdr>
        </w:div>
        <w:div w:id="1355881795">
          <w:marLeft w:val="0"/>
          <w:marRight w:val="0"/>
          <w:marTop w:val="0"/>
          <w:marBottom w:val="0"/>
          <w:divBdr>
            <w:top w:val="none" w:sz="0" w:space="0" w:color="auto"/>
            <w:left w:val="none" w:sz="0" w:space="0" w:color="auto"/>
            <w:bottom w:val="none" w:sz="0" w:space="0" w:color="auto"/>
            <w:right w:val="none" w:sz="0" w:space="0" w:color="auto"/>
          </w:divBdr>
        </w:div>
        <w:div w:id="421100633">
          <w:marLeft w:val="0"/>
          <w:marRight w:val="0"/>
          <w:marTop w:val="0"/>
          <w:marBottom w:val="0"/>
          <w:divBdr>
            <w:top w:val="none" w:sz="0" w:space="0" w:color="auto"/>
            <w:left w:val="none" w:sz="0" w:space="0" w:color="auto"/>
            <w:bottom w:val="none" w:sz="0" w:space="0" w:color="auto"/>
            <w:right w:val="none" w:sz="0" w:space="0" w:color="auto"/>
          </w:divBdr>
        </w:div>
      </w:divsChild>
    </w:div>
    <w:div w:id="452527683">
      <w:bodyDiv w:val="1"/>
      <w:marLeft w:val="0"/>
      <w:marRight w:val="0"/>
      <w:marTop w:val="0"/>
      <w:marBottom w:val="0"/>
      <w:divBdr>
        <w:top w:val="none" w:sz="0" w:space="0" w:color="auto"/>
        <w:left w:val="none" w:sz="0" w:space="0" w:color="auto"/>
        <w:bottom w:val="none" w:sz="0" w:space="0" w:color="auto"/>
        <w:right w:val="none" w:sz="0" w:space="0" w:color="auto"/>
      </w:divBdr>
      <w:divsChild>
        <w:div w:id="1437287008">
          <w:marLeft w:val="0"/>
          <w:marRight w:val="0"/>
          <w:marTop w:val="0"/>
          <w:marBottom w:val="0"/>
          <w:divBdr>
            <w:top w:val="none" w:sz="0" w:space="0" w:color="auto"/>
            <w:left w:val="none" w:sz="0" w:space="0" w:color="auto"/>
            <w:bottom w:val="none" w:sz="0" w:space="0" w:color="auto"/>
            <w:right w:val="none" w:sz="0" w:space="0" w:color="auto"/>
          </w:divBdr>
        </w:div>
        <w:div w:id="1846943261">
          <w:marLeft w:val="0"/>
          <w:marRight w:val="0"/>
          <w:marTop w:val="0"/>
          <w:marBottom w:val="0"/>
          <w:divBdr>
            <w:top w:val="none" w:sz="0" w:space="0" w:color="auto"/>
            <w:left w:val="none" w:sz="0" w:space="0" w:color="auto"/>
            <w:bottom w:val="none" w:sz="0" w:space="0" w:color="auto"/>
            <w:right w:val="none" w:sz="0" w:space="0" w:color="auto"/>
          </w:divBdr>
        </w:div>
        <w:div w:id="1160275245">
          <w:marLeft w:val="0"/>
          <w:marRight w:val="0"/>
          <w:marTop w:val="0"/>
          <w:marBottom w:val="0"/>
          <w:divBdr>
            <w:top w:val="none" w:sz="0" w:space="0" w:color="auto"/>
            <w:left w:val="none" w:sz="0" w:space="0" w:color="auto"/>
            <w:bottom w:val="none" w:sz="0" w:space="0" w:color="auto"/>
            <w:right w:val="none" w:sz="0" w:space="0" w:color="auto"/>
          </w:divBdr>
        </w:div>
      </w:divsChild>
    </w:div>
    <w:div w:id="676730803">
      <w:bodyDiv w:val="1"/>
      <w:marLeft w:val="0"/>
      <w:marRight w:val="0"/>
      <w:marTop w:val="0"/>
      <w:marBottom w:val="0"/>
      <w:divBdr>
        <w:top w:val="none" w:sz="0" w:space="0" w:color="auto"/>
        <w:left w:val="none" w:sz="0" w:space="0" w:color="auto"/>
        <w:bottom w:val="none" w:sz="0" w:space="0" w:color="auto"/>
        <w:right w:val="none" w:sz="0" w:space="0" w:color="auto"/>
      </w:divBdr>
      <w:divsChild>
        <w:div w:id="1758821084">
          <w:marLeft w:val="0"/>
          <w:marRight w:val="0"/>
          <w:marTop w:val="0"/>
          <w:marBottom w:val="0"/>
          <w:divBdr>
            <w:top w:val="none" w:sz="0" w:space="0" w:color="auto"/>
            <w:left w:val="none" w:sz="0" w:space="0" w:color="auto"/>
            <w:bottom w:val="none" w:sz="0" w:space="0" w:color="auto"/>
            <w:right w:val="none" w:sz="0" w:space="0" w:color="auto"/>
          </w:divBdr>
        </w:div>
        <w:div w:id="12654134">
          <w:marLeft w:val="0"/>
          <w:marRight w:val="0"/>
          <w:marTop w:val="0"/>
          <w:marBottom w:val="0"/>
          <w:divBdr>
            <w:top w:val="none" w:sz="0" w:space="0" w:color="auto"/>
            <w:left w:val="none" w:sz="0" w:space="0" w:color="auto"/>
            <w:bottom w:val="none" w:sz="0" w:space="0" w:color="auto"/>
            <w:right w:val="none" w:sz="0" w:space="0" w:color="auto"/>
          </w:divBdr>
        </w:div>
      </w:divsChild>
    </w:div>
    <w:div w:id="678973241">
      <w:bodyDiv w:val="1"/>
      <w:marLeft w:val="0"/>
      <w:marRight w:val="0"/>
      <w:marTop w:val="0"/>
      <w:marBottom w:val="0"/>
      <w:divBdr>
        <w:top w:val="none" w:sz="0" w:space="0" w:color="auto"/>
        <w:left w:val="none" w:sz="0" w:space="0" w:color="auto"/>
        <w:bottom w:val="none" w:sz="0" w:space="0" w:color="auto"/>
        <w:right w:val="none" w:sz="0" w:space="0" w:color="auto"/>
      </w:divBdr>
      <w:divsChild>
        <w:div w:id="1966737360">
          <w:marLeft w:val="0"/>
          <w:marRight w:val="0"/>
          <w:marTop w:val="0"/>
          <w:marBottom w:val="0"/>
          <w:divBdr>
            <w:top w:val="none" w:sz="0" w:space="0" w:color="auto"/>
            <w:left w:val="none" w:sz="0" w:space="0" w:color="auto"/>
            <w:bottom w:val="none" w:sz="0" w:space="0" w:color="auto"/>
            <w:right w:val="none" w:sz="0" w:space="0" w:color="auto"/>
          </w:divBdr>
        </w:div>
        <w:div w:id="815419305">
          <w:marLeft w:val="0"/>
          <w:marRight w:val="0"/>
          <w:marTop w:val="0"/>
          <w:marBottom w:val="0"/>
          <w:divBdr>
            <w:top w:val="none" w:sz="0" w:space="0" w:color="auto"/>
            <w:left w:val="none" w:sz="0" w:space="0" w:color="auto"/>
            <w:bottom w:val="none" w:sz="0" w:space="0" w:color="auto"/>
            <w:right w:val="none" w:sz="0" w:space="0" w:color="auto"/>
          </w:divBdr>
        </w:div>
        <w:div w:id="921372255">
          <w:marLeft w:val="0"/>
          <w:marRight w:val="0"/>
          <w:marTop w:val="0"/>
          <w:marBottom w:val="0"/>
          <w:divBdr>
            <w:top w:val="none" w:sz="0" w:space="0" w:color="auto"/>
            <w:left w:val="none" w:sz="0" w:space="0" w:color="auto"/>
            <w:bottom w:val="none" w:sz="0" w:space="0" w:color="auto"/>
            <w:right w:val="none" w:sz="0" w:space="0" w:color="auto"/>
          </w:divBdr>
        </w:div>
        <w:div w:id="1809011538">
          <w:marLeft w:val="0"/>
          <w:marRight w:val="0"/>
          <w:marTop w:val="0"/>
          <w:marBottom w:val="0"/>
          <w:divBdr>
            <w:top w:val="none" w:sz="0" w:space="0" w:color="auto"/>
            <w:left w:val="none" w:sz="0" w:space="0" w:color="auto"/>
            <w:bottom w:val="none" w:sz="0" w:space="0" w:color="auto"/>
            <w:right w:val="none" w:sz="0" w:space="0" w:color="auto"/>
          </w:divBdr>
        </w:div>
        <w:div w:id="75593812">
          <w:marLeft w:val="0"/>
          <w:marRight w:val="0"/>
          <w:marTop w:val="0"/>
          <w:marBottom w:val="0"/>
          <w:divBdr>
            <w:top w:val="none" w:sz="0" w:space="0" w:color="auto"/>
            <w:left w:val="none" w:sz="0" w:space="0" w:color="auto"/>
            <w:bottom w:val="none" w:sz="0" w:space="0" w:color="auto"/>
            <w:right w:val="none" w:sz="0" w:space="0" w:color="auto"/>
          </w:divBdr>
        </w:div>
        <w:div w:id="1307318214">
          <w:marLeft w:val="0"/>
          <w:marRight w:val="0"/>
          <w:marTop w:val="0"/>
          <w:marBottom w:val="0"/>
          <w:divBdr>
            <w:top w:val="none" w:sz="0" w:space="0" w:color="auto"/>
            <w:left w:val="none" w:sz="0" w:space="0" w:color="auto"/>
            <w:bottom w:val="none" w:sz="0" w:space="0" w:color="auto"/>
            <w:right w:val="none" w:sz="0" w:space="0" w:color="auto"/>
          </w:divBdr>
        </w:div>
      </w:divsChild>
    </w:div>
    <w:div w:id="755133856">
      <w:bodyDiv w:val="1"/>
      <w:marLeft w:val="0"/>
      <w:marRight w:val="0"/>
      <w:marTop w:val="0"/>
      <w:marBottom w:val="0"/>
      <w:divBdr>
        <w:top w:val="none" w:sz="0" w:space="0" w:color="auto"/>
        <w:left w:val="none" w:sz="0" w:space="0" w:color="auto"/>
        <w:bottom w:val="none" w:sz="0" w:space="0" w:color="auto"/>
        <w:right w:val="none" w:sz="0" w:space="0" w:color="auto"/>
      </w:divBdr>
      <w:divsChild>
        <w:div w:id="879247440">
          <w:marLeft w:val="0"/>
          <w:marRight w:val="0"/>
          <w:marTop w:val="0"/>
          <w:marBottom w:val="0"/>
          <w:divBdr>
            <w:top w:val="none" w:sz="0" w:space="0" w:color="auto"/>
            <w:left w:val="none" w:sz="0" w:space="0" w:color="auto"/>
            <w:bottom w:val="none" w:sz="0" w:space="0" w:color="auto"/>
            <w:right w:val="none" w:sz="0" w:space="0" w:color="auto"/>
          </w:divBdr>
        </w:div>
        <w:div w:id="1684357616">
          <w:marLeft w:val="0"/>
          <w:marRight w:val="0"/>
          <w:marTop w:val="0"/>
          <w:marBottom w:val="0"/>
          <w:divBdr>
            <w:top w:val="none" w:sz="0" w:space="0" w:color="auto"/>
            <w:left w:val="none" w:sz="0" w:space="0" w:color="auto"/>
            <w:bottom w:val="none" w:sz="0" w:space="0" w:color="auto"/>
            <w:right w:val="none" w:sz="0" w:space="0" w:color="auto"/>
          </w:divBdr>
        </w:div>
        <w:div w:id="657536661">
          <w:marLeft w:val="0"/>
          <w:marRight w:val="0"/>
          <w:marTop w:val="0"/>
          <w:marBottom w:val="0"/>
          <w:divBdr>
            <w:top w:val="none" w:sz="0" w:space="0" w:color="auto"/>
            <w:left w:val="none" w:sz="0" w:space="0" w:color="auto"/>
            <w:bottom w:val="none" w:sz="0" w:space="0" w:color="auto"/>
            <w:right w:val="none" w:sz="0" w:space="0" w:color="auto"/>
          </w:divBdr>
        </w:div>
        <w:div w:id="12345381">
          <w:marLeft w:val="0"/>
          <w:marRight w:val="0"/>
          <w:marTop w:val="0"/>
          <w:marBottom w:val="0"/>
          <w:divBdr>
            <w:top w:val="none" w:sz="0" w:space="0" w:color="auto"/>
            <w:left w:val="none" w:sz="0" w:space="0" w:color="auto"/>
            <w:bottom w:val="none" w:sz="0" w:space="0" w:color="auto"/>
            <w:right w:val="none" w:sz="0" w:space="0" w:color="auto"/>
          </w:divBdr>
        </w:div>
        <w:div w:id="40253477">
          <w:marLeft w:val="0"/>
          <w:marRight w:val="0"/>
          <w:marTop w:val="0"/>
          <w:marBottom w:val="0"/>
          <w:divBdr>
            <w:top w:val="none" w:sz="0" w:space="0" w:color="auto"/>
            <w:left w:val="none" w:sz="0" w:space="0" w:color="auto"/>
            <w:bottom w:val="none" w:sz="0" w:space="0" w:color="auto"/>
            <w:right w:val="none" w:sz="0" w:space="0" w:color="auto"/>
          </w:divBdr>
        </w:div>
        <w:div w:id="1770927482">
          <w:marLeft w:val="0"/>
          <w:marRight w:val="0"/>
          <w:marTop w:val="0"/>
          <w:marBottom w:val="0"/>
          <w:divBdr>
            <w:top w:val="none" w:sz="0" w:space="0" w:color="auto"/>
            <w:left w:val="none" w:sz="0" w:space="0" w:color="auto"/>
            <w:bottom w:val="none" w:sz="0" w:space="0" w:color="auto"/>
            <w:right w:val="none" w:sz="0" w:space="0" w:color="auto"/>
          </w:divBdr>
        </w:div>
      </w:divsChild>
    </w:div>
    <w:div w:id="1047219466">
      <w:bodyDiv w:val="1"/>
      <w:marLeft w:val="0"/>
      <w:marRight w:val="0"/>
      <w:marTop w:val="0"/>
      <w:marBottom w:val="0"/>
      <w:divBdr>
        <w:top w:val="none" w:sz="0" w:space="0" w:color="auto"/>
        <w:left w:val="none" w:sz="0" w:space="0" w:color="auto"/>
        <w:bottom w:val="none" w:sz="0" w:space="0" w:color="auto"/>
        <w:right w:val="none" w:sz="0" w:space="0" w:color="auto"/>
      </w:divBdr>
    </w:div>
    <w:div w:id="1241018167">
      <w:bodyDiv w:val="1"/>
      <w:marLeft w:val="0"/>
      <w:marRight w:val="0"/>
      <w:marTop w:val="0"/>
      <w:marBottom w:val="0"/>
      <w:divBdr>
        <w:top w:val="none" w:sz="0" w:space="0" w:color="auto"/>
        <w:left w:val="none" w:sz="0" w:space="0" w:color="auto"/>
        <w:bottom w:val="none" w:sz="0" w:space="0" w:color="auto"/>
        <w:right w:val="none" w:sz="0" w:space="0" w:color="auto"/>
      </w:divBdr>
      <w:divsChild>
        <w:div w:id="1616594422">
          <w:marLeft w:val="0"/>
          <w:marRight w:val="0"/>
          <w:marTop w:val="0"/>
          <w:marBottom w:val="0"/>
          <w:divBdr>
            <w:top w:val="none" w:sz="0" w:space="0" w:color="auto"/>
            <w:left w:val="none" w:sz="0" w:space="0" w:color="auto"/>
            <w:bottom w:val="none" w:sz="0" w:space="0" w:color="auto"/>
            <w:right w:val="none" w:sz="0" w:space="0" w:color="auto"/>
          </w:divBdr>
        </w:div>
        <w:div w:id="443766508">
          <w:marLeft w:val="0"/>
          <w:marRight w:val="0"/>
          <w:marTop w:val="0"/>
          <w:marBottom w:val="0"/>
          <w:divBdr>
            <w:top w:val="none" w:sz="0" w:space="0" w:color="auto"/>
            <w:left w:val="none" w:sz="0" w:space="0" w:color="auto"/>
            <w:bottom w:val="none" w:sz="0" w:space="0" w:color="auto"/>
            <w:right w:val="none" w:sz="0" w:space="0" w:color="auto"/>
          </w:divBdr>
        </w:div>
        <w:div w:id="847796190">
          <w:marLeft w:val="0"/>
          <w:marRight w:val="0"/>
          <w:marTop w:val="0"/>
          <w:marBottom w:val="0"/>
          <w:divBdr>
            <w:top w:val="none" w:sz="0" w:space="0" w:color="auto"/>
            <w:left w:val="none" w:sz="0" w:space="0" w:color="auto"/>
            <w:bottom w:val="none" w:sz="0" w:space="0" w:color="auto"/>
            <w:right w:val="none" w:sz="0" w:space="0" w:color="auto"/>
          </w:divBdr>
        </w:div>
        <w:div w:id="2057730181">
          <w:marLeft w:val="0"/>
          <w:marRight w:val="0"/>
          <w:marTop w:val="0"/>
          <w:marBottom w:val="0"/>
          <w:divBdr>
            <w:top w:val="none" w:sz="0" w:space="0" w:color="auto"/>
            <w:left w:val="none" w:sz="0" w:space="0" w:color="auto"/>
            <w:bottom w:val="none" w:sz="0" w:space="0" w:color="auto"/>
            <w:right w:val="none" w:sz="0" w:space="0" w:color="auto"/>
          </w:divBdr>
        </w:div>
        <w:div w:id="1112438177">
          <w:marLeft w:val="0"/>
          <w:marRight w:val="0"/>
          <w:marTop w:val="0"/>
          <w:marBottom w:val="0"/>
          <w:divBdr>
            <w:top w:val="none" w:sz="0" w:space="0" w:color="auto"/>
            <w:left w:val="none" w:sz="0" w:space="0" w:color="auto"/>
            <w:bottom w:val="none" w:sz="0" w:space="0" w:color="auto"/>
            <w:right w:val="none" w:sz="0" w:space="0" w:color="auto"/>
          </w:divBdr>
        </w:div>
      </w:divsChild>
    </w:div>
    <w:div w:id="1272014731">
      <w:bodyDiv w:val="1"/>
      <w:marLeft w:val="0"/>
      <w:marRight w:val="0"/>
      <w:marTop w:val="0"/>
      <w:marBottom w:val="0"/>
      <w:divBdr>
        <w:top w:val="none" w:sz="0" w:space="0" w:color="auto"/>
        <w:left w:val="none" w:sz="0" w:space="0" w:color="auto"/>
        <w:bottom w:val="none" w:sz="0" w:space="0" w:color="auto"/>
        <w:right w:val="none" w:sz="0" w:space="0" w:color="auto"/>
      </w:divBdr>
      <w:divsChild>
        <w:div w:id="12566">
          <w:marLeft w:val="0"/>
          <w:marRight w:val="0"/>
          <w:marTop w:val="0"/>
          <w:marBottom w:val="0"/>
          <w:divBdr>
            <w:top w:val="none" w:sz="0" w:space="0" w:color="auto"/>
            <w:left w:val="none" w:sz="0" w:space="0" w:color="auto"/>
            <w:bottom w:val="none" w:sz="0" w:space="0" w:color="auto"/>
            <w:right w:val="none" w:sz="0" w:space="0" w:color="auto"/>
          </w:divBdr>
        </w:div>
        <w:div w:id="1031149645">
          <w:marLeft w:val="0"/>
          <w:marRight w:val="0"/>
          <w:marTop w:val="0"/>
          <w:marBottom w:val="0"/>
          <w:divBdr>
            <w:top w:val="none" w:sz="0" w:space="0" w:color="auto"/>
            <w:left w:val="none" w:sz="0" w:space="0" w:color="auto"/>
            <w:bottom w:val="none" w:sz="0" w:space="0" w:color="auto"/>
            <w:right w:val="none" w:sz="0" w:space="0" w:color="auto"/>
          </w:divBdr>
        </w:div>
        <w:div w:id="1470629807">
          <w:marLeft w:val="0"/>
          <w:marRight w:val="0"/>
          <w:marTop w:val="0"/>
          <w:marBottom w:val="0"/>
          <w:divBdr>
            <w:top w:val="none" w:sz="0" w:space="0" w:color="auto"/>
            <w:left w:val="none" w:sz="0" w:space="0" w:color="auto"/>
            <w:bottom w:val="none" w:sz="0" w:space="0" w:color="auto"/>
            <w:right w:val="none" w:sz="0" w:space="0" w:color="auto"/>
          </w:divBdr>
        </w:div>
      </w:divsChild>
    </w:div>
    <w:div w:id="1393387499">
      <w:bodyDiv w:val="1"/>
      <w:marLeft w:val="0"/>
      <w:marRight w:val="0"/>
      <w:marTop w:val="0"/>
      <w:marBottom w:val="0"/>
      <w:divBdr>
        <w:top w:val="none" w:sz="0" w:space="0" w:color="auto"/>
        <w:left w:val="none" w:sz="0" w:space="0" w:color="auto"/>
        <w:bottom w:val="none" w:sz="0" w:space="0" w:color="auto"/>
        <w:right w:val="none" w:sz="0" w:space="0" w:color="auto"/>
      </w:divBdr>
      <w:divsChild>
        <w:div w:id="1051996281">
          <w:marLeft w:val="0"/>
          <w:marRight w:val="0"/>
          <w:marTop w:val="0"/>
          <w:marBottom w:val="0"/>
          <w:divBdr>
            <w:top w:val="none" w:sz="0" w:space="0" w:color="auto"/>
            <w:left w:val="none" w:sz="0" w:space="0" w:color="auto"/>
            <w:bottom w:val="none" w:sz="0" w:space="0" w:color="auto"/>
            <w:right w:val="none" w:sz="0" w:space="0" w:color="auto"/>
          </w:divBdr>
        </w:div>
        <w:div w:id="974869037">
          <w:marLeft w:val="0"/>
          <w:marRight w:val="0"/>
          <w:marTop w:val="0"/>
          <w:marBottom w:val="0"/>
          <w:divBdr>
            <w:top w:val="none" w:sz="0" w:space="0" w:color="auto"/>
            <w:left w:val="none" w:sz="0" w:space="0" w:color="auto"/>
            <w:bottom w:val="none" w:sz="0" w:space="0" w:color="auto"/>
            <w:right w:val="none" w:sz="0" w:space="0" w:color="auto"/>
          </w:divBdr>
        </w:div>
        <w:div w:id="649529072">
          <w:marLeft w:val="0"/>
          <w:marRight w:val="0"/>
          <w:marTop w:val="0"/>
          <w:marBottom w:val="0"/>
          <w:divBdr>
            <w:top w:val="none" w:sz="0" w:space="0" w:color="auto"/>
            <w:left w:val="none" w:sz="0" w:space="0" w:color="auto"/>
            <w:bottom w:val="none" w:sz="0" w:space="0" w:color="auto"/>
            <w:right w:val="none" w:sz="0" w:space="0" w:color="auto"/>
          </w:divBdr>
        </w:div>
        <w:div w:id="849293138">
          <w:marLeft w:val="0"/>
          <w:marRight w:val="0"/>
          <w:marTop w:val="0"/>
          <w:marBottom w:val="0"/>
          <w:divBdr>
            <w:top w:val="none" w:sz="0" w:space="0" w:color="auto"/>
            <w:left w:val="none" w:sz="0" w:space="0" w:color="auto"/>
            <w:bottom w:val="none" w:sz="0" w:space="0" w:color="auto"/>
            <w:right w:val="none" w:sz="0" w:space="0" w:color="auto"/>
          </w:divBdr>
        </w:div>
        <w:div w:id="1878542673">
          <w:marLeft w:val="0"/>
          <w:marRight w:val="0"/>
          <w:marTop w:val="0"/>
          <w:marBottom w:val="0"/>
          <w:divBdr>
            <w:top w:val="none" w:sz="0" w:space="0" w:color="auto"/>
            <w:left w:val="none" w:sz="0" w:space="0" w:color="auto"/>
            <w:bottom w:val="none" w:sz="0" w:space="0" w:color="auto"/>
            <w:right w:val="none" w:sz="0" w:space="0" w:color="auto"/>
          </w:divBdr>
        </w:div>
      </w:divsChild>
    </w:div>
    <w:div w:id="1669553906">
      <w:bodyDiv w:val="1"/>
      <w:marLeft w:val="0"/>
      <w:marRight w:val="0"/>
      <w:marTop w:val="0"/>
      <w:marBottom w:val="0"/>
      <w:divBdr>
        <w:top w:val="none" w:sz="0" w:space="0" w:color="auto"/>
        <w:left w:val="none" w:sz="0" w:space="0" w:color="auto"/>
        <w:bottom w:val="none" w:sz="0" w:space="0" w:color="auto"/>
        <w:right w:val="none" w:sz="0" w:space="0" w:color="auto"/>
      </w:divBdr>
      <w:divsChild>
        <w:div w:id="1732197038">
          <w:marLeft w:val="0"/>
          <w:marRight w:val="0"/>
          <w:marTop w:val="0"/>
          <w:marBottom w:val="0"/>
          <w:divBdr>
            <w:top w:val="none" w:sz="0" w:space="0" w:color="auto"/>
            <w:left w:val="none" w:sz="0" w:space="0" w:color="auto"/>
            <w:bottom w:val="none" w:sz="0" w:space="0" w:color="auto"/>
            <w:right w:val="none" w:sz="0" w:space="0" w:color="auto"/>
          </w:divBdr>
        </w:div>
        <w:div w:id="1338341433">
          <w:marLeft w:val="0"/>
          <w:marRight w:val="0"/>
          <w:marTop w:val="0"/>
          <w:marBottom w:val="0"/>
          <w:divBdr>
            <w:top w:val="none" w:sz="0" w:space="0" w:color="auto"/>
            <w:left w:val="none" w:sz="0" w:space="0" w:color="auto"/>
            <w:bottom w:val="none" w:sz="0" w:space="0" w:color="auto"/>
            <w:right w:val="none" w:sz="0" w:space="0" w:color="auto"/>
          </w:divBdr>
        </w:div>
        <w:div w:id="1447655392">
          <w:marLeft w:val="0"/>
          <w:marRight w:val="0"/>
          <w:marTop w:val="0"/>
          <w:marBottom w:val="0"/>
          <w:divBdr>
            <w:top w:val="none" w:sz="0" w:space="0" w:color="auto"/>
            <w:left w:val="none" w:sz="0" w:space="0" w:color="auto"/>
            <w:bottom w:val="none" w:sz="0" w:space="0" w:color="auto"/>
            <w:right w:val="none" w:sz="0" w:space="0" w:color="auto"/>
          </w:divBdr>
        </w:div>
        <w:div w:id="2140948482">
          <w:marLeft w:val="0"/>
          <w:marRight w:val="0"/>
          <w:marTop w:val="0"/>
          <w:marBottom w:val="0"/>
          <w:divBdr>
            <w:top w:val="none" w:sz="0" w:space="0" w:color="auto"/>
            <w:left w:val="none" w:sz="0" w:space="0" w:color="auto"/>
            <w:bottom w:val="none" w:sz="0" w:space="0" w:color="auto"/>
            <w:right w:val="none" w:sz="0" w:space="0" w:color="auto"/>
          </w:divBdr>
        </w:div>
        <w:div w:id="421688429">
          <w:marLeft w:val="0"/>
          <w:marRight w:val="0"/>
          <w:marTop w:val="0"/>
          <w:marBottom w:val="0"/>
          <w:divBdr>
            <w:top w:val="none" w:sz="0" w:space="0" w:color="auto"/>
            <w:left w:val="none" w:sz="0" w:space="0" w:color="auto"/>
            <w:bottom w:val="none" w:sz="0" w:space="0" w:color="auto"/>
            <w:right w:val="none" w:sz="0" w:space="0" w:color="auto"/>
          </w:divBdr>
        </w:div>
        <w:div w:id="586697305">
          <w:marLeft w:val="0"/>
          <w:marRight w:val="0"/>
          <w:marTop w:val="0"/>
          <w:marBottom w:val="0"/>
          <w:divBdr>
            <w:top w:val="none" w:sz="0" w:space="0" w:color="auto"/>
            <w:left w:val="none" w:sz="0" w:space="0" w:color="auto"/>
            <w:bottom w:val="none" w:sz="0" w:space="0" w:color="auto"/>
            <w:right w:val="none" w:sz="0" w:space="0" w:color="auto"/>
          </w:divBdr>
        </w:div>
      </w:divsChild>
    </w:div>
    <w:div w:id="2040743907">
      <w:bodyDiv w:val="1"/>
      <w:marLeft w:val="0"/>
      <w:marRight w:val="0"/>
      <w:marTop w:val="0"/>
      <w:marBottom w:val="0"/>
      <w:divBdr>
        <w:top w:val="none" w:sz="0" w:space="0" w:color="auto"/>
        <w:left w:val="none" w:sz="0" w:space="0" w:color="auto"/>
        <w:bottom w:val="none" w:sz="0" w:space="0" w:color="auto"/>
        <w:right w:val="none" w:sz="0" w:space="0" w:color="auto"/>
      </w:divBdr>
      <w:divsChild>
        <w:div w:id="710572208">
          <w:marLeft w:val="0"/>
          <w:marRight w:val="0"/>
          <w:marTop w:val="0"/>
          <w:marBottom w:val="0"/>
          <w:divBdr>
            <w:top w:val="none" w:sz="0" w:space="0" w:color="auto"/>
            <w:left w:val="none" w:sz="0" w:space="0" w:color="auto"/>
            <w:bottom w:val="none" w:sz="0" w:space="0" w:color="auto"/>
            <w:right w:val="none" w:sz="0" w:space="0" w:color="auto"/>
          </w:divBdr>
        </w:div>
        <w:div w:id="524902364">
          <w:marLeft w:val="0"/>
          <w:marRight w:val="0"/>
          <w:marTop w:val="0"/>
          <w:marBottom w:val="0"/>
          <w:divBdr>
            <w:top w:val="none" w:sz="0" w:space="0" w:color="auto"/>
            <w:left w:val="none" w:sz="0" w:space="0" w:color="auto"/>
            <w:bottom w:val="none" w:sz="0" w:space="0" w:color="auto"/>
            <w:right w:val="none" w:sz="0" w:space="0" w:color="auto"/>
          </w:divBdr>
        </w:div>
        <w:div w:id="386225397">
          <w:marLeft w:val="0"/>
          <w:marRight w:val="0"/>
          <w:marTop w:val="0"/>
          <w:marBottom w:val="0"/>
          <w:divBdr>
            <w:top w:val="none" w:sz="0" w:space="0" w:color="auto"/>
            <w:left w:val="none" w:sz="0" w:space="0" w:color="auto"/>
            <w:bottom w:val="none" w:sz="0" w:space="0" w:color="auto"/>
            <w:right w:val="none" w:sz="0" w:space="0" w:color="auto"/>
          </w:divBdr>
        </w:div>
        <w:div w:id="1297221239">
          <w:marLeft w:val="0"/>
          <w:marRight w:val="0"/>
          <w:marTop w:val="0"/>
          <w:marBottom w:val="0"/>
          <w:divBdr>
            <w:top w:val="none" w:sz="0" w:space="0" w:color="auto"/>
            <w:left w:val="none" w:sz="0" w:space="0" w:color="auto"/>
            <w:bottom w:val="none" w:sz="0" w:space="0" w:color="auto"/>
            <w:right w:val="none" w:sz="0" w:space="0" w:color="auto"/>
          </w:divBdr>
        </w:div>
        <w:div w:id="498808056">
          <w:marLeft w:val="0"/>
          <w:marRight w:val="0"/>
          <w:marTop w:val="0"/>
          <w:marBottom w:val="0"/>
          <w:divBdr>
            <w:top w:val="none" w:sz="0" w:space="0" w:color="auto"/>
            <w:left w:val="none" w:sz="0" w:space="0" w:color="auto"/>
            <w:bottom w:val="none" w:sz="0" w:space="0" w:color="auto"/>
            <w:right w:val="none" w:sz="0" w:space="0" w:color="auto"/>
          </w:divBdr>
        </w:div>
        <w:div w:id="76044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ox.ac.uk/people/suzan-meryem-rosit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pecialcollections.enquiries@bodleian.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dleian.ox.ac.uk/weston" TargetMode="External"/><Relationship Id="rId5" Type="http://schemas.openxmlformats.org/officeDocument/2006/relationships/styles" Target="styles.xml"/><Relationship Id="rId10" Type="http://schemas.openxmlformats.org/officeDocument/2006/relationships/hyperlink" Target="https://www.orinst.ox.ac.uk/people/theo-maarten-van-lint" TargetMode="External"/><Relationship Id="rId4" Type="http://schemas.openxmlformats.org/officeDocument/2006/relationships/numbering" Target="numbering.xml"/><Relationship Id="rId9" Type="http://schemas.openxmlformats.org/officeDocument/2006/relationships/hyperlink" Target="https://www.torch.ox.ac.uk/armenian-genocide-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DAA8E4D9B2140A14549214F1A15C9" ma:contentTypeVersion="14" ma:contentTypeDescription="Create a new document." ma:contentTypeScope="" ma:versionID="8c02a02a0066762e257d603c5bc993cf">
  <xsd:schema xmlns:xsd="http://www.w3.org/2001/XMLSchema" xmlns:xs="http://www.w3.org/2001/XMLSchema" xmlns:p="http://schemas.microsoft.com/office/2006/metadata/properties" xmlns:ns3="512556cf-279b-48d8-bbb6-2e5ac8f7fc0e" xmlns:ns4="44559ed9-d547-4ef4-9ed9-fc5c21180522" targetNamespace="http://schemas.microsoft.com/office/2006/metadata/properties" ma:root="true" ma:fieldsID="3025194019fc8ec0bcd8a357521997c5" ns3:_="" ns4:_="">
    <xsd:import namespace="512556cf-279b-48d8-bbb6-2e5ac8f7fc0e"/>
    <xsd:import namespace="44559ed9-d547-4ef4-9ed9-fc5c211805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556cf-279b-48d8-bbb6-2e5ac8f7f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559ed9-d547-4ef4-9ed9-fc5c211805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3A7B7-F8F2-4D18-90F6-4AAA90ACE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556cf-279b-48d8-bbb6-2e5ac8f7fc0e"/>
    <ds:schemaRef ds:uri="44559ed9-d547-4ef4-9ed9-fc5c21180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61BF8-8E1F-4E48-AFC7-4EAC3C639EF5}">
  <ds:schemaRefs>
    <ds:schemaRef ds:uri="http://schemas.microsoft.com/sharepoint/v3/contenttype/forms"/>
  </ds:schemaRefs>
</ds:datastoreItem>
</file>

<file path=customXml/itemProps3.xml><?xml version="1.0" encoding="utf-8"?>
<ds:datastoreItem xmlns:ds="http://schemas.openxmlformats.org/officeDocument/2006/customXml" ds:itemID="{AE0CC34B-40F1-4F59-B67F-2838985EA827}">
  <ds:schemaRefs>
    <ds:schemaRef ds:uri="http://purl.org/dc/elements/1.1/"/>
    <ds:schemaRef ds:uri="http://schemas.microsoft.com/office/2006/metadata/properties"/>
    <ds:schemaRef ds:uri="44559ed9-d547-4ef4-9ed9-fc5c21180522"/>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12556cf-279b-48d8-bbb6-2e5ac8f7fc0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7560</Words>
  <Characters>43094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Karapetyan, Anna</dc:creator>
  <cp:keywords/>
  <dc:description/>
  <cp:lastModifiedBy>Meryem Kalayci</cp:lastModifiedBy>
  <cp:revision>3</cp:revision>
  <dcterms:created xsi:type="dcterms:W3CDTF">2022-03-26T12:37:00Z</dcterms:created>
  <dcterms:modified xsi:type="dcterms:W3CDTF">2022-03-26T12:46:00Z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0x010100156DAA8E4D9B2140A14549214F1A15C9</vt:lpwstr>
  </property>
</Properties>
</file>