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AFE31" w14:textId="6E22A1C6" w:rsidR="00562592" w:rsidRPr="007D7C69" w:rsidRDefault="007D7C69" w:rsidP="00D8137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D7C69">
        <w:rPr>
          <w:rFonts w:ascii="Times New Roman" w:hAnsi="Times New Roman" w:cs="Times New Roman"/>
          <w:b/>
          <w:bCs/>
          <w:sz w:val="28"/>
          <w:szCs w:val="28"/>
        </w:rPr>
        <w:t>Supplementary</w:t>
      </w:r>
      <w:r w:rsidR="00152FC3" w:rsidRPr="007D7C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7C69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152FC3" w:rsidRPr="007D7C69">
        <w:rPr>
          <w:rFonts w:ascii="Times New Roman" w:hAnsi="Times New Roman" w:cs="Times New Roman"/>
          <w:b/>
          <w:bCs/>
          <w:sz w:val="28"/>
          <w:szCs w:val="28"/>
        </w:rPr>
        <w:t xml:space="preserve">able </w:t>
      </w:r>
      <w:r w:rsidR="00212B32" w:rsidRPr="007D7C6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D7C6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A23B1F" w:rsidRPr="007D7C69">
        <w:rPr>
          <w:rFonts w:ascii="Times New Roman" w:hAnsi="Times New Roman" w:cs="Times New Roman"/>
          <w:b/>
          <w:bCs/>
          <w:sz w:val="28"/>
          <w:szCs w:val="28"/>
        </w:rPr>
        <w:t>Sensitivity</w:t>
      </w:r>
      <w:r w:rsidR="00A35C49" w:rsidRPr="007D7C69">
        <w:rPr>
          <w:rFonts w:ascii="Times New Roman" w:hAnsi="Times New Roman" w:cs="Times New Roman"/>
          <w:b/>
          <w:bCs/>
          <w:sz w:val="28"/>
          <w:szCs w:val="28"/>
        </w:rPr>
        <w:t xml:space="preserve"> analys</w:t>
      </w:r>
      <w:r w:rsidR="00030B14" w:rsidRPr="007D7C69">
        <w:rPr>
          <w:rFonts w:ascii="Times New Roman" w:hAnsi="Times New Roman" w:cs="Times New Roman"/>
          <w:b/>
          <w:bCs/>
          <w:sz w:val="28"/>
          <w:szCs w:val="28"/>
        </w:rPr>
        <w:t>e</w:t>
      </w:r>
      <w:r w:rsidR="00A35C49" w:rsidRPr="007D7C69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="006F6D06" w:rsidRPr="007D7C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3262"/>
        <w:gridCol w:w="2073"/>
      </w:tblGrid>
      <w:tr w:rsidR="00433137" w:rsidRPr="0054688F" w14:paraId="592DA700" w14:textId="5B5B529F" w:rsidTr="00F5236B">
        <w:tc>
          <w:tcPr>
            <w:tcW w:w="2043" w:type="pct"/>
            <w:tcBorders>
              <w:bottom w:val="single" w:sz="4" w:space="0" w:color="auto"/>
            </w:tcBorders>
          </w:tcPr>
          <w:p w14:paraId="5A38E7B0" w14:textId="713B6342" w:rsidR="00433137" w:rsidRPr="0054688F" w:rsidRDefault="00433137" w:rsidP="00500A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8" w:type="pct"/>
            <w:tcBorders>
              <w:bottom w:val="single" w:sz="4" w:space="0" w:color="auto"/>
            </w:tcBorders>
          </w:tcPr>
          <w:p w14:paraId="43C401F6" w14:textId="77777777" w:rsidR="00E7796A" w:rsidRPr="0054688F" w:rsidRDefault="00E7796A" w:rsidP="00500A3B">
            <w:pPr>
              <w:rPr>
                <w:rFonts w:ascii="Times New Roman" w:hAnsi="Times New Roman" w:cs="Times New Roman"/>
              </w:rPr>
            </w:pPr>
            <w:r w:rsidRPr="0054688F">
              <w:rPr>
                <w:rFonts w:ascii="Times New Roman" w:hAnsi="Times New Roman" w:cs="Times New Roman"/>
              </w:rPr>
              <w:t>Summary meta-analysis</w:t>
            </w:r>
          </w:p>
          <w:p w14:paraId="43DECD9C" w14:textId="3415CF71" w:rsidR="00433137" w:rsidRPr="0054688F" w:rsidRDefault="00433137" w:rsidP="00500A3B">
            <w:pPr>
              <w:rPr>
                <w:rFonts w:ascii="Times New Roman" w:hAnsi="Times New Roman" w:cs="Times New Roman"/>
              </w:rPr>
            </w:pPr>
            <w:r w:rsidRPr="0054688F">
              <w:rPr>
                <w:rFonts w:ascii="Times New Roman" w:hAnsi="Times New Roman" w:cs="Times New Roman"/>
              </w:rPr>
              <w:t>OR (95% CI)</w:t>
            </w:r>
          </w:p>
        </w:tc>
        <w:tc>
          <w:tcPr>
            <w:tcW w:w="1149" w:type="pct"/>
            <w:tcBorders>
              <w:bottom w:val="single" w:sz="4" w:space="0" w:color="auto"/>
            </w:tcBorders>
          </w:tcPr>
          <w:p w14:paraId="597D88AF" w14:textId="54436DD8" w:rsidR="00433137" w:rsidRPr="0054688F" w:rsidRDefault="006E33C1" w:rsidP="00500A3B">
            <w:pPr>
              <w:rPr>
                <w:rFonts w:ascii="Times New Roman" w:hAnsi="Times New Roman" w:cs="Times New Roman"/>
              </w:rPr>
            </w:pPr>
            <w:r w:rsidRPr="0054688F">
              <w:rPr>
                <w:rFonts w:ascii="Times New Roman" w:hAnsi="Times New Roman" w:cs="Times New Roman"/>
              </w:rPr>
              <w:t>Heterogeneity,</w:t>
            </w:r>
            <w:r w:rsidR="00433137" w:rsidRPr="0054688F">
              <w:rPr>
                <w:rFonts w:ascii="Times New Roman" w:hAnsi="Times New Roman" w:cs="Times New Roman"/>
              </w:rPr>
              <w:t xml:space="preserve"> </w:t>
            </w:r>
            <w:r w:rsidR="00E7796A" w:rsidRPr="0054688F">
              <w:rPr>
                <w:rFonts w:ascii="Times New Roman" w:hAnsi="Times New Roman" w:cs="Times New Roman"/>
              </w:rPr>
              <w:t>% (P value)</w:t>
            </w:r>
          </w:p>
        </w:tc>
      </w:tr>
      <w:tr w:rsidR="00433137" w:rsidRPr="0054688F" w14:paraId="574FCC80" w14:textId="56F64FD6" w:rsidTr="00F5236B">
        <w:tc>
          <w:tcPr>
            <w:tcW w:w="2043" w:type="pct"/>
            <w:tcBorders>
              <w:bottom w:val="nil"/>
            </w:tcBorders>
          </w:tcPr>
          <w:p w14:paraId="130D6E3E" w14:textId="0B0C4839" w:rsidR="00433137" w:rsidRPr="0054688F" w:rsidRDefault="00433137" w:rsidP="00500A3B">
            <w:pPr>
              <w:rPr>
                <w:rFonts w:ascii="Times New Roman" w:hAnsi="Times New Roman" w:cs="Times New Roman"/>
              </w:rPr>
            </w:pPr>
            <w:r w:rsidRPr="0054688F">
              <w:rPr>
                <w:rFonts w:ascii="Times New Roman" w:hAnsi="Times New Roman" w:cs="Times New Roman"/>
              </w:rPr>
              <w:t xml:space="preserve">Random effects model </w:t>
            </w:r>
          </w:p>
        </w:tc>
        <w:tc>
          <w:tcPr>
            <w:tcW w:w="1808" w:type="pct"/>
            <w:tcBorders>
              <w:bottom w:val="nil"/>
            </w:tcBorders>
          </w:tcPr>
          <w:p w14:paraId="013F4BED" w14:textId="02F2C700" w:rsidR="00433137" w:rsidRPr="0054688F" w:rsidRDefault="00A7785F" w:rsidP="00500A3B">
            <w:pPr>
              <w:rPr>
                <w:rFonts w:ascii="Times New Roman" w:hAnsi="Times New Roman" w:cs="Times New Roman"/>
                <w:b/>
                <w:bCs/>
              </w:rPr>
            </w:pPr>
            <w:r w:rsidRPr="0054688F">
              <w:rPr>
                <w:rFonts w:ascii="Times New Roman" w:hAnsi="Times New Roman" w:cs="Times New Roman"/>
                <w:b/>
                <w:bCs/>
              </w:rPr>
              <w:t>1.52 (1.37, 1.69)</w:t>
            </w:r>
          </w:p>
        </w:tc>
        <w:tc>
          <w:tcPr>
            <w:tcW w:w="1149" w:type="pct"/>
            <w:tcBorders>
              <w:bottom w:val="nil"/>
            </w:tcBorders>
          </w:tcPr>
          <w:p w14:paraId="4261B98E" w14:textId="1E164FAE" w:rsidR="00433137" w:rsidRPr="0054688F" w:rsidRDefault="00433137" w:rsidP="00500A3B">
            <w:pPr>
              <w:rPr>
                <w:rFonts w:ascii="Times New Roman" w:hAnsi="Times New Roman" w:cs="Times New Roman"/>
              </w:rPr>
            </w:pPr>
            <w:r w:rsidRPr="0054688F">
              <w:rPr>
                <w:rFonts w:ascii="Times New Roman" w:hAnsi="Times New Roman" w:cs="Times New Roman"/>
              </w:rPr>
              <w:t>94.4</w:t>
            </w:r>
            <w:r w:rsidR="00E7796A" w:rsidRPr="0054688F">
              <w:rPr>
                <w:rFonts w:ascii="Times New Roman" w:hAnsi="Times New Roman" w:cs="Times New Roman"/>
              </w:rPr>
              <w:t xml:space="preserve"> (&lt;0.01)</w:t>
            </w:r>
          </w:p>
        </w:tc>
      </w:tr>
      <w:tr w:rsidR="00433137" w:rsidRPr="0054688F" w14:paraId="6C48FBDB" w14:textId="3A198582" w:rsidTr="00F5236B">
        <w:tc>
          <w:tcPr>
            <w:tcW w:w="2043" w:type="pct"/>
            <w:tcBorders>
              <w:top w:val="nil"/>
              <w:bottom w:val="nil"/>
            </w:tcBorders>
          </w:tcPr>
          <w:p w14:paraId="014B39AB" w14:textId="7146C0EB" w:rsidR="00433137" w:rsidRPr="0054688F" w:rsidRDefault="00433137" w:rsidP="00500A3B">
            <w:pPr>
              <w:rPr>
                <w:rFonts w:ascii="Times New Roman" w:hAnsi="Times New Roman" w:cs="Times New Roman"/>
              </w:rPr>
            </w:pPr>
            <w:r w:rsidRPr="0054688F">
              <w:rPr>
                <w:rFonts w:ascii="Times New Roman" w:hAnsi="Times New Roman" w:cs="Times New Roman"/>
              </w:rPr>
              <w:t xml:space="preserve">Fixed effects model </w:t>
            </w:r>
          </w:p>
        </w:tc>
        <w:tc>
          <w:tcPr>
            <w:tcW w:w="1808" w:type="pct"/>
            <w:tcBorders>
              <w:top w:val="nil"/>
              <w:bottom w:val="nil"/>
            </w:tcBorders>
          </w:tcPr>
          <w:p w14:paraId="5BD0C302" w14:textId="36C8FD81" w:rsidR="00433137" w:rsidRPr="0054688F" w:rsidRDefault="00A7785F" w:rsidP="00500A3B">
            <w:pPr>
              <w:rPr>
                <w:rFonts w:ascii="Times New Roman" w:hAnsi="Times New Roman" w:cs="Times New Roman"/>
                <w:b/>
                <w:bCs/>
              </w:rPr>
            </w:pPr>
            <w:r w:rsidRPr="0054688F">
              <w:rPr>
                <w:rFonts w:ascii="Times New Roman" w:hAnsi="Times New Roman" w:cs="Times New Roman"/>
                <w:b/>
                <w:bCs/>
              </w:rPr>
              <w:t>1.42 (1.39, 1.46)</w:t>
            </w:r>
          </w:p>
        </w:tc>
        <w:tc>
          <w:tcPr>
            <w:tcW w:w="1149" w:type="pct"/>
            <w:tcBorders>
              <w:top w:val="nil"/>
              <w:bottom w:val="nil"/>
            </w:tcBorders>
          </w:tcPr>
          <w:p w14:paraId="0023962F" w14:textId="0866A353" w:rsidR="00433137" w:rsidRPr="0054688F" w:rsidRDefault="00A7785F" w:rsidP="00500A3B">
            <w:pPr>
              <w:rPr>
                <w:rFonts w:ascii="Times New Roman" w:hAnsi="Times New Roman" w:cs="Times New Roman"/>
              </w:rPr>
            </w:pPr>
            <w:r w:rsidRPr="0054688F">
              <w:rPr>
                <w:rFonts w:ascii="Times New Roman" w:hAnsi="Times New Roman" w:cs="Times New Roman"/>
              </w:rPr>
              <w:t>94.4</w:t>
            </w:r>
            <w:r w:rsidR="00E7796A" w:rsidRPr="0054688F">
              <w:rPr>
                <w:rFonts w:ascii="Times New Roman" w:hAnsi="Times New Roman" w:cs="Times New Roman"/>
              </w:rPr>
              <w:t xml:space="preserve"> (&lt;0.01)</w:t>
            </w:r>
          </w:p>
        </w:tc>
      </w:tr>
      <w:tr w:rsidR="00BE6BC0" w:rsidRPr="0054688F" w14:paraId="5707A5EC" w14:textId="77777777" w:rsidTr="00F5236B">
        <w:tc>
          <w:tcPr>
            <w:tcW w:w="2043" w:type="pct"/>
            <w:tcBorders>
              <w:top w:val="nil"/>
              <w:bottom w:val="nil"/>
            </w:tcBorders>
          </w:tcPr>
          <w:p w14:paraId="5F775147" w14:textId="1701E000" w:rsidR="00BE6BC0" w:rsidRPr="0054688F" w:rsidRDefault="00BE6BC0" w:rsidP="00500A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Small sample studies</w:t>
            </w:r>
          </w:p>
        </w:tc>
        <w:tc>
          <w:tcPr>
            <w:tcW w:w="1808" w:type="pct"/>
            <w:tcBorders>
              <w:top w:val="nil"/>
              <w:bottom w:val="nil"/>
            </w:tcBorders>
          </w:tcPr>
          <w:p w14:paraId="7F760D18" w14:textId="2BE30884" w:rsidR="00BE6BC0" w:rsidRPr="0054688F" w:rsidRDefault="00BE6BC0" w:rsidP="00500A3B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1.55 (1.28, 1.92)</w:t>
            </w:r>
          </w:p>
        </w:tc>
        <w:tc>
          <w:tcPr>
            <w:tcW w:w="1149" w:type="pct"/>
            <w:tcBorders>
              <w:top w:val="nil"/>
              <w:bottom w:val="nil"/>
            </w:tcBorders>
          </w:tcPr>
          <w:p w14:paraId="6EE15F08" w14:textId="7BEEA99E" w:rsidR="00BE6BC0" w:rsidRPr="0054688F" w:rsidRDefault="00FD17A8" w:rsidP="00500A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95.9 (&lt;0.01)</w:t>
            </w:r>
          </w:p>
        </w:tc>
      </w:tr>
      <w:tr w:rsidR="00433137" w:rsidRPr="0054688F" w14:paraId="09CD4A71" w14:textId="74E61630" w:rsidTr="00F5236B">
        <w:tc>
          <w:tcPr>
            <w:tcW w:w="2043" w:type="pct"/>
            <w:tcBorders>
              <w:top w:val="nil"/>
            </w:tcBorders>
          </w:tcPr>
          <w:p w14:paraId="2091A983" w14:textId="3EF736B0" w:rsidR="00433137" w:rsidRPr="0054688F" w:rsidRDefault="00030B14" w:rsidP="00500A3B">
            <w:pPr>
              <w:rPr>
                <w:rFonts w:ascii="Times New Roman" w:hAnsi="Times New Roman" w:cs="Times New Roman"/>
              </w:rPr>
            </w:pPr>
            <w:r w:rsidRPr="0054688F">
              <w:rPr>
                <w:rFonts w:ascii="Times New Roman" w:hAnsi="Times New Roman" w:cs="Times New Roman"/>
              </w:rPr>
              <w:t xml:space="preserve">Removal of </w:t>
            </w:r>
            <w:r w:rsidR="001E597A" w:rsidRPr="0054688F">
              <w:rPr>
                <w:rFonts w:ascii="Times New Roman" w:hAnsi="Times New Roman" w:cs="Times New Roman"/>
              </w:rPr>
              <w:t xml:space="preserve">studies with small </w:t>
            </w:r>
            <w:r w:rsidR="00104CEA" w:rsidRPr="0054688F">
              <w:rPr>
                <w:rFonts w:ascii="Times New Roman" w:hAnsi="Times New Roman" w:cs="Times New Roman"/>
              </w:rPr>
              <w:t xml:space="preserve">sample </w:t>
            </w:r>
            <w:r w:rsidR="001E597A" w:rsidRPr="0054688F">
              <w:rPr>
                <w:rFonts w:ascii="Times New Roman" w:hAnsi="Times New Roman" w:cs="Times New Roman"/>
              </w:rPr>
              <w:t xml:space="preserve">size </w:t>
            </w:r>
            <w:r w:rsidR="00F5236B" w:rsidRPr="0054688F">
              <w:rPr>
                <w:rFonts w:ascii="Times New Roman" w:hAnsi="Times New Roman" w:cs="Times New Roman"/>
              </w:rPr>
              <w:t>&lt;</w:t>
            </w:r>
            <w:r w:rsidR="001E597A" w:rsidRPr="0054688F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808" w:type="pct"/>
            <w:tcBorders>
              <w:top w:val="nil"/>
            </w:tcBorders>
          </w:tcPr>
          <w:p w14:paraId="3E4C87C8" w14:textId="57B201AD" w:rsidR="00433137" w:rsidRPr="0054688F" w:rsidRDefault="00A7785F" w:rsidP="00500A3B">
            <w:pPr>
              <w:rPr>
                <w:rFonts w:ascii="Times New Roman" w:hAnsi="Times New Roman" w:cs="Times New Roman"/>
                <w:b/>
                <w:bCs/>
              </w:rPr>
            </w:pPr>
            <w:r w:rsidRPr="0054688F">
              <w:rPr>
                <w:rFonts w:ascii="Times New Roman" w:hAnsi="Times New Roman" w:cs="Times New Roman"/>
                <w:b/>
                <w:bCs/>
              </w:rPr>
              <w:t>1.44 (1.33, 1.55)</w:t>
            </w:r>
          </w:p>
        </w:tc>
        <w:tc>
          <w:tcPr>
            <w:tcW w:w="1149" w:type="pct"/>
            <w:tcBorders>
              <w:top w:val="nil"/>
            </w:tcBorders>
          </w:tcPr>
          <w:p w14:paraId="39EE1ACF" w14:textId="19D0C70B" w:rsidR="00433137" w:rsidRPr="0054688F" w:rsidRDefault="00A7785F" w:rsidP="00500A3B">
            <w:pPr>
              <w:rPr>
                <w:rFonts w:ascii="Times New Roman" w:hAnsi="Times New Roman" w:cs="Times New Roman"/>
              </w:rPr>
            </w:pPr>
            <w:r w:rsidRPr="0054688F">
              <w:rPr>
                <w:rFonts w:ascii="Times New Roman" w:hAnsi="Times New Roman" w:cs="Times New Roman"/>
              </w:rPr>
              <w:t>80.3</w:t>
            </w:r>
            <w:r w:rsidR="00E7796A" w:rsidRPr="0054688F">
              <w:rPr>
                <w:rFonts w:ascii="Times New Roman" w:hAnsi="Times New Roman" w:cs="Times New Roman"/>
              </w:rPr>
              <w:t xml:space="preserve"> (&lt;0.01)</w:t>
            </w:r>
          </w:p>
        </w:tc>
      </w:tr>
    </w:tbl>
    <w:p w14:paraId="33990459" w14:textId="29FD8908" w:rsidR="00433137" w:rsidRPr="0054688F" w:rsidRDefault="008D3226" w:rsidP="00433137">
      <w:pPr>
        <w:rPr>
          <w:rFonts w:ascii="Times New Roman" w:hAnsi="Times New Roman" w:cs="Times New Roman"/>
        </w:rPr>
      </w:pPr>
      <w:r w:rsidRPr="0054688F">
        <w:rPr>
          <w:rFonts w:ascii="Times New Roman" w:hAnsi="Times New Roman" w:cs="Times New Roman"/>
        </w:rPr>
        <w:t>Bold values denote statistical significance at the P &lt; 0.05 level.</w:t>
      </w:r>
    </w:p>
    <w:p w14:paraId="6F213FC9" w14:textId="77777777" w:rsidR="00B427AC" w:rsidRPr="0054688F" w:rsidRDefault="00B427AC" w:rsidP="00B427AC">
      <w:pPr>
        <w:rPr>
          <w:rFonts w:ascii="Times New Roman" w:hAnsi="Times New Roman" w:cs="Times New Roman"/>
        </w:rPr>
      </w:pPr>
      <w:r w:rsidRPr="0054688F">
        <w:rPr>
          <w:rFonts w:ascii="Times New Roman" w:hAnsi="Times New Roman" w:cs="Times New Roman"/>
        </w:rPr>
        <w:t>The percentage values for hetero</w:t>
      </w:r>
      <w:bookmarkStart w:id="0" w:name="_GoBack"/>
      <w:bookmarkEnd w:id="0"/>
      <w:r w:rsidRPr="0054688F">
        <w:rPr>
          <w:rFonts w:ascii="Times New Roman" w:hAnsi="Times New Roman" w:cs="Times New Roman"/>
        </w:rPr>
        <w:t>geneity were calculated using the I</w:t>
      </w:r>
      <w:r w:rsidRPr="0054688F">
        <w:rPr>
          <w:rFonts w:ascii="Times New Roman" w:hAnsi="Times New Roman" w:cs="Times New Roman"/>
          <w:vertAlign w:val="superscript"/>
        </w:rPr>
        <w:t>2</w:t>
      </w:r>
      <w:r w:rsidRPr="0054688F">
        <w:rPr>
          <w:rFonts w:ascii="Times New Roman" w:hAnsi="Times New Roman" w:cs="Times New Roman"/>
        </w:rPr>
        <w:t xml:space="preserve"> test and the P values are from the Cochran Q test.</w:t>
      </w:r>
    </w:p>
    <w:p w14:paraId="7E7EB6C5" w14:textId="344B4F8B" w:rsidR="00B427AC" w:rsidRPr="0054688F" w:rsidRDefault="00B427AC" w:rsidP="00B427AC">
      <w:pPr>
        <w:rPr>
          <w:rFonts w:ascii="Times New Roman" w:hAnsi="Times New Roman" w:cs="Times New Roman"/>
        </w:rPr>
      </w:pPr>
      <w:r w:rsidRPr="0054688F">
        <w:rPr>
          <w:rFonts w:ascii="Times New Roman" w:hAnsi="Times New Roman" w:cs="Times New Roman"/>
        </w:rPr>
        <w:t>Reference group is non-exposed workers or those exposed to the lowest level possible.</w:t>
      </w:r>
    </w:p>
    <w:sectPr w:rsidR="00B427AC" w:rsidRPr="0054688F" w:rsidSect="00225E5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FC3"/>
    <w:rsid w:val="0000095D"/>
    <w:rsid w:val="0000460C"/>
    <w:rsid w:val="00007CB9"/>
    <w:rsid w:val="00017F83"/>
    <w:rsid w:val="00022B44"/>
    <w:rsid w:val="00023AFD"/>
    <w:rsid w:val="00024DE8"/>
    <w:rsid w:val="00025039"/>
    <w:rsid w:val="0002575B"/>
    <w:rsid w:val="00026A1D"/>
    <w:rsid w:val="00030B14"/>
    <w:rsid w:val="00032615"/>
    <w:rsid w:val="00033314"/>
    <w:rsid w:val="00034DA1"/>
    <w:rsid w:val="00034F29"/>
    <w:rsid w:val="00041C1D"/>
    <w:rsid w:val="00051EA0"/>
    <w:rsid w:val="00054118"/>
    <w:rsid w:val="00054870"/>
    <w:rsid w:val="0005753C"/>
    <w:rsid w:val="00060C45"/>
    <w:rsid w:val="00066C4C"/>
    <w:rsid w:val="00067146"/>
    <w:rsid w:val="00071D0F"/>
    <w:rsid w:val="00073B1B"/>
    <w:rsid w:val="000810C8"/>
    <w:rsid w:val="000960BB"/>
    <w:rsid w:val="00097B36"/>
    <w:rsid w:val="000B029D"/>
    <w:rsid w:val="000B1E44"/>
    <w:rsid w:val="000B49C3"/>
    <w:rsid w:val="000B5D81"/>
    <w:rsid w:val="000C4D0E"/>
    <w:rsid w:val="000D7839"/>
    <w:rsid w:val="000E0750"/>
    <w:rsid w:val="000E210C"/>
    <w:rsid w:val="000E2811"/>
    <w:rsid w:val="00100057"/>
    <w:rsid w:val="00102167"/>
    <w:rsid w:val="00104CEA"/>
    <w:rsid w:val="00104DC6"/>
    <w:rsid w:val="001068A3"/>
    <w:rsid w:val="00106AAD"/>
    <w:rsid w:val="00111FD3"/>
    <w:rsid w:val="00117FB6"/>
    <w:rsid w:val="00120BDE"/>
    <w:rsid w:val="00130B97"/>
    <w:rsid w:val="00133720"/>
    <w:rsid w:val="001427E1"/>
    <w:rsid w:val="001477BE"/>
    <w:rsid w:val="001507A7"/>
    <w:rsid w:val="001529A6"/>
    <w:rsid w:val="00152FC3"/>
    <w:rsid w:val="001572C1"/>
    <w:rsid w:val="00166B08"/>
    <w:rsid w:val="00174A48"/>
    <w:rsid w:val="001757A1"/>
    <w:rsid w:val="00176237"/>
    <w:rsid w:val="001769B6"/>
    <w:rsid w:val="001832A3"/>
    <w:rsid w:val="00192218"/>
    <w:rsid w:val="00192368"/>
    <w:rsid w:val="00192DBB"/>
    <w:rsid w:val="00192E2F"/>
    <w:rsid w:val="001A0D30"/>
    <w:rsid w:val="001A165C"/>
    <w:rsid w:val="001A3D45"/>
    <w:rsid w:val="001A4CA4"/>
    <w:rsid w:val="001B092E"/>
    <w:rsid w:val="001B12AE"/>
    <w:rsid w:val="001B3336"/>
    <w:rsid w:val="001B7A24"/>
    <w:rsid w:val="001D0DAD"/>
    <w:rsid w:val="001D22C8"/>
    <w:rsid w:val="001D22ED"/>
    <w:rsid w:val="001E597A"/>
    <w:rsid w:val="001E65D8"/>
    <w:rsid w:val="001F72B4"/>
    <w:rsid w:val="00204DBE"/>
    <w:rsid w:val="002059CD"/>
    <w:rsid w:val="002103C0"/>
    <w:rsid w:val="00212B32"/>
    <w:rsid w:val="00212F0F"/>
    <w:rsid w:val="0021628E"/>
    <w:rsid w:val="00225E59"/>
    <w:rsid w:val="00230AB3"/>
    <w:rsid w:val="002349E5"/>
    <w:rsid w:val="00246953"/>
    <w:rsid w:val="00246CB5"/>
    <w:rsid w:val="00254E8C"/>
    <w:rsid w:val="00255211"/>
    <w:rsid w:val="00275CD2"/>
    <w:rsid w:val="002838DB"/>
    <w:rsid w:val="00290886"/>
    <w:rsid w:val="00293618"/>
    <w:rsid w:val="00296314"/>
    <w:rsid w:val="002B2167"/>
    <w:rsid w:val="002B340A"/>
    <w:rsid w:val="002C7CCB"/>
    <w:rsid w:val="002D1F8C"/>
    <w:rsid w:val="002D6B2B"/>
    <w:rsid w:val="002D71FA"/>
    <w:rsid w:val="002D76BB"/>
    <w:rsid w:val="002E4715"/>
    <w:rsid w:val="002F54E3"/>
    <w:rsid w:val="002F6BC4"/>
    <w:rsid w:val="002F7A4F"/>
    <w:rsid w:val="00301C03"/>
    <w:rsid w:val="00304156"/>
    <w:rsid w:val="00306CAB"/>
    <w:rsid w:val="00307064"/>
    <w:rsid w:val="00311EFF"/>
    <w:rsid w:val="00312B7D"/>
    <w:rsid w:val="00316763"/>
    <w:rsid w:val="00320A64"/>
    <w:rsid w:val="003329E9"/>
    <w:rsid w:val="003334F4"/>
    <w:rsid w:val="00343B44"/>
    <w:rsid w:val="00351A04"/>
    <w:rsid w:val="0035619F"/>
    <w:rsid w:val="003634C5"/>
    <w:rsid w:val="00366A0C"/>
    <w:rsid w:val="00376C89"/>
    <w:rsid w:val="00380181"/>
    <w:rsid w:val="00380F63"/>
    <w:rsid w:val="00385CA5"/>
    <w:rsid w:val="00391488"/>
    <w:rsid w:val="003942E8"/>
    <w:rsid w:val="00394EB9"/>
    <w:rsid w:val="00395103"/>
    <w:rsid w:val="00395B20"/>
    <w:rsid w:val="00395E20"/>
    <w:rsid w:val="003A405F"/>
    <w:rsid w:val="003B27BF"/>
    <w:rsid w:val="003C1FB8"/>
    <w:rsid w:val="003C5FFB"/>
    <w:rsid w:val="003C6B0A"/>
    <w:rsid w:val="003D0173"/>
    <w:rsid w:val="003D3760"/>
    <w:rsid w:val="003D50F0"/>
    <w:rsid w:val="003E06E1"/>
    <w:rsid w:val="003E0A41"/>
    <w:rsid w:val="003E631F"/>
    <w:rsid w:val="00400572"/>
    <w:rsid w:val="0040678D"/>
    <w:rsid w:val="00413067"/>
    <w:rsid w:val="004207BB"/>
    <w:rsid w:val="00424F8E"/>
    <w:rsid w:val="00426EA1"/>
    <w:rsid w:val="00433137"/>
    <w:rsid w:val="004432C4"/>
    <w:rsid w:val="004447F0"/>
    <w:rsid w:val="00447542"/>
    <w:rsid w:val="00453FAA"/>
    <w:rsid w:val="004559DA"/>
    <w:rsid w:val="00466956"/>
    <w:rsid w:val="00467DBF"/>
    <w:rsid w:val="00471B9B"/>
    <w:rsid w:val="00475707"/>
    <w:rsid w:val="00483554"/>
    <w:rsid w:val="00483FFC"/>
    <w:rsid w:val="00486238"/>
    <w:rsid w:val="00492943"/>
    <w:rsid w:val="004A393D"/>
    <w:rsid w:val="004A4669"/>
    <w:rsid w:val="004A58A0"/>
    <w:rsid w:val="004A7CF1"/>
    <w:rsid w:val="004B1806"/>
    <w:rsid w:val="004B23CA"/>
    <w:rsid w:val="004B4034"/>
    <w:rsid w:val="004C01D5"/>
    <w:rsid w:val="004C061C"/>
    <w:rsid w:val="004C515E"/>
    <w:rsid w:val="004D6EAA"/>
    <w:rsid w:val="004E2547"/>
    <w:rsid w:val="004E55E1"/>
    <w:rsid w:val="004E7883"/>
    <w:rsid w:val="004E7C10"/>
    <w:rsid w:val="004F04D2"/>
    <w:rsid w:val="004F5913"/>
    <w:rsid w:val="00500A3B"/>
    <w:rsid w:val="00500E51"/>
    <w:rsid w:val="00501684"/>
    <w:rsid w:val="0050264B"/>
    <w:rsid w:val="0050366D"/>
    <w:rsid w:val="0050501A"/>
    <w:rsid w:val="00505CB1"/>
    <w:rsid w:val="005100C6"/>
    <w:rsid w:val="00514D72"/>
    <w:rsid w:val="00522D2C"/>
    <w:rsid w:val="005331A3"/>
    <w:rsid w:val="00536A02"/>
    <w:rsid w:val="005405C6"/>
    <w:rsid w:val="00541377"/>
    <w:rsid w:val="0054688F"/>
    <w:rsid w:val="005474F0"/>
    <w:rsid w:val="00550116"/>
    <w:rsid w:val="00551612"/>
    <w:rsid w:val="005571BC"/>
    <w:rsid w:val="00557A17"/>
    <w:rsid w:val="00562503"/>
    <w:rsid w:val="00562592"/>
    <w:rsid w:val="0056268A"/>
    <w:rsid w:val="00563669"/>
    <w:rsid w:val="00570DF1"/>
    <w:rsid w:val="005758F5"/>
    <w:rsid w:val="00582BD2"/>
    <w:rsid w:val="00585EFE"/>
    <w:rsid w:val="0058617B"/>
    <w:rsid w:val="0059748F"/>
    <w:rsid w:val="005A018C"/>
    <w:rsid w:val="005B1821"/>
    <w:rsid w:val="005B48D1"/>
    <w:rsid w:val="005B5664"/>
    <w:rsid w:val="005C5E8E"/>
    <w:rsid w:val="005C72C4"/>
    <w:rsid w:val="005D0C6B"/>
    <w:rsid w:val="005D292E"/>
    <w:rsid w:val="005D634E"/>
    <w:rsid w:val="005E301A"/>
    <w:rsid w:val="005E57FD"/>
    <w:rsid w:val="005F0E54"/>
    <w:rsid w:val="005F10DB"/>
    <w:rsid w:val="005F791B"/>
    <w:rsid w:val="006068E5"/>
    <w:rsid w:val="00621AF5"/>
    <w:rsid w:val="006223E0"/>
    <w:rsid w:val="006337C7"/>
    <w:rsid w:val="00634529"/>
    <w:rsid w:val="00635D26"/>
    <w:rsid w:val="00642288"/>
    <w:rsid w:val="0064359A"/>
    <w:rsid w:val="006535FB"/>
    <w:rsid w:val="0065360A"/>
    <w:rsid w:val="00655F1E"/>
    <w:rsid w:val="00661C6C"/>
    <w:rsid w:val="00666BA5"/>
    <w:rsid w:val="006679E7"/>
    <w:rsid w:val="00674342"/>
    <w:rsid w:val="00682D27"/>
    <w:rsid w:val="00685AD6"/>
    <w:rsid w:val="00692300"/>
    <w:rsid w:val="0069242C"/>
    <w:rsid w:val="00692DB2"/>
    <w:rsid w:val="006964DA"/>
    <w:rsid w:val="006A7339"/>
    <w:rsid w:val="006B169E"/>
    <w:rsid w:val="006B3935"/>
    <w:rsid w:val="006D08CF"/>
    <w:rsid w:val="006D24D3"/>
    <w:rsid w:val="006D59DD"/>
    <w:rsid w:val="006D6F2C"/>
    <w:rsid w:val="006D7BB1"/>
    <w:rsid w:val="006E24A4"/>
    <w:rsid w:val="006E33C1"/>
    <w:rsid w:val="006F02ED"/>
    <w:rsid w:val="006F0E0F"/>
    <w:rsid w:val="006F6D06"/>
    <w:rsid w:val="00700DC9"/>
    <w:rsid w:val="00706820"/>
    <w:rsid w:val="00710F9F"/>
    <w:rsid w:val="0071253D"/>
    <w:rsid w:val="00712C2C"/>
    <w:rsid w:val="00712F88"/>
    <w:rsid w:val="00716216"/>
    <w:rsid w:val="00730777"/>
    <w:rsid w:val="007317B1"/>
    <w:rsid w:val="00732670"/>
    <w:rsid w:val="007327BF"/>
    <w:rsid w:val="007332AE"/>
    <w:rsid w:val="00737228"/>
    <w:rsid w:val="007375DC"/>
    <w:rsid w:val="007411E7"/>
    <w:rsid w:val="00741E6F"/>
    <w:rsid w:val="00744324"/>
    <w:rsid w:val="0074619E"/>
    <w:rsid w:val="00747E2F"/>
    <w:rsid w:val="00750F1B"/>
    <w:rsid w:val="00762A01"/>
    <w:rsid w:val="00763DD9"/>
    <w:rsid w:val="00764640"/>
    <w:rsid w:val="00774E68"/>
    <w:rsid w:val="00776CD8"/>
    <w:rsid w:val="00776E09"/>
    <w:rsid w:val="00781728"/>
    <w:rsid w:val="00795833"/>
    <w:rsid w:val="007A02B9"/>
    <w:rsid w:val="007A433A"/>
    <w:rsid w:val="007A44A4"/>
    <w:rsid w:val="007A51F0"/>
    <w:rsid w:val="007A6408"/>
    <w:rsid w:val="007A7B0C"/>
    <w:rsid w:val="007C01B6"/>
    <w:rsid w:val="007C342E"/>
    <w:rsid w:val="007C6E68"/>
    <w:rsid w:val="007D3D63"/>
    <w:rsid w:val="007D7C69"/>
    <w:rsid w:val="007E03F8"/>
    <w:rsid w:val="007E3020"/>
    <w:rsid w:val="007E4D43"/>
    <w:rsid w:val="007F13E1"/>
    <w:rsid w:val="007F5C8A"/>
    <w:rsid w:val="008106AE"/>
    <w:rsid w:val="00813051"/>
    <w:rsid w:val="0081401C"/>
    <w:rsid w:val="008153EE"/>
    <w:rsid w:val="0081642A"/>
    <w:rsid w:val="00817FB7"/>
    <w:rsid w:val="00822B3E"/>
    <w:rsid w:val="00824E66"/>
    <w:rsid w:val="00833C78"/>
    <w:rsid w:val="00837280"/>
    <w:rsid w:val="00837BC8"/>
    <w:rsid w:val="0084107E"/>
    <w:rsid w:val="0084763E"/>
    <w:rsid w:val="00847835"/>
    <w:rsid w:val="008519FB"/>
    <w:rsid w:val="00857F0D"/>
    <w:rsid w:val="00871D03"/>
    <w:rsid w:val="0087203E"/>
    <w:rsid w:val="00872192"/>
    <w:rsid w:val="0087487B"/>
    <w:rsid w:val="00876582"/>
    <w:rsid w:val="00881E6C"/>
    <w:rsid w:val="00884C64"/>
    <w:rsid w:val="0089183B"/>
    <w:rsid w:val="008940AE"/>
    <w:rsid w:val="00894608"/>
    <w:rsid w:val="0089676F"/>
    <w:rsid w:val="008A7974"/>
    <w:rsid w:val="008B3038"/>
    <w:rsid w:val="008C33AA"/>
    <w:rsid w:val="008C5041"/>
    <w:rsid w:val="008C6C2B"/>
    <w:rsid w:val="008C764F"/>
    <w:rsid w:val="008D3226"/>
    <w:rsid w:val="008D4AA1"/>
    <w:rsid w:val="008E58E1"/>
    <w:rsid w:val="008E5AFA"/>
    <w:rsid w:val="008E6F37"/>
    <w:rsid w:val="008F1A26"/>
    <w:rsid w:val="008F59AB"/>
    <w:rsid w:val="0090506A"/>
    <w:rsid w:val="00906052"/>
    <w:rsid w:val="0090635A"/>
    <w:rsid w:val="009069E7"/>
    <w:rsid w:val="009104B8"/>
    <w:rsid w:val="00910A1D"/>
    <w:rsid w:val="0091451F"/>
    <w:rsid w:val="009153A3"/>
    <w:rsid w:val="00915D4F"/>
    <w:rsid w:val="0092348D"/>
    <w:rsid w:val="0093470F"/>
    <w:rsid w:val="00935FA8"/>
    <w:rsid w:val="00941BCD"/>
    <w:rsid w:val="00942862"/>
    <w:rsid w:val="0094382E"/>
    <w:rsid w:val="00945984"/>
    <w:rsid w:val="009506BE"/>
    <w:rsid w:val="00961ADC"/>
    <w:rsid w:val="0096357E"/>
    <w:rsid w:val="00970D54"/>
    <w:rsid w:val="009721F8"/>
    <w:rsid w:val="0099189A"/>
    <w:rsid w:val="00991B0F"/>
    <w:rsid w:val="009A0027"/>
    <w:rsid w:val="009A4395"/>
    <w:rsid w:val="009B556D"/>
    <w:rsid w:val="009B585F"/>
    <w:rsid w:val="009C0A7D"/>
    <w:rsid w:val="009C5604"/>
    <w:rsid w:val="009C7B5F"/>
    <w:rsid w:val="009D081E"/>
    <w:rsid w:val="009E2F25"/>
    <w:rsid w:val="009E7394"/>
    <w:rsid w:val="009E7922"/>
    <w:rsid w:val="009F511C"/>
    <w:rsid w:val="009F6CAB"/>
    <w:rsid w:val="009F74B2"/>
    <w:rsid w:val="00A0239F"/>
    <w:rsid w:val="00A1133A"/>
    <w:rsid w:val="00A214C1"/>
    <w:rsid w:val="00A21794"/>
    <w:rsid w:val="00A23B1F"/>
    <w:rsid w:val="00A254F1"/>
    <w:rsid w:val="00A272E4"/>
    <w:rsid w:val="00A27F85"/>
    <w:rsid w:val="00A306CC"/>
    <w:rsid w:val="00A35871"/>
    <w:rsid w:val="00A35C49"/>
    <w:rsid w:val="00A367F6"/>
    <w:rsid w:val="00A505A9"/>
    <w:rsid w:val="00A62ADA"/>
    <w:rsid w:val="00A6370B"/>
    <w:rsid w:val="00A6481C"/>
    <w:rsid w:val="00A675C0"/>
    <w:rsid w:val="00A71232"/>
    <w:rsid w:val="00A7325E"/>
    <w:rsid w:val="00A734AA"/>
    <w:rsid w:val="00A73D86"/>
    <w:rsid w:val="00A73E13"/>
    <w:rsid w:val="00A73E4C"/>
    <w:rsid w:val="00A74A83"/>
    <w:rsid w:val="00A7740F"/>
    <w:rsid w:val="00A7785F"/>
    <w:rsid w:val="00A931C5"/>
    <w:rsid w:val="00A93D27"/>
    <w:rsid w:val="00A95112"/>
    <w:rsid w:val="00A95EC9"/>
    <w:rsid w:val="00AA0D0D"/>
    <w:rsid w:val="00AA388C"/>
    <w:rsid w:val="00AA45E3"/>
    <w:rsid w:val="00AB32C2"/>
    <w:rsid w:val="00AC6F2A"/>
    <w:rsid w:val="00AD6DDF"/>
    <w:rsid w:val="00AE0EC5"/>
    <w:rsid w:val="00AE1D48"/>
    <w:rsid w:val="00AE7591"/>
    <w:rsid w:val="00AE77FA"/>
    <w:rsid w:val="00AF03F7"/>
    <w:rsid w:val="00AF11F2"/>
    <w:rsid w:val="00AF2B10"/>
    <w:rsid w:val="00AF416B"/>
    <w:rsid w:val="00AF7595"/>
    <w:rsid w:val="00B04C98"/>
    <w:rsid w:val="00B10C99"/>
    <w:rsid w:val="00B129AC"/>
    <w:rsid w:val="00B12FEB"/>
    <w:rsid w:val="00B13A3C"/>
    <w:rsid w:val="00B13E00"/>
    <w:rsid w:val="00B163FF"/>
    <w:rsid w:val="00B16711"/>
    <w:rsid w:val="00B265F5"/>
    <w:rsid w:val="00B27758"/>
    <w:rsid w:val="00B307E7"/>
    <w:rsid w:val="00B3361B"/>
    <w:rsid w:val="00B3611D"/>
    <w:rsid w:val="00B37865"/>
    <w:rsid w:val="00B41B30"/>
    <w:rsid w:val="00B427AC"/>
    <w:rsid w:val="00B456D5"/>
    <w:rsid w:val="00B45D65"/>
    <w:rsid w:val="00B47544"/>
    <w:rsid w:val="00B55D7E"/>
    <w:rsid w:val="00B651FE"/>
    <w:rsid w:val="00B71AD4"/>
    <w:rsid w:val="00B83AF1"/>
    <w:rsid w:val="00B9079A"/>
    <w:rsid w:val="00B919AA"/>
    <w:rsid w:val="00B962E3"/>
    <w:rsid w:val="00BA1E93"/>
    <w:rsid w:val="00BA2154"/>
    <w:rsid w:val="00BA5466"/>
    <w:rsid w:val="00BB1040"/>
    <w:rsid w:val="00BB2C7B"/>
    <w:rsid w:val="00BB49CD"/>
    <w:rsid w:val="00BB6761"/>
    <w:rsid w:val="00BC0DC3"/>
    <w:rsid w:val="00BD2BE3"/>
    <w:rsid w:val="00BD77E3"/>
    <w:rsid w:val="00BD7E76"/>
    <w:rsid w:val="00BE6BC0"/>
    <w:rsid w:val="00BF1B55"/>
    <w:rsid w:val="00C00249"/>
    <w:rsid w:val="00C0038C"/>
    <w:rsid w:val="00C0457C"/>
    <w:rsid w:val="00C049D9"/>
    <w:rsid w:val="00C10418"/>
    <w:rsid w:val="00C21E17"/>
    <w:rsid w:val="00C24054"/>
    <w:rsid w:val="00C2769F"/>
    <w:rsid w:val="00C32370"/>
    <w:rsid w:val="00C32767"/>
    <w:rsid w:val="00C3498F"/>
    <w:rsid w:val="00C36BDA"/>
    <w:rsid w:val="00C44A9D"/>
    <w:rsid w:val="00C45199"/>
    <w:rsid w:val="00C55369"/>
    <w:rsid w:val="00C55878"/>
    <w:rsid w:val="00C631D7"/>
    <w:rsid w:val="00C64490"/>
    <w:rsid w:val="00C64B9C"/>
    <w:rsid w:val="00C64CD7"/>
    <w:rsid w:val="00C804EF"/>
    <w:rsid w:val="00C832B9"/>
    <w:rsid w:val="00C9276E"/>
    <w:rsid w:val="00C9379B"/>
    <w:rsid w:val="00C94158"/>
    <w:rsid w:val="00C96B80"/>
    <w:rsid w:val="00CA27A1"/>
    <w:rsid w:val="00CA34DA"/>
    <w:rsid w:val="00CA380D"/>
    <w:rsid w:val="00CA671E"/>
    <w:rsid w:val="00CA76F7"/>
    <w:rsid w:val="00CA7E75"/>
    <w:rsid w:val="00CB5BCA"/>
    <w:rsid w:val="00CC0C16"/>
    <w:rsid w:val="00CC5219"/>
    <w:rsid w:val="00CD16AC"/>
    <w:rsid w:val="00CD59C1"/>
    <w:rsid w:val="00CE4B14"/>
    <w:rsid w:val="00CF0B7E"/>
    <w:rsid w:val="00CF6FFA"/>
    <w:rsid w:val="00D02D59"/>
    <w:rsid w:val="00D02E14"/>
    <w:rsid w:val="00D0305D"/>
    <w:rsid w:val="00D035E8"/>
    <w:rsid w:val="00D03E81"/>
    <w:rsid w:val="00D043C2"/>
    <w:rsid w:val="00D07CC5"/>
    <w:rsid w:val="00D07EA3"/>
    <w:rsid w:val="00D10D1B"/>
    <w:rsid w:val="00D11B25"/>
    <w:rsid w:val="00D146A2"/>
    <w:rsid w:val="00D1698F"/>
    <w:rsid w:val="00D205D6"/>
    <w:rsid w:val="00D20968"/>
    <w:rsid w:val="00D22DC7"/>
    <w:rsid w:val="00D3187E"/>
    <w:rsid w:val="00D34689"/>
    <w:rsid w:val="00D36370"/>
    <w:rsid w:val="00D42BA5"/>
    <w:rsid w:val="00D52F2B"/>
    <w:rsid w:val="00D54A77"/>
    <w:rsid w:val="00D55E83"/>
    <w:rsid w:val="00D57762"/>
    <w:rsid w:val="00D62BCF"/>
    <w:rsid w:val="00D6363A"/>
    <w:rsid w:val="00D748A2"/>
    <w:rsid w:val="00D74D82"/>
    <w:rsid w:val="00D76CBC"/>
    <w:rsid w:val="00D81375"/>
    <w:rsid w:val="00D869CF"/>
    <w:rsid w:val="00D95193"/>
    <w:rsid w:val="00DA1598"/>
    <w:rsid w:val="00DA1BEB"/>
    <w:rsid w:val="00DA71EF"/>
    <w:rsid w:val="00DA7BB0"/>
    <w:rsid w:val="00DB125A"/>
    <w:rsid w:val="00DB6E93"/>
    <w:rsid w:val="00DC013D"/>
    <w:rsid w:val="00DC4F90"/>
    <w:rsid w:val="00DD55DA"/>
    <w:rsid w:val="00DE057A"/>
    <w:rsid w:val="00DE1AF5"/>
    <w:rsid w:val="00DE7D21"/>
    <w:rsid w:val="00DF2CEB"/>
    <w:rsid w:val="00DF3349"/>
    <w:rsid w:val="00E01286"/>
    <w:rsid w:val="00E139F3"/>
    <w:rsid w:val="00E223A3"/>
    <w:rsid w:val="00E23978"/>
    <w:rsid w:val="00E30135"/>
    <w:rsid w:val="00E30ED0"/>
    <w:rsid w:val="00E31061"/>
    <w:rsid w:val="00E332EF"/>
    <w:rsid w:val="00E40E90"/>
    <w:rsid w:val="00E44044"/>
    <w:rsid w:val="00E443D7"/>
    <w:rsid w:val="00E676FB"/>
    <w:rsid w:val="00E76952"/>
    <w:rsid w:val="00E77803"/>
    <w:rsid w:val="00E7796A"/>
    <w:rsid w:val="00E87CF1"/>
    <w:rsid w:val="00E93FC7"/>
    <w:rsid w:val="00E95DE9"/>
    <w:rsid w:val="00EA54EF"/>
    <w:rsid w:val="00EA5BB4"/>
    <w:rsid w:val="00EB25A8"/>
    <w:rsid w:val="00EB3867"/>
    <w:rsid w:val="00EB4CFA"/>
    <w:rsid w:val="00EB699A"/>
    <w:rsid w:val="00EC0D11"/>
    <w:rsid w:val="00EC2C03"/>
    <w:rsid w:val="00ED2F78"/>
    <w:rsid w:val="00EE0D8E"/>
    <w:rsid w:val="00EE1B8F"/>
    <w:rsid w:val="00EE252E"/>
    <w:rsid w:val="00EE261E"/>
    <w:rsid w:val="00EE3EF7"/>
    <w:rsid w:val="00EF231B"/>
    <w:rsid w:val="00EF3842"/>
    <w:rsid w:val="00EF3B20"/>
    <w:rsid w:val="00EF49DA"/>
    <w:rsid w:val="00EF684E"/>
    <w:rsid w:val="00EF6D2D"/>
    <w:rsid w:val="00F01D0A"/>
    <w:rsid w:val="00F159F5"/>
    <w:rsid w:val="00F165A3"/>
    <w:rsid w:val="00F20789"/>
    <w:rsid w:val="00F21E81"/>
    <w:rsid w:val="00F27798"/>
    <w:rsid w:val="00F36083"/>
    <w:rsid w:val="00F4177C"/>
    <w:rsid w:val="00F4196B"/>
    <w:rsid w:val="00F4349C"/>
    <w:rsid w:val="00F51ABD"/>
    <w:rsid w:val="00F5236B"/>
    <w:rsid w:val="00F529AA"/>
    <w:rsid w:val="00F60015"/>
    <w:rsid w:val="00F608A3"/>
    <w:rsid w:val="00F6656D"/>
    <w:rsid w:val="00F721AD"/>
    <w:rsid w:val="00F74403"/>
    <w:rsid w:val="00F76E34"/>
    <w:rsid w:val="00F81735"/>
    <w:rsid w:val="00F84FA7"/>
    <w:rsid w:val="00F86E16"/>
    <w:rsid w:val="00F91ECC"/>
    <w:rsid w:val="00F962D7"/>
    <w:rsid w:val="00FA0B94"/>
    <w:rsid w:val="00FA63F2"/>
    <w:rsid w:val="00FB33A6"/>
    <w:rsid w:val="00FB357B"/>
    <w:rsid w:val="00FC0150"/>
    <w:rsid w:val="00FC3D39"/>
    <w:rsid w:val="00FC4D5D"/>
    <w:rsid w:val="00FC5889"/>
    <w:rsid w:val="00FC6422"/>
    <w:rsid w:val="00FC6BCA"/>
    <w:rsid w:val="00FD17A8"/>
    <w:rsid w:val="00FE6EF3"/>
    <w:rsid w:val="00FF0D56"/>
    <w:rsid w:val="00FF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176E2"/>
  <w14:defaultImageDpi w14:val="32767"/>
  <w15:chartTrackingRefBased/>
  <w15:docId w15:val="{118C3613-B191-0541-B58F-A5C155E83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AU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82D27"/>
    <w:pPr>
      <w:keepNext/>
      <w:keepLines/>
      <w:spacing w:before="360" w:after="120"/>
      <w:outlineLvl w:val="0"/>
    </w:pPr>
    <w:rPr>
      <w:rFonts w:eastAsiaTheme="majorEastAsia" w:cstheme="majorBidi"/>
      <w:color w:val="000000" w:themeColor="text1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77803"/>
    <w:pPr>
      <w:keepNext/>
      <w:keepLines/>
      <w:spacing w:before="120" w:after="120" w:line="360" w:lineRule="auto"/>
      <w:jc w:val="both"/>
      <w:outlineLvl w:val="1"/>
    </w:pPr>
    <w:rPr>
      <w:rFonts w:eastAsiaTheme="majorEastAsia" w:cstheme="majorBidi"/>
      <w:b/>
      <w:color w:val="000000" w:themeColor="text1"/>
      <w:sz w:val="28"/>
      <w:szCs w:val="26"/>
      <w:lang w:val="en-US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77803"/>
    <w:pPr>
      <w:keepNext/>
      <w:keepLines/>
      <w:spacing w:before="40"/>
      <w:outlineLvl w:val="2"/>
    </w:pPr>
    <w:rPr>
      <w:rFonts w:ascii="Calibri" w:eastAsiaTheme="majorEastAsia" w:hAnsi="Calibri" w:cstheme="majorBidi"/>
      <w:color w:val="000000" w:themeColor="text1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2D27"/>
    <w:rPr>
      <w:rFonts w:eastAsiaTheme="majorEastAsia" w:cstheme="majorBidi"/>
      <w:color w:val="000000" w:themeColor="text1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77803"/>
    <w:rPr>
      <w:rFonts w:eastAsiaTheme="majorEastAsia" w:cstheme="majorBidi"/>
      <w:b/>
      <w:color w:val="000000" w:themeColor="text1"/>
      <w:sz w:val="28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77803"/>
    <w:rPr>
      <w:rFonts w:ascii="Calibri" w:eastAsiaTheme="majorEastAsia" w:hAnsi="Calibri" w:cstheme="majorBidi"/>
      <w:color w:val="000000" w:themeColor="text1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13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375"/>
    <w:rPr>
      <w:rFonts w:ascii="Times New Roman" w:hAnsi="Times New Roman" w:cs="Times New Roman"/>
      <w:sz w:val="18"/>
      <w:szCs w:val="18"/>
      <w:lang w:val="en-AU"/>
    </w:rPr>
  </w:style>
  <w:style w:type="table" w:styleId="TableGrid">
    <w:name w:val="Table Grid"/>
    <w:basedOn w:val="TableNormal"/>
    <w:uiPriority w:val="39"/>
    <w:rsid w:val="00D22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 Wang</dc:creator>
  <cp:keywords/>
  <dc:description/>
  <cp:lastModifiedBy>Josh Reynolds</cp:lastModifiedBy>
  <cp:revision>63</cp:revision>
  <dcterms:created xsi:type="dcterms:W3CDTF">2020-04-01T05:11:00Z</dcterms:created>
  <dcterms:modified xsi:type="dcterms:W3CDTF">2020-06-05T15:37:00Z</dcterms:modified>
</cp:coreProperties>
</file>