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ABBE0D" w14:textId="1B928942" w:rsidR="006B1275" w:rsidRPr="0025158F" w:rsidRDefault="00F66218" w:rsidP="00383F39">
      <w:pPr>
        <w:suppressLineNumbers/>
        <w:spacing w:line="480" w:lineRule="auto"/>
        <w:jc w:val="center"/>
        <w:rPr>
          <w:rFonts w:ascii="Times New Roman" w:hAnsi="Times New Roman"/>
          <w:b/>
          <w:sz w:val="28"/>
          <w:szCs w:val="28"/>
          <w:lang w:val="en-US"/>
        </w:rPr>
      </w:pPr>
      <w:r w:rsidRPr="0025158F">
        <w:rPr>
          <w:rFonts w:ascii="Times New Roman" w:hAnsi="Times New Roman"/>
          <w:b/>
          <w:sz w:val="28"/>
          <w:szCs w:val="28"/>
          <w:lang w:val="en-US"/>
        </w:rPr>
        <w:t>Modulation of amino acid metabolic signatures by supplemented i</w:t>
      </w:r>
      <w:r w:rsidR="009E7885" w:rsidRPr="0025158F">
        <w:rPr>
          <w:rFonts w:ascii="Times New Roman" w:hAnsi="Times New Roman"/>
          <w:b/>
          <w:sz w:val="28"/>
          <w:szCs w:val="28"/>
          <w:lang w:val="en-US"/>
        </w:rPr>
        <w:t>soenergetic diets differing in protein and cereal fiber content</w:t>
      </w:r>
      <w:r w:rsidRPr="0025158F">
        <w:rPr>
          <w:rFonts w:ascii="Times New Roman" w:hAnsi="Times New Roman"/>
          <w:b/>
          <w:sz w:val="28"/>
          <w:szCs w:val="28"/>
          <w:lang w:val="en-US"/>
        </w:rPr>
        <w:t xml:space="preserve"> </w:t>
      </w:r>
    </w:p>
    <w:p w14:paraId="34A6B15F" w14:textId="77777777" w:rsidR="00BF40B9" w:rsidRPr="0025158F" w:rsidRDefault="00BF40B9" w:rsidP="002C7AD7">
      <w:pPr>
        <w:suppressLineNumbers/>
        <w:spacing w:line="480" w:lineRule="auto"/>
        <w:jc w:val="center"/>
        <w:rPr>
          <w:rFonts w:ascii="Times New Roman" w:hAnsi="Times New Roman"/>
          <w:sz w:val="24"/>
          <w:szCs w:val="24"/>
          <w:vertAlign w:val="superscript"/>
        </w:rPr>
      </w:pPr>
      <w:r w:rsidRPr="0025158F">
        <w:rPr>
          <w:rFonts w:ascii="Times New Roman" w:hAnsi="Times New Roman"/>
          <w:sz w:val="24"/>
          <w:szCs w:val="24"/>
        </w:rPr>
        <w:t>J</w:t>
      </w:r>
      <w:r w:rsidR="00D55E59" w:rsidRPr="0025158F">
        <w:rPr>
          <w:rFonts w:ascii="Times New Roman" w:hAnsi="Times New Roman"/>
          <w:sz w:val="24"/>
          <w:szCs w:val="24"/>
        </w:rPr>
        <w:t>ohn</w:t>
      </w:r>
      <w:r w:rsidR="001528AA" w:rsidRPr="0025158F">
        <w:rPr>
          <w:rFonts w:ascii="Times New Roman" w:hAnsi="Times New Roman"/>
          <w:sz w:val="24"/>
          <w:szCs w:val="24"/>
        </w:rPr>
        <w:t xml:space="preserve"> </w:t>
      </w:r>
      <w:r w:rsidRPr="0025158F">
        <w:rPr>
          <w:rFonts w:ascii="Times New Roman" w:hAnsi="Times New Roman"/>
          <w:sz w:val="24"/>
          <w:szCs w:val="24"/>
        </w:rPr>
        <w:t>G Hattersley</w:t>
      </w:r>
      <w:r w:rsidR="00D55E59" w:rsidRPr="0025158F">
        <w:rPr>
          <w:rFonts w:ascii="Times New Roman" w:hAnsi="Times New Roman"/>
          <w:sz w:val="24"/>
          <w:szCs w:val="24"/>
          <w:vertAlign w:val="superscript"/>
        </w:rPr>
        <w:t>1</w:t>
      </w:r>
      <w:r w:rsidR="00A766BF" w:rsidRPr="0025158F">
        <w:rPr>
          <w:rFonts w:ascii="Times New Roman" w:hAnsi="Times New Roman"/>
          <w:sz w:val="24"/>
          <w:szCs w:val="24"/>
          <w:vertAlign w:val="superscript"/>
        </w:rPr>
        <w:t>,2</w:t>
      </w:r>
      <w:r w:rsidRPr="0025158F">
        <w:rPr>
          <w:rFonts w:ascii="Times New Roman" w:hAnsi="Times New Roman"/>
          <w:sz w:val="24"/>
          <w:szCs w:val="24"/>
        </w:rPr>
        <w:t>, A</w:t>
      </w:r>
      <w:r w:rsidR="00D55E59" w:rsidRPr="0025158F">
        <w:rPr>
          <w:rFonts w:ascii="Times New Roman" w:hAnsi="Times New Roman"/>
          <w:sz w:val="24"/>
          <w:szCs w:val="24"/>
        </w:rPr>
        <w:t>ndreas F</w:t>
      </w:r>
      <w:r w:rsidR="005D534C" w:rsidRPr="0025158F">
        <w:rPr>
          <w:rFonts w:ascii="Times New Roman" w:hAnsi="Times New Roman"/>
          <w:sz w:val="24"/>
          <w:szCs w:val="24"/>
        </w:rPr>
        <w:t>H</w:t>
      </w:r>
      <w:r w:rsidR="001528AA" w:rsidRPr="0025158F">
        <w:rPr>
          <w:rFonts w:ascii="Times New Roman" w:hAnsi="Times New Roman"/>
          <w:sz w:val="24"/>
          <w:szCs w:val="24"/>
        </w:rPr>
        <w:t xml:space="preserve"> </w:t>
      </w:r>
      <w:r w:rsidRPr="0025158F">
        <w:rPr>
          <w:rFonts w:ascii="Times New Roman" w:hAnsi="Times New Roman"/>
          <w:sz w:val="24"/>
          <w:szCs w:val="24"/>
        </w:rPr>
        <w:t>Pfeiffer</w:t>
      </w:r>
      <w:r w:rsidR="00A766BF" w:rsidRPr="0025158F">
        <w:rPr>
          <w:rFonts w:ascii="Times New Roman" w:hAnsi="Times New Roman"/>
          <w:sz w:val="24"/>
          <w:szCs w:val="24"/>
          <w:vertAlign w:val="superscript"/>
        </w:rPr>
        <w:t>3</w:t>
      </w:r>
      <w:r w:rsidRPr="0025158F">
        <w:rPr>
          <w:rFonts w:ascii="Times New Roman" w:hAnsi="Times New Roman"/>
          <w:sz w:val="24"/>
          <w:szCs w:val="24"/>
        </w:rPr>
        <w:t>, M</w:t>
      </w:r>
      <w:r w:rsidR="00D55E59" w:rsidRPr="0025158F">
        <w:rPr>
          <w:rFonts w:ascii="Times New Roman" w:hAnsi="Times New Roman"/>
          <w:sz w:val="24"/>
          <w:szCs w:val="24"/>
        </w:rPr>
        <w:t>ichael</w:t>
      </w:r>
      <w:r w:rsidR="001528AA" w:rsidRPr="0025158F">
        <w:rPr>
          <w:rFonts w:ascii="Times New Roman" w:hAnsi="Times New Roman"/>
          <w:sz w:val="24"/>
          <w:szCs w:val="24"/>
        </w:rPr>
        <w:t xml:space="preserve"> </w:t>
      </w:r>
      <w:r w:rsidRPr="0025158F">
        <w:rPr>
          <w:rFonts w:ascii="Times New Roman" w:hAnsi="Times New Roman"/>
          <w:sz w:val="24"/>
          <w:szCs w:val="24"/>
        </w:rPr>
        <w:t>Roden</w:t>
      </w:r>
      <w:r w:rsidR="00A766BF" w:rsidRPr="0025158F">
        <w:rPr>
          <w:rFonts w:ascii="Times New Roman" w:hAnsi="Times New Roman"/>
          <w:sz w:val="24"/>
          <w:szCs w:val="24"/>
          <w:vertAlign w:val="superscript"/>
        </w:rPr>
        <w:t>4</w:t>
      </w:r>
      <w:r w:rsidRPr="0025158F">
        <w:rPr>
          <w:rFonts w:ascii="Times New Roman" w:hAnsi="Times New Roman"/>
          <w:sz w:val="24"/>
          <w:szCs w:val="24"/>
        </w:rPr>
        <w:t>, K</w:t>
      </w:r>
      <w:r w:rsidR="00D55E59" w:rsidRPr="0025158F">
        <w:rPr>
          <w:rFonts w:ascii="Times New Roman" w:hAnsi="Times New Roman"/>
          <w:sz w:val="24"/>
          <w:szCs w:val="24"/>
        </w:rPr>
        <w:t>laus</w:t>
      </w:r>
      <w:r w:rsidRPr="0025158F">
        <w:rPr>
          <w:rFonts w:ascii="Times New Roman" w:hAnsi="Times New Roman"/>
          <w:sz w:val="24"/>
          <w:szCs w:val="24"/>
        </w:rPr>
        <w:t>-J</w:t>
      </w:r>
      <w:r w:rsidR="00D55E59" w:rsidRPr="0025158F">
        <w:rPr>
          <w:rFonts w:ascii="Times New Roman" w:hAnsi="Times New Roman"/>
          <w:sz w:val="24"/>
          <w:szCs w:val="24"/>
        </w:rPr>
        <w:t>ürgen</w:t>
      </w:r>
      <w:r w:rsidR="001528AA" w:rsidRPr="0025158F">
        <w:rPr>
          <w:rFonts w:ascii="Times New Roman" w:hAnsi="Times New Roman"/>
          <w:sz w:val="24"/>
          <w:szCs w:val="24"/>
        </w:rPr>
        <w:t xml:space="preserve"> </w:t>
      </w:r>
      <w:r w:rsidRPr="0025158F">
        <w:rPr>
          <w:rFonts w:ascii="Times New Roman" w:hAnsi="Times New Roman"/>
          <w:sz w:val="24"/>
          <w:szCs w:val="24"/>
        </w:rPr>
        <w:t>Petzke</w:t>
      </w:r>
      <w:r w:rsidR="00A766BF" w:rsidRPr="0025158F">
        <w:rPr>
          <w:rFonts w:ascii="Times New Roman" w:hAnsi="Times New Roman"/>
          <w:sz w:val="24"/>
          <w:szCs w:val="24"/>
          <w:vertAlign w:val="superscript"/>
        </w:rPr>
        <w:t>5</w:t>
      </w:r>
      <w:r w:rsidRPr="0025158F">
        <w:rPr>
          <w:rFonts w:ascii="Times New Roman" w:hAnsi="Times New Roman"/>
          <w:sz w:val="24"/>
          <w:szCs w:val="24"/>
        </w:rPr>
        <w:t>, D</w:t>
      </w:r>
      <w:r w:rsidR="00D55E59" w:rsidRPr="0025158F">
        <w:rPr>
          <w:rFonts w:ascii="Times New Roman" w:hAnsi="Times New Roman"/>
          <w:sz w:val="24"/>
          <w:szCs w:val="24"/>
        </w:rPr>
        <w:t>aniela</w:t>
      </w:r>
      <w:r w:rsidR="001528AA" w:rsidRPr="0025158F">
        <w:rPr>
          <w:rFonts w:ascii="Times New Roman" w:hAnsi="Times New Roman"/>
          <w:sz w:val="24"/>
          <w:szCs w:val="24"/>
        </w:rPr>
        <w:t xml:space="preserve"> </w:t>
      </w:r>
      <w:r w:rsidRPr="0025158F">
        <w:rPr>
          <w:rFonts w:ascii="Times New Roman" w:hAnsi="Times New Roman"/>
          <w:sz w:val="24"/>
          <w:szCs w:val="24"/>
        </w:rPr>
        <w:t>Hoffmann</w:t>
      </w:r>
      <w:r w:rsidR="00A766BF" w:rsidRPr="0025158F">
        <w:rPr>
          <w:rFonts w:ascii="Times New Roman" w:hAnsi="Times New Roman"/>
          <w:sz w:val="24"/>
          <w:szCs w:val="24"/>
          <w:vertAlign w:val="superscript"/>
        </w:rPr>
        <w:t>3</w:t>
      </w:r>
      <w:r w:rsidRPr="0025158F">
        <w:rPr>
          <w:rFonts w:ascii="Times New Roman" w:hAnsi="Times New Roman"/>
          <w:sz w:val="24"/>
          <w:szCs w:val="24"/>
        </w:rPr>
        <w:t>, N</w:t>
      </w:r>
      <w:r w:rsidR="00D55E59" w:rsidRPr="0025158F">
        <w:rPr>
          <w:rFonts w:ascii="Times New Roman" w:hAnsi="Times New Roman"/>
          <w:sz w:val="24"/>
          <w:szCs w:val="24"/>
        </w:rPr>
        <w:t>atalia N</w:t>
      </w:r>
      <w:r w:rsidR="001528AA" w:rsidRPr="0025158F">
        <w:rPr>
          <w:rFonts w:ascii="Times New Roman" w:hAnsi="Times New Roman"/>
          <w:sz w:val="24"/>
          <w:szCs w:val="24"/>
        </w:rPr>
        <w:t xml:space="preserve"> </w:t>
      </w:r>
      <w:r w:rsidRPr="0025158F">
        <w:rPr>
          <w:rFonts w:ascii="Times New Roman" w:hAnsi="Times New Roman"/>
          <w:sz w:val="24"/>
          <w:szCs w:val="24"/>
        </w:rPr>
        <w:t>Rudovich</w:t>
      </w:r>
      <w:r w:rsidR="00A766BF" w:rsidRPr="0025158F">
        <w:rPr>
          <w:rFonts w:ascii="Times New Roman" w:hAnsi="Times New Roman"/>
          <w:sz w:val="24"/>
          <w:szCs w:val="24"/>
          <w:vertAlign w:val="superscript"/>
        </w:rPr>
        <w:t>3</w:t>
      </w:r>
      <w:r w:rsidRPr="0025158F">
        <w:rPr>
          <w:rFonts w:ascii="Times New Roman" w:hAnsi="Times New Roman"/>
          <w:sz w:val="24"/>
          <w:szCs w:val="24"/>
        </w:rPr>
        <w:t>, H</w:t>
      </w:r>
      <w:r w:rsidR="00D55E59" w:rsidRPr="0025158F">
        <w:rPr>
          <w:rFonts w:ascii="Times New Roman" w:hAnsi="Times New Roman"/>
          <w:sz w:val="24"/>
          <w:szCs w:val="24"/>
        </w:rPr>
        <w:t>arpal S</w:t>
      </w:r>
      <w:r w:rsidR="001528AA" w:rsidRPr="0025158F">
        <w:rPr>
          <w:rFonts w:ascii="Times New Roman" w:hAnsi="Times New Roman"/>
          <w:sz w:val="24"/>
          <w:szCs w:val="24"/>
        </w:rPr>
        <w:t xml:space="preserve"> </w:t>
      </w:r>
      <w:r w:rsidRPr="0025158F">
        <w:rPr>
          <w:rFonts w:ascii="Times New Roman" w:hAnsi="Times New Roman"/>
          <w:sz w:val="24"/>
          <w:szCs w:val="24"/>
        </w:rPr>
        <w:t>Randeva</w:t>
      </w:r>
      <w:r w:rsidR="00A766BF" w:rsidRPr="0025158F">
        <w:rPr>
          <w:rFonts w:ascii="Times New Roman" w:hAnsi="Times New Roman"/>
          <w:sz w:val="24"/>
          <w:szCs w:val="24"/>
          <w:vertAlign w:val="superscript"/>
        </w:rPr>
        <w:t>1</w:t>
      </w:r>
      <w:r w:rsidRPr="0025158F">
        <w:rPr>
          <w:rFonts w:ascii="Times New Roman" w:hAnsi="Times New Roman"/>
          <w:sz w:val="24"/>
          <w:szCs w:val="24"/>
        </w:rPr>
        <w:t>, M</w:t>
      </w:r>
      <w:r w:rsidR="00D55E59" w:rsidRPr="0025158F">
        <w:rPr>
          <w:rFonts w:ascii="Times New Roman" w:hAnsi="Times New Roman"/>
          <w:sz w:val="24"/>
          <w:szCs w:val="24"/>
        </w:rPr>
        <w:t>anu</w:t>
      </w:r>
      <w:r w:rsidR="001528AA" w:rsidRPr="0025158F">
        <w:rPr>
          <w:rFonts w:ascii="Times New Roman" w:hAnsi="Times New Roman"/>
          <w:sz w:val="24"/>
          <w:szCs w:val="24"/>
        </w:rPr>
        <w:t xml:space="preserve"> </w:t>
      </w:r>
      <w:r w:rsidRPr="0025158F">
        <w:rPr>
          <w:rFonts w:ascii="Times New Roman" w:hAnsi="Times New Roman"/>
          <w:sz w:val="24"/>
          <w:szCs w:val="24"/>
        </w:rPr>
        <w:t>Vatish</w:t>
      </w:r>
      <w:r w:rsidR="00A766BF" w:rsidRPr="0025158F">
        <w:rPr>
          <w:rFonts w:ascii="Times New Roman" w:hAnsi="Times New Roman"/>
          <w:sz w:val="24"/>
          <w:szCs w:val="24"/>
          <w:vertAlign w:val="superscript"/>
        </w:rPr>
        <w:t>6</w:t>
      </w:r>
      <w:r w:rsidRPr="0025158F">
        <w:rPr>
          <w:rFonts w:ascii="Times New Roman" w:hAnsi="Times New Roman"/>
          <w:sz w:val="24"/>
          <w:szCs w:val="24"/>
        </w:rPr>
        <w:t>, M</w:t>
      </w:r>
      <w:r w:rsidR="00D55E59" w:rsidRPr="0025158F">
        <w:rPr>
          <w:rFonts w:ascii="Times New Roman" w:hAnsi="Times New Roman"/>
          <w:sz w:val="24"/>
          <w:szCs w:val="24"/>
        </w:rPr>
        <w:t>artin</w:t>
      </w:r>
      <w:r w:rsidR="001528AA" w:rsidRPr="0025158F">
        <w:rPr>
          <w:rFonts w:ascii="Times New Roman" w:hAnsi="Times New Roman"/>
          <w:sz w:val="24"/>
          <w:szCs w:val="24"/>
        </w:rPr>
        <w:t xml:space="preserve"> </w:t>
      </w:r>
      <w:r w:rsidRPr="0025158F">
        <w:rPr>
          <w:rFonts w:ascii="Times New Roman" w:hAnsi="Times New Roman"/>
          <w:sz w:val="24"/>
          <w:szCs w:val="24"/>
        </w:rPr>
        <w:t>Osterhoff</w:t>
      </w:r>
      <w:r w:rsidR="00A766BF" w:rsidRPr="0025158F">
        <w:rPr>
          <w:rFonts w:ascii="Times New Roman" w:hAnsi="Times New Roman"/>
          <w:sz w:val="24"/>
          <w:szCs w:val="24"/>
          <w:vertAlign w:val="superscript"/>
        </w:rPr>
        <w:t>3</w:t>
      </w:r>
      <w:r w:rsidRPr="0025158F">
        <w:rPr>
          <w:rFonts w:ascii="Times New Roman" w:hAnsi="Times New Roman"/>
          <w:sz w:val="24"/>
          <w:szCs w:val="24"/>
        </w:rPr>
        <w:t>, Ö</w:t>
      </w:r>
      <w:r w:rsidR="00D55E59" w:rsidRPr="0025158F">
        <w:rPr>
          <w:rFonts w:ascii="Times New Roman" w:hAnsi="Times New Roman"/>
          <w:sz w:val="24"/>
          <w:szCs w:val="24"/>
        </w:rPr>
        <w:t>zlem</w:t>
      </w:r>
      <w:r w:rsidR="001528AA" w:rsidRPr="0025158F">
        <w:rPr>
          <w:rFonts w:ascii="Times New Roman" w:hAnsi="Times New Roman"/>
          <w:sz w:val="24"/>
          <w:szCs w:val="24"/>
        </w:rPr>
        <w:t xml:space="preserve"> G</w:t>
      </w:r>
      <w:r w:rsidRPr="0025158F">
        <w:rPr>
          <w:rFonts w:ascii="Times New Roman" w:hAnsi="Times New Roman"/>
          <w:sz w:val="24"/>
          <w:szCs w:val="24"/>
        </w:rPr>
        <w:t>oegebakan</w:t>
      </w:r>
      <w:r w:rsidR="00A766BF" w:rsidRPr="0025158F">
        <w:rPr>
          <w:rFonts w:ascii="Times New Roman" w:hAnsi="Times New Roman"/>
          <w:sz w:val="24"/>
          <w:szCs w:val="24"/>
          <w:vertAlign w:val="superscript"/>
        </w:rPr>
        <w:t>3</w:t>
      </w:r>
      <w:r w:rsidRPr="0025158F">
        <w:rPr>
          <w:rFonts w:ascii="Times New Roman" w:hAnsi="Times New Roman"/>
          <w:sz w:val="24"/>
          <w:szCs w:val="24"/>
        </w:rPr>
        <w:t>, S</w:t>
      </w:r>
      <w:r w:rsidR="00D55E59" w:rsidRPr="0025158F">
        <w:rPr>
          <w:rFonts w:ascii="Times New Roman" w:hAnsi="Times New Roman"/>
          <w:sz w:val="24"/>
          <w:szCs w:val="24"/>
        </w:rPr>
        <w:t>ilke</w:t>
      </w:r>
      <w:r w:rsidR="001528AA" w:rsidRPr="0025158F">
        <w:rPr>
          <w:rFonts w:ascii="Times New Roman" w:hAnsi="Times New Roman"/>
          <w:sz w:val="24"/>
          <w:szCs w:val="24"/>
        </w:rPr>
        <w:t xml:space="preserve"> </w:t>
      </w:r>
      <w:r w:rsidRPr="0025158F">
        <w:rPr>
          <w:rFonts w:ascii="Times New Roman" w:hAnsi="Times New Roman"/>
          <w:sz w:val="24"/>
          <w:szCs w:val="24"/>
        </w:rPr>
        <w:t>Hornemann</w:t>
      </w:r>
      <w:r w:rsidR="00A766BF" w:rsidRPr="0025158F">
        <w:rPr>
          <w:rFonts w:ascii="Times New Roman" w:hAnsi="Times New Roman"/>
          <w:sz w:val="24"/>
          <w:szCs w:val="24"/>
          <w:vertAlign w:val="superscript"/>
        </w:rPr>
        <w:t>3</w:t>
      </w:r>
      <w:r w:rsidRPr="0025158F">
        <w:rPr>
          <w:rFonts w:ascii="Times New Roman" w:hAnsi="Times New Roman"/>
          <w:sz w:val="24"/>
          <w:szCs w:val="24"/>
        </w:rPr>
        <w:t>, P</w:t>
      </w:r>
      <w:r w:rsidR="00D55E59" w:rsidRPr="0025158F">
        <w:rPr>
          <w:rFonts w:ascii="Times New Roman" w:hAnsi="Times New Roman"/>
          <w:sz w:val="24"/>
          <w:szCs w:val="24"/>
        </w:rPr>
        <w:t>eter</w:t>
      </w:r>
      <w:r w:rsidR="001528AA" w:rsidRPr="0025158F">
        <w:rPr>
          <w:rFonts w:ascii="Times New Roman" w:hAnsi="Times New Roman"/>
          <w:sz w:val="24"/>
          <w:szCs w:val="24"/>
        </w:rPr>
        <w:t xml:space="preserve"> </w:t>
      </w:r>
      <w:r w:rsidRPr="0025158F">
        <w:rPr>
          <w:rFonts w:ascii="Times New Roman" w:hAnsi="Times New Roman"/>
          <w:sz w:val="24"/>
          <w:szCs w:val="24"/>
        </w:rPr>
        <w:t>Nowotny</w:t>
      </w:r>
      <w:r w:rsidR="00A766BF" w:rsidRPr="0025158F">
        <w:rPr>
          <w:rFonts w:ascii="Times New Roman" w:hAnsi="Times New Roman"/>
          <w:sz w:val="24"/>
          <w:szCs w:val="24"/>
          <w:vertAlign w:val="superscript"/>
        </w:rPr>
        <w:t>4</w:t>
      </w:r>
      <w:r w:rsidRPr="0025158F">
        <w:rPr>
          <w:rFonts w:ascii="Times New Roman" w:hAnsi="Times New Roman"/>
          <w:sz w:val="24"/>
          <w:szCs w:val="24"/>
        </w:rPr>
        <w:t>, J</w:t>
      </w:r>
      <w:r w:rsidR="00D55E59" w:rsidRPr="0025158F">
        <w:rPr>
          <w:rFonts w:ascii="Times New Roman" w:hAnsi="Times New Roman"/>
          <w:sz w:val="24"/>
          <w:szCs w:val="24"/>
        </w:rPr>
        <w:t>ürgen</w:t>
      </w:r>
      <w:r w:rsidR="001528AA" w:rsidRPr="0025158F">
        <w:rPr>
          <w:rFonts w:ascii="Times New Roman" w:hAnsi="Times New Roman"/>
          <w:sz w:val="24"/>
          <w:szCs w:val="24"/>
        </w:rPr>
        <w:t xml:space="preserve"> </w:t>
      </w:r>
      <w:r w:rsidRPr="0025158F">
        <w:rPr>
          <w:rFonts w:ascii="Times New Roman" w:hAnsi="Times New Roman"/>
          <w:sz w:val="24"/>
          <w:szCs w:val="24"/>
        </w:rPr>
        <w:t>Machann</w:t>
      </w:r>
      <w:r w:rsidR="00A766BF" w:rsidRPr="0025158F">
        <w:rPr>
          <w:rFonts w:ascii="Times New Roman" w:hAnsi="Times New Roman"/>
          <w:sz w:val="24"/>
          <w:szCs w:val="24"/>
          <w:vertAlign w:val="superscript"/>
        </w:rPr>
        <w:t>7</w:t>
      </w:r>
      <w:r w:rsidRPr="0025158F">
        <w:rPr>
          <w:rFonts w:ascii="Times New Roman" w:hAnsi="Times New Roman"/>
          <w:sz w:val="24"/>
          <w:szCs w:val="24"/>
        </w:rPr>
        <w:t>, J</w:t>
      </w:r>
      <w:r w:rsidR="00D55E59" w:rsidRPr="0025158F">
        <w:rPr>
          <w:rFonts w:ascii="Times New Roman" w:hAnsi="Times New Roman"/>
          <w:sz w:val="24"/>
          <w:szCs w:val="24"/>
        </w:rPr>
        <w:t>ohannes</w:t>
      </w:r>
      <w:r w:rsidR="001528AA" w:rsidRPr="0025158F">
        <w:rPr>
          <w:rFonts w:ascii="Times New Roman" w:hAnsi="Times New Roman"/>
          <w:sz w:val="24"/>
          <w:szCs w:val="24"/>
        </w:rPr>
        <w:t xml:space="preserve"> </w:t>
      </w:r>
      <w:r w:rsidRPr="0025158F">
        <w:rPr>
          <w:rFonts w:ascii="Times New Roman" w:hAnsi="Times New Roman"/>
          <w:sz w:val="24"/>
          <w:szCs w:val="24"/>
        </w:rPr>
        <w:t>Hierholzer</w:t>
      </w:r>
      <w:r w:rsidR="00A766BF" w:rsidRPr="0025158F">
        <w:rPr>
          <w:rFonts w:ascii="Times New Roman" w:hAnsi="Times New Roman"/>
          <w:sz w:val="24"/>
          <w:szCs w:val="24"/>
          <w:vertAlign w:val="superscript"/>
        </w:rPr>
        <w:t>8</w:t>
      </w:r>
      <w:r w:rsidRPr="0025158F">
        <w:rPr>
          <w:rFonts w:ascii="Times New Roman" w:hAnsi="Times New Roman"/>
          <w:sz w:val="24"/>
          <w:szCs w:val="24"/>
        </w:rPr>
        <w:t>, C</w:t>
      </w:r>
      <w:r w:rsidR="00D55E59" w:rsidRPr="0025158F">
        <w:rPr>
          <w:rFonts w:ascii="Times New Roman" w:hAnsi="Times New Roman"/>
          <w:sz w:val="24"/>
          <w:szCs w:val="24"/>
        </w:rPr>
        <w:t>hristian</w:t>
      </w:r>
      <w:r w:rsidR="001528AA" w:rsidRPr="0025158F">
        <w:rPr>
          <w:rFonts w:ascii="Times New Roman" w:hAnsi="Times New Roman"/>
          <w:sz w:val="24"/>
          <w:szCs w:val="24"/>
        </w:rPr>
        <w:t xml:space="preserve"> </w:t>
      </w:r>
      <w:r w:rsidRPr="0025158F">
        <w:rPr>
          <w:rFonts w:ascii="Times New Roman" w:hAnsi="Times New Roman"/>
          <w:sz w:val="24"/>
          <w:szCs w:val="24"/>
        </w:rPr>
        <w:t>von Loeffelholz</w:t>
      </w:r>
      <w:r w:rsidR="00A766BF" w:rsidRPr="0025158F">
        <w:rPr>
          <w:rFonts w:ascii="Times New Roman" w:hAnsi="Times New Roman"/>
          <w:sz w:val="24"/>
          <w:szCs w:val="24"/>
          <w:vertAlign w:val="superscript"/>
        </w:rPr>
        <w:t>9</w:t>
      </w:r>
      <w:r w:rsidRPr="0025158F">
        <w:rPr>
          <w:rFonts w:ascii="Times New Roman" w:hAnsi="Times New Roman"/>
          <w:sz w:val="24"/>
          <w:szCs w:val="24"/>
        </w:rPr>
        <w:t>, M</w:t>
      </w:r>
      <w:r w:rsidR="00D55E59" w:rsidRPr="0025158F">
        <w:rPr>
          <w:rFonts w:ascii="Times New Roman" w:hAnsi="Times New Roman"/>
          <w:sz w:val="24"/>
          <w:szCs w:val="24"/>
        </w:rPr>
        <w:t>atthias</w:t>
      </w:r>
      <w:r w:rsidR="001528AA" w:rsidRPr="0025158F">
        <w:rPr>
          <w:rFonts w:ascii="Times New Roman" w:hAnsi="Times New Roman"/>
          <w:sz w:val="24"/>
          <w:szCs w:val="24"/>
        </w:rPr>
        <w:t xml:space="preserve"> </w:t>
      </w:r>
      <w:r w:rsidRPr="0025158F">
        <w:rPr>
          <w:rFonts w:ascii="Times New Roman" w:hAnsi="Times New Roman"/>
          <w:sz w:val="24"/>
          <w:szCs w:val="24"/>
        </w:rPr>
        <w:t>Möhlig</w:t>
      </w:r>
      <w:r w:rsidR="00A766BF" w:rsidRPr="0025158F">
        <w:rPr>
          <w:rFonts w:ascii="Times New Roman" w:hAnsi="Times New Roman"/>
          <w:sz w:val="24"/>
          <w:szCs w:val="24"/>
          <w:vertAlign w:val="superscript"/>
        </w:rPr>
        <w:t>3</w:t>
      </w:r>
      <w:r w:rsidRPr="0025158F">
        <w:rPr>
          <w:rFonts w:ascii="Times New Roman" w:hAnsi="Times New Roman"/>
          <w:sz w:val="24"/>
          <w:szCs w:val="24"/>
        </w:rPr>
        <w:t>, A</w:t>
      </w:r>
      <w:r w:rsidR="00D55E59" w:rsidRPr="0025158F">
        <w:rPr>
          <w:rFonts w:ascii="Times New Roman" w:hAnsi="Times New Roman"/>
          <w:sz w:val="24"/>
          <w:szCs w:val="24"/>
        </w:rPr>
        <w:t>yman</w:t>
      </w:r>
      <w:r w:rsidR="001528AA" w:rsidRPr="0025158F">
        <w:rPr>
          <w:rFonts w:ascii="Times New Roman" w:hAnsi="Times New Roman"/>
          <w:sz w:val="24"/>
          <w:szCs w:val="24"/>
        </w:rPr>
        <w:t xml:space="preserve"> </w:t>
      </w:r>
      <w:r w:rsidRPr="0025158F">
        <w:rPr>
          <w:rFonts w:ascii="Times New Roman" w:hAnsi="Times New Roman"/>
          <w:sz w:val="24"/>
          <w:szCs w:val="24"/>
        </w:rPr>
        <w:t>M Arafat</w:t>
      </w:r>
      <w:r w:rsidR="00A766BF" w:rsidRPr="0025158F">
        <w:rPr>
          <w:rFonts w:ascii="Times New Roman" w:hAnsi="Times New Roman"/>
          <w:sz w:val="24"/>
          <w:szCs w:val="24"/>
          <w:vertAlign w:val="superscript"/>
        </w:rPr>
        <w:t>3</w:t>
      </w:r>
      <w:r w:rsidRPr="0025158F">
        <w:rPr>
          <w:rFonts w:ascii="Times New Roman" w:hAnsi="Times New Roman"/>
          <w:sz w:val="24"/>
          <w:szCs w:val="24"/>
        </w:rPr>
        <w:t xml:space="preserve">, </w:t>
      </w:r>
      <w:r w:rsidR="001528AA" w:rsidRPr="0025158F">
        <w:rPr>
          <w:rFonts w:ascii="Times New Roman" w:hAnsi="Times New Roman"/>
          <w:sz w:val="24"/>
          <w:szCs w:val="24"/>
        </w:rPr>
        <w:t xml:space="preserve">and </w:t>
      </w:r>
      <w:r w:rsidRPr="0025158F">
        <w:rPr>
          <w:rFonts w:ascii="Times New Roman" w:hAnsi="Times New Roman"/>
          <w:sz w:val="24"/>
          <w:szCs w:val="24"/>
        </w:rPr>
        <w:t>M</w:t>
      </w:r>
      <w:r w:rsidR="00D55E59" w:rsidRPr="0025158F">
        <w:rPr>
          <w:rFonts w:ascii="Times New Roman" w:hAnsi="Times New Roman"/>
          <w:sz w:val="24"/>
          <w:szCs w:val="24"/>
        </w:rPr>
        <w:t>artin</w:t>
      </w:r>
      <w:r w:rsidRPr="0025158F">
        <w:rPr>
          <w:rFonts w:ascii="Times New Roman" w:hAnsi="Times New Roman"/>
          <w:sz w:val="24"/>
          <w:szCs w:val="24"/>
        </w:rPr>
        <w:t xml:space="preserve"> O Weickert</w:t>
      </w:r>
      <w:r w:rsidR="00A766BF" w:rsidRPr="0025158F">
        <w:rPr>
          <w:rFonts w:ascii="Times New Roman" w:hAnsi="Times New Roman"/>
          <w:sz w:val="24"/>
          <w:szCs w:val="24"/>
          <w:vertAlign w:val="superscript"/>
        </w:rPr>
        <w:t>1,3</w:t>
      </w:r>
    </w:p>
    <w:p w14:paraId="79EF4946" w14:textId="77777777" w:rsidR="00BF40B9" w:rsidRPr="0025158F" w:rsidRDefault="00BF40B9" w:rsidP="002C7AD7">
      <w:pPr>
        <w:suppressLineNumbers/>
        <w:spacing w:line="480" w:lineRule="auto"/>
        <w:jc w:val="center"/>
        <w:rPr>
          <w:rFonts w:ascii="Times New Roman" w:hAnsi="Times New Roman"/>
          <w:sz w:val="24"/>
          <w:szCs w:val="24"/>
        </w:rPr>
      </w:pPr>
    </w:p>
    <w:p w14:paraId="6BDB0960" w14:textId="77777777" w:rsidR="00A766BF" w:rsidRPr="0025158F" w:rsidRDefault="00A766BF" w:rsidP="002C7AD7">
      <w:pPr>
        <w:suppressLineNumbers/>
        <w:spacing w:line="480" w:lineRule="auto"/>
        <w:rPr>
          <w:rFonts w:ascii="Times New Roman" w:hAnsi="Times New Roman"/>
          <w:sz w:val="24"/>
          <w:szCs w:val="24"/>
          <w:lang w:val="en-GB"/>
        </w:rPr>
      </w:pPr>
      <w:r w:rsidRPr="0025158F">
        <w:rPr>
          <w:rFonts w:ascii="Times New Roman" w:hAnsi="Times New Roman"/>
          <w:sz w:val="24"/>
          <w:szCs w:val="24"/>
          <w:vertAlign w:val="superscript"/>
          <w:lang w:val="en-GB"/>
        </w:rPr>
        <w:t xml:space="preserve">1 </w:t>
      </w:r>
      <w:r w:rsidR="00BF40B9" w:rsidRPr="0025158F">
        <w:rPr>
          <w:rFonts w:ascii="Times New Roman" w:hAnsi="Times New Roman"/>
          <w:sz w:val="24"/>
          <w:szCs w:val="24"/>
          <w:lang w:val="en-GB"/>
        </w:rPr>
        <w:t>Warwickshire Institute for the Study of Diabetes, Endocrinology and Metabolism, University Hospitals Coventry and Warwickshire NHS Trust, Coventry, UK; and Division of Metabolic &amp; Vascular Health, Warwick Medical School, Univ</w:t>
      </w:r>
      <w:r w:rsidRPr="0025158F">
        <w:rPr>
          <w:rFonts w:ascii="Times New Roman" w:hAnsi="Times New Roman"/>
          <w:sz w:val="24"/>
          <w:szCs w:val="24"/>
          <w:lang w:val="en-GB"/>
        </w:rPr>
        <w:t>ersity of Warwick, Coventry, UK</w:t>
      </w:r>
    </w:p>
    <w:p w14:paraId="4D0386F5" w14:textId="77777777" w:rsidR="00A766BF" w:rsidRPr="0025158F" w:rsidRDefault="00A766BF" w:rsidP="002C7AD7">
      <w:pPr>
        <w:suppressLineNumbers/>
        <w:spacing w:line="480" w:lineRule="auto"/>
        <w:rPr>
          <w:rFonts w:ascii="Times New Roman" w:hAnsi="Times New Roman"/>
          <w:sz w:val="24"/>
          <w:szCs w:val="24"/>
          <w:lang w:val="en-GB"/>
        </w:rPr>
      </w:pPr>
      <w:r w:rsidRPr="0025158F">
        <w:rPr>
          <w:rFonts w:ascii="Times New Roman" w:hAnsi="Times New Roman"/>
          <w:sz w:val="24"/>
          <w:szCs w:val="24"/>
          <w:vertAlign w:val="superscript"/>
          <w:lang w:val="en-GB"/>
        </w:rPr>
        <w:t>2</w:t>
      </w:r>
      <w:r w:rsidRPr="0025158F">
        <w:rPr>
          <w:rFonts w:ascii="Times New Roman" w:hAnsi="Times New Roman"/>
          <w:sz w:val="24"/>
          <w:szCs w:val="24"/>
          <w:lang w:val="en-GB"/>
        </w:rPr>
        <w:t xml:space="preserve"> </w:t>
      </w:r>
      <w:r w:rsidR="00BF40B9" w:rsidRPr="0025158F">
        <w:rPr>
          <w:rFonts w:ascii="Times New Roman" w:hAnsi="Times New Roman"/>
          <w:sz w:val="24"/>
          <w:szCs w:val="24"/>
          <w:lang w:val="en-US"/>
        </w:rPr>
        <w:t xml:space="preserve">Human Metabolic Research Unit, </w:t>
      </w:r>
      <w:r w:rsidR="00BF40B9" w:rsidRPr="0025158F">
        <w:rPr>
          <w:rFonts w:ascii="Times New Roman" w:hAnsi="Times New Roman"/>
          <w:sz w:val="24"/>
          <w:szCs w:val="24"/>
          <w:lang w:val="en-GB"/>
        </w:rPr>
        <w:t>University Hospitals Coventry and Warwickshire NHS Trust, Coventry, UK</w:t>
      </w:r>
    </w:p>
    <w:p w14:paraId="1B5D522D" w14:textId="77777777" w:rsidR="00A766BF" w:rsidRPr="0025158F" w:rsidRDefault="00A766BF" w:rsidP="002C7AD7">
      <w:pPr>
        <w:suppressLineNumbers/>
        <w:spacing w:line="480" w:lineRule="auto"/>
        <w:rPr>
          <w:rFonts w:ascii="Times New Roman" w:hAnsi="Times New Roman"/>
          <w:sz w:val="24"/>
          <w:szCs w:val="24"/>
          <w:lang w:val="en-GB"/>
        </w:rPr>
      </w:pPr>
      <w:r w:rsidRPr="0025158F">
        <w:rPr>
          <w:rFonts w:ascii="Times New Roman" w:hAnsi="Times New Roman"/>
          <w:sz w:val="24"/>
          <w:szCs w:val="24"/>
          <w:vertAlign w:val="superscript"/>
          <w:lang w:val="en-GB"/>
        </w:rPr>
        <w:t xml:space="preserve">3 </w:t>
      </w:r>
      <w:r w:rsidR="00BF40B9" w:rsidRPr="0025158F">
        <w:rPr>
          <w:rFonts w:ascii="Times New Roman" w:hAnsi="Times New Roman"/>
          <w:sz w:val="24"/>
          <w:szCs w:val="24"/>
          <w:lang w:val="en-GB"/>
        </w:rPr>
        <w:t>Department of Clinical Nutrition, German Institute of Human Nutrition, Potsdam-Rehbruecke, Germany; and Department of Endocrinology, Diabetes and Nutrition, Campus Benjamin Franklin, Charité-Unive</w:t>
      </w:r>
      <w:r w:rsidR="00610BF2" w:rsidRPr="0025158F">
        <w:rPr>
          <w:rFonts w:ascii="Times New Roman" w:hAnsi="Times New Roman"/>
          <w:sz w:val="24"/>
          <w:szCs w:val="24"/>
          <w:lang w:val="en-GB"/>
        </w:rPr>
        <w:t>rsity-Medicine Berlin</w:t>
      </w:r>
    </w:p>
    <w:p w14:paraId="662654C6" w14:textId="77777777" w:rsidR="00A766BF" w:rsidRPr="0025158F" w:rsidRDefault="00A766BF" w:rsidP="002C7AD7">
      <w:pPr>
        <w:suppressLineNumbers/>
        <w:spacing w:line="480" w:lineRule="auto"/>
        <w:rPr>
          <w:rFonts w:ascii="Times New Roman" w:hAnsi="Times New Roman"/>
          <w:sz w:val="24"/>
          <w:szCs w:val="24"/>
          <w:lang w:val="en-US"/>
        </w:rPr>
      </w:pPr>
      <w:r w:rsidRPr="0025158F">
        <w:rPr>
          <w:rFonts w:ascii="Times New Roman" w:hAnsi="Times New Roman"/>
          <w:sz w:val="24"/>
          <w:szCs w:val="24"/>
          <w:vertAlign w:val="superscript"/>
          <w:lang w:val="en-GB"/>
        </w:rPr>
        <w:t xml:space="preserve">4 </w:t>
      </w:r>
      <w:r w:rsidR="00BF40B9" w:rsidRPr="0025158F">
        <w:rPr>
          <w:rFonts w:ascii="Times New Roman" w:hAnsi="Times New Roman"/>
          <w:sz w:val="24"/>
          <w:szCs w:val="24"/>
          <w:lang w:val="en-US"/>
        </w:rPr>
        <w:t>Institute for Clinical Diabetology, German Diabetes Center (Leibniz Center for Diabetes Research), Heinrich-Heine University Düsseldorf, Düsseldorf, Germany; and Department of Endocrinology and Diabetology, University Clinics and Heinrich-Heine University Düsseldorf, Düsseldorf, Germany</w:t>
      </w:r>
    </w:p>
    <w:p w14:paraId="678F1442" w14:textId="77777777" w:rsidR="00A766BF" w:rsidRPr="0025158F" w:rsidRDefault="00A766BF" w:rsidP="002C7AD7">
      <w:pPr>
        <w:suppressLineNumbers/>
        <w:spacing w:line="480" w:lineRule="auto"/>
        <w:rPr>
          <w:rFonts w:ascii="Times New Roman" w:hAnsi="Times New Roman"/>
          <w:sz w:val="24"/>
          <w:szCs w:val="24"/>
          <w:lang w:val="en-US" w:eastAsia="de-DE"/>
        </w:rPr>
      </w:pPr>
      <w:r w:rsidRPr="0025158F">
        <w:rPr>
          <w:rFonts w:ascii="Times New Roman" w:hAnsi="Times New Roman"/>
          <w:sz w:val="24"/>
          <w:szCs w:val="24"/>
          <w:vertAlign w:val="superscript"/>
          <w:lang w:val="en-US"/>
        </w:rPr>
        <w:lastRenderedPageBreak/>
        <w:t xml:space="preserve">5 </w:t>
      </w:r>
      <w:r w:rsidR="00BF40B9" w:rsidRPr="0025158F">
        <w:rPr>
          <w:rFonts w:ascii="Times New Roman" w:hAnsi="Times New Roman"/>
          <w:sz w:val="24"/>
          <w:szCs w:val="24"/>
          <w:lang w:val="en-US" w:eastAsia="de-DE"/>
        </w:rPr>
        <w:t>Stable Isotope Group, German Institute of Human Nutrition, Potsdam-Rehbruecke, Germany</w:t>
      </w:r>
    </w:p>
    <w:p w14:paraId="77090A21" w14:textId="77777777" w:rsidR="00A766BF" w:rsidRPr="0025158F" w:rsidRDefault="00A766BF" w:rsidP="002C7AD7">
      <w:pPr>
        <w:suppressLineNumbers/>
        <w:spacing w:line="480" w:lineRule="auto"/>
        <w:rPr>
          <w:rFonts w:ascii="Times New Roman" w:hAnsi="Times New Roman"/>
          <w:sz w:val="24"/>
          <w:szCs w:val="24"/>
          <w:lang w:val="en-US" w:eastAsia="de-DE"/>
        </w:rPr>
      </w:pPr>
      <w:r w:rsidRPr="0025158F">
        <w:rPr>
          <w:rFonts w:ascii="Times New Roman" w:hAnsi="Times New Roman"/>
          <w:sz w:val="24"/>
          <w:szCs w:val="24"/>
          <w:vertAlign w:val="superscript"/>
          <w:lang w:val="en-US" w:eastAsia="de-DE"/>
        </w:rPr>
        <w:t xml:space="preserve">6 </w:t>
      </w:r>
      <w:r w:rsidR="00BF40B9" w:rsidRPr="0025158F">
        <w:rPr>
          <w:rFonts w:ascii="Times New Roman" w:hAnsi="Times New Roman"/>
          <w:sz w:val="24"/>
          <w:szCs w:val="24"/>
          <w:lang w:val="en-US"/>
        </w:rPr>
        <w:t>Nuffield Dep</w:t>
      </w:r>
      <w:r w:rsidR="00DE4FF5" w:rsidRPr="0025158F">
        <w:rPr>
          <w:rFonts w:ascii="Times New Roman" w:hAnsi="Times New Roman"/>
          <w:sz w:val="24"/>
          <w:szCs w:val="24"/>
          <w:lang w:val="en-US"/>
        </w:rPr>
        <w:t>ar</w:t>
      </w:r>
      <w:r w:rsidR="00BF40B9" w:rsidRPr="0025158F">
        <w:rPr>
          <w:rFonts w:ascii="Times New Roman" w:hAnsi="Times New Roman"/>
          <w:sz w:val="24"/>
          <w:szCs w:val="24"/>
          <w:lang w:val="en-US"/>
        </w:rPr>
        <w:t>t</w:t>
      </w:r>
      <w:r w:rsidR="00DE4FF5" w:rsidRPr="0025158F">
        <w:rPr>
          <w:rFonts w:ascii="Times New Roman" w:hAnsi="Times New Roman"/>
          <w:sz w:val="24"/>
          <w:szCs w:val="24"/>
          <w:lang w:val="en-US"/>
        </w:rPr>
        <w:t>ment</w:t>
      </w:r>
      <w:r w:rsidR="00BF40B9" w:rsidRPr="0025158F">
        <w:rPr>
          <w:rFonts w:ascii="Times New Roman" w:hAnsi="Times New Roman"/>
          <w:sz w:val="24"/>
          <w:szCs w:val="24"/>
          <w:lang w:val="en-US"/>
        </w:rPr>
        <w:t xml:space="preserve"> of Obstetrics and Gynaecology, University of Oxford, Level 3, Womens Centre Oxford, </w:t>
      </w:r>
      <w:r w:rsidR="00BF40B9" w:rsidRPr="0025158F">
        <w:rPr>
          <w:rFonts w:ascii="Times New Roman" w:hAnsi="Times New Roman"/>
          <w:sz w:val="24"/>
          <w:szCs w:val="24"/>
          <w:lang w:val="en-US" w:eastAsia="de-DE"/>
        </w:rPr>
        <w:t xml:space="preserve">UK </w:t>
      </w:r>
    </w:p>
    <w:p w14:paraId="30D6923E" w14:textId="77777777" w:rsidR="00A766BF" w:rsidRPr="0025158F" w:rsidRDefault="00A766BF" w:rsidP="002C7AD7">
      <w:pPr>
        <w:suppressLineNumbers/>
        <w:spacing w:line="480" w:lineRule="auto"/>
        <w:rPr>
          <w:rFonts w:ascii="Times New Roman" w:hAnsi="Times New Roman"/>
          <w:sz w:val="24"/>
          <w:szCs w:val="24"/>
          <w:lang w:val="en-US" w:eastAsia="en-GB"/>
        </w:rPr>
      </w:pPr>
      <w:r w:rsidRPr="0025158F">
        <w:rPr>
          <w:rFonts w:ascii="Times New Roman" w:hAnsi="Times New Roman"/>
          <w:sz w:val="24"/>
          <w:szCs w:val="24"/>
          <w:vertAlign w:val="superscript"/>
          <w:lang w:val="en-US" w:eastAsia="de-DE"/>
        </w:rPr>
        <w:t xml:space="preserve">7 </w:t>
      </w:r>
      <w:r w:rsidR="00BF40B9" w:rsidRPr="0025158F">
        <w:rPr>
          <w:rFonts w:ascii="Times New Roman" w:hAnsi="Times New Roman"/>
          <w:sz w:val="24"/>
          <w:szCs w:val="24"/>
          <w:lang w:val="en-US" w:eastAsia="en-GB"/>
        </w:rPr>
        <w:t>Section on Experimental Radiology, Department of Diagnostic and Interventional Radiology, Eberhard-Karls Universi</w:t>
      </w:r>
      <w:r w:rsidR="00DE4FF5" w:rsidRPr="0025158F">
        <w:rPr>
          <w:rFonts w:ascii="Times New Roman" w:hAnsi="Times New Roman"/>
          <w:sz w:val="24"/>
          <w:szCs w:val="24"/>
          <w:lang w:val="en-US" w:eastAsia="en-GB"/>
        </w:rPr>
        <w:t xml:space="preserve">ty Tübingen, </w:t>
      </w:r>
      <w:r w:rsidRPr="0025158F">
        <w:rPr>
          <w:rFonts w:ascii="Times New Roman" w:hAnsi="Times New Roman"/>
          <w:sz w:val="24"/>
          <w:szCs w:val="24"/>
          <w:lang w:val="en-US" w:eastAsia="en-GB"/>
        </w:rPr>
        <w:t>Germany</w:t>
      </w:r>
    </w:p>
    <w:p w14:paraId="32B530E9" w14:textId="77777777" w:rsidR="00A766BF" w:rsidRPr="0025158F" w:rsidRDefault="00A766BF" w:rsidP="002C7AD7">
      <w:pPr>
        <w:suppressLineNumbers/>
        <w:spacing w:line="480" w:lineRule="auto"/>
        <w:rPr>
          <w:rFonts w:ascii="Times New Roman" w:hAnsi="Times New Roman"/>
          <w:sz w:val="24"/>
          <w:szCs w:val="24"/>
          <w:lang w:val="en-US" w:eastAsia="de-DE"/>
        </w:rPr>
      </w:pPr>
      <w:r w:rsidRPr="0025158F">
        <w:rPr>
          <w:rFonts w:ascii="Times New Roman" w:hAnsi="Times New Roman"/>
          <w:sz w:val="24"/>
          <w:szCs w:val="24"/>
          <w:vertAlign w:val="superscript"/>
          <w:lang w:val="en-US" w:eastAsia="en-GB"/>
        </w:rPr>
        <w:t xml:space="preserve">8 </w:t>
      </w:r>
      <w:r w:rsidR="00BF40B9" w:rsidRPr="0025158F">
        <w:rPr>
          <w:rFonts w:ascii="Times New Roman" w:hAnsi="Times New Roman"/>
          <w:sz w:val="24"/>
          <w:szCs w:val="24"/>
          <w:lang w:val="en-US" w:eastAsia="de-DE"/>
        </w:rPr>
        <w:t>Diagnostic and Interventional Radiology, Klinikum Ernst von Bergmann, Academic Teaching Hospital, Charité University Medicine, Potsdam, Germany</w:t>
      </w:r>
    </w:p>
    <w:p w14:paraId="6C22330F" w14:textId="77777777" w:rsidR="00BF40B9" w:rsidRPr="0025158F" w:rsidRDefault="00A766BF" w:rsidP="002C7AD7">
      <w:pPr>
        <w:suppressLineNumbers/>
        <w:spacing w:line="480" w:lineRule="auto"/>
        <w:rPr>
          <w:rFonts w:ascii="Times New Roman" w:hAnsi="Times New Roman"/>
          <w:sz w:val="24"/>
          <w:szCs w:val="24"/>
          <w:lang w:val="en-US" w:eastAsia="en-GB"/>
        </w:rPr>
      </w:pPr>
      <w:r w:rsidRPr="0025158F">
        <w:rPr>
          <w:rFonts w:ascii="Times New Roman" w:hAnsi="Times New Roman"/>
          <w:sz w:val="24"/>
          <w:szCs w:val="24"/>
          <w:vertAlign w:val="superscript"/>
          <w:lang w:val="en-US" w:eastAsia="de-DE"/>
        </w:rPr>
        <w:t>9</w:t>
      </w:r>
      <w:r w:rsidR="00BF40B9" w:rsidRPr="0025158F">
        <w:rPr>
          <w:rFonts w:ascii="Times New Roman" w:hAnsi="Times New Roman"/>
          <w:sz w:val="24"/>
          <w:szCs w:val="24"/>
          <w:lang w:val="en-US" w:eastAsia="en-GB"/>
        </w:rPr>
        <w:t xml:space="preserve"> Integrated Research and Treatment Center, Center for Sepsis Control and Care (CSCC), Jena University Hospital and Department of Anesthesiology and Intensive Care, Friedrich Schille</w:t>
      </w:r>
      <w:r w:rsidRPr="0025158F">
        <w:rPr>
          <w:rFonts w:ascii="Times New Roman" w:hAnsi="Times New Roman"/>
          <w:sz w:val="24"/>
          <w:szCs w:val="24"/>
          <w:lang w:val="en-US" w:eastAsia="en-GB"/>
        </w:rPr>
        <w:t>r University of Jena, Germany</w:t>
      </w:r>
    </w:p>
    <w:p w14:paraId="770DAD2C" w14:textId="77777777" w:rsidR="00DE4FF5" w:rsidRPr="0025158F" w:rsidRDefault="00DE4FF5" w:rsidP="002C7AD7">
      <w:pPr>
        <w:suppressLineNumbers/>
        <w:autoSpaceDE w:val="0"/>
        <w:autoSpaceDN w:val="0"/>
        <w:adjustRightInd w:val="0"/>
        <w:spacing w:after="0" w:line="480" w:lineRule="auto"/>
        <w:rPr>
          <w:rFonts w:ascii="Times New Roman" w:hAnsi="Times New Roman"/>
          <w:b/>
          <w:i/>
          <w:sz w:val="24"/>
          <w:szCs w:val="24"/>
          <w:lang w:val="en-US" w:eastAsia="de-DE"/>
        </w:rPr>
      </w:pPr>
    </w:p>
    <w:p w14:paraId="62B97262" w14:textId="77777777" w:rsidR="00BF40B9" w:rsidRPr="0025158F" w:rsidRDefault="00DE4FF5" w:rsidP="002C7AD7">
      <w:pPr>
        <w:suppressLineNumbers/>
        <w:autoSpaceDE w:val="0"/>
        <w:autoSpaceDN w:val="0"/>
        <w:adjustRightInd w:val="0"/>
        <w:spacing w:after="0" w:line="480" w:lineRule="auto"/>
        <w:rPr>
          <w:rFonts w:ascii="Times New Roman" w:hAnsi="Times New Roman"/>
          <w:sz w:val="24"/>
          <w:szCs w:val="24"/>
          <w:lang w:val="en-US" w:eastAsia="de-DE"/>
        </w:rPr>
      </w:pPr>
      <w:r w:rsidRPr="0025158F">
        <w:rPr>
          <w:rFonts w:ascii="Times New Roman" w:hAnsi="Times New Roman"/>
          <w:b/>
          <w:i/>
          <w:sz w:val="24"/>
          <w:szCs w:val="24"/>
          <w:lang w:val="en-US" w:eastAsia="de-DE"/>
        </w:rPr>
        <w:t>Abbreviated title:</w:t>
      </w:r>
      <w:r w:rsidRPr="0025158F">
        <w:rPr>
          <w:rFonts w:ascii="Times New Roman" w:hAnsi="Times New Roman"/>
          <w:b/>
          <w:sz w:val="24"/>
          <w:szCs w:val="24"/>
          <w:lang w:val="en-US" w:eastAsia="de-DE"/>
        </w:rPr>
        <w:t xml:space="preserve"> </w:t>
      </w:r>
      <w:r w:rsidRPr="0025158F">
        <w:rPr>
          <w:rFonts w:ascii="Times New Roman" w:hAnsi="Times New Roman"/>
          <w:sz w:val="24"/>
          <w:szCs w:val="24"/>
          <w:lang w:val="en-US" w:eastAsia="de-DE"/>
        </w:rPr>
        <w:t>AA metabolic signature and insulin resistance</w:t>
      </w:r>
    </w:p>
    <w:p w14:paraId="7F660E1D" w14:textId="77777777" w:rsidR="00DE4FF5" w:rsidRPr="0025158F" w:rsidRDefault="00DE4FF5" w:rsidP="002C7AD7">
      <w:pPr>
        <w:suppressLineNumbers/>
        <w:autoSpaceDE w:val="0"/>
        <w:autoSpaceDN w:val="0"/>
        <w:adjustRightInd w:val="0"/>
        <w:spacing w:after="0" w:line="480" w:lineRule="auto"/>
        <w:rPr>
          <w:rFonts w:ascii="Times New Roman" w:hAnsi="Times New Roman"/>
          <w:sz w:val="24"/>
          <w:szCs w:val="24"/>
          <w:lang w:val="en-US" w:eastAsia="de-DE"/>
        </w:rPr>
      </w:pPr>
      <w:r w:rsidRPr="0025158F">
        <w:rPr>
          <w:rFonts w:ascii="Times New Roman" w:hAnsi="Times New Roman"/>
          <w:b/>
          <w:i/>
          <w:sz w:val="24"/>
          <w:szCs w:val="24"/>
          <w:lang w:val="en-US" w:eastAsia="de-DE"/>
        </w:rPr>
        <w:t xml:space="preserve">Key terms: </w:t>
      </w:r>
      <w:r w:rsidR="00E83064" w:rsidRPr="0025158F">
        <w:rPr>
          <w:rFonts w:ascii="Times New Roman" w:hAnsi="Times New Roman"/>
          <w:sz w:val="24"/>
          <w:szCs w:val="24"/>
          <w:lang w:val="en-US" w:eastAsia="de-DE"/>
        </w:rPr>
        <w:t>a</w:t>
      </w:r>
      <w:r w:rsidR="006B1275" w:rsidRPr="0025158F">
        <w:rPr>
          <w:rFonts w:ascii="Times New Roman" w:hAnsi="Times New Roman"/>
          <w:sz w:val="24"/>
          <w:szCs w:val="24"/>
          <w:lang w:val="en-US" w:eastAsia="de-DE"/>
        </w:rPr>
        <w:t>mino acid metabolic signature</w:t>
      </w:r>
      <w:r w:rsidR="00E83064" w:rsidRPr="0025158F">
        <w:rPr>
          <w:rFonts w:ascii="Times New Roman" w:hAnsi="Times New Roman"/>
          <w:sz w:val="24"/>
          <w:szCs w:val="24"/>
          <w:lang w:val="en-US" w:eastAsia="de-DE"/>
        </w:rPr>
        <w:t>;</w:t>
      </w:r>
      <w:r w:rsidRPr="0025158F">
        <w:rPr>
          <w:rFonts w:ascii="Times New Roman" w:hAnsi="Times New Roman"/>
          <w:sz w:val="24"/>
          <w:szCs w:val="24"/>
          <w:lang w:val="en-US" w:eastAsia="de-DE"/>
        </w:rPr>
        <w:t xml:space="preserve"> whole body</w:t>
      </w:r>
      <w:r w:rsidR="00E83064" w:rsidRPr="0025158F">
        <w:rPr>
          <w:rFonts w:ascii="Times New Roman" w:hAnsi="Times New Roman"/>
          <w:sz w:val="24"/>
          <w:szCs w:val="24"/>
          <w:lang w:val="en-US" w:eastAsia="de-DE"/>
        </w:rPr>
        <w:t xml:space="preserve"> and hepatic insulin resistance;</w:t>
      </w:r>
      <w:r w:rsidRPr="0025158F">
        <w:rPr>
          <w:rFonts w:ascii="Times New Roman" w:hAnsi="Times New Roman"/>
          <w:sz w:val="24"/>
          <w:szCs w:val="24"/>
          <w:lang w:val="en-US" w:eastAsia="de-DE"/>
        </w:rPr>
        <w:t xml:space="preserve"> </w:t>
      </w:r>
      <w:r w:rsidR="00E83064" w:rsidRPr="0025158F">
        <w:rPr>
          <w:rFonts w:ascii="Times New Roman" w:hAnsi="Times New Roman"/>
          <w:sz w:val="24"/>
          <w:szCs w:val="24"/>
          <w:lang w:val="en-US" w:eastAsia="de-DE"/>
        </w:rPr>
        <w:t>body fat distribution; high protein diet;</w:t>
      </w:r>
      <w:r w:rsidRPr="0025158F">
        <w:rPr>
          <w:rFonts w:ascii="Times New Roman" w:hAnsi="Times New Roman"/>
          <w:sz w:val="24"/>
          <w:szCs w:val="24"/>
          <w:lang w:val="en-US" w:eastAsia="de-DE"/>
        </w:rPr>
        <w:t xml:space="preserve"> cereal fiber</w:t>
      </w:r>
    </w:p>
    <w:p w14:paraId="093859B0" w14:textId="6D33F55A" w:rsidR="00DE4FF5" w:rsidRPr="0025158F" w:rsidRDefault="00DE4FF5" w:rsidP="002C7AD7">
      <w:pPr>
        <w:suppressLineNumbers/>
        <w:autoSpaceDE w:val="0"/>
        <w:autoSpaceDN w:val="0"/>
        <w:adjustRightInd w:val="0"/>
        <w:spacing w:after="0" w:line="480" w:lineRule="auto"/>
        <w:rPr>
          <w:rFonts w:ascii="Times New Roman" w:hAnsi="Times New Roman"/>
          <w:sz w:val="24"/>
          <w:szCs w:val="24"/>
          <w:lang w:val="en-US" w:eastAsia="de-DE"/>
        </w:rPr>
      </w:pPr>
      <w:r w:rsidRPr="0025158F">
        <w:rPr>
          <w:rFonts w:ascii="Times New Roman" w:hAnsi="Times New Roman"/>
          <w:b/>
          <w:i/>
          <w:sz w:val="24"/>
          <w:szCs w:val="24"/>
          <w:lang w:val="en-US" w:eastAsia="de-DE"/>
        </w:rPr>
        <w:t xml:space="preserve">Word count: </w:t>
      </w:r>
      <w:r w:rsidR="006D4738" w:rsidRPr="0025158F">
        <w:rPr>
          <w:rFonts w:ascii="Times New Roman" w:hAnsi="Times New Roman"/>
          <w:sz w:val="24"/>
          <w:szCs w:val="24"/>
          <w:lang w:val="en-US" w:eastAsia="de-DE"/>
        </w:rPr>
        <w:t>abstract 247, main text 3762</w:t>
      </w:r>
    </w:p>
    <w:p w14:paraId="51D55ED2" w14:textId="77777777" w:rsidR="00DE4FF5" w:rsidRPr="0025158F" w:rsidRDefault="00DE4FF5" w:rsidP="002C7AD7">
      <w:pPr>
        <w:suppressLineNumbers/>
        <w:autoSpaceDE w:val="0"/>
        <w:autoSpaceDN w:val="0"/>
        <w:adjustRightInd w:val="0"/>
        <w:spacing w:after="0" w:line="480" w:lineRule="auto"/>
        <w:rPr>
          <w:rFonts w:ascii="Times New Roman" w:hAnsi="Times New Roman"/>
          <w:sz w:val="24"/>
          <w:szCs w:val="24"/>
          <w:lang w:val="en-US" w:eastAsia="de-DE"/>
        </w:rPr>
      </w:pPr>
      <w:r w:rsidRPr="0025158F">
        <w:rPr>
          <w:rFonts w:ascii="Times New Roman" w:hAnsi="Times New Roman"/>
          <w:b/>
          <w:i/>
          <w:sz w:val="24"/>
          <w:szCs w:val="24"/>
          <w:lang w:val="en-US" w:eastAsia="de-DE"/>
        </w:rPr>
        <w:t xml:space="preserve">Number of figures and tables: </w:t>
      </w:r>
      <w:r w:rsidRPr="0025158F">
        <w:rPr>
          <w:rFonts w:ascii="Times New Roman" w:hAnsi="Times New Roman"/>
          <w:sz w:val="24"/>
          <w:szCs w:val="24"/>
          <w:lang w:val="en-US" w:eastAsia="de-DE"/>
        </w:rPr>
        <w:t>6</w:t>
      </w:r>
    </w:p>
    <w:p w14:paraId="01A38CBD" w14:textId="77777777" w:rsidR="00DE4FF5" w:rsidRPr="0025158F" w:rsidRDefault="00DE4FF5" w:rsidP="002C7AD7">
      <w:pPr>
        <w:suppressLineNumbers/>
        <w:autoSpaceDE w:val="0"/>
        <w:autoSpaceDN w:val="0"/>
        <w:adjustRightInd w:val="0"/>
        <w:spacing w:after="0" w:line="480" w:lineRule="auto"/>
        <w:rPr>
          <w:rFonts w:ascii="Times New Roman" w:hAnsi="Times New Roman"/>
          <w:sz w:val="24"/>
          <w:szCs w:val="24"/>
          <w:lang w:val="en-US" w:eastAsia="de-DE"/>
        </w:rPr>
      </w:pPr>
    </w:p>
    <w:p w14:paraId="7A5AD818" w14:textId="77777777" w:rsidR="00BF40B9" w:rsidRPr="0025158F" w:rsidRDefault="00DE4FF5" w:rsidP="002C7AD7">
      <w:pPr>
        <w:suppressLineNumbers/>
        <w:autoSpaceDE w:val="0"/>
        <w:autoSpaceDN w:val="0"/>
        <w:adjustRightInd w:val="0"/>
        <w:spacing w:after="0" w:line="480" w:lineRule="auto"/>
        <w:rPr>
          <w:rFonts w:ascii="Times New Roman" w:hAnsi="Times New Roman"/>
          <w:i/>
          <w:sz w:val="24"/>
          <w:szCs w:val="24"/>
          <w:lang w:val="en-US" w:eastAsia="de-DE"/>
        </w:rPr>
      </w:pPr>
      <w:r w:rsidRPr="0025158F">
        <w:rPr>
          <w:rFonts w:ascii="Times New Roman" w:hAnsi="Times New Roman"/>
          <w:i/>
          <w:sz w:val="24"/>
          <w:szCs w:val="24"/>
          <w:lang w:val="en-US" w:eastAsia="de-DE"/>
        </w:rPr>
        <w:t>C</w:t>
      </w:r>
      <w:r w:rsidR="00BF40B9" w:rsidRPr="0025158F">
        <w:rPr>
          <w:rFonts w:ascii="Times New Roman" w:hAnsi="Times New Roman"/>
          <w:i/>
          <w:sz w:val="24"/>
          <w:szCs w:val="24"/>
          <w:lang w:val="en-US" w:eastAsia="de-DE"/>
        </w:rPr>
        <w:t>orrespond</w:t>
      </w:r>
      <w:r w:rsidRPr="0025158F">
        <w:rPr>
          <w:rFonts w:ascii="Times New Roman" w:hAnsi="Times New Roman"/>
          <w:i/>
          <w:sz w:val="24"/>
          <w:szCs w:val="24"/>
          <w:lang w:val="en-US" w:eastAsia="de-DE"/>
        </w:rPr>
        <w:t>ing author and person to whom reprint requests should be addressed:</w:t>
      </w:r>
    </w:p>
    <w:p w14:paraId="0A20FBB9" w14:textId="77777777" w:rsidR="00BF40B9" w:rsidRPr="0025158F" w:rsidRDefault="00BF40B9" w:rsidP="002C7AD7">
      <w:pPr>
        <w:suppressLineNumbers/>
        <w:autoSpaceDE w:val="0"/>
        <w:autoSpaceDN w:val="0"/>
        <w:adjustRightInd w:val="0"/>
        <w:spacing w:after="0" w:line="480" w:lineRule="auto"/>
        <w:rPr>
          <w:rFonts w:ascii="Times New Roman" w:hAnsi="Times New Roman"/>
          <w:sz w:val="24"/>
          <w:szCs w:val="24"/>
          <w:lang w:val="en-GB"/>
        </w:rPr>
      </w:pPr>
      <w:r w:rsidRPr="0025158F">
        <w:rPr>
          <w:rFonts w:ascii="Times New Roman" w:hAnsi="Times New Roman"/>
          <w:sz w:val="24"/>
          <w:szCs w:val="24"/>
          <w:lang w:val="en-US" w:eastAsia="de-DE"/>
        </w:rPr>
        <w:t xml:space="preserve">MO Weickert, </w:t>
      </w:r>
      <w:r w:rsidRPr="0025158F">
        <w:rPr>
          <w:rFonts w:ascii="Times New Roman" w:hAnsi="Times New Roman"/>
          <w:sz w:val="24"/>
          <w:szCs w:val="24"/>
          <w:lang w:val="en-GB"/>
        </w:rPr>
        <w:t xml:space="preserve">Warwickshire Institute for the Study of Diabetes, Endocrinology and Metabolism, University Hospitals Coventry and Warwickshire NHS Trust, Coventry, UK; and Division of Metabolic &amp; Vascular Health, Warwick Medical School, </w:t>
      </w:r>
      <w:r w:rsidRPr="0025158F">
        <w:rPr>
          <w:rFonts w:ascii="Times New Roman" w:hAnsi="Times New Roman"/>
          <w:sz w:val="24"/>
          <w:szCs w:val="24"/>
          <w:lang w:val="en-GB"/>
        </w:rPr>
        <w:lastRenderedPageBreak/>
        <w:t>University of Warwick, Coventry, UK; Clifford Bridge Road, CV2 2DX, Coventry, UK</w:t>
      </w:r>
    </w:p>
    <w:p w14:paraId="2E658F8C" w14:textId="77777777" w:rsidR="00DE4FF5" w:rsidRPr="0025158F" w:rsidRDefault="00DE4FF5" w:rsidP="002C7AD7">
      <w:pPr>
        <w:suppressLineNumbers/>
        <w:autoSpaceDE w:val="0"/>
        <w:autoSpaceDN w:val="0"/>
        <w:adjustRightInd w:val="0"/>
        <w:spacing w:after="0" w:line="480" w:lineRule="auto"/>
        <w:rPr>
          <w:rFonts w:ascii="Times New Roman" w:hAnsi="Times New Roman"/>
          <w:sz w:val="24"/>
          <w:szCs w:val="24"/>
          <w:lang w:val="en-GB"/>
        </w:rPr>
      </w:pPr>
      <w:r w:rsidRPr="0025158F">
        <w:rPr>
          <w:rFonts w:ascii="Times New Roman" w:hAnsi="Times New Roman"/>
          <w:sz w:val="24"/>
          <w:szCs w:val="24"/>
          <w:lang w:val="en-GB"/>
        </w:rPr>
        <w:t>Phone: +44 2476 965971</w:t>
      </w:r>
    </w:p>
    <w:p w14:paraId="0940AF33" w14:textId="77777777" w:rsidR="00DE4FF5" w:rsidRPr="0025158F" w:rsidRDefault="00DE4FF5" w:rsidP="002C7AD7">
      <w:pPr>
        <w:suppressLineNumbers/>
        <w:autoSpaceDE w:val="0"/>
        <w:autoSpaceDN w:val="0"/>
        <w:adjustRightInd w:val="0"/>
        <w:spacing w:after="0" w:line="480" w:lineRule="auto"/>
        <w:rPr>
          <w:rFonts w:ascii="Times New Roman" w:hAnsi="Times New Roman"/>
          <w:sz w:val="24"/>
          <w:szCs w:val="24"/>
          <w:lang w:val="en-GB"/>
        </w:rPr>
      </w:pPr>
      <w:r w:rsidRPr="0025158F">
        <w:rPr>
          <w:rFonts w:ascii="Times New Roman" w:hAnsi="Times New Roman"/>
          <w:sz w:val="24"/>
          <w:szCs w:val="24"/>
          <w:lang w:val="en-GB"/>
        </w:rPr>
        <w:t>Fax: +44 2476 965964</w:t>
      </w:r>
    </w:p>
    <w:p w14:paraId="118DF9FE" w14:textId="77777777" w:rsidR="00BF40B9" w:rsidRPr="0025158F" w:rsidRDefault="00DE4FF5" w:rsidP="002C7AD7">
      <w:pPr>
        <w:suppressLineNumbers/>
        <w:spacing w:line="480" w:lineRule="auto"/>
        <w:rPr>
          <w:rFonts w:ascii="Times New Roman" w:hAnsi="Times New Roman"/>
          <w:b/>
          <w:sz w:val="24"/>
          <w:szCs w:val="24"/>
          <w:lang w:val="en-US"/>
        </w:rPr>
      </w:pPr>
      <w:r w:rsidRPr="0025158F">
        <w:rPr>
          <w:rFonts w:ascii="Times New Roman" w:hAnsi="Times New Roman"/>
          <w:sz w:val="24"/>
          <w:szCs w:val="24"/>
          <w:lang w:val="en-GB"/>
        </w:rPr>
        <w:t>e-</w:t>
      </w:r>
      <w:r w:rsidR="00BF40B9" w:rsidRPr="0025158F">
        <w:rPr>
          <w:rFonts w:ascii="Times New Roman" w:hAnsi="Times New Roman"/>
          <w:sz w:val="24"/>
          <w:szCs w:val="24"/>
          <w:lang w:val="en-GB"/>
        </w:rPr>
        <w:t>mail: m.weickert@warwick.ac.uk, Tel, Fax 0044 2476 965964</w:t>
      </w:r>
      <w:r w:rsidR="00BF40B9" w:rsidRPr="0025158F">
        <w:rPr>
          <w:rFonts w:ascii="Times New Roman" w:hAnsi="Times New Roman"/>
          <w:b/>
          <w:sz w:val="24"/>
          <w:szCs w:val="24"/>
          <w:lang w:val="en-US"/>
        </w:rPr>
        <w:t xml:space="preserve"> </w:t>
      </w:r>
    </w:p>
    <w:p w14:paraId="0EBC3D2C" w14:textId="77777777" w:rsidR="00E4474F" w:rsidRPr="0025158F" w:rsidRDefault="00DE4FF5" w:rsidP="002C7AD7">
      <w:pPr>
        <w:suppressLineNumbers/>
        <w:spacing w:line="480" w:lineRule="auto"/>
        <w:rPr>
          <w:rFonts w:ascii="Times New Roman" w:hAnsi="Times New Roman"/>
          <w:sz w:val="24"/>
          <w:szCs w:val="24"/>
          <w:lang w:val="en-US"/>
        </w:rPr>
      </w:pPr>
      <w:r w:rsidRPr="0025158F">
        <w:rPr>
          <w:rFonts w:ascii="Times New Roman" w:hAnsi="Times New Roman"/>
          <w:b/>
          <w:sz w:val="24"/>
          <w:szCs w:val="24"/>
          <w:lang w:val="en-US"/>
        </w:rPr>
        <w:t xml:space="preserve">Disclosure statement: </w:t>
      </w:r>
      <w:r w:rsidRPr="0025158F">
        <w:rPr>
          <w:rFonts w:ascii="Times New Roman" w:hAnsi="Times New Roman"/>
          <w:sz w:val="24"/>
          <w:szCs w:val="24"/>
          <w:lang w:val="en-US"/>
        </w:rPr>
        <w:t>The authors have nothing to disclose.</w:t>
      </w:r>
    </w:p>
    <w:p w14:paraId="668387CA" w14:textId="77777777" w:rsidR="00DE4FF5" w:rsidRPr="0025158F" w:rsidRDefault="00DE4FF5" w:rsidP="002C7AD7">
      <w:pPr>
        <w:suppressLineNumbers/>
        <w:spacing w:line="480" w:lineRule="auto"/>
        <w:rPr>
          <w:rFonts w:ascii="Times New Roman" w:hAnsi="Times New Roman"/>
          <w:sz w:val="24"/>
          <w:szCs w:val="24"/>
          <w:lang w:val="en-US"/>
        </w:rPr>
      </w:pPr>
      <w:r w:rsidRPr="0025158F">
        <w:rPr>
          <w:rFonts w:ascii="Times New Roman" w:hAnsi="Times New Roman"/>
          <w:b/>
          <w:sz w:val="24"/>
          <w:szCs w:val="24"/>
          <w:lang w:val="en-US"/>
        </w:rPr>
        <w:t xml:space="preserve">Clinical Trial Registration Number: </w:t>
      </w:r>
      <w:r w:rsidRPr="0025158F">
        <w:rPr>
          <w:rFonts w:ascii="Times New Roman" w:hAnsi="Times New Roman"/>
          <w:sz w:val="24"/>
          <w:szCs w:val="24"/>
          <w:lang w:val="en-US" w:eastAsia="en-GB"/>
        </w:rPr>
        <w:t>Clinicaltrials.gov as NCT00579657</w:t>
      </w:r>
    </w:p>
    <w:p w14:paraId="5EFD432C" w14:textId="77777777" w:rsidR="00E4474F" w:rsidRPr="0025158F" w:rsidRDefault="00E4474F" w:rsidP="002C7AD7">
      <w:pPr>
        <w:suppressLineNumbers/>
        <w:spacing w:line="480" w:lineRule="auto"/>
        <w:rPr>
          <w:rFonts w:ascii="Times New Roman" w:hAnsi="Times New Roman"/>
          <w:b/>
          <w:sz w:val="24"/>
          <w:szCs w:val="24"/>
          <w:lang w:val="en-US"/>
        </w:rPr>
      </w:pPr>
    </w:p>
    <w:p w14:paraId="39913C95" w14:textId="75548FFB" w:rsidR="00BF40B9" w:rsidRPr="0025158F" w:rsidRDefault="00BF40B9" w:rsidP="002C7AD7">
      <w:pPr>
        <w:spacing w:after="0" w:line="480" w:lineRule="auto"/>
        <w:rPr>
          <w:rFonts w:ascii="Times New Roman" w:hAnsi="Times New Roman"/>
          <w:b/>
          <w:sz w:val="24"/>
          <w:szCs w:val="24"/>
          <w:lang w:val="en-US"/>
        </w:rPr>
      </w:pPr>
      <w:r w:rsidRPr="0025158F">
        <w:rPr>
          <w:rFonts w:ascii="Times New Roman" w:hAnsi="Times New Roman"/>
          <w:b/>
          <w:sz w:val="24"/>
          <w:szCs w:val="24"/>
          <w:lang w:val="en-US"/>
        </w:rPr>
        <w:br w:type="page"/>
      </w:r>
      <w:r w:rsidRPr="0025158F">
        <w:rPr>
          <w:rFonts w:ascii="Times New Roman" w:hAnsi="Times New Roman"/>
          <w:b/>
          <w:sz w:val="24"/>
          <w:szCs w:val="24"/>
          <w:lang w:val="en-US"/>
        </w:rPr>
        <w:lastRenderedPageBreak/>
        <w:t>Abstract</w:t>
      </w:r>
    </w:p>
    <w:p w14:paraId="13CDF89F" w14:textId="6E95CA05" w:rsidR="00BF40B9" w:rsidRPr="0025158F" w:rsidRDefault="008262DE" w:rsidP="002C7AD7">
      <w:pPr>
        <w:spacing w:after="0" w:line="480" w:lineRule="auto"/>
        <w:rPr>
          <w:rFonts w:ascii="Times New Roman" w:hAnsi="Times New Roman"/>
          <w:b/>
          <w:sz w:val="24"/>
          <w:szCs w:val="24"/>
          <w:lang w:val="en-US"/>
        </w:rPr>
      </w:pPr>
      <w:r w:rsidRPr="0025158F">
        <w:rPr>
          <w:rFonts w:ascii="Times New Roman" w:hAnsi="Times New Roman"/>
          <w:b/>
          <w:sz w:val="24"/>
          <w:szCs w:val="24"/>
          <w:lang w:val="en-US"/>
        </w:rPr>
        <w:t>Aims</w:t>
      </w:r>
      <w:r w:rsidR="00BF40B9" w:rsidRPr="0025158F">
        <w:rPr>
          <w:rFonts w:ascii="Times New Roman" w:hAnsi="Times New Roman"/>
          <w:b/>
          <w:sz w:val="24"/>
          <w:szCs w:val="24"/>
          <w:lang w:val="en-US"/>
        </w:rPr>
        <w:t>/H</w:t>
      </w:r>
      <w:r w:rsidRPr="0025158F">
        <w:rPr>
          <w:rFonts w:ascii="Times New Roman" w:hAnsi="Times New Roman"/>
          <w:b/>
          <w:sz w:val="24"/>
          <w:szCs w:val="24"/>
          <w:lang w:val="en-US"/>
        </w:rPr>
        <w:t>ypothesis</w:t>
      </w:r>
      <w:r w:rsidR="00BF40B9" w:rsidRPr="0025158F">
        <w:rPr>
          <w:rFonts w:ascii="Times New Roman" w:hAnsi="Times New Roman"/>
          <w:b/>
          <w:sz w:val="24"/>
          <w:szCs w:val="24"/>
          <w:lang w:val="en-US"/>
        </w:rPr>
        <w:t>:</w:t>
      </w:r>
      <w:r w:rsidR="00BF40B9" w:rsidRPr="0025158F">
        <w:rPr>
          <w:rFonts w:ascii="Times New Roman" w:hAnsi="Times New Roman"/>
          <w:sz w:val="24"/>
          <w:szCs w:val="24"/>
          <w:lang w:val="en-US"/>
        </w:rPr>
        <w:t xml:space="preserve"> Amino-acid (AA) metabolic signatures differ in insulin resistant (IR) obese vs </w:t>
      </w:r>
      <w:r w:rsidR="00A96266" w:rsidRPr="0025158F">
        <w:rPr>
          <w:rFonts w:ascii="Times New Roman" w:hAnsi="Times New Roman"/>
          <w:sz w:val="24"/>
          <w:szCs w:val="24"/>
          <w:lang w:val="en-US"/>
        </w:rPr>
        <w:t>normal weight</w:t>
      </w:r>
      <w:r w:rsidR="00BF40B9" w:rsidRPr="0025158F">
        <w:rPr>
          <w:rFonts w:ascii="Times New Roman" w:hAnsi="Times New Roman"/>
          <w:sz w:val="24"/>
          <w:szCs w:val="24"/>
          <w:lang w:val="en-US"/>
        </w:rPr>
        <w:t xml:space="preserve"> subjects, improve after weight loss, and </w:t>
      </w:r>
      <w:r w:rsidR="00F83231" w:rsidRPr="0025158F">
        <w:rPr>
          <w:rFonts w:ascii="Times New Roman" w:hAnsi="Times New Roman"/>
          <w:sz w:val="24"/>
          <w:szCs w:val="24"/>
          <w:lang w:val="en-US"/>
        </w:rPr>
        <w:t xml:space="preserve">appear to </w:t>
      </w:r>
      <w:r w:rsidR="00BF40B9" w:rsidRPr="0025158F">
        <w:rPr>
          <w:rFonts w:ascii="Times New Roman" w:hAnsi="Times New Roman"/>
          <w:sz w:val="24"/>
          <w:szCs w:val="24"/>
          <w:lang w:val="en-US"/>
        </w:rPr>
        <w:t xml:space="preserve">predict the risk of type-2-diabetes (T2DM). It is unknown </w:t>
      </w:r>
      <w:r w:rsidR="007F3F18" w:rsidRPr="0025158F">
        <w:rPr>
          <w:rFonts w:ascii="Times New Roman" w:hAnsi="Times New Roman"/>
          <w:sz w:val="24"/>
          <w:szCs w:val="24"/>
          <w:lang w:val="en-US"/>
        </w:rPr>
        <w:t xml:space="preserve">if </w:t>
      </w:r>
      <w:r w:rsidR="00BF40B9" w:rsidRPr="0025158F">
        <w:rPr>
          <w:rFonts w:ascii="Times New Roman" w:hAnsi="Times New Roman"/>
          <w:sz w:val="24"/>
          <w:szCs w:val="24"/>
          <w:lang w:val="en-US"/>
        </w:rPr>
        <w:t>weight maintaining dietary measures</w:t>
      </w:r>
      <w:r w:rsidR="00B31EA1" w:rsidRPr="0025158F">
        <w:rPr>
          <w:rFonts w:ascii="Times New Roman" w:hAnsi="Times New Roman"/>
          <w:sz w:val="24"/>
          <w:szCs w:val="24"/>
          <w:lang w:val="en-US"/>
        </w:rPr>
        <w:t xml:space="preserve"> aimed at influencing IR alter </w:t>
      </w:r>
      <w:r w:rsidR="00BF40B9" w:rsidRPr="0025158F">
        <w:rPr>
          <w:rFonts w:ascii="Times New Roman" w:hAnsi="Times New Roman"/>
          <w:sz w:val="24"/>
          <w:szCs w:val="24"/>
          <w:lang w:val="en-US"/>
        </w:rPr>
        <w:t>AA-signatures of high-risk subjects.</w:t>
      </w:r>
    </w:p>
    <w:p w14:paraId="5FC7B318" w14:textId="77777777" w:rsidR="00BF40B9" w:rsidRPr="0025158F" w:rsidRDefault="00BF40B9" w:rsidP="002C7AD7">
      <w:pPr>
        <w:spacing w:after="0" w:line="480" w:lineRule="auto"/>
        <w:rPr>
          <w:rFonts w:ascii="Times New Roman" w:hAnsi="Times New Roman"/>
          <w:b/>
          <w:sz w:val="24"/>
          <w:szCs w:val="24"/>
          <w:lang w:val="en-US"/>
        </w:rPr>
      </w:pPr>
      <w:r w:rsidRPr="0025158F">
        <w:rPr>
          <w:rFonts w:ascii="Times New Roman" w:hAnsi="Times New Roman"/>
          <w:b/>
          <w:sz w:val="24"/>
          <w:szCs w:val="24"/>
          <w:lang w:val="en-US"/>
        </w:rPr>
        <w:t>M</w:t>
      </w:r>
      <w:r w:rsidR="008262DE" w:rsidRPr="0025158F">
        <w:rPr>
          <w:rFonts w:ascii="Times New Roman" w:hAnsi="Times New Roman"/>
          <w:b/>
          <w:sz w:val="24"/>
          <w:szCs w:val="24"/>
          <w:lang w:val="en-US"/>
        </w:rPr>
        <w:t>ethods</w:t>
      </w:r>
      <w:r w:rsidRPr="0025158F">
        <w:rPr>
          <w:rFonts w:ascii="Times New Roman" w:hAnsi="Times New Roman"/>
          <w:b/>
          <w:sz w:val="24"/>
          <w:szCs w:val="24"/>
          <w:lang w:val="en-US"/>
        </w:rPr>
        <w:t xml:space="preserve">: </w:t>
      </w:r>
      <w:r w:rsidRPr="0025158F">
        <w:rPr>
          <w:rFonts w:ascii="Times New Roman" w:hAnsi="Times New Roman"/>
          <w:sz w:val="24"/>
          <w:szCs w:val="24"/>
          <w:lang w:val="en-US"/>
        </w:rPr>
        <w:t xml:space="preserve">In </w:t>
      </w:r>
      <w:r w:rsidR="00B31EA1" w:rsidRPr="0025158F">
        <w:rPr>
          <w:rFonts w:ascii="Times New Roman" w:hAnsi="Times New Roman"/>
          <w:sz w:val="24"/>
          <w:szCs w:val="24"/>
          <w:lang w:val="en-US"/>
        </w:rPr>
        <w:t xml:space="preserve">the </w:t>
      </w:r>
      <w:r w:rsidRPr="0025158F">
        <w:rPr>
          <w:rFonts w:ascii="Times New Roman" w:hAnsi="Times New Roman"/>
          <w:sz w:val="24"/>
          <w:szCs w:val="24"/>
          <w:lang w:val="en-US"/>
        </w:rPr>
        <w:t xml:space="preserve">randomised controlled </w:t>
      </w:r>
      <w:r w:rsidR="00B31EA1" w:rsidRPr="0025158F">
        <w:rPr>
          <w:rFonts w:ascii="Times New Roman" w:hAnsi="Times New Roman"/>
          <w:sz w:val="24"/>
          <w:szCs w:val="24"/>
          <w:lang w:val="en-US"/>
        </w:rPr>
        <w:t>“</w:t>
      </w:r>
      <w:r w:rsidRPr="0025158F">
        <w:rPr>
          <w:rFonts w:ascii="Times New Roman" w:hAnsi="Times New Roman"/>
          <w:sz w:val="24"/>
          <w:szCs w:val="24"/>
          <w:lang w:val="en-US"/>
        </w:rPr>
        <w:t>Protein, Fiber and Metabolic Syndrome</w:t>
      </w:r>
      <w:r w:rsidR="00B31EA1" w:rsidRPr="0025158F">
        <w:rPr>
          <w:rFonts w:ascii="Times New Roman" w:hAnsi="Times New Roman"/>
          <w:sz w:val="24"/>
          <w:szCs w:val="24"/>
          <w:lang w:val="en-US"/>
        </w:rPr>
        <w:t>”</w:t>
      </w:r>
      <w:r w:rsidRPr="0025158F">
        <w:rPr>
          <w:rFonts w:ascii="Times New Roman" w:hAnsi="Times New Roman"/>
          <w:sz w:val="24"/>
          <w:szCs w:val="24"/>
          <w:lang w:val="en-US"/>
        </w:rPr>
        <w:t xml:space="preserve"> (ProFiMet) trial we investigated effects of </w:t>
      </w:r>
      <w:r w:rsidR="00B31EA1" w:rsidRPr="0025158F">
        <w:rPr>
          <w:rFonts w:ascii="Times New Roman" w:hAnsi="Times New Roman"/>
          <w:sz w:val="24"/>
          <w:szCs w:val="24"/>
          <w:lang w:val="en-US"/>
        </w:rPr>
        <w:t xml:space="preserve">four </w:t>
      </w:r>
      <w:r w:rsidRPr="0025158F">
        <w:rPr>
          <w:rFonts w:ascii="Times New Roman" w:hAnsi="Times New Roman"/>
          <w:sz w:val="24"/>
          <w:szCs w:val="24"/>
          <w:lang w:val="en-US"/>
        </w:rPr>
        <w:t xml:space="preserve">isoenergetic, moderately fat-reduced diets varying in protein and cereal-fiber contents on complete AA metabolic signatures, in 76 group-matched overweight or obese high-risk subjects. We analysed the relation of whole-body and hepatic IR with AA-signatures, body fat composition and liver fat, after 0, 6 and 18-wk of dietary intervention. Discrimination between diets was further enhanced by providing tailored dietary supplements for twice daily </w:t>
      </w:r>
      <w:r w:rsidR="00B31EA1" w:rsidRPr="0025158F">
        <w:rPr>
          <w:rFonts w:ascii="Times New Roman" w:hAnsi="Times New Roman"/>
          <w:sz w:val="24"/>
          <w:szCs w:val="24"/>
          <w:lang w:val="en-US"/>
        </w:rPr>
        <w:t xml:space="preserve">consumption over 18-wk in all </w:t>
      </w:r>
      <w:r w:rsidRPr="0025158F">
        <w:rPr>
          <w:rFonts w:ascii="Times New Roman" w:hAnsi="Times New Roman"/>
          <w:sz w:val="24"/>
          <w:szCs w:val="24"/>
          <w:lang w:val="en-US"/>
        </w:rPr>
        <w:t xml:space="preserve">groups. </w:t>
      </w:r>
    </w:p>
    <w:p w14:paraId="0B2E7690" w14:textId="71A605F6" w:rsidR="00BF40B9" w:rsidRPr="0025158F" w:rsidRDefault="00BF40B9" w:rsidP="002C7AD7">
      <w:pPr>
        <w:autoSpaceDE w:val="0"/>
        <w:autoSpaceDN w:val="0"/>
        <w:adjustRightInd w:val="0"/>
        <w:spacing w:after="0" w:line="480" w:lineRule="auto"/>
        <w:rPr>
          <w:rFonts w:ascii="Times New Roman" w:hAnsi="Times New Roman"/>
          <w:sz w:val="24"/>
          <w:szCs w:val="24"/>
          <w:lang w:val="en-US"/>
        </w:rPr>
      </w:pPr>
      <w:r w:rsidRPr="0025158F">
        <w:rPr>
          <w:rFonts w:ascii="Times New Roman" w:hAnsi="Times New Roman"/>
          <w:b/>
          <w:sz w:val="24"/>
          <w:szCs w:val="24"/>
          <w:lang w:val="en-US"/>
        </w:rPr>
        <w:t>R</w:t>
      </w:r>
      <w:r w:rsidR="008262DE" w:rsidRPr="0025158F">
        <w:rPr>
          <w:rFonts w:ascii="Times New Roman" w:hAnsi="Times New Roman"/>
          <w:b/>
          <w:sz w:val="24"/>
          <w:szCs w:val="24"/>
          <w:lang w:val="en-US"/>
        </w:rPr>
        <w:t>esults</w:t>
      </w:r>
      <w:r w:rsidRPr="0025158F">
        <w:rPr>
          <w:rFonts w:ascii="Times New Roman" w:hAnsi="Times New Roman"/>
          <w:b/>
          <w:sz w:val="24"/>
          <w:szCs w:val="24"/>
          <w:lang w:val="en-US"/>
        </w:rPr>
        <w:t>:</w:t>
      </w:r>
      <w:r w:rsidRPr="0025158F">
        <w:rPr>
          <w:rFonts w:ascii="Times New Roman" w:hAnsi="Times New Roman"/>
          <w:sz w:val="24"/>
          <w:szCs w:val="24"/>
          <w:lang w:val="en-US"/>
        </w:rPr>
        <w:t xml:space="preserve"> Baseline AA, including branched-chain (BCAA) signatures significantly related to IR, liver fat and visceral fat mass. Isoenergetic v</w:t>
      </w:r>
      <w:r w:rsidR="00B31EA1" w:rsidRPr="0025158F">
        <w:rPr>
          <w:rFonts w:ascii="Times New Roman" w:hAnsi="Times New Roman"/>
          <w:sz w:val="24"/>
          <w:szCs w:val="24"/>
          <w:lang w:val="en-US"/>
        </w:rPr>
        <w:t xml:space="preserve">ariation of </w:t>
      </w:r>
      <w:r w:rsidRPr="0025158F">
        <w:rPr>
          <w:rFonts w:ascii="Times New Roman" w:hAnsi="Times New Roman"/>
          <w:sz w:val="24"/>
          <w:szCs w:val="24"/>
          <w:lang w:val="en-US"/>
        </w:rPr>
        <w:t>protein and cereal-fiber</w:t>
      </w:r>
      <w:r w:rsidR="00B31EA1" w:rsidRPr="0025158F">
        <w:rPr>
          <w:rFonts w:ascii="Times New Roman" w:hAnsi="Times New Roman"/>
          <w:sz w:val="24"/>
          <w:szCs w:val="24"/>
          <w:lang w:val="en-US"/>
        </w:rPr>
        <w:t xml:space="preserve"> </w:t>
      </w:r>
      <w:r w:rsidR="00AA2148" w:rsidRPr="0025158F">
        <w:rPr>
          <w:rFonts w:ascii="Times New Roman" w:hAnsi="Times New Roman"/>
          <w:sz w:val="24"/>
          <w:szCs w:val="24"/>
          <w:lang w:val="en-US"/>
        </w:rPr>
        <w:t xml:space="preserve">dietary </w:t>
      </w:r>
      <w:r w:rsidR="00B31EA1" w:rsidRPr="0025158F">
        <w:rPr>
          <w:rFonts w:ascii="Times New Roman" w:hAnsi="Times New Roman"/>
          <w:sz w:val="24"/>
          <w:szCs w:val="24"/>
          <w:lang w:val="en-US"/>
        </w:rPr>
        <w:t>contents</w:t>
      </w:r>
      <w:r w:rsidRPr="0025158F">
        <w:rPr>
          <w:rFonts w:ascii="Times New Roman" w:hAnsi="Times New Roman"/>
          <w:sz w:val="24"/>
          <w:szCs w:val="24"/>
          <w:lang w:val="en-US"/>
        </w:rPr>
        <w:t>, but not fat restriction</w:t>
      </w:r>
      <w:r w:rsidR="00AA2148" w:rsidRPr="0025158F">
        <w:rPr>
          <w:rFonts w:ascii="Times New Roman" w:hAnsi="Times New Roman"/>
          <w:sz w:val="24"/>
          <w:szCs w:val="24"/>
          <w:lang w:val="en-US"/>
        </w:rPr>
        <w:t>,</w:t>
      </w:r>
      <w:r w:rsidRPr="0025158F">
        <w:rPr>
          <w:rFonts w:ascii="Times New Roman" w:hAnsi="Times New Roman"/>
          <w:sz w:val="24"/>
          <w:szCs w:val="24"/>
          <w:lang w:val="en-US"/>
        </w:rPr>
        <w:t xml:space="preserve"> significantly influenced IR</w:t>
      </w:r>
      <w:r w:rsidR="00B31EA1" w:rsidRPr="0025158F">
        <w:rPr>
          <w:rFonts w:ascii="Times New Roman" w:hAnsi="Times New Roman"/>
          <w:sz w:val="24"/>
          <w:szCs w:val="24"/>
          <w:lang w:val="en-US"/>
        </w:rPr>
        <w:t>,</w:t>
      </w:r>
      <w:r w:rsidRPr="0025158F">
        <w:rPr>
          <w:rFonts w:ascii="Times New Roman" w:hAnsi="Times New Roman"/>
          <w:sz w:val="24"/>
          <w:szCs w:val="24"/>
          <w:lang w:val="en-US"/>
        </w:rPr>
        <w:t xml:space="preserve"> whereas the relation of A</w:t>
      </w:r>
      <w:r w:rsidR="00B31EA1" w:rsidRPr="0025158F">
        <w:rPr>
          <w:rFonts w:ascii="Times New Roman" w:hAnsi="Times New Roman"/>
          <w:sz w:val="24"/>
          <w:szCs w:val="24"/>
          <w:lang w:val="en-US"/>
        </w:rPr>
        <w:t xml:space="preserve">A with IR changed with all </w:t>
      </w:r>
      <w:r w:rsidRPr="0025158F">
        <w:rPr>
          <w:rFonts w:ascii="Times New Roman" w:hAnsi="Times New Roman"/>
          <w:sz w:val="24"/>
          <w:szCs w:val="24"/>
          <w:lang w:val="en-US"/>
        </w:rPr>
        <w:t xml:space="preserve">diets. </w:t>
      </w:r>
      <w:r w:rsidR="001C4BA3" w:rsidRPr="0025158F">
        <w:rPr>
          <w:rFonts w:ascii="Times New Roman" w:hAnsi="Times New Roman"/>
          <w:sz w:val="24"/>
          <w:szCs w:val="24"/>
          <w:lang w:val="en-US"/>
        </w:rPr>
        <w:t>The tryptophan</w:t>
      </w:r>
      <w:r w:rsidR="00BC66D1" w:rsidRPr="0025158F">
        <w:rPr>
          <w:rFonts w:ascii="Times New Roman" w:hAnsi="Times New Roman"/>
          <w:sz w:val="24"/>
          <w:szCs w:val="24"/>
          <w:lang w:val="en-US"/>
        </w:rPr>
        <w:t xml:space="preserve"> </w:t>
      </w:r>
      <w:r w:rsidR="00B31EA1" w:rsidRPr="0025158F">
        <w:rPr>
          <w:rFonts w:ascii="Times New Roman" w:hAnsi="Times New Roman"/>
          <w:sz w:val="24"/>
          <w:szCs w:val="24"/>
          <w:lang w:val="en-US"/>
        </w:rPr>
        <w:t>ratio</w:t>
      </w:r>
      <w:r w:rsidR="00354E8D" w:rsidRPr="0025158F">
        <w:rPr>
          <w:rFonts w:ascii="Times New Roman" w:hAnsi="Times New Roman"/>
          <w:sz w:val="24"/>
          <w:szCs w:val="24"/>
          <w:lang w:val="en-US"/>
        </w:rPr>
        <w:t xml:space="preserve"> was significantly suppressed in obese vs </w:t>
      </w:r>
      <w:r w:rsidR="009A4AC8" w:rsidRPr="0025158F">
        <w:rPr>
          <w:rFonts w:ascii="Times New Roman" w:hAnsi="Times New Roman"/>
          <w:sz w:val="24"/>
          <w:szCs w:val="24"/>
          <w:lang w:val="en-US"/>
        </w:rPr>
        <w:t>overweight</w:t>
      </w:r>
      <w:r w:rsidR="00354E8D" w:rsidRPr="0025158F">
        <w:rPr>
          <w:rFonts w:ascii="Times New Roman" w:hAnsi="Times New Roman"/>
          <w:sz w:val="24"/>
          <w:szCs w:val="24"/>
          <w:lang w:val="en-US"/>
        </w:rPr>
        <w:t xml:space="preserve"> participants</w:t>
      </w:r>
      <w:r w:rsidR="001C4BA3" w:rsidRPr="0025158F">
        <w:rPr>
          <w:rFonts w:ascii="Times New Roman" w:hAnsi="Times New Roman"/>
          <w:sz w:val="24"/>
          <w:szCs w:val="24"/>
          <w:lang w:val="en-US"/>
        </w:rPr>
        <w:t>,</w:t>
      </w:r>
      <w:r w:rsidR="00AA2148" w:rsidRPr="0025158F">
        <w:rPr>
          <w:rFonts w:ascii="Times New Roman" w:hAnsi="Times New Roman"/>
          <w:sz w:val="24"/>
          <w:szCs w:val="24"/>
          <w:lang w:val="en-US"/>
        </w:rPr>
        <w:t xml:space="preserve"> </w:t>
      </w:r>
      <w:r w:rsidR="00CF28A5" w:rsidRPr="0025158F">
        <w:rPr>
          <w:rFonts w:ascii="Times New Roman" w:hAnsi="Times New Roman"/>
          <w:sz w:val="24"/>
          <w:szCs w:val="24"/>
          <w:lang w:val="en-US"/>
        </w:rPr>
        <w:t>but</w:t>
      </w:r>
      <w:r w:rsidR="00AA2148" w:rsidRPr="0025158F">
        <w:rPr>
          <w:rFonts w:ascii="Times New Roman" w:hAnsi="Times New Roman"/>
          <w:sz w:val="24"/>
          <w:szCs w:val="24"/>
          <w:lang w:val="en-US"/>
        </w:rPr>
        <w:t xml:space="preserve"> increased after 6-wk of high cereal-fiber intake </w:t>
      </w:r>
      <w:r w:rsidR="00354E8D" w:rsidRPr="0025158F">
        <w:rPr>
          <w:rFonts w:ascii="Times New Roman" w:hAnsi="Times New Roman"/>
          <w:sz w:val="24"/>
          <w:szCs w:val="24"/>
          <w:lang w:val="en-US"/>
        </w:rPr>
        <w:t>to a</w:t>
      </w:r>
      <w:r w:rsidR="00A96266" w:rsidRPr="0025158F">
        <w:rPr>
          <w:rFonts w:ascii="Times New Roman" w:hAnsi="Times New Roman"/>
          <w:sz w:val="24"/>
          <w:szCs w:val="24"/>
          <w:lang w:val="en-US"/>
        </w:rPr>
        <w:t xml:space="preserve"> non-obese</w:t>
      </w:r>
      <w:r w:rsidR="00354E8D" w:rsidRPr="0025158F">
        <w:rPr>
          <w:rFonts w:ascii="Times New Roman" w:hAnsi="Times New Roman"/>
          <w:sz w:val="24"/>
          <w:szCs w:val="24"/>
          <w:lang w:val="en-US"/>
        </w:rPr>
        <w:t xml:space="preserve"> phenotype</w:t>
      </w:r>
      <w:r w:rsidR="00A76600" w:rsidRPr="0025158F">
        <w:rPr>
          <w:rFonts w:ascii="Times New Roman" w:hAnsi="Times New Roman"/>
          <w:sz w:val="24"/>
          <w:szCs w:val="24"/>
          <w:lang w:val="en-US"/>
        </w:rPr>
        <w:t xml:space="preserve">. </w:t>
      </w:r>
      <w:r w:rsidRPr="0025158F">
        <w:rPr>
          <w:rFonts w:ascii="Times New Roman" w:hAnsi="Times New Roman"/>
          <w:sz w:val="24"/>
          <w:szCs w:val="24"/>
          <w:lang w:val="en-US"/>
        </w:rPr>
        <w:t xml:space="preserve">Modeling </w:t>
      </w:r>
      <w:r w:rsidR="00B31EA1" w:rsidRPr="0025158F">
        <w:rPr>
          <w:rFonts w:ascii="Times New Roman" w:hAnsi="Times New Roman"/>
          <w:sz w:val="24"/>
          <w:szCs w:val="24"/>
          <w:lang w:val="en-US"/>
        </w:rPr>
        <w:t>analyses</w:t>
      </w:r>
      <w:r w:rsidRPr="0025158F">
        <w:rPr>
          <w:rFonts w:ascii="Times New Roman" w:hAnsi="Times New Roman"/>
          <w:sz w:val="24"/>
          <w:szCs w:val="24"/>
          <w:lang w:val="en-US"/>
        </w:rPr>
        <w:t xml:space="preserve"> revealed diet-induced alterations of complex AA-profiles to relate to 70% and 62% of changes in whole-body and hepatic IR. </w:t>
      </w:r>
    </w:p>
    <w:p w14:paraId="108739CC" w14:textId="2290828F" w:rsidR="00EE4C1D" w:rsidRPr="0025158F" w:rsidRDefault="00BF40B9" w:rsidP="00EE4C1D">
      <w:pPr>
        <w:spacing w:line="480" w:lineRule="auto"/>
        <w:rPr>
          <w:rFonts w:ascii="Times New Roman" w:hAnsi="Times New Roman"/>
          <w:sz w:val="24"/>
          <w:szCs w:val="24"/>
          <w:lang w:val="en-US"/>
        </w:rPr>
      </w:pPr>
      <w:r w:rsidRPr="0025158F">
        <w:rPr>
          <w:rFonts w:ascii="Times New Roman" w:hAnsi="Times New Roman"/>
          <w:b/>
          <w:sz w:val="24"/>
          <w:szCs w:val="24"/>
          <w:lang w:val="en-US"/>
        </w:rPr>
        <w:t>C</w:t>
      </w:r>
      <w:r w:rsidR="008262DE" w:rsidRPr="0025158F">
        <w:rPr>
          <w:rFonts w:ascii="Times New Roman" w:hAnsi="Times New Roman"/>
          <w:b/>
          <w:sz w:val="24"/>
          <w:szCs w:val="24"/>
          <w:lang w:val="en-US"/>
        </w:rPr>
        <w:t>onclusions</w:t>
      </w:r>
      <w:r w:rsidRPr="0025158F">
        <w:rPr>
          <w:rFonts w:ascii="Times New Roman" w:hAnsi="Times New Roman"/>
          <w:b/>
          <w:sz w:val="24"/>
          <w:szCs w:val="24"/>
          <w:lang w:val="en-US"/>
        </w:rPr>
        <w:t>/I</w:t>
      </w:r>
      <w:r w:rsidR="008262DE" w:rsidRPr="0025158F">
        <w:rPr>
          <w:rFonts w:ascii="Times New Roman" w:hAnsi="Times New Roman"/>
          <w:b/>
          <w:sz w:val="24"/>
          <w:szCs w:val="24"/>
          <w:lang w:val="en-US"/>
        </w:rPr>
        <w:t>nterpretation</w:t>
      </w:r>
      <w:r w:rsidRPr="0025158F">
        <w:rPr>
          <w:rFonts w:ascii="Times New Roman" w:hAnsi="Times New Roman"/>
          <w:b/>
          <w:sz w:val="24"/>
          <w:szCs w:val="24"/>
          <w:lang w:val="en-US"/>
        </w:rPr>
        <w:t xml:space="preserve">: </w:t>
      </w:r>
      <w:r w:rsidRPr="0025158F">
        <w:rPr>
          <w:rFonts w:ascii="Times New Roman" w:hAnsi="Times New Roman"/>
          <w:sz w:val="24"/>
          <w:szCs w:val="24"/>
          <w:lang w:val="en-US"/>
        </w:rPr>
        <w:t xml:space="preserve">We demonstrate </w:t>
      </w:r>
      <w:r w:rsidR="00CF28A5" w:rsidRPr="0025158F">
        <w:rPr>
          <w:rFonts w:ascii="Times New Roman" w:hAnsi="Times New Roman"/>
          <w:sz w:val="24"/>
          <w:szCs w:val="24"/>
          <w:lang w:val="en-US"/>
        </w:rPr>
        <w:t>that</w:t>
      </w:r>
      <w:r w:rsidRPr="0025158F">
        <w:rPr>
          <w:rFonts w:ascii="Times New Roman" w:hAnsi="Times New Roman"/>
          <w:sz w:val="24"/>
          <w:szCs w:val="24"/>
          <w:lang w:val="en-US"/>
        </w:rPr>
        <w:t xml:space="preserve"> relatively short-term </w:t>
      </w:r>
      <w:r w:rsidR="00CF28A5" w:rsidRPr="0025158F">
        <w:rPr>
          <w:rFonts w:ascii="Times New Roman" w:hAnsi="Times New Roman"/>
          <w:sz w:val="24"/>
          <w:szCs w:val="24"/>
          <w:lang w:val="en-US"/>
        </w:rPr>
        <w:t xml:space="preserve">isoenergetic </w:t>
      </w:r>
      <w:r w:rsidRPr="0025158F">
        <w:rPr>
          <w:rFonts w:ascii="Times New Roman" w:hAnsi="Times New Roman"/>
          <w:sz w:val="24"/>
          <w:szCs w:val="24"/>
          <w:lang w:val="en-US"/>
        </w:rPr>
        <w:t xml:space="preserve">changes in the diet </w:t>
      </w:r>
      <w:r w:rsidR="00CF28A5" w:rsidRPr="0025158F">
        <w:rPr>
          <w:rFonts w:ascii="Times New Roman" w:hAnsi="Times New Roman"/>
          <w:sz w:val="24"/>
          <w:szCs w:val="24"/>
          <w:lang w:val="en-US"/>
        </w:rPr>
        <w:t xml:space="preserve">significantly alter </w:t>
      </w:r>
      <w:r w:rsidRPr="0025158F">
        <w:rPr>
          <w:rFonts w:ascii="Times New Roman" w:hAnsi="Times New Roman"/>
          <w:sz w:val="24"/>
          <w:szCs w:val="24"/>
          <w:lang w:val="en-US"/>
        </w:rPr>
        <w:t xml:space="preserve">the relation of AA-signatures with IR, </w:t>
      </w:r>
      <w:r w:rsidR="00EE4C1D" w:rsidRPr="0025158F">
        <w:rPr>
          <w:rFonts w:ascii="Times New Roman" w:hAnsi="Times New Roman"/>
          <w:sz w:val="24"/>
          <w:szCs w:val="24"/>
          <w:lang w:val="en-US"/>
        </w:rPr>
        <w:t xml:space="preserve">with </w:t>
      </w:r>
      <w:r w:rsidR="00081066" w:rsidRPr="0025158F">
        <w:rPr>
          <w:rFonts w:ascii="Times New Roman" w:hAnsi="Times New Roman"/>
          <w:sz w:val="24"/>
          <w:szCs w:val="24"/>
          <w:lang w:val="en-US"/>
        </w:rPr>
        <w:t xml:space="preserve">possible </w:t>
      </w:r>
      <w:r w:rsidR="00EE4C1D" w:rsidRPr="0025158F">
        <w:rPr>
          <w:rFonts w:ascii="Times New Roman" w:hAnsi="Times New Roman"/>
          <w:sz w:val="24"/>
          <w:szCs w:val="24"/>
          <w:lang w:val="en-US"/>
        </w:rPr>
        <w:t xml:space="preserve">implications on the </w:t>
      </w:r>
      <w:r w:rsidR="00F83231" w:rsidRPr="0025158F">
        <w:rPr>
          <w:rFonts w:ascii="Times New Roman" w:hAnsi="Times New Roman"/>
          <w:sz w:val="24"/>
          <w:szCs w:val="24"/>
          <w:lang w:val="en-US"/>
        </w:rPr>
        <w:t>determination</w:t>
      </w:r>
      <w:r w:rsidR="00EE4C1D" w:rsidRPr="0025158F">
        <w:rPr>
          <w:rFonts w:ascii="Times New Roman" w:hAnsi="Times New Roman"/>
          <w:sz w:val="24"/>
          <w:szCs w:val="24"/>
          <w:lang w:val="en-US"/>
        </w:rPr>
        <w:t xml:space="preserve"> and </w:t>
      </w:r>
      <w:r w:rsidR="00081066" w:rsidRPr="0025158F">
        <w:rPr>
          <w:rFonts w:ascii="Times New Roman" w:hAnsi="Times New Roman"/>
          <w:sz w:val="24"/>
          <w:szCs w:val="24"/>
          <w:lang w:val="en-US"/>
        </w:rPr>
        <w:t>treatment of diabetes risk</w:t>
      </w:r>
      <w:r w:rsidR="00EE4C1D" w:rsidRPr="0025158F">
        <w:rPr>
          <w:rFonts w:ascii="Times New Roman" w:hAnsi="Times New Roman"/>
          <w:sz w:val="24"/>
          <w:szCs w:val="24"/>
          <w:lang w:val="en-US"/>
        </w:rPr>
        <w:t xml:space="preserve">. </w:t>
      </w:r>
    </w:p>
    <w:p w14:paraId="2EC10587" w14:textId="77777777" w:rsidR="00BF40B9" w:rsidRPr="0025158F" w:rsidRDefault="00BF40B9" w:rsidP="002C7AD7">
      <w:pPr>
        <w:spacing w:line="480" w:lineRule="auto"/>
        <w:rPr>
          <w:rFonts w:ascii="Times New Roman" w:hAnsi="Times New Roman"/>
          <w:b/>
          <w:sz w:val="24"/>
          <w:szCs w:val="24"/>
          <w:lang w:val="en-US"/>
        </w:rPr>
      </w:pPr>
      <w:r w:rsidRPr="0025158F">
        <w:rPr>
          <w:rFonts w:ascii="Times New Roman" w:hAnsi="Times New Roman"/>
          <w:b/>
          <w:sz w:val="24"/>
          <w:szCs w:val="24"/>
          <w:lang w:val="en-US"/>
        </w:rPr>
        <w:t xml:space="preserve">Trial registration: </w:t>
      </w:r>
      <w:r w:rsidR="00CF28A5" w:rsidRPr="0025158F">
        <w:rPr>
          <w:rFonts w:ascii="Times New Roman" w:hAnsi="Times New Roman"/>
          <w:sz w:val="24"/>
          <w:szCs w:val="24"/>
          <w:lang w:val="en-US" w:eastAsia="en-GB"/>
        </w:rPr>
        <w:t>C</w:t>
      </w:r>
      <w:r w:rsidRPr="0025158F">
        <w:rPr>
          <w:rFonts w:ascii="Times New Roman" w:hAnsi="Times New Roman"/>
          <w:sz w:val="24"/>
          <w:szCs w:val="24"/>
          <w:lang w:val="en-US" w:eastAsia="en-GB"/>
        </w:rPr>
        <w:t>l</w:t>
      </w:r>
      <w:r w:rsidR="002A68E0" w:rsidRPr="0025158F">
        <w:rPr>
          <w:rFonts w:ascii="Times New Roman" w:hAnsi="Times New Roman"/>
          <w:sz w:val="24"/>
          <w:szCs w:val="24"/>
          <w:lang w:val="en-US" w:eastAsia="en-GB"/>
        </w:rPr>
        <w:t>inicaltrials.gov as NCT00579657</w:t>
      </w:r>
    </w:p>
    <w:p w14:paraId="23CD974A" w14:textId="77777777" w:rsidR="00962465" w:rsidRPr="0025158F" w:rsidRDefault="00962465">
      <w:pPr>
        <w:spacing w:after="0" w:line="240" w:lineRule="auto"/>
        <w:rPr>
          <w:rFonts w:ascii="Times New Roman" w:hAnsi="Times New Roman"/>
          <w:sz w:val="24"/>
          <w:szCs w:val="24"/>
          <w:lang w:val="en-US"/>
        </w:rPr>
      </w:pPr>
      <w:r w:rsidRPr="0025158F">
        <w:rPr>
          <w:rFonts w:ascii="Times New Roman" w:hAnsi="Times New Roman"/>
          <w:sz w:val="24"/>
          <w:szCs w:val="24"/>
          <w:lang w:val="en-US"/>
        </w:rPr>
        <w:lastRenderedPageBreak/>
        <w:br w:type="page"/>
      </w:r>
    </w:p>
    <w:p w14:paraId="3DFDCB48" w14:textId="60B7305D" w:rsidR="00BF40B9" w:rsidRPr="0025158F" w:rsidRDefault="003D643E" w:rsidP="00C56C23">
      <w:pPr>
        <w:spacing w:after="0" w:line="480" w:lineRule="auto"/>
        <w:rPr>
          <w:rFonts w:ascii="Times New Roman" w:hAnsi="Times New Roman"/>
          <w:b/>
          <w:sz w:val="24"/>
          <w:szCs w:val="24"/>
          <w:lang w:val="en-US"/>
        </w:rPr>
      </w:pPr>
      <w:r w:rsidRPr="0025158F">
        <w:rPr>
          <w:rFonts w:ascii="Times New Roman" w:hAnsi="Times New Roman"/>
          <w:sz w:val="24"/>
          <w:szCs w:val="24"/>
          <w:lang w:val="en-US"/>
        </w:rPr>
        <w:lastRenderedPageBreak/>
        <w:t>T</w:t>
      </w:r>
      <w:r w:rsidR="00BF40B9" w:rsidRPr="0025158F">
        <w:rPr>
          <w:rFonts w:ascii="Times New Roman" w:hAnsi="Times New Roman"/>
          <w:sz w:val="24"/>
          <w:szCs w:val="24"/>
          <w:lang w:val="en-US"/>
        </w:rPr>
        <w:t xml:space="preserve">he development of type 2 diabetes (T2DM) in high-risk obese subjects can be </w:t>
      </w:r>
      <w:r w:rsidR="00F83231" w:rsidRPr="0025158F">
        <w:rPr>
          <w:rFonts w:ascii="Times New Roman" w:hAnsi="Times New Roman"/>
          <w:sz w:val="24"/>
          <w:szCs w:val="24"/>
          <w:lang w:val="en-US"/>
        </w:rPr>
        <w:t>determined</w:t>
      </w:r>
      <w:r w:rsidR="00BF40B9" w:rsidRPr="0025158F">
        <w:rPr>
          <w:rFonts w:ascii="Times New Roman" w:hAnsi="Times New Roman"/>
          <w:sz w:val="24"/>
          <w:szCs w:val="24"/>
          <w:lang w:val="en-US"/>
        </w:rPr>
        <w:t xml:space="preserve"> by </w:t>
      </w:r>
      <w:r w:rsidR="00BF40B9" w:rsidRPr="0025158F">
        <w:rPr>
          <w:rFonts w:ascii="Times New Roman" w:hAnsi="Times New Roman"/>
          <w:bCs/>
          <w:sz w:val="24"/>
          <w:szCs w:val="24"/>
          <w:lang w:val="en-US"/>
        </w:rPr>
        <w:t xml:space="preserve">fasting </w:t>
      </w:r>
      <w:r w:rsidR="00BF40B9" w:rsidRPr="0025158F">
        <w:rPr>
          <w:rFonts w:ascii="Times New Roman" w:hAnsi="Times New Roman"/>
          <w:sz w:val="24"/>
          <w:szCs w:val="24"/>
          <w:lang w:val="en-US"/>
        </w:rPr>
        <w:t xml:space="preserve">AA profiles, and especially the branched-chained AA (BCAA) metabolic signature </w:t>
      </w:r>
      <w:r w:rsidR="00D6721E" w:rsidRPr="0025158F">
        <w:rPr>
          <w:rFonts w:ascii="Times New Roman" w:hAnsi="Times New Roman"/>
          <w:sz w:val="24"/>
          <w:szCs w:val="24"/>
          <w:lang w:val="en-US"/>
        </w:rPr>
        <w:fldChar w:fldCharType="begin">
          <w:fldData xml:space="preserve">PEVuZE5vdGU+PENpdGU+PEF1dGhvcj5MYW5nZW5iZXJnPC9BdXRob3I+PFllYXI+MjAxMTwvWWVh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</w:fldData>
        </w:fldChar>
      </w:r>
      <w:r w:rsidR="0086677C" w:rsidRPr="0025158F">
        <w:rPr>
          <w:rFonts w:ascii="Times New Roman" w:hAnsi="Times New Roman"/>
          <w:sz w:val="24"/>
          <w:szCs w:val="24"/>
          <w:lang w:val="en-US"/>
        </w:rPr>
        <w:instrText xml:space="preserve"> ADDIN EN.CITE </w:instrText>
      </w:r>
      <w:r w:rsidR="0086677C" w:rsidRPr="0025158F">
        <w:rPr>
          <w:rFonts w:ascii="Times New Roman" w:hAnsi="Times New Roman"/>
          <w:sz w:val="24"/>
          <w:szCs w:val="24"/>
          <w:lang w:val="en-US"/>
        </w:rPr>
        <w:fldChar w:fldCharType="begin">
          <w:fldData xml:space="preserve">PEVuZE5vdGU+PENpdGU+PEF1dGhvcj5MYW5nZW5iZXJnPC9BdXRob3I+PFllYXI+MjAxMTwvWWVh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</w:fldData>
        </w:fldChar>
      </w:r>
      <w:r w:rsidR="0086677C" w:rsidRPr="0025158F">
        <w:rPr>
          <w:rFonts w:ascii="Times New Roman" w:hAnsi="Times New Roman"/>
          <w:sz w:val="24"/>
          <w:szCs w:val="24"/>
          <w:lang w:val="en-US"/>
        </w:rPr>
        <w:instrText xml:space="preserve"> ADDIN EN.CITE.DATA </w:instrText>
      </w:r>
      <w:r w:rsidR="0086677C" w:rsidRPr="0025158F">
        <w:rPr>
          <w:rFonts w:ascii="Times New Roman" w:hAnsi="Times New Roman"/>
          <w:sz w:val="24"/>
          <w:szCs w:val="24"/>
          <w:lang w:val="en-US"/>
        </w:rPr>
      </w:r>
      <w:r w:rsidR="0086677C" w:rsidRPr="0025158F">
        <w:rPr>
          <w:rFonts w:ascii="Times New Roman" w:hAnsi="Times New Roman"/>
          <w:sz w:val="24"/>
          <w:szCs w:val="24"/>
          <w:lang w:val="en-US"/>
        </w:rPr>
        <w:fldChar w:fldCharType="end"/>
      </w:r>
      <w:r w:rsidR="00D6721E" w:rsidRPr="0025158F">
        <w:rPr>
          <w:rFonts w:ascii="Times New Roman" w:hAnsi="Times New Roman"/>
          <w:sz w:val="24"/>
          <w:szCs w:val="24"/>
          <w:lang w:val="en-US"/>
        </w:rPr>
      </w:r>
      <w:r w:rsidR="00D6721E" w:rsidRPr="0025158F">
        <w:rPr>
          <w:rFonts w:ascii="Times New Roman" w:hAnsi="Times New Roman"/>
          <w:sz w:val="24"/>
          <w:szCs w:val="24"/>
          <w:lang w:val="en-US"/>
        </w:rPr>
        <w:fldChar w:fldCharType="separate"/>
      </w:r>
      <w:r w:rsidR="0086677C" w:rsidRPr="0025158F">
        <w:rPr>
          <w:rFonts w:ascii="Times New Roman" w:hAnsi="Times New Roman"/>
          <w:noProof/>
          <w:sz w:val="24"/>
          <w:szCs w:val="24"/>
          <w:lang w:val="en-US"/>
        </w:rPr>
        <w:t>(1-3)</w:t>
      </w:r>
      <w:r w:rsidR="00D6721E" w:rsidRPr="0025158F">
        <w:rPr>
          <w:rFonts w:ascii="Times New Roman" w:hAnsi="Times New Roman"/>
          <w:sz w:val="24"/>
          <w:szCs w:val="24"/>
          <w:lang w:val="en-US"/>
        </w:rPr>
        <w:fldChar w:fldCharType="end"/>
      </w:r>
      <w:r w:rsidR="00BF40B9" w:rsidRPr="0025158F">
        <w:rPr>
          <w:rFonts w:ascii="Times New Roman" w:hAnsi="Times New Roman"/>
          <w:sz w:val="24"/>
          <w:szCs w:val="24"/>
          <w:lang w:val="en-US"/>
        </w:rPr>
        <w:t xml:space="preserve">. High postabsorptive AA concentrations appear to increase the risk of developing T2DM at least four-fold and are elevated up to 12 years before the onset of the disease </w:t>
      </w:r>
      <w:r w:rsidR="00D6721E" w:rsidRPr="0025158F">
        <w:rPr>
          <w:rFonts w:ascii="Times New Roman" w:hAnsi="Times New Roman"/>
          <w:sz w:val="24"/>
          <w:szCs w:val="24"/>
          <w:lang w:val="en-US"/>
        </w:rPr>
        <w:fldChar w:fldCharType="begin">
          <w:fldData xml:space="preserve">PEVuZE5vdGU+PENpdGU+PEF1dGhvcj5XYW5nPC9BdXRob3I+PFllYXI+MjAxMTwvWWVhcj48UmVj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</w:fldData>
        </w:fldChar>
      </w:r>
      <w:r w:rsidR="0086677C" w:rsidRPr="0025158F">
        <w:rPr>
          <w:rFonts w:ascii="Times New Roman" w:hAnsi="Times New Roman"/>
          <w:sz w:val="24"/>
          <w:szCs w:val="24"/>
          <w:lang w:val="en-US"/>
        </w:rPr>
        <w:instrText xml:space="preserve"> ADDIN EN.CITE </w:instrText>
      </w:r>
      <w:r w:rsidR="0086677C" w:rsidRPr="0025158F">
        <w:rPr>
          <w:rFonts w:ascii="Times New Roman" w:hAnsi="Times New Roman"/>
          <w:sz w:val="24"/>
          <w:szCs w:val="24"/>
          <w:lang w:val="en-US"/>
        </w:rPr>
        <w:fldChar w:fldCharType="begin">
          <w:fldData xml:space="preserve">PEVuZE5vdGU+PENpdGU+PEF1dGhvcj5XYW5nPC9BdXRob3I+PFllYXI+MjAxMTwvWWVhcj48UmVj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</w:fldData>
        </w:fldChar>
      </w:r>
      <w:r w:rsidR="0086677C" w:rsidRPr="0025158F">
        <w:rPr>
          <w:rFonts w:ascii="Times New Roman" w:hAnsi="Times New Roman"/>
          <w:sz w:val="24"/>
          <w:szCs w:val="24"/>
          <w:lang w:val="en-US"/>
        </w:rPr>
        <w:instrText xml:space="preserve"> ADDIN EN.CITE.DATA </w:instrText>
      </w:r>
      <w:r w:rsidR="0086677C" w:rsidRPr="0025158F">
        <w:rPr>
          <w:rFonts w:ascii="Times New Roman" w:hAnsi="Times New Roman"/>
          <w:sz w:val="24"/>
          <w:szCs w:val="24"/>
          <w:lang w:val="en-US"/>
        </w:rPr>
      </w:r>
      <w:r w:rsidR="0086677C" w:rsidRPr="0025158F">
        <w:rPr>
          <w:rFonts w:ascii="Times New Roman" w:hAnsi="Times New Roman"/>
          <w:sz w:val="24"/>
          <w:szCs w:val="24"/>
          <w:lang w:val="en-US"/>
        </w:rPr>
        <w:fldChar w:fldCharType="end"/>
      </w:r>
      <w:r w:rsidR="00D6721E" w:rsidRPr="0025158F">
        <w:rPr>
          <w:rFonts w:ascii="Times New Roman" w:hAnsi="Times New Roman"/>
          <w:sz w:val="24"/>
          <w:szCs w:val="24"/>
          <w:lang w:val="en-US"/>
        </w:rPr>
      </w:r>
      <w:r w:rsidR="00D6721E" w:rsidRPr="0025158F">
        <w:rPr>
          <w:rFonts w:ascii="Times New Roman" w:hAnsi="Times New Roman"/>
          <w:sz w:val="24"/>
          <w:szCs w:val="24"/>
          <w:lang w:val="en-US"/>
        </w:rPr>
        <w:fldChar w:fldCharType="separate"/>
      </w:r>
      <w:r w:rsidR="0086677C" w:rsidRPr="0025158F">
        <w:rPr>
          <w:rFonts w:ascii="Times New Roman" w:hAnsi="Times New Roman"/>
          <w:noProof/>
          <w:sz w:val="24"/>
          <w:szCs w:val="24"/>
          <w:lang w:val="en-US"/>
        </w:rPr>
        <w:t>(3)</w:t>
      </w:r>
      <w:r w:rsidR="00D6721E" w:rsidRPr="0025158F">
        <w:rPr>
          <w:rFonts w:ascii="Times New Roman" w:hAnsi="Times New Roman"/>
          <w:sz w:val="24"/>
          <w:szCs w:val="24"/>
          <w:lang w:val="en-US"/>
        </w:rPr>
        <w:fldChar w:fldCharType="end"/>
      </w:r>
      <w:r w:rsidR="00BF40B9" w:rsidRPr="0025158F">
        <w:rPr>
          <w:rFonts w:ascii="Times New Roman" w:hAnsi="Times New Roman"/>
          <w:sz w:val="24"/>
          <w:szCs w:val="24"/>
          <w:lang w:val="en-US"/>
        </w:rPr>
        <w:t xml:space="preserve">. </w:t>
      </w:r>
    </w:p>
    <w:p w14:paraId="4C6C6EAF" w14:textId="30855BC7" w:rsidR="00081066" w:rsidRPr="0025158F" w:rsidRDefault="00873FD9" w:rsidP="00081066">
      <w:pPr>
        <w:spacing w:after="0" w:line="480" w:lineRule="auto"/>
        <w:rPr>
          <w:rFonts w:ascii="Times New Roman" w:hAnsi="Times New Roman"/>
          <w:sz w:val="24"/>
          <w:szCs w:val="24"/>
          <w:lang w:val="en-US"/>
        </w:rPr>
      </w:pPr>
      <w:r w:rsidRPr="0025158F">
        <w:rPr>
          <w:rFonts w:ascii="Times New Roman" w:hAnsi="Times New Roman"/>
          <w:sz w:val="24"/>
          <w:szCs w:val="24"/>
          <w:lang w:val="en-US"/>
        </w:rPr>
        <w:t xml:space="preserve">Weight loss potently improves IR </w:t>
      </w:r>
      <w:r w:rsidR="00D6721E" w:rsidRPr="0025158F">
        <w:rPr>
          <w:rFonts w:ascii="Times New Roman" w:hAnsi="Times New Roman"/>
          <w:sz w:val="24"/>
          <w:szCs w:val="24"/>
          <w:lang w:val="en-US"/>
        </w:rPr>
        <w:fldChar w:fldCharType="begin"/>
      </w:r>
      <w:r w:rsidR="0086677C" w:rsidRPr="0025158F">
        <w:rPr>
          <w:rFonts w:ascii="Times New Roman" w:hAnsi="Times New Roman"/>
          <w:sz w:val="24"/>
          <w:szCs w:val="24"/>
          <w:lang w:val="en-US"/>
        </w:rPr>
        <w:instrText xml:space="preserve"> ADDIN EN.CITE &lt;EndNote&gt;&lt;Cite&gt;&lt;Author&gt;Brancati&lt;/Author&gt;&lt;Year&gt;1999&lt;/Year&gt;&lt;RecNum&gt;463&lt;/RecNum&gt;&lt;DisplayText&gt;(4)&lt;/DisplayText&gt;&lt;record&gt;&lt;rec-number&gt;463&lt;/rec-number&gt;&lt;foreign-keys&gt;&lt;key app="EN" db-id="stdtrzavlae5twe50tavvzp1pzxet5xeaet2" timestamp="0"&gt;463&lt;/key&gt;&lt;/foreign-keys&gt;&lt;ref-type name="Journal Article"&gt;17&lt;/ref-type&gt;&lt;contributors&gt;&lt;authors&gt;&lt;author&gt;Brancati, F. L.&lt;/author&gt;&lt;author&gt;Wang, N. Y.&lt;/author&gt;&lt;author&gt;Mead, L. A.&lt;/author&gt;&lt;author&gt;Liang, K. Y.&lt;/author&gt;&lt;author&gt;Klag, M. J.&lt;/author&gt;&lt;/authors&gt;&lt;/contributors&gt;&lt;auth-address&gt;Department of Medicine, The Johns Hopkins Medical Institutions, Baltimore, MD, USA. fbrancat@welchlink.welch.jhu.edu&lt;/auth-address&gt;&lt;titles&gt;&lt;title&gt;Body weight patterns from 20 to 49 years of age and subsequent risk for diabetes mellitus: the Johns Hopkins Precursors Study&lt;/title&gt;&lt;secondary-title&gt;Arch Intern Med&lt;/secondary-title&gt;&lt;/titles&gt;&lt;pages&gt;957-63&lt;/pages&gt;&lt;volume&gt;159&lt;/volume&gt;&lt;number&gt;9&lt;/number&gt;&lt;keywords&gt;&lt;keyword&gt;Adult&lt;/keyword&gt;&lt;keyword&gt;Body Mass Index&lt;/keyword&gt;&lt;keyword&gt;*Body Weight&lt;/keyword&gt;&lt;keyword&gt;Diabetes Mellitus, Type 2/*etiology&lt;/keyword&gt;&lt;keyword&gt;Female&lt;/keyword&gt;&lt;keyword&gt;Humans&lt;/keyword&gt;&lt;keyword&gt;Incidence&lt;/keyword&gt;&lt;keyword&gt;Longitudinal Studies&lt;/keyword&gt;&lt;keyword&gt;Male&lt;/keyword&gt;&lt;keyword&gt;Middle Aged&lt;/keyword&gt;&lt;keyword&gt;Obesity/*complications&lt;/keyword&gt;&lt;keyword&gt;Physicians&lt;/keyword&gt;&lt;keyword&gt;Prospective Studies&lt;/keyword&gt;&lt;keyword&gt;Questionnaires&lt;/keyword&gt;&lt;keyword&gt;Students, Medical&lt;/keyword&gt;&lt;keyword&gt;*Weight Gain&lt;/keyword&gt;&lt;/keywords&gt;&lt;dates&gt;&lt;year&gt;1999&lt;/year&gt;&lt;pub-dates&gt;&lt;date&gt;May 10&lt;/date&gt;&lt;/pub-dates&gt;&lt;/dates&gt;&lt;accession-num&gt;10326937&lt;/accession-num&gt;&lt;urls&gt;&lt;related-urls&gt;&lt;url&gt;http://www.ncbi.nlm.nih.gov/entrez/query.fcgi?cmd=Retrieve&amp;amp;db=PubMed&amp;amp;dopt=Citation&amp;amp;list_uids=10326937&lt;/url&gt;&lt;/related-urls&gt;&lt;/urls&gt;&lt;/record&gt;&lt;/Cite&gt;&lt;/EndNote&gt;</w:instrText>
      </w:r>
      <w:r w:rsidR="00D6721E" w:rsidRPr="0025158F">
        <w:rPr>
          <w:rFonts w:ascii="Times New Roman" w:hAnsi="Times New Roman"/>
          <w:sz w:val="24"/>
          <w:szCs w:val="24"/>
          <w:lang w:val="en-US"/>
        </w:rPr>
        <w:fldChar w:fldCharType="separate"/>
      </w:r>
      <w:r w:rsidR="0086677C" w:rsidRPr="0025158F">
        <w:rPr>
          <w:rFonts w:ascii="Times New Roman" w:hAnsi="Times New Roman"/>
          <w:noProof/>
          <w:sz w:val="24"/>
          <w:szCs w:val="24"/>
          <w:lang w:val="en-US"/>
        </w:rPr>
        <w:t>(4)</w:t>
      </w:r>
      <w:r w:rsidR="00D6721E" w:rsidRPr="0025158F">
        <w:rPr>
          <w:rFonts w:ascii="Times New Roman" w:hAnsi="Times New Roman"/>
          <w:sz w:val="24"/>
          <w:szCs w:val="24"/>
          <w:lang w:val="en-US"/>
        </w:rPr>
        <w:fldChar w:fldCharType="end"/>
      </w:r>
      <w:r w:rsidRPr="0025158F">
        <w:rPr>
          <w:rFonts w:ascii="Times New Roman" w:hAnsi="Times New Roman"/>
          <w:sz w:val="24"/>
          <w:szCs w:val="24"/>
          <w:lang w:val="en-US"/>
        </w:rPr>
        <w:t xml:space="preserve"> and also partially reverses </w:t>
      </w:r>
      <w:r w:rsidR="00081066" w:rsidRPr="0025158F">
        <w:rPr>
          <w:rFonts w:ascii="Times New Roman" w:hAnsi="Times New Roman"/>
          <w:sz w:val="24"/>
          <w:szCs w:val="24"/>
          <w:lang w:val="en-US"/>
        </w:rPr>
        <w:t xml:space="preserve">altered </w:t>
      </w:r>
      <w:r w:rsidRPr="0025158F">
        <w:rPr>
          <w:rFonts w:ascii="Times New Roman" w:hAnsi="Times New Roman"/>
          <w:sz w:val="24"/>
          <w:szCs w:val="24"/>
          <w:lang w:val="en-US"/>
        </w:rPr>
        <w:t>AA and BCAA signatures of obese subjects back to normal</w:t>
      </w:r>
      <w:r w:rsidR="00081066" w:rsidRPr="0025158F">
        <w:rPr>
          <w:rFonts w:ascii="Times New Roman" w:hAnsi="Times New Roman"/>
          <w:sz w:val="24"/>
          <w:szCs w:val="24"/>
          <w:lang w:val="en-US"/>
        </w:rPr>
        <w:t>, although tryptophan, a precursor of the neurotransmitter serotonin that competes with several AA for transport into the brain, regulating ingestive behavior, remains suppressed</w:t>
      </w:r>
      <w:r w:rsidRPr="0025158F">
        <w:rPr>
          <w:rFonts w:ascii="Times New Roman" w:hAnsi="Times New Roman"/>
          <w:sz w:val="24"/>
          <w:szCs w:val="24"/>
          <w:lang w:val="en-US"/>
        </w:rPr>
        <w:t xml:space="preserve"> </w:t>
      </w:r>
      <w:r w:rsidR="00D6721E" w:rsidRPr="0025158F">
        <w:rPr>
          <w:rFonts w:ascii="Times New Roman" w:hAnsi="Times New Roman"/>
          <w:bCs/>
          <w:sz w:val="24"/>
          <w:szCs w:val="24"/>
          <w:lang w:val="en-US"/>
        </w:rPr>
        <w:fldChar w:fldCharType="begin">
          <w:fldData xml:space="preserve">PEVuZE5vdGU+PENpdGU+PEF1dGhvcj5GZWxpZzwvQXV0aG9yPjxZZWFyPjE5Njk8L1llYXI+PFJl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</w:fldData>
        </w:fldChar>
      </w:r>
      <w:r w:rsidR="0086677C" w:rsidRPr="0025158F">
        <w:rPr>
          <w:rFonts w:ascii="Times New Roman" w:hAnsi="Times New Roman"/>
          <w:bCs/>
          <w:sz w:val="24"/>
          <w:szCs w:val="24"/>
          <w:lang w:val="en-US"/>
        </w:rPr>
        <w:instrText xml:space="preserve"> ADDIN EN.CITE </w:instrText>
      </w:r>
      <w:r w:rsidR="0086677C" w:rsidRPr="0025158F">
        <w:rPr>
          <w:rFonts w:ascii="Times New Roman" w:hAnsi="Times New Roman"/>
          <w:bCs/>
          <w:sz w:val="24"/>
          <w:szCs w:val="24"/>
          <w:lang w:val="en-US"/>
        </w:rPr>
        <w:fldChar w:fldCharType="begin">
          <w:fldData xml:space="preserve">PEVuZE5vdGU+PENpdGU+PEF1dGhvcj5GZWxpZzwvQXV0aG9yPjxZZWFyPjE5Njk8L1llYXI+PFJl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</w:fldData>
        </w:fldChar>
      </w:r>
      <w:r w:rsidR="0086677C" w:rsidRPr="0025158F">
        <w:rPr>
          <w:rFonts w:ascii="Times New Roman" w:hAnsi="Times New Roman"/>
          <w:bCs/>
          <w:sz w:val="24"/>
          <w:szCs w:val="24"/>
          <w:lang w:val="en-US"/>
        </w:rPr>
        <w:instrText xml:space="preserve"> ADDIN EN.CITE.DATA </w:instrText>
      </w:r>
      <w:r w:rsidR="0086677C" w:rsidRPr="0025158F">
        <w:rPr>
          <w:rFonts w:ascii="Times New Roman" w:hAnsi="Times New Roman"/>
          <w:bCs/>
          <w:sz w:val="24"/>
          <w:szCs w:val="24"/>
          <w:lang w:val="en-US"/>
        </w:rPr>
      </w:r>
      <w:r w:rsidR="0086677C" w:rsidRPr="0025158F">
        <w:rPr>
          <w:rFonts w:ascii="Times New Roman" w:hAnsi="Times New Roman"/>
          <w:bCs/>
          <w:sz w:val="24"/>
          <w:szCs w:val="24"/>
          <w:lang w:val="en-US"/>
        </w:rPr>
        <w:fldChar w:fldCharType="end"/>
      </w:r>
      <w:r w:rsidR="00D6721E" w:rsidRPr="0025158F">
        <w:rPr>
          <w:rFonts w:ascii="Times New Roman" w:hAnsi="Times New Roman"/>
          <w:bCs/>
          <w:sz w:val="24"/>
          <w:szCs w:val="24"/>
          <w:lang w:val="en-US"/>
        </w:rPr>
      </w:r>
      <w:r w:rsidR="00D6721E" w:rsidRPr="0025158F">
        <w:rPr>
          <w:rFonts w:ascii="Times New Roman" w:hAnsi="Times New Roman"/>
          <w:bCs/>
          <w:sz w:val="24"/>
          <w:szCs w:val="24"/>
          <w:lang w:val="en-US"/>
        </w:rPr>
        <w:fldChar w:fldCharType="separate"/>
      </w:r>
      <w:r w:rsidR="0086677C" w:rsidRPr="0025158F">
        <w:rPr>
          <w:rFonts w:ascii="Times New Roman" w:hAnsi="Times New Roman"/>
          <w:bCs/>
          <w:noProof/>
          <w:sz w:val="24"/>
          <w:szCs w:val="24"/>
          <w:lang w:val="en-US"/>
        </w:rPr>
        <w:t>(5-7)</w:t>
      </w:r>
      <w:r w:rsidR="00D6721E" w:rsidRPr="0025158F">
        <w:rPr>
          <w:rFonts w:ascii="Times New Roman" w:hAnsi="Times New Roman"/>
          <w:bCs/>
          <w:sz w:val="24"/>
          <w:szCs w:val="24"/>
          <w:lang w:val="en-US"/>
        </w:rPr>
        <w:fldChar w:fldCharType="end"/>
      </w:r>
      <w:r w:rsidRPr="0025158F">
        <w:rPr>
          <w:rFonts w:ascii="Times New Roman" w:hAnsi="Times New Roman"/>
          <w:bCs/>
          <w:sz w:val="24"/>
          <w:szCs w:val="24"/>
          <w:lang w:val="en-US"/>
        </w:rPr>
        <w:t xml:space="preserve">. </w:t>
      </w:r>
      <w:r w:rsidR="00942891" w:rsidRPr="0025158F">
        <w:rPr>
          <w:rFonts w:ascii="Times New Roman" w:hAnsi="Times New Roman"/>
          <w:sz w:val="24"/>
          <w:szCs w:val="24"/>
          <w:lang w:val="en-US"/>
        </w:rPr>
        <w:t>C</w:t>
      </w:r>
      <w:r w:rsidR="00BF40B9" w:rsidRPr="0025158F">
        <w:rPr>
          <w:rFonts w:ascii="Times New Roman" w:hAnsi="Times New Roman"/>
          <w:sz w:val="24"/>
          <w:szCs w:val="24"/>
          <w:lang w:val="en-US"/>
        </w:rPr>
        <w:t>ausal relationship</w:t>
      </w:r>
      <w:r w:rsidR="00942891" w:rsidRPr="0025158F">
        <w:rPr>
          <w:rFonts w:ascii="Times New Roman" w:hAnsi="Times New Roman"/>
          <w:sz w:val="24"/>
          <w:szCs w:val="24"/>
          <w:lang w:val="en-US"/>
        </w:rPr>
        <w:t>s have</w:t>
      </w:r>
      <w:r w:rsidR="00BF40B9" w:rsidRPr="0025158F">
        <w:rPr>
          <w:rFonts w:ascii="Times New Roman" w:hAnsi="Times New Roman"/>
          <w:sz w:val="24"/>
          <w:szCs w:val="24"/>
          <w:lang w:val="en-US"/>
        </w:rPr>
        <w:t xml:space="preserve"> been suggested and may involve</w:t>
      </w:r>
      <w:r w:rsidR="00DE5953" w:rsidRPr="0025158F">
        <w:rPr>
          <w:rFonts w:ascii="Times New Roman" w:hAnsi="Times New Roman"/>
          <w:sz w:val="24"/>
          <w:szCs w:val="24"/>
          <w:lang w:val="en-US"/>
        </w:rPr>
        <w:t>:</w:t>
      </w:r>
      <w:r w:rsidR="00BF40B9" w:rsidRPr="0025158F">
        <w:rPr>
          <w:rFonts w:ascii="Times New Roman" w:hAnsi="Times New Roman"/>
          <w:sz w:val="24"/>
          <w:szCs w:val="24"/>
          <w:lang w:val="en-US"/>
        </w:rPr>
        <w:t xml:space="preserve"> disruption of insulin signaling </w:t>
      </w:r>
      <w:r w:rsidR="00BF40B9" w:rsidRPr="0025158F">
        <w:rPr>
          <w:rFonts w:ascii="Times New Roman" w:hAnsi="Times New Roman"/>
          <w:i/>
          <w:sz w:val="24"/>
          <w:szCs w:val="24"/>
          <w:lang w:val="en-US"/>
        </w:rPr>
        <w:t>via</w:t>
      </w:r>
      <w:r w:rsidR="00BF40B9" w:rsidRPr="0025158F">
        <w:rPr>
          <w:rFonts w:ascii="Times New Roman" w:hAnsi="Times New Roman"/>
          <w:sz w:val="24"/>
          <w:szCs w:val="24"/>
          <w:lang w:val="en-US"/>
        </w:rPr>
        <w:t xml:space="preserve"> activation of the mammalian target of rapamycin (mTOR)/serine kinase 6-1 (S6K1) pathway </w:t>
      </w:r>
      <w:r w:rsidR="00D6721E" w:rsidRPr="0025158F">
        <w:rPr>
          <w:rFonts w:ascii="Times New Roman" w:hAnsi="Times New Roman"/>
          <w:sz w:val="24"/>
          <w:szCs w:val="24"/>
          <w:lang w:val="en-US"/>
        </w:rPr>
        <w:fldChar w:fldCharType="begin">
          <w:fldData xml:space="preserve">PEVuZE5vdGU+PENpdGU+PEF1dGhvcj5LcmViczwvQXV0aG9yPjxZZWFyPjIwMDI8L1llYXI+PFJl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</w:fldData>
        </w:fldChar>
      </w:r>
      <w:r w:rsidR="0086677C" w:rsidRPr="0025158F">
        <w:rPr>
          <w:rFonts w:ascii="Times New Roman" w:hAnsi="Times New Roman"/>
          <w:sz w:val="24"/>
          <w:szCs w:val="24"/>
          <w:lang w:val="en-US"/>
        </w:rPr>
        <w:instrText xml:space="preserve"> ADDIN EN.CITE </w:instrText>
      </w:r>
      <w:r w:rsidR="0086677C" w:rsidRPr="0025158F">
        <w:rPr>
          <w:rFonts w:ascii="Times New Roman" w:hAnsi="Times New Roman"/>
          <w:sz w:val="24"/>
          <w:szCs w:val="24"/>
          <w:lang w:val="en-US"/>
        </w:rPr>
        <w:fldChar w:fldCharType="begin">
          <w:fldData xml:space="preserve">PEVuZE5vdGU+PENpdGU+PEF1dGhvcj5LcmViczwvQXV0aG9yPjxZZWFyPjIwMDI8L1llYXI+PFJl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</w:fldData>
        </w:fldChar>
      </w:r>
      <w:r w:rsidR="0086677C" w:rsidRPr="0025158F">
        <w:rPr>
          <w:rFonts w:ascii="Times New Roman" w:hAnsi="Times New Roman"/>
          <w:sz w:val="24"/>
          <w:szCs w:val="24"/>
          <w:lang w:val="en-US"/>
        </w:rPr>
        <w:instrText xml:space="preserve"> ADDIN EN.CITE.DATA </w:instrText>
      </w:r>
      <w:r w:rsidR="0086677C" w:rsidRPr="0025158F">
        <w:rPr>
          <w:rFonts w:ascii="Times New Roman" w:hAnsi="Times New Roman"/>
          <w:sz w:val="24"/>
          <w:szCs w:val="24"/>
          <w:lang w:val="en-US"/>
        </w:rPr>
      </w:r>
      <w:r w:rsidR="0086677C" w:rsidRPr="0025158F">
        <w:rPr>
          <w:rFonts w:ascii="Times New Roman" w:hAnsi="Times New Roman"/>
          <w:sz w:val="24"/>
          <w:szCs w:val="24"/>
          <w:lang w:val="en-US"/>
        </w:rPr>
        <w:fldChar w:fldCharType="end"/>
      </w:r>
      <w:r w:rsidR="00D6721E" w:rsidRPr="0025158F">
        <w:rPr>
          <w:rFonts w:ascii="Times New Roman" w:hAnsi="Times New Roman"/>
          <w:sz w:val="24"/>
          <w:szCs w:val="24"/>
          <w:lang w:val="en-US"/>
        </w:rPr>
      </w:r>
      <w:r w:rsidR="00D6721E" w:rsidRPr="0025158F">
        <w:rPr>
          <w:rFonts w:ascii="Times New Roman" w:hAnsi="Times New Roman"/>
          <w:sz w:val="24"/>
          <w:szCs w:val="24"/>
          <w:lang w:val="en-US"/>
        </w:rPr>
        <w:fldChar w:fldCharType="separate"/>
      </w:r>
      <w:r w:rsidR="0086677C" w:rsidRPr="0025158F">
        <w:rPr>
          <w:rFonts w:ascii="Times New Roman" w:hAnsi="Times New Roman"/>
          <w:noProof/>
          <w:sz w:val="24"/>
          <w:szCs w:val="24"/>
          <w:lang w:val="en-US"/>
        </w:rPr>
        <w:t>(8,9)</w:t>
      </w:r>
      <w:r w:rsidR="00D6721E" w:rsidRPr="0025158F">
        <w:rPr>
          <w:rFonts w:ascii="Times New Roman" w:hAnsi="Times New Roman"/>
          <w:sz w:val="24"/>
          <w:szCs w:val="24"/>
          <w:lang w:val="en-US"/>
        </w:rPr>
        <w:fldChar w:fldCharType="end"/>
      </w:r>
      <w:r w:rsidR="00BF40B9" w:rsidRPr="0025158F">
        <w:rPr>
          <w:rFonts w:ascii="Times New Roman" w:hAnsi="Times New Roman"/>
          <w:sz w:val="24"/>
          <w:szCs w:val="24"/>
          <w:lang w:val="en-US"/>
        </w:rPr>
        <w:t xml:space="preserve">, impaired BCAA catabolism under concomitant high-fat intake </w:t>
      </w:r>
      <w:r w:rsidR="00D6721E" w:rsidRPr="0025158F">
        <w:rPr>
          <w:rFonts w:ascii="Times New Roman" w:hAnsi="Times New Roman"/>
          <w:sz w:val="24"/>
          <w:szCs w:val="24"/>
          <w:lang w:val="en-US"/>
        </w:rPr>
        <w:fldChar w:fldCharType="begin">
          <w:fldData xml:space="preserve">PEVuZE5vdGU+PENpdGU+PEF1dGhvcj5OZXdnYXJkPC9BdXRob3I+PFllYXI+MjAwOTwvWWVhcj48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</w:fldData>
        </w:fldChar>
      </w:r>
      <w:r w:rsidR="0086677C" w:rsidRPr="0025158F">
        <w:rPr>
          <w:rFonts w:ascii="Times New Roman" w:hAnsi="Times New Roman"/>
          <w:sz w:val="24"/>
          <w:szCs w:val="24"/>
          <w:lang w:val="en-US"/>
        </w:rPr>
        <w:instrText xml:space="preserve"> ADDIN EN.CITE </w:instrText>
      </w:r>
      <w:r w:rsidR="0086677C" w:rsidRPr="0025158F">
        <w:rPr>
          <w:rFonts w:ascii="Times New Roman" w:hAnsi="Times New Roman"/>
          <w:sz w:val="24"/>
          <w:szCs w:val="24"/>
          <w:lang w:val="en-US"/>
        </w:rPr>
        <w:fldChar w:fldCharType="begin">
          <w:fldData xml:space="preserve">PEVuZE5vdGU+PENpdGU+PEF1dGhvcj5OZXdnYXJkPC9BdXRob3I+PFllYXI+MjAwOTwvWWVhcj48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</w:fldData>
        </w:fldChar>
      </w:r>
      <w:r w:rsidR="0086677C" w:rsidRPr="0025158F">
        <w:rPr>
          <w:rFonts w:ascii="Times New Roman" w:hAnsi="Times New Roman"/>
          <w:sz w:val="24"/>
          <w:szCs w:val="24"/>
          <w:lang w:val="en-US"/>
        </w:rPr>
        <w:instrText xml:space="preserve"> ADDIN EN.CITE.DATA </w:instrText>
      </w:r>
      <w:r w:rsidR="0086677C" w:rsidRPr="0025158F">
        <w:rPr>
          <w:rFonts w:ascii="Times New Roman" w:hAnsi="Times New Roman"/>
          <w:sz w:val="24"/>
          <w:szCs w:val="24"/>
          <w:lang w:val="en-US"/>
        </w:rPr>
      </w:r>
      <w:r w:rsidR="0086677C" w:rsidRPr="0025158F">
        <w:rPr>
          <w:rFonts w:ascii="Times New Roman" w:hAnsi="Times New Roman"/>
          <w:sz w:val="24"/>
          <w:szCs w:val="24"/>
          <w:lang w:val="en-US"/>
        </w:rPr>
        <w:fldChar w:fldCharType="end"/>
      </w:r>
      <w:r w:rsidR="00D6721E" w:rsidRPr="0025158F">
        <w:rPr>
          <w:rFonts w:ascii="Times New Roman" w:hAnsi="Times New Roman"/>
          <w:sz w:val="24"/>
          <w:szCs w:val="24"/>
          <w:lang w:val="en-US"/>
        </w:rPr>
      </w:r>
      <w:r w:rsidR="00D6721E" w:rsidRPr="0025158F">
        <w:rPr>
          <w:rFonts w:ascii="Times New Roman" w:hAnsi="Times New Roman"/>
          <w:sz w:val="24"/>
          <w:szCs w:val="24"/>
          <w:lang w:val="en-US"/>
        </w:rPr>
        <w:fldChar w:fldCharType="separate"/>
      </w:r>
      <w:r w:rsidR="0086677C" w:rsidRPr="0025158F">
        <w:rPr>
          <w:rFonts w:ascii="Times New Roman" w:hAnsi="Times New Roman"/>
          <w:noProof/>
          <w:sz w:val="24"/>
          <w:szCs w:val="24"/>
          <w:lang w:val="en-US"/>
        </w:rPr>
        <w:t>(10)</w:t>
      </w:r>
      <w:r w:rsidR="00D6721E" w:rsidRPr="0025158F">
        <w:rPr>
          <w:rFonts w:ascii="Times New Roman" w:hAnsi="Times New Roman"/>
          <w:sz w:val="24"/>
          <w:szCs w:val="24"/>
          <w:lang w:val="en-US"/>
        </w:rPr>
        <w:fldChar w:fldCharType="end"/>
      </w:r>
      <w:r w:rsidR="00BF40B9" w:rsidRPr="0025158F">
        <w:rPr>
          <w:rFonts w:ascii="Times New Roman" w:hAnsi="Times New Roman"/>
          <w:sz w:val="24"/>
          <w:szCs w:val="24"/>
          <w:lang w:val="en-US"/>
        </w:rPr>
        <w:t xml:space="preserve">, and resistance of the protein anabolic response to insulin in the obese state </w:t>
      </w:r>
      <w:r w:rsidR="00D6721E" w:rsidRPr="0025158F">
        <w:rPr>
          <w:rFonts w:ascii="Times New Roman" w:hAnsi="Times New Roman"/>
          <w:sz w:val="24"/>
          <w:szCs w:val="24"/>
          <w:lang w:val="en-US"/>
        </w:rPr>
        <w:fldChar w:fldCharType="begin"/>
      </w:r>
      <w:r w:rsidR="0086677C" w:rsidRPr="0025158F">
        <w:rPr>
          <w:rFonts w:ascii="Times New Roman" w:hAnsi="Times New Roman"/>
          <w:sz w:val="24"/>
          <w:szCs w:val="24"/>
          <w:lang w:val="en-US"/>
        </w:rPr>
        <w:instrText xml:space="preserve"> ADDIN EN.CITE &lt;EndNote&gt;&lt;Cite&gt;&lt;Author&gt;Chevalier&lt;/Author&gt;&lt;Year&gt;2005&lt;/Year&gt;&lt;RecNum&gt;441&lt;/RecNum&gt;&lt;DisplayText&gt;(11)&lt;/DisplayText&gt;&lt;record&gt;&lt;rec-number&gt;441&lt;/rec-number&gt;&lt;foreign-keys&gt;&lt;key app="EN" db-id="stdtrzavlae5twe50tavvzp1pzxet5xeaet2" timestamp="0"&gt;441&lt;/key&gt;&lt;/foreign-keys&gt;&lt;ref-type name="Journal Article"&gt;17&lt;/ref-type&gt;&lt;contributors&gt;&lt;authors&gt;&lt;author&gt;Chevalier, S.&lt;/author&gt;&lt;author&gt;Marliss, E. B.&lt;/author&gt;&lt;author&gt;Morais, J. A.&lt;/author&gt;&lt;author&gt;Lamarche, M.&lt;/author&gt;&lt;author&gt;Gougeon, R.&lt;/author&gt;&lt;/authors&gt;&lt;/contributors&gt;&lt;auth-address&gt;McGill Nutrition and Food Science Centre, McGill University Health Centre-Royal Victoria Hospital, Montreal, Canada.&lt;/auth-address&gt;&lt;titles&gt;&lt;title&gt;Whole-body protein anabolic response is resistant to the action of insulin in obese women&lt;/title&gt;&lt;secondary-title&gt;Am J Clin Nutr&lt;/secondary-title&gt;&lt;/titles&gt;&lt;pages&gt;355-65&lt;/pages&gt;&lt;volume&gt;82&lt;/volume&gt;&lt;number&gt;2&lt;/number&gt;&lt;keywords&gt;&lt;keyword&gt;Adult&lt;/keyword&gt;&lt;keyword&gt;Amino Acids, Branched-Chain/blood&lt;/keyword&gt;&lt;keyword&gt;Body Mass Index&lt;/keyword&gt;&lt;keyword&gt;Female&lt;/keyword&gt;&lt;keyword&gt;Glucose/metabolism&lt;/keyword&gt;&lt;keyword&gt;Humans&lt;/keyword&gt;&lt;keyword&gt;*Insulin Resistance&lt;/keyword&gt;&lt;keyword&gt;Middle Aged&lt;/keyword&gt;&lt;keyword&gt;Obesity/*metabolism&lt;/keyword&gt;&lt;keyword&gt;Proteins/*metabolism&lt;/keyword&gt;&lt;/keywords&gt;&lt;dates&gt;&lt;year&gt;2005&lt;/year&gt;&lt;pub-dates&gt;&lt;date&gt;Aug&lt;/date&gt;&lt;/pub-dates&gt;&lt;/dates&gt;&lt;accession-num&gt;16087979&lt;/accession-num&gt;&lt;urls&gt;&lt;related-urls&gt;&lt;url&gt;http://www.ncbi.nlm.nih.gov/entrez/query.fcgi?cmd=Retrieve&amp;amp;db=PubMed&amp;amp;dopt=Citation&amp;amp;list_uids=16087979&lt;/url&gt;&lt;/related-urls&gt;&lt;/urls&gt;&lt;/record&gt;&lt;/Cite&gt;&lt;/EndNote&gt;</w:instrText>
      </w:r>
      <w:r w:rsidR="00D6721E" w:rsidRPr="0025158F">
        <w:rPr>
          <w:rFonts w:ascii="Times New Roman" w:hAnsi="Times New Roman"/>
          <w:sz w:val="24"/>
          <w:szCs w:val="24"/>
          <w:lang w:val="en-US"/>
        </w:rPr>
        <w:fldChar w:fldCharType="separate"/>
      </w:r>
      <w:r w:rsidR="0086677C" w:rsidRPr="0025158F">
        <w:rPr>
          <w:rFonts w:ascii="Times New Roman" w:hAnsi="Times New Roman"/>
          <w:noProof/>
          <w:sz w:val="24"/>
          <w:szCs w:val="24"/>
          <w:lang w:val="en-US"/>
        </w:rPr>
        <w:t>(11)</w:t>
      </w:r>
      <w:r w:rsidR="00D6721E" w:rsidRPr="0025158F">
        <w:rPr>
          <w:rFonts w:ascii="Times New Roman" w:hAnsi="Times New Roman"/>
          <w:sz w:val="24"/>
          <w:szCs w:val="24"/>
          <w:lang w:val="en-US"/>
        </w:rPr>
        <w:fldChar w:fldCharType="end"/>
      </w:r>
      <w:r w:rsidR="00BF40B9" w:rsidRPr="0025158F">
        <w:rPr>
          <w:rFonts w:ascii="Times New Roman" w:hAnsi="Times New Roman"/>
          <w:sz w:val="24"/>
          <w:szCs w:val="24"/>
          <w:lang w:val="en-US"/>
        </w:rPr>
        <w:t>.</w:t>
      </w:r>
      <w:r w:rsidR="00E4474F" w:rsidRPr="0025158F">
        <w:rPr>
          <w:rFonts w:ascii="Times New Roman" w:hAnsi="Times New Roman"/>
          <w:sz w:val="24"/>
          <w:szCs w:val="24"/>
          <w:lang w:val="en-US"/>
        </w:rPr>
        <w:t xml:space="preserve"> </w:t>
      </w:r>
    </w:p>
    <w:p w14:paraId="662E1108" w14:textId="0439A482" w:rsidR="00BF40B9" w:rsidRPr="0025158F" w:rsidRDefault="00BF40B9" w:rsidP="002C7AD7">
      <w:pPr>
        <w:spacing w:line="480" w:lineRule="auto"/>
        <w:rPr>
          <w:rFonts w:ascii="Times New Roman" w:hAnsi="Times New Roman"/>
          <w:sz w:val="24"/>
          <w:szCs w:val="24"/>
          <w:lang w:val="en-US"/>
        </w:rPr>
      </w:pPr>
      <w:r w:rsidRPr="0025158F">
        <w:rPr>
          <w:rFonts w:ascii="Times New Roman" w:hAnsi="Times New Roman"/>
          <w:sz w:val="24"/>
          <w:szCs w:val="24"/>
          <w:lang w:val="en-US"/>
        </w:rPr>
        <w:t xml:space="preserve">It </w:t>
      </w:r>
      <w:r w:rsidR="00865DA0" w:rsidRPr="0025158F">
        <w:rPr>
          <w:rFonts w:ascii="Times New Roman" w:hAnsi="Times New Roman"/>
          <w:sz w:val="24"/>
          <w:szCs w:val="24"/>
          <w:lang w:val="en-US"/>
        </w:rPr>
        <w:t>is unknown</w:t>
      </w:r>
      <w:r w:rsidR="00942891" w:rsidRPr="0025158F">
        <w:rPr>
          <w:rFonts w:ascii="Times New Roman" w:hAnsi="Times New Roman"/>
          <w:sz w:val="24"/>
          <w:szCs w:val="24"/>
          <w:lang w:val="en-US"/>
        </w:rPr>
        <w:t xml:space="preserve"> whether </w:t>
      </w:r>
      <w:r w:rsidRPr="0025158F">
        <w:rPr>
          <w:rFonts w:ascii="Times New Roman" w:hAnsi="Times New Roman"/>
          <w:sz w:val="24"/>
          <w:szCs w:val="24"/>
          <w:lang w:val="en-US"/>
        </w:rPr>
        <w:t>AA metabolic signature</w:t>
      </w:r>
      <w:r w:rsidR="00942891" w:rsidRPr="0025158F">
        <w:rPr>
          <w:rFonts w:ascii="Times New Roman" w:hAnsi="Times New Roman"/>
          <w:sz w:val="24"/>
          <w:szCs w:val="24"/>
          <w:lang w:val="en-US"/>
        </w:rPr>
        <w:t>s</w:t>
      </w:r>
      <w:r w:rsidRPr="0025158F">
        <w:rPr>
          <w:rFonts w:ascii="Times New Roman" w:hAnsi="Times New Roman"/>
          <w:sz w:val="24"/>
          <w:szCs w:val="24"/>
          <w:lang w:val="en-US"/>
        </w:rPr>
        <w:t xml:space="preserve"> of high-risk subjects can be modulated by changing the macronutrient composition and cereal-fiber contents of a</w:t>
      </w:r>
      <w:r w:rsidR="002C0A22" w:rsidRPr="0025158F">
        <w:rPr>
          <w:rFonts w:ascii="Times New Roman" w:hAnsi="Times New Roman"/>
          <w:sz w:val="24"/>
          <w:szCs w:val="24"/>
          <w:lang w:val="en-US"/>
        </w:rPr>
        <w:t xml:space="preserve"> diet. Here, we report an</w:t>
      </w:r>
      <w:r w:rsidRPr="0025158F">
        <w:rPr>
          <w:rFonts w:ascii="Times New Roman" w:hAnsi="Times New Roman"/>
          <w:sz w:val="24"/>
          <w:szCs w:val="24"/>
          <w:lang w:val="en-US"/>
        </w:rPr>
        <w:t xml:space="preserve"> analysis from the </w:t>
      </w:r>
      <w:r w:rsidR="002C0A22" w:rsidRPr="0025158F">
        <w:rPr>
          <w:rFonts w:ascii="Times New Roman" w:hAnsi="Times New Roman"/>
          <w:sz w:val="24"/>
          <w:szCs w:val="24"/>
          <w:lang w:val="en-US"/>
        </w:rPr>
        <w:t>randomised controlled isoenergetic “Protein, Fiber and Metabolic Syndrome” (</w:t>
      </w:r>
      <w:r w:rsidRPr="0025158F">
        <w:rPr>
          <w:rFonts w:ascii="Times New Roman" w:hAnsi="Times New Roman"/>
          <w:sz w:val="24"/>
          <w:szCs w:val="24"/>
          <w:lang w:val="en-US"/>
        </w:rPr>
        <w:t>ProFiMet</w:t>
      </w:r>
      <w:r w:rsidR="002C0A22" w:rsidRPr="0025158F">
        <w:rPr>
          <w:rFonts w:ascii="Times New Roman" w:hAnsi="Times New Roman"/>
          <w:sz w:val="24"/>
          <w:szCs w:val="24"/>
          <w:lang w:val="en-US"/>
        </w:rPr>
        <w:t>)</w:t>
      </w:r>
      <w:r w:rsidRPr="0025158F">
        <w:rPr>
          <w:rFonts w:ascii="Times New Roman" w:hAnsi="Times New Roman"/>
          <w:sz w:val="24"/>
          <w:szCs w:val="24"/>
          <w:lang w:val="en-US"/>
        </w:rPr>
        <w:t xml:space="preserve"> </w:t>
      </w:r>
      <w:r w:rsidR="002C0A22" w:rsidRPr="0025158F">
        <w:rPr>
          <w:rFonts w:ascii="Times New Roman" w:hAnsi="Times New Roman"/>
          <w:sz w:val="24"/>
          <w:szCs w:val="24"/>
          <w:lang w:val="en-US"/>
        </w:rPr>
        <w:t xml:space="preserve">intervention </w:t>
      </w:r>
      <w:r w:rsidR="00D6721E" w:rsidRPr="0025158F">
        <w:rPr>
          <w:rFonts w:ascii="Times New Roman" w:hAnsi="Times New Roman"/>
          <w:sz w:val="24"/>
          <w:szCs w:val="24"/>
          <w:lang w:val="en-US"/>
        </w:rPr>
        <w:fldChar w:fldCharType="begin">
          <w:fldData xml:space="preserve">PEVuZE5vdGU+PENpdGU+PEF1dGhvcj5XZWlja2VydDwvQXV0aG9yPjxZZWFyPjIwMTE8L1llYXI+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</w:fldData>
        </w:fldChar>
      </w:r>
      <w:r w:rsidR="0086677C" w:rsidRPr="0025158F">
        <w:rPr>
          <w:rFonts w:ascii="Times New Roman" w:hAnsi="Times New Roman"/>
          <w:sz w:val="24"/>
          <w:szCs w:val="24"/>
          <w:lang w:val="en-US"/>
        </w:rPr>
        <w:instrText xml:space="preserve"> ADDIN EN.CITE </w:instrText>
      </w:r>
      <w:r w:rsidR="0086677C" w:rsidRPr="0025158F">
        <w:rPr>
          <w:rFonts w:ascii="Times New Roman" w:hAnsi="Times New Roman"/>
          <w:sz w:val="24"/>
          <w:szCs w:val="24"/>
          <w:lang w:val="en-US"/>
        </w:rPr>
        <w:fldChar w:fldCharType="begin">
          <w:fldData xml:space="preserve">PEVuZE5vdGU+PENpdGU+PEF1dGhvcj5XZWlja2VydDwvQXV0aG9yPjxZZWFyPjIwMTE8L1llYXI+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</w:fldData>
        </w:fldChar>
      </w:r>
      <w:r w:rsidR="0086677C" w:rsidRPr="0025158F">
        <w:rPr>
          <w:rFonts w:ascii="Times New Roman" w:hAnsi="Times New Roman"/>
          <w:sz w:val="24"/>
          <w:szCs w:val="24"/>
          <w:lang w:val="en-US"/>
        </w:rPr>
        <w:instrText xml:space="preserve"> ADDIN EN.CITE.DATA </w:instrText>
      </w:r>
      <w:r w:rsidR="0086677C" w:rsidRPr="0025158F">
        <w:rPr>
          <w:rFonts w:ascii="Times New Roman" w:hAnsi="Times New Roman"/>
          <w:sz w:val="24"/>
          <w:szCs w:val="24"/>
          <w:lang w:val="en-US"/>
        </w:rPr>
      </w:r>
      <w:r w:rsidR="0086677C" w:rsidRPr="0025158F">
        <w:rPr>
          <w:rFonts w:ascii="Times New Roman" w:hAnsi="Times New Roman"/>
          <w:sz w:val="24"/>
          <w:szCs w:val="24"/>
          <w:lang w:val="en-US"/>
        </w:rPr>
        <w:fldChar w:fldCharType="end"/>
      </w:r>
      <w:r w:rsidR="00D6721E" w:rsidRPr="0025158F">
        <w:rPr>
          <w:rFonts w:ascii="Times New Roman" w:hAnsi="Times New Roman"/>
          <w:sz w:val="24"/>
          <w:szCs w:val="24"/>
          <w:lang w:val="en-US"/>
        </w:rPr>
      </w:r>
      <w:r w:rsidR="00D6721E" w:rsidRPr="0025158F">
        <w:rPr>
          <w:rFonts w:ascii="Times New Roman" w:hAnsi="Times New Roman"/>
          <w:sz w:val="24"/>
          <w:szCs w:val="24"/>
          <w:lang w:val="en-US"/>
        </w:rPr>
        <w:fldChar w:fldCharType="separate"/>
      </w:r>
      <w:r w:rsidR="0086677C" w:rsidRPr="0025158F">
        <w:rPr>
          <w:rFonts w:ascii="Times New Roman" w:hAnsi="Times New Roman"/>
          <w:noProof/>
          <w:sz w:val="24"/>
          <w:szCs w:val="24"/>
          <w:lang w:val="en-US"/>
        </w:rPr>
        <w:t>(12)</w:t>
      </w:r>
      <w:r w:rsidR="00D6721E" w:rsidRPr="0025158F">
        <w:rPr>
          <w:rFonts w:ascii="Times New Roman" w:hAnsi="Times New Roman"/>
          <w:sz w:val="24"/>
          <w:szCs w:val="24"/>
          <w:lang w:val="en-US"/>
        </w:rPr>
        <w:fldChar w:fldCharType="end"/>
      </w:r>
      <w:r w:rsidRPr="0025158F">
        <w:rPr>
          <w:rFonts w:ascii="Times New Roman" w:hAnsi="Times New Roman"/>
          <w:sz w:val="24"/>
          <w:szCs w:val="24"/>
          <w:lang w:val="en-US"/>
        </w:rPr>
        <w:t xml:space="preserve">, investigating </w:t>
      </w:r>
      <w:r w:rsidR="006D4883" w:rsidRPr="0025158F">
        <w:rPr>
          <w:rFonts w:ascii="Times New Roman" w:hAnsi="Times New Roman"/>
          <w:sz w:val="24"/>
          <w:szCs w:val="24"/>
          <w:lang w:val="en-US"/>
        </w:rPr>
        <w:t>baseline</w:t>
      </w:r>
      <w:r w:rsidRPr="0025158F">
        <w:rPr>
          <w:rFonts w:ascii="Times New Roman" w:hAnsi="Times New Roman"/>
          <w:sz w:val="24"/>
          <w:szCs w:val="24"/>
          <w:lang w:val="en-US"/>
        </w:rPr>
        <w:t xml:space="preserve"> </w:t>
      </w:r>
      <w:r w:rsidR="002C0A22" w:rsidRPr="0025158F">
        <w:rPr>
          <w:rFonts w:ascii="Times New Roman" w:hAnsi="Times New Roman"/>
          <w:sz w:val="24"/>
          <w:szCs w:val="24"/>
          <w:lang w:val="en-US"/>
        </w:rPr>
        <w:t xml:space="preserve">and diet-induced changes </w:t>
      </w:r>
      <w:r w:rsidRPr="0025158F">
        <w:rPr>
          <w:rFonts w:ascii="Times New Roman" w:hAnsi="Times New Roman"/>
          <w:sz w:val="24"/>
          <w:szCs w:val="24"/>
          <w:lang w:val="en-US"/>
        </w:rPr>
        <w:t xml:space="preserve">of complete AA and BCAA metabolic signatures </w:t>
      </w:r>
      <w:r w:rsidR="006D4883" w:rsidRPr="0025158F">
        <w:rPr>
          <w:rFonts w:ascii="Times New Roman" w:hAnsi="Times New Roman"/>
          <w:sz w:val="24"/>
          <w:szCs w:val="24"/>
          <w:lang w:val="en-US"/>
        </w:rPr>
        <w:t xml:space="preserve">and their relation </w:t>
      </w:r>
      <w:r w:rsidRPr="0025158F">
        <w:rPr>
          <w:rFonts w:ascii="Times New Roman" w:hAnsi="Times New Roman"/>
          <w:sz w:val="24"/>
          <w:szCs w:val="24"/>
          <w:lang w:val="en-US"/>
        </w:rPr>
        <w:t>to body composition</w:t>
      </w:r>
      <w:r w:rsidR="006D4883" w:rsidRPr="0025158F">
        <w:rPr>
          <w:rFonts w:ascii="Times New Roman" w:hAnsi="Times New Roman"/>
          <w:sz w:val="24"/>
          <w:szCs w:val="24"/>
          <w:lang w:val="en-US"/>
        </w:rPr>
        <w:t>, liver fat content,</w:t>
      </w:r>
      <w:r w:rsidRPr="0025158F">
        <w:rPr>
          <w:rFonts w:ascii="Times New Roman" w:hAnsi="Times New Roman"/>
          <w:sz w:val="24"/>
          <w:szCs w:val="24"/>
          <w:lang w:val="en-US"/>
        </w:rPr>
        <w:t xml:space="preserve"> and whole-body and hepatic IR</w:t>
      </w:r>
      <w:r w:rsidRPr="0025158F">
        <w:rPr>
          <w:rFonts w:ascii="Times New Roman" w:hAnsi="Times New Roman"/>
          <w:bCs/>
          <w:sz w:val="24"/>
          <w:szCs w:val="24"/>
          <w:lang w:val="en-US"/>
        </w:rPr>
        <w:t>.</w:t>
      </w:r>
      <w:r w:rsidRPr="0025158F">
        <w:rPr>
          <w:rFonts w:ascii="Times New Roman" w:hAnsi="Times New Roman"/>
          <w:sz w:val="24"/>
          <w:szCs w:val="24"/>
          <w:lang w:val="en-US"/>
        </w:rPr>
        <w:t xml:space="preserve"> </w:t>
      </w:r>
    </w:p>
    <w:p w14:paraId="1050424A" w14:textId="77777777" w:rsidR="00BF40B9" w:rsidRPr="0025158F" w:rsidRDefault="00C87686" w:rsidP="002A6AAE">
      <w:pPr>
        <w:spacing w:after="0" w:line="240" w:lineRule="auto"/>
        <w:rPr>
          <w:rFonts w:ascii="Times New Roman" w:hAnsi="Times New Roman"/>
          <w:b/>
          <w:sz w:val="24"/>
          <w:szCs w:val="24"/>
          <w:lang w:val="en-US"/>
        </w:rPr>
      </w:pPr>
      <w:r w:rsidRPr="0025158F">
        <w:rPr>
          <w:rFonts w:ascii="Times New Roman" w:hAnsi="Times New Roman"/>
          <w:b/>
          <w:sz w:val="24"/>
          <w:szCs w:val="24"/>
          <w:lang w:val="en-US"/>
        </w:rPr>
        <w:br w:type="page"/>
      </w:r>
      <w:r w:rsidR="00BF40B9" w:rsidRPr="0025158F">
        <w:rPr>
          <w:rFonts w:ascii="Times New Roman" w:hAnsi="Times New Roman"/>
          <w:b/>
          <w:sz w:val="24"/>
          <w:szCs w:val="24"/>
          <w:lang w:val="en-US"/>
        </w:rPr>
        <w:lastRenderedPageBreak/>
        <w:t>S</w:t>
      </w:r>
      <w:r w:rsidR="00C56C23" w:rsidRPr="0025158F">
        <w:rPr>
          <w:rFonts w:ascii="Times New Roman" w:hAnsi="Times New Roman"/>
          <w:b/>
          <w:sz w:val="24"/>
          <w:szCs w:val="24"/>
          <w:lang w:val="en-US"/>
        </w:rPr>
        <w:t>ubjects and Methods</w:t>
      </w:r>
    </w:p>
    <w:p w14:paraId="720BD750" w14:textId="77777777" w:rsidR="002A6AAE" w:rsidRPr="0025158F" w:rsidRDefault="002A6AAE" w:rsidP="002A6AAE">
      <w:pPr>
        <w:spacing w:after="0" w:line="240" w:lineRule="auto"/>
        <w:rPr>
          <w:rFonts w:ascii="Times New Roman" w:hAnsi="Times New Roman"/>
          <w:b/>
          <w:sz w:val="24"/>
          <w:szCs w:val="24"/>
          <w:lang w:val="en-US"/>
        </w:rPr>
      </w:pPr>
    </w:p>
    <w:p w14:paraId="4B500E60" w14:textId="75903CF9" w:rsidR="00BF40B9" w:rsidRPr="0025158F" w:rsidRDefault="00BF40B9" w:rsidP="002C7AD7">
      <w:pPr>
        <w:spacing w:line="480" w:lineRule="auto"/>
        <w:rPr>
          <w:rFonts w:ascii="Times New Roman" w:hAnsi="Times New Roman"/>
          <w:sz w:val="24"/>
          <w:szCs w:val="24"/>
          <w:lang w:val="en-US"/>
        </w:rPr>
      </w:pPr>
      <w:r w:rsidRPr="0025158F">
        <w:rPr>
          <w:rFonts w:ascii="Times New Roman" w:hAnsi="Times New Roman"/>
          <w:i/>
          <w:sz w:val="24"/>
          <w:szCs w:val="24"/>
          <w:lang w:val="en-GB"/>
        </w:rPr>
        <w:t xml:space="preserve">Study population </w:t>
      </w:r>
      <w:r w:rsidR="00865DA0" w:rsidRPr="0025158F">
        <w:rPr>
          <w:rFonts w:ascii="Times New Roman" w:hAnsi="Times New Roman"/>
          <w:sz w:val="24"/>
          <w:szCs w:val="24"/>
          <w:lang w:val="en-GB"/>
        </w:rPr>
        <w:t xml:space="preserve">Data are from the </w:t>
      </w:r>
      <w:r w:rsidRPr="0025158F">
        <w:rPr>
          <w:rFonts w:ascii="Times New Roman" w:hAnsi="Times New Roman"/>
          <w:sz w:val="24"/>
          <w:szCs w:val="24"/>
          <w:lang w:val="en-US"/>
        </w:rPr>
        <w:t>ProFiM</w:t>
      </w:r>
      <w:r w:rsidR="00865DA0" w:rsidRPr="0025158F">
        <w:rPr>
          <w:rFonts w:ascii="Times New Roman" w:hAnsi="Times New Roman"/>
          <w:sz w:val="24"/>
          <w:szCs w:val="24"/>
          <w:lang w:val="en-US"/>
        </w:rPr>
        <w:t>et</w:t>
      </w:r>
      <w:r w:rsidRPr="0025158F">
        <w:rPr>
          <w:rFonts w:ascii="Times New Roman" w:hAnsi="Times New Roman"/>
          <w:sz w:val="24"/>
          <w:szCs w:val="24"/>
          <w:lang w:val="en-US"/>
        </w:rPr>
        <w:t xml:space="preserve"> dataset (</w:t>
      </w:r>
      <w:r w:rsidRPr="0025158F">
        <w:rPr>
          <w:rFonts w:ascii="Times New Roman" w:hAnsi="Times New Roman"/>
          <w:sz w:val="24"/>
          <w:szCs w:val="24"/>
          <w:lang w:val="en-GB"/>
        </w:rPr>
        <w:t>clinicaltrials.gov, NCT00579657)</w:t>
      </w:r>
      <w:r w:rsidRPr="0025158F">
        <w:rPr>
          <w:rFonts w:ascii="Times New Roman" w:hAnsi="Times New Roman"/>
          <w:sz w:val="24"/>
          <w:szCs w:val="24"/>
          <w:lang w:val="en-US"/>
        </w:rPr>
        <w:t xml:space="preserve"> </w:t>
      </w:r>
      <w:r w:rsidR="00D6721E" w:rsidRPr="0025158F">
        <w:rPr>
          <w:rFonts w:ascii="Times New Roman" w:hAnsi="Times New Roman"/>
          <w:sz w:val="24"/>
          <w:szCs w:val="24"/>
          <w:lang w:val="en-US"/>
        </w:rPr>
        <w:fldChar w:fldCharType="begin">
          <w:fldData xml:space="preserve">PEVuZE5vdGU+PENpdGU+PEF1dGhvcj5XZWlja2VydDwvQXV0aG9yPjxZZWFyPjIwMTE8L1llYXI+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</w:fldData>
        </w:fldChar>
      </w:r>
      <w:r w:rsidR="0086677C" w:rsidRPr="0025158F">
        <w:rPr>
          <w:rFonts w:ascii="Times New Roman" w:hAnsi="Times New Roman"/>
          <w:sz w:val="24"/>
          <w:szCs w:val="24"/>
          <w:lang w:val="en-US"/>
        </w:rPr>
        <w:instrText xml:space="preserve"> ADDIN EN.CITE </w:instrText>
      </w:r>
      <w:r w:rsidR="0086677C" w:rsidRPr="0025158F">
        <w:rPr>
          <w:rFonts w:ascii="Times New Roman" w:hAnsi="Times New Roman"/>
          <w:sz w:val="24"/>
          <w:szCs w:val="24"/>
          <w:lang w:val="en-US"/>
        </w:rPr>
        <w:fldChar w:fldCharType="begin">
          <w:fldData xml:space="preserve">PEVuZE5vdGU+PENpdGU+PEF1dGhvcj5XZWlja2VydDwvQXV0aG9yPjxZZWFyPjIwMTE8L1llYXI+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</w:fldData>
        </w:fldChar>
      </w:r>
      <w:r w:rsidR="0086677C" w:rsidRPr="0025158F">
        <w:rPr>
          <w:rFonts w:ascii="Times New Roman" w:hAnsi="Times New Roman"/>
          <w:sz w:val="24"/>
          <w:szCs w:val="24"/>
          <w:lang w:val="en-US"/>
        </w:rPr>
        <w:instrText xml:space="preserve"> ADDIN EN.CITE.DATA </w:instrText>
      </w:r>
      <w:r w:rsidR="0086677C" w:rsidRPr="0025158F">
        <w:rPr>
          <w:rFonts w:ascii="Times New Roman" w:hAnsi="Times New Roman"/>
          <w:sz w:val="24"/>
          <w:szCs w:val="24"/>
          <w:lang w:val="en-US"/>
        </w:rPr>
      </w:r>
      <w:r w:rsidR="0086677C" w:rsidRPr="0025158F">
        <w:rPr>
          <w:rFonts w:ascii="Times New Roman" w:hAnsi="Times New Roman"/>
          <w:sz w:val="24"/>
          <w:szCs w:val="24"/>
          <w:lang w:val="en-US"/>
        </w:rPr>
        <w:fldChar w:fldCharType="end"/>
      </w:r>
      <w:r w:rsidR="00D6721E" w:rsidRPr="0025158F">
        <w:rPr>
          <w:rFonts w:ascii="Times New Roman" w:hAnsi="Times New Roman"/>
          <w:sz w:val="24"/>
          <w:szCs w:val="24"/>
          <w:lang w:val="en-US"/>
        </w:rPr>
      </w:r>
      <w:r w:rsidR="00D6721E" w:rsidRPr="0025158F">
        <w:rPr>
          <w:rFonts w:ascii="Times New Roman" w:hAnsi="Times New Roman"/>
          <w:sz w:val="24"/>
          <w:szCs w:val="24"/>
          <w:lang w:val="en-US"/>
        </w:rPr>
        <w:fldChar w:fldCharType="separate"/>
      </w:r>
      <w:r w:rsidR="0086677C" w:rsidRPr="0025158F">
        <w:rPr>
          <w:rFonts w:ascii="Times New Roman" w:hAnsi="Times New Roman"/>
          <w:noProof/>
          <w:sz w:val="24"/>
          <w:szCs w:val="24"/>
          <w:lang w:val="en-US"/>
        </w:rPr>
        <w:t>(12)</w:t>
      </w:r>
      <w:r w:rsidR="00D6721E" w:rsidRPr="0025158F">
        <w:rPr>
          <w:rFonts w:ascii="Times New Roman" w:hAnsi="Times New Roman"/>
          <w:sz w:val="24"/>
          <w:szCs w:val="24"/>
          <w:lang w:val="en-US"/>
        </w:rPr>
        <w:fldChar w:fldCharType="end"/>
      </w:r>
      <w:r w:rsidRPr="0025158F">
        <w:rPr>
          <w:rFonts w:ascii="Times New Roman" w:hAnsi="Times New Roman"/>
          <w:sz w:val="24"/>
          <w:szCs w:val="24"/>
          <w:lang w:val="en-GB"/>
        </w:rPr>
        <w:t xml:space="preserve">. </w:t>
      </w:r>
      <w:r w:rsidR="0000692A" w:rsidRPr="0025158F">
        <w:rPr>
          <w:rFonts w:ascii="Times New Roman" w:hAnsi="Times New Roman"/>
          <w:sz w:val="24"/>
          <w:szCs w:val="24"/>
          <w:lang w:val="en-US"/>
        </w:rPr>
        <w:t xml:space="preserve">The Ethics Committee of the </w:t>
      </w:r>
      <w:smartTag w:uri="urn:schemas-microsoft-com:office:smarttags" w:element="place">
        <w:smartTag w:uri="urn:schemas-microsoft-com:office:smarttags" w:element="PlaceType">
          <w:r w:rsidR="0000692A" w:rsidRPr="0025158F">
            <w:rPr>
              <w:rFonts w:ascii="Times New Roman" w:hAnsi="Times New Roman"/>
              <w:sz w:val="24"/>
              <w:szCs w:val="24"/>
              <w:lang w:val="en-US"/>
            </w:rPr>
            <w:t>University</w:t>
          </w:r>
        </w:smartTag>
        <w:r w:rsidR="0000692A" w:rsidRPr="0025158F">
          <w:rPr>
            <w:rFonts w:ascii="Times New Roman" w:hAnsi="Times New Roman"/>
            <w:sz w:val="24"/>
            <w:szCs w:val="24"/>
            <w:lang w:val="en-US"/>
          </w:rPr>
          <w:t xml:space="preserve"> of </w:t>
        </w:r>
        <w:smartTag w:uri="urn:schemas-microsoft-com:office:smarttags" w:element="PlaceName">
          <w:r w:rsidR="0000692A" w:rsidRPr="0025158F">
            <w:rPr>
              <w:rFonts w:ascii="Times New Roman" w:hAnsi="Times New Roman"/>
              <w:sz w:val="24"/>
              <w:szCs w:val="24"/>
              <w:lang w:val="en-US"/>
            </w:rPr>
            <w:t>Potsdam</w:t>
          </w:r>
        </w:smartTag>
      </w:smartTag>
      <w:r w:rsidR="0000692A" w:rsidRPr="0025158F">
        <w:rPr>
          <w:rFonts w:ascii="Times New Roman" w:hAnsi="Times New Roman"/>
          <w:sz w:val="24"/>
          <w:szCs w:val="24"/>
          <w:lang w:val="en-US"/>
        </w:rPr>
        <w:t xml:space="preserve"> approved the study (BMBF FKZ 0313826)</w:t>
      </w:r>
      <w:r w:rsidR="00942891" w:rsidRPr="0025158F">
        <w:rPr>
          <w:rFonts w:ascii="Times New Roman" w:hAnsi="Times New Roman"/>
          <w:sz w:val="24"/>
          <w:szCs w:val="24"/>
          <w:lang w:val="en-US"/>
        </w:rPr>
        <w:t xml:space="preserve"> and p</w:t>
      </w:r>
      <w:r w:rsidR="0000692A" w:rsidRPr="0025158F">
        <w:rPr>
          <w:rFonts w:ascii="Times New Roman" w:hAnsi="Times New Roman"/>
          <w:sz w:val="24"/>
          <w:szCs w:val="24"/>
          <w:lang w:val="en-US"/>
        </w:rPr>
        <w:t xml:space="preserve">articipants had given written informed consent. </w:t>
      </w:r>
      <w:r w:rsidR="006D4883" w:rsidRPr="0025158F">
        <w:rPr>
          <w:rFonts w:ascii="Times New Roman" w:hAnsi="Times New Roman"/>
          <w:sz w:val="24"/>
          <w:szCs w:val="24"/>
          <w:lang w:val="en-GB"/>
        </w:rPr>
        <w:t xml:space="preserve">Plasma for the </w:t>
      </w:r>
      <w:r w:rsidR="006D4883" w:rsidRPr="0025158F">
        <w:rPr>
          <w:rFonts w:ascii="Times New Roman" w:hAnsi="Times New Roman"/>
          <w:sz w:val="24"/>
          <w:szCs w:val="24"/>
          <w:lang w:val="en-US"/>
        </w:rPr>
        <w:t>a</w:t>
      </w:r>
      <w:r w:rsidR="00937843" w:rsidRPr="0025158F">
        <w:rPr>
          <w:rFonts w:ascii="Times New Roman" w:hAnsi="Times New Roman"/>
          <w:sz w:val="24"/>
          <w:szCs w:val="24"/>
          <w:lang w:val="en-US"/>
        </w:rPr>
        <w:t>nalysi</w:t>
      </w:r>
      <w:r w:rsidR="006D4883" w:rsidRPr="0025158F">
        <w:rPr>
          <w:rFonts w:ascii="Times New Roman" w:hAnsi="Times New Roman"/>
          <w:sz w:val="24"/>
          <w:szCs w:val="24"/>
          <w:lang w:val="en-US"/>
        </w:rPr>
        <w:t xml:space="preserve">s of AA metabolic signatures was available at all study days in 76 of the eligible participants. </w:t>
      </w:r>
      <w:r w:rsidR="0000692A" w:rsidRPr="0025158F">
        <w:rPr>
          <w:rFonts w:ascii="Times New Roman" w:hAnsi="Times New Roman"/>
          <w:sz w:val="24"/>
          <w:szCs w:val="24"/>
          <w:lang w:val="en-US" w:eastAsia="en-GB"/>
        </w:rPr>
        <w:t xml:space="preserve">Changes in body weight or physical activity during the intervention, or intake of drugs known to influence IR were pre-defined exclusion criteria </w:t>
      </w:r>
      <w:r w:rsidR="0000692A" w:rsidRPr="0025158F">
        <w:rPr>
          <w:rFonts w:ascii="Times New Roman" w:hAnsi="Times New Roman"/>
          <w:sz w:val="24"/>
          <w:szCs w:val="24"/>
          <w:lang w:val="en-US"/>
        </w:rPr>
        <w:t>(</w:t>
      </w:r>
      <w:r w:rsidR="0000692A" w:rsidRPr="0025158F">
        <w:rPr>
          <w:rFonts w:ascii="Times New Roman" w:hAnsi="Times New Roman"/>
          <w:sz w:val="24"/>
          <w:szCs w:val="24"/>
          <w:lang w:val="en-GB"/>
        </w:rPr>
        <w:t>clinicaltrials.gov, NCT00579657)</w:t>
      </w:r>
      <w:r w:rsidR="0000692A" w:rsidRPr="0025158F">
        <w:rPr>
          <w:rFonts w:ascii="Times New Roman" w:hAnsi="Times New Roman"/>
          <w:sz w:val="24"/>
          <w:szCs w:val="24"/>
          <w:lang w:val="en-US" w:eastAsia="en-GB"/>
        </w:rPr>
        <w:t xml:space="preserve">. </w:t>
      </w:r>
      <w:r w:rsidRPr="0025158F">
        <w:rPr>
          <w:rFonts w:ascii="Times New Roman" w:hAnsi="Times New Roman"/>
          <w:sz w:val="24"/>
          <w:szCs w:val="24"/>
          <w:lang w:val="en-US"/>
        </w:rPr>
        <w:t>Participants were characterized using oral glucose tolerance tests (oGTT) prior to the study (</w:t>
      </w:r>
      <w:r w:rsidRPr="0025158F">
        <w:rPr>
          <w:rFonts w:ascii="Times New Roman" w:hAnsi="Times New Roman"/>
          <w:b/>
          <w:sz w:val="24"/>
          <w:szCs w:val="24"/>
          <w:lang w:val="en-US"/>
        </w:rPr>
        <w:t>Table 1</w:t>
      </w:r>
      <w:r w:rsidRPr="0025158F">
        <w:rPr>
          <w:rFonts w:ascii="Times New Roman" w:hAnsi="Times New Roman"/>
          <w:sz w:val="24"/>
          <w:szCs w:val="24"/>
          <w:lang w:val="en-US"/>
        </w:rPr>
        <w:t xml:space="preserve">). All participants were overweight </w:t>
      </w:r>
      <w:r w:rsidR="007E666F" w:rsidRPr="0025158F">
        <w:rPr>
          <w:rFonts w:ascii="Times New Roman" w:hAnsi="Times New Roman"/>
          <w:sz w:val="24"/>
          <w:szCs w:val="24"/>
          <w:lang w:val="en-US"/>
        </w:rPr>
        <w:t xml:space="preserve">(BMI ≥25 </w:t>
      </w:r>
      <w:r w:rsidR="00C149FD" w:rsidRPr="0025158F">
        <w:rPr>
          <w:rFonts w:ascii="Times New Roman" w:hAnsi="Times New Roman"/>
          <w:sz w:val="24"/>
          <w:szCs w:val="24"/>
          <w:lang w:val="en-US"/>
        </w:rPr>
        <w:t xml:space="preserve">but &lt; 30 </w:t>
      </w:r>
      <w:r w:rsidR="0047677F" w:rsidRPr="0025158F">
        <w:rPr>
          <w:rFonts w:ascii="Times New Roman" w:hAnsi="Times New Roman"/>
          <w:sz w:val="24"/>
          <w:szCs w:val="24"/>
          <w:lang w:val="en-US"/>
        </w:rPr>
        <w:t xml:space="preserve">kg/m², </w:t>
      </w:r>
      <w:r w:rsidR="007E666F" w:rsidRPr="0025158F">
        <w:rPr>
          <w:rFonts w:ascii="Times New Roman" w:hAnsi="Times New Roman"/>
          <w:sz w:val="24"/>
          <w:szCs w:val="24"/>
          <w:lang w:val="en-US"/>
        </w:rPr>
        <w:t xml:space="preserve">n=35) or obese </w:t>
      </w:r>
      <w:r w:rsidRPr="0025158F">
        <w:rPr>
          <w:rFonts w:ascii="Times New Roman" w:hAnsi="Times New Roman"/>
          <w:sz w:val="24"/>
          <w:szCs w:val="24"/>
          <w:lang w:val="en-US"/>
        </w:rPr>
        <w:t>(</w:t>
      </w:r>
      <w:r w:rsidR="007E666F" w:rsidRPr="0025158F">
        <w:rPr>
          <w:rFonts w:ascii="Times New Roman" w:hAnsi="Times New Roman"/>
          <w:sz w:val="24"/>
          <w:szCs w:val="24"/>
          <w:lang w:val="en-US"/>
        </w:rPr>
        <w:t>BMI</w:t>
      </w:r>
      <w:r w:rsidRPr="0025158F">
        <w:rPr>
          <w:rFonts w:ascii="Times New Roman" w:hAnsi="Times New Roman"/>
          <w:sz w:val="24"/>
          <w:szCs w:val="24"/>
          <w:lang w:val="en-US"/>
        </w:rPr>
        <w:t xml:space="preserve"> </w:t>
      </w:r>
      <w:r w:rsidR="00C149FD" w:rsidRPr="0025158F">
        <w:rPr>
          <w:rFonts w:ascii="Times New Roman" w:hAnsi="Times New Roman"/>
          <w:sz w:val="24"/>
          <w:szCs w:val="24"/>
          <w:lang w:val="en-US"/>
        </w:rPr>
        <w:t>≥</w:t>
      </w:r>
      <w:r w:rsidR="00872235" w:rsidRPr="0025158F">
        <w:rPr>
          <w:rFonts w:ascii="Times New Roman" w:hAnsi="Times New Roman"/>
          <w:sz w:val="24"/>
          <w:szCs w:val="24"/>
          <w:lang w:val="en-US"/>
        </w:rPr>
        <w:t>30</w:t>
      </w:r>
      <w:r w:rsidRPr="0025158F">
        <w:rPr>
          <w:rFonts w:ascii="Times New Roman" w:hAnsi="Times New Roman"/>
          <w:sz w:val="24"/>
          <w:szCs w:val="24"/>
          <w:lang w:val="en-US"/>
        </w:rPr>
        <w:t xml:space="preserve"> kg/m²</w:t>
      </w:r>
      <w:r w:rsidR="007E666F" w:rsidRPr="0025158F">
        <w:rPr>
          <w:rFonts w:ascii="Times New Roman" w:hAnsi="Times New Roman"/>
          <w:sz w:val="24"/>
          <w:szCs w:val="24"/>
          <w:lang w:val="en-US"/>
        </w:rPr>
        <w:t>, n=41)</w:t>
      </w:r>
      <w:r w:rsidRPr="0025158F">
        <w:rPr>
          <w:rFonts w:ascii="Times New Roman" w:hAnsi="Times New Roman"/>
          <w:sz w:val="24"/>
          <w:szCs w:val="24"/>
          <w:lang w:val="en-US"/>
        </w:rPr>
        <w:t xml:space="preserve">. </w:t>
      </w:r>
      <w:r w:rsidR="007E666F" w:rsidRPr="0025158F">
        <w:rPr>
          <w:rFonts w:ascii="Times New Roman" w:hAnsi="Times New Roman"/>
          <w:sz w:val="24"/>
          <w:szCs w:val="24"/>
          <w:lang w:val="en-US"/>
        </w:rPr>
        <w:t xml:space="preserve">Baseline characteristics of </w:t>
      </w:r>
      <w:r w:rsidRPr="0025158F">
        <w:rPr>
          <w:rFonts w:ascii="Times New Roman" w:hAnsi="Times New Roman"/>
          <w:sz w:val="24"/>
          <w:szCs w:val="24"/>
          <w:lang w:val="en-US"/>
        </w:rPr>
        <w:t xml:space="preserve">group-matched participants are presented in </w:t>
      </w:r>
      <w:r w:rsidRPr="0025158F">
        <w:rPr>
          <w:rFonts w:ascii="Times New Roman" w:hAnsi="Times New Roman"/>
          <w:b/>
          <w:sz w:val="24"/>
          <w:szCs w:val="24"/>
          <w:lang w:val="en-US"/>
        </w:rPr>
        <w:t>Table 1</w:t>
      </w:r>
      <w:r w:rsidRPr="0025158F">
        <w:rPr>
          <w:rFonts w:ascii="Times New Roman" w:hAnsi="Times New Roman"/>
          <w:sz w:val="24"/>
          <w:szCs w:val="24"/>
          <w:lang w:val="en-US"/>
        </w:rPr>
        <w:t>.</w:t>
      </w:r>
    </w:p>
    <w:p w14:paraId="59444B85" w14:textId="77777777" w:rsidR="00BF40B9" w:rsidRPr="0025158F" w:rsidRDefault="00BF40B9" w:rsidP="002C7AD7">
      <w:pPr>
        <w:autoSpaceDE w:val="0"/>
        <w:autoSpaceDN w:val="0"/>
        <w:adjustRightInd w:val="0"/>
        <w:spacing w:after="0" w:line="480" w:lineRule="auto"/>
        <w:rPr>
          <w:rFonts w:ascii="Times New Roman" w:hAnsi="Times New Roman"/>
          <w:b/>
          <w:sz w:val="24"/>
          <w:szCs w:val="24"/>
          <w:lang w:val="en-US"/>
        </w:rPr>
      </w:pPr>
      <w:r w:rsidRPr="0025158F">
        <w:rPr>
          <w:rFonts w:ascii="Times New Roman" w:hAnsi="Times New Roman"/>
          <w:b/>
          <w:sz w:val="24"/>
          <w:szCs w:val="24"/>
          <w:lang w:val="en-US"/>
        </w:rPr>
        <w:t>Dietary intervention</w:t>
      </w:r>
    </w:p>
    <w:p w14:paraId="2C121492" w14:textId="77777777" w:rsidR="003C30A5" w:rsidRPr="0025158F" w:rsidRDefault="00203372" w:rsidP="003C30A5">
      <w:pPr>
        <w:autoSpaceDE w:val="0"/>
        <w:autoSpaceDN w:val="0"/>
        <w:adjustRightInd w:val="0"/>
        <w:spacing w:after="0" w:line="480" w:lineRule="auto"/>
        <w:rPr>
          <w:rFonts w:ascii="Times New Roman" w:hAnsi="Times New Roman"/>
          <w:sz w:val="24"/>
          <w:szCs w:val="24"/>
          <w:lang w:val="en-US" w:eastAsia="de-DE"/>
        </w:rPr>
      </w:pPr>
      <w:r w:rsidRPr="0025158F">
        <w:rPr>
          <w:rFonts w:ascii="Times New Roman" w:hAnsi="Times New Roman"/>
          <w:sz w:val="24"/>
          <w:szCs w:val="24"/>
          <w:lang w:val="en-US"/>
        </w:rPr>
        <w:t>Participants were randomly alloc</w:t>
      </w:r>
      <w:r w:rsidR="0000692A" w:rsidRPr="0025158F">
        <w:rPr>
          <w:rFonts w:ascii="Times New Roman" w:hAnsi="Times New Roman"/>
          <w:sz w:val="24"/>
          <w:szCs w:val="24"/>
          <w:lang w:val="en-US"/>
        </w:rPr>
        <w:t xml:space="preserve">ated to one of four moderately </w:t>
      </w:r>
      <w:r w:rsidRPr="0025158F">
        <w:rPr>
          <w:rFonts w:ascii="Times New Roman" w:hAnsi="Times New Roman"/>
          <w:sz w:val="24"/>
          <w:szCs w:val="24"/>
          <w:lang w:val="en-US"/>
        </w:rPr>
        <w:t>fat reduced (30% of energy content) diets</w:t>
      </w:r>
      <w:r w:rsidR="00F63395" w:rsidRPr="0025158F">
        <w:rPr>
          <w:rFonts w:ascii="Times New Roman" w:hAnsi="Times New Roman"/>
          <w:sz w:val="24"/>
          <w:szCs w:val="24"/>
          <w:lang w:val="en-US"/>
        </w:rPr>
        <w:t xml:space="preserve"> varying in protein and cereal-fiber content and</w:t>
      </w:r>
      <w:r w:rsidRPr="0025158F">
        <w:rPr>
          <w:rFonts w:ascii="Times New Roman" w:hAnsi="Times New Roman"/>
          <w:sz w:val="24"/>
          <w:szCs w:val="24"/>
          <w:lang w:val="en-US"/>
        </w:rPr>
        <w:t xml:space="preserve"> group-matched for age, sex, waist circumference, BMI and drug intake.  </w:t>
      </w:r>
      <w:r w:rsidR="00BF40B9" w:rsidRPr="0025158F">
        <w:rPr>
          <w:rFonts w:ascii="Times New Roman" w:hAnsi="Times New Roman"/>
          <w:sz w:val="24"/>
          <w:szCs w:val="24"/>
          <w:lang w:val="en-US"/>
        </w:rPr>
        <w:t xml:space="preserve">All four diets were </w:t>
      </w:r>
      <w:r w:rsidR="002A6AAE" w:rsidRPr="0025158F">
        <w:rPr>
          <w:rFonts w:ascii="Times New Roman" w:hAnsi="Times New Roman"/>
          <w:sz w:val="24"/>
          <w:szCs w:val="24"/>
          <w:lang w:val="en-US"/>
        </w:rPr>
        <w:t>isoenerget</w:t>
      </w:r>
      <w:r w:rsidRPr="0025158F">
        <w:rPr>
          <w:rFonts w:ascii="Times New Roman" w:hAnsi="Times New Roman"/>
          <w:sz w:val="24"/>
          <w:szCs w:val="24"/>
          <w:lang w:val="en-US"/>
        </w:rPr>
        <w:t xml:space="preserve">ic and </w:t>
      </w:r>
      <w:r w:rsidR="00BF40B9" w:rsidRPr="0025158F">
        <w:rPr>
          <w:rFonts w:ascii="Times New Roman" w:hAnsi="Times New Roman"/>
          <w:sz w:val="24"/>
          <w:szCs w:val="24"/>
          <w:lang w:val="en-US"/>
        </w:rPr>
        <w:t>based on assumed healthy foods</w:t>
      </w:r>
      <w:r w:rsidR="00F63395" w:rsidRPr="0025158F">
        <w:rPr>
          <w:rFonts w:ascii="Times New Roman" w:hAnsi="Times New Roman"/>
          <w:sz w:val="24"/>
          <w:szCs w:val="24"/>
          <w:lang w:val="en-US"/>
        </w:rPr>
        <w:t>. I</w:t>
      </w:r>
      <w:r w:rsidR="00BF40B9" w:rsidRPr="0025158F">
        <w:rPr>
          <w:rFonts w:ascii="Times New Roman" w:hAnsi="Times New Roman"/>
          <w:sz w:val="24"/>
          <w:szCs w:val="24"/>
          <w:lang w:val="en-US" w:eastAsia="en-GB"/>
        </w:rPr>
        <w:t xml:space="preserve">n the </w:t>
      </w:r>
      <w:r w:rsidR="00253FFC" w:rsidRPr="0025158F">
        <w:rPr>
          <w:rFonts w:ascii="Times New Roman" w:hAnsi="Times New Roman"/>
          <w:sz w:val="24"/>
          <w:szCs w:val="24"/>
          <w:lang w:val="en-US" w:eastAsia="en-GB"/>
        </w:rPr>
        <w:t>high-protein (</w:t>
      </w:r>
      <w:r w:rsidR="00BF40B9" w:rsidRPr="0025158F">
        <w:rPr>
          <w:rFonts w:ascii="Times New Roman" w:hAnsi="Times New Roman"/>
          <w:sz w:val="24"/>
          <w:szCs w:val="24"/>
          <w:lang w:val="en-US" w:eastAsia="en-GB"/>
        </w:rPr>
        <w:t>HP</w:t>
      </w:r>
      <w:r w:rsidR="00253FFC" w:rsidRPr="0025158F">
        <w:rPr>
          <w:rFonts w:ascii="Times New Roman" w:hAnsi="Times New Roman"/>
          <w:sz w:val="24"/>
          <w:szCs w:val="24"/>
          <w:lang w:val="en-US" w:eastAsia="en-GB"/>
        </w:rPr>
        <w:t>)</w:t>
      </w:r>
      <w:r w:rsidR="00BF40B9" w:rsidRPr="0025158F">
        <w:rPr>
          <w:rFonts w:ascii="Times New Roman" w:hAnsi="Times New Roman"/>
          <w:sz w:val="24"/>
          <w:szCs w:val="24"/>
          <w:lang w:val="en-US" w:eastAsia="en-GB"/>
        </w:rPr>
        <w:t>-group</w:t>
      </w:r>
      <w:r w:rsidR="00F63395" w:rsidRPr="0025158F">
        <w:rPr>
          <w:rFonts w:ascii="Times New Roman" w:hAnsi="Times New Roman"/>
          <w:sz w:val="24"/>
          <w:szCs w:val="24"/>
          <w:lang w:val="en-US" w:eastAsia="en-GB"/>
        </w:rPr>
        <w:t>,</w:t>
      </w:r>
      <w:r w:rsidR="00BF40B9" w:rsidRPr="0025158F">
        <w:rPr>
          <w:rFonts w:ascii="Times New Roman" w:hAnsi="Times New Roman"/>
          <w:sz w:val="24"/>
          <w:szCs w:val="24"/>
          <w:lang w:val="en-US" w:eastAsia="en-GB"/>
        </w:rPr>
        <w:t xml:space="preserve"> high fat animal-protein sources were restricted. </w:t>
      </w:r>
      <w:r w:rsidRPr="0025158F">
        <w:rPr>
          <w:rFonts w:ascii="Times New Roman" w:hAnsi="Times New Roman"/>
          <w:sz w:val="24"/>
          <w:szCs w:val="24"/>
          <w:lang w:val="en-US" w:eastAsia="en-GB"/>
        </w:rPr>
        <w:t xml:space="preserve"> </w:t>
      </w:r>
      <w:r w:rsidRPr="0025158F">
        <w:rPr>
          <w:rFonts w:ascii="Times New Roman" w:hAnsi="Times New Roman"/>
          <w:sz w:val="24"/>
          <w:szCs w:val="24"/>
          <w:lang w:val="en-US"/>
        </w:rPr>
        <w:t>P</w:t>
      </w:r>
      <w:r w:rsidR="00BF40B9" w:rsidRPr="0025158F">
        <w:rPr>
          <w:rFonts w:ascii="Times New Roman" w:hAnsi="Times New Roman"/>
          <w:sz w:val="24"/>
          <w:szCs w:val="24"/>
          <w:lang w:val="en-US"/>
        </w:rPr>
        <w:t>rotein, carbohydrates and cereal fiber</w:t>
      </w:r>
      <w:r w:rsidRPr="0025158F">
        <w:rPr>
          <w:rFonts w:ascii="Times New Roman" w:hAnsi="Times New Roman"/>
          <w:sz w:val="24"/>
          <w:szCs w:val="24"/>
          <w:lang w:val="en-US"/>
        </w:rPr>
        <w:t xml:space="preserve"> intake</w:t>
      </w:r>
      <w:r w:rsidR="00BF40B9" w:rsidRPr="0025158F">
        <w:rPr>
          <w:rFonts w:ascii="Times New Roman" w:hAnsi="Times New Roman"/>
          <w:sz w:val="24"/>
          <w:szCs w:val="24"/>
          <w:lang w:val="en-US"/>
        </w:rPr>
        <w:t xml:space="preserve"> per 1000 kcal/d were set at 15%, 55%, and 15 g for </w:t>
      </w:r>
      <w:r w:rsidR="00253FFC" w:rsidRPr="0025158F">
        <w:rPr>
          <w:rFonts w:ascii="Times New Roman" w:hAnsi="Times New Roman"/>
          <w:sz w:val="24"/>
          <w:szCs w:val="24"/>
          <w:lang w:val="en-US"/>
        </w:rPr>
        <w:t>controls</w:t>
      </w:r>
      <w:r w:rsidR="00BF40B9" w:rsidRPr="0025158F">
        <w:rPr>
          <w:rFonts w:ascii="Times New Roman" w:hAnsi="Times New Roman"/>
          <w:sz w:val="24"/>
          <w:szCs w:val="24"/>
          <w:lang w:val="en-US"/>
        </w:rPr>
        <w:t>; at 15%, 55</w:t>
      </w:r>
      <w:r w:rsidR="00253FFC" w:rsidRPr="0025158F">
        <w:rPr>
          <w:rFonts w:ascii="Times New Roman" w:hAnsi="Times New Roman"/>
          <w:sz w:val="24"/>
          <w:szCs w:val="24"/>
          <w:lang w:val="en-US"/>
        </w:rPr>
        <w:t>%, and 20 g for the high cereal-</w:t>
      </w:r>
      <w:r w:rsidR="00BF40B9" w:rsidRPr="0025158F">
        <w:rPr>
          <w:rFonts w:ascii="Times New Roman" w:hAnsi="Times New Roman"/>
          <w:sz w:val="24"/>
          <w:szCs w:val="24"/>
          <w:lang w:val="en-US"/>
        </w:rPr>
        <w:t>fiber (HCF) group; at 2</w:t>
      </w:r>
      <w:r w:rsidR="00253FFC" w:rsidRPr="0025158F">
        <w:rPr>
          <w:rFonts w:ascii="Times New Roman" w:hAnsi="Times New Roman"/>
          <w:sz w:val="24"/>
          <w:szCs w:val="24"/>
          <w:lang w:val="en-US"/>
        </w:rPr>
        <w:t xml:space="preserve">5–30%, 40–45%, and 15 g for </w:t>
      </w:r>
      <w:r w:rsidR="00BF40B9" w:rsidRPr="0025158F">
        <w:rPr>
          <w:rFonts w:ascii="Times New Roman" w:hAnsi="Times New Roman"/>
          <w:sz w:val="24"/>
          <w:szCs w:val="24"/>
          <w:lang w:val="en-US"/>
        </w:rPr>
        <w:t>HP; and at 20–25%, 45–50%, and</w:t>
      </w:r>
      <w:r w:rsidR="00253FFC" w:rsidRPr="0025158F">
        <w:rPr>
          <w:rFonts w:ascii="Times New Roman" w:hAnsi="Times New Roman"/>
          <w:sz w:val="24"/>
          <w:szCs w:val="24"/>
          <w:lang w:val="en-US"/>
        </w:rPr>
        <w:t xml:space="preserve"> 15–20 g for the MIX-</w:t>
      </w:r>
      <w:r w:rsidR="00BF40B9" w:rsidRPr="0025158F">
        <w:rPr>
          <w:rFonts w:ascii="Times New Roman" w:hAnsi="Times New Roman"/>
          <w:sz w:val="24"/>
          <w:szCs w:val="24"/>
          <w:lang w:val="en-US"/>
        </w:rPr>
        <w:t xml:space="preserve">group, who consumed a diet </w:t>
      </w:r>
      <w:r w:rsidR="00253FFC" w:rsidRPr="0025158F">
        <w:rPr>
          <w:rFonts w:ascii="Times New Roman" w:hAnsi="Times New Roman"/>
          <w:sz w:val="24"/>
          <w:szCs w:val="24"/>
          <w:lang w:val="en-US"/>
        </w:rPr>
        <w:t>both rich in protein and cereal-</w:t>
      </w:r>
      <w:r w:rsidR="00BF40B9" w:rsidRPr="0025158F">
        <w:rPr>
          <w:rFonts w:ascii="Times New Roman" w:hAnsi="Times New Roman"/>
          <w:sz w:val="24"/>
          <w:szCs w:val="24"/>
          <w:lang w:val="en-US"/>
        </w:rPr>
        <w:t xml:space="preserve">fiber, but to a more moderate extent </w:t>
      </w:r>
      <w:r w:rsidRPr="0025158F">
        <w:rPr>
          <w:rFonts w:ascii="Times New Roman" w:hAnsi="Times New Roman"/>
          <w:sz w:val="24"/>
          <w:szCs w:val="24"/>
          <w:lang w:val="en-US"/>
        </w:rPr>
        <w:t xml:space="preserve">than </w:t>
      </w:r>
      <w:r w:rsidR="00BF40B9" w:rsidRPr="0025158F">
        <w:rPr>
          <w:rFonts w:ascii="Times New Roman" w:hAnsi="Times New Roman"/>
          <w:sz w:val="24"/>
          <w:szCs w:val="24"/>
          <w:lang w:val="en-US"/>
        </w:rPr>
        <w:t xml:space="preserve">the HP and HF-groups. </w:t>
      </w:r>
      <w:r w:rsidR="003C30A5" w:rsidRPr="0025158F">
        <w:rPr>
          <w:rFonts w:ascii="Times New Roman" w:hAnsi="Times New Roman"/>
          <w:sz w:val="24"/>
          <w:szCs w:val="24"/>
          <w:lang w:val="en-US" w:eastAsia="de-DE"/>
        </w:rPr>
        <w:t xml:space="preserve">To further enhance discrimination between diets, supplements were </w:t>
      </w:r>
      <w:r w:rsidRPr="0025158F">
        <w:rPr>
          <w:rFonts w:ascii="Times New Roman" w:hAnsi="Times New Roman"/>
          <w:sz w:val="24"/>
          <w:szCs w:val="24"/>
          <w:lang w:val="en-US" w:eastAsia="de-DE"/>
        </w:rPr>
        <w:t xml:space="preserve">given </w:t>
      </w:r>
      <w:r w:rsidR="003C30A5" w:rsidRPr="0025158F">
        <w:rPr>
          <w:rFonts w:ascii="Times New Roman" w:hAnsi="Times New Roman"/>
          <w:sz w:val="24"/>
          <w:szCs w:val="24"/>
          <w:lang w:val="en-US" w:eastAsia="de-DE"/>
        </w:rPr>
        <w:t>to the participants in 4 lots containing 63 portions each at weeks 0, 3, 6 and 12</w:t>
      </w:r>
      <w:r w:rsidR="00942891" w:rsidRPr="0025158F">
        <w:rPr>
          <w:rFonts w:ascii="Times New Roman" w:hAnsi="Times New Roman"/>
          <w:sz w:val="24"/>
          <w:szCs w:val="24"/>
          <w:lang w:val="en-US" w:eastAsia="de-DE"/>
        </w:rPr>
        <w:t xml:space="preserve"> respectively</w:t>
      </w:r>
      <w:r w:rsidR="003C30A5" w:rsidRPr="0025158F">
        <w:rPr>
          <w:rFonts w:ascii="Times New Roman" w:hAnsi="Times New Roman"/>
          <w:sz w:val="24"/>
          <w:szCs w:val="24"/>
          <w:lang w:val="en-US" w:eastAsia="de-DE"/>
        </w:rPr>
        <w:t xml:space="preserve">, for twice daily consumption throughout the 18-wk intervention. </w:t>
      </w:r>
    </w:p>
    <w:p w14:paraId="4CABE40E" w14:textId="77777777" w:rsidR="00BF40B9" w:rsidRPr="0025158F" w:rsidRDefault="00BF40B9" w:rsidP="002C7AD7">
      <w:pPr>
        <w:autoSpaceDE w:val="0"/>
        <w:autoSpaceDN w:val="0"/>
        <w:adjustRightInd w:val="0"/>
        <w:spacing w:after="0" w:line="480" w:lineRule="auto"/>
        <w:rPr>
          <w:rFonts w:ascii="Times New Roman" w:hAnsi="Times New Roman"/>
          <w:sz w:val="24"/>
          <w:szCs w:val="24"/>
          <w:lang w:val="en-US" w:eastAsia="en-GB"/>
        </w:rPr>
      </w:pPr>
      <w:r w:rsidRPr="0025158F">
        <w:rPr>
          <w:rFonts w:ascii="Times New Roman" w:hAnsi="Times New Roman"/>
          <w:sz w:val="24"/>
          <w:szCs w:val="24"/>
          <w:lang w:val="en-US" w:eastAsia="en-GB"/>
        </w:rPr>
        <w:t>AA contents of the dietary s</w:t>
      </w:r>
      <w:r w:rsidR="00C56C23" w:rsidRPr="0025158F">
        <w:rPr>
          <w:rFonts w:ascii="Times New Roman" w:hAnsi="Times New Roman"/>
          <w:sz w:val="24"/>
          <w:szCs w:val="24"/>
          <w:lang w:val="en-US" w:eastAsia="en-GB"/>
        </w:rPr>
        <w:t xml:space="preserve">upplements are presented in </w:t>
      </w:r>
      <w:r w:rsidR="00AE3F06" w:rsidRPr="0025158F">
        <w:rPr>
          <w:rFonts w:ascii="Times New Roman" w:hAnsi="Times New Roman"/>
          <w:sz w:val="24"/>
          <w:szCs w:val="24"/>
          <w:lang w:val="en-US" w:eastAsia="en-GB"/>
        </w:rPr>
        <w:t>the Supplemental Data.</w:t>
      </w:r>
    </w:p>
    <w:p w14:paraId="7958BDB5" w14:textId="1B354114" w:rsidR="00BF40B9" w:rsidRPr="0025158F" w:rsidRDefault="00BF40B9" w:rsidP="002C7AD7">
      <w:pPr>
        <w:autoSpaceDE w:val="0"/>
        <w:autoSpaceDN w:val="0"/>
        <w:adjustRightInd w:val="0"/>
        <w:spacing w:after="0" w:line="480" w:lineRule="auto"/>
        <w:rPr>
          <w:rFonts w:ascii="Times New Roman" w:hAnsi="Times New Roman"/>
          <w:sz w:val="24"/>
          <w:szCs w:val="24"/>
          <w:lang w:val="en-US" w:eastAsia="de-DE"/>
        </w:rPr>
      </w:pPr>
      <w:r w:rsidRPr="0025158F">
        <w:rPr>
          <w:rFonts w:ascii="Times New Roman" w:hAnsi="Times New Roman"/>
          <w:sz w:val="24"/>
          <w:szCs w:val="24"/>
          <w:lang w:val="en-US" w:eastAsia="de-DE"/>
        </w:rPr>
        <w:lastRenderedPageBreak/>
        <w:t xml:space="preserve">During the first 6-wk </w:t>
      </w:r>
      <w:r w:rsidR="004A5188" w:rsidRPr="0025158F">
        <w:rPr>
          <w:rFonts w:ascii="Times New Roman" w:hAnsi="Times New Roman"/>
          <w:sz w:val="24"/>
          <w:szCs w:val="24"/>
          <w:lang w:val="en-US" w:eastAsia="de-DE"/>
        </w:rPr>
        <w:t xml:space="preserve">of the dietary </w:t>
      </w:r>
      <w:r w:rsidRPr="0025158F">
        <w:rPr>
          <w:rFonts w:ascii="Times New Roman" w:hAnsi="Times New Roman"/>
          <w:sz w:val="24"/>
          <w:szCs w:val="24"/>
          <w:lang w:val="en-US" w:eastAsia="de-DE"/>
        </w:rPr>
        <w:t>intervention, participants weigh</w:t>
      </w:r>
      <w:r w:rsidR="00203372" w:rsidRPr="0025158F">
        <w:rPr>
          <w:rFonts w:ascii="Times New Roman" w:hAnsi="Times New Roman"/>
          <w:sz w:val="24"/>
          <w:szCs w:val="24"/>
          <w:lang w:val="en-US" w:eastAsia="de-DE"/>
        </w:rPr>
        <w:t>ed</w:t>
      </w:r>
      <w:r w:rsidRPr="0025158F">
        <w:rPr>
          <w:rFonts w:ascii="Times New Roman" w:hAnsi="Times New Roman"/>
          <w:sz w:val="24"/>
          <w:szCs w:val="24"/>
          <w:lang w:val="en-US" w:eastAsia="de-DE"/>
        </w:rPr>
        <w:t xml:space="preserve"> all foods and </w:t>
      </w:r>
      <w:r w:rsidR="00203372" w:rsidRPr="0025158F">
        <w:rPr>
          <w:rFonts w:ascii="Times New Roman" w:hAnsi="Times New Roman"/>
          <w:sz w:val="24"/>
          <w:szCs w:val="24"/>
          <w:lang w:val="en-US" w:eastAsia="de-DE"/>
        </w:rPr>
        <w:t xml:space="preserve">gave </w:t>
      </w:r>
      <w:r w:rsidRPr="0025158F">
        <w:rPr>
          <w:rFonts w:ascii="Times New Roman" w:hAnsi="Times New Roman"/>
          <w:sz w:val="24"/>
          <w:szCs w:val="24"/>
          <w:lang w:val="en-US" w:eastAsia="de-DE"/>
        </w:rPr>
        <w:t>information on processing, cooking and brand names.</w:t>
      </w:r>
      <w:r w:rsidR="00F63395" w:rsidRPr="0025158F">
        <w:rPr>
          <w:rFonts w:ascii="Times New Roman" w:hAnsi="Times New Roman"/>
          <w:sz w:val="24"/>
          <w:szCs w:val="24"/>
          <w:lang w:val="en-US" w:eastAsia="de-DE"/>
        </w:rPr>
        <w:t xml:space="preserve"> </w:t>
      </w:r>
      <w:r w:rsidRPr="0025158F">
        <w:rPr>
          <w:rFonts w:ascii="Times New Roman" w:hAnsi="Times New Roman"/>
          <w:sz w:val="24"/>
          <w:szCs w:val="24"/>
          <w:lang w:val="en-US" w:eastAsia="en-GB"/>
        </w:rPr>
        <w:t>Biomarkers in blood, urine, feces and breath</w:t>
      </w:r>
      <w:r w:rsidRPr="0025158F">
        <w:rPr>
          <w:rFonts w:ascii="Times New Roman" w:hAnsi="Times New Roman"/>
          <w:sz w:val="24"/>
          <w:szCs w:val="24"/>
          <w:lang w:val="en-US"/>
        </w:rPr>
        <w:t xml:space="preserve"> indicated that participants were largely successful in reaching their dietary targets, with </w:t>
      </w:r>
      <w:r w:rsidR="0016637F" w:rsidRPr="0025158F">
        <w:rPr>
          <w:rFonts w:ascii="Times New Roman" w:hAnsi="Times New Roman"/>
          <w:sz w:val="24"/>
          <w:szCs w:val="24"/>
          <w:lang w:val="en-US"/>
        </w:rPr>
        <w:t xml:space="preserve">a </w:t>
      </w:r>
      <w:r w:rsidRPr="0025158F">
        <w:rPr>
          <w:rFonts w:ascii="Times New Roman" w:hAnsi="Times New Roman"/>
          <w:sz w:val="24"/>
          <w:szCs w:val="24"/>
          <w:lang w:val="en-US"/>
        </w:rPr>
        <w:t>moderate drop in dietary adherence under prolonged dietary intervention from 6</w:t>
      </w:r>
      <w:r w:rsidR="003C30A5" w:rsidRPr="0025158F">
        <w:rPr>
          <w:rFonts w:ascii="Times New Roman" w:hAnsi="Times New Roman"/>
          <w:sz w:val="24"/>
          <w:szCs w:val="24"/>
          <w:lang w:val="en-US"/>
        </w:rPr>
        <w:t>-</w:t>
      </w:r>
      <w:r w:rsidRPr="0025158F">
        <w:rPr>
          <w:rFonts w:ascii="Times New Roman" w:hAnsi="Times New Roman"/>
          <w:sz w:val="24"/>
          <w:szCs w:val="24"/>
          <w:lang w:val="en-US"/>
        </w:rPr>
        <w:t xml:space="preserve">wk when less intense supervision was provided </w:t>
      </w:r>
      <w:r w:rsidR="00D6721E" w:rsidRPr="0025158F">
        <w:rPr>
          <w:rFonts w:ascii="Times New Roman" w:hAnsi="Times New Roman"/>
          <w:sz w:val="24"/>
          <w:szCs w:val="24"/>
          <w:lang w:val="en-US"/>
        </w:rPr>
        <w:fldChar w:fldCharType="begin">
          <w:fldData xml:space="preserve">PEVuZE5vdGU+PENpdGU+PEF1dGhvcj5XZWlja2VydDwvQXV0aG9yPjxZZWFyPjIwMTE8L1llYXI+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</w:fldData>
        </w:fldChar>
      </w:r>
      <w:r w:rsidR="0086677C" w:rsidRPr="0025158F">
        <w:rPr>
          <w:rFonts w:ascii="Times New Roman" w:hAnsi="Times New Roman"/>
          <w:sz w:val="24"/>
          <w:szCs w:val="24"/>
          <w:lang w:val="en-US"/>
        </w:rPr>
        <w:instrText xml:space="preserve"> ADDIN EN.CITE </w:instrText>
      </w:r>
      <w:r w:rsidR="0086677C" w:rsidRPr="0025158F">
        <w:rPr>
          <w:rFonts w:ascii="Times New Roman" w:hAnsi="Times New Roman"/>
          <w:sz w:val="24"/>
          <w:szCs w:val="24"/>
          <w:lang w:val="en-US"/>
        </w:rPr>
        <w:fldChar w:fldCharType="begin">
          <w:fldData xml:space="preserve">PEVuZE5vdGU+PENpdGU+PEF1dGhvcj5XZWlja2VydDwvQXV0aG9yPjxZZWFyPjIwMTE8L1llYXI+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</w:fldData>
        </w:fldChar>
      </w:r>
      <w:r w:rsidR="0086677C" w:rsidRPr="0025158F">
        <w:rPr>
          <w:rFonts w:ascii="Times New Roman" w:hAnsi="Times New Roman"/>
          <w:sz w:val="24"/>
          <w:szCs w:val="24"/>
          <w:lang w:val="en-US"/>
        </w:rPr>
        <w:instrText xml:space="preserve"> ADDIN EN.CITE.DATA </w:instrText>
      </w:r>
      <w:r w:rsidR="0086677C" w:rsidRPr="0025158F">
        <w:rPr>
          <w:rFonts w:ascii="Times New Roman" w:hAnsi="Times New Roman"/>
          <w:sz w:val="24"/>
          <w:szCs w:val="24"/>
          <w:lang w:val="en-US"/>
        </w:rPr>
      </w:r>
      <w:r w:rsidR="0086677C" w:rsidRPr="0025158F">
        <w:rPr>
          <w:rFonts w:ascii="Times New Roman" w:hAnsi="Times New Roman"/>
          <w:sz w:val="24"/>
          <w:szCs w:val="24"/>
          <w:lang w:val="en-US"/>
        </w:rPr>
        <w:fldChar w:fldCharType="end"/>
      </w:r>
      <w:r w:rsidR="00D6721E" w:rsidRPr="0025158F">
        <w:rPr>
          <w:rFonts w:ascii="Times New Roman" w:hAnsi="Times New Roman"/>
          <w:sz w:val="24"/>
          <w:szCs w:val="24"/>
          <w:lang w:val="en-US"/>
        </w:rPr>
      </w:r>
      <w:r w:rsidR="00D6721E" w:rsidRPr="0025158F">
        <w:rPr>
          <w:rFonts w:ascii="Times New Roman" w:hAnsi="Times New Roman"/>
          <w:sz w:val="24"/>
          <w:szCs w:val="24"/>
          <w:lang w:val="en-US"/>
        </w:rPr>
        <w:fldChar w:fldCharType="separate"/>
      </w:r>
      <w:r w:rsidR="0086677C" w:rsidRPr="0025158F">
        <w:rPr>
          <w:rFonts w:ascii="Times New Roman" w:hAnsi="Times New Roman"/>
          <w:noProof/>
          <w:sz w:val="24"/>
          <w:szCs w:val="24"/>
          <w:lang w:val="en-US"/>
        </w:rPr>
        <w:t>(12)</w:t>
      </w:r>
      <w:r w:rsidR="00D6721E" w:rsidRPr="0025158F">
        <w:rPr>
          <w:rFonts w:ascii="Times New Roman" w:hAnsi="Times New Roman"/>
          <w:sz w:val="24"/>
          <w:szCs w:val="24"/>
          <w:lang w:val="en-US"/>
        </w:rPr>
        <w:fldChar w:fldCharType="end"/>
      </w:r>
      <w:r w:rsidRPr="0025158F">
        <w:rPr>
          <w:rFonts w:ascii="Times New Roman" w:hAnsi="Times New Roman"/>
          <w:sz w:val="24"/>
          <w:szCs w:val="24"/>
          <w:lang w:val="en-US"/>
        </w:rPr>
        <w:t xml:space="preserve">. </w:t>
      </w:r>
    </w:p>
    <w:p w14:paraId="5C72B3AD" w14:textId="77777777" w:rsidR="00BF40B9" w:rsidRPr="0025158F" w:rsidRDefault="00BF40B9" w:rsidP="002C7AD7">
      <w:pPr>
        <w:shd w:val="clear" w:color="auto" w:fill="FFFFFF"/>
        <w:spacing w:after="150" w:line="480" w:lineRule="auto"/>
        <w:rPr>
          <w:rFonts w:ascii="Times New Roman" w:hAnsi="Times New Roman"/>
          <w:b/>
          <w:bCs/>
          <w:sz w:val="24"/>
          <w:szCs w:val="24"/>
          <w:lang w:val="en-US"/>
        </w:rPr>
      </w:pPr>
      <w:r w:rsidRPr="0025158F">
        <w:rPr>
          <w:rFonts w:ascii="Times New Roman" w:hAnsi="Times New Roman"/>
          <w:b/>
          <w:bCs/>
          <w:sz w:val="24"/>
          <w:szCs w:val="24"/>
          <w:lang w:val="en-US"/>
        </w:rPr>
        <w:t>Body Composition and Liver Fat Content</w:t>
      </w:r>
    </w:p>
    <w:p w14:paraId="3763D57B" w14:textId="7C6B6B4B" w:rsidR="00BF40B9" w:rsidRPr="0025158F" w:rsidRDefault="00BF40B9" w:rsidP="002C7AD7">
      <w:pPr>
        <w:shd w:val="clear" w:color="auto" w:fill="FFFFFF"/>
        <w:spacing w:after="150" w:line="480" w:lineRule="auto"/>
        <w:rPr>
          <w:rFonts w:ascii="Times New Roman" w:hAnsi="Times New Roman"/>
          <w:bCs/>
          <w:sz w:val="24"/>
          <w:szCs w:val="24"/>
          <w:lang w:val="en-US"/>
        </w:rPr>
      </w:pPr>
      <w:r w:rsidRPr="0025158F">
        <w:rPr>
          <w:rFonts w:ascii="Times New Roman" w:hAnsi="Times New Roman"/>
          <w:sz w:val="24"/>
          <w:szCs w:val="24"/>
          <w:lang w:val="en-GB"/>
        </w:rPr>
        <w:t>Magnetic resonance imaging for the measurement of visceral and subcutaneous adipose tissue were performed on a 1</w:t>
      </w:r>
      <w:r w:rsidRPr="0025158F">
        <w:rPr>
          <w:rFonts w:ascii="Times New Roman" w:hAnsi="Times New Roman"/>
          <w:lang w:val="en-US"/>
        </w:rPr>
        <w:t>.</w:t>
      </w:r>
      <w:r w:rsidR="004A5188" w:rsidRPr="0025158F">
        <w:rPr>
          <w:rFonts w:ascii="Times New Roman" w:hAnsi="Times New Roman"/>
          <w:sz w:val="24"/>
          <w:szCs w:val="24"/>
          <w:lang w:val="en-GB"/>
        </w:rPr>
        <w:t>5 T whole-</w:t>
      </w:r>
      <w:r w:rsidRPr="0025158F">
        <w:rPr>
          <w:rFonts w:ascii="Times New Roman" w:hAnsi="Times New Roman"/>
          <w:sz w:val="24"/>
          <w:szCs w:val="24"/>
          <w:lang w:val="en-GB"/>
        </w:rPr>
        <w:t>body imager (Magnetom Avanto, Siemens Healthcare, Erlangen, Ge</w:t>
      </w:r>
      <w:r w:rsidR="00904DF3" w:rsidRPr="0025158F">
        <w:rPr>
          <w:rFonts w:ascii="Times New Roman" w:hAnsi="Times New Roman"/>
          <w:sz w:val="24"/>
          <w:szCs w:val="24"/>
          <w:lang w:val="en-GB"/>
        </w:rPr>
        <w:t xml:space="preserve">rmany) </w:t>
      </w:r>
      <w:r w:rsidR="00D6721E" w:rsidRPr="0025158F">
        <w:rPr>
          <w:rFonts w:ascii="Times New Roman" w:hAnsi="Times New Roman"/>
          <w:sz w:val="24"/>
          <w:szCs w:val="24"/>
          <w:lang w:val="en-GB"/>
        </w:rPr>
        <w:fldChar w:fldCharType="begin">
          <w:fldData xml:space="preserve">PEVuZE5vdGU+PENpdGU+PEF1dGhvcj5XZWlja2VydDwvQXV0aG9yPjxZZWFyPjIwMTE8L1llYXI+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</w:fldData>
        </w:fldChar>
      </w:r>
      <w:r w:rsidR="0086677C" w:rsidRPr="0025158F">
        <w:rPr>
          <w:rFonts w:ascii="Times New Roman" w:hAnsi="Times New Roman"/>
          <w:sz w:val="24"/>
          <w:szCs w:val="24"/>
          <w:lang w:val="en-GB"/>
        </w:rPr>
        <w:instrText xml:space="preserve"> ADDIN EN.CITE </w:instrText>
      </w:r>
      <w:r w:rsidR="0086677C" w:rsidRPr="0025158F">
        <w:rPr>
          <w:rFonts w:ascii="Times New Roman" w:hAnsi="Times New Roman"/>
          <w:sz w:val="24"/>
          <w:szCs w:val="24"/>
          <w:lang w:val="en-GB"/>
        </w:rPr>
        <w:fldChar w:fldCharType="begin">
          <w:fldData xml:space="preserve">PEVuZE5vdGU+PENpdGU+PEF1dGhvcj5XZWlja2VydDwvQXV0aG9yPjxZZWFyPjIwMTE8L1llYXI+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</w:fldData>
        </w:fldChar>
      </w:r>
      <w:r w:rsidR="0086677C" w:rsidRPr="0025158F">
        <w:rPr>
          <w:rFonts w:ascii="Times New Roman" w:hAnsi="Times New Roman"/>
          <w:sz w:val="24"/>
          <w:szCs w:val="24"/>
          <w:lang w:val="en-GB"/>
        </w:rPr>
        <w:instrText xml:space="preserve"> ADDIN EN.CITE.DATA </w:instrText>
      </w:r>
      <w:r w:rsidR="0086677C" w:rsidRPr="0025158F">
        <w:rPr>
          <w:rFonts w:ascii="Times New Roman" w:hAnsi="Times New Roman"/>
          <w:sz w:val="24"/>
          <w:szCs w:val="24"/>
          <w:lang w:val="en-GB"/>
        </w:rPr>
      </w:r>
      <w:r w:rsidR="0086677C" w:rsidRPr="0025158F">
        <w:rPr>
          <w:rFonts w:ascii="Times New Roman" w:hAnsi="Times New Roman"/>
          <w:sz w:val="24"/>
          <w:szCs w:val="24"/>
          <w:lang w:val="en-GB"/>
        </w:rPr>
        <w:fldChar w:fldCharType="end"/>
      </w:r>
      <w:r w:rsidR="00D6721E" w:rsidRPr="0025158F">
        <w:rPr>
          <w:rFonts w:ascii="Times New Roman" w:hAnsi="Times New Roman"/>
          <w:sz w:val="24"/>
          <w:szCs w:val="24"/>
          <w:lang w:val="en-GB"/>
        </w:rPr>
      </w:r>
      <w:r w:rsidR="00D6721E" w:rsidRPr="0025158F">
        <w:rPr>
          <w:rFonts w:ascii="Times New Roman" w:hAnsi="Times New Roman"/>
          <w:sz w:val="24"/>
          <w:szCs w:val="24"/>
          <w:lang w:val="en-GB"/>
        </w:rPr>
        <w:fldChar w:fldCharType="separate"/>
      </w:r>
      <w:r w:rsidR="0086677C" w:rsidRPr="0025158F">
        <w:rPr>
          <w:rFonts w:ascii="Times New Roman" w:hAnsi="Times New Roman"/>
          <w:noProof/>
          <w:sz w:val="24"/>
          <w:szCs w:val="24"/>
          <w:lang w:val="en-GB"/>
        </w:rPr>
        <w:t>(12)</w:t>
      </w:r>
      <w:r w:rsidR="00D6721E" w:rsidRPr="0025158F">
        <w:rPr>
          <w:rFonts w:ascii="Times New Roman" w:hAnsi="Times New Roman"/>
          <w:sz w:val="24"/>
          <w:szCs w:val="24"/>
          <w:lang w:val="en-GB"/>
        </w:rPr>
        <w:fldChar w:fldCharType="end"/>
      </w:r>
      <w:r w:rsidRPr="0025158F">
        <w:rPr>
          <w:rFonts w:ascii="Times New Roman" w:hAnsi="Times New Roman"/>
          <w:sz w:val="24"/>
          <w:szCs w:val="24"/>
          <w:lang w:val="en-GB"/>
        </w:rPr>
        <w:t xml:space="preserve">. Proton </w:t>
      </w:r>
      <w:r w:rsidRPr="0025158F">
        <w:rPr>
          <w:rFonts w:ascii="Times New Roman" w:hAnsi="Times New Roman"/>
          <w:sz w:val="24"/>
          <w:szCs w:val="24"/>
          <w:lang w:val="en-US"/>
        </w:rPr>
        <w:t>magnetic resonance spectroscopy (</w:t>
      </w:r>
      <w:r w:rsidRPr="0025158F">
        <w:rPr>
          <w:rFonts w:ascii="Times New Roman" w:hAnsi="Times New Roman"/>
          <w:sz w:val="24"/>
          <w:szCs w:val="24"/>
          <w:vertAlign w:val="superscript"/>
          <w:lang w:val="en-US"/>
        </w:rPr>
        <w:t>1</w:t>
      </w:r>
      <w:r w:rsidRPr="0025158F">
        <w:rPr>
          <w:rFonts w:ascii="Times New Roman" w:hAnsi="Times New Roman"/>
          <w:sz w:val="24"/>
          <w:szCs w:val="24"/>
          <w:lang w:val="en-US"/>
        </w:rPr>
        <w:t xml:space="preserve">H-MRS) was used for the measurement of hepatic lipid content </w:t>
      </w:r>
      <w:r w:rsidR="00D6721E" w:rsidRPr="0025158F">
        <w:rPr>
          <w:rFonts w:ascii="Times New Roman" w:hAnsi="Times New Roman"/>
          <w:sz w:val="24"/>
          <w:szCs w:val="24"/>
          <w:lang w:val="en-US"/>
        </w:rPr>
        <w:fldChar w:fldCharType="begin">
          <w:fldData xml:space="preserve">PEVuZE5vdGU+PENpdGU+PEF1dGhvcj5NYWNoYW5uPC9BdXRob3I+PFllYXI+MjAxMDwvWWVhcj48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</w:fldData>
        </w:fldChar>
      </w:r>
      <w:r w:rsidR="0086677C" w:rsidRPr="0025158F">
        <w:rPr>
          <w:rFonts w:ascii="Times New Roman" w:hAnsi="Times New Roman"/>
          <w:sz w:val="24"/>
          <w:szCs w:val="24"/>
          <w:lang w:val="en-US"/>
        </w:rPr>
        <w:instrText xml:space="preserve"> ADDIN EN.CITE </w:instrText>
      </w:r>
      <w:r w:rsidR="0086677C" w:rsidRPr="0025158F">
        <w:rPr>
          <w:rFonts w:ascii="Times New Roman" w:hAnsi="Times New Roman"/>
          <w:sz w:val="24"/>
          <w:szCs w:val="24"/>
          <w:lang w:val="en-US"/>
        </w:rPr>
        <w:fldChar w:fldCharType="begin">
          <w:fldData xml:space="preserve">PEVuZE5vdGU+PENpdGU+PEF1dGhvcj5NYWNoYW5uPC9BdXRob3I+PFllYXI+MjAxMDwvWWVhcj48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</w:fldData>
        </w:fldChar>
      </w:r>
      <w:r w:rsidR="0086677C" w:rsidRPr="0025158F">
        <w:rPr>
          <w:rFonts w:ascii="Times New Roman" w:hAnsi="Times New Roman"/>
          <w:sz w:val="24"/>
          <w:szCs w:val="24"/>
          <w:lang w:val="en-US"/>
        </w:rPr>
        <w:instrText xml:space="preserve"> ADDIN EN.CITE.DATA </w:instrText>
      </w:r>
      <w:r w:rsidR="0086677C" w:rsidRPr="0025158F">
        <w:rPr>
          <w:rFonts w:ascii="Times New Roman" w:hAnsi="Times New Roman"/>
          <w:sz w:val="24"/>
          <w:szCs w:val="24"/>
          <w:lang w:val="en-US"/>
        </w:rPr>
      </w:r>
      <w:r w:rsidR="0086677C" w:rsidRPr="0025158F">
        <w:rPr>
          <w:rFonts w:ascii="Times New Roman" w:hAnsi="Times New Roman"/>
          <w:sz w:val="24"/>
          <w:szCs w:val="24"/>
          <w:lang w:val="en-US"/>
        </w:rPr>
        <w:fldChar w:fldCharType="end"/>
      </w:r>
      <w:r w:rsidR="00D6721E" w:rsidRPr="0025158F">
        <w:rPr>
          <w:rFonts w:ascii="Times New Roman" w:hAnsi="Times New Roman"/>
          <w:sz w:val="24"/>
          <w:szCs w:val="24"/>
          <w:lang w:val="en-US"/>
        </w:rPr>
      </w:r>
      <w:r w:rsidR="00D6721E" w:rsidRPr="0025158F">
        <w:rPr>
          <w:rFonts w:ascii="Times New Roman" w:hAnsi="Times New Roman"/>
          <w:sz w:val="24"/>
          <w:szCs w:val="24"/>
          <w:lang w:val="en-US"/>
        </w:rPr>
        <w:fldChar w:fldCharType="separate"/>
      </w:r>
      <w:r w:rsidR="0086677C" w:rsidRPr="0025158F">
        <w:rPr>
          <w:rFonts w:ascii="Times New Roman" w:hAnsi="Times New Roman"/>
          <w:noProof/>
          <w:sz w:val="24"/>
          <w:szCs w:val="24"/>
          <w:lang w:val="en-US"/>
        </w:rPr>
        <w:t>(12,13)</w:t>
      </w:r>
      <w:r w:rsidR="00D6721E" w:rsidRPr="0025158F">
        <w:rPr>
          <w:rFonts w:ascii="Times New Roman" w:hAnsi="Times New Roman"/>
          <w:sz w:val="24"/>
          <w:szCs w:val="24"/>
          <w:lang w:val="en-US"/>
        </w:rPr>
        <w:fldChar w:fldCharType="end"/>
      </w:r>
      <w:r w:rsidRPr="0025158F">
        <w:rPr>
          <w:rFonts w:ascii="Times New Roman" w:hAnsi="Times New Roman"/>
          <w:sz w:val="24"/>
          <w:szCs w:val="24"/>
          <w:lang w:val="en-US"/>
        </w:rPr>
        <w:t xml:space="preserve">. </w:t>
      </w:r>
      <w:r w:rsidRPr="0025158F">
        <w:rPr>
          <w:rFonts w:ascii="Times New Roman" w:hAnsi="Times New Roman"/>
          <w:bCs/>
          <w:sz w:val="24"/>
          <w:szCs w:val="24"/>
          <w:lang w:val="en-US"/>
        </w:rPr>
        <w:t>Anthropometric measurements were performed by trained staff, using standard methods.</w:t>
      </w:r>
    </w:p>
    <w:p w14:paraId="0C019D2A" w14:textId="77777777" w:rsidR="00BF40B9" w:rsidRPr="0025158F" w:rsidRDefault="00BF40B9" w:rsidP="002C7AD7">
      <w:pPr>
        <w:shd w:val="clear" w:color="auto" w:fill="FFFFFF"/>
        <w:spacing w:after="150" w:line="480" w:lineRule="auto"/>
        <w:rPr>
          <w:rFonts w:ascii="Times New Roman" w:hAnsi="Times New Roman"/>
          <w:sz w:val="24"/>
          <w:szCs w:val="24"/>
          <w:lang w:val="en-US"/>
        </w:rPr>
      </w:pPr>
      <w:r w:rsidRPr="0025158F">
        <w:rPr>
          <w:rFonts w:ascii="Times New Roman" w:hAnsi="Times New Roman"/>
          <w:b/>
          <w:bCs/>
          <w:sz w:val="24"/>
          <w:szCs w:val="24"/>
          <w:lang w:val="en-US"/>
        </w:rPr>
        <w:t>Whole-body and Hepatic Insulin Sensitivity</w:t>
      </w:r>
    </w:p>
    <w:p w14:paraId="34F700B1" w14:textId="3751C033" w:rsidR="00BF40B9" w:rsidRPr="0025158F" w:rsidRDefault="00BF40B9" w:rsidP="002C7AD7">
      <w:pPr>
        <w:autoSpaceDE w:val="0"/>
        <w:autoSpaceDN w:val="0"/>
        <w:adjustRightInd w:val="0"/>
        <w:spacing w:after="0" w:line="480" w:lineRule="auto"/>
        <w:rPr>
          <w:rFonts w:ascii="Times New Roman" w:hAnsi="Times New Roman"/>
          <w:sz w:val="24"/>
          <w:szCs w:val="24"/>
          <w:lang w:val="en-US" w:eastAsia="en-GB"/>
        </w:rPr>
      </w:pPr>
      <w:r w:rsidRPr="0025158F">
        <w:rPr>
          <w:rFonts w:ascii="Times New Roman" w:hAnsi="Times New Roman"/>
          <w:sz w:val="24"/>
          <w:szCs w:val="24"/>
          <w:lang w:val="en-US" w:eastAsia="en-GB"/>
        </w:rPr>
        <w:t xml:space="preserve">Euglycemic-hyperinsulinemic clamps for the measurement of whole-body IR were performed in </w:t>
      </w:r>
      <w:r w:rsidR="00F63395" w:rsidRPr="0025158F">
        <w:rPr>
          <w:rFonts w:ascii="Times New Roman" w:hAnsi="Times New Roman"/>
          <w:sz w:val="24"/>
          <w:szCs w:val="24"/>
          <w:lang w:val="en-US" w:eastAsia="en-GB"/>
        </w:rPr>
        <w:t>the overnight fasted state in all participants,</w:t>
      </w:r>
      <w:r w:rsidRPr="0025158F">
        <w:rPr>
          <w:rFonts w:ascii="Times New Roman" w:hAnsi="Times New Roman"/>
          <w:sz w:val="24"/>
          <w:szCs w:val="24"/>
          <w:lang w:val="en-US" w:eastAsia="en-GB"/>
        </w:rPr>
        <w:t xml:space="preserve"> at wk 0, 6, and 18 (n = 228 experiments, n = 17–20 participants/group and study day). Tracer experiments for the measurement of endogenous glucose production (EGP) were </w:t>
      </w:r>
      <w:r w:rsidR="00F63395" w:rsidRPr="0025158F">
        <w:rPr>
          <w:rFonts w:ascii="Times New Roman" w:hAnsi="Times New Roman"/>
          <w:sz w:val="24"/>
          <w:szCs w:val="24"/>
          <w:lang w:val="en-US" w:eastAsia="en-GB"/>
        </w:rPr>
        <w:t>performed</w:t>
      </w:r>
      <w:r w:rsidRPr="0025158F">
        <w:rPr>
          <w:rFonts w:ascii="Times New Roman" w:hAnsi="Times New Roman"/>
          <w:sz w:val="24"/>
          <w:szCs w:val="24"/>
          <w:lang w:val="en-US" w:eastAsia="en-GB"/>
        </w:rPr>
        <w:t xml:space="preserve"> in a matched subset of participant</w:t>
      </w:r>
      <w:r w:rsidR="00F63395" w:rsidRPr="0025158F">
        <w:rPr>
          <w:rFonts w:ascii="Times New Roman" w:hAnsi="Times New Roman"/>
          <w:sz w:val="24"/>
          <w:szCs w:val="24"/>
          <w:lang w:val="en-US" w:eastAsia="en-GB"/>
        </w:rPr>
        <w:t>s</w:t>
      </w:r>
      <w:r w:rsidRPr="0025158F">
        <w:rPr>
          <w:rFonts w:ascii="Times New Roman" w:hAnsi="Times New Roman"/>
          <w:sz w:val="24"/>
          <w:szCs w:val="24"/>
          <w:lang w:val="en-US" w:eastAsia="en-GB"/>
        </w:rPr>
        <w:t xml:space="preserve"> (n = 143 experiments, n = 9–11 participants/group and study day).</w:t>
      </w:r>
      <w:r w:rsidRPr="0025158F">
        <w:rPr>
          <w:rFonts w:ascii="Times New Roman" w:hAnsi="Times New Roman"/>
          <w:bCs/>
          <w:sz w:val="24"/>
          <w:szCs w:val="24"/>
          <w:lang w:val="en-US"/>
        </w:rPr>
        <w:t xml:space="preserve"> Hepatic IR (HEP-IR) was calculated as EGP multiplied by fasting plasma insulin (FPI) </w:t>
      </w:r>
      <w:r w:rsidR="00D6721E" w:rsidRPr="0025158F">
        <w:rPr>
          <w:rFonts w:ascii="Times New Roman" w:hAnsi="Times New Roman"/>
          <w:bCs/>
          <w:sz w:val="24"/>
          <w:szCs w:val="24"/>
          <w:lang w:val="en-US"/>
        </w:rPr>
        <w:fldChar w:fldCharType="begin">
          <w:fldData xml:space="preserve">PEVuZE5vdGU+PENpdGU+PEF1dGhvcj5IYXR0ZXJzbGV5PC9BdXRob3I+PFllYXI+MjAxMjwvWWVh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</w:fldData>
        </w:fldChar>
      </w:r>
      <w:r w:rsidR="0086677C" w:rsidRPr="0025158F">
        <w:rPr>
          <w:rFonts w:ascii="Times New Roman" w:hAnsi="Times New Roman"/>
          <w:bCs/>
          <w:sz w:val="24"/>
          <w:szCs w:val="24"/>
          <w:lang w:val="en-US"/>
        </w:rPr>
        <w:instrText xml:space="preserve"> ADDIN EN.CITE </w:instrText>
      </w:r>
      <w:r w:rsidR="0086677C" w:rsidRPr="0025158F">
        <w:rPr>
          <w:rFonts w:ascii="Times New Roman" w:hAnsi="Times New Roman"/>
          <w:bCs/>
          <w:sz w:val="24"/>
          <w:szCs w:val="24"/>
          <w:lang w:val="en-US"/>
        </w:rPr>
        <w:fldChar w:fldCharType="begin">
          <w:fldData xml:space="preserve">PEVuZE5vdGU+PENpdGU+PEF1dGhvcj5IYXR0ZXJzbGV5PC9BdXRob3I+PFllYXI+MjAxMjwvWWVh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</w:fldData>
        </w:fldChar>
      </w:r>
      <w:r w:rsidR="0086677C" w:rsidRPr="0025158F">
        <w:rPr>
          <w:rFonts w:ascii="Times New Roman" w:hAnsi="Times New Roman"/>
          <w:bCs/>
          <w:sz w:val="24"/>
          <w:szCs w:val="24"/>
          <w:lang w:val="en-US"/>
        </w:rPr>
        <w:instrText xml:space="preserve"> ADDIN EN.CITE.DATA </w:instrText>
      </w:r>
      <w:r w:rsidR="0086677C" w:rsidRPr="0025158F">
        <w:rPr>
          <w:rFonts w:ascii="Times New Roman" w:hAnsi="Times New Roman"/>
          <w:bCs/>
          <w:sz w:val="24"/>
          <w:szCs w:val="24"/>
          <w:lang w:val="en-US"/>
        </w:rPr>
      </w:r>
      <w:r w:rsidR="0086677C" w:rsidRPr="0025158F">
        <w:rPr>
          <w:rFonts w:ascii="Times New Roman" w:hAnsi="Times New Roman"/>
          <w:bCs/>
          <w:sz w:val="24"/>
          <w:szCs w:val="24"/>
          <w:lang w:val="en-US"/>
        </w:rPr>
        <w:fldChar w:fldCharType="end"/>
      </w:r>
      <w:r w:rsidR="00D6721E" w:rsidRPr="0025158F">
        <w:rPr>
          <w:rFonts w:ascii="Times New Roman" w:hAnsi="Times New Roman"/>
          <w:bCs/>
          <w:sz w:val="24"/>
          <w:szCs w:val="24"/>
          <w:lang w:val="en-US"/>
        </w:rPr>
      </w:r>
      <w:r w:rsidR="00D6721E" w:rsidRPr="0025158F">
        <w:rPr>
          <w:rFonts w:ascii="Times New Roman" w:hAnsi="Times New Roman"/>
          <w:bCs/>
          <w:sz w:val="24"/>
          <w:szCs w:val="24"/>
          <w:lang w:val="en-US"/>
        </w:rPr>
        <w:fldChar w:fldCharType="separate"/>
      </w:r>
      <w:r w:rsidR="0086677C" w:rsidRPr="0025158F">
        <w:rPr>
          <w:rFonts w:ascii="Times New Roman" w:hAnsi="Times New Roman"/>
          <w:bCs/>
          <w:noProof/>
          <w:sz w:val="24"/>
          <w:szCs w:val="24"/>
          <w:lang w:val="en-US"/>
        </w:rPr>
        <w:t>(14)</w:t>
      </w:r>
      <w:r w:rsidR="00D6721E" w:rsidRPr="0025158F">
        <w:rPr>
          <w:rFonts w:ascii="Times New Roman" w:hAnsi="Times New Roman"/>
          <w:bCs/>
          <w:sz w:val="24"/>
          <w:szCs w:val="24"/>
          <w:lang w:val="en-US"/>
        </w:rPr>
        <w:fldChar w:fldCharType="end"/>
      </w:r>
      <w:r w:rsidRPr="0025158F">
        <w:rPr>
          <w:rFonts w:ascii="Times New Roman" w:hAnsi="Times New Roman"/>
          <w:bCs/>
          <w:sz w:val="24"/>
          <w:szCs w:val="24"/>
          <w:lang w:val="en-US"/>
        </w:rPr>
        <w:t xml:space="preserve">. </w:t>
      </w:r>
      <w:r w:rsidR="00F8543F" w:rsidRPr="0025158F">
        <w:rPr>
          <w:rFonts w:ascii="Times New Roman" w:hAnsi="Times New Roman"/>
          <w:bCs/>
          <w:sz w:val="24"/>
          <w:szCs w:val="24"/>
          <w:lang w:val="en-US"/>
        </w:rPr>
        <w:t xml:space="preserve">HOMA-IR was additionally </w:t>
      </w:r>
      <w:r w:rsidRPr="0025158F">
        <w:rPr>
          <w:rFonts w:ascii="Times New Roman" w:hAnsi="Times New Roman"/>
          <w:bCs/>
          <w:sz w:val="24"/>
          <w:szCs w:val="24"/>
          <w:lang w:val="en-US"/>
        </w:rPr>
        <w:t>used</w:t>
      </w:r>
      <w:r w:rsidR="00F8543F" w:rsidRPr="0025158F">
        <w:rPr>
          <w:rFonts w:ascii="Times New Roman" w:hAnsi="Times New Roman"/>
          <w:bCs/>
          <w:sz w:val="24"/>
          <w:szCs w:val="24"/>
          <w:lang w:val="en-US"/>
        </w:rPr>
        <w:t xml:space="preserve"> </w:t>
      </w:r>
      <w:r w:rsidRPr="0025158F">
        <w:rPr>
          <w:rFonts w:ascii="Times New Roman" w:hAnsi="Times New Roman"/>
          <w:bCs/>
          <w:sz w:val="24"/>
          <w:szCs w:val="24"/>
          <w:lang w:val="en-US"/>
        </w:rPr>
        <w:t xml:space="preserve">to allow comparison with results from previous studies that have not used clamp and tracer techniques for the measurement of IR </w:t>
      </w:r>
      <w:r w:rsidR="004A5188" w:rsidRPr="0025158F">
        <w:rPr>
          <w:rFonts w:ascii="Times New Roman" w:hAnsi="Times New Roman"/>
          <w:bCs/>
          <w:sz w:val="24"/>
          <w:szCs w:val="24"/>
          <w:lang w:val="en-US"/>
        </w:rPr>
        <w:t xml:space="preserve">in this context </w:t>
      </w:r>
      <w:r w:rsidR="00D6721E" w:rsidRPr="0025158F">
        <w:rPr>
          <w:rFonts w:ascii="Times New Roman" w:hAnsi="Times New Roman"/>
          <w:bCs/>
          <w:sz w:val="24"/>
          <w:szCs w:val="24"/>
          <w:lang w:val="en-US"/>
        </w:rPr>
        <w:fldChar w:fldCharType="begin">
          <w:fldData xml:space="preserve">PEVuZE5vdGU+PENpdGU+PEF1dGhvcj5OZXdnYXJkPC9BdXRob3I+PFllYXI+MjAwOTwvWWVhcj48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</w:fldData>
        </w:fldChar>
      </w:r>
      <w:r w:rsidR="0086677C" w:rsidRPr="0025158F">
        <w:rPr>
          <w:rFonts w:ascii="Times New Roman" w:hAnsi="Times New Roman"/>
          <w:bCs/>
          <w:sz w:val="24"/>
          <w:szCs w:val="24"/>
          <w:lang w:val="en-US"/>
        </w:rPr>
        <w:instrText xml:space="preserve"> ADDIN EN.CITE </w:instrText>
      </w:r>
      <w:r w:rsidR="0086677C" w:rsidRPr="0025158F">
        <w:rPr>
          <w:rFonts w:ascii="Times New Roman" w:hAnsi="Times New Roman"/>
          <w:bCs/>
          <w:sz w:val="24"/>
          <w:szCs w:val="24"/>
          <w:lang w:val="en-US"/>
        </w:rPr>
        <w:fldChar w:fldCharType="begin">
          <w:fldData xml:space="preserve">PEVuZE5vdGU+PENpdGU+PEF1dGhvcj5OZXdnYXJkPC9BdXRob3I+PFllYXI+MjAwOTwvWWVhcj48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</w:fldData>
        </w:fldChar>
      </w:r>
      <w:r w:rsidR="0086677C" w:rsidRPr="0025158F">
        <w:rPr>
          <w:rFonts w:ascii="Times New Roman" w:hAnsi="Times New Roman"/>
          <w:bCs/>
          <w:sz w:val="24"/>
          <w:szCs w:val="24"/>
          <w:lang w:val="en-US"/>
        </w:rPr>
        <w:instrText xml:space="preserve"> ADDIN EN.CITE.DATA </w:instrText>
      </w:r>
      <w:r w:rsidR="0086677C" w:rsidRPr="0025158F">
        <w:rPr>
          <w:rFonts w:ascii="Times New Roman" w:hAnsi="Times New Roman"/>
          <w:bCs/>
          <w:sz w:val="24"/>
          <w:szCs w:val="24"/>
          <w:lang w:val="en-US"/>
        </w:rPr>
      </w:r>
      <w:r w:rsidR="0086677C" w:rsidRPr="0025158F">
        <w:rPr>
          <w:rFonts w:ascii="Times New Roman" w:hAnsi="Times New Roman"/>
          <w:bCs/>
          <w:sz w:val="24"/>
          <w:szCs w:val="24"/>
          <w:lang w:val="en-US"/>
        </w:rPr>
        <w:fldChar w:fldCharType="end"/>
      </w:r>
      <w:r w:rsidR="00D6721E" w:rsidRPr="0025158F">
        <w:rPr>
          <w:rFonts w:ascii="Times New Roman" w:hAnsi="Times New Roman"/>
          <w:bCs/>
          <w:sz w:val="24"/>
          <w:szCs w:val="24"/>
          <w:lang w:val="en-US"/>
        </w:rPr>
      </w:r>
      <w:r w:rsidR="00D6721E" w:rsidRPr="0025158F">
        <w:rPr>
          <w:rFonts w:ascii="Times New Roman" w:hAnsi="Times New Roman"/>
          <w:bCs/>
          <w:sz w:val="24"/>
          <w:szCs w:val="24"/>
          <w:lang w:val="en-US"/>
        </w:rPr>
        <w:fldChar w:fldCharType="separate"/>
      </w:r>
      <w:r w:rsidR="0086677C" w:rsidRPr="0025158F">
        <w:rPr>
          <w:rFonts w:ascii="Times New Roman" w:hAnsi="Times New Roman"/>
          <w:bCs/>
          <w:noProof/>
          <w:sz w:val="24"/>
          <w:szCs w:val="24"/>
          <w:lang w:val="en-US"/>
        </w:rPr>
        <w:t>(3,10)</w:t>
      </w:r>
      <w:r w:rsidR="00D6721E" w:rsidRPr="0025158F">
        <w:rPr>
          <w:rFonts w:ascii="Times New Roman" w:hAnsi="Times New Roman"/>
          <w:bCs/>
          <w:sz w:val="24"/>
          <w:szCs w:val="24"/>
          <w:lang w:val="en-US"/>
        </w:rPr>
        <w:fldChar w:fldCharType="end"/>
      </w:r>
      <w:r w:rsidRPr="0025158F">
        <w:rPr>
          <w:rFonts w:ascii="Times New Roman" w:hAnsi="Times New Roman"/>
          <w:bCs/>
          <w:sz w:val="24"/>
          <w:szCs w:val="24"/>
          <w:lang w:val="en-US"/>
        </w:rPr>
        <w:t>.</w:t>
      </w:r>
    </w:p>
    <w:p w14:paraId="02E25521" w14:textId="77777777" w:rsidR="001528AA" w:rsidRPr="0025158F" w:rsidRDefault="001528AA" w:rsidP="002C7AD7">
      <w:pPr>
        <w:spacing w:line="480" w:lineRule="auto"/>
        <w:rPr>
          <w:rFonts w:ascii="Times New Roman" w:hAnsi="Times New Roman"/>
          <w:b/>
          <w:bCs/>
          <w:sz w:val="24"/>
          <w:szCs w:val="24"/>
          <w:lang w:val="en-US"/>
        </w:rPr>
      </w:pPr>
    </w:p>
    <w:p w14:paraId="56F9CF37" w14:textId="77777777" w:rsidR="00BF40B9" w:rsidRPr="0025158F" w:rsidRDefault="0016637F" w:rsidP="002C7AD7">
      <w:pPr>
        <w:spacing w:line="480" w:lineRule="auto"/>
        <w:rPr>
          <w:rFonts w:ascii="Times New Roman" w:hAnsi="Times New Roman"/>
          <w:b/>
          <w:bCs/>
          <w:sz w:val="24"/>
          <w:szCs w:val="24"/>
          <w:lang w:val="en-US"/>
        </w:rPr>
      </w:pPr>
      <w:r w:rsidRPr="0025158F">
        <w:rPr>
          <w:rFonts w:ascii="Times New Roman" w:hAnsi="Times New Roman"/>
          <w:b/>
          <w:bCs/>
          <w:sz w:val="24"/>
          <w:szCs w:val="24"/>
          <w:lang w:val="en-US"/>
        </w:rPr>
        <w:t>P</w:t>
      </w:r>
      <w:r w:rsidR="00BF40B9" w:rsidRPr="0025158F">
        <w:rPr>
          <w:rFonts w:ascii="Times New Roman" w:hAnsi="Times New Roman"/>
          <w:b/>
          <w:bCs/>
          <w:sz w:val="24"/>
          <w:szCs w:val="24"/>
          <w:lang w:val="en-US"/>
        </w:rPr>
        <w:t xml:space="preserve">ostabsorptive plasma free amino acid (AA) concentrations </w:t>
      </w:r>
    </w:p>
    <w:p w14:paraId="488F4580" w14:textId="3089D497" w:rsidR="00BF40B9" w:rsidRPr="0025158F" w:rsidRDefault="00BF40B9" w:rsidP="00AE3F06">
      <w:pPr>
        <w:spacing w:line="480" w:lineRule="auto"/>
        <w:rPr>
          <w:rFonts w:ascii="Times New Roman" w:hAnsi="Times New Roman"/>
          <w:sz w:val="24"/>
          <w:szCs w:val="24"/>
          <w:lang w:val="en-GB"/>
        </w:rPr>
      </w:pPr>
      <w:r w:rsidRPr="0025158F">
        <w:rPr>
          <w:rFonts w:ascii="Times New Roman" w:hAnsi="Times New Roman"/>
          <w:bCs/>
          <w:sz w:val="24"/>
          <w:szCs w:val="24"/>
          <w:lang w:val="en-US"/>
        </w:rPr>
        <w:lastRenderedPageBreak/>
        <w:t xml:space="preserve">Blood samples were drawn between 07:30 and 08:45 from a forearm vein, after a 10-hour overnight fast. </w:t>
      </w:r>
      <w:r w:rsidRPr="0025158F">
        <w:rPr>
          <w:rFonts w:ascii="Times New Roman" w:hAnsi="Times New Roman"/>
          <w:sz w:val="24"/>
          <w:szCs w:val="24"/>
          <w:lang w:val="en-US"/>
        </w:rPr>
        <w:t>Plasma was immediately chilled, separated by centrifugation (10 min, 4 °C, 2000 x g), frozen wi</w:t>
      </w:r>
      <w:r w:rsidR="00EC3ABD" w:rsidRPr="0025158F">
        <w:rPr>
          <w:rFonts w:ascii="Times New Roman" w:hAnsi="Times New Roman"/>
          <w:sz w:val="24"/>
          <w:szCs w:val="24"/>
          <w:lang w:val="en-US"/>
        </w:rPr>
        <w:t>thin 30 min of blood collection</w:t>
      </w:r>
      <w:r w:rsidRPr="0025158F">
        <w:rPr>
          <w:rFonts w:ascii="Times New Roman" w:hAnsi="Times New Roman"/>
          <w:sz w:val="24"/>
          <w:szCs w:val="24"/>
          <w:lang w:val="en-US"/>
        </w:rPr>
        <w:t xml:space="preserve"> and stored at -80°C. P</w:t>
      </w:r>
      <w:r w:rsidRPr="0025158F">
        <w:rPr>
          <w:rFonts w:ascii="Times New Roman" w:hAnsi="Times New Roman"/>
          <w:sz w:val="24"/>
          <w:szCs w:val="24"/>
          <w:lang w:val="en-GB"/>
        </w:rPr>
        <w:t>lasma free AA and urea concentrations wer</w:t>
      </w:r>
      <w:r w:rsidR="00EC3ABD" w:rsidRPr="0025158F">
        <w:rPr>
          <w:rFonts w:ascii="Times New Roman" w:hAnsi="Times New Roman"/>
          <w:sz w:val="24"/>
          <w:szCs w:val="24"/>
          <w:lang w:val="en-GB"/>
        </w:rPr>
        <w:t xml:space="preserve">e </w:t>
      </w:r>
      <w:r w:rsidR="004A5188" w:rsidRPr="0025158F">
        <w:rPr>
          <w:rFonts w:ascii="Times New Roman" w:hAnsi="Times New Roman"/>
          <w:sz w:val="24"/>
          <w:szCs w:val="24"/>
          <w:lang w:val="en-GB"/>
        </w:rPr>
        <w:t>measured</w:t>
      </w:r>
      <w:r w:rsidR="00EC3ABD" w:rsidRPr="0025158F">
        <w:rPr>
          <w:rFonts w:ascii="Times New Roman" w:hAnsi="Times New Roman"/>
          <w:sz w:val="24"/>
          <w:szCs w:val="24"/>
          <w:lang w:val="en-GB"/>
        </w:rPr>
        <w:t xml:space="preserve"> by high-</w:t>
      </w:r>
      <w:r w:rsidRPr="0025158F">
        <w:rPr>
          <w:rFonts w:ascii="Times New Roman" w:hAnsi="Times New Roman"/>
          <w:sz w:val="24"/>
          <w:szCs w:val="24"/>
          <w:lang w:val="en-GB"/>
        </w:rPr>
        <w:t xml:space="preserve">performance liquid chromatography (HPLC; System Gold, Beckman Instruments GmbH, </w:t>
      </w:r>
      <w:smartTag w:uri="urn:schemas-microsoft-com:office:smarttags" w:element="place">
        <w:smartTag w:uri="urn:schemas-microsoft-com:office:smarttags" w:element="City">
          <w:r w:rsidRPr="0025158F">
            <w:rPr>
              <w:rFonts w:ascii="Times New Roman" w:hAnsi="Times New Roman"/>
              <w:sz w:val="24"/>
              <w:szCs w:val="24"/>
              <w:lang w:val="en-GB"/>
            </w:rPr>
            <w:t>Munich</w:t>
          </w:r>
        </w:smartTag>
        <w:r w:rsidRPr="0025158F">
          <w:rPr>
            <w:rFonts w:ascii="Times New Roman" w:hAnsi="Times New Roman"/>
            <w:sz w:val="24"/>
            <w:szCs w:val="24"/>
            <w:lang w:val="en-GB"/>
          </w:rPr>
          <w:t xml:space="preserve">, </w:t>
        </w:r>
        <w:smartTag w:uri="urn:schemas-microsoft-com:office:smarttags" w:element="country-region">
          <w:r w:rsidRPr="0025158F">
            <w:rPr>
              <w:rFonts w:ascii="Times New Roman" w:hAnsi="Times New Roman"/>
              <w:sz w:val="24"/>
              <w:szCs w:val="24"/>
              <w:lang w:val="en-GB"/>
            </w:rPr>
            <w:t>Germany</w:t>
          </w:r>
        </w:smartTag>
      </w:smartTag>
      <w:r w:rsidRPr="0025158F">
        <w:rPr>
          <w:rFonts w:ascii="Times New Roman" w:hAnsi="Times New Roman"/>
          <w:sz w:val="24"/>
          <w:szCs w:val="24"/>
          <w:lang w:val="en-GB"/>
        </w:rPr>
        <w:t xml:space="preserve">) </w:t>
      </w:r>
      <w:r w:rsidR="00D6721E" w:rsidRPr="0025158F">
        <w:rPr>
          <w:rFonts w:ascii="Times New Roman" w:hAnsi="Times New Roman"/>
          <w:sz w:val="24"/>
          <w:szCs w:val="24"/>
          <w:lang w:val="en-GB"/>
        </w:rPr>
        <w:fldChar w:fldCharType="begin">
          <w:fldData xml:space="preserve">PEVuZE5vdGU+PENpdGU+PEF1dGhvcj5Nb29yZTwvQXV0aG9yPjxZZWFyPjE5NTg8L1llYXI+PFJl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</w:fldData>
        </w:fldChar>
      </w:r>
      <w:r w:rsidR="0086677C" w:rsidRPr="0025158F">
        <w:rPr>
          <w:rFonts w:ascii="Times New Roman" w:hAnsi="Times New Roman"/>
          <w:sz w:val="24"/>
          <w:szCs w:val="24"/>
          <w:lang w:val="en-GB"/>
        </w:rPr>
        <w:instrText xml:space="preserve"> ADDIN EN.CITE </w:instrText>
      </w:r>
      <w:r w:rsidR="0086677C" w:rsidRPr="0025158F">
        <w:rPr>
          <w:rFonts w:ascii="Times New Roman" w:hAnsi="Times New Roman"/>
          <w:sz w:val="24"/>
          <w:szCs w:val="24"/>
          <w:lang w:val="en-GB"/>
        </w:rPr>
        <w:fldChar w:fldCharType="begin">
          <w:fldData xml:space="preserve">PEVuZE5vdGU+PENpdGU+PEF1dGhvcj5Nb29yZTwvQXV0aG9yPjxZZWFyPjE5NTg8L1llYXI+PFJl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</w:fldData>
        </w:fldChar>
      </w:r>
      <w:r w:rsidR="0086677C" w:rsidRPr="0025158F">
        <w:rPr>
          <w:rFonts w:ascii="Times New Roman" w:hAnsi="Times New Roman"/>
          <w:sz w:val="24"/>
          <w:szCs w:val="24"/>
          <w:lang w:val="en-GB"/>
        </w:rPr>
        <w:instrText xml:space="preserve"> ADDIN EN.CITE.DATA </w:instrText>
      </w:r>
      <w:r w:rsidR="0086677C" w:rsidRPr="0025158F">
        <w:rPr>
          <w:rFonts w:ascii="Times New Roman" w:hAnsi="Times New Roman"/>
          <w:sz w:val="24"/>
          <w:szCs w:val="24"/>
          <w:lang w:val="en-GB"/>
        </w:rPr>
      </w:r>
      <w:r w:rsidR="0086677C" w:rsidRPr="0025158F">
        <w:rPr>
          <w:rFonts w:ascii="Times New Roman" w:hAnsi="Times New Roman"/>
          <w:sz w:val="24"/>
          <w:szCs w:val="24"/>
          <w:lang w:val="en-GB"/>
        </w:rPr>
        <w:fldChar w:fldCharType="end"/>
      </w:r>
      <w:r w:rsidR="00D6721E" w:rsidRPr="0025158F">
        <w:rPr>
          <w:rFonts w:ascii="Times New Roman" w:hAnsi="Times New Roman"/>
          <w:sz w:val="24"/>
          <w:szCs w:val="24"/>
          <w:lang w:val="en-GB"/>
        </w:rPr>
      </w:r>
      <w:r w:rsidR="00D6721E" w:rsidRPr="0025158F">
        <w:rPr>
          <w:rFonts w:ascii="Times New Roman" w:hAnsi="Times New Roman"/>
          <w:sz w:val="24"/>
          <w:szCs w:val="24"/>
          <w:lang w:val="en-GB"/>
        </w:rPr>
        <w:fldChar w:fldCharType="separate"/>
      </w:r>
      <w:r w:rsidR="0086677C" w:rsidRPr="0025158F">
        <w:rPr>
          <w:rFonts w:ascii="Times New Roman" w:hAnsi="Times New Roman"/>
          <w:noProof/>
          <w:sz w:val="24"/>
          <w:szCs w:val="24"/>
          <w:lang w:val="en-GB"/>
        </w:rPr>
        <w:t>(15,16)</w:t>
      </w:r>
      <w:r w:rsidR="00D6721E" w:rsidRPr="0025158F">
        <w:rPr>
          <w:rFonts w:ascii="Times New Roman" w:hAnsi="Times New Roman"/>
          <w:sz w:val="24"/>
          <w:szCs w:val="24"/>
          <w:lang w:val="en-GB"/>
        </w:rPr>
        <w:fldChar w:fldCharType="end"/>
      </w:r>
      <w:r w:rsidRPr="0025158F">
        <w:rPr>
          <w:rFonts w:ascii="Times New Roman" w:hAnsi="Times New Roman"/>
          <w:sz w:val="24"/>
          <w:szCs w:val="24"/>
          <w:lang w:val="en-GB"/>
        </w:rPr>
        <w:t xml:space="preserve">. </w:t>
      </w:r>
      <w:r w:rsidR="00DA4371" w:rsidRPr="0025158F">
        <w:rPr>
          <w:rFonts w:ascii="Times New Roman" w:hAnsi="Times New Roman"/>
          <w:sz w:val="24"/>
          <w:szCs w:val="24"/>
          <w:lang w:val="en-GB"/>
        </w:rPr>
        <w:t>Details are given in the Supplemental materials</w:t>
      </w:r>
      <w:r w:rsidR="00AE3F06" w:rsidRPr="0025158F">
        <w:rPr>
          <w:rFonts w:ascii="Times New Roman" w:hAnsi="Times New Roman"/>
          <w:sz w:val="24"/>
          <w:szCs w:val="24"/>
          <w:lang w:val="en-GB"/>
        </w:rPr>
        <w:t xml:space="preserve">. </w:t>
      </w:r>
      <w:r w:rsidR="00450197" w:rsidRPr="0025158F">
        <w:rPr>
          <w:rFonts w:ascii="Times New Roman" w:hAnsi="Times New Roman"/>
          <w:sz w:val="24"/>
          <w:szCs w:val="24"/>
          <w:lang w:val="en-GB"/>
        </w:rPr>
        <w:t>All analyses were performed in random order and in a blinded fashion.</w:t>
      </w:r>
    </w:p>
    <w:p w14:paraId="3B6A1525" w14:textId="77777777" w:rsidR="00FF2BBC" w:rsidRPr="0025158F" w:rsidRDefault="00C56C23" w:rsidP="002C7AD7">
      <w:pPr>
        <w:spacing w:line="480" w:lineRule="auto"/>
        <w:rPr>
          <w:rFonts w:ascii="Times New Roman" w:hAnsi="Times New Roman"/>
          <w:b/>
          <w:sz w:val="24"/>
          <w:szCs w:val="24"/>
          <w:lang w:val="en-US"/>
        </w:rPr>
      </w:pPr>
      <w:r w:rsidRPr="0025158F">
        <w:rPr>
          <w:rFonts w:ascii="Times New Roman" w:hAnsi="Times New Roman"/>
          <w:b/>
          <w:sz w:val="24"/>
          <w:szCs w:val="24"/>
          <w:lang w:val="en-US"/>
        </w:rPr>
        <w:t>Statistical analyses</w:t>
      </w:r>
    </w:p>
    <w:p w14:paraId="6FB9F784" w14:textId="098685B7" w:rsidR="00FF2BBC" w:rsidRPr="0025158F" w:rsidRDefault="00FF2BBC" w:rsidP="00F8543F">
      <w:pPr>
        <w:spacing w:line="480" w:lineRule="auto"/>
        <w:rPr>
          <w:rFonts w:ascii="Times New Roman" w:hAnsi="Times New Roman"/>
          <w:sz w:val="24"/>
          <w:szCs w:val="24"/>
          <w:lang w:val="en-GB"/>
        </w:rPr>
      </w:pPr>
      <w:r w:rsidRPr="0025158F">
        <w:rPr>
          <w:rFonts w:ascii="Times New Roman" w:hAnsi="Times New Roman"/>
          <w:sz w:val="24"/>
          <w:szCs w:val="24"/>
          <w:lang w:val="en-GB"/>
        </w:rPr>
        <w:t xml:space="preserve">All data are given as means ± SEM. Significance was defined as </w:t>
      </w:r>
      <w:r w:rsidR="00AF0DFD" w:rsidRPr="0025158F">
        <w:rPr>
          <w:rStyle w:val="Strong"/>
          <w:rFonts w:ascii="Times New Roman" w:hAnsi="Times New Roman"/>
          <w:b w:val="0"/>
          <w:i/>
          <w:sz w:val="24"/>
          <w:szCs w:val="24"/>
          <w:lang w:val="en-US"/>
        </w:rPr>
        <w:t>P</w:t>
      </w:r>
      <w:r w:rsidR="00AF0DFD" w:rsidRPr="0025158F">
        <w:rPr>
          <w:rFonts w:ascii="Times New Roman" w:hAnsi="Times New Roman"/>
          <w:sz w:val="24"/>
          <w:szCs w:val="24"/>
          <w:lang w:val="en-GB"/>
        </w:rPr>
        <w:t xml:space="preserve"> </w:t>
      </w:r>
      <w:r w:rsidRPr="0025158F">
        <w:rPr>
          <w:rFonts w:ascii="Times New Roman" w:hAnsi="Times New Roman"/>
          <w:sz w:val="24"/>
          <w:szCs w:val="24"/>
          <w:lang w:val="en-GB"/>
        </w:rPr>
        <w:t>&lt;</w:t>
      </w:r>
      <w:r w:rsidR="00AF0DFD" w:rsidRPr="0025158F">
        <w:rPr>
          <w:rFonts w:ascii="Times New Roman" w:hAnsi="Times New Roman"/>
          <w:sz w:val="24"/>
          <w:szCs w:val="24"/>
          <w:lang w:val="en-GB"/>
        </w:rPr>
        <w:t xml:space="preserve"> </w:t>
      </w:r>
      <w:r w:rsidR="00AF0DFD" w:rsidRPr="0025158F">
        <w:rPr>
          <w:rFonts w:ascii="Times New Roman" w:hAnsi="Times New Roman"/>
          <w:bCs/>
          <w:sz w:val="24"/>
          <w:szCs w:val="24"/>
          <w:lang w:val="en-US"/>
        </w:rPr>
        <w:t>.</w:t>
      </w:r>
      <w:r w:rsidRPr="0025158F">
        <w:rPr>
          <w:rFonts w:ascii="Times New Roman" w:hAnsi="Times New Roman"/>
          <w:sz w:val="24"/>
          <w:szCs w:val="24"/>
          <w:lang w:val="en-GB"/>
        </w:rPr>
        <w:t xml:space="preserve">05. ANOVA and t-tests were used to compare study sub-groups, </w:t>
      </w:r>
      <w:r w:rsidR="0016637F" w:rsidRPr="0025158F">
        <w:rPr>
          <w:rFonts w:ascii="Times New Roman" w:hAnsi="Times New Roman"/>
          <w:sz w:val="24"/>
          <w:szCs w:val="24"/>
          <w:lang w:val="en-GB"/>
        </w:rPr>
        <w:t xml:space="preserve">with </w:t>
      </w:r>
      <w:r w:rsidRPr="0025158F">
        <w:rPr>
          <w:rFonts w:ascii="Times New Roman" w:hAnsi="Times New Roman"/>
          <w:sz w:val="24"/>
          <w:szCs w:val="24"/>
          <w:lang w:val="en-GB"/>
        </w:rPr>
        <w:t xml:space="preserve">multiple comparison adjustments </w:t>
      </w:r>
      <w:r w:rsidR="0016637F" w:rsidRPr="0025158F">
        <w:rPr>
          <w:rFonts w:ascii="Times New Roman" w:hAnsi="Times New Roman"/>
          <w:sz w:val="24"/>
          <w:szCs w:val="24"/>
          <w:lang w:val="en-GB"/>
        </w:rPr>
        <w:t>if required</w:t>
      </w:r>
      <w:r w:rsidRPr="0025158F">
        <w:rPr>
          <w:rFonts w:ascii="Times New Roman" w:hAnsi="Times New Roman"/>
          <w:sz w:val="24"/>
          <w:szCs w:val="24"/>
          <w:lang w:val="en-GB"/>
        </w:rPr>
        <w:t xml:space="preserve">.  Repeated measures ANOVA and </w:t>
      </w:r>
      <w:r w:rsidRPr="0025158F">
        <w:rPr>
          <w:rFonts w:ascii="Times New Roman" w:hAnsi="Times New Roman"/>
          <w:sz w:val="24"/>
          <w:szCs w:val="24"/>
          <w:lang w:val="en-US"/>
        </w:rPr>
        <w:t>mixed</w:t>
      </w:r>
      <w:r w:rsidR="004A5188" w:rsidRPr="0025158F">
        <w:rPr>
          <w:rFonts w:ascii="Times New Roman" w:hAnsi="Times New Roman"/>
          <w:sz w:val="24"/>
          <w:szCs w:val="24"/>
          <w:lang w:val="en-GB"/>
        </w:rPr>
        <w:t xml:space="preserve"> linear model analyse</w:t>
      </w:r>
      <w:r w:rsidRPr="0025158F">
        <w:rPr>
          <w:rFonts w:ascii="Times New Roman" w:hAnsi="Times New Roman"/>
          <w:sz w:val="24"/>
          <w:szCs w:val="24"/>
          <w:lang w:val="en-GB"/>
        </w:rPr>
        <w:t xml:space="preserve">s for </w:t>
      </w:r>
      <w:r w:rsidR="003F71BF" w:rsidRPr="0025158F">
        <w:rPr>
          <w:rFonts w:ascii="Times New Roman" w:hAnsi="Times New Roman"/>
          <w:sz w:val="24"/>
          <w:szCs w:val="24"/>
          <w:lang w:val="en-GB"/>
        </w:rPr>
        <w:t>repeated measures were used for</w:t>
      </w:r>
      <w:r w:rsidRPr="0025158F">
        <w:rPr>
          <w:rFonts w:ascii="Times New Roman" w:hAnsi="Times New Roman"/>
          <w:sz w:val="24"/>
          <w:szCs w:val="24"/>
          <w:lang w:val="en-GB"/>
        </w:rPr>
        <w:t xml:space="preserve"> longitudinal comparison between </w:t>
      </w:r>
      <w:r w:rsidR="003F71BF" w:rsidRPr="0025158F">
        <w:rPr>
          <w:rFonts w:ascii="Times New Roman" w:hAnsi="Times New Roman"/>
          <w:sz w:val="24"/>
          <w:szCs w:val="24"/>
          <w:lang w:val="en-GB"/>
        </w:rPr>
        <w:t xml:space="preserve">dietary </w:t>
      </w:r>
      <w:r w:rsidRPr="0025158F">
        <w:rPr>
          <w:rFonts w:ascii="Times New Roman" w:hAnsi="Times New Roman"/>
          <w:sz w:val="24"/>
          <w:szCs w:val="24"/>
          <w:lang w:val="en-GB"/>
        </w:rPr>
        <w:t>groups</w:t>
      </w:r>
      <w:r w:rsidR="003F71BF" w:rsidRPr="0025158F">
        <w:rPr>
          <w:rFonts w:ascii="Times New Roman" w:hAnsi="Times New Roman"/>
          <w:sz w:val="24"/>
          <w:szCs w:val="24"/>
          <w:lang w:val="en-GB"/>
        </w:rPr>
        <w:t xml:space="preserve"> </w:t>
      </w:r>
      <w:r w:rsidRPr="0025158F">
        <w:rPr>
          <w:rFonts w:ascii="Times New Roman" w:hAnsi="Times New Roman"/>
          <w:sz w:val="24"/>
          <w:szCs w:val="24"/>
          <w:lang w:val="en-GB"/>
        </w:rPr>
        <w:t>and time at w</w:t>
      </w:r>
      <w:r w:rsidR="003F71BF" w:rsidRPr="0025158F">
        <w:rPr>
          <w:rFonts w:ascii="Times New Roman" w:hAnsi="Times New Roman"/>
          <w:sz w:val="24"/>
          <w:szCs w:val="24"/>
          <w:lang w:val="en-GB"/>
        </w:rPr>
        <w:t>k-</w:t>
      </w:r>
      <w:r w:rsidRPr="0025158F">
        <w:rPr>
          <w:rFonts w:ascii="Times New Roman" w:hAnsi="Times New Roman"/>
          <w:sz w:val="24"/>
          <w:szCs w:val="24"/>
          <w:lang w:val="en-GB"/>
        </w:rPr>
        <w:t xml:space="preserve"> 0, 6 and 18, </w:t>
      </w:r>
      <w:r w:rsidR="003F71BF" w:rsidRPr="0025158F">
        <w:rPr>
          <w:rFonts w:ascii="Times New Roman" w:hAnsi="Times New Roman"/>
          <w:sz w:val="24"/>
          <w:szCs w:val="24"/>
          <w:lang w:val="en-GB"/>
        </w:rPr>
        <w:t xml:space="preserve">with </w:t>
      </w:r>
      <w:r w:rsidRPr="0025158F">
        <w:rPr>
          <w:rFonts w:ascii="Times New Roman" w:hAnsi="Times New Roman"/>
          <w:sz w:val="24"/>
          <w:szCs w:val="24"/>
          <w:lang w:val="en-GB"/>
        </w:rPr>
        <w:t xml:space="preserve">corrections for sphericity applied.  </w:t>
      </w:r>
      <w:r w:rsidRPr="0025158F">
        <w:rPr>
          <w:rFonts w:ascii="Times New Roman" w:hAnsi="Times New Roman"/>
          <w:sz w:val="24"/>
          <w:szCs w:val="24"/>
          <w:lang w:val="en-US"/>
        </w:rPr>
        <w:t>K-means cluster analysis was used to divide the cohort into two homogeneous groups</w:t>
      </w:r>
      <w:r w:rsidR="003F71BF" w:rsidRPr="0025158F">
        <w:rPr>
          <w:rFonts w:ascii="Times New Roman" w:hAnsi="Times New Roman"/>
          <w:sz w:val="24"/>
          <w:szCs w:val="24"/>
          <w:lang w:val="en-US"/>
        </w:rPr>
        <w:t>,</w:t>
      </w:r>
      <w:r w:rsidRPr="0025158F">
        <w:rPr>
          <w:rFonts w:ascii="Times New Roman" w:hAnsi="Times New Roman"/>
          <w:sz w:val="24"/>
          <w:szCs w:val="24"/>
          <w:lang w:val="en-US"/>
        </w:rPr>
        <w:t xml:space="preserve"> based on visceral and non-visceral fat measurements.</w:t>
      </w:r>
      <w:r w:rsidRPr="0025158F">
        <w:rPr>
          <w:sz w:val="24"/>
          <w:szCs w:val="24"/>
          <w:lang w:val="en-US"/>
        </w:rPr>
        <w:t xml:space="preserve">  </w:t>
      </w:r>
      <w:r w:rsidR="003F71BF" w:rsidRPr="0025158F">
        <w:rPr>
          <w:rFonts w:ascii="Times New Roman" w:hAnsi="Times New Roman"/>
          <w:sz w:val="24"/>
          <w:szCs w:val="24"/>
          <w:lang w:val="en-US"/>
        </w:rPr>
        <w:t>Forward stepwise regression and S</w:t>
      </w:r>
      <w:r w:rsidRPr="0025158F">
        <w:rPr>
          <w:rFonts w:ascii="Times New Roman" w:hAnsi="Times New Roman"/>
          <w:sz w:val="24"/>
          <w:szCs w:val="24"/>
          <w:lang w:val="en-US"/>
        </w:rPr>
        <w:t>pearmen correlation test</w:t>
      </w:r>
      <w:r w:rsidR="003F71BF" w:rsidRPr="0025158F">
        <w:rPr>
          <w:rFonts w:ascii="Times New Roman" w:hAnsi="Times New Roman"/>
          <w:sz w:val="24"/>
          <w:szCs w:val="24"/>
          <w:lang w:val="en-US"/>
        </w:rPr>
        <w:t>s</w:t>
      </w:r>
      <w:r w:rsidRPr="0025158F">
        <w:rPr>
          <w:rFonts w:ascii="Times New Roman" w:hAnsi="Times New Roman"/>
          <w:sz w:val="24"/>
          <w:szCs w:val="24"/>
          <w:lang w:val="en-US"/>
        </w:rPr>
        <w:t xml:space="preserve"> were used to generate one-to-one relationships between </w:t>
      </w:r>
      <w:r w:rsidR="003F71BF" w:rsidRPr="0025158F">
        <w:rPr>
          <w:rFonts w:ascii="Times New Roman" w:hAnsi="Times New Roman"/>
          <w:sz w:val="24"/>
          <w:szCs w:val="24"/>
          <w:lang w:val="en-US"/>
        </w:rPr>
        <w:t>AA</w:t>
      </w:r>
      <w:r w:rsidRPr="0025158F">
        <w:rPr>
          <w:rFonts w:ascii="Times New Roman" w:hAnsi="Times New Roman"/>
          <w:sz w:val="24"/>
          <w:szCs w:val="24"/>
          <w:lang w:val="en-US"/>
        </w:rPr>
        <w:t xml:space="preserve"> concentrations and </w:t>
      </w:r>
      <w:r w:rsidR="003F71BF" w:rsidRPr="0025158F">
        <w:rPr>
          <w:rFonts w:ascii="Times New Roman" w:hAnsi="Times New Roman"/>
          <w:sz w:val="24"/>
          <w:szCs w:val="24"/>
          <w:lang w:val="en-US"/>
        </w:rPr>
        <w:t>measures of IR.</w:t>
      </w:r>
      <w:r w:rsidR="003F71BF" w:rsidRPr="0025158F">
        <w:rPr>
          <w:rFonts w:ascii="Times New Roman" w:hAnsi="Times New Roman"/>
          <w:b/>
          <w:sz w:val="24"/>
          <w:szCs w:val="24"/>
          <w:lang w:val="en-US"/>
        </w:rPr>
        <w:t xml:space="preserve"> </w:t>
      </w:r>
      <w:r w:rsidR="003F71BF" w:rsidRPr="0025158F">
        <w:rPr>
          <w:rStyle w:val="Strong"/>
          <w:rFonts w:ascii="Times New Roman" w:hAnsi="Times New Roman"/>
          <w:b w:val="0"/>
          <w:sz w:val="24"/>
          <w:szCs w:val="24"/>
          <w:lang w:val="en-US"/>
        </w:rPr>
        <w:t>M</w:t>
      </w:r>
      <w:r w:rsidRPr="0025158F">
        <w:rPr>
          <w:rStyle w:val="Strong"/>
          <w:rFonts w:ascii="Times New Roman" w:hAnsi="Times New Roman"/>
          <w:b w:val="0"/>
          <w:sz w:val="24"/>
          <w:szCs w:val="24"/>
          <w:lang w:val="en-US"/>
        </w:rPr>
        <w:t xml:space="preserve">ultivariate analysis techniques (Principle Component Analysis </w:t>
      </w:r>
      <w:r w:rsidR="00EC3ABD" w:rsidRPr="0025158F">
        <w:rPr>
          <w:rStyle w:val="Strong"/>
          <w:rFonts w:ascii="Times New Roman" w:hAnsi="Times New Roman"/>
          <w:b w:val="0"/>
          <w:sz w:val="24"/>
          <w:szCs w:val="24"/>
          <w:lang w:val="en-US"/>
        </w:rPr>
        <w:t xml:space="preserve">(PCA) </w:t>
      </w:r>
      <w:r w:rsidRPr="0025158F">
        <w:rPr>
          <w:rStyle w:val="Strong"/>
          <w:rFonts w:ascii="Times New Roman" w:hAnsi="Times New Roman"/>
          <w:b w:val="0"/>
          <w:sz w:val="24"/>
          <w:szCs w:val="24"/>
          <w:lang w:val="en-US"/>
        </w:rPr>
        <w:t>and Part</w:t>
      </w:r>
      <w:r w:rsidR="00EC3ABD" w:rsidRPr="0025158F">
        <w:rPr>
          <w:rStyle w:val="Strong"/>
          <w:rFonts w:ascii="Times New Roman" w:hAnsi="Times New Roman"/>
          <w:b w:val="0"/>
          <w:sz w:val="24"/>
          <w:szCs w:val="24"/>
          <w:lang w:val="en-US"/>
        </w:rPr>
        <w:t>ial Least Squares Regression (PLSR) were</w:t>
      </w:r>
      <w:r w:rsidRPr="0025158F">
        <w:rPr>
          <w:rStyle w:val="Strong"/>
          <w:rFonts w:ascii="Times New Roman" w:hAnsi="Times New Roman"/>
          <w:b w:val="0"/>
          <w:sz w:val="24"/>
          <w:szCs w:val="24"/>
          <w:lang w:val="en-US"/>
        </w:rPr>
        <w:t xml:space="preserve"> used to identify combinations of </w:t>
      </w:r>
      <w:r w:rsidR="00EC3ABD" w:rsidRPr="0025158F">
        <w:rPr>
          <w:rStyle w:val="Strong"/>
          <w:rFonts w:ascii="Times New Roman" w:hAnsi="Times New Roman"/>
          <w:b w:val="0"/>
          <w:sz w:val="24"/>
          <w:szCs w:val="24"/>
          <w:lang w:val="en-US"/>
        </w:rPr>
        <w:t>AA</w:t>
      </w:r>
      <w:r w:rsidRPr="0025158F">
        <w:rPr>
          <w:rStyle w:val="Strong"/>
          <w:rFonts w:ascii="Times New Roman" w:hAnsi="Times New Roman"/>
          <w:b w:val="0"/>
          <w:sz w:val="24"/>
          <w:szCs w:val="24"/>
          <w:lang w:val="en-US"/>
        </w:rPr>
        <w:t xml:space="preserve"> and </w:t>
      </w:r>
      <w:r w:rsidR="00EC3ABD" w:rsidRPr="0025158F">
        <w:rPr>
          <w:rStyle w:val="Strong"/>
          <w:rFonts w:ascii="Times New Roman" w:hAnsi="Times New Roman"/>
          <w:b w:val="0"/>
          <w:sz w:val="24"/>
          <w:szCs w:val="24"/>
          <w:lang w:val="en-US"/>
        </w:rPr>
        <w:t>measures of IR</w:t>
      </w:r>
      <w:r w:rsidR="0016637F" w:rsidRPr="0025158F">
        <w:rPr>
          <w:rStyle w:val="Strong"/>
          <w:rFonts w:ascii="Times New Roman" w:hAnsi="Times New Roman"/>
          <w:b w:val="0"/>
          <w:sz w:val="24"/>
          <w:szCs w:val="24"/>
          <w:lang w:val="en-US"/>
        </w:rPr>
        <w:t xml:space="preserve"> (performed in </w:t>
      </w:r>
      <w:r w:rsidR="0016637F" w:rsidRPr="0025158F">
        <w:rPr>
          <w:rFonts w:ascii="Times New Roman" w:hAnsi="Times New Roman"/>
          <w:sz w:val="24"/>
          <w:szCs w:val="24"/>
          <w:lang w:val="en-GB"/>
        </w:rPr>
        <w:t>Matlab version R2012a, The Mathworks Inc, Natick, Massachusetts)</w:t>
      </w:r>
      <w:r w:rsidRPr="0025158F">
        <w:rPr>
          <w:rStyle w:val="Strong"/>
          <w:rFonts w:ascii="Times New Roman" w:hAnsi="Times New Roman"/>
          <w:b w:val="0"/>
          <w:sz w:val="24"/>
          <w:szCs w:val="24"/>
          <w:lang w:val="en-US"/>
        </w:rPr>
        <w:t>.</w:t>
      </w:r>
      <w:r w:rsidRPr="0025158F">
        <w:rPr>
          <w:rFonts w:ascii="Times New Roman" w:hAnsi="Times New Roman"/>
          <w:sz w:val="24"/>
          <w:szCs w:val="24"/>
          <w:lang w:val="en-GB"/>
        </w:rPr>
        <w:t xml:space="preserve"> </w:t>
      </w:r>
      <w:r w:rsidR="00EC3ABD" w:rsidRPr="0025158F">
        <w:rPr>
          <w:rFonts w:ascii="Times New Roman" w:hAnsi="Times New Roman"/>
          <w:sz w:val="24"/>
          <w:szCs w:val="24"/>
          <w:lang w:val="en-GB"/>
        </w:rPr>
        <w:t>All other analyses were performed using SPSS version 19 (SPSS Inc., Chicago, IL),</w:t>
      </w:r>
    </w:p>
    <w:p w14:paraId="4C59834E" w14:textId="77777777" w:rsidR="00BF40B9" w:rsidRPr="0025158F" w:rsidRDefault="00BF40B9" w:rsidP="002C7AD7">
      <w:pPr>
        <w:spacing w:after="0" w:line="240" w:lineRule="auto"/>
        <w:rPr>
          <w:rFonts w:ascii="Times New Roman" w:hAnsi="Times New Roman"/>
          <w:b/>
          <w:bCs/>
          <w:sz w:val="24"/>
          <w:szCs w:val="24"/>
          <w:lang w:val="en-US"/>
        </w:rPr>
      </w:pPr>
      <w:r w:rsidRPr="0025158F">
        <w:rPr>
          <w:rFonts w:ascii="Times New Roman" w:hAnsi="Times New Roman"/>
          <w:b/>
          <w:bCs/>
          <w:sz w:val="24"/>
          <w:szCs w:val="24"/>
          <w:lang w:val="en-US"/>
        </w:rPr>
        <w:br w:type="page"/>
      </w:r>
      <w:r w:rsidR="00C56C23" w:rsidRPr="0025158F">
        <w:rPr>
          <w:rFonts w:ascii="Times New Roman" w:hAnsi="Times New Roman"/>
          <w:b/>
          <w:bCs/>
          <w:sz w:val="24"/>
          <w:szCs w:val="24"/>
          <w:lang w:val="en-US"/>
        </w:rPr>
        <w:lastRenderedPageBreak/>
        <w:t>Results</w:t>
      </w:r>
    </w:p>
    <w:p w14:paraId="210F2706" w14:textId="77777777" w:rsidR="00BF40B9" w:rsidRPr="0025158F" w:rsidRDefault="00BF40B9" w:rsidP="002C7AD7">
      <w:pPr>
        <w:spacing w:after="0" w:line="240" w:lineRule="auto"/>
        <w:rPr>
          <w:rFonts w:ascii="Times New Roman" w:hAnsi="Times New Roman"/>
          <w:b/>
          <w:bCs/>
          <w:sz w:val="24"/>
          <w:szCs w:val="24"/>
          <w:lang w:val="en-US"/>
        </w:rPr>
      </w:pPr>
    </w:p>
    <w:p w14:paraId="5D58C2EE" w14:textId="77777777" w:rsidR="00BF40B9" w:rsidRPr="0025158F" w:rsidRDefault="00BF40B9" w:rsidP="002C7AD7">
      <w:pPr>
        <w:spacing w:line="480" w:lineRule="auto"/>
        <w:rPr>
          <w:rFonts w:ascii="Times New Roman" w:hAnsi="Times New Roman"/>
          <w:b/>
          <w:bCs/>
          <w:sz w:val="24"/>
          <w:szCs w:val="24"/>
          <w:lang w:val="en-US"/>
        </w:rPr>
      </w:pPr>
      <w:r w:rsidRPr="0025158F">
        <w:rPr>
          <w:rFonts w:ascii="Times New Roman" w:hAnsi="Times New Roman"/>
          <w:b/>
          <w:bCs/>
          <w:sz w:val="24"/>
          <w:szCs w:val="24"/>
          <w:lang w:val="en-US"/>
        </w:rPr>
        <w:t>Baseline characteristics</w:t>
      </w:r>
    </w:p>
    <w:p w14:paraId="782FB95F" w14:textId="628D6CF7" w:rsidR="00957454" w:rsidRPr="0025158F" w:rsidRDefault="00BF40B9" w:rsidP="001C1713">
      <w:pPr>
        <w:spacing w:after="0" w:line="480" w:lineRule="auto"/>
        <w:rPr>
          <w:rStyle w:val="Strong"/>
          <w:rFonts w:ascii="Times New Roman" w:hAnsi="Times New Roman"/>
          <w:b w:val="0"/>
          <w:sz w:val="24"/>
          <w:szCs w:val="24"/>
          <w:lang w:val="en-US"/>
        </w:rPr>
      </w:pPr>
      <w:r w:rsidRPr="0025158F">
        <w:rPr>
          <w:rFonts w:ascii="Times New Roman" w:hAnsi="Times New Roman"/>
          <w:b/>
          <w:bCs/>
          <w:sz w:val="24"/>
          <w:szCs w:val="24"/>
          <w:lang w:val="en-US"/>
        </w:rPr>
        <w:t>Table 1</w:t>
      </w:r>
      <w:r w:rsidRPr="0025158F">
        <w:rPr>
          <w:rFonts w:ascii="Times New Roman" w:hAnsi="Times New Roman"/>
          <w:bCs/>
          <w:sz w:val="24"/>
          <w:szCs w:val="24"/>
          <w:lang w:val="en-US"/>
        </w:rPr>
        <w:t xml:space="preserve"> depicts baseline data (wk</w:t>
      </w:r>
      <w:r w:rsidR="006E2A50" w:rsidRPr="0025158F">
        <w:rPr>
          <w:rFonts w:ascii="Times New Roman" w:hAnsi="Times New Roman"/>
          <w:bCs/>
          <w:sz w:val="24"/>
          <w:szCs w:val="24"/>
          <w:lang w:val="en-US"/>
        </w:rPr>
        <w:t>-0</w:t>
      </w:r>
      <w:r w:rsidRPr="0025158F">
        <w:rPr>
          <w:rFonts w:ascii="Times New Roman" w:hAnsi="Times New Roman"/>
          <w:bCs/>
          <w:sz w:val="24"/>
          <w:szCs w:val="24"/>
          <w:lang w:val="en-US"/>
        </w:rPr>
        <w:t xml:space="preserve">) of the </w:t>
      </w:r>
      <w:r w:rsidR="00957454" w:rsidRPr="0025158F">
        <w:rPr>
          <w:rFonts w:ascii="Times New Roman" w:hAnsi="Times New Roman"/>
          <w:bCs/>
          <w:sz w:val="24"/>
          <w:szCs w:val="24"/>
          <w:lang w:val="en-US"/>
        </w:rPr>
        <w:t xml:space="preserve">group matched </w:t>
      </w:r>
      <w:r w:rsidRPr="0025158F">
        <w:rPr>
          <w:rFonts w:ascii="Times New Roman" w:hAnsi="Times New Roman"/>
          <w:bCs/>
          <w:sz w:val="24"/>
          <w:szCs w:val="24"/>
          <w:lang w:val="en-US"/>
        </w:rPr>
        <w:t xml:space="preserve">participants. </w:t>
      </w:r>
      <w:r w:rsidR="00957454" w:rsidRPr="0025158F">
        <w:rPr>
          <w:rFonts w:ascii="Times New Roman" w:hAnsi="Times New Roman"/>
          <w:bCs/>
          <w:sz w:val="24"/>
          <w:szCs w:val="24"/>
          <w:lang w:val="en-US"/>
        </w:rPr>
        <w:t xml:space="preserve">Apart from the matched parameters, there were also no significant differences between dietary groups in </w:t>
      </w:r>
      <w:r w:rsidR="001C1713" w:rsidRPr="0025158F">
        <w:rPr>
          <w:rFonts w:ascii="Times New Roman" w:hAnsi="Times New Roman"/>
          <w:bCs/>
          <w:sz w:val="24"/>
          <w:szCs w:val="24"/>
          <w:lang w:val="en-US"/>
        </w:rPr>
        <w:t xml:space="preserve">subcutaneous, </w:t>
      </w:r>
      <w:r w:rsidRPr="0025158F">
        <w:rPr>
          <w:rFonts w:ascii="Times New Roman" w:hAnsi="Times New Roman"/>
          <w:bCs/>
          <w:sz w:val="24"/>
          <w:szCs w:val="24"/>
          <w:lang w:val="en-US"/>
        </w:rPr>
        <w:t>abdominal and liver fat contents</w:t>
      </w:r>
      <w:r w:rsidR="00977A8F" w:rsidRPr="0025158F">
        <w:rPr>
          <w:rFonts w:ascii="Times New Roman" w:hAnsi="Times New Roman"/>
          <w:bCs/>
          <w:sz w:val="24"/>
          <w:szCs w:val="24"/>
          <w:lang w:val="en-US"/>
        </w:rPr>
        <w:t xml:space="preserve">; and </w:t>
      </w:r>
      <w:r w:rsidR="001C1713" w:rsidRPr="0025158F">
        <w:rPr>
          <w:rFonts w:ascii="Times New Roman" w:hAnsi="Times New Roman"/>
          <w:bCs/>
          <w:sz w:val="24"/>
          <w:szCs w:val="24"/>
          <w:lang w:val="en-US"/>
        </w:rPr>
        <w:t>measures of IR</w:t>
      </w:r>
      <w:r w:rsidR="00957454" w:rsidRPr="0025158F">
        <w:rPr>
          <w:rFonts w:ascii="Times New Roman" w:hAnsi="Times New Roman"/>
          <w:bCs/>
          <w:sz w:val="24"/>
          <w:szCs w:val="24"/>
          <w:lang w:val="en-US"/>
        </w:rPr>
        <w:t xml:space="preserve"> (Table 1)</w:t>
      </w:r>
      <w:r w:rsidR="00977A8F" w:rsidRPr="0025158F">
        <w:rPr>
          <w:rFonts w:ascii="Times New Roman" w:hAnsi="Times New Roman"/>
          <w:bCs/>
          <w:sz w:val="24"/>
          <w:szCs w:val="24"/>
          <w:lang w:val="en-US"/>
        </w:rPr>
        <w:t xml:space="preserve">. </w:t>
      </w:r>
    </w:p>
    <w:p w14:paraId="42BB794C" w14:textId="77777777" w:rsidR="00BF40B9" w:rsidRPr="0025158F" w:rsidRDefault="00BF40B9" w:rsidP="002C7AD7">
      <w:pPr>
        <w:spacing w:line="480" w:lineRule="auto"/>
        <w:rPr>
          <w:rFonts w:ascii="Times New Roman" w:hAnsi="Times New Roman"/>
          <w:b/>
          <w:bCs/>
          <w:sz w:val="24"/>
          <w:szCs w:val="24"/>
          <w:lang w:val="en-US"/>
        </w:rPr>
      </w:pPr>
      <w:r w:rsidRPr="0025158F">
        <w:rPr>
          <w:rFonts w:ascii="Times New Roman" w:hAnsi="Times New Roman"/>
          <w:b/>
          <w:bCs/>
          <w:sz w:val="24"/>
          <w:szCs w:val="24"/>
          <w:lang w:val="en-US"/>
        </w:rPr>
        <w:t>AA metabolic signatures at baseline</w:t>
      </w:r>
    </w:p>
    <w:p w14:paraId="2D291E38" w14:textId="74D57211" w:rsidR="00BF40B9" w:rsidRPr="0025158F" w:rsidRDefault="00977A8F" w:rsidP="002C7AD7">
      <w:pPr>
        <w:spacing w:line="480" w:lineRule="auto"/>
        <w:rPr>
          <w:rFonts w:ascii="Times New Roman" w:hAnsi="Times New Roman"/>
          <w:sz w:val="24"/>
          <w:szCs w:val="24"/>
          <w:lang w:val="en-US"/>
        </w:rPr>
      </w:pPr>
      <w:r w:rsidRPr="0025158F">
        <w:rPr>
          <w:rFonts w:ascii="Times New Roman" w:hAnsi="Times New Roman"/>
          <w:sz w:val="24"/>
          <w:szCs w:val="24"/>
          <w:lang w:val="en-US"/>
        </w:rPr>
        <w:t>P</w:t>
      </w:r>
      <w:r w:rsidR="00BF40B9" w:rsidRPr="0025158F">
        <w:rPr>
          <w:rFonts w:ascii="Times New Roman" w:hAnsi="Times New Roman"/>
          <w:sz w:val="24"/>
          <w:szCs w:val="24"/>
          <w:lang w:val="en-US"/>
        </w:rPr>
        <w:t xml:space="preserve">ostabsorptive plasma AA and BCAA concentrations were </w:t>
      </w:r>
      <w:r w:rsidR="00DC7107" w:rsidRPr="0025158F">
        <w:rPr>
          <w:rFonts w:ascii="Times New Roman" w:hAnsi="Times New Roman"/>
          <w:sz w:val="24"/>
          <w:szCs w:val="24"/>
          <w:lang w:val="en-US"/>
        </w:rPr>
        <w:t xml:space="preserve">statistically </w:t>
      </w:r>
      <w:r w:rsidR="00383F39" w:rsidRPr="0025158F">
        <w:rPr>
          <w:rFonts w:ascii="Times New Roman" w:hAnsi="Times New Roman"/>
          <w:sz w:val="24"/>
          <w:szCs w:val="24"/>
          <w:lang w:val="en-US"/>
        </w:rPr>
        <w:t xml:space="preserve">not significantly </w:t>
      </w:r>
      <w:r w:rsidR="00872235" w:rsidRPr="0025158F">
        <w:rPr>
          <w:rFonts w:ascii="Times New Roman" w:hAnsi="Times New Roman"/>
          <w:sz w:val="24"/>
          <w:szCs w:val="24"/>
          <w:lang w:val="en-US"/>
        </w:rPr>
        <w:t xml:space="preserve">different </w:t>
      </w:r>
      <w:r w:rsidR="00BF40B9" w:rsidRPr="0025158F">
        <w:rPr>
          <w:rFonts w:ascii="Times New Roman" w:hAnsi="Times New Roman"/>
          <w:sz w:val="24"/>
          <w:szCs w:val="24"/>
          <w:lang w:val="en-US"/>
        </w:rPr>
        <w:t>between the group-matched participants</w:t>
      </w:r>
      <w:r w:rsidR="00A65BAA" w:rsidRPr="0025158F">
        <w:rPr>
          <w:rFonts w:ascii="Times New Roman" w:hAnsi="Times New Roman"/>
          <w:sz w:val="24"/>
          <w:szCs w:val="24"/>
          <w:lang w:val="en-US"/>
        </w:rPr>
        <w:t xml:space="preserve"> (</w:t>
      </w:r>
      <w:r w:rsidR="00286F98" w:rsidRPr="0025158F">
        <w:rPr>
          <w:rStyle w:val="Strong"/>
          <w:rFonts w:ascii="Times New Roman" w:hAnsi="Times New Roman"/>
          <w:b w:val="0"/>
          <w:sz w:val="24"/>
          <w:szCs w:val="24"/>
          <w:lang w:val="en-US"/>
        </w:rPr>
        <w:t>see Table 3 in Supplemental Materials)</w:t>
      </w:r>
      <w:r w:rsidR="0016637F" w:rsidRPr="0025158F">
        <w:rPr>
          <w:rFonts w:ascii="Times New Roman" w:hAnsi="Times New Roman"/>
          <w:sz w:val="24"/>
          <w:szCs w:val="24"/>
          <w:lang w:val="en-US"/>
        </w:rPr>
        <w:t>.</w:t>
      </w:r>
      <w:r w:rsidR="00BE058A" w:rsidRPr="0025158F">
        <w:rPr>
          <w:rFonts w:ascii="Times New Roman" w:hAnsi="Times New Roman"/>
          <w:sz w:val="24"/>
          <w:szCs w:val="24"/>
          <w:lang w:val="en-US"/>
        </w:rPr>
        <w:t xml:space="preserve"> </w:t>
      </w:r>
      <w:r w:rsidR="00BF40B9" w:rsidRPr="0025158F">
        <w:rPr>
          <w:rFonts w:ascii="Times New Roman" w:hAnsi="Times New Roman"/>
          <w:sz w:val="24"/>
          <w:szCs w:val="24"/>
          <w:lang w:val="en-US"/>
        </w:rPr>
        <w:t xml:space="preserve"> </w:t>
      </w:r>
    </w:p>
    <w:p w14:paraId="1D791A5F" w14:textId="692C6995" w:rsidR="00BF40B9" w:rsidRPr="0025158F" w:rsidRDefault="00BF40B9" w:rsidP="002C7AD7">
      <w:pPr>
        <w:spacing w:line="480" w:lineRule="auto"/>
        <w:rPr>
          <w:rFonts w:ascii="Times New Roman" w:hAnsi="Times New Roman"/>
          <w:b/>
          <w:bCs/>
          <w:sz w:val="24"/>
          <w:szCs w:val="24"/>
          <w:lang w:val="en-US"/>
        </w:rPr>
      </w:pPr>
      <w:r w:rsidRPr="0025158F">
        <w:rPr>
          <w:rFonts w:ascii="Times New Roman" w:hAnsi="Times New Roman"/>
          <w:b/>
          <w:bCs/>
          <w:sz w:val="24"/>
          <w:szCs w:val="24"/>
          <w:lang w:val="en-US"/>
        </w:rPr>
        <w:t xml:space="preserve">Baseline differences in AA signatures </w:t>
      </w:r>
      <w:r w:rsidR="00957454" w:rsidRPr="0025158F">
        <w:rPr>
          <w:rFonts w:ascii="Times New Roman" w:hAnsi="Times New Roman"/>
          <w:b/>
          <w:bCs/>
          <w:sz w:val="24"/>
          <w:szCs w:val="24"/>
          <w:lang w:val="en-US"/>
        </w:rPr>
        <w:t xml:space="preserve">and IR </w:t>
      </w:r>
      <w:r w:rsidRPr="0025158F">
        <w:rPr>
          <w:rFonts w:ascii="Times New Roman" w:hAnsi="Times New Roman"/>
          <w:b/>
          <w:bCs/>
          <w:sz w:val="24"/>
          <w:szCs w:val="24"/>
          <w:lang w:val="en-US"/>
        </w:rPr>
        <w:t xml:space="preserve">between </w:t>
      </w:r>
      <w:r w:rsidR="009A4AC8" w:rsidRPr="0025158F">
        <w:rPr>
          <w:rFonts w:ascii="Times New Roman" w:hAnsi="Times New Roman"/>
          <w:b/>
          <w:bCs/>
          <w:sz w:val="24"/>
          <w:szCs w:val="24"/>
          <w:lang w:val="en-US"/>
        </w:rPr>
        <w:t>overweight</w:t>
      </w:r>
      <w:r w:rsidRPr="0025158F">
        <w:rPr>
          <w:rFonts w:ascii="Times New Roman" w:hAnsi="Times New Roman"/>
          <w:b/>
          <w:bCs/>
          <w:sz w:val="24"/>
          <w:szCs w:val="24"/>
          <w:lang w:val="en-US"/>
        </w:rPr>
        <w:t xml:space="preserve"> and obese subjects</w:t>
      </w:r>
    </w:p>
    <w:p w14:paraId="49F561B0" w14:textId="640ABD5D" w:rsidR="00A52963" w:rsidRPr="0025158F" w:rsidRDefault="0016637F" w:rsidP="002C7AD7">
      <w:pPr>
        <w:spacing w:line="480" w:lineRule="auto"/>
        <w:rPr>
          <w:rFonts w:ascii="Times New Roman" w:hAnsi="Times New Roman"/>
          <w:sz w:val="24"/>
          <w:szCs w:val="24"/>
          <w:lang w:val="en-US"/>
        </w:rPr>
      </w:pPr>
      <w:r w:rsidRPr="0025158F">
        <w:rPr>
          <w:rStyle w:val="Strong"/>
          <w:rFonts w:ascii="Times New Roman" w:hAnsi="Times New Roman"/>
          <w:b w:val="0"/>
          <w:sz w:val="24"/>
          <w:szCs w:val="24"/>
          <w:lang w:val="en-US"/>
        </w:rPr>
        <w:t>G</w:t>
      </w:r>
      <w:r w:rsidR="00BF40B9" w:rsidRPr="0025158F">
        <w:rPr>
          <w:rFonts w:ascii="Times New Roman" w:hAnsi="Times New Roman"/>
          <w:sz w:val="24"/>
          <w:szCs w:val="24"/>
          <w:lang w:val="en-US"/>
        </w:rPr>
        <w:t xml:space="preserve">lutamic acid, </w:t>
      </w:r>
      <w:r w:rsidR="00F63395" w:rsidRPr="0025158F">
        <w:rPr>
          <w:rFonts w:ascii="Times New Roman" w:hAnsi="Times New Roman"/>
          <w:sz w:val="24"/>
          <w:szCs w:val="24"/>
          <w:lang w:val="en-US"/>
        </w:rPr>
        <w:t>cysteine</w:t>
      </w:r>
      <w:r w:rsidR="00BF40B9" w:rsidRPr="0025158F">
        <w:rPr>
          <w:rFonts w:ascii="Times New Roman" w:hAnsi="Times New Roman"/>
          <w:sz w:val="24"/>
          <w:szCs w:val="24"/>
          <w:lang w:val="en-US"/>
        </w:rPr>
        <w:t xml:space="preserve"> and leucine significantly differed at baseline </w:t>
      </w:r>
      <w:r w:rsidRPr="0025158F">
        <w:rPr>
          <w:rFonts w:ascii="Times New Roman" w:hAnsi="Times New Roman"/>
          <w:sz w:val="24"/>
          <w:szCs w:val="24"/>
          <w:lang w:val="en-US"/>
        </w:rPr>
        <w:t xml:space="preserve">between </w:t>
      </w:r>
      <w:r w:rsidR="009A4AC8" w:rsidRPr="0025158F">
        <w:rPr>
          <w:rStyle w:val="Strong"/>
          <w:rFonts w:ascii="Times New Roman" w:hAnsi="Times New Roman"/>
          <w:b w:val="0"/>
          <w:sz w:val="24"/>
          <w:szCs w:val="24"/>
          <w:lang w:val="en-US"/>
        </w:rPr>
        <w:t>overweight</w:t>
      </w:r>
      <w:r w:rsidRPr="0025158F">
        <w:rPr>
          <w:rStyle w:val="Strong"/>
          <w:rFonts w:ascii="Times New Roman" w:hAnsi="Times New Roman"/>
          <w:b w:val="0"/>
          <w:sz w:val="24"/>
          <w:szCs w:val="24"/>
          <w:lang w:val="en-US"/>
        </w:rPr>
        <w:t xml:space="preserve"> (BMI </w:t>
      </w:r>
      <w:r w:rsidRPr="0025158F">
        <w:rPr>
          <w:rFonts w:ascii="Times New Roman" w:hAnsi="Times New Roman"/>
          <w:b/>
          <w:sz w:val="24"/>
          <w:szCs w:val="24"/>
          <w:lang w:val="en-US"/>
        </w:rPr>
        <w:t>≥</w:t>
      </w:r>
      <w:r w:rsidRPr="0025158F">
        <w:rPr>
          <w:rFonts w:ascii="Times New Roman" w:hAnsi="Times New Roman"/>
          <w:sz w:val="24"/>
          <w:szCs w:val="24"/>
          <w:lang w:val="en-US"/>
        </w:rPr>
        <w:t>25 but &lt;30 kg/m²</w:t>
      </w:r>
      <w:r w:rsidR="00872235" w:rsidRPr="0025158F">
        <w:rPr>
          <w:rFonts w:ascii="Times New Roman" w:hAnsi="Times New Roman"/>
          <w:sz w:val="24"/>
          <w:szCs w:val="24"/>
          <w:lang w:val="en-US"/>
        </w:rPr>
        <w:t>, n=31</w:t>
      </w:r>
      <w:r w:rsidRPr="0025158F">
        <w:rPr>
          <w:rFonts w:ascii="Times New Roman" w:hAnsi="Times New Roman"/>
          <w:sz w:val="24"/>
          <w:szCs w:val="24"/>
          <w:lang w:val="en-US"/>
        </w:rPr>
        <w:t xml:space="preserve">) </w:t>
      </w:r>
      <w:r w:rsidR="00F63395" w:rsidRPr="0025158F">
        <w:rPr>
          <w:rFonts w:ascii="Times New Roman" w:hAnsi="Times New Roman"/>
          <w:sz w:val="24"/>
          <w:szCs w:val="24"/>
          <w:lang w:val="en-US"/>
        </w:rPr>
        <w:t>and</w:t>
      </w:r>
      <w:r w:rsidRPr="0025158F">
        <w:rPr>
          <w:rFonts w:ascii="Times New Roman" w:hAnsi="Times New Roman"/>
          <w:sz w:val="24"/>
          <w:szCs w:val="24"/>
          <w:lang w:val="en-US"/>
        </w:rPr>
        <w:t xml:space="preserve"> obese subjects (BMI ≥30 kg/m²</w:t>
      </w:r>
      <w:r w:rsidR="00872235" w:rsidRPr="0025158F">
        <w:rPr>
          <w:rFonts w:ascii="Times New Roman" w:hAnsi="Times New Roman"/>
          <w:sz w:val="24"/>
          <w:szCs w:val="24"/>
          <w:lang w:val="en-US"/>
        </w:rPr>
        <w:t>, n=38</w:t>
      </w:r>
      <w:r w:rsidRPr="0025158F">
        <w:rPr>
          <w:rFonts w:ascii="Times New Roman" w:hAnsi="Times New Roman"/>
          <w:sz w:val="24"/>
          <w:szCs w:val="24"/>
          <w:lang w:val="en-US"/>
        </w:rPr>
        <w:t xml:space="preserve">) </w:t>
      </w:r>
      <w:r w:rsidR="00BF40B9" w:rsidRPr="0025158F">
        <w:rPr>
          <w:rFonts w:ascii="Times New Roman" w:hAnsi="Times New Roman"/>
          <w:sz w:val="24"/>
          <w:szCs w:val="24"/>
          <w:lang w:val="en-US"/>
        </w:rPr>
        <w:t>(</w:t>
      </w:r>
      <w:r w:rsidR="00BF40B9" w:rsidRPr="0025158F">
        <w:rPr>
          <w:rFonts w:ascii="Times New Roman" w:hAnsi="Times New Roman"/>
          <w:b/>
          <w:sz w:val="24"/>
          <w:szCs w:val="24"/>
          <w:lang w:val="en-US"/>
        </w:rPr>
        <w:t>Figure 1A</w:t>
      </w:r>
      <w:r w:rsidR="00BF40B9" w:rsidRPr="0025158F">
        <w:rPr>
          <w:rFonts w:ascii="Times New Roman" w:hAnsi="Times New Roman"/>
          <w:sz w:val="24"/>
          <w:szCs w:val="24"/>
          <w:lang w:val="en-US"/>
        </w:rPr>
        <w:t>). Marked differences in various AA and BCAA were found when dividing the cohort according to liver fat content</w:t>
      </w:r>
      <w:r w:rsidR="00872235" w:rsidRPr="0025158F">
        <w:rPr>
          <w:rFonts w:ascii="Times New Roman" w:hAnsi="Times New Roman"/>
          <w:sz w:val="24"/>
          <w:szCs w:val="24"/>
          <w:lang w:val="en-US"/>
        </w:rPr>
        <w:t xml:space="preserve"> (n=41 and 28,</w:t>
      </w:r>
      <w:r w:rsidR="00BF40B9" w:rsidRPr="0025158F">
        <w:rPr>
          <w:rFonts w:ascii="Times New Roman" w:hAnsi="Times New Roman"/>
          <w:b/>
          <w:sz w:val="24"/>
          <w:szCs w:val="24"/>
          <w:lang w:val="en-US"/>
        </w:rPr>
        <w:t>Figure 1B</w:t>
      </w:r>
      <w:r w:rsidR="00BF40B9" w:rsidRPr="0025158F">
        <w:rPr>
          <w:rFonts w:ascii="Times New Roman" w:hAnsi="Times New Roman"/>
          <w:sz w:val="24"/>
          <w:szCs w:val="24"/>
          <w:lang w:val="en-US"/>
        </w:rPr>
        <w:t>) or visceral fat mass (</w:t>
      </w:r>
      <w:r w:rsidR="00872235" w:rsidRPr="0025158F">
        <w:rPr>
          <w:rFonts w:ascii="Times New Roman" w:hAnsi="Times New Roman"/>
          <w:sz w:val="24"/>
          <w:szCs w:val="24"/>
          <w:lang w:val="en-US"/>
        </w:rPr>
        <w:t>n=43</w:t>
      </w:r>
      <w:r w:rsidR="008967EA" w:rsidRPr="0025158F">
        <w:rPr>
          <w:rFonts w:ascii="Times New Roman" w:hAnsi="Times New Roman"/>
          <w:sz w:val="24"/>
          <w:szCs w:val="24"/>
          <w:lang w:val="en-US"/>
        </w:rPr>
        <w:t xml:space="preserve"> </w:t>
      </w:r>
      <w:r w:rsidR="00872235" w:rsidRPr="0025158F">
        <w:rPr>
          <w:rFonts w:ascii="Times New Roman" w:hAnsi="Times New Roman"/>
          <w:sz w:val="24"/>
          <w:szCs w:val="24"/>
          <w:lang w:val="en-US"/>
        </w:rPr>
        <w:t xml:space="preserve">and n=25; </w:t>
      </w:r>
      <w:r w:rsidR="00BF40B9" w:rsidRPr="0025158F">
        <w:rPr>
          <w:rFonts w:ascii="Times New Roman" w:hAnsi="Times New Roman"/>
          <w:b/>
          <w:sz w:val="24"/>
          <w:szCs w:val="24"/>
          <w:lang w:val="en-US"/>
        </w:rPr>
        <w:t>Figure 1C</w:t>
      </w:r>
      <w:r w:rsidR="00BF40B9" w:rsidRPr="0025158F">
        <w:rPr>
          <w:rFonts w:ascii="Times New Roman" w:hAnsi="Times New Roman"/>
          <w:sz w:val="24"/>
          <w:szCs w:val="24"/>
          <w:lang w:val="en-US"/>
        </w:rPr>
        <w:t xml:space="preserve">). </w:t>
      </w:r>
      <w:r w:rsidR="006E2A50" w:rsidRPr="0025158F">
        <w:rPr>
          <w:rFonts w:ascii="Times New Roman" w:hAnsi="Times New Roman"/>
          <w:sz w:val="24"/>
          <w:szCs w:val="24"/>
          <w:lang w:val="en-US"/>
        </w:rPr>
        <w:t>In contrast, w</w:t>
      </w:r>
      <w:r w:rsidR="00BF40B9" w:rsidRPr="0025158F">
        <w:rPr>
          <w:rFonts w:ascii="Times New Roman" w:hAnsi="Times New Roman"/>
          <w:sz w:val="24"/>
          <w:szCs w:val="24"/>
          <w:lang w:val="en-US"/>
        </w:rPr>
        <w:t>hen splitting the cohort accordin</w:t>
      </w:r>
      <w:r w:rsidR="006E2A50" w:rsidRPr="0025158F">
        <w:rPr>
          <w:rFonts w:ascii="Times New Roman" w:hAnsi="Times New Roman"/>
          <w:sz w:val="24"/>
          <w:szCs w:val="24"/>
          <w:lang w:val="en-US"/>
        </w:rPr>
        <w:t>g to non-visceral fat mass</w:t>
      </w:r>
      <w:r w:rsidR="00BF40B9" w:rsidRPr="0025158F">
        <w:rPr>
          <w:rFonts w:ascii="Times New Roman" w:hAnsi="Times New Roman"/>
          <w:sz w:val="24"/>
          <w:szCs w:val="24"/>
          <w:lang w:val="en-US"/>
        </w:rPr>
        <w:t xml:space="preserve"> effects </w:t>
      </w:r>
      <w:r w:rsidR="00872235" w:rsidRPr="0025158F">
        <w:rPr>
          <w:rFonts w:ascii="Times New Roman" w:hAnsi="Times New Roman"/>
          <w:sz w:val="24"/>
          <w:szCs w:val="24"/>
          <w:lang w:val="en-US"/>
        </w:rPr>
        <w:t xml:space="preserve">(n=38 and n=30) </w:t>
      </w:r>
      <w:r w:rsidR="00BF40B9" w:rsidRPr="0025158F">
        <w:rPr>
          <w:rFonts w:ascii="Times New Roman" w:hAnsi="Times New Roman"/>
          <w:sz w:val="24"/>
          <w:szCs w:val="24"/>
          <w:lang w:val="en-US"/>
        </w:rPr>
        <w:t xml:space="preserve">were moderate, as observed when partitioning according to BMI, with </w:t>
      </w:r>
      <w:r w:rsidR="00F63395" w:rsidRPr="0025158F">
        <w:rPr>
          <w:rFonts w:ascii="Times New Roman" w:hAnsi="Times New Roman"/>
          <w:sz w:val="24"/>
          <w:szCs w:val="24"/>
          <w:lang w:val="en-US"/>
        </w:rPr>
        <w:t>only cysteine</w:t>
      </w:r>
      <w:r w:rsidR="00BF40B9" w:rsidRPr="0025158F">
        <w:rPr>
          <w:rFonts w:ascii="Times New Roman" w:hAnsi="Times New Roman"/>
          <w:sz w:val="24"/>
          <w:szCs w:val="24"/>
          <w:lang w:val="en-US"/>
        </w:rPr>
        <w:t xml:space="preserve"> and taurine</w:t>
      </w:r>
      <w:r w:rsidR="00754399" w:rsidRPr="0025158F">
        <w:rPr>
          <w:rFonts w:ascii="Times New Roman" w:hAnsi="Times New Roman"/>
          <w:sz w:val="24"/>
          <w:szCs w:val="24"/>
          <w:lang w:val="en-US"/>
        </w:rPr>
        <w:t xml:space="preserve"> </w:t>
      </w:r>
      <w:r w:rsidR="00BF40B9" w:rsidRPr="0025158F">
        <w:rPr>
          <w:rFonts w:ascii="Times New Roman" w:hAnsi="Times New Roman"/>
          <w:sz w:val="24"/>
          <w:szCs w:val="24"/>
          <w:lang w:val="en-US"/>
        </w:rPr>
        <w:t>differing (</w:t>
      </w:r>
      <w:r w:rsidR="00BF40B9" w:rsidRPr="0025158F">
        <w:rPr>
          <w:rFonts w:ascii="Times New Roman" w:hAnsi="Times New Roman"/>
          <w:b/>
          <w:sz w:val="24"/>
          <w:szCs w:val="24"/>
          <w:lang w:val="en-US"/>
        </w:rPr>
        <w:t>Figure 1D</w:t>
      </w:r>
      <w:r w:rsidR="00BF40B9" w:rsidRPr="0025158F">
        <w:rPr>
          <w:rFonts w:ascii="Times New Roman" w:hAnsi="Times New Roman"/>
          <w:sz w:val="24"/>
          <w:szCs w:val="24"/>
          <w:lang w:val="en-US"/>
        </w:rPr>
        <w:t xml:space="preserve">). </w:t>
      </w:r>
    </w:p>
    <w:p w14:paraId="73EFE336" w14:textId="7BB7BE18" w:rsidR="008967EA" w:rsidRPr="0025158F" w:rsidRDefault="00BF40B9" w:rsidP="002C7AD7">
      <w:pPr>
        <w:spacing w:after="0" w:line="480" w:lineRule="auto"/>
        <w:rPr>
          <w:rStyle w:val="Strong"/>
          <w:rFonts w:ascii="Times New Roman" w:hAnsi="Times New Roman"/>
          <w:b w:val="0"/>
          <w:sz w:val="24"/>
          <w:szCs w:val="24"/>
          <w:lang w:val="en-US"/>
        </w:rPr>
      </w:pPr>
      <w:r w:rsidRPr="0025158F">
        <w:rPr>
          <w:rStyle w:val="Strong"/>
          <w:rFonts w:ascii="Times New Roman" w:hAnsi="Times New Roman"/>
          <w:b w:val="0"/>
          <w:sz w:val="24"/>
          <w:szCs w:val="24"/>
          <w:lang w:val="en-US"/>
        </w:rPr>
        <w:t>M-value</w:t>
      </w:r>
      <w:r w:rsidR="008B4560" w:rsidRPr="0025158F">
        <w:rPr>
          <w:rStyle w:val="Strong"/>
          <w:rFonts w:ascii="Times New Roman" w:hAnsi="Times New Roman"/>
          <w:b w:val="0"/>
          <w:sz w:val="24"/>
          <w:szCs w:val="24"/>
          <w:lang w:val="en-US"/>
        </w:rPr>
        <w:t xml:space="preserve"> (</w:t>
      </w:r>
      <w:r w:rsidR="008B4560" w:rsidRPr="0025158F">
        <w:rPr>
          <w:rFonts w:ascii="Times New Roman" w:hAnsi="Times New Roman"/>
          <w:bCs/>
          <w:sz w:val="24"/>
          <w:szCs w:val="24"/>
          <w:lang w:val="en-US"/>
        </w:rPr>
        <w:t>4.70 ± 1.19 vs 3.92 ± 1.84</w:t>
      </w:r>
      <w:r w:rsidR="00C149FD" w:rsidRPr="0025158F">
        <w:rPr>
          <w:rFonts w:ascii="Times New Roman" w:hAnsi="Times New Roman"/>
          <w:bCs/>
          <w:sz w:val="24"/>
          <w:szCs w:val="24"/>
          <w:lang w:val="en-US"/>
        </w:rPr>
        <w:t xml:space="preserve"> </w:t>
      </w:r>
      <w:r w:rsidR="00C149FD" w:rsidRPr="0025158F">
        <w:rPr>
          <w:rFonts w:ascii="Times New Roman" w:hAnsi="Times New Roman"/>
          <w:sz w:val="24"/>
          <w:szCs w:val="24"/>
          <w:lang w:val="en-GB" w:eastAsia="en-GB"/>
        </w:rPr>
        <w:t>mg∙kg</w:t>
      </w:r>
      <w:r w:rsidR="00C149FD" w:rsidRPr="0025158F">
        <w:rPr>
          <w:rFonts w:ascii="Times New Roman" w:hAnsi="Times New Roman"/>
          <w:sz w:val="24"/>
          <w:szCs w:val="24"/>
          <w:vertAlign w:val="superscript"/>
          <w:lang w:val="en-GB" w:eastAsia="en-GB"/>
        </w:rPr>
        <w:t>−1</w:t>
      </w:r>
      <w:r w:rsidR="00C149FD" w:rsidRPr="0025158F">
        <w:rPr>
          <w:rFonts w:ascii="Times New Roman" w:hAnsi="Times New Roman"/>
          <w:sz w:val="24"/>
          <w:szCs w:val="24"/>
          <w:lang w:val="en-GB" w:eastAsia="en-GB"/>
        </w:rPr>
        <w:t>∙min</w:t>
      </w:r>
      <w:r w:rsidR="00C149FD" w:rsidRPr="0025158F">
        <w:rPr>
          <w:rFonts w:ascii="Times New Roman" w:hAnsi="Times New Roman"/>
          <w:sz w:val="24"/>
          <w:szCs w:val="24"/>
          <w:vertAlign w:val="superscript"/>
          <w:lang w:val="en-GB" w:eastAsia="en-GB"/>
        </w:rPr>
        <w:t>−1</w:t>
      </w:r>
      <w:r w:rsidR="008B4560" w:rsidRPr="0025158F">
        <w:rPr>
          <w:rFonts w:ascii="Times New Roman" w:hAnsi="Times New Roman"/>
          <w:bCs/>
          <w:sz w:val="24"/>
          <w:szCs w:val="24"/>
          <w:lang w:val="en-US"/>
        </w:rPr>
        <w:t xml:space="preserve">, </w:t>
      </w:r>
      <w:r w:rsidR="008B4560" w:rsidRPr="0025158F">
        <w:rPr>
          <w:rStyle w:val="Strong"/>
          <w:rFonts w:ascii="Times New Roman" w:hAnsi="Times New Roman"/>
          <w:b w:val="0"/>
          <w:i/>
          <w:sz w:val="24"/>
          <w:szCs w:val="24"/>
          <w:lang w:val="en-US"/>
        </w:rPr>
        <w:t>P</w:t>
      </w:r>
      <w:r w:rsidR="008B4560" w:rsidRPr="0025158F">
        <w:rPr>
          <w:rFonts w:ascii="Times New Roman" w:hAnsi="Times New Roman"/>
          <w:bCs/>
          <w:sz w:val="24"/>
          <w:szCs w:val="24"/>
          <w:lang w:val="en-US"/>
        </w:rPr>
        <w:t xml:space="preserve"> = .025)</w:t>
      </w:r>
      <w:r w:rsidRPr="0025158F">
        <w:rPr>
          <w:rStyle w:val="Strong"/>
          <w:rFonts w:ascii="Times New Roman" w:hAnsi="Times New Roman"/>
          <w:b w:val="0"/>
          <w:sz w:val="24"/>
          <w:szCs w:val="24"/>
          <w:lang w:val="en-US"/>
        </w:rPr>
        <w:t>, H</w:t>
      </w:r>
      <w:r w:rsidR="008B4560" w:rsidRPr="0025158F">
        <w:rPr>
          <w:rStyle w:val="Strong"/>
          <w:rFonts w:ascii="Times New Roman" w:hAnsi="Times New Roman"/>
          <w:b w:val="0"/>
          <w:sz w:val="24"/>
          <w:szCs w:val="24"/>
          <w:lang w:val="en-US"/>
        </w:rPr>
        <w:t xml:space="preserve">OMA-IR </w:t>
      </w:r>
      <w:r w:rsidR="008B4560" w:rsidRPr="0025158F">
        <w:rPr>
          <w:rFonts w:ascii="Times New Roman" w:hAnsi="Times New Roman"/>
          <w:bCs/>
          <w:sz w:val="24"/>
          <w:szCs w:val="24"/>
          <w:lang w:val="en-US"/>
        </w:rPr>
        <w:t xml:space="preserve">1.67 ± 0.65 vs 2.26 ± 1.26, </w:t>
      </w:r>
      <w:r w:rsidR="008B4560" w:rsidRPr="0025158F">
        <w:rPr>
          <w:rStyle w:val="Strong"/>
          <w:rFonts w:ascii="Times New Roman" w:hAnsi="Times New Roman"/>
          <w:b w:val="0"/>
          <w:i/>
          <w:sz w:val="24"/>
          <w:szCs w:val="24"/>
          <w:lang w:val="en-US"/>
        </w:rPr>
        <w:t>P</w:t>
      </w:r>
      <w:r w:rsidR="008B4560" w:rsidRPr="0025158F">
        <w:rPr>
          <w:rFonts w:ascii="Times New Roman" w:hAnsi="Times New Roman"/>
          <w:bCs/>
          <w:sz w:val="24"/>
          <w:szCs w:val="24"/>
          <w:lang w:val="en-US"/>
        </w:rPr>
        <w:t xml:space="preserve"> = .010</w:t>
      </w:r>
      <w:r w:rsidRPr="0025158F">
        <w:rPr>
          <w:rStyle w:val="Strong"/>
          <w:rFonts w:ascii="Times New Roman" w:hAnsi="Times New Roman"/>
          <w:b w:val="0"/>
          <w:sz w:val="24"/>
          <w:szCs w:val="24"/>
          <w:lang w:val="en-US"/>
        </w:rPr>
        <w:t xml:space="preserve">, </w:t>
      </w:r>
      <w:r w:rsidR="008B4560" w:rsidRPr="0025158F">
        <w:rPr>
          <w:rStyle w:val="Strong"/>
          <w:rFonts w:ascii="Times New Roman" w:hAnsi="Times New Roman"/>
          <w:b w:val="0"/>
          <w:sz w:val="24"/>
          <w:szCs w:val="24"/>
          <w:lang w:val="en-US"/>
        </w:rPr>
        <w:t xml:space="preserve">HEP-IR </w:t>
      </w:r>
      <w:r w:rsidR="008B4560" w:rsidRPr="0025158F">
        <w:rPr>
          <w:rFonts w:ascii="Times New Roman" w:hAnsi="Times New Roman"/>
          <w:bCs/>
          <w:sz w:val="24"/>
          <w:szCs w:val="24"/>
          <w:lang w:val="en-US"/>
        </w:rPr>
        <w:t xml:space="preserve">10.12 ± 7.84 vs 14.81 ± 9.62, </w:t>
      </w:r>
      <w:r w:rsidR="008B4560" w:rsidRPr="0025158F">
        <w:rPr>
          <w:rStyle w:val="Strong"/>
          <w:rFonts w:ascii="Times New Roman" w:hAnsi="Times New Roman"/>
          <w:b w:val="0"/>
          <w:i/>
          <w:sz w:val="24"/>
          <w:szCs w:val="24"/>
          <w:lang w:val="en-US"/>
        </w:rPr>
        <w:t>P</w:t>
      </w:r>
      <w:r w:rsidR="008B4560" w:rsidRPr="0025158F">
        <w:rPr>
          <w:rFonts w:ascii="Times New Roman" w:hAnsi="Times New Roman"/>
          <w:bCs/>
          <w:sz w:val="24"/>
          <w:szCs w:val="24"/>
          <w:lang w:val="en-US"/>
        </w:rPr>
        <w:t xml:space="preserve"> = .016</w:t>
      </w:r>
      <w:r w:rsidRPr="0025158F">
        <w:rPr>
          <w:rStyle w:val="Strong"/>
          <w:rFonts w:ascii="Times New Roman" w:hAnsi="Times New Roman"/>
          <w:b w:val="0"/>
          <w:sz w:val="24"/>
          <w:szCs w:val="24"/>
          <w:lang w:val="en-US"/>
        </w:rPr>
        <w:t xml:space="preserve">, and </w:t>
      </w:r>
      <w:r w:rsidR="008B4560" w:rsidRPr="0025158F">
        <w:rPr>
          <w:rStyle w:val="Strong"/>
          <w:rFonts w:ascii="Times New Roman" w:hAnsi="Times New Roman"/>
          <w:b w:val="0"/>
          <w:sz w:val="24"/>
          <w:szCs w:val="24"/>
          <w:lang w:val="en-US"/>
        </w:rPr>
        <w:t>EGP (</w:t>
      </w:r>
      <w:r w:rsidR="008B4560" w:rsidRPr="0025158F">
        <w:rPr>
          <w:rFonts w:ascii="Times New Roman" w:hAnsi="Times New Roman"/>
          <w:bCs/>
          <w:sz w:val="24"/>
          <w:szCs w:val="24"/>
          <w:lang w:val="en-US"/>
        </w:rPr>
        <w:t>1.67 ± 0.16 vs 1.59 ± 0.19</w:t>
      </w:r>
      <w:r w:rsidR="00C149FD" w:rsidRPr="0025158F">
        <w:rPr>
          <w:rFonts w:ascii="Times New Roman" w:hAnsi="Times New Roman"/>
          <w:bCs/>
          <w:sz w:val="24"/>
          <w:szCs w:val="24"/>
          <w:lang w:val="en-US"/>
        </w:rPr>
        <w:t xml:space="preserve"> </w:t>
      </w:r>
      <w:r w:rsidR="00C149FD" w:rsidRPr="0025158F">
        <w:rPr>
          <w:rFonts w:ascii="Times New Roman" w:hAnsi="Times New Roman"/>
          <w:sz w:val="24"/>
          <w:szCs w:val="24"/>
          <w:lang w:val="en-GB" w:eastAsia="en-GB"/>
        </w:rPr>
        <w:t>mg∙kg</w:t>
      </w:r>
      <w:r w:rsidR="00C149FD" w:rsidRPr="0025158F">
        <w:rPr>
          <w:rFonts w:ascii="Times New Roman" w:hAnsi="Times New Roman"/>
          <w:sz w:val="24"/>
          <w:szCs w:val="24"/>
          <w:vertAlign w:val="superscript"/>
          <w:lang w:val="en-GB" w:eastAsia="en-GB"/>
        </w:rPr>
        <w:t>−1</w:t>
      </w:r>
      <w:r w:rsidR="00C149FD" w:rsidRPr="0025158F">
        <w:rPr>
          <w:rFonts w:ascii="Times New Roman" w:hAnsi="Times New Roman"/>
          <w:sz w:val="24"/>
          <w:szCs w:val="24"/>
          <w:lang w:val="en-GB" w:eastAsia="en-GB"/>
        </w:rPr>
        <w:t>∙min</w:t>
      </w:r>
      <w:r w:rsidR="00C149FD" w:rsidRPr="0025158F">
        <w:rPr>
          <w:rFonts w:ascii="Times New Roman" w:hAnsi="Times New Roman"/>
          <w:sz w:val="24"/>
          <w:szCs w:val="24"/>
          <w:vertAlign w:val="superscript"/>
          <w:lang w:val="en-GB" w:eastAsia="en-GB"/>
        </w:rPr>
        <w:t>−1</w:t>
      </w:r>
      <w:r w:rsidR="008B4560" w:rsidRPr="0025158F">
        <w:rPr>
          <w:rFonts w:ascii="Times New Roman" w:hAnsi="Times New Roman"/>
          <w:bCs/>
          <w:sz w:val="24"/>
          <w:szCs w:val="24"/>
          <w:lang w:val="en-US"/>
        </w:rPr>
        <w:t xml:space="preserve">, </w:t>
      </w:r>
      <w:r w:rsidR="008B4560" w:rsidRPr="0025158F">
        <w:rPr>
          <w:rStyle w:val="Strong"/>
          <w:rFonts w:ascii="Times New Roman" w:hAnsi="Times New Roman"/>
          <w:b w:val="0"/>
          <w:i/>
          <w:sz w:val="24"/>
          <w:szCs w:val="24"/>
          <w:lang w:val="en-US"/>
        </w:rPr>
        <w:t>P</w:t>
      </w:r>
      <w:r w:rsidR="008B4560" w:rsidRPr="0025158F">
        <w:rPr>
          <w:rFonts w:ascii="Times New Roman" w:hAnsi="Times New Roman"/>
          <w:bCs/>
          <w:sz w:val="24"/>
          <w:szCs w:val="24"/>
          <w:lang w:val="en-US"/>
        </w:rPr>
        <w:t xml:space="preserve"> = .039) </w:t>
      </w:r>
      <w:r w:rsidR="008B4560" w:rsidRPr="0025158F">
        <w:rPr>
          <w:rStyle w:val="Strong"/>
          <w:rFonts w:ascii="Times New Roman" w:hAnsi="Times New Roman"/>
          <w:b w:val="0"/>
          <w:sz w:val="24"/>
          <w:szCs w:val="24"/>
          <w:lang w:val="en-US"/>
        </w:rPr>
        <w:t>we</w:t>
      </w:r>
      <w:r w:rsidRPr="0025158F">
        <w:rPr>
          <w:rStyle w:val="Strong"/>
          <w:rFonts w:ascii="Times New Roman" w:hAnsi="Times New Roman"/>
          <w:b w:val="0"/>
          <w:sz w:val="24"/>
          <w:szCs w:val="24"/>
          <w:lang w:val="en-US"/>
        </w:rPr>
        <w:t>re significantly different between o</w:t>
      </w:r>
      <w:r w:rsidR="00C149FD" w:rsidRPr="0025158F">
        <w:rPr>
          <w:rStyle w:val="Strong"/>
          <w:rFonts w:ascii="Times New Roman" w:hAnsi="Times New Roman"/>
          <w:b w:val="0"/>
          <w:sz w:val="24"/>
          <w:szCs w:val="24"/>
          <w:lang w:val="en-US"/>
        </w:rPr>
        <w:t>verweight and o</w:t>
      </w:r>
      <w:r w:rsidRPr="0025158F">
        <w:rPr>
          <w:rStyle w:val="Strong"/>
          <w:rFonts w:ascii="Times New Roman" w:hAnsi="Times New Roman"/>
          <w:b w:val="0"/>
          <w:sz w:val="24"/>
          <w:szCs w:val="24"/>
          <w:lang w:val="en-US"/>
        </w:rPr>
        <w:t>bese subjects</w:t>
      </w:r>
      <w:r w:rsidR="008B4560" w:rsidRPr="0025158F">
        <w:rPr>
          <w:rStyle w:val="Strong"/>
          <w:rFonts w:ascii="Times New Roman" w:hAnsi="Times New Roman"/>
          <w:b w:val="0"/>
          <w:sz w:val="24"/>
          <w:szCs w:val="24"/>
          <w:lang w:val="en-US"/>
        </w:rPr>
        <w:t>.</w:t>
      </w:r>
      <w:r w:rsidR="00957454" w:rsidRPr="0025158F">
        <w:rPr>
          <w:rStyle w:val="Strong"/>
          <w:rFonts w:ascii="Times New Roman" w:hAnsi="Times New Roman"/>
          <w:b w:val="0"/>
          <w:sz w:val="24"/>
          <w:szCs w:val="24"/>
          <w:lang w:val="en-US"/>
        </w:rPr>
        <w:t xml:space="preserve"> </w:t>
      </w:r>
    </w:p>
    <w:p w14:paraId="17B2BBC7" w14:textId="54EC939D" w:rsidR="00BF40B9" w:rsidRPr="0025158F" w:rsidRDefault="00BF40B9" w:rsidP="002C7AD7">
      <w:pPr>
        <w:spacing w:after="0" w:line="480" w:lineRule="auto"/>
        <w:rPr>
          <w:rFonts w:ascii="Times New Roman" w:hAnsi="Times New Roman"/>
          <w:b/>
          <w:bCs/>
          <w:sz w:val="24"/>
          <w:szCs w:val="24"/>
          <w:lang w:val="en-US"/>
        </w:rPr>
      </w:pPr>
      <w:r w:rsidRPr="0025158F">
        <w:rPr>
          <w:rFonts w:ascii="Times New Roman" w:hAnsi="Times New Roman"/>
          <w:b/>
          <w:bCs/>
          <w:sz w:val="24"/>
          <w:szCs w:val="24"/>
          <w:lang w:val="en-US"/>
        </w:rPr>
        <w:lastRenderedPageBreak/>
        <w:t>Diet-induced changes in AA-related metabolic signatures</w:t>
      </w:r>
    </w:p>
    <w:p w14:paraId="3EDA6C9A" w14:textId="5253EDD4" w:rsidR="00BF40B9" w:rsidRPr="0025158F" w:rsidRDefault="00BF40B9" w:rsidP="002C7AD7">
      <w:pPr>
        <w:spacing w:line="480" w:lineRule="auto"/>
        <w:rPr>
          <w:rFonts w:ascii="Times New Roman" w:hAnsi="Times New Roman"/>
          <w:sz w:val="24"/>
          <w:szCs w:val="24"/>
          <w:lang w:val="en-US"/>
        </w:rPr>
      </w:pPr>
      <w:r w:rsidRPr="0025158F">
        <w:rPr>
          <w:rFonts w:ascii="Times New Roman" w:hAnsi="Times New Roman"/>
          <w:sz w:val="24"/>
          <w:szCs w:val="24"/>
          <w:lang w:val="en-US"/>
        </w:rPr>
        <w:t>One way ANOVA with time (0, 6, and 18</w:t>
      </w:r>
      <w:r w:rsidR="00AF0DFD" w:rsidRPr="0025158F">
        <w:rPr>
          <w:rFonts w:ascii="Times New Roman" w:hAnsi="Times New Roman"/>
          <w:sz w:val="24"/>
          <w:szCs w:val="24"/>
          <w:lang w:val="en-US"/>
        </w:rPr>
        <w:t>-</w:t>
      </w:r>
      <w:r w:rsidRPr="0025158F">
        <w:rPr>
          <w:rFonts w:ascii="Times New Roman" w:hAnsi="Times New Roman"/>
          <w:sz w:val="24"/>
          <w:szCs w:val="24"/>
          <w:lang w:val="en-US"/>
        </w:rPr>
        <w:t xml:space="preserve">wk) </w:t>
      </w:r>
      <w:r w:rsidR="00F63395" w:rsidRPr="0025158F">
        <w:rPr>
          <w:rFonts w:ascii="Times New Roman" w:hAnsi="Times New Roman"/>
          <w:sz w:val="24"/>
          <w:szCs w:val="24"/>
          <w:lang w:val="en-US"/>
        </w:rPr>
        <w:t xml:space="preserve">as the distinguishing factor </w:t>
      </w:r>
      <w:r w:rsidRPr="0025158F">
        <w:rPr>
          <w:rFonts w:ascii="Times New Roman" w:hAnsi="Times New Roman"/>
          <w:sz w:val="24"/>
          <w:szCs w:val="24"/>
          <w:lang w:val="en-US"/>
        </w:rPr>
        <w:t xml:space="preserve">showed significant diet-induced differences </w:t>
      </w:r>
      <w:r w:rsidR="00A05174" w:rsidRPr="0025158F">
        <w:rPr>
          <w:rFonts w:ascii="Times New Roman" w:hAnsi="Times New Roman"/>
          <w:sz w:val="24"/>
          <w:szCs w:val="24"/>
          <w:lang w:val="en-US"/>
        </w:rPr>
        <w:t xml:space="preserve">between the dietary sub-groups </w:t>
      </w:r>
      <w:r w:rsidRPr="0025158F">
        <w:rPr>
          <w:rFonts w:ascii="Times New Roman" w:hAnsi="Times New Roman"/>
          <w:sz w:val="24"/>
          <w:szCs w:val="24"/>
          <w:lang w:val="en-US"/>
        </w:rPr>
        <w:t xml:space="preserve">in postabsorptive concentrations of 10 of the AA, including all BCAAs (all </w:t>
      </w:r>
      <w:r w:rsidRPr="0025158F">
        <w:rPr>
          <w:rStyle w:val="Strong"/>
          <w:rFonts w:ascii="Times New Roman" w:hAnsi="Times New Roman"/>
          <w:b w:val="0"/>
          <w:i/>
          <w:sz w:val="24"/>
          <w:szCs w:val="24"/>
          <w:lang w:val="en-US"/>
        </w:rPr>
        <w:t>P</w:t>
      </w:r>
      <w:r w:rsidRPr="0025158F">
        <w:rPr>
          <w:rStyle w:val="Strong"/>
          <w:rFonts w:ascii="Times New Roman" w:hAnsi="Times New Roman"/>
          <w:sz w:val="24"/>
          <w:szCs w:val="24"/>
          <w:lang w:val="en-US"/>
        </w:rPr>
        <w:t xml:space="preserve"> </w:t>
      </w:r>
      <w:r w:rsidRPr="0025158F">
        <w:rPr>
          <w:rFonts w:ascii="Times New Roman" w:hAnsi="Times New Roman"/>
          <w:sz w:val="24"/>
          <w:szCs w:val="24"/>
          <w:lang w:val="en-US"/>
        </w:rPr>
        <w:t xml:space="preserve">&lt; </w:t>
      </w:r>
      <w:r w:rsidRPr="0025158F">
        <w:rPr>
          <w:rStyle w:val="Strong"/>
          <w:rFonts w:ascii="Times New Roman" w:hAnsi="Times New Roman"/>
          <w:sz w:val="24"/>
          <w:szCs w:val="24"/>
          <w:lang w:val="en-US"/>
        </w:rPr>
        <w:t>.</w:t>
      </w:r>
      <w:r w:rsidRPr="0025158F">
        <w:rPr>
          <w:rFonts w:ascii="Times New Roman" w:hAnsi="Times New Roman"/>
          <w:sz w:val="24"/>
          <w:szCs w:val="24"/>
          <w:lang w:val="en-US"/>
        </w:rPr>
        <w:t>05); see column Pt in (</w:t>
      </w:r>
      <w:r w:rsidRPr="0025158F">
        <w:rPr>
          <w:rFonts w:ascii="Times New Roman" w:hAnsi="Times New Roman"/>
          <w:b/>
          <w:sz w:val="24"/>
          <w:szCs w:val="24"/>
          <w:lang w:val="en-US"/>
        </w:rPr>
        <w:t>Table 2</w:t>
      </w:r>
      <w:r w:rsidRPr="0025158F">
        <w:rPr>
          <w:rFonts w:ascii="Times New Roman" w:hAnsi="Times New Roman"/>
          <w:sz w:val="24"/>
          <w:szCs w:val="24"/>
          <w:lang w:val="en-US"/>
        </w:rPr>
        <w:t>).</w:t>
      </w:r>
    </w:p>
    <w:p w14:paraId="5C852955" w14:textId="77777777" w:rsidR="00A52963" w:rsidRPr="0025158F" w:rsidRDefault="00A52963" w:rsidP="002C7AD7">
      <w:pPr>
        <w:spacing w:line="480" w:lineRule="auto"/>
        <w:rPr>
          <w:rFonts w:ascii="Times New Roman" w:hAnsi="Times New Roman"/>
          <w:sz w:val="24"/>
          <w:szCs w:val="24"/>
          <w:lang w:val="en-GB"/>
        </w:rPr>
      </w:pPr>
      <w:r w:rsidRPr="0025158F">
        <w:rPr>
          <w:rFonts w:ascii="Times New Roman" w:hAnsi="Times New Roman"/>
          <w:bCs/>
          <w:sz w:val="24"/>
          <w:szCs w:val="24"/>
          <w:lang w:val="en-GB" w:eastAsia="en-GB"/>
        </w:rPr>
        <w:t>When investigating the interaction between treatment period and dietary intervention</w:t>
      </w:r>
      <w:r w:rsidR="006E2A50" w:rsidRPr="0025158F">
        <w:rPr>
          <w:rFonts w:ascii="Times New Roman" w:hAnsi="Times New Roman"/>
          <w:bCs/>
          <w:sz w:val="24"/>
          <w:szCs w:val="24"/>
          <w:lang w:val="en-GB" w:eastAsia="en-GB"/>
        </w:rPr>
        <w:t>,</w:t>
      </w:r>
      <w:r w:rsidRPr="0025158F">
        <w:rPr>
          <w:rFonts w:ascii="Times New Roman" w:hAnsi="Times New Roman"/>
          <w:bCs/>
          <w:sz w:val="24"/>
          <w:szCs w:val="24"/>
          <w:lang w:val="en-GB" w:eastAsia="en-GB"/>
        </w:rPr>
        <w:t xml:space="preserve"> using mixed linear models for repeated measures, </w:t>
      </w:r>
      <w:r w:rsidRPr="0025158F">
        <w:rPr>
          <w:rFonts w:ascii="Times New Roman" w:hAnsi="Times New Roman"/>
          <w:bCs/>
          <w:sz w:val="24"/>
          <w:szCs w:val="24"/>
          <w:lang w:val="en-US"/>
        </w:rPr>
        <w:t xml:space="preserve">only isoleucine showed </w:t>
      </w:r>
      <w:r w:rsidRPr="0025158F">
        <w:rPr>
          <w:rFonts w:ascii="Times New Roman" w:hAnsi="Times New Roman"/>
          <w:sz w:val="24"/>
          <w:szCs w:val="24"/>
          <w:lang w:val="en-GB"/>
        </w:rPr>
        <w:t>a statistically significant effect of time and diet (</w:t>
      </w:r>
      <w:r w:rsidRPr="0025158F">
        <w:rPr>
          <w:rStyle w:val="Strong"/>
          <w:rFonts w:ascii="Times New Roman" w:hAnsi="Times New Roman"/>
          <w:b w:val="0"/>
          <w:i/>
          <w:sz w:val="24"/>
          <w:szCs w:val="24"/>
          <w:lang w:val="en-US"/>
        </w:rPr>
        <w:t>P</w:t>
      </w:r>
      <w:r w:rsidRPr="0025158F">
        <w:rPr>
          <w:rStyle w:val="Strong"/>
          <w:rFonts w:ascii="Times New Roman" w:hAnsi="Times New Roman"/>
          <w:sz w:val="24"/>
          <w:szCs w:val="24"/>
          <w:lang w:val="en-US"/>
        </w:rPr>
        <w:t xml:space="preserve"> = .</w:t>
      </w:r>
      <w:r w:rsidRPr="0025158F">
        <w:rPr>
          <w:rFonts w:ascii="Times New Roman" w:hAnsi="Times New Roman"/>
          <w:sz w:val="24"/>
          <w:szCs w:val="24"/>
          <w:lang w:val="en-GB"/>
        </w:rPr>
        <w:t>05)</w:t>
      </w:r>
      <w:r w:rsidR="00754399" w:rsidRPr="0025158F">
        <w:rPr>
          <w:rFonts w:ascii="Times New Roman" w:hAnsi="Times New Roman"/>
          <w:sz w:val="24"/>
          <w:szCs w:val="24"/>
          <w:lang w:val="en-GB"/>
        </w:rPr>
        <w:t>, which was lost</w:t>
      </w:r>
      <w:r w:rsidRPr="0025158F">
        <w:rPr>
          <w:rFonts w:ascii="Times New Roman" w:hAnsi="Times New Roman"/>
          <w:sz w:val="24"/>
          <w:szCs w:val="24"/>
          <w:lang w:val="en-GB"/>
        </w:rPr>
        <w:t xml:space="preserve"> </w:t>
      </w:r>
      <w:r w:rsidR="00754399" w:rsidRPr="0025158F">
        <w:rPr>
          <w:rFonts w:ascii="Times New Roman" w:hAnsi="Times New Roman"/>
          <w:sz w:val="24"/>
          <w:szCs w:val="24"/>
          <w:lang w:val="en-GB"/>
        </w:rPr>
        <w:t>after</w:t>
      </w:r>
      <w:r w:rsidRPr="0025158F">
        <w:rPr>
          <w:rFonts w:ascii="Times New Roman" w:hAnsi="Times New Roman"/>
          <w:sz w:val="24"/>
          <w:szCs w:val="24"/>
          <w:lang w:val="en-GB"/>
        </w:rPr>
        <w:t xml:space="preserve"> post-hoc </w:t>
      </w:r>
      <w:r w:rsidR="00754399" w:rsidRPr="0025158F">
        <w:rPr>
          <w:rFonts w:ascii="Times New Roman" w:hAnsi="Times New Roman"/>
          <w:sz w:val="24"/>
          <w:szCs w:val="24"/>
          <w:lang w:val="en-GB"/>
        </w:rPr>
        <w:t>correction</w:t>
      </w:r>
      <w:r w:rsidRPr="0025158F">
        <w:rPr>
          <w:rFonts w:ascii="Times New Roman" w:hAnsi="Times New Roman"/>
          <w:sz w:val="24"/>
          <w:szCs w:val="24"/>
          <w:lang w:val="en-GB"/>
        </w:rPr>
        <w:t>.</w:t>
      </w:r>
    </w:p>
    <w:p w14:paraId="7B8F9677" w14:textId="77777777" w:rsidR="00BA10F8" w:rsidRPr="0025158F" w:rsidRDefault="00BA10F8" w:rsidP="002C7AD7">
      <w:pPr>
        <w:spacing w:line="480" w:lineRule="auto"/>
        <w:rPr>
          <w:rFonts w:ascii="Times New Roman" w:hAnsi="Times New Roman"/>
          <w:b/>
          <w:bCs/>
          <w:sz w:val="24"/>
          <w:szCs w:val="24"/>
          <w:lang w:val="en-US"/>
        </w:rPr>
      </w:pPr>
      <w:r w:rsidRPr="0025158F">
        <w:rPr>
          <w:rFonts w:ascii="Times New Roman" w:hAnsi="Times New Roman"/>
          <w:b/>
          <w:bCs/>
          <w:sz w:val="24"/>
          <w:szCs w:val="24"/>
          <w:lang w:val="en-US"/>
        </w:rPr>
        <w:t>Diet-induced effects on the Tryptophan ratio</w:t>
      </w:r>
    </w:p>
    <w:p w14:paraId="4E8C4558" w14:textId="1F5E089B" w:rsidR="00BA10F8" w:rsidRPr="0025158F" w:rsidRDefault="00934EB9" w:rsidP="002C7AD7">
      <w:pPr>
        <w:spacing w:line="480" w:lineRule="auto"/>
        <w:rPr>
          <w:rFonts w:ascii="Times New Roman" w:hAnsi="Times New Roman"/>
          <w:bCs/>
          <w:sz w:val="24"/>
          <w:szCs w:val="24"/>
          <w:lang w:val="en-US"/>
        </w:rPr>
      </w:pPr>
      <w:r w:rsidRPr="0025158F">
        <w:rPr>
          <w:rFonts w:ascii="Times New Roman" w:hAnsi="Times New Roman"/>
          <w:bCs/>
          <w:sz w:val="24"/>
          <w:szCs w:val="24"/>
          <w:lang w:val="en-US"/>
        </w:rPr>
        <w:t xml:space="preserve">The </w:t>
      </w:r>
      <w:r w:rsidR="00026D47" w:rsidRPr="0025158F">
        <w:rPr>
          <w:rFonts w:ascii="Times New Roman" w:hAnsi="Times New Roman"/>
          <w:bCs/>
          <w:sz w:val="24"/>
          <w:szCs w:val="24"/>
          <w:lang w:val="en-US"/>
        </w:rPr>
        <w:t>tryptophan</w:t>
      </w:r>
      <w:r w:rsidR="004533B2" w:rsidRPr="0025158F">
        <w:rPr>
          <w:rFonts w:ascii="Times New Roman" w:hAnsi="Times New Roman"/>
          <w:bCs/>
          <w:sz w:val="24"/>
          <w:szCs w:val="24"/>
          <w:lang w:val="en-US"/>
        </w:rPr>
        <w:t>-</w:t>
      </w:r>
      <w:r w:rsidRPr="0025158F">
        <w:rPr>
          <w:rFonts w:ascii="Times New Roman" w:hAnsi="Times New Roman"/>
          <w:bCs/>
          <w:sz w:val="24"/>
          <w:szCs w:val="24"/>
          <w:lang w:val="en-US"/>
        </w:rPr>
        <w:t xml:space="preserve">ratio </w:t>
      </w:r>
      <w:r w:rsidR="00F63569" w:rsidRPr="0025158F">
        <w:rPr>
          <w:rFonts w:ascii="Times New Roman" w:hAnsi="Times New Roman"/>
          <w:bCs/>
          <w:sz w:val="24"/>
          <w:szCs w:val="24"/>
          <w:lang w:val="en-US"/>
        </w:rPr>
        <w:t xml:space="preserve">(ratio of tryptophan to the sum of its large neutral AA competitors </w:t>
      </w:r>
      <w:r w:rsidR="00635F8B" w:rsidRPr="0025158F">
        <w:rPr>
          <w:rFonts w:ascii="Times New Roman" w:hAnsi="Times New Roman"/>
          <w:bCs/>
          <w:sz w:val="24"/>
          <w:szCs w:val="24"/>
          <w:lang w:val="en-US"/>
        </w:rPr>
        <w:t xml:space="preserve">for uptake in the brain, </w:t>
      </w:r>
      <w:r w:rsidR="00F63569" w:rsidRPr="0025158F">
        <w:rPr>
          <w:rFonts w:ascii="Times New Roman" w:hAnsi="Times New Roman"/>
          <w:bCs/>
          <w:sz w:val="24"/>
          <w:szCs w:val="24"/>
          <w:lang w:val="en-US"/>
        </w:rPr>
        <w:t>which include BCAA, phenylalanine and tyrosine)</w:t>
      </w:r>
      <w:r w:rsidRPr="0025158F">
        <w:rPr>
          <w:rFonts w:ascii="Times New Roman" w:hAnsi="Times New Roman"/>
          <w:bCs/>
          <w:sz w:val="24"/>
          <w:szCs w:val="24"/>
          <w:lang w:val="en-US"/>
        </w:rPr>
        <w:t xml:space="preserve"> was </w:t>
      </w:r>
      <w:r w:rsidR="00F63569" w:rsidRPr="0025158F">
        <w:rPr>
          <w:rFonts w:ascii="Times New Roman" w:hAnsi="Times New Roman"/>
          <w:bCs/>
          <w:sz w:val="24"/>
          <w:szCs w:val="24"/>
          <w:lang w:val="en-US"/>
        </w:rPr>
        <w:t xml:space="preserve">significantly suppressed in obese vs </w:t>
      </w:r>
      <w:r w:rsidR="009A4AC8" w:rsidRPr="0025158F">
        <w:rPr>
          <w:rFonts w:ascii="Times New Roman" w:hAnsi="Times New Roman"/>
          <w:bCs/>
          <w:sz w:val="24"/>
          <w:szCs w:val="24"/>
          <w:lang w:val="en-US"/>
        </w:rPr>
        <w:t>overweight</w:t>
      </w:r>
      <w:r w:rsidR="00F63569" w:rsidRPr="0025158F">
        <w:rPr>
          <w:rFonts w:ascii="Times New Roman" w:hAnsi="Times New Roman"/>
          <w:bCs/>
          <w:sz w:val="24"/>
          <w:szCs w:val="24"/>
          <w:lang w:val="en-US"/>
        </w:rPr>
        <w:t xml:space="preserve"> subjects (</w:t>
      </w:r>
      <w:r w:rsidR="00627787" w:rsidRPr="0025158F">
        <w:rPr>
          <w:rFonts w:ascii="Times New Roman" w:hAnsi="Times New Roman"/>
          <w:bCs/>
          <w:sz w:val="24"/>
          <w:szCs w:val="24"/>
          <w:lang w:val="en-US"/>
        </w:rPr>
        <w:t>.0</w:t>
      </w:r>
      <w:r w:rsidR="00046F0E" w:rsidRPr="0025158F">
        <w:rPr>
          <w:rFonts w:ascii="Times New Roman" w:hAnsi="Times New Roman"/>
          <w:bCs/>
          <w:sz w:val="24"/>
          <w:szCs w:val="24"/>
          <w:lang w:val="en-US"/>
        </w:rPr>
        <w:t>88</w:t>
      </w:r>
      <w:r w:rsidR="00627787" w:rsidRPr="0025158F">
        <w:rPr>
          <w:rFonts w:ascii="Times New Roman" w:hAnsi="Times New Roman"/>
          <w:bCs/>
          <w:sz w:val="24"/>
          <w:szCs w:val="24"/>
          <w:lang w:val="en-US"/>
        </w:rPr>
        <w:t xml:space="preserve"> ± </w:t>
      </w:r>
      <w:r w:rsidR="00046F0E" w:rsidRPr="0025158F">
        <w:rPr>
          <w:rFonts w:ascii="Times New Roman" w:hAnsi="Times New Roman"/>
          <w:bCs/>
          <w:sz w:val="24"/>
          <w:szCs w:val="24"/>
          <w:lang w:val="en-US"/>
        </w:rPr>
        <w:t xml:space="preserve">.002 </w:t>
      </w:r>
      <w:r w:rsidR="00627787" w:rsidRPr="0025158F">
        <w:rPr>
          <w:rFonts w:ascii="Times New Roman" w:hAnsi="Times New Roman"/>
          <w:bCs/>
          <w:sz w:val="24"/>
          <w:szCs w:val="24"/>
          <w:lang w:val="en-US"/>
        </w:rPr>
        <w:t xml:space="preserve">vs </w:t>
      </w:r>
      <w:r w:rsidR="00AF0DFD" w:rsidRPr="0025158F">
        <w:rPr>
          <w:rFonts w:ascii="Times New Roman" w:hAnsi="Times New Roman"/>
          <w:bCs/>
          <w:sz w:val="24"/>
          <w:szCs w:val="24"/>
          <w:lang w:val="en-US"/>
        </w:rPr>
        <w:t xml:space="preserve">.103 ± </w:t>
      </w:r>
      <w:r w:rsidR="00046F0E" w:rsidRPr="0025158F">
        <w:rPr>
          <w:rFonts w:ascii="Times New Roman" w:hAnsi="Times New Roman"/>
          <w:bCs/>
          <w:sz w:val="24"/>
          <w:szCs w:val="24"/>
          <w:lang w:val="en-US"/>
        </w:rPr>
        <w:t xml:space="preserve">.003, </w:t>
      </w:r>
      <w:r w:rsidR="000E21ED" w:rsidRPr="0025158F">
        <w:rPr>
          <w:rStyle w:val="Strong"/>
          <w:rFonts w:ascii="Times New Roman" w:hAnsi="Times New Roman"/>
          <w:b w:val="0"/>
          <w:i/>
          <w:sz w:val="24"/>
          <w:szCs w:val="24"/>
          <w:lang w:val="en-US"/>
        </w:rPr>
        <w:t>P</w:t>
      </w:r>
      <w:r w:rsidR="000E21ED" w:rsidRPr="0025158F">
        <w:rPr>
          <w:rFonts w:ascii="Times New Roman" w:hAnsi="Times New Roman"/>
          <w:bCs/>
          <w:sz w:val="24"/>
          <w:szCs w:val="24"/>
          <w:lang w:val="en-US"/>
        </w:rPr>
        <w:t xml:space="preserve"> = </w:t>
      </w:r>
      <w:r w:rsidR="00046F0E" w:rsidRPr="0025158F">
        <w:rPr>
          <w:rFonts w:ascii="Times New Roman" w:hAnsi="Times New Roman"/>
          <w:bCs/>
          <w:sz w:val="24"/>
          <w:szCs w:val="24"/>
          <w:lang w:val="en-US"/>
        </w:rPr>
        <w:t>.001</w:t>
      </w:r>
      <w:r w:rsidR="00F63569" w:rsidRPr="0025158F">
        <w:rPr>
          <w:rFonts w:ascii="Times New Roman" w:hAnsi="Times New Roman"/>
          <w:bCs/>
          <w:sz w:val="24"/>
          <w:szCs w:val="24"/>
          <w:lang w:val="en-US"/>
        </w:rPr>
        <w:t xml:space="preserve">) but </w:t>
      </w:r>
      <w:r w:rsidRPr="0025158F">
        <w:rPr>
          <w:rFonts w:ascii="Times New Roman" w:hAnsi="Times New Roman"/>
          <w:bCs/>
          <w:sz w:val="24"/>
          <w:szCs w:val="24"/>
          <w:lang w:val="en-US"/>
        </w:rPr>
        <w:t xml:space="preserve">comparable between </w:t>
      </w:r>
      <w:r w:rsidR="00F63569" w:rsidRPr="0025158F">
        <w:rPr>
          <w:rFonts w:ascii="Times New Roman" w:hAnsi="Times New Roman"/>
          <w:bCs/>
          <w:sz w:val="24"/>
          <w:szCs w:val="24"/>
          <w:lang w:val="en-US"/>
        </w:rPr>
        <w:t xml:space="preserve">matched dietary </w:t>
      </w:r>
      <w:r w:rsidRPr="0025158F">
        <w:rPr>
          <w:rFonts w:ascii="Times New Roman" w:hAnsi="Times New Roman"/>
          <w:bCs/>
          <w:sz w:val="24"/>
          <w:szCs w:val="24"/>
          <w:lang w:val="en-US"/>
        </w:rPr>
        <w:t xml:space="preserve">groups at baseline </w:t>
      </w:r>
      <w:r w:rsidR="00627787" w:rsidRPr="0025158F">
        <w:rPr>
          <w:rFonts w:ascii="Times New Roman" w:hAnsi="Times New Roman"/>
          <w:bCs/>
          <w:sz w:val="24"/>
          <w:szCs w:val="24"/>
          <w:lang w:val="en-US"/>
        </w:rPr>
        <w:t>(</w:t>
      </w:r>
      <w:r w:rsidR="000E21ED" w:rsidRPr="0025158F">
        <w:rPr>
          <w:rStyle w:val="Strong"/>
          <w:rFonts w:ascii="Times New Roman" w:hAnsi="Times New Roman"/>
          <w:b w:val="0"/>
          <w:i/>
          <w:sz w:val="24"/>
          <w:szCs w:val="24"/>
          <w:lang w:val="en-US"/>
        </w:rPr>
        <w:t>P</w:t>
      </w:r>
      <w:r w:rsidR="000E21ED" w:rsidRPr="0025158F">
        <w:rPr>
          <w:rFonts w:ascii="Times New Roman" w:hAnsi="Times New Roman"/>
          <w:bCs/>
          <w:sz w:val="24"/>
          <w:szCs w:val="24"/>
          <w:lang w:val="en-US"/>
        </w:rPr>
        <w:t xml:space="preserve"> = </w:t>
      </w:r>
      <w:r w:rsidR="00627787" w:rsidRPr="0025158F">
        <w:rPr>
          <w:rFonts w:ascii="Times New Roman" w:hAnsi="Times New Roman"/>
          <w:bCs/>
          <w:sz w:val="24"/>
          <w:szCs w:val="24"/>
          <w:lang w:val="en-US"/>
        </w:rPr>
        <w:t>.69</w:t>
      </w:r>
      <w:r w:rsidRPr="0025158F">
        <w:rPr>
          <w:rFonts w:ascii="Times New Roman" w:hAnsi="Times New Roman"/>
          <w:bCs/>
          <w:sz w:val="24"/>
          <w:szCs w:val="24"/>
          <w:lang w:val="en-US"/>
        </w:rPr>
        <w:t>)</w:t>
      </w:r>
      <w:r w:rsidR="00F63569" w:rsidRPr="0025158F">
        <w:rPr>
          <w:rFonts w:ascii="Times New Roman" w:hAnsi="Times New Roman"/>
          <w:bCs/>
          <w:sz w:val="24"/>
          <w:szCs w:val="24"/>
          <w:lang w:val="en-US"/>
        </w:rPr>
        <w:t xml:space="preserve">. </w:t>
      </w:r>
      <w:r w:rsidR="00F11C9A" w:rsidRPr="0025158F">
        <w:rPr>
          <w:rFonts w:ascii="Times New Roman" w:hAnsi="Times New Roman"/>
          <w:bCs/>
          <w:sz w:val="24"/>
          <w:szCs w:val="24"/>
          <w:lang w:val="en-US"/>
        </w:rPr>
        <w:t>T</w:t>
      </w:r>
      <w:r w:rsidR="00046F0E" w:rsidRPr="0025158F">
        <w:rPr>
          <w:rFonts w:ascii="Times New Roman" w:hAnsi="Times New Roman"/>
          <w:bCs/>
          <w:sz w:val="24"/>
          <w:szCs w:val="24"/>
          <w:lang w:val="en-US"/>
        </w:rPr>
        <w:t xml:space="preserve">he depressed </w:t>
      </w:r>
      <w:r w:rsidR="00F11C9A" w:rsidRPr="0025158F">
        <w:rPr>
          <w:rFonts w:ascii="Times New Roman" w:hAnsi="Times New Roman"/>
          <w:bCs/>
          <w:sz w:val="24"/>
          <w:szCs w:val="24"/>
          <w:lang w:val="en-US"/>
        </w:rPr>
        <w:t xml:space="preserve">baseline </w:t>
      </w:r>
      <w:r w:rsidR="004533B2" w:rsidRPr="0025158F">
        <w:rPr>
          <w:rFonts w:ascii="Times New Roman" w:hAnsi="Times New Roman"/>
          <w:bCs/>
          <w:sz w:val="24"/>
          <w:szCs w:val="24"/>
          <w:lang w:val="en-US"/>
        </w:rPr>
        <w:t>tryptophan-</w:t>
      </w:r>
      <w:r w:rsidR="00046F0E" w:rsidRPr="0025158F">
        <w:rPr>
          <w:rFonts w:ascii="Times New Roman" w:hAnsi="Times New Roman"/>
          <w:bCs/>
          <w:sz w:val="24"/>
          <w:szCs w:val="24"/>
          <w:lang w:val="en-US"/>
        </w:rPr>
        <w:t xml:space="preserve">ratio in obese subjects </w:t>
      </w:r>
      <w:r w:rsidR="006E2A50" w:rsidRPr="0025158F">
        <w:rPr>
          <w:rFonts w:ascii="Times New Roman" w:hAnsi="Times New Roman"/>
          <w:bCs/>
          <w:sz w:val="24"/>
          <w:szCs w:val="24"/>
          <w:lang w:val="en-US"/>
        </w:rPr>
        <w:t>consuming</w:t>
      </w:r>
      <w:r w:rsidR="00F11C9A" w:rsidRPr="0025158F">
        <w:rPr>
          <w:rFonts w:ascii="Times New Roman" w:hAnsi="Times New Roman"/>
          <w:bCs/>
          <w:sz w:val="24"/>
          <w:szCs w:val="24"/>
          <w:lang w:val="en-US"/>
        </w:rPr>
        <w:t xml:space="preserve"> the HCF</w:t>
      </w:r>
      <w:r w:rsidR="00754399" w:rsidRPr="0025158F">
        <w:rPr>
          <w:rFonts w:ascii="Times New Roman" w:hAnsi="Times New Roman"/>
          <w:bCs/>
          <w:sz w:val="24"/>
          <w:szCs w:val="24"/>
          <w:lang w:val="en-US"/>
        </w:rPr>
        <w:t>-</w:t>
      </w:r>
      <w:r w:rsidR="00F11C9A" w:rsidRPr="0025158F">
        <w:rPr>
          <w:rFonts w:ascii="Times New Roman" w:hAnsi="Times New Roman"/>
          <w:bCs/>
          <w:sz w:val="24"/>
          <w:szCs w:val="24"/>
          <w:lang w:val="en-US"/>
        </w:rPr>
        <w:t xml:space="preserve">diet </w:t>
      </w:r>
      <w:r w:rsidR="00046F0E" w:rsidRPr="0025158F">
        <w:rPr>
          <w:rFonts w:ascii="Times New Roman" w:hAnsi="Times New Roman"/>
          <w:bCs/>
          <w:sz w:val="24"/>
          <w:szCs w:val="24"/>
          <w:lang w:val="en-US"/>
        </w:rPr>
        <w:t xml:space="preserve">significantly improved </w:t>
      </w:r>
      <w:r w:rsidR="00F11C9A" w:rsidRPr="0025158F">
        <w:rPr>
          <w:rFonts w:ascii="Times New Roman" w:hAnsi="Times New Roman"/>
          <w:bCs/>
          <w:sz w:val="24"/>
          <w:szCs w:val="24"/>
          <w:lang w:val="en-US"/>
        </w:rPr>
        <w:t>after 6-wk</w:t>
      </w:r>
      <w:r w:rsidR="00AF0DFD" w:rsidRPr="0025158F">
        <w:rPr>
          <w:rFonts w:ascii="Times New Roman" w:hAnsi="Times New Roman"/>
          <w:bCs/>
          <w:sz w:val="24"/>
          <w:szCs w:val="24"/>
          <w:lang w:val="en-US"/>
        </w:rPr>
        <w:t xml:space="preserve"> of dietary intervention (from .085 ± </w:t>
      </w:r>
      <w:r w:rsidR="00F11C9A" w:rsidRPr="0025158F">
        <w:rPr>
          <w:rFonts w:ascii="Times New Roman" w:hAnsi="Times New Roman"/>
          <w:bCs/>
          <w:sz w:val="24"/>
          <w:szCs w:val="24"/>
          <w:lang w:val="en-US"/>
        </w:rPr>
        <w:t>.005</w:t>
      </w:r>
      <w:r w:rsidR="00AF0DFD" w:rsidRPr="0025158F">
        <w:rPr>
          <w:rFonts w:ascii="Times New Roman" w:hAnsi="Times New Roman"/>
          <w:bCs/>
          <w:sz w:val="24"/>
          <w:szCs w:val="24"/>
          <w:lang w:val="en-US"/>
        </w:rPr>
        <w:t xml:space="preserve"> to </w:t>
      </w:r>
      <w:r w:rsidR="00C838AF" w:rsidRPr="0025158F">
        <w:rPr>
          <w:rFonts w:ascii="Times New Roman" w:hAnsi="Times New Roman"/>
          <w:bCs/>
          <w:sz w:val="24"/>
          <w:szCs w:val="24"/>
          <w:lang w:val="en-US"/>
        </w:rPr>
        <w:t>.090</w:t>
      </w:r>
      <w:r w:rsidR="00F11C9A" w:rsidRPr="0025158F">
        <w:rPr>
          <w:rFonts w:ascii="Times New Roman" w:hAnsi="Times New Roman"/>
          <w:bCs/>
          <w:sz w:val="24"/>
          <w:szCs w:val="24"/>
          <w:lang w:val="en-US"/>
        </w:rPr>
        <w:t xml:space="preserve"> ±</w:t>
      </w:r>
      <w:r w:rsidR="00AF0DFD" w:rsidRPr="0025158F">
        <w:rPr>
          <w:rFonts w:ascii="Times New Roman" w:hAnsi="Times New Roman"/>
          <w:bCs/>
          <w:sz w:val="24"/>
          <w:szCs w:val="24"/>
          <w:lang w:val="en-US"/>
        </w:rPr>
        <w:t xml:space="preserve"> </w:t>
      </w:r>
      <w:r w:rsidR="00026D47" w:rsidRPr="0025158F">
        <w:rPr>
          <w:rFonts w:ascii="Times New Roman" w:hAnsi="Times New Roman"/>
          <w:bCs/>
          <w:sz w:val="24"/>
          <w:szCs w:val="24"/>
          <w:lang w:val="en-US"/>
        </w:rPr>
        <w:t xml:space="preserve">.005, </w:t>
      </w:r>
      <w:r w:rsidR="000E21ED" w:rsidRPr="0025158F">
        <w:rPr>
          <w:rStyle w:val="Strong"/>
          <w:rFonts w:ascii="Times New Roman" w:hAnsi="Times New Roman"/>
          <w:b w:val="0"/>
          <w:i/>
          <w:sz w:val="24"/>
          <w:szCs w:val="24"/>
          <w:lang w:val="en-US"/>
        </w:rPr>
        <w:t>P</w:t>
      </w:r>
      <w:r w:rsidR="000E21ED" w:rsidRPr="0025158F">
        <w:rPr>
          <w:rFonts w:ascii="Times New Roman" w:hAnsi="Times New Roman"/>
          <w:bCs/>
          <w:sz w:val="24"/>
          <w:szCs w:val="24"/>
          <w:lang w:val="en-US"/>
        </w:rPr>
        <w:t xml:space="preserve"> = </w:t>
      </w:r>
      <w:r w:rsidR="00026D47" w:rsidRPr="0025158F">
        <w:rPr>
          <w:rFonts w:ascii="Times New Roman" w:hAnsi="Times New Roman"/>
          <w:bCs/>
          <w:sz w:val="24"/>
          <w:szCs w:val="24"/>
          <w:lang w:val="en-US"/>
        </w:rPr>
        <w:t>.042</w:t>
      </w:r>
      <w:r w:rsidR="00C838AF" w:rsidRPr="0025158F">
        <w:rPr>
          <w:rFonts w:ascii="Times New Roman" w:hAnsi="Times New Roman"/>
          <w:bCs/>
          <w:sz w:val="24"/>
          <w:szCs w:val="24"/>
          <w:lang w:val="en-US"/>
        </w:rPr>
        <w:t xml:space="preserve">), but decreased back to the baseline level (.082 ± .005, </w:t>
      </w:r>
      <w:r w:rsidR="00C838AF" w:rsidRPr="0025158F">
        <w:rPr>
          <w:rFonts w:ascii="Times New Roman" w:hAnsi="Times New Roman"/>
          <w:bCs/>
          <w:i/>
          <w:sz w:val="24"/>
          <w:szCs w:val="24"/>
          <w:lang w:val="en-US"/>
        </w:rPr>
        <w:t>P</w:t>
      </w:r>
      <w:r w:rsidR="00C838AF" w:rsidRPr="0025158F">
        <w:rPr>
          <w:rFonts w:ascii="Times New Roman" w:hAnsi="Times New Roman"/>
          <w:bCs/>
          <w:sz w:val="24"/>
          <w:szCs w:val="24"/>
          <w:lang w:val="en-US"/>
        </w:rPr>
        <w:t xml:space="preserve"> = .03</w:t>
      </w:r>
      <w:r w:rsidR="00F11C9A" w:rsidRPr="0025158F">
        <w:rPr>
          <w:rFonts w:ascii="Times New Roman" w:hAnsi="Times New Roman"/>
          <w:bCs/>
          <w:sz w:val="24"/>
          <w:szCs w:val="24"/>
          <w:lang w:val="en-US"/>
        </w:rPr>
        <w:t>)</w:t>
      </w:r>
      <w:r w:rsidR="00C838AF" w:rsidRPr="0025158F">
        <w:rPr>
          <w:rFonts w:ascii="Times New Roman" w:hAnsi="Times New Roman"/>
          <w:bCs/>
          <w:sz w:val="24"/>
          <w:szCs w:val="24"/>
          <w:lang w:val="en-US"/>
        </w:rPr>
        <w:t xml:space="preserve"> after 18-wk</w:t>
      </w:r>
      <w:r w:rsidR="006E2A50" w:rsidRPr="0025158F">
        <w:rPr>
          <w:rFonts w:ascii="Times New Roman" w:hAnsi="Times New Roman"/>
          <w:bCs/>
          <w:sz w:val="24"/>
          <w:szCs w:val="24"/>
          <w:lang w:val="en-US"/>
        </w:rPr>
        <w:t xml:space="preserve">. No </w:t>
      </w:r>
      <w:r w:rsidR="009170B3" w:rsidRPr="0025158F">
        <w:rPr>
          <w:rFonts w:ascii="Times New Roman" w:hAnsi="Times New Roman"/>
          <w:bCs/>
          <w:sz w:val="24"/>
          <w:szCs w:val="24"/>
          <w:lang w:val="en-US"/>
        </w:rPr>
        <w:t>significant change</w:t>
      </w:r>
      <w:r w:rsidR="006E2A50" w:rsidRPr="0025158F">
        <w:rPr>
          <w:rFonts w:ascii="Times New Roman" w:hAnsi="Times New Roman"/>
          <w:bCs/>
          <w:sz w:val="24"/>
          <w:szCs w:val="24"/>
          <w:lang w:val="en-US"/>
        </w:rPr>
        <w:t>s</w:t>
      </w:r>
      <w:r w:rsidR="009170B3" w:rsidRPr="0025158F">
        <w:rPr>
          <w:rFonts w:ascii="Times New Roman" w:hAnsi="Times New Roman"/>
          <w:bCs/>
          <w:sz w:val="24"/>
          <w:szCs w:val="24"/>
          <w:lang w:val="en-US"/>
        </w:rPr>
        <w:t xml:space="preserve"> </w:t>
      </w:r>
      <w:r w:rsidR="006E2A50" w:rsidRPr="0025158F">
        <w:rPr>
          <w:rFonts w:ascii="Times New Roman" w:hAnsi="Times New Roman"/>
          <w:bCs/>
          <w:sz w:val="24"/>
          <w:szCs w:val="24"/>
          <w:lang w:val="en-US"/>
        </w:rPr>
        <w:t xml:space="preserve">were apparent </w:t>
      </w:r>
      <w:r w:rsidR="009170B3" w:rsidRPr="0025158F">
        <w:rPr>
          <w:rFonts w:ascii="Times New Roman" w:hAnsi="Times New Roman"/>
          <w:bCs/>
          <w:sz w:val="24"/>
          <w:szCs w:val="24"/>
          <w:lang w:val="en-US"/>
        </w:rPr>
        <w:t xml:space="preserve">in the </w:t>
      </w:r>
      <w:r w:rsidR="00354E8D" w:rsidRPr="0025158F">
        <w:rPr>
          <w:rFonts w:ascii="Times New Roman" w:hAnsi="Times New Roman"/>
          <w:bCs/>
          <w:sz w:val="24"/>
          <w:szCs w:val="24"/>
          <w:lang w:val="en-US"/>
        </w:rPr>
        <w:t>other</w:t>
      </w:r>
      <w:r w:rsidR="00A76600" w:rsidRPr="0025158F">
        <w:rPr>
          <w:rFonts w:ascii="Times New Roman" w:hAnsi="Times New Roman"/>
          <w:bCs/>
          <w:sz w:val="24"/>
          <w:szCs w:val="24"/>
          <w:lang w:val="en-US"/>
        </w:rPr>
        <w:t xml:space="preserve"> </w:t>
      </w:r>
      <w:r w:rsidR="009170B3" w:rsidRPr="0025158F">
        <w:rPr>
          <w:rFonts w:ascii="Times New Roman" w:hAnsi="Times New Roman"/>
          <w:bCs/>
          <w:sz w:val="24"/>
          <w:szCs w:val="24"/>
          <w:lang w:val="en-US"/>
        </w:rPr>
        <w:t xml:space="preserve">dietary groups. </w:t>
      </w:r>
    </w:p>
    <w:p w14:paraId="764D3362" w14:textId="52042E4A" w:rsidR="00BF40B9" w:rsidRPr="0025158F" w:rsidRDefault="00BF40B9" w:rsidP="002C7AD7">
      <w:pPr>
        <w:spacing w:line="480" w:lineRule="auto"/>
        <w:rPr>
          <w:rFonts w:ascii="Times New Roman" w:hAnsi="Times New Roman"/>
          <w:b/>
          <w:bCs/>
          <w:sz w:val="24"/>
          <w:szCs w:val="24"/>
          <w:lang w:val="en-US"/>
        </w:rPr>
      </w:pPr>
      <w:r w:rsidRPr="0025158F">
        <w:rPr>
          <w:rFonts w:ascii="Times New Roman" w:hAnsi="Times New Roman"/>
          <w:b/>
          <w:bCs/>
          <w:sz w:val="24"/>
          <w:szCs w:val="24"/>
          <w:lang w:val="en-US"/>
        </w:rPr>
        <w:t>Diet-induced effects on IR</w:t>
      </w:r>
      <w:r w:rsidR="001C1713" w:rsidRPr="0025158F">
        <w:rPr>
          <w:rFonts w:ascii="Times New Roman" w:hAnsi="Times New Roman"/>
          <w:b/>
          <w:bCs/>
          <w:sz w:val="24"/>
          <w:szCs w:val="24"/>
          <w:lang w:val="en-US"/>
        </w:rPr>
        <w:t xml:space="preserve"> and body composition</w:t>
      </w:r>
    </w:p>
    <w:p w14:paraId="0AB91E75" w14:textId="68B8EF50" w:rsidR="00BF40B9" w:rsidRPr="0025158F" w:rsidRDefault="00BF40B9" w:rsidP="002C7AD7">
      <w:pPr>
        <w:autoSpaceDE w:val="0"/>
        <w:autoSpaceDN w:val="0"/>
        <w:adjustRightInd w:val="0"/>
        <w:spacing w:after="0" w:line="480" w:lineRule="auto"/>
        <w:rPr>
          <w:rFonts w:ascii="Times New Roman" w:hAnsi="Times New Roman"/>
          <w:sz w:val="24"/>
          <w:szCs w:val="24"/>
          <w:lang w:val="en-US"/>
        </w:rPr>
      </w:pPr>
      <w:r w:rsidRPr="0025158F">
        <w:rPr>
          <w:rFonts w:ascii="Times New Roman" w:hAnsi="Times New Roman"/>
          <w:sz w:val="24"/>
          <w:szCs w:val="24"/>
          <w:lang w:val="en-US"/>
        </w:rPr>
        <w:t>Mixed-model analysis for repeated measures showed a treatment x time intera</w:t>
      </w:r>
      <w:r w:rsidR="00AF0DFD" w:rsidRPr="0025158F">
        <w:rPr>
          <w:rFonts w:ascii="Times New Roman" w:hAnsi="Times New Roman"/>
          <w:sz w:val="24"/>
          <w:szCs w:val="24"/>
          <w:lang w:val="en-US"/>
        </w:rPr>
        <w:t>ction for M-value (0–18-</w:t>
      </w:r>
      <w:r w:rsidRPr="0025158F">
        <w:rPr>
          <w:rFonts w:ascii="Times New Roman" w:hAnsi="Times New Roman"/>
          <w:sz w:val="24"/>
          <w:szCs w:val="24"/>
          <w:lang w:val="en-US"/>
        </w:rPr>
        <w:t xml:space="preserve">wk: </w:t>
      </w:r>
      <w:r w:rsidRPr="0025158F">
        <w:rPr>
          <w:rStyle w:val="Strong"/>
          <w:rFonts w:ascii="Times New Roman" w:hAnsi="Times New Roman"/>
          <w:b w:val="0"/>
          <w:i/>
          <w:sz w:val="24"/>
          <w:szCs w:val="24"/>
          <w:lang w:val="en-US"/>
        </w:rPr>
        <w:t>P</w:t>
      </w:r>
      <w:r w:rsidRPr="0025158F">
        <w:rPr>
          <w:rStyle w:val="Strong"/>
          <w:rFonts w:ascii="Times New Roman" w:hAnsi="Times New Roman"/>
          <w:sz w:val="24"/>
          <w:szCs w:val="24"/>
          <w:lang w:val="en-US"/>
        </w:rPr>
        <w:t xml:space="preserve"> = .</w:t>
      </w:r>
      <w:r w:rsidRPr="0025158F">
        <w:rPr>
          <w:rFonts w:ascii="Times New Roman" w:hAnsi="Times New Roman"/>
          <w:sz w:val="24"/>
          <w:szCs w:val="24"/>
          <w:lang w:val="en-US"/>
        </w:rPr>
        <w:t xml:space="preserve">005). Whole-body IR </w:t>
      </w:r>
      <w:r w:rsidR="006B1CFB" w:rsidRPr="0025158F">
        <w:rPr>
          <w:rFonts w:ascii="Times New Roman" w:hAnsi="Times New Roman"/>
          <w:sz w:val="24"/>
          <w:szCs w:val="24"/>
          <w:lang w:val="en-US"/>
        </w:rPr>
        <w:t>was comparable</w:t>
      </w:r>
      <w:r w:rsidRPr="0025158F">
        <w:rPr>
          <w:rFonts w:ascii="Times New Roman" w:hAnsi="Times New Roman"/>
          <w:sz w:val="24"/>
          <w:szCs w:val="24"/>
          <w:lang w:val="en-US"/>
        </w:rPr>
        <w:t xml:space="preserve"> between groups at baseline (</w:t>
      </w:r>
      <w:r w:rsidRPr="0025158F">
        <w:rPr>
          <w:rStyle w:val="Strong"/>
          <w:rFonts w:ascii="Times New Roman" w:hAnsi="Times New Roman"/>
          <w:b w:val="0"/>
          <w:i/>
          <w:sz w:val="24"/>
          <w:szCs w:val="24"/>
          <w:lang w:val="en-US"/>
        </w:rPr>
        <w:t>P</w:t>
      </w:r>
      <w:r w:rsidRPr="0025158F">
        <w:rPr>
          <w:rStyle w:val="Strong"/>
          <w:rFonts w:ascii="Times New Roman" w:hAnsi="Times New Roman"/>
          <w:sz w:val="24"/>
          <w:szCs w:val="24"/>
          <w:lang w:val="en-US"/>
        </w:rPr>
        <w:t xml:space="preserve"> = </w:t>
      </w:r>
      <w:r w:rsidRPr="0025158F">
        <w:rPr>
          <w:rFonts w:ascii="Times New Roman" w:hAnsi="Times New Roman"/>
          <w:sz w:val="24"/>
          <w:szCs w:val="24"/>
          <w:lang w:val="en-US"/>
        </w:rPr>
        <w:t xml:space="preserve">.62) but significantly improved by 21% with HCF and </w:t>
      </w:r>
      <w:r w:rsidR="006E2A50" w:rsidRPr="0025158F">
        <w:rPr>
          <w:rFonts w:ascii="Times New Roman" w:hAnsi="Times New Roman"/>
          <w:sz w:val="24"/>
          <w:szCs w:val="24"/>
          <w:lang w:val="en-US"/>
        </w:rPr>
        <w:t>reduced</w:t>
      </w:r>
      <w:r w:rsidRPr="0025158F">
        <w:rPr>
          <w:rFonts w:ascii="Times New Roman" w:hAnsi="Times New Roman"/>
          <w:sz w:val="24"/>
          <w:szCs w:val="24"/>
          <w:lang w:val="en-US"/>
        </w:rPr>
        <w:t xml:space="preserve"> by 8% with HP-diet after 6</w:t>
      </w:r>
      <w:r w:rsidR="00AF0DFD" w:rsidRPr="0025158F">
        <w:rPr>
          <w:rFonts w:ascii="Times New Roman" w:hAnsi="Times New Roman"/>
          <w:sz w:val="24"/>
          <w:szCs w:val="24"/>
          <w:lang w:val="en-US"/>
        </w:rPr>
        <w:t>-</w:t>
      </w:r>
      <w:r w:rsidRPr="0025158F">
        <w:rPr>
          <w:rFonts w:ascii="Times New Roman" w:hAnsi="Times New Roman"/>
          <w:sz w:val="24"/>
          <w:szCs w:val="24"/>
          <w:lang w:val="en-US"/>
        </w:rPr>
        <w:t xml:space="preserve">wk (ANOVA, treatment x time interaction: </w:t>
      </w:r>
      <w:r w:rsidRPr="0025158F">
        <w:rPr>
          <w:rStyle w:val="Strong"/>
          <w:rFonts w:ascii="Times New Roman" w:hAnsi="Times New Roman"/>
          <w:b w:val="0"/>
          <w:i/>
          <w:sz w:val="24"/>
          <w:szCs w:val="24"/>
          <w:lang w:val="en-US"/>
        </w:rPr>
        <w:t>P</w:t>
      </w:r>
      <w:r w:rsidRPr="0025158F">
        <w:rPr>
          <w:rStyle w:val="Strong"/>
          <w:rFonts w:ascii="Times New Roman" w:hAnsi="Times New Roman"/>
          <w:sz w:val="24"/>
          <w:szCs w:val="24"/>
          <w:lang w:val="en-US"/>
        </w:rPr>
        <w:t xml:space="preserve"> = .</w:t>
      </w:r>
      <w:r w:rsidRPr="0025158F">
        <w:rPr>
          <w:rFonts w:ascii="Times New Roman" w:hAnsi="Times New Roman"/>
          <w:sz w:val="24"/>
          <w:szCs w:val="24"/>
          <w:lang w:val="en-US"/>
        </w:rPr>
        <w:t xml:space="preserve">010; HCF vs </w:t>
      </w:r>
      <w:r w:rsidRPr="0025158F">
        <w:rPr>
          <w:rFonts w:ascii="Times New Roman" w:hAnsi="Times New Roman"/>
          <w:sz w:val="24"/>
          <w:szCs w:val="24"/>
          <w:lang w:val="en-US"/>
        </w:rPr>
        <w:lastRenderedPageBreak/>
        <w:t xml:space="preserve">HP, </w:t>
      </w:r>
      <w:r w:rsidRPr="0025158F">
        <w:rPr>
          <w:rStyle w:val="Strong"/>
          <w:rFonts w:ascii="Times New Roman" w:hAnsi="Times New Roman"/>
          <w:b w:val="0"/>
          <w:i/>
          <w:sz w:val="24"/>
          <w:szCs w:val="24"/>
          <w:lang w:val="en-US"/>
        </w:rPr>
        <w:t>P</w:t>
      </w:r>
      <w:r w:rsidRPr="0025158F">
        <w:rPr>
          <w:rStyle w:val="Strong"/>
          <w:rFonts w:ascii="Times New Roman" w:hAnsi="Times New Roman"/>
          <w:sz w:val="24"/>
          <w:szCs w:val="24"/>
          <w:lang w:val="en-US"/>
        </w:rPr>
        <w:t xml:space="preserve"> = .</w:t>
      </w:r>
      <w:r w:rsidRPr="0025158F">
        <w:rPr>
          <w:rFonts w:ascii="Times New Roman" w:hAnsi="Times New Roman"/>
          <w:sz w:val="24"/>
          <w:szCs w:val="24"/>
          <w:lang w:val="en-US"/>
        </w:rPr>
        <w:t>006, after Bonferroni correction). After 18</w:t>
      </w:r>
      <w:r w:rsidR="00AF0DFD" w:rsidRPr="0025158F">
        <w:rPr>
          <w:rFonts w:ascii="Times New Roman" w:hAnsi="Times New Roman"/>
          <w:sz w:val="24"/>
          <w:szCs w:val="24"/>
          <w:lang w:val="en-US"/>
        </w:rPr>
        <w:t>-wk</w:t>
      </w:r>
      <w:r w:rsidRPr="0025158F">
        <w:rPr>
          <w:rFonts w:ascii="Times New Roman" w:hAnsi="Times New Roman"/>
          <w:sz w:val="24"/>
          <w:szCs w:val="24"/>
          <w:lang w:val="en-US"/>
        </w:rPr>
        <w:t>, differences in IR were attenuated (</w:t>
      </w:r>
      <w:r w:rsidR="004533B2" w:rsidRPr="0025158F">
        <w:rPr>
          <w:rFonts w:ascii="Times New Roman" w:hAnsi="Times New Roman"/>
          <w:i/>
          <w:sz w:val="24"/>
          <w:szCs w:val="24"/>
          <w:lang w:val="en-US"/>
        </w:rPr>
        <w:t>P</w:t>
      </w:r>
      <w:r w:rsidR="00C03966" w:rsidRPr="0025158F">
        <w:rPr>
          <w:rFonts w:ascii="Times New Roman" w:hAnsi="Times New Roman"/>
          <w:i/>
          <w:sz w:val="24"/>
          <w:szCs w:val="24"/>
          <w:lang w:val="en-US"/>
        </w:rPr>
        <w:t xml:space="preserve"> </w:t>
      </w:r>
      <w:r w:rsidRPr="0025158F">
        <w:rPr>
          <w:rFonts w:ascii="Times New Roman" w:hAnsi="Times New Roman"/>
          <w:sz w:val="24"/>
          <w:szCs w:val="24"/>
          <w:lang w:val="en-US"/>
        </w:rPr>
        <w:t>=</w:t>
      </w:r>
      <w:r w:rsidR="00C03966" w:rsidRPr="0025158F">
        <w:rPr>
          <w:rFonts w:ascii="Times New Roman" w:hAnsi="Times New Roman"/>
          <w:sz w:val="24"/>
          <w:szCs w:val="24"/>
          <w:lang w:val="en-US"/>
        </w:rPr>
        <w:t xml:space="preserve"> </w:t>
      </w:r>
      <w:r w:rsidR="004533B2" w:rsidRPr="0025158F">
        <w:rPr>
          <w:rStyle w:val="Strong"/>
          <w:rFonts w:ascii="Times New Roman" w:hAnsi="Times New Roman"/>
          <w:sz w:val="24"/>
          <w:szCs w:val="24"/>
          <w:lang w:val="en-US"/>
        </w:rPr>
        <w:t>.</w:t>
      </w:r>
      <w:r w:rsidRPr="0025158F">
        <w:rPr>
          <w:rFonts w:ascii="Times New Roman" w:hAnsi="Times New Roman"/>
          <w:sz w:val="24"/>
          <w:szCs w:val="24"/>
          <w:lang w:val="en-US"/>
        </w:rPr>
        <w:t>053). Changes of M-va</w:t>
      </w:r>
      <w:r w:rsidR="004533B2" w:rsidRPr="0025158F">
        <w:rPr>
          <w:rFonts w:ascii="Times New Roman" w:hAnsi="Times New Roman"/>
          <w:sz w:val="24"/>
          <w:szCs w:val="24"/>
          <w:lang w:val="en-US"/>
        </w:rPr>
        <w:t xml:space="preserve">lue were not significant </w:t>
      </w:r>
      <w:r w:rsidR="006E2A50" w:rsidRPr="0025158F">
        <w:rPr>
          <w:rFonts w:ascii="Times New Roman" w:hAnsi="Times New Roman"/>
          <w:sz w:val="24"/>
          <w:szCs w:val="24"/>
          <w:lang w:val="en-US"/>
        </w:rPr>
        <w:t xml:space="preserve">in the </w:t>
      </w:r>
      <w:r w:rsidR="00C03966" w:rsidRPr="0025158F">
        <w:rPr>
          <w:rFonts w:ascii="Times New Roman" w:hAnsi="Times New Roman"/>
          <w:sz w:val="24"/>
          <w:szCs w:val="24"/>
          <w:lang w:val="en-US"/>
        </w:rPr>
        <w:t xml:space="preserve">control (+3%; </w:t>
      </w:r>
      <w:r w:rsidR="00C03966" w:rsidRPr="0025158F">
        <w:rPr>
          <w:rFonts w:ascii="Times New Roman" w:hAnsi="Times New Roman"/>
          <w:i/>
          <w:sz w:val="24"/>
          <w:szCs w:val="24"/>
          <w:lang w:val="en-US"/>
        </w:rPr>
        <w:t>P</w:t>
      </w:r>
      <w:r w:rsidR="00C03966" w:rsidRPr="0025158F">
        <w:rPr>
          <w:rFonts w:ascii="Times New Roman" w:hAnsi="Times New Roman"/>
          <w:sz w:val="24"/>
          <w:szCs w:val="24"/>
          <w:lang w:val="en-US"/>
        </w:rPr>
        <w:t xml:space="preserve"> = .</w:t>
      </w:r>
      <w:r w:rsidRPr="0025158F">
        <w:rPr>
          <w:rFonts w:ascii="Times New Roman" w:hAnsi="Times New Roman"/>
          <w:sz w:val="24"/>
          <w:szCs w:val="24"/>
          <w:lang w:val="en-US"/>
        </w:rPr>
        <w:t>65) and MIX</w:t>
      </w:r>
      <w:r w:rsidR="006E2A50" w:rsidRPr="0025158F">
        <w:rPr>
          <w:rFonts w:ascii="Times New Roman" w:hAnsi="Times New Roman"/>
          <w:sz w:val="24"/>
          <w:szCs w:val="24"/>
          <w:lang w:val="en-US"/>
        </w:rPr>
        <w:t>-groups</w:t>
      </w:r>
      <w:r w:rsidRPr="0025158F">
        <w:rPr>
          <w:rFonts w:ascii="Times New Roman" w:hAnsi="Times New Roman"/>
          <w:sz w:val="24"/>
          <w:szCs w:val="24"/>
          <w:lang w:val="en-US"/>
        </w:rPr>
        <w:t xml:space="preserve"> (+11%, </w:t>
      </w:r>
      <w:r w:rsidRPr="0025158F">
        <w:rPr>
          <w:rStyle w:val="Strong"/>
          <w:rFonts w:ascii="Times New Roman" w:hAnsi="Times New Roman"/>
          <w:b w:val="0"/>
          <w:i/>
          <w:sz w:val="24"/>
          <w:szCs w:val="24"/>
          <w:lang w:val="en-US"/>
        </w:rPr>
        <w:t>P</w:t>
      </w:r>
      <w:r w:rsidRPr="0025158F">
        <w:rPr>
          <w:rStyle w:val="Strong"/>
          <w:rFonts w:ascii="Times New Roman" w:hAnsi="Times New Roman"/>
          <w:sz w:val="24"/>
          <w:szCs w:val="24"/>
          <w:lang w:val="en-US"/>
        </w:rPr>
        <w:t xml:space="preserve"> = .</w:t>
      </w:r>
      <w:r w:rsidRPr="0025158F">
        <w:rPr>
          <w:rFonts w:ascii="Times New Roman" w:hAnsi="Times New Roman"/>
          <w:sz w:val="24"/>
          <w:szCs w:val="24"/>
          <w:lang w:val="en-US"/>
        </w:rPr>
        <w:t>151). Fasting EGP was comparable at baseline (</w:t>
      </w:r>
      <w:r w:rsidRPr="0025158F">
        <w:rPr>
          <w:rStyle w:val="Strong"/>
          <w:rFonts w:ascii="Times New Roman" w:hAnsi="Times New Roman"/>
          <w:b w:val="0"/>
          <w:i/>
          <w:sz w:val="24"/>
          <w:szCs w:val="24"/>
          <w:lang w:val="en-US"/>
        </w:rPr>
        <w:t>P</w:t>
      </w:r>
      <w:r w:rsidRPr="0025158F">
        <w:rPr>
          <w:rStyle w:val="Strong"/>
          <w:rFonts w:ascii="Times New Roman" w:hAnsi="Times New Roman"/>
          <w:sz w:val="24"/>
          <w:szCs w:val="24"/>
          <w:lang w:val="en-US"/>
        </w:rPr>
        <w:t xml:space="preserve"> =</w:t>
      </w:r>
      <w:r w:rsidR="00E00D91" w:rsidRPr="0025158F">
        <w:rPr>
          <w:rStyle w:val="Strong"/>
          <w:rFonts w:ascii="Times New Roman" w:hAnsi="Times New Roman"/>
          <w:sz w:val="24"/>
          <w:szCs w:val="24"/>
          <w:lang w:val="en-US"/>
        </w:rPr>
        <w:t xml:space="preserve"> </w:t>
      </w:r>
      <w:r w:rsidRPr="0025158F">
        <w:rPr>
          <w:rStyle w:val="Strong"/>
          <w:rFonts w:ascii="Times New Roman" w:hAnsi="Times New Roman"/>
          <w:sz w:val="24"/>
          <w:szCs w:val="24"/>
          <w:lang w:val="en-US"/>
        </w:rPr>
        <w:t>.</w:t>
      </w:r>
      <w:r w:rsidRPr="0025158F">
        <w:rPr>
          <w:rFonts w:ascii="Times New Roman" w:hAnsi="Times New Roman"/>
          <w:sz w:val="24"/>
          <w:szCs w:val="24"/>
          <w:lang w:val="en-US"/>
        </w:rPr>
        <w:t>31) and significantly increased in the HP-group by 6% after 6</w:t>
      </w:r>
      <w:r w:rsidR="00AF0DFD" w:rsidRPr="0025158F">
        <w:rPr>
          <w:rFonts w:ascii="Times New Roman" w:hAnsi="Times New Roman"/>
          <w:sz w:val="24"/>
          <w:szCs w:val="24"/>
          <w:lang w:val="en-US"/>
        </w:rPr>
        <w:t>-</w:t>
      </w:r>
      <w:r w:rsidRPr="0025158F">
        <w:rPr>
          <w:rFonts w:ascii="Times New Roman" w:hAnsi="Times New Roman"/>
          <w:sz w:val="24"/>
          <w:szCs w:val="24"/>
          <w:lang w:val="en-US"/>
        </w:rPr>
        <w:t>wk (</w:t>
      </w:r>
      <w:r w:rsidRPr="0025158F">
        <w:rPr>
          <w:rStyle w:val="Strong"/>
          <w:rFonts w:ascii="Times New Roman" w:hAnsi="Times New Roman"/>
          <w:b w:val="0"/>
          <w:i/>
          <w:sz w:val="24"/>
          <w:szCs w:val="24"/>
          <w:lang w:val="en-US"/>
        </w:rPr>
        <w:t>P</w:t>
      </w:r>
      <w:r w:rsidRPr="0025158F">
        <w:rPr>
          <w:rStyle w:val="Strong"/>
          <w:rFonts w:ascii="Times New Roman" w:hAnsi="Times New Roman"/>
          <w:sz w:val="24"/>
          <w:szCs w:val="24"/>
          <w:lang w:val="en-US"/>
        </w:rPr>
        <w:t xml:space="preserve"> = .</w:t>
      </w:r>
      <w:r w:rsidRPr="0025158F">
        <w:rPr>
          <w:rFonts w:ascii="Times New Roman" w:hAnsi="Times New Roman"/>
          <w:sz w:val="24"/>
          <w:szCs w:val="24"/>
          <w:lang w:val="en-US"/>
        </w:rPr>
        <w:t>035)</w:t>
      </w:r>
      <w:r w:rsidR="006E2A50" w:rsidRPr="0025158F">
        <w:rPr>
          <w:rFonts w:ascii="Times New Roman" w:hAnsi="Times New Roman"/>
          <w:sz w:val="24"/>
          <w:szCs w:val="24"/>
          <w:lang w:val="en-US"/>
        </w:rPr>
        <w:t>;</w:t>
      </w:r>
      <w:r w:rsidRPr="0025158F">
        <w:rPr>
          <w:rFonts w:ascii="Times New Roman" w:hAnsi="Times New Roman"/>
          <w:sz w:val="24"/>
          <w:szCs w:val="24"/>
          <w:lang w:val="en-US"/>
        </w:rPr>
        <w:t xml:space="preserve"> and </w:t>
      </w:r>
      <w:r w:rsidR="006E2A50" w:rsidRPr="0025158F">
        <w:rPr>
          <w:rFonts w:ascii="Times New Roman" w:hAnsi="Times New Roman"/>
          <w:sz w:val="24"/>
          <w:szCs w:val="24"/>
          <w:lang w:val="en-US"/>
        </w:rPr>
        <w:t xml:space="preserve">by </w:t>
      </w:r>
      <w:r w:rsidRPr="0025158F">
        <w:rPr>
          <w:rFonts w:ascii="Times New Roman" w:hAnsi="Times New Roman"/>
          <w:sz w:val="24"/>
          <w:szCs w:val="24"/>
          <w:lang w:val="en-US"/>
        </w:rPr>
        <w:t>10% after 18</w:t>
      </w:r>
      <w:r w:rsidR="00AF0DFD" w:rsidRPr="0025158F">
        <w:rPr>
          <w:rFonts w:ascii="Times New Roman" w:hAnsi="Times New Roman"/>
          <w:sz w:val="24"/>
          <w:szCs w:val="24"/>
          <w:lang w:val="en-US"/>
        </w:rPr>
        <w:t>-</w:t>
      </w:r>
      <w:r w:rsidRPr="0025158F">
        <w:rPr>
          <w:rFonts w:ascii="Times New Roman" w:hAnsi="Times New Roman"/>
          <w:sz w:val="24"/>
          <w:szCs w:val="24"/>
          <w:lang w:val="en-US"/>
        </w:rPr>
        <w:t>wk (</w:t>
      </w:r>
      <w:r w:rsidRPr="0025158F">
        <w:rPr>
          <w:rStyle w:val="Strong"/>
          <w:rFonts w:ascii="Times New Roman" w:hAnsi="Times New Roman"/>
          <w:b w:val="0"/>
          <w:i/>
          <w:sz w:val="24"/>
          <w:szCs w:val="24"/>
          <w:lang w:val="en-US"/>
        </w:rPr>
        <w:t>P</w:t>
      </w:r>
      <w:r w:rsidRPr="0025158F">
        <w:rPr>
          <w:rStyle w:val="Strong"/>
          <w:rFonts w:ascii="Times New Roman" w:hAnsi="Times New Roman"/>
          <w:sz w:val="24"/>
          <w:szCs w:val="24"/>
          <w:lang w:val="en-US"/>
        </w:rPr>
        <w:t xml:space="preserve"> = .</w:t>
      </w:r>
      <w:r w:rsidR="00534C11" w:rsidRPr="0025158F">
        <w:rPr>
          <w:rFonts w:ascii="Times New Roman" w:hAnsi="Times New Roman"/>
          <w:sz w:val="24"/>
          <w:szCs w:val="24"/>
          <w:lang w:val="en-US"/>
        </w:rPr>
        <w:t>01)</w:t>
      </w:r>
      <w:r w:rsidRPr="0025158F">
        <w:rPr>
          <w:rFonts w:ascii="Times New Roman" w:hAnsi="Times New Roman"/>
          <w:sz w:val="24"/>
          <w:szCs w:val="24"/>
          <w:lang w:val="en-US"/>
        </w:rPr>
        <w:t xml:space="preserve">. Neither HOMA-IR nor HEP-IR showed significant diet-induced effects. </w:t>
      </w:r>
    </w:p>
    <w:p w14:paraId="64EF1E57" w14:textId="7866DE18" w:rsidR="001C1713" w:rsidRPr="0025158F" w:rsidRDefault="00050184" w:rsidP="002C7AD7">
      <w:pPr>
        <w:autoSpaceDE w:val="0"/>
        <w:autoSpaceDN w:val="0"/>
        <w:adjustRightInd w:val="0"/>
        <w:spacing w:after="0" w:line="480" w:lineRule="auto"/>
        <w:rPr>
          <w:rFonts w:ascii="Times New Roman" w:hAnsi="Times New Roman"/>
          <w:sz w:val="24"/>
          <w:szCs w:val="24"/>
          <w:lang w:val="en-US"/>
        </w:rPr>
      </w:pPr>
      <w:r w:rsidRPr="0025158F">
        <w:rPr>
          <w:rStyle w:val="Strong"/>
          <w:rFonts w:ascii="Times New Roman" w:hAnsi="Times New Roman"/>
          <w:b w:val="0"/>
          <w:sz w:val="24"/>
          <w:szCs w:val="24"/>
          <w:lang w:val="en-US"/>
        </w:rPr>
        <w:t>Body weight s</w:t>
      </w:r>
      <w:r w:rsidR="00794F4A" w:rsidRPr="0025158F">
        <w:rPr>
          <w:rStyle w:val="Strong"/>
          <w:rFonts w:ascii="Times New Roman" w:hAnsi="Times New Roman"/>
          <w:b w:val="0"/>
          <w:sz w:val="24"/>
          <w:szCs w:val="24"/>
          <w:lang w:val="en-US"/>
        </w:rPr>
        <w:t>howed minor changes, with a mean reduction of 0.3</w:t>
      </w:r>
      <w:r w:rsidR="003B2481" w:rsidRPr="0025158F">
        <w:rPr>
          <w:rStyle w:val="Strong"/>
          <w:rFonts w:ascii="Times New Roman" w:hAnsi="Times New Roman"/>
          <w:b w:val="0"/>
          <w:sz w:val="24"/>
          <w:szCs w:val="24"/>
          <w:lang w:val="en-US"/>
        </w:rPr>
        <w:t xml:space="preserve">1 </w:t>
      </w:r>
      <w:r w:rsidR="00794F4A" w:rsidRPr="0025158F">
        <w:rPr>
          <w:rStyle w:val="Strong"/>
          <w:rFonts w:ascii="Times New Roman" w:hAnsi="Times New Roman"/>
          <w:b w:val="0"/>
          <w:sz w:val="24"/>
          <w:szCs w:val="24"/>
          <w:lang w:val="en-US"/>
        </w:rPr>
        <w:t xml:space="preserve">kg after 6-wk </w:t>
      </w:r>
      <w:r w:rsidR="005D2C6B" w:rsidRPr="0025158F">
        <w:rPr>
          <w:rStyle w:val="Strong"/>
          <w:rFonts w:ascii="Times New Roman" w:hAnsi="Times New Roman"/>
          <w:b w:val="0"/>
          <w:sz w:val="24"/>
          <w:szCs w:val="24"/>
          <w:lang w:val="en-US"/>
        </w:rPr>
        <w:t xml:space="preserve">(wk-0, 87.36 ± 1.35 vs wk-6, 87.04 ± 1.35 kg, </w:t>
      </w:r>
      <w:r w:rsidR="005D2C6B" w:rsidRPr="0025158F">
        <w:rPr>
          <w:rStyle w:val="Strong"/>
          <w:rFonts w:ascii="Times New Roman" w:hAnsi="Times New Roman"/>
          <w:b w:val="0"/>
          <w:i/>
          <w:sz w:val="24"/>
          <w:szCs w:val="24"/>
          <w:lang w:val="en-US"/>
        </w:rPr>
        <w:t>P</w:t>
      </w:r>
      <w:r w:rsidR="005D2C6B" w:rsidRPr="0025158F">
        <w:rPr>
          <w:rStyle w:val="Strong"/>
          <w:rFonts w:ascii="Times New Roman" w:hAnsi="Times New Roman"/>
          <w:b w:val="0"/>
          <w:sz w:val="24"/>
          <w:szCs w:val="24"/>
          <w:lang w:val="en-US"/>
        </w:rPr>
        <w:t xml:space="preserve"> = .02) </w:t>
      </w:r>
      <w:r w:rsidR="00794F4A" w:rsidRPr="0025158F">
        <w:rPr>
          <w:rStyle w:val="Strong"/>
          <w:rFonts w:ascii="Times New Roman" w:hAnsi="Times New Roman"/>
          <w:b w:val="0"/>
          <w:sz w:val="24"/>
          <w:szCs w:val="24"/>
          <w:lang w:val="en-US"/>
        </w:rPr>
        <w:t xml:space="preserve">and no </w:t>
      </w:r>
      <w:r w:rsidRPr="0025158F">
        <w:rPr>
          <w:rStyle w:val="Strong"/>
          <w:rFonts w:ascii="Times New Roman" w:hAnsi="Times New Roman"/>
          <w:b w:val="0"/>
          <w:sz w:val="24"/>
          <w:szCs w:val="24"/>
          <w:lang w:val="en-US"/>
        </w:rPr>
        <w:t xml:space="preserve">relevant </w:t>
      </w:r>
      <w:r w:rsidR="00794F4A" w:rsidRPr="0025158F">
        <w:rPr>
          <w:rStyle w:val="Strong"/>
          <w:rFonts w:ascii="Times New Roman" w:hAnsi="Times New Roman"/>
          <w:b w:val="0"/>
          <w:sz w:val="24"/>
          <w:szCs w:val="24"/>
          <w:lang w:val="en-US"/>
        </w:rPr>
        <w:t xml:space="preserve">further change after 18-wk </w:t>
      </w:r>
      <w:r w:rsidR="005D2C6B" w:rsidRPr="0025158F">
        <w:rPr>
          <w:rStyle w:val="Strong"/>
          <w:rFonts w:ascii="Times New Roman" w:hAnsi="Times New Roman"/>
          <w:b w:val="0"/>
          <w:sz w:val="24"/>
          <w:szCs w:val="24"/>
          <w:lang w:val="en-US"/>
        </w:rPr>
        <w:t>(87.19 ± 1.39 kg, P &gt; .44 vs both wk-6 and wk-0); with</w:t>
      </w:r>
      <w:r w:rsidR="00794F4A" w:rsidRPr="0025158F">
        <w:rPr>
          <w:rStyle w:val="Strong"/>
          <w:rFonts w:ascii="Times New Roman" w:hAnsi="Times New Roman"/>
          <w:b w:val="0"/>
          <w:sz w:val="24"/>
          <w:szCs w:val="24"/>
          <w:lang w:val="en-US"/>
        </w:rPr>
        <w:t xml:space="preserve"> no significant differences between groups (all P &gt; </w:t>
      </w:r>
      <w:r w:rsidR="0047677F" w:rsidRPr="0025158F">
        <w:rPr>
          <w:rStyle w:val="Strong"/>
          <w:rFonts w:ascii="Times New Roman" w:hAnsi="Times New Roman"/>
          <w:b w:val="0"/>
          <w:sz w:val="24"/>
          <w:szCs w:val="24"/>
          <w:lang w:val="en-US"/>
        </w:rPr>
        <w:t>0.2</w:t>
      </w:r>
      <w:r w:rsidR="00794F4A" w:rsidRPr="0025158F">
        <w:rPr>
          <w:rStyle w:val="Strong"/>
          <w:rFonts w:ascii="Times New Roman" w:hAnsi="Times New Roman"/>
          <w:b w:val="0"/>
          <w:sz w:val="24"/>
          <w:szCs w:val="24"/>
          <w:lang w:val="en-US"/>
        </w:rPr>
        <w:t xml:space="preserve">: </w:t>
      </w:r>
      <w:r w:rsidR="0047677F" w:rsidRPr="0025158F">
        <w:rPr>
          <w:rStyle w:val="Strong"/>
          <w:rFonts w:ascii="Times New Roman" w:hAnsi="Times New Roman"/>
          <w:b w:val="0"/>
          <w:sz w:val="24"/>
          <w:szCs w:val="24"/>
          <w:lang w:val="en-US"/>
        </w:rPr>
        <w:t>Supplementary Table 3</w:t>
      </w:r>
      <w:r w:rsidR="00794F4A" w:rsidRPr="0025158F">
        <w:rPr>
          <w:rStyle w:val="Strong"/>
          <w:rFonts w:ascii="Times New Roman" w:hAnsi="Times New Roman"/>
          <w:b w:val="0"/>
          <w:sz w:val="24"/>
          <w:szCs w:val="24"/>
          <w:lang w:val="en-US"/>
        </w:rPr>
        <w:t xml:space="preserve">). </w:t>
      </w:r>
    </w:p>
    <w:p w14:paraId="7AD218AF" w14:textId="77777777" w:rsidR="00BF40B9" w:rsidRPr="0025158F" w:rsidRDefault="00BF40B9" w:rsidP="002C7AD7">
      <w:pPr>
        <w:pStyle w:val="NormalTimesNewRoman"/>
        <w:spacing w:line="480" w:lineRule="auto"/>
        <w:rPr>
          <w:rFonts w:ascii="Times New Roman" w:hAnsi="Times New Roman"/>
          <w:b/>
          <w:sz w:val="24"/>
          <w:szCs w:val="24"/>
          <w:lang w:val="en-US"/>
        </w:rPr>
      </w:pPr>
      <w:r w:rsidRPr="0025158F">
        <w:rPr>
          <w:rFonts w:ascii="Times New Roman" w:hAnsi="Times New Roman"/>
          <w:b/>
          <w:sz w:val="24"/>
          <w:szCs w:val="24"/>
          <w:lang w:val="en-US"/>
        </w:rPr>
        <w:t xml:space="preserve">Correlation Analyses </w:t>
      </w:r>
    </w:p>
    <w:p w14:paraId="6909FBE4" w14:textId="77777777" w:rsidR="00BF40B9" w:rsidRPr="0025158F" w:rsidRDefault="00BF40B9" w:rsidP="002C7AD7">
      <w:pPr>
        <w:pStyle w:val="NormalTimesNewRoman"/>
        <w:spacing w:line="480" w:lineRule="auto"/>
        <w:rPr>
          <w:rFonts w:ascii="Times New Roman" w:hAnsi="Times New Roman"/>
          <w:sz w:val="24"/>
          <w:szCs w:val="24"/>
          <w:lang w:val="en-US"/>
        </w:rPr>
      </w:pPr>
      <w:r w:rsidRPr="0025158F">
        <w:rPr>
          <w:rFonts w:ascii="Times New Roman" w:hAnsi="Times New Roman"/>
          <w:sz w:val="24"/>
          <w:szCs w:val="24"/>
          <w:lang w:val="en-US"/>
        </w:rPr>
        <w:t>At baseline, several plasma AA negatively correlated with M-value (proline, glycine, phenylalanine, and lysine), and positively with HOMA-IR (again proline, glycine, and phenylalanine). Comparing the changes in correlations over the intervention showed unexpected changes in all subgroups (</w:t>
      </w:r>
      <w:r w:rsidRPr="0025158F">
        <w:rPr>
          <w:rFonts w:ascii="Times New Roman" w:hAnsi="Times New Roman"/>
          <w:b/>
          <w:sz w:val="24"/>
          <w:szCs w:val="24"/>
          <w:lang w:val="en-US"/>
        </w:rPr>
        <w:t>Figure 2</w:t>
      </w:r>
      <w:r w:rsidRPr="0025158F">
        <w:rPr>
          <w:rFonts w:ascii="Times New Roman" w:hAnsi="Times New Roman"/>
          <w:sz w:val="24"/>
          <w:szCs w:val="24"/>
          <w:lang w:val="en-US"/>
        </w:rPr>
        <w:t>). Clear reductions, and even re</w:t>
      </w:r>
      <w:r w:rsidR="006B1CFB" w:rsidRPr="0025158F">
        <w:rPr>
          <w:rFonts w:ascii="Times New Roman" w:hAnsi="Times New Roman"/>
          <w:sz w:val="24"/>
          <w:szCs w:val="24"/>
          <w:lang w:val="en-US"/>
        </w:rPr>
        <w:t>versal</w:t>
      </w:r>
      <w:r w:rsidRPr="0025158F">
        <w:rPr>
          <w:rFonts w:ascii="Times New Roman" w:hAnsi="Times New Roman"/>
          <w:sz w:val="24"/>
          <w:szCs w:val="24"/>
          <w:lang w:val="en-US"/>
        </w:rPr>
        <w:t xml:space="preserve"> in correlations were observed at </w:t>
      </w:r>
      <w:r w:rsidR="006B1CFB" w:rsidRPr="0025158F">
        <w:rPr>
          <w:rFonts w:ascii="Times New Roman" w:hAnsi="Times New Roman"/>
          <w:sz w:val="24"/>
          <w:szCs w:val="24"/>
          <w:lang w:val="en-US"/>
        </w:rPr>
        <w:t>6-</w:t>
      </w:r>
      <w:r w:rsidRPr="0025158F">
        <w:rPr>
          <w:rFonts w:ascii="Times New Roman" w:hAnsi="Times New Roman"/>
          <w:sz w:val="24"/>
          <w:szCs w:val="24"/>
          <w:lang w:val="en-US"/>
        </w:rPr>
        <w:t>wk across all groups, with further changes after 18</w:t>
      </w:r>
      <w:r w:rsidR="006B1CFB" w:rsidRPr="0025158F">
        <w:rPr>
          <w:rFonts w:ascii="Times New Roman" w:hAnsi="Times New Roman"/>
          <w:sz w:val="24"/>
          <w:szCs w:val="24"/>
          <w:lang w:val="en-US"/>
        </w:rPr>
        <w:t>-</w:t>
      </w:r>
      <w:r w:rsidRPr="0025158F">
        <w:rPr>
          <w:rFonts w:ascii="Times New Roman" w:hAnsi="Times New Roman"/>
          <w:sz w:val="24"/>
          <w:szCs w:val="24"/>
          <w:lang w:val="en-US"/>
        </w:rPr>
        <w:t>wk.</w:t>
      </w:r>
    </w:p>
    <w:p w14:paraId="3F113FA8" w14:textId="799D4CA8" w:rsidR="00BF40B9" w:rsidRPr="0025158F" w:rsidRDefault="00EE6F63" w:rsidP="002C7AD7">
      <w:pPr>
        <w:spacing w:line="480" w:lineRule="auto"/>
        <w:rPr>
          <w:rFonts w:ascii="Times New Roman" w:hAnsi="Times New Roman"/>
          <w:sz w:val="24"/>
          <w:szCs w:val="24"/>
          <w:lang w:val="en-US"/>
        </w:rPr>
      </w:pPr>
      <w:r w:rsidRPr="0025158F">
        <w:rPr>
          <w:rFonts w:ascii="Times New Roman" w:hAnsi="Times New Roman"/>
          <w:sz w:val="24"/>
          <w:szCs w:val="24"/>
          <w:lang w:val="en-US"/>
        </w:rPr>
        <w:t>S</w:t>
      </w:r>
      <w:r w:rsidR="00BF40B9" w:rsidRPr="0025158F">
        <w:rPr>
          <w:rFonts w:ascii="Times New Roman" w:hAnsi="Times New Roman"/>
          <w:sz w:val="24"/>
          <w:szCs w:val="24"/>
          <w:lang w:val="en-US"/>
        </w:rPr>
        <w:t xml:space="preserve">ignificant correlations of BCAA with all measures of IR </w:t>
      </w:r>
      <w:r w:rsidR="00F8543F" w:rsidRPr="0025158F">
        <w:rPr>
          <w:rFonts w:ascii="Times New Roman" w:hAnsi="Times New Roman"/>
          <w:sz w:val="24"/>
          <w:szCs w:val="24"/>
          <w:lang w:val="en-US"/>
        </w:rPr>
        <w:t>were</w:t>
      </w:r>
      <w:r w:rsidRPr="0025158F">
        <w:rPr>
          <w:rFonts w:ascii="Times New Roman" w:hAnsi="Times New Roman"/>
          <w:sz w:val="24"/>
          <w:szCs w:val="24"/>
          <w:lang w:val="en-US"/>
        </w:rPr>
        <w:t xml:space="preserve"> seen </w:t>
      </w:r>
      <w:r w:rsidR="00BF40B9" w:rsidRPr="0025158F">
        <w:rPr>
          <w:rFonts w:ascii="Times New Roman" w:hAnsi="Times New Roman"/>
          <w:sz w:val="24"/>
          <w:szCs w:val="24"/>
          <w:lang w:val="en-US"/>
        </w:rPr>
        <w:t>at baseline. All BCAA neg</w:t>
      </w:r>
      <w:r w:rsidR="006E2A50" w:rsidRPr="0025158F">
        <w:rPr>
          <w:rFonts w:ascii="Times New Roman" w:hAnsi="Times New Roman"/>
          <w:sz w:val="24"/>
          <w:szCs w:val="24"/>
          <w:lang w:val="en-US"/>
        </w:rPr>
        <w:t>atively correlated with M-Value</w:t>
      </w:r>
      <w:r w:rsidR="00BF40B9" w:rsidRPr="0025158F">
        <w:rPr>
          <w:rFonts w:ascii="Times New Roman" w:hAnsi="Times New Roman"/>
          <w:sz w:val="24"/>
          <w:szCs w:val="24"/>
          <w:lang w:val="en-US"/>
        </w:rPr>
        <w:t xml:space="preserve"> and positively correlated with HOMA-IR and HEP-IR. Surprisingly, when repe</w:t>
      </w:r>
      <w:r w:rsidR="00165944" w:rsidRPr="0025158F">
        <w:rPr>
          <w:rFonts w:ascii="Times New Roman" w:hAnsi="Times New Roman"/>
          <w:sz w:val="24"/>
          <w:szCs w:val="24"/>
          <w:lang w:val="en-US"/>
        </w:rPr>
        <w:t>ating the same analyses after 6-</w:t>
      </w:r>
      <w:r w:rsidR="00BF40B9" w:rsidRPr="0025158F">
        <w:rPr>
          <w:rFonts w:ascii="Times New Roman" w:hAnsi="Times New Roman"/>
          <w:sz w:val="24"/>
          <w:szCs w:val="24"/>
          <w:lang w:val="en-US"/>
        </w:rPr>
        <w:t>wk of dietary intervention, these correlations disappeared, with only glutamic acid and glycine remaining correlated with M-value. Instead, several new relationships occurred, with glutamine and histidine negatively correlating with HOMA and HEP-IR, whereas urea and serine correlated negatively w</w:t>
      </w:r>
      <w:r w:rsidR="00165944" w:rsidRPr="0025158F">
        <w:rPr>
          <w:rFonts w:ascii="Times New Roman" w:hAnsi="Times New Roman"/>
          <w:sz w:val="24"/>
          <w:szCs w:val="24"/>
          <w:lang w:val="en-US"/>
        </w:rPr>
        <w:t>ith HEP-IR only. However, at 18-</w:t>
      </w:r>
      <w:r w:rsidR="006E2A50" w:rsidRPr="0025158F">
        <w:rPr>
          <w:rFonts w:ascii="Times New Roman" w:hAnsi="Times New Roman"/>
          <w:sz w:val="24"/>
          <w:szCs w:val="24"/>
          <w:lang w:val="en-US"/>
        </w:rPr>
        <w:t>wk</w:t>
      </w:r>
      <w:r w:rsidR="00165944" w:rsidRPr="0025158F">
        <w:rPr>
          <w:rFonts w:ascii="Times New Roman" w:hAnsi="Times New Roman"/>
          <w:sz w:val="24"/>
          <w:szCs w:val="24"/>
          <w:lang w:val="en-US"/>
        </w:rPr>
        <w:t xml:space="preserve">, </w:t>
      </w:r>
      <w:r w:rsidR="00BF40B9" w:rsidRPr="0025158F">
        <w:rPr>
          <w:rFonts w:ascii="Times New Roman" w:hAnsi="Times New Roman"/>
          <w:sz w:val="24"/>
          <w:szCs w:val="24"/>
          <w:lang w:val="en-US"/>
        </w:rPr>
        <w:t>correlation pattern</w:t>
      </w:r>
      <w:r w:rsidR="00165944" w:rsidRPr="0025158F">
        <w:rPr>
          <w:rFonts w:ascii="Times New Roman" w:hAnsi="Times New Roman"/>
          <w:sz w:val="24"/>
          <w:szCs w:val="24"/>
          <w:lang w:val="en-US"/>
        </w:rPr>
        <w:t>s</w:t>
      </w:r>
      <w:r w:rsidR="00BF40B9" w:rsidRPr="0025158F">
        <w:rPr>
          <w:rFonts w:ascii="Times New Roman" w:hAnsi="Times New Roman"/>
          <w:sz w:val="24"/>
          <w:szCs w:val="24"/>
          <w:lang w:val="en-US"/>
        </w:rPr>
        <w:t xml:space="preserve"> </w:t>
      </w:r>
      <w:r w:rsidR="00165944" w:rsidRPr="0025158F">
        <w:rPr>
          <w:rFonts w:ascii="Times New Roman" w:hAnsi="Times New Roman"/>
          <w:sz w:val="24"/>
          <w:szCs w:val="24"/>
          <w:lang w:val="en-US"/>
        </w:rPr>
        <w:t>tended</w:t>
      </w:r>
      <w:r w:rsidR="00BF40B9" w:rsidRPr="0025158F">
        <w:rPr>
          <w:rFonts w:ascii="Times New Roman" w:hAnsi="Times New Roman"/>
          <w:sz w:val="24"/>
          <w:szCs w:val="24"/>
          <w:lang w:val="en-US"/>
        </w:rPr>
        <w:t xml:space="preserve"> to </w:t>
      </w:r>
      <w:r w:rsidR="00165944" w:rsidRPr="0025158F">
        <w:rPr>
          <w:rFonts w:ascii="Times New Roman" w:hAnsi="Times New Roman"/>
          <w:sz w:val="24"/>
          <w:szCs w:val="24"/>
          <w:lang w:val="en-US"/>
        </w:rPr>
        <w:t xml:space="preserve">resemble wk-0. Once again, </w:t>
      </w:r>
      <w:r w:rsidR="00BF40B9" w:rsidRPr="0025158F">
        <w:rPr>
          <w:rFonts w:ascii="Times New Roman" w:hAnsi="Times New Roman"/>
          <w:sz w:val="24"/>
          <w:szCs w:val="24"/>
          <w:lang w:val="en-US"/>
        </w:rPr>
        <w:t xml:space="preserve">BCAA showed strong correlations with </w:t>
      </w:r>
      <w:r w:rsidR="00BF40B9" w:rsidRPr="0025158F">
        <w:rPr>
          <w:rFonts w:ascii="Times New Roman" w:hAnsi="Times New Roman"/>
          <w:sz w:val="24"/>
          <w:szCs w:val="24"/>
          <w:lang w:val="en-US"/>
        </w:rPr>
        <w:lastRenderedPageBreak/>
        <w:t xml:space="preserve">all four indices. In addition, methionine correlated significantly with all indices, and </w:t>
      </w:r>
      <w:r w:rsidR="00C54DC7" w:rsidRPr="0025158F">
        <w:rPr>
          <w:rFonts w:ascii="Times New Roman" w:hAnsi="Times New Roman"/>
          <w:sz w:val="24"/>
          <w:szCs w:val="24"/>
          <w:lang w:val="en-US"/>
        </w:rPr>
        <w:t>tryptophan</w:t>
      </w:r>
      <w:r w:rsidR="00BF40B9" w:rsidRPr="0025158F">
        <w:rPr>
          <w:rFonts w:ascii="Times New Roman" w:hAnsi="Times New Roman"/>
          <w:sz w:val="24"/>
          <w:szCs w:val="24"/>
          <w:lang w:val="en-US"/>
        </w:rPr>
        <w:t xml:space="preserve"> with all but M-value.</w:t>
      </w:r>
      <w:r w:rsidR="006F3DF1" w:rsidRPr="0025158F">
        <w:rPr>
          <w:rFonts w:ascii="Times New Roman" w:hAnsi="Times New Roman"/>
          <w:sz w:val="24"/>
          <w:szCs w:val="24"/>
          <w:lang w:val="en-US"/>
        </w:rPr>
        <w:t xml:space="preserve">  If</w:t>
      </w:r>
      <w:r w:rsidR="00C149FD" w:rsidRPr="0025158F">
        <w:rPr>
          <w:rFonts w:ascii="Times New Roman" w:hAnsi="Times New Roman"/>
          <w:sz w:val="24"/>
          <w:szCs w:val="24"/>
          <w:lang w:val="en-US"/>
        </w:rPr>
        <w:t xml:space="preserve"> applying Bonferroni </w:t>
      </w:r>
      <w:r w:rsidR="006F3DF1" w:rsidRPr="0025158F">
        <w:rPr>
          <w:rFonts w:ascii="Times New Roman" w:hAnsi="Times New Roman"/>
          <w:sz w:val="24"/>
          <w:szCs w:val="24"/>
          <w:lang w:val="en-US"/>
        </w:rPr>
        <w:t>multi-comparison correction</w:t>
      </w:r>
      <w:r w:rsidR="00C149FD" w:rsidRPr="0025158F">
        <w:rPr>
          <w:rFonts w:ascii="Times New Roman" w:hAnsi="Times New Roman"/>
          <w:sz w:val="24"/>
          <w:szCs w:val="24"/>
          <w:lang w:val="en-US"/>
        </w:rPr>
        <w:t xml:space="preserve">, </w:t>
      </w:r>
      <w:r w:rsidR="006F3DF1" w:rsidRPr="0025158F">
        <w:rPr>
          <w:rFonts w:ascii="Times New Roman" w:hAnsi="Times New Roman"/>
          <w:sz w:val="24"/>
          <w:szCs w:val="24"/>
          <w:lang w:val="en-US"/>
        </w:rPr>
        <w:t xml:space="preserve">significant correlations </w:t>
      </w:r>
      <w:r w:rsidR="00C149FD" w:rsidRPr="0025158F">
        <w:rPr>
          <w:rFonts w:ascii="Times New Roman" w:hAnsi="Times New Roman"/>
          <w:sz w:val="24"/>
          <w:szCs w:val="24"/>
          <w:lang w:val="en-US"/>
        </w:rPr>
        <w:t xml:space="preserve">would </w:t>
      </w:r>
      <w:r w:rsidR="006F3DF1" w:rsidRPr="0025158F">
        <w:rPr>
          <w:rFonts w:ascii="Times New Roman" w:hAnsi="Times New Roman"/>
          <w:sz w:val="24"/>
          <w:szCs w:val="24"/>
          <w:lang w:val="en-US"/>
        </w:rPr>
        <w:t>reduce to asparagine and HEP-IR (Control), citrulline and HOMA-IR (HF)</w:t>
      </w:r>
      <w:r w:rsidR="00C149FD" w:rsidRPr="0025158F">
        <w:rPr>
          <w:rFonts w:ascii="Times New Roman" w:hAnsi="Times New Roman"/>
          <w:sz w:val="24"/>
          <w:szCs w:val="24"/>
          <w:lang w:val="en-US"/>
        </w:rPr>
        <w:t xml:space="preserve"> and</w:t>
      </w:r>
      <w:r w:rsidR="006F3DF1" w:rsidRPr="0025158F">
        <w:rPr>
          <w:rFonts w:ascii="Times New Roman" w:hAnsi="Times New Roman"/>
          <w:sz w:val="24"/>
          <w:szCs w:val="24"/>
          <w:lang w:val="en-US"/>
        </w:rPr>
        <w:t xml:space="preserve"> </w:t>
      </w:r>
      <w:r w:rsidR="00A96266" w:rsidRPr="0025158F">
        <w:rPr>
          <w:rFonts w:ascii="Times New Roman" w:hAnsi="Times New Roman"/>
          <w:sz w:val="24"/>
          <w:szCs w:val="24"/>
          <w:lang w:val="en-US"/>
        </w:rPr>
        <w:t>tyrosine</w:t>
      </w:r>
      <w:r w:rsidR="006F3DF1" w:rsidRPr="0025158F">
        <w:rPr>
          <w:rFonts w:ascii="Times New Roman" w:hAnsi="Times New Roman"/>
          <w:sz w:val="24"/>
          <w:szCs w:val="24"/>
          <w:lang w:val="en-US"/>
        </w:rPr>
        <w:t xml:space="preserve"> and HOMA-IR at </w:t>
      </w:r>
      <w:r w:rsidR="00C149FD" w:rsidRPr="0025158F">
        <w:rPr>
          <w:rFonts w:ascii="Times New Roman" w:hAnsi="Times New Roman"/>
          <w:sz w:val="24"/>
          <w:szCs w:val="24"/>
          <w:lang w:val="en-US"/>
        </w:rPr>
        <w:t>wk-</w:t>
      </w:r>
      <w:r w:rsidR="006F3DF1" w:rsidRPr="0025158F">
        <w:rPr>
          <w:rFonts w:ascii="Times New Roman" w:hAnsi="Times New Roman"/>
          <w:sz w:val="24"/>
          <w:szCs w:val="24"/>
          <w:lang w:val="en-US"/>
        </w:rPr>
        <w:t>0; proline and HOMA-IR at w</w:t>
      </w:r>
      <w:r w:rsidR="00C149FD" w:rsidRPr="0025158F">
        <w:rPr>
          <w:rFonts w:ascii="Times New Roman" w:hAnsi="Times New Roman"/>
          <w:sz w:val="24"/>
          <w:szCs w:val="24"/>
          <w:lang w:val="en-US"/>
        </w:rPr>
        <w:t>k-</w:t>
      </w:r>
      <w:r w:rsidR="006F3DF1" w:rsidRPr="0025158F">
        <w:rPr>
          <w:rFonts w:ascii="Times New Roman" w:hAnsi="Times New Roman"/>
          <w:sz w:val="24"/>
          <w:szCs w:val="24"/>
          <w:lang w:val="en-US"/>
        </w:rPr>
        <w:t xml:space="preserve">6; and ornithine and HOMA-IR at </w:t>
      </w:r>
      <w:r w:rsidR="00C149FD" w:rsidRPr="0025158F">
        <w:rPr>
          <w:rFonts w:ascii="Times New Roman" w:hAnsi="Times New Roman"/>
          <w:sz w:val="24"/>
          <w:szCs w:val="24"/>
          <w:lang w:val="en-US"/>
        </w:rPr>
        <w:t>wk-</w:t>
      </w:r>
      <w:r w:rsidR="006F3DF1" w:rsidRPr="0025158F">
        <w:rPr>
          <w:rFonts w:ascii="Times New Roman" w:hAnsi="Times New Roman"/>
          <w:sz w:val="24"/>
          <w:szCs w:val="24"/>
          <w:lang w:val="en-US"/>
        </w:rPr>
        <w:t xml:space="preserve">18. </w:t>
      </w:r>
    </w:p>
    <w:p w14:paraId="5D128BA4" w14:textId="0052EA38" w:rsidR="00BF40B9" w:rsidRPr="0025158F" w:rsidRDefault="00BF40B9" w:rsidP="002C7AD7">
      <w:pPr>
        <w:rPr>
          <w:rFonts w:ascii="Times New Roman" w:hAnsi="Times New Roman"/>
          <w:b/>
          <w:bCs/>
          <w:sz w:val="24"/>
          <w:szCs w:val="24"/>
          <w:lang w:val="en-US"/>
        </w:rPr>
      </w:pPr>
      <w:r w:rsidRPr="0025158F">
        <w:rPr>
          <w:rFonts w:ascii="Times New Roman" w:hAnsi="Times New Roman"/>
          <w:b/>
          <w:sz w:val="24"/>
          <w:szCs w:val="24"/>
          <w:lang w:val="en-US"/>
        </w:rPr>
        <w:t xml:space="preserve">Postabsorptive AA signature </w:t>
      </w:r>
      <w:r w:rsidR="00F83231" w:rsidRPr="0025158F">
        <w:rPr>
          <w:rFonts w:ascii="Times New Roman" w:hAnsi="Times New Roman"/>
          <w:b/>
          <w:sz w:val="24"/>
          <w:szCs w:val="24"/>
          <w:lang w:val="en-US"/>
        </w:rPr>
        <w:t>for determination of</w:t>
      </w:r>
      <w:r w:rsidRPr="0025158F">
        <w:rPr>
          <w:rFonts w:ascii="Times New Roman" w:hAnsi="Times New Roman"/>
          <w:b/>
          <w:sz w:val="24"/>
          <w:szCs w:val="24"/>
          <w:lang w:val="en-US"/>
        </w:rPr>
        <w:t xml:space="preserve"> IR</w:t>
      </w:r>
    </w:p>
    <w:p w14:paraId="2B83F662" w14:textId="77777777" w:rsidR="00BF40B9" w:rsidRPr="0025158F" w:rsidRDefault="00BF40B9" w:rsidP="002C7AD7">
      <w:pPr>
        <w:pStyle w:val="NormalTimesNewRoman"/>
        <w:spacing w:line="480" w:lineRule="auto"/>
        <w:rPr>
          <w:rFonts w:ascii="Times New Roman" w:hAnsi="Times New Roman"/>
          <w:sz w:val="24"/>
          <w:szCs w:val="24"/>
          <w:lang w:val="en-US"/>
        </w:rPr>
      </w:pPr>
      <w:r w:rsidRPr="0025158F">
        <w:rPr>
          <w:rFonts w:ascii="Times New Roman" w:hAnsi="Times New Roman"/>
          <w:b/>
          <w:sz w:val="24"/>
          <w:szCs w:val="24"/>
          <w:lang w:val="en-US"/>
        </w:rPr>
        <w:t>Linear Regression</w:t>
      </w:r>
    </w:p>
    <w:p w14:paraId="008FE559" w14:textId="3A220816" w:rsidR="00BF40B9" w:rsidRPr="0025158F" w:rsidRDefault="00BF40B9" w:rsidP="002C7AD7">
      <w:pPr>
        <w:spacing w:line="480" w:lineRule="auto"/>
        <w:rPr>
          <w:rFonts w:ascii="Times New Roman" w:hAnsi="Times New Roman"/>
          <w:sz w:val="24"/>
          <w:szCs w:val="24"/>
          <w:lang w:val="en-US"/>
        </w:rPr>
      </w:pPr>
      <w:r w:rsidRPr="0025158F">
        <w:rPr>
          <w:rFonts w:ascii="Times New Roman" w:hAnsi="Times New Roman"/>
          <w:sz w:val="24"/>
          <w:szCs w:val="24"/>
          <w:lang w:val="en-US"/>
        </w:rPr>
        <w:t>Stepwise regression analyses provided significant results for M-value, HEP-IR, and EGP indices. For M-value, glycine</w:t>
      </w:r>
      <w:r w:rsidR="006F35A1" w:rsidRPr="0025158F">
        <w:rPr>
          <w:rFonts w:ascii="Times New Roman" w:hAnsi="Times New Roman"/>
          <w:sz w:val="24"/>
          <w:szCs w:val="24"/>
          <w:lang w:val="en-US"/>
        </w:rPr>
        <w:t>,</w:t>
      </w:r>
      <w:r w:rsidRPr="0025158F">
        <w:rPr>
          <w:rFonts w:ascii="Times New Roman" w:hAnsi="Times New Roman"/>
          <w:sz w:val="24"/>
          <w:szCs w:val="24"/>
          <w:lang w:val="en-US"/>
        </w:rPr>
        <w:t xml:space="preserve"> glutamic acid, alanine, BMI and a constant were selected by the stepwise process</w:t>
      </w:r>
      <w:r w:rsidR="00F8543F" w:rsidRPr="0025158F">
        <w:rPr>
          <w:rFonts w:ascii="Times New Roman" w:hAnsi="Times New Roman"/>
          <w:sz w:val="24"/>
          <w:szCs w:val="24"/>
          <w:lang w:val="en-US"/>
        </w:rPr>
        <w:t>,</w:t>
      </w:r>
      <w:r w:rsidR="00EE6F63" w:rsidRPr="0025158F">
        <w:rPr>
          <w:rFonts w:ascii="Times New Roman" w:hAnsi="Times New Roman"/>
          <w:sz w:val="24"/>
          <w:szCs w:val="24"/>
          <w:lang w:val="en-US"/>
        </w:rPr>
        <w:t xml:space="preserve"> resulting </w:t>
      </w:r>
      <w:r w:rsidRPr="0025158F">
        <w:rPr>
          <w:rFonts w:ascii="Times New Roman" w:hAnsi="Times New Roman"/>
          <w:sz w:val="24"/>
          <w:szCs w:val="24"/>
          <w:lang w:val="en-US"/>
        </w:rPr>
        <w:t>in an explanation of 58% variation of M-value on the wk</w:t>
      </w:r>
      <w:r w:rsidR="00402430" w:rsidRPr="0025158F">
        <w:rPr>
          <w:rFonts w:ascii="Times New Roman" w:hAnsi="Times New Roman"/>
          <w:sz w:val="24"/>
          <w:szCs w:val="24"/>
          <w:lang w:val="en-US"/>
        </w:rPr>
        <w:t>-</w:t>
      </w:r>
      <w:r w:rsidRPr="0025158F">
        <w:rPr>
          <w:rFonts w:ascii="Times New Roman" w:hAnsi="Times New Roman"/>
          <w:sz w:val="24"/>
          <w:szCs w:val="24"/>
          <w:lang w:val="en-US"/>
        </w:rPr>
        <w:t>0 dataset (</w:t>
      </w:r>
      <w:r w:rsidRPr="0025158F">
        <w:rPr>
          <w:rFonts w:ascii="Times New Roman" w:hAnsi="Times New Roman"/>
          <w:i/>
          <w:sz w:val="24"/>
          <w:szCs w:val="24"/>
          <w:lang w:val="en-US"/>
        </w:rPr>
        <w:t>R</w:t>
      </w:r>
      <w:r w:rsidRPr="0025158F">
        <w:rPr>
          <w:rFonts w:ascii="Times New Roman" w:hAnsi="Times New Roman"/>
          <w:i/>
          <w:sz w:val="24"/>
          <w:szCs w:val="24"/>
          <w:vertAlign w:val="superscript"/>
          <w:lang w:val="en-US"/>
        </w:rPr>
        <w:t>2</w:t>
      </w:r>
      <w:r w:rsidRPr="0025158F">
        <w:rPr>
          <w:rFonts w:ascii="Times New Roman" w:hAnsi="Times New Roman"/>
          <w:sz w:val="24"/>
          <w:szCs w:val="24"/>
          <w:vertAlign w:val="superscript"/>
          <w:lang w:val="en-US"/>
        </w:rPr>
        <w:t xml:space="preserve"> </w:t>
      </w:r>
      <w:r w:rsidRPr="0025158F">
        <w:rPr>
          <w:rFonts w:ascii="Times New Roman" w:hAnsi="Times New Roman"/>
          <w:sz w:val="24"/>
          <w:szCs w:val="24"/>
          <w:lang w:val="en-US"/>
        </w:rPr>
        <w:t>=</w:t>
      </w:r>
      <w:r w:rsidR="000E21ED" w:rsidRPr="0025158F">
        <w:rPr>
          <w:rFonts w:ascii="Times New Roman" w:hAnsi="Times New Roman"/>
          <w:sz w:val="24"/>
          <w:szCs w:val="24"/>
          <w:lang w:val="en-US"/>
        </w:rPr>
        <w:t xml:space="preserve"> </w:t>
      </w:r>
      <w:r w:rsidRPr="0025158F">
        <w:rPr>
          <w:rFonts w:ascii="Times New Roman" w:hAnsi="Times New Roman"/>
          <w:sz w:val="24"/>
          <w:szCs w:val="24"/>
          <w:lang w:val="en-US"/>
        </w:rPr>
        <w:t xml:space="preserve">.58, </w:t>
      </w:r>
      <w:r w:rsidRPr="0025158F">
        <w:rPr>
          <w:rStyle w:val="Strong"/>
          <w:rFonts w:ascii="Times New Roman" w:hAnsi="Times New Roman"/>
          <w:b w:val="0"/>
          <w:i/>
          <w:sz w:val="24"/>
          <w:szCs w:val="24"/>
          <w:lang w:val="en-US"/>
        </w:rPr>
        <w:t>P</w:t>
      </w:r>
      <w:r w:rsidRPr="0025158F">
        <w:rPr>
          <w:rStyle w:val="Strong"/>
          <w:rFonts w:ascii="Times New Roman" w:hAnsi="Times New Roman"/>
          <w:sz w:val="24"/>
          <w:szCs w:val="24"/>
          <w:lang w:val="en-US"/>
        </w:rPr>
        <w:t xml:space="preserve"> </w:t>
      </w:r>
      <w:r w:rsidRPr="0025158F">
        <w:rPr>
          <w:rFonts w:ascii="Times New Roman" w:hAnsi="Times New Roman"/>
          <w:sz w:val="24"/>
          <w:szCs w:val="24"/>
          <w:lang w:val="en-US"/>
        </w:rPr>
        <w:t>&lt; .001). In comparison, when BMI alone was used in the regression equation, only 12% of the variation was explained (p=0</w:t>
      </w:r>
      <w:r w:rsidR="00C54DC7" w:rsidRPr="0025158F">
        <w:rPr>
          <w:rFonts w:ascii="Times New Roman" w:hAnsi="Times New Roman"/>
          <w:sz w:val="24"/>
          <w:szCs w:val="24"/>
          <w:lang w:val="en-US"/>
        </w:rPr>
        <w:t>.</w:t>
      </w:r>
      <w:r w:rsidRPr="0025158F">
        <w:rPr>
          <w:rFonts w:ascii="Times New Roman" w:hAnsi="Times New Roman"/>
          <w:sz w:val="24"/>
          <w:szCs w:val="24"/>
          <w:lang w:val="en-US"/>
        </w:rPr>
        <w:t>001). Some predictive capacity was observed at wk</w:t>
      </w:r>
      <w:r w:rsidR="00402430" w:rsidRPr="0025158F">
        <w:rPr>
          <w:rFonts w:ascii="Times New Roman" w:hAnsi="Times New Roman"/>
          <w:sz w:val="24"/>
          <w:szCs w:val="24"/>
          <w:lang w:val="en-US"/>
        </w:rPr>
        <w:t>-</w:t>
      </w:r>
      <w:r w:rsidRPr="0025158F">
        <w:rPr>
          <w:rFonts w:ascii="Times New Roman" w:hAnsi="Times New Roman"/>
          <w:sz w:val="24"/>
          <w:szCs w:val="24"/>
          <w:lang w:val="en-US"/>
        </w:rPr>
        <w:t>18 (</w:t>
      </w:r>
      <w:r w:rsidRPr="0025158F">
        <w:rPr>
          <w:rFonts w:ascii="Times New Roman" w:hAnsi="Times New Roman"/>
          <w:i/>
          <w:sz w:val="24"/>
          <w:szCs w:val="24"/>
          <w:lang w:val="en-US"/>
        </w:rPr>
        <w:t>R</w:t>
      </w:r>
      <w:r w:rsidRPr="0025158F">
        <w:rPr>
          <w:rFonts w:ascii="Times New Roman" w:hAnsi="Times New Roman"/>
          <w:i/>
          <w:sz w:val="24"/>
          <w:szCs w:val="24"/>
          <w:vertAlign w:val="superscript"/>
          <w:lang w:val="en-US"/>
        </w:rPr>
        <w:t>2</w:t>
      </w:r>
      <w:r w:rsidR="000E21ED" w:rsidRPr="0025158F">
        <w:rPr>
          <w:rFonts w:ascii="Times New Roman" w:hAnsi="Times New Roman"/>
          <w:sz w:val="24"/>
          <w:szCs w:val="24"/>
          <w:lang w:val="en-US"/>
        </w:rPr>
        <w:t xml:space="preserve"> = </w:t>
      </w:r>
      <w:r w:rsidRPr="0025158F">
        <w:rPr>
          <w:rFonts w:ascii="Times New Roman" w:hAnsi="Times New Roman"/>
          <w:sz w:val="24"/>
          <w:szCs w:val="24"/>
          <w:lang w:val="en-US"/>
        </w:rPr>
        <w:t xml:space="preserve">.31, </w:t>
      </w:r>
      <w:r w:rsidRPr="0025158F">
        <w:rPr>
          <w:rFonts w:ascii="Times New Roman" w:hAnsi="Times New Roman"/>
          <w:i/>
          <w:sz w:val="24"/>
          <w:szCs w:val="24"/>
          <w:lang w:val="en-US" w:eastAsia="en-GB"/>
        </w:rPr>
        <w:t xml:space="preserve">P </w:t>
      </w:r>
      <w:r w:rsidRPr="0025158F">
        <w:rPr>
          <w:rFonts w:ascii="Times New Roman" w:hAnsi="Times New Roman"/>
          <w:sz w:val="24"/>
          <w:szCs w:val="24"/>
          <w:lang w:val="en-US"/>
        </w:rPr>
        <w:t>&lt; .001), but not at wk</w:t>
      </w:r>
      <w:r w:rsidR="00402430" w:rsidRPr="0025158F">
        <w:rPr>
          <w:rFonts w:ascii="Times New Roman" w:hAnsi="Times New Roman"/>
          <w:sz w:val="24"/>
          <w:szCs w:val="24"/>
          <w:lang w:val="en-US"/>
        </w:rPr>
        <w:t>-</w:t>
      </w:r>
      <w:r w:rsidRPr="0025158F">
        <w:rPr>
          <w:rFonts w:ascii="Times New Roman" w:hAnsi="Times New Roman"/>
          <w:sz w:val="24"/>
          <w:szCs w:val="24"/>
          <w:lang w:val="en-US"/>
        </w:rPr>
        <w:t>6 (</w:t>
      </w:r>
      <w:r w:rsidRPr="0025158F">
        <w:rPr>
          <w:rFonts w:ascii="Times New Roman" w:hAnsi="Times New Roman"/>
          <w:i/>
          <w:sz w:val="24"/>
          <w:szCs w:val="24"/>
          <w:lang w:val="en-US"/>
        </w:rPr>
        <w:t>R</w:t>
      </w:r>
      <w:r w:rsidRPr="0025158F">
        <w:rPr>
          <w:rFonts w:ascii="Times New Roman" w:hAnsi="Times New Roman"/>
          <w:i/>
          <w:sz w:val="24"/>
          <w:szCs w:val="24"/>
          <w:vertAlign w:val="superscript"/>
          <w:lang w:val="en-US"/>
        </w:rPr>
        <w:t>2</w:t>
      </w:r>
      <w:r w:rsidRPr="0025158F">
        <w:rPr>
          <w:rFonts w:ascii="Times New Roman" w:hAnsi="Times New Roman"/>
          <w:sz w:val="24"/>
          <w:szCs w:val="24"/>
          <w:lang w:val="en-US"/>
        </w:rPr>
        <w:t xml:space="preserve">= .03, </w:t>
      </w:r>
      <w:r w:rsidRPr="0025158F">
        <w:rPr>
          <w:rFonts w:ascii="Times New Roman" w:hAnsi="Times New Roman"/>
          <w:i/>
          <w:sz w:val="24"/>
          <w:szCs w:val="24"/>
          <w:lang w:val="en-US" w:eastAsia="en-GB"/>
        </w:rPr>
        <w:t>P</w:t>
      </w:r>
      <w:r w:rsidRPr="0025158F">
        <w:rPr>
          <w:rStyle w:val="Strong"/>
          <w:rFonts w:ascii="Times New Roman" w:hAnsi="Times New Roman"/>
          <w:sz w:val="24"/>
          <w:szCs w:val="24"/>
          <w:lang w:val="en-US"/>
        </w:rPr>
        <w:t xml:space="preserve"> = </w:t>
      </w:r>
      <w:r w:rsidRPr="0025158F">
        <w:rPr>
          <w:rFonts w:ascii="Times New Roman" w:hAnsi="Times New Roman"/>
          <w:sz w:val="24"/>
          <w:szCs w:val="24"/>
          <w:lang w:val="en-US"/>
        </w:rPr>
        <w:t xml:space="preserve">.17). </w:t>
      </w:r>
    </w:p>
    <w:p w14:paraId="2B5E2F58" w14:textId="77F92A4C" w:rsidR="00BF40B9" w:rsidRPr="0025158F" w:rsidRDefault="00BF40B9" w:rsidP="002C7AD7">
      <w:pPr>
        <w:spacing w:line="480" w:lineRule="auto"/>
        <w:rPr>
          <w:rFonts w:ascii="Times New Roman" w:hAnsi="Times New Roman"/>
          <w:sz w:val="24"/>
          <w:szCs w:val="24"/>
          <w:lang w:val="en-US"/>
        </w:rPr>
      </w:pPr>
      <w:r w:rsidRPr="0025158F">
        <w:rPr>
          <w:rFonts w:ascii="Times New Roman" w:hAnsi="Times New Roman"/>
          <w:sz w:val="24"/>
          <w:szCs w:val="24"/>
          <w:lang w:val="en-US"/>
        </w:rPr>
        <w:t xml:space="preserve">For HEP-IR, a linear combination of isoleucine, glutamic acid, </w:t>
      </w:r>
      <w:r w:rsidR="00C54DC7" w:rsidRPr="0025158F">
        <w:rPr>
          <w:rFonts w:ascii="Times New Roman" w:hAnsi="Times New Roman"/>
          <w:sz w:val="24"/>
          <w:szCs w:val="24"/>
          <w:lang w:val="en-US"/>
        </w:rPr>
        <w:t>tryptophan</w:t>
      </w:r>
      <w:r w:rsidRPr="0025158F">
        <w:rPr>
          <w:rFonts w:ascii="Times New Roman" w:hAnsi="Times New Roman"/>
          <w:sz w:val="24"/>
          <w:szCs w:val="24"/>
          <w:lang w:val="en-US"/>
        </w:rPr>
        <w:t xml:space="preserve">, and glutamine was </w:t>
      </w:r>
      <w:r w:rsidR="00DC7107" w:rsidRPr="0025158F">
        <w:rPr>
          <w:rFonts w:ascii="Times New Roman" w:hAnsi="Times New Roman"/>
          <w:sz w:val="24"/>
          <w:szCs w:val="24"/>
          <w:lang w:val="en-US"/>
        </w:rPr>
        <w:t>identified</w:t>
      </w:r>
      <w:r w:rsidRPr="0025158F">
        <w:rPr>
          <w:rFonts w:ascii="Times New Roman" w:hAnsi="Times New Roman"/>
          <w:sz w:val="24"/>
          <w:szCs w:val="24"/>
          <w:lang w:val="en-US"/>
        </w:rPr>
        <w:t>, explaining 53% of the variation (</w:t>
      </w:r>
      <w:r w:rsidRPr="0025158F">
        <w:rPr>
          <w:rFonts w:ascii="Times New Roman" w:hAnsi="Times New Roman"/>
          <w:i/>
          <w:sz w:val="24"/>
          <w:szCs w:val="24"/>
          <w:lang w:val="en-US"/>
        </w:rPr>
        <w:t>R</w:t>
      </w:r>
      <w:r w:rsidRPr="0025158F">
        <w:rPr>
          <w:rFonts w:ascii="Times New Roman" w:hAnsi="Times New Roman"/>
          <w:i/>
          <w:sz w:val="24"/>
          <w:szCs w:val="24"/>
          <w:vertAlign w:val="superscript"/>
          <w:lang w:val="en-US"/>
        </w:rPr>
        <w:t>2</w:t>
      </w:r>
      <w:r w:rsidR="000E21ED" w:rsidRPr="0025158F">
        <w:rPr>
          <w:rFonts w:ascii="Times New Roman" w:hAnsi="Times New Roman"/>
          <w:sz w:val="24"/>
          <w:szCs w:val="24"/>
          <w:lang w:val="en-US"/>
        </w:rPr>
        <w:t xml:space="preserve"> = </w:t>
      </w:r>
      <w:r w:rsidRPr="0025158F">
        <w:rPr>
          <w:rFonts w:ascii="Times New Roman" w:hAnsi="Times New Roman"/>
          <w:sz w:val="24"/>
          <w:szCs w:val="24"/>
          <w:lang w:val="en-US"/>
        </w:rPr>
        <w:t xml:space="preserve">.53, </w:t>
      </w:r>
      <w:r w:rsidR="000E21ED" w:rsidRPr="0025158F">
        <w:rPr>
          <w:rStyle w:val="Strong"/>
          <w:rFonts w:ascii="Times New Roman" w:hAnsi="Times New Roman"/>
          <w:b w:val="0"/>
          <w:i/>
          <w:sz w:val="24"/>
          <w:szCs w:val="24"/>
          <w:lang w:val="en-US"/>
        </w:rPr>
        <w:t>P</w:t>
      </w:r>
      <w:r w:rsidRPr="0025158F">
        <w:rPr>
          <w:rStyle w:val="Strong"/>
          <w:rFonts w:ascii="Times New Roman" w:hAnsi="Times New Roman"/>
          <w:sz w:val="24"/>
          <w:szCs w:val="24"/>
          <w:lang w:val="en-US"/>
        </w:rPr>
        <w:t xml:space="preserve"> </w:t>
      </w:r>
      <w:r w:rsidRPr="0025158F">
        <w:rPr>
          <w:rFonts w:ascii="Times New Roman" w:hAnsi="Times New Roman"/>
          <w:sz w:val="24"/>
          <w:szCs w:val="24"/>
          <w:lang w:val="en-US"/>
        </w:rPr>
        <w:t>&lt; .001) on the wk</w:t>
      </w:r>
      <w:r w:rsidR="00AF0DFD" w:rsidRPr="0025158F">
        <w:rPr>
          <w:rFonts w:ascii="Times New Roman" w:hAnsi="Times New Roman"/>
          <w:sz w:val="24"/>
          <w:szCs w:val="24"/>
          <w:lang w:val="en-US"/>
        </w:rPr>
        <w:t>-</w:t>
      </w:r>
      <w:r w:rsidRPr="0025158F">
        <w:rPr>
          <w:rFonts w:ascii="Times New Roman" w:hAnsi="Times New Roman"/>
          <w:sz w:val="24"/>
          <w:szCs w:val="24"/>
          <w:lang w:val="en-US"/>
        </w:rPr>
        <w:t>0 data set, but it performed poorly under the dietary intervention (6</w:t>
      </w:r>
      <w:r w:rsidR="00AF0DFD" w:rsidRPr="0025158F">
        <w:rPr>
          <w:rFonts w:ascii="Times New Roman" w:hAnsi="Times New Roman"/>
          <w:sz w:val="24"/>
          <w:szCs w:val="24"/>
          <w:lang w:val="en-US"/>
        </w:rPr>
        <w:t>-</w:t>
      </w:r>
      <w:r w:rsidRPr="0025158F">
        <w:rPr>
          <w:rFonts w:ascii="Times New Roman" w:hAnsi="Times New Roman"/>
          <w:sz w:val="24"/>
          <w:szCs w:val="24"/>
          <w:lang w:val="en-US"/>
        </w:rPr>
        <w:t xml:space="preserve">wk: </w:t>
      </w:r>
      <w:r w:rsidRPr="0025158F">
        <w:rPr>
          <w:rFonts w:ascii="Times New Roman" w:hAnsi="Times New Roman"/>
          <w:i/>
          <w:sz w:val="24"/>
          <w:szCs w:val="24"/>
          <w:lang w:val="en-US"/>
        </w:rPr>
        <w:t>R</w:t>
      </w:r>
      <w:r w:rsidRPr="0025158F">
        <w:rPr>
          <w:rFonts w:ascii="Times New Roman" w:hAnsi="Times New Roman"/>
          <w:i/>
          <w:sz w:val="24"/>
          <w:szCs w:val="24"/>
          <w:vertAlign w:val="superscript"/>
          <w:lang w:val="en-US"/>
        </w:rPr>
        <w:t>2</w:t>
      </w:r>
      <w:r w:rsidRPr="0025158F">
        <w:rPr>
          <w:rFonts w:ascii="Times New Roman" w:hAnsi="Times New Roman"/>
          <w:sz w:val="24"/>
          <w:szCs w:val="24"/>
          <w:lang w:val="en-US"/>
        </w:rPr>
        <w:t xml:space="preserve"> = .</w:t>
      </w:r>
      <w:r w:rsidR="000E21ED" w:rsidRPr="0025158F">
        <w:rPr>
          <w:rFonts w:ascii="Times New Roman" w:hAnsi="Times New Roman"/>
          <w:sz w:val="24"/>
          <w:szCs w:val="24"/>
          <w:lang w:val="en-US"/>
        </w:rPr>
        <w:t xml:space="preserve">03, </w:t>
      </w:r>
      <w:r w:rsidR="000E21ED" w:rsidRPr="0025158F">
        <w:rPr>
          <w:rStyle w:val="Strong"/>
          <w:rFonts w:ascii="Times New Roman" w:hAnsi="Times New Roman"/>
          <w:b w:val="0"/>
          <w:i/>
          <w:sz w:val="24"/>
          <w:szCs w:val="24"/>
          <w:lang w:val="en-US"/>
        </w:rPr>
        <w:t>P</w:t>
      </w:r>
      <w:r w:rsidR="000E21ED" w:rsidRPr="0025158F">
        <w:rPr>
          <w:rFonts w:ascii="Times New Roman" w:hAnsi="Times New Roman"/>
          <w:sz w:val="24"/>
          <w:szCs w:val="24"/>
          <w:lang w:val="en-US"/>
        </w:rPr>
        <w:t xml:space="preserve"> = </w:t>
      </w:r>
      <w:r w:rsidRPr="0025158F">
        <w:rPr>
          <w:rFonts w:ascii="Times New Roman" w:hAnsi="Times New Roman"/>
          <w:sz w:val="24"/>
          <w:szCs w:val="24"/>
          <w:lang w:val="en-US"/>
        </w:rPr>
        <w:t>.27; 18</w:t>
      </w:r>
      <w:r w:rsidR="00AF0DFD" w:rsidRPr="0025158F">
        <w:rPr>
          <w:rFonts w:ascii="Times New Roman" w:hAnsi="Times New Roman"/>
          <w:sz w:val="24"/>
          <w:szCs w:val="24"/>
          <w:lang w:val="en-US"/>
        </w:rPr>
        <w:t>-</w:t>
      </w:r>
      <w:r w:rsidRPr="0025158F">
        <w:rPr>
          <w:rFonts w:ascii="Times New Roman" w:hAnsi="Times New Roman"/>
          <w:sz w:val="24"/>
          <w:szCs w:val="24"/>
          <w:lang w:val="en-US"/>
        </w:rPr>
        <w:t xml:space="preserve">wk: </w:t>
      </w:r>
      <w:r w:rsidRPr="0025158F">
        <w:rPr>
          <w:rFonts w:ascii="Times New Roman" w:hAnsi="Times New Roman"/>
          <w:i/>
          <w:sz w:val="24"/>
          <w:szCs w:val="24"/>
          <w:lang w:val="en-US"/>
        </w:rPr>
        <w:t>R</w:t>
      </w:r>
      <w:r w:rsidRPr="0025158F">
        <w:rPr>
          <w:rFonts w:ascii="Times New Roman" w:hAnsi="Times New Roman"/>
          <w:i/>
          <w:sz w:val="24"/>
          <w:szCs w:val="24"/>
          <w:vertAlign w:val="superscript"/>
          <w:lang w:val="en-US"/>
        </w:rPr>
        <w:t xml:space="preserve">2 </w:t>
      </w:r>
      <w:r w:rsidRPr="0025158F">
        <w:rPr>
          <w:rFonts w:ascii="Times New Roman" w:hAnsi="Times New Roman"/>
          <w:sz w:val="24"/>
          <w:szCs w:val="24"/>
          <w:lang w:val="en-US"/>
        </w:rPr>
        <w:t xml:space="preserve">= 0.02, </w:t>
      </w:r>
      <w:r w:rsidRPr="0025158F">
        <w:rPr>
          <w:rStyle w:val="Strong"/>
          <w:rFonts w:ascii="Times New Roman" w:hAnsi="Times New Roman"/>
          <w:b w:val="0"/>
          <w:i/>
          <w:sz w:val="24"/>
          <w:szCs w:val="24"/>
          <w:lang w:val="en-US"/>
        </w:rPr>
        <w:t>P</w:t>
      </w:r>
      <w:r w:rsidRPr="0025158F">
        <w:rPr>
          <w:rStyle w:val="Strong"/>
          <w:rFonts w:ascii="Times New Roman" w:hAnsi="Times New Roman"/>
          <w:sz w:val="24"/>
          <w:szCs w:val="24"/>
          <w:lang w:val="en-US"/>
        </w:rPr>
        <w:t xml:space="preserve"> = </w:t>
      </w:r>
      <w:r w:rsidRPr="0025158F">
        <w:rPr>
          <w:rFonts w:ascii="Times New Roman" w:hAnsi="Times New Roman"/>
          <w:sz w:val="24"/>
          <w:szCs w:val="24"/>
          <w:lang w:val="en-US"/>
        </w:rPr>
        <w:t xml:space="preserve">.78). </w:t>
      </w:r>
    </w:p>
    <w:p w14:paraId="574B1CA8" w14:textId="77777777" w:rsidR="00BF40B9" w:rsidRPr="0025158F" w:rsidRDefault="00BF40B9" w:rsidP="002C7AD7">
      <w:pPr>
        <w:spacing w:line="480" w:lineRule="auto"/>
        <w:rPr>
          <w:rFonts w:ascii="Times New Roman" w:hAnsi="Times New Roman"/>
          <w:sz w:val="24"/>
          <w:szCs w:val="24"/>
          <w:lang w:val="en-US"/>
        </w:rPr>
      </w:pPr>
      <w:r w:rsidRPr="0025158F">
        <w:rPr>
          <w:rFonts w:ascii="Times New Roman" w:hAnsi="Times New Roman"/>
          <w:sz w:val="24"/>
          <w:szCs w:val="24"/>
          <w:lang w:val="en-US"/>
        </w:rPr>
        <w:t xml:space="preserve">The regression process did not provide a consistent selection of variables for HOMA-IR. </w:t>
      </w:r>
    </w:p>
    <w:p w14:paraId="542B6D4B" w14:textId="77777777" w:rsidR="0019265A" w:rsidRPr="0025158F" w:rsidRDefault="0019265A" w:rsidP="002C7AD7">
      <w:pPr>
        <w:spacing w:line="480" w:lineRule="auto"/>
        <w:rPr>
          <w:rFonts w:ascii="Times New Roman" w:hAnsi="Times New Roman"/>
          <w:b/>
          <w:sz w:val="24"/>
          <w:szCs w:val="24"/>
          <w:lang w:val="en-US"/>
        </w:rPr>
      </w:pPr>
    </w:p>
    <w:p w14:paraId="3AEEF399" w14:textId="77777777" w:rsidR="0019265A" w:rsidRPr="0025158F" w:rsidRDefault="0019265A" w:rsidP="002C7AD7">
      <w:pPr>
        <w:spacing w:line="480" w:lineRule="auto"/>
        <w:rPr>
          <w:rFonts w:ascii="Times New Roman" w:hAnsi="Times New Roman"/>
          <w:b/>
          <w:sz w:val="24"/>
          <w:szCs w:val="24"/>
          <w:lang w:val="en-US"/>
        </w:rPr>
      </w:pPr>
    </w:p>
    <w:p w14:paraId="77974EA1" w14:textId="77777777" w:rsidR="00BF40B9" w:rsidRPr="0025158F" w:rsidRDefault="00BF40B9" w:rsidP="002C7AD7">
      <w:pPr>
        <w:spacing w:line="480" w:lineRule="auto"/>
        <w:rPr>
          <w:rFonts w:ascii="Times New Roman" w:hAnsi="Times New Roman"/>
          <w:b/>
          <w:sz w:val="24"/>
          <w:szCs w:val="24"/>
          <w:lang w:val="en-US"/>
        </w:rPr>
      </w:pPr>
      <w:r w:rsidRPr="0025158F">
        <w:rPr>
          <w:rFonts w:ascii="Times New Roman" w:hAnsi="Times New Roman"/>
          <w:b/>
          <w:sz w:val="24"/>
          <w:szCs w:val="24"/>
          <w:lang w:val="en-US"/>
        </w:rPr>
        <w:t>Principle Component Analysis</w:t>
      </w:r>
    </w:p>
    <w:p w14:paraId="02B066BC" w14:textId="77777777" w:rsidR="00BF40B9" w:rsidRPr="0025158F" w:rsidRDefault="00BF40B9" w:rsidP="002C7AD7">
      <w:pPr>
        <w:spacing w:line="480" w:lineRule="auto"/>
        <w:rPr>
          <w:rFonts w:ascii="Times New Roman" w:hAnsi="Times New Roman"/>
          <w:sz w:val="24"/>
          <w:szCs w:val="24"/>
          <w:lang w:val="en-GB"/>
        </w:rPr>
      </w:pPr>
      <w:r w:rsidRPr="0025158F">
        <w:rPr>
          <w:rFonts w:ascii="Times New Roman" w:hAnsi="Times New Roman"/>
          <w:sz w:val="24"/>
          <w:szCs w:val="24"/>
          <w:lang w:val="en-US"/>
        </w:rPr>
        <w:lastRenderedPageBreak/>
        <w:t>PCA on the AA data from w</w:t>
      </w:r>
      <w:r w:rsidR="00402430" w:rsidRPr="0025158F">
        <w:rPr>
          <w:rFonts w:ascii="Times New Roman" w:hAnsi="Times New Roman"/>
          <w:sz w:val="24"/>
          <w:szCs w:val="24"/>
          <w:lang w:val="en-US"/>
        </w:rPr>
        <w:t>k-</w:t>
      </w:r>
      <w:r w:rsidRPr="0025158F">
        <w:rPr>
          <w:rFonts w:ascii="Times New Roman" w:hAnsi="Times New Roman"/>
          <w:sz w:val="24"/>
          <w:szCs w:val="24"/>
          <w:lang w:val="en-US"/>
        </w:rPr>
        <w:t xml:space="preserve">0 (pooling the four dietary subgroups) resulted in </w:t>
      </w:r>
      <w:r w:rsidR="00342D09" w:rsidRPr="0025158F">
        <w:rPr>
          <w:rFonts w:ascii="Times New Roman" w:hAnsi="Times New Roman"/>
          <w:sz w:val="24"/>
          <w:szCs w:val="24"/>
          <w:lang w:val="en-US"/>
        </w:rPr>
        <w:t>6</w:t>
      </w:r>
      <w:r w:rsidRPr="0025158F">
        <w:rPr>
          <w:rFonts w:ascii="Times New Roman" w:hAnsi="Times New Roman"/>
          <w:sz w:val="24"/>
          <w:szCs w:val="24"/>
          <w:lang w:val="en-US"/>
        </w:rPr>
        <w:t xml:space="preserve"> </w:t>
      </w:r>
      <w:r w:rsidR="009B0F02" w:rsidRPr="0025158F">
        <w:rPr>
          <w:rFonts w:ascii="Times New Roman" w:hAnsi="Times New Roman"/>
          <w:sz w:val="24"/>
          <w:szCs w:val="24"/>
          <w:lang w:val="en-US"/>
        </w:rPr>
        <w:t xml:space="preserve">significant </w:t>
      </w:r>
      <w:r w:rsidRPr="0025158F">
        <w:rPr>
          <w:rFonts w:ascii="Times New Roman" w:hAnsi="Times New Roman"/>
          <w:sz w:val="24"/>
          <w:szCs w:val="24"/>
          <w:lang w:val="en-US"/>
        </w:rPr>
        <w:t>principle components</w:t>
      </w:r>
      <w:r w:rsidR="009B0F02" w:rsidRPr="0025158F">
        <w:rPr>
          <w:rFonts w:ascii="Times New Roman" w:hAnsi="Times New Roman"/>
          <w:sz w:val="24"/>
          <w:szCs w:val="24"/>
          <w:lang w:val="en-US"/>
        </w:rPr>
        <w:t>, which</w:t>
      </w:r>
      <w:r w:rsidR="00342D09" w:rsidRPr="0025158F">
        <w:rPr>
          <w:rFonts w:ascii="Times New Roman" w:hAnsi="Times New Roman"/>
          <w:sz w:val="24"/>
          <w:szCs w:val="24"/>
          <w:lang w:val="en-US"/>
        </w:rPr>
        <w:t xml:space="preserve"> explained </w:t>
      </w:r>
      <w:r w:rsidRPr="0025158F">
        <w:rPr>
          <w:rFonts w:ascii="Times New Roman" w:hAnsi="Times New Roman"/>
          <w:sz w:val="24"/>
          <w:szCs w:val="24"/>
          <w:lang w:val="en-US"/>
        </w:rPr>
        <w:t xml:space="preserve">70% of the total variance in the AA data, the principle component accounting for 32%. This principle component was primarily loaded by </w:t>
      </w:r>
      <w:r w:rsidR="00AF0DFD" w:rsidRPr="0025158F">
        <w:rPr>
          <w:rFonts w:ascii="Times New Roman" w:hAnsi="Times New Roman"/>
          <w:sz w:val="24"/>
          <w:szCs w:val="24"/>
          <w:lang w:val="en-US"/>
        </w:rPr>
        <w:t>the BCAAs isoleucine (</w:t>
      </w:r>
      <w:r w:rsidRPr="0025158F">
        <w:rPr>
          <w:rFonts w:ascii="Times New Roman" w:hAnsi="Times New Roman"/>
          <w:sz w:val="24"/>
          <w:szCs w:val="24"/>
          <w:lang w:val="en-US"/>
        </w:rPr>
        <w:t>.86), valine (.</w:t>
      </w:r>
      <w:r w:rsidR="00342D09" w:rsidRPr="0025158F">
        <w:rPr>
          <w:rFonts w:ascii="Times New Roman" w:hAnsi="Times New Roman"/>
          <w:sz w:val="24"/>
          <w:szCs w:val="24"/>
          <w:lang w:val="en-US"/>
        </w:rPr>
        <w:t>85)</w:t>
      </w:r>
      <w:r w:rsidR="00AF0DFD" w:rsidRPr="0025158F">
        <w:rPr>
          <w:rFonts w:ascii="Times New Roman" w:hAnsi="Times New Roman"/>
          <w:sz w:val="24"/>
          <w:szCs w:val="24"/>
          <w:lang w:val="en-US"/>
        </w:rPr>
        <w:t xml:space="preserve"> and leucine (</w:t>
      </w:r>
      <w:r w:rsidRPr="0025158F">
        <w:rPr>
          <w:rFonts w:ascii="Times New Roman" w:hAnsi="Times New Roman"/>
          <w:sz w:val="24"/>
          <w:szCs w:val="24"/>
          <w:lang w:val="en-US"/>
        </w:rPr>
        <w:t>.</w:t>
      </w:r>
      <w:r w:rsidR="00342D09" w:rsidRPr="0025158F">
        <w:rPr>
          <w:rFonts w:ascii="Times New Roman" w:hAnsi="Times New Roman"/>
          <w:sz w:val="24"/>
          <w:szCs w:val="24"/>
          <w:lang w:val="en-US"/>
        </w:rPr>
        <w:t>82),</w:t>
      </w:r>
      <w:r w:rsidR="00AF0DFD" w:rsidRPr="0025158F">
        <w:rPr>
          <w:rFonts w:ascii="Times New Roman" w:hAnsi="Times New Roman"/>
          <w:sz w:val="24"/>
          <w:szCs w:val="24"/>
          <w:lang w:val="en-US"/>
        </w:rPr>
        <w:t xml:space="preserve"> with methionine (</w:t>
      </w:r>
      <w:r w:rsidRPr="0025158F">
        <w:rPr>
          <w:rFonts w:ascii="Times New Roman" w:hAnsi="Times New Roman"/>
          <w:sz w:val="24"/>
          <w:szCs w:val="24"/>
          <w:lang w:val="en-US"/>
        </w:rPr>
        <w:t>.</w:t>
      </w:r>
      <w:r w:rsidR="00AF0DFD" w:rsidRPr="0025158F">
        <w:rPr>
          <w:rFonts w:ascii="Times New Roman" w:hAnsi="Times New Roman"/>
          <w:sz w:val="24"/>
          <w:szCs w:val="24"/>
          <w:lang w:val="en-US"/>
        </w:rPr>
        <w:t>72), phenylalanine (</w:t>
      </w:r>
      <w:r w:rsidRPr="0025158F">
        <w:rPr>
          <w:rFonts w:ascii="Times New Roman" w:hAnsi="Times New Roman"/>
          <w:sz w:val="24"/>
          <w:szCs w:val="24"/>
          <w:lang w:val="en-US"/>
        </w:rPr>
        <w:t>.</w:t>
      </w:r>
      <w:r w:rsidR="00AF0DFD" w:rsidRPr="0025158F">
        <w:rPr>
          <w:rFonts w:ascii="Times New Roman" w:hAnsi="Times New Roman"/>
          <w:sz w:val="24"/>
          <w:szCs w:val="24"/>
          <w:lang w:val="en-US"/>
        </w:rPr>
        <w:t>76), and tryptophan (</w:t>
      </w:r>
      <w:r w:rsidRPr="0025158F">
        <w:rPr>
          <w:rFonts w:ascii="Times New Roman" w:hAnsi="Times New Roman"/>
          <w:sz w:val="24"/>
          <w:szCs w:val="24"/>
          <w:lang w:val="en-US"/>
        </w:rPr>
        <w:t>.70) further contributing and the remainder of the AA variable loadings being ≤ 0.4. If this analysis was repeated on w</w:t>
      </w:r>
      <w:r w:rsidR="00402430" w:rsidRPr="0025158F">
        <w:rPr>
          <w:rFonts w:ascii="Times New Roman" w:hAnsi="Times New Roman"/>
          <w:sz w:val="24"/>
          <w:szCs w:val="24"/>
          <w:lang w:val="en-US"/>
        </w:rPr>
        <w:t>k-</w:t>
      </w:r>
      <w:r w:rsidRPr="0025158F">
        <w:rPr>
          <w:rFonts w:ascii="Times New Roman" w:hAnsi="Times New Roman"/>
          <w:sz w:val="24"/>
          <w:szCs w:val="24"/>
          <w:lang w:val="en-US"/>
        </w:rPr>
        <w:t xml:space="preserve">6, valine was lost as a significant loading factor </w:t>
      </w:r>
      <w:r w:rsidR="00AF0DFD" w:rsidRPr="0025158F">
        <w:rPr>
          <w:rFonts w:ascii="Times New Roman" w:hAnsi="Times New Roman"/>
          <w:sz w:val="24"/>
          <w:szCs w:val="24"/>
          <w:lang w:val="en-US"/>
        </w:rPr>
        <w:t>(</w:t>
      </w:r>
      <w:r w:rsidRPr="0025158F">
        <w:rPr>
          <w:rFonts w:ascii="Times New Roman" w:hAnsi="Times New Roman"/>
          <w:sz w:val="24"/>
          <w:szCs w:val="24"/>
          <w:lang w:val="en-US"/>
        </w:rPr>
        <w:t>.</w:t>
      </w:r>
      <w:r w:rsidR="00AF0DFD" w:rsidRPr="0025158F">
        <w:rPr>
          <w:rFonts w:ascii="Times New Roman" w:hAnsi="Times New Roman"/>
          <w:sz w:val="24"/>
          <w:szCs w:val="24"/>
          <w:lang w:val="en-US"/>
        </w:rPr>
        <w:t>85 to -</w:t>
      </w:r>
      <w:r w:rsidRPr="0025158F">
        <w:rPr>
          <w:rFonts w:ascii="Times New Roman" w:hAnsi="Times New Roman"/>
          <w:sz w:val="24"/>
          <w:szCs w:val="24"/>
          <w:lang w:val="en-US"/>
        </w:rPr>
        <w:t>.02</w:t>
      </w:r>
      <w:r w:rsidR="00402430" w:rsidRPr="0025158F">
        <w:rPr>
          <w:rFonts w:ascii="Times New Roman" w:hAnsi="Times New Roman"/>
          <w:sz w:val="24"/>
          <w:szCs w:val="24"/>
          <w:lang w:val="en-US"/>
        </w:rPr>
        <w:t>)</w:t>
      </w:r>
      <w:r w:rsidR="00AF0DFD" w:rsidRPr="0025158F">
        <w:rPr>
          <w:rFonts w:ascii="Times New Roman" w:hAnsi="Times New Roman"/>
          <w:sz w:val="24"/>
          <w:szCs w:val="24"/>
          <w:lang w:val="en-US"/>
        </w:rPr>
        <w:t>. Arginine was increased (</w:t>
      </w:r>
      <w:r w:rsidRPr="0025158F">
        <w:rPr>
          <w:rFonts w:ascii="Times New Roman" w:hAnsi="Times New Roman"/>
          <w:sz w:val="24"/>
          <w:szCs w:val="24"/>
          <w:lang w:val="en-US"/>
        </w:rPr>
        <w:t>.</w:t>
      </w:r>
      <w:r w:rsidR="00AF0DFD" w:rsidRPr="0025158F">
        <w:rPr>
          <w:rFonts w:ascii="Times New Roman" w:hAnsi="Times New Roman"/>
          <w:sz w:val="24"/>
          <w:szCs w:val="24"/>
          <w:lang w:val="en-US"/>
        </w:rPr>
        <w:t xml:space="preserve">23 to </w:t>
      </w:r>
      <w:r w:rsidRPr="0025158F">
        <w:rPr>
          <w:rFonts w:ascii="Times New Roman" w:hAnsi="Times New Roman"/>
          <w:sz w:val="24"/>
          <w:szCs w:val="24"/>
          <w:lang w:val="en-US"/>
        </w:rPr>
        <w:t>.70) at 6</w:t>
      </w:r>
      <w:r w:rsidR="00402430" w:rsidRPr="0025158F">
        <w:rPr>
          <w:rFonts w:ascii="Times New Roman" w:hAnsi="Times New Roman"/>
          <w:sz w:val="24"/>
          <w:szCs w:val="24"/>
          <w:lang w:val="en-US"/>
        </w:rPr>
        <w:t>-</w:t>
      </w:r>
      <w:r w:rsidRPr="0025158F">
        <w:rPr>
          <w:rFonts w:ascii="Times New Roman" w:hAnsi="Times New Roman"/>
          <w:sz w:val="24"/>
          <w:szCs w:val="24"/>
          <w:lang w:val="en-US"/>
        </w:rPr>
        <w:t>wk, becoming significant on the principle component. When applied to the 18</w:t>
      </w:r>
      <w:r w:rsidR="00342D09" w:rsidRPr="0025158F">
        <w:rPr>
          <w:rFonts w:ascii="Times New Roman" w:hAnsi="Times New Roman"/>
          <w:sz w:val="24"/>
          <w:szCs w:val="24"/>
          <w:lang w:val="en-US"/>
        </w:rPr>
        <w:t>-</w:t>
      </w:r>
      <w:r w:rsidRPr="0025158F">
        <w:rPr>
          <w:rFonts w:ascii="Times New Roman" w:hAnsi="Times New Roman"/>
          <w:sz w:val="24"/>
          <w:szCs w:val="24"/>
          <w:lang w:val="en-US"/>
        </w:rPr>
        <w:t xml:space="preserve">wk profiles, the same components as at </w:t>
      </w:r>
      <w:r w:rsidR="00AF0DFD" w:rsidRPr="0025158F">
        <w:rPr>
          <w:rFonts w:ascii="Times New Roman" w:hAnsi="Times New Roman"/>
          <w:sz w:val="24"/>
          <w:szCs w:val="24"/>
          <w:lang w:val="en-US"/>
        </w:rPr>
        <w:t>0-</w:t>
      </w:r>
      <w:r w:rsidRPr="0025158F">
        <w:rPr>
          <w:rFonts w:ascii="Times New Roman" w:hAnsi="Times New Roman"/>
          <w:sz w:val="24"/>
          <w:szCs w:val="24"/>
          <w:lang w:val="en-US"/>
        </w:rPr>
        <w:t xml:space="preserve">wk were selected. </w:t>
      </w:r>
    </w:p>
    <w:p w14:paraId="4461F1AB" w14:textId="07E09EE7" w:rsidR="00BF40B9" w:rsidRPr="0025158F" w:rsidRDefault="00BF40B9" w:rsidP="002C7AD7">
      <w:pPr>
        <w:spacing w:line="480" w:lineRule="auto"/>
        <w:rPr>
          <w:rFonts w:ascii="Times New Roman" w:hAnsi="Times New Roman"/>
          <w:sz w:val="24"/>
          <w:szCs w:val="24"/>
          <w:lang w:val="en-US"/>
        </w:rPr>
      </w:pPr>
      <w:r w:rsidRPr="0025158F">
        <w:rPr>
          <w:rFonts w:ascii="Times New Roman" w:hAnsi="Times New Roman"/>
          <w:sz w:val="24"/>
          <w:szCs w:val="24"/>
          <w:lang w:val="en-US"/>
        </w:rPr>
        <w:t xml:space="preserve">Correlating </w:t>
      </w:r>
      <w:r w:rsidRPr="0025158F">
        <w:rPr>
          <w:rFonts w:ascii="Times New Roman" w:hAnsi="Times New Roman"/>
          <w:sz w:val="24"/>
          <w:szCs w:val="24"/>
          <w:lang w:val="en-GB"/>
        </w:rPr>
        <w:t>the principle components against the IR measures yielded</w:t>
      </w:r>
      <w:r w:rsidRPr="0025158F">
        <w:rPr>
          <w:rFonts w:ascii="Times New Roman" w:hAnsi="Times New Roman"/>
          <w:sz w:val="24"/>
          <w:szCs w:val="24"/>
          <w:lang w:val="en-US"/>
        </w:rPr>
        <w:t xml:space="preserve"> highly significant results for M-value, HOMA-IR, and HEP-IR for w</w:t>
      </w:r>
      <w:r w:rsidR="00AF0DFD" w:rsidRPr="0025158F">
        <w:rPr>
          <w:rFonts w:ascii="Times New Roman" w:hAnsi="Times New Roman"/>
          <w:sz w:val="24"/>
          <w:szCs w:val="24"/>
          <w:lang w:val="en-US"/>
        </w:rPr>
        <w:t>k-</w:t>
      </w:r>
      <w:r w:rsidRPr="0025158F">
        <w:rPr>
          <w:rFonts w:ascii="Times New Roman" w:hAnsi="Times New Roman"/>
          <w:sz w:val="24"/>
          <w:szCs w:val="24"/>
          <w:lang w:val="en-US"/>
        </w:rPr>
        <w:t xml:space="preserve">0 (M-value, </w:t>
      </w:r>
      <w:r w:rsidRPr="0025158F">
        <w:rPr>
          <w:rFonts w:ascii="Times New Roman" w:hAnsi="Times New Roman"/>
          <w:i/>
          <w:sz w:val="24"/>
          <w:szCs w:val="24"/>
          <w:lang w:val="en-US"/>
        </w:rPr>
        <w:t xml:space="preserve">R </w:t>
      </w:r>
      <w:r w:rsidRPr="0025158F">
        <w:rPr>
          <w:rFonts w:ascii="Times New Roman" w:hAnsi="Times New Roman"/>
          <w:sz w:val="24"/>
          <w:szCs w:val="24"/>
          <w:lang w:val="en-US"/>
        </w:rPr>
        <w:t xml:space="preserve">= </w:t>
      </w:r>
      <w:r w:rsidR="000E21ED" w:rsidRPr="0025158F">
        <w:rPr>
          <w:rFonts w:ascii="Times New Roman" w:hAnsi="Times New Roman"/>
          <w:sz w:val="24"/>
          <w:szCs w:val="24"/>
          <w:lang w:val="en-US"/>
        </w:rPr>
        <w:t>-</w:t>
      </w:r>
      <w:r w:rsidRPr="0025158F">
        <w:rPr>
          <w:rFonts w:ascii="Times New Roman" w:hAnsi="Times New Roman"/>
          <w:sz w:val="24"/>
          <w:szCs w:val="24"/>
          <w:lang w:val="en-US"/>
        </w:rPr>
        <w:t xml:space="preserve">.40; HOMA-IR, </w:t>
      </w:r>
      <w:r w:rsidRPr="0025158F">
        <w:rPr>
          <w:rFonts w:ascii="Times New Roman" w:hAnsi="Times New Roman"/>
          <w:i/>
          <w:sz w:val="24"/>
          <w:szCs w:val="24"/>
          <w:lang w:val="en-US"/>
        </w:rPr>
        <w:t>R</w:t>
      </w:r>
      <w:r w:rsidR="000E21ED" w:rsidRPr="0025158F">
        <w:rPr>
          <w:rFonts w:ascii="Times New Roman" w:hAnsi="Times New Roman"/>
          <w:sz w:val="24"/>
          <w:szCs w:val="24"/>
          <w:lang w:val="en-US"/>
        </w:rPr>
        <w:t xml:space="preserve"> = </w:t>
      </w:r>
      <w:r w:rsidRPr="0025158F">
        <w:rPr>
          <w:rFonts w:ascii="Times New Roman" w:hAnsi="Times New Roman"/>
          <w:sz w:val="24"/>
          <w:szCs w:val="24"/>
          <w:lang w:val="en-US"/>
        </w:rPr>
        <w:t xml:space="preserve">.37; HEP-IR, </w:t>
      </w:r>
      <w:r w:rsidRPr="0025158F">
        <w:rPr>
          <w:rFonts w:ascii="Times New Roman" w:hAnsi="Times New Roman"/>
          <w:i/>
          <w:sz w:val="24"/>
          <w:szCs w:val="24"/>
          <w:lang w:val="en-US"/>
        </w:rPr>
        <w:t>R</w:t>
      </w:r>
      <w:r w:rsidR="000E21ED" w:rsidRPr="0025158F">
        <w:rPr>
          <w:rFonts w:ascii="Times New Roman" w:hAnsi="Times New Roman"/>
          <w:sz w:val="24"/>
          <w:szCs w:val="24"/>
          <w:lang w:val="en-US"/>
        </w:rPr>
        <w:t xml:space="preserve"> = </w:t>
      </w:r>
      <w:r w:rsidRPr="0025158F">
        <w:rPr>
          <w:rFonts w:ascii="Times New Roman" w:hAnsi="Times New Roman"/>
          <w:sz w:val="24"/>
          <w:szCs w:val="24"/>
          <w:lang w:val="en-US"/>
        </w:rPr>
        <w:t xml:space="preserve">.28; all </w:t>
      </w:r>
      <w:r w:rsidRPr="0025158F">
        <w:rPr>
          <w:rFonts w:ascii="Times New Roman" w:hAnsi="Times New Roman"/>
          <w:i/>
          <w:sz w:val="24"/>
          <w:szCs w:val="24"/>
          <w:lang w:val="en-US"/>
        </w:rPr>
        <w:t>P</w:t>
      </w:r>
      <w:r w:rsidRPr="0025158F">
        <w:rPr>
          <w:rFonts w:ascii="Times New Roman" w:hAnsi="Times New Roman"/>
          <w:sz w:val="24"/>
          <w:szCs w:val="24"/>
          <w:lang w:val="en-US"/>
        </w:rPr>
        <w:t xml:space="preserve"> &lt; .001) and </w:t>
      </w:r>
      <w:r w:rsidR="008374C7" w:rsidRPr="0025158F">
        <w:rPr>
          <w:rFonts w:ascii="Times New Roman" w:hAnsi="Times New Roman"/>
          <w:sz w:val="24"/>
          <w:szCs w:val="24"/>
          <w:lang w:val="en-US"/>
        </w:rPr>
        <w:t>18-</w:t>
      </w:r>
      <w:r w:rsidRPr="0025158F">
        <w:rPr>
          <w:rFonts w:ascii="Times New Roman" w:hAnsi="Times New Roman"/>
          <w:sz w:val="24"/>
          <w:szCs w:val="24"/>
          <w:lang w:val="en-US"/>
        </w:rPr>
        <w:t xml:space="preserve">wk (HOMA-IR, </w:t>
      </w:r>
      <w:r w:rsidRPr="0025158F">
        <w:rPr>
          <w:rFonts w:ascii="Times New Roman" w:hAnsi="Times New Roman"/>
          <w:i/>
          <w:sz w:val="24"/>
          <w:szCs w:val="24"/>
          <w:lang w:val="en-US"/>
        </w:rPr>
        <w:t>R</w:t>
      </w:r>
      <w:r w:rsidRPr="0025158F">
        <w:rPr>
          <w:rFonts w:ascii="Times New Roman" w:hAnsi="Times New Roman"/>
          <w:sz w:val="24"/>
          <w:szCs w:val="24"/>
          <w:lang w:val="en-US"/>
        </w:rPr>
        <w:t xml:space="preserve"> = .41; HEP-IR, </w:t>
      </w:r>
      <w:r w:rsidRPr="0025158F">
        <w:rPr>
          <w:rFonts w:ascii="Times New Roman" w:hAnsi="Times New Roman"/>
          <w:i/>
          <w:sz w:val="24"/>
          <w:szCs w:val="24"/>
          <w:lang w:val="en-US"/>
        </w:rPr>
        <w:t>R</w:t>
      </w:r>
      <w:r w:rsidRPr="0025158F">
        <w:rPr>
          <w:rFonts w:ascii="Times New Roman" w:hAnsi="Times New Roman"/>
          <w:sz w:val="24"/>
          <w:szCs w:val="24"/>
          <w:lang w:val="en-US"/>
        </w:rPr>
        <w:t xml:space="preserve"> = .40; and M-value, </w:t>
      </w:r>
      <w:r w:rsidRPr="0025158F">
        <w:rPr>
          <w:rFonts w:ascii="Times New Roman" w:hAnsi="Times New Roman"/>
          <w:i/>
          <w:sz w:val="24"/>
          <w:szCs w:val="24"/>
          <w:lang w:val="en-US"/>
        </w:rPr>
        <w:t>R</w:t>
      </w:r>
      <w:r w:rsidRPr="0025158F">
        <w:rPr>
          <w:rFonts w:ascii="Times New Roman" w:hAnsi="Times New Roman"/>
          <w:sz w:val="24"/>
          <w:szCs w:val="24"/>
          <w:lang w:val="en-US"/>
        </w:rPr>
        <w:t xml:space="preserve"> = .39, all </w:t>
      </w:r>
      <w:r w:rsidRPr="0025158F">
        <w:rPr>
          <w:rFonts w:ascii="Times New Roman" w:hAnsi="Times New Roman"/>
          <w:i/>
          <w:sz w:val="24"/>
          <w:szCs w:val="24"/>
          <w:lang w:val="en-US"/>
        </w:rPr>
        <w:t>P</w:t>
      </w:r>
      <w:r w:rsidR="000E21ED" w:rsidRPr="0025158F">
        <w:rPr>
          <w:rFonts w:ascii="Times New Roman" w:hAnsi="Times New Roman"/>
          <w:sz w:val="24"/>
          <w:szCs w:val="24"/>
          <w:lang w:val="en-US"/>
        </w:rPr>
        <w:t xml:space="preserve"> &lt; </w:t>
      </w:r>
      <w:r w:rsidRPr="0025158F">
        <w:rPr>
          <w:rFonts w:ascii="Times New Roman" w:hAnsi="Times New Roman"/>
          <w:sz w:val="24"/>
          <w:szCs w:val="24"/>
          <w:lang w:val="en-US"/>
        </w:rPr>
        <w:t>.001), but as seen previously not at 6</w:t>
      </w:r>
      <w:r w:rsidR="008374C7" w:rsidRPr="0025158F">
        <w:rPr>
          <w:rFonts w:ascii="Times New Roman" w:hAnsi="Times New Roman"/>
          <w:sz w:val="24"/>
          <w:szCs w:val="24"/>
          <w:lang w:val="en-US"/>
        </w:rPr>
        <w:t>-</w:t>
      </w:r>
      <w:r w:rsidRPr="0025158F">
        <w:rPr>
          <w:rFonts w:ascii="Times New Roman" w:hAnsi="Times New Roman"/>
          <w:sz w:val="24"/>
          <w:szCs w:val="24"/>
          <w:lang w:val="en-US"/>
        </w:rPr>
        <w:t xml:space="preserve">wk. Correlations with EGP were small and insignificant at all weeks. The new components identified by PCA were used for regression equations, resulting in </w:t>
      </w:r>
      <w:r w:rsidR="00EC071C" w:rsidRPr="0025158F">
        <w:rPr>
          <w:rFonts w:ascii="Times New Roman" w:hAnsi="Times New Roman"/>
          <w:sz w:val="24"/>
          <w:szCs w:val="24"/>
          <w:lang w:val="en-US"/>
        </w:rPr>
        <w:t>4</w:t>
      </w:r>
      <w:r w:rsidRPr="0025158F">
        <w:rPr>
          <w:rFonts w:ascii="Times New Roman" w:hAnsi="Times New Roman"/>
          <w:sz w:val="24"/>
          <w:szCs w:val="24"/>
          <w:lang w:val="en-US"/>
        </w:rPr>
        <w:t xml:space="preserve"> linear equations with moderate values for the determination of variability (M-Value: </w:t>
      </w:r>
      <w:r w:rsidRPr="0025158F">
        <w:rPr>
          <w:rFonts w:ascii="Times New Roman" w:hAnsi="Times New Roman"/>
          <w:i/>
          <w:sz w:val="24"/>
          <w:szCs w:val="24"/>
          <w:lang w:val="en-US"/>
        </w:rPr>
        <w:t>R</w:t>
      </w:r>
      <w:r w:rsidRPr="0025158F">
        <w:rPr>
          <w:rFonts w:ascii="Times New Roman" w:hAnsi="Times New Roman"/>
          <w:sz w:val="24"/>
          <w:szCs w:val="24"/>
          <w:vertAlign w:val="superscript"/>
          <w:lang w:val="en-US"/>
        </w:rPr>
        <w:t xml:space="preserve">2 </w:t>
      </w:r>
      <w:r w:rsidRPr="0025158F">
        <w:rPr>
          <w:rFonts w:ascii="Times New Roman" w:hAnsi="Times New Roman"/>
          <w:sz w:val="24"/>
          <w:szCs w:val="24"/>
          <w:lang w:val="en-US"/>
        </w:rPr>
        <w:t xml:space="preserve">= .42, </w:t>
      </w:r>
      <w:r w:rsidRPr="0025158F">
        <w:rPr>
          <w:rFonts w:ascii="Times New Roman" w:hAnsi="Times New Roman"/>
          <w:i/>
          <w:sz w:val="24"/>
          <w:szCs w:val="24"/>
          <w:lang w:val="en-US"/>
        </w:rPr>
        <w:t>P</w:t>
      </w:r>
      <w:r w:rsidRPr="0025158F">
        <w:rPr>
          <w:rFonts w:ascii="Times New Roman" w:hAnsi="Times New Roman"/>
          <w:sz w:val="24"/>
          <w:szCs w:val="24"/>
          <w:lang w:val="en-US"/>
        </w:rPr>
        <w:t xml:space="preserve"> &lt; .001; HOMA: </w:t>
      </w:r>
      <w:r w:rsidRPr="0025158F">
        <w:rPr>
          <w:rFonts w:ascii="Times New Roman" w:hAnsi="Times New Roman"/>
          <w:i/>
          <w:sz w:val="24"/>
          <w:szCs w:val="24"/>
          <w:lang w:val="en-US"/>
        </w:rPr>
        <w:t>R</w:t>
      </w:r>
      <w:r w:rsidRPr="0025158F">
        <w:rPr>
          <w:rFonts w:ascii="Times New Roman" w:hAnsi="Times New Roman"/>
          <w:sz w:val="24"/>
          <w:szCs w:val="24"/>
          <w:vertAlign w:val="superscript"/>
          <w:lang w:val="en-US"/>
        </w:rPr>
        <w:t xml:space="preserve">2 </w:t>
      </w:r>
      <w:r w:rsidRPr="0025158F">
        <w:rPr>
          <w:rFonts w:ascii="Times New Roman" w:hAnsi="Times New Roman"/>
          <w:sz w:val="24"/>
          <w:szCs w:val="24"/>
          <w:lang w:val="en-US"/>
        </w:rPr>
        <w:t xml:space="preserve">= .28, </w:t>
      </w:r>
      <w:r w:rsidRPr="0025158F">
        <w:rPr>
          <w:rFonts w:ascii="Times New Roman" w:hAnsi="Times New Roman"/>
          <w:i/>
          <w:sz w:val="24"/>
          <w:szCs w:val="24"/>
          <w:lang w:val="en-US"/>
        </w:rPr>
        <w:t>P</w:t>
      </w:r>
      <w:r w:rsidRPr="0025158F">
        <w:rPr>
          <w:rFonts w:ascii="Times New Roman" w:hAnsi="Times New Roman"/>
          <w:sz w:val="24"/>
          <w:szCs w:val="24"/>
          <w:lang w:val="en-US"/>
        </w:rPr>
        <w:t xml:space="preserve"> &lt; .001; HEP-IR: </w:t>
      </w:r>
      <w:r w:rsidRPr="0025158F">
        <w:rPr>
          <w:rFonts w:ascii="Times New Roman" w:hAnsi="Times New Roman"/>
          <w:i/>
          <w:sz w:val="24"/>
          <w:szCs w:val="24"/>
          <w:lang w:val="en-US"/>
        </w:rPr>
        <w:t>R</w:t>
      </w:r>
      <w:r w:rsidRPr="0025158F">
        <w:rPr>
          <w:rFonts w:ascii="Times New Roman" w:hAnsi="Times New Roman"/>
          <w:sz w:val="24"/>
          <w:szCs w:val="24"/>
          <w:vertAlign w:val="superscript"/>
          <w:lang w:val="en-US"/>
        </w:rPr>
        <w:t>2</w:t>
      </w:r>
      <w:r w:rsidR="000E21ED" w:rsidRPr="0025158F">
        <w:rPr>
          <w:rFonts w:ascii="Times New Roman" w:hAnsi="Times New Roman"/>
          <w:sz w:val="24"/>
          <w:szCs w:val="24"/>
          <w:lang w:val="en-US"/>
        </w:rPr>
        <w:t>=</w:t>
      </w:r>
      <w:r w:rsidRPr="0025158F">
        <w:rPr>
          <w:rFonts w:ascii="Times New Roman" w:hAnsi="Times New Roman"/>
          <w:sz w:val="24"/>
          <w:szCs w:val="24"/>
          <w:lang w:val="en-US"/>
        </w:rPr>
        <w:t xml:space="preserve">.36, </w:t>
      </w:r>
      <w:r w:rsidRPr="0025158F">
        <w:rPr>
          <w:rFonts w:ascii="Times New Roman" w:hAnsi="Times New Roman"/>
          <w:i/>
          <w:sz w:val="24"/>
          <w:szCs w:val="24"/>
          <w:lang w:val="en-US"/>
        </w:rPr>
        <w:t>P</w:t>
      </w:r>
      <w:r w:rsidRPr="0025158F">
        <w:rPr>
          <w:rFonts w:ascii="Times New Roman" w:hAnsi="Times New Roman"/>
          <w:sz w:val="24"/>
          <w:szCs w:val="24"/>
          <w:lang w:val="en-US"/>
        </w:rPr>
        <w:t xml:space="preserve"> &lt; .001; EGP: </w:t>
      </w:r>
      <w:r w:rsidRPr="0025158F">
        <w:rPr>
          <w:rFonts w:ascii="Times New Roman" w:hAnsi="Times New Roman"/>
          <w:i/>
          <w:sz w:val="24"/>
          <w:szCs w:val="24"/>
          <w:lang w:val="en-US"/>
        </w:rPr>
        <w:t>R</w:t>
      </w:r>
      <w:r w:rsidRPr="0025158F">
        <w:rPr>
          <w:rFonts w:ascii="Times New Roman" w:hAnsi="Times New Roman"/>
          <w:sz w:val="24"/>
          <w:szCs w:val="24"/>
          <w:vertAlign w:val="superscript"/>
          <w:lang w:val="en-US"/>
        </w:rPr>
        <w:t xml:space="preserve">2 </w:t>
      </w:r>
      <w:r w:rsidRPr="0025158F">
        <w:rPr>
          <w:rFonts w:ascii="Times New Roman" w:hAnsi="Times New Roman"/>
          <w:sz w:val="24"/>
          <w:szCs w:val="24"/>
          <w:lang w:val="en-US"/>
        </w:rPr>
        <w:t xml:space="preserve">= .17, </w:t>
      </w:r>
      <w:r w:rsidRPr="0025158F">
        <w:rPr>
          <w:rFonts w:ascii="Times New Roman" w:hAnsi="Times New Roman"/>
          <w:i/>
          <w:sz w:val="24"/>
          <w:szCs w:val="24"/>
          <w:lang w:val="en-US"/>
        </w:rPr>
        <w:t>P</w:t>
      </w:r>
      <w:r w:rsidRPr="0025158F">
        <w:rPr>
          <w:rFonts w:ascii="Times New Roman" w:hAnsi="Times New Roman"/>
          <w:sz w:val="24"/>
          <w:szCs w:val="24"/>
          <w:lang w:val="en-US"/>
        </w:rPr>
        <w:t xml:space="preserve"> = .12).</w:t>
      </w:r>
    </w:p>
    <w:p w14:paraId="7C810FE0" w14:textId="77777777" w:rsidR="00BF40B9" w:rsidRPr="0025158F" w:rsidRDefault="00BF40B9" w:rsidP="002C7AD7">
      <w:pPr>
        <w:spacing w:line="480" w:lineRule="auto"/>
        <w:rPr>
          <w:rFonts w:ascii="Times New Roman" w:hAnsi="Times New Roman"/>
          <w:b/>
          <w:sz w:val="24"/>
          <w:szCs w:val="24"/>
          <w:lang w:val="en-US"/>
        </w:rPr>
      </w:pPr>
      <w:r w:rsidRPr="0025158F">
        <w:rPr>
          <w:rFonts w:ascii="Times New Roman" w:hAnsi="Times New Roman"/>
          <w:b/>
          <w:sz w:val="24"/>
          <w:szCs w:val="24"/>
          <w:lang w:val="en-US"/>
        </w:rPr>
        <w:t>PCA analyses of sub-groups during dietary intervention</w:t>
      </w:r>
    </w:p>
    <w:p w14:paraId="7E4B04A6" w14:textId="77777777" w:rsidR="00BF40B9" w:rsidRPr="0025158F" w:rsidRDefault="00BF40B9" w:rsidP="002C7AD7">
      <w:pPr>
        <w:spacing w:line="480" w:lineRule="auto"/>
        <w:rPr>
          <w:rFonts w:ascii="Times New Roman" w:hAnsi="Times New Roman"/>
          <w:sz w:val="24"/>
          <w:szCs w:val="24"/>
          <w:lang w:val="en-US"/>
        </w:rPr>
      </w:pPr>
      <w:r w:rsidRPr="0025158F">
        <w:rPr>
          <w:rFonts w:ascii="Times New Roman" w:hAnsi="Times New Roman"/>
          <w:sz w:val="24"/>
          <w:szCs w:val="24"/>
          <w:lang w:val="en-US"/>
        </w:rPr>
        <w:t>PCA analyses for dietary subgroups were performed at 6</w:t>
      </w:r>
      <w:r w:rsidR="008374C7" w:rsidRPr="0025158F">
        <w:rPr>
          <w:rFonts w:ascii="Times New Roman" w:hAnsi="Times New Roman"/>
          <w:sz w:val="24"/>
          <w:szCs w:val="24"/>
          <w:lang w:val="en-US"/>
        </w:rPr>
        <w:t>-</w:t>
      </w:r>
      <w:r w:rsidRPr="0025158F">
        <w:rPr>
          <w:rFonts w:ascii="Times New Roman" w:hAnsi="Times New Roman"/>
          <w:sz w:val="24"/>
          <w:szCs w:val="24"/>
          <w:lang w:val="en-US"/>
        </w:rPr>
        <w:t>wk, when most pronounced differences were seen compared</w:t>
      </w:r>
      <w:r w:rsidR="008374C7" w:rsidRPr="0025158F">
        <w:rPr>
          <w:rFonts w:ascii="Times New Roman" w:hAnsi="Times New Roman"/>
          <w:sz w:val="24"/>
          <w:szCs w:val="24"/>
          <w:lang w:val="en-US"/>
        </w:rPr>
        <w:t xml:space="preserve"> to the wk-</w:t>
      </w:r>
      <w:r w:rsidRPr="0025158F">
        <w:rPr>
          <w:rFonts w:ascii="Times New Roman" w:hAnsi="Times New Roman"/>
          <w:sz w:val="24"/>
          <w:szCs w:val="24"/>
          <w:lang w:val="en-US"/>
        </w:rPr>
        <w:t xml:space="preserve">0 data set. Separating the data set increased the total explained variance for each set (control: 85%, HP: 81%, HCF: 85%, and Mix: 87%). The principle components for the control, HCF, and MIX-diets contained a cluster of AA, as seen in the combined datasets (e.g. BCCAs, methionine, </w:t>
      </w:r>
      <w:r w:rsidRPr="0025158F">
        <w:rPr>
          <w:rFonts w:ascii="Times New Roman" w:hAnsi="Times New Roman"/>
          <w:sz w:val="24"/>
          <w:szCs w:val="24"/>
          <w:lang w:val="en-US"/>
        </w:rPr>
        <w:lastRenderedPageBreak/>
        <w:t>phenylalanine, and tryptophan), with the principle component describing most of the variability (control: 50%; HCF: 50%, and MIX: 39%). However, for the HP-group the explained variance was distributed across several components, between 16% and 8%. For the HP-group, the principle components contained isoleuc</w:t>
      </w:r>
      <w:r w:rsidR="008374C7" w:rsidRPr="0025158F">
        <w:rPr>
          <w:rFonts w:ascii="Times New Roman" w:hAnsi="Times New Roman"/>
          <w:sz w:val="24"/>
          <w:szCs w:val="24"/>
          <w:lang w:val="en-US"/>
        </w:rPr>
        <w:t xml:space="preserve">ine and leucine (total variance </w:t>
      </w:r>
      <w:r w:rsidRPr="0025158F">
        <w:rPr>
          <w:rFonts w:ascii="Times New Roman" w:hAnsi="Times New Roman"/>
          <w:sz w:val="24"/>
          <w:szCs w:val="24"/>
          <w:lang w:val="en-US"/>
        </w:rPr>
        <w:t xml:space="preserve">16%), but valine was excluded. However, valine and glycine significantly contributed to the fourth component (total </w:t>
      </w:r>
      <w:r w:rsidR="008374C7" w:rsidRPr="0025158F">
        <w:rPr>
          <w:rFonts w:ascii="Times New Roman" w:hAnsi="Times New Roman"/>
          <w:sz w:val="24"/>
          <w:szCs w:val="24"/>
          <w:lang w:val="en-US"/>
        </w:rPr>
        <w:t>variance</w:t>
      </w:r>
      <w:r w:rsidRPr="0025158F">
        <w:rPr>
          <w:rFonts w:ascii="Times New Roman" w:hAnsi="Times New Roman"/>
          <w:sz w:val="24"/>
          <w:szCs w:val="24"/>
          <w:lang w:val="en-US"/>
        </w:rPr>
        <w:t xml:space="preserve"> 9%). </w:t>
      </w:r>
    </w:p>
    <w:p w14:paraId="1EFE534F" w14:textId="77777777" w:rsidR="00BF40B9" w:rsidRPr="0025158F" w:rsidRDefault="00BF40B9" w:rsidP="002C7AD7">
      <w:pPr>
        <w:spacing w:line="480" w:lineRule="auto"/>
        <w:rPr>
          <w:rFonts w:ascii="Times New Roman" w:hAnsi="Times New Roman"/>
          <w:b/>
          <w:sz w:val="24"/>
          <w:szCs w:val="24"/>
          <w:lang w:val="en-GB"/>
        </w:rPr>
      </w:pPr>
      <w:r w:rsidRPr="0025158F">
        <w:rPr>
          <w:rFonts w:ascii="Times New Roman" w:hAnsi="Times New Roman"/>
          <w:b/>
          <w:sz w:val="24"/>
          <w:szCs w:val="24"/>
          <w:lang w:val="en-GB"/>
        </w:rPr>
        <w:t>Partial Least Squares Regression (PLSR)</w:t>
      </w:r>
    </w:p>
    <w:p w14:paraId="1DCED30C" w14:textId="6147F006" w:rsidR="00BF40B9" w:rsidRPr="0025158F" w:rsidRDefault="00BF40B9" w:rsidP="002C7AD7">
      <w:pPr>
        <w:spacing w:line="480" w:lineRule="auto"/>
        <w:rPr>
          <w:rFonts w:ascii="Times New Roman" w:hAnsi="Times New Roman"/>
          <w:sz w:val="24"/>
          <w:szCs w:val="24"/>
          <w:lang w:val="en-US"/>
        </w:rPr>
      </w:pPr>
      <w:r w:rsidRPr="0025158F">
        <w:rPr>
          <w:rFonts w:ascii="Times New Roman" w:hAnsi="Times New Roman"/>
          <w:sz w:val="24"/>
          <w:szCs w:val="24"/>
          <w:lang w:val="en-US"/>
        </w:rPr>
        <w:t>PLSR was performed using each of the response variables against the data collected at w</w:t>
      </w:r>
      <w:r w:rsidR="008374C7" w:rsidRPr="0025158F">
        <w:rPr>
          <w:rFonts w:ascii="Times New Roman" w:hAnsi="Times New Roman"/>
          <w:sz w:val="24"/>
          <w:szCs w:val="24"/>
          <w:lang w:val="en-US"/>
        </w:rPr>
        <w:t>k-</w:t>
      </w:r>
      <w:r w:rsidRPr="0025158F">
        <w:rPr>
          <w:rFonts w:ascii="Times New Roman" w:hAnsi="Times New Roman"/>
          <w:sz w:val="24"/>
          <w:szCs w:val="24"/>
          <w:lang w:val="en-US"/>
        </w:rPr>
        <w:t xml:space="preserve">0, 6, and 18. Analyses were performed iteratively, using a maximum of 24 components. Using all components resulted in excellent determination of variance values between data and simulated output, with further improved </w:t>
      </w:r>
      <w:r w:rsidR="00F83231" w:rsidRPr="0025158F">
        <w:rPr>
          <w:rFonts w:ascii="Times New Roman" w:hAnsi="Times New Roman"/>
          <w:sz w:val="24"/>
          <w:szCs w:val="24"/>
          <w:lang w:val="en-US"/>
        </w:rPr>
        <w:t>determination</w:t>
      </w:r>
      <w:r w:rsidRPr="0025158F">
        <w:rPr>
          <w:rFonts w:ascii="Times New Roman" w:hAnsi="Times New Roman"/>
          <w:sz w:val="24"/>
          <w:szCs w:val="24"/>
          <w:lang w:val="en-US"/>
        </w:rPr>
        <w:t xml:space="preserve"> of IR after 6</w:t>
      </w:r>
      <w:r w:rsidR="00402430" w:rsidRPr="0025158F">
        <w:rPr>
          <w:rFonts w:ascii="Times New Roman" w:hAnsi="Times New Roman"/>
          <w:sz w:val="24"/>
          <w:szCs w:val="24"/>
          <w:lang w:val="en-US"/>
        </w:rPr>
        <w:t>-</w:t>
      </w:r>
      <w:r w:rsidRPr="0025158F">
        <w:rPr>
          <w:rFonts w:ascii="Times New Roman" w:hAnsi="Times New Roman"/>
          <w:sz w:val="24"/>
          <w:szCs w:val="24"/>
          <w:lang w:val="en-US"/>
        </w:rPr>
        <w:t>wk and 18</w:t>
      </w:r>
      <w:r w:rsidR="008374C7" w:rsidRPr="0025158F">
        <w:rPr>
          <w:rFonts w:ascii="Times New Roman" w:hAnsi="Times New Roman"/>
          <w:sz w:val="24"/>
          <w:szCs w:val="24"/>
          <w:lang w:val="en-US"/>
        </w:rPr>
        <w:t>-</w:t>
      </w:r>
      <w:r w:rsidRPr="0025158F">
        <w:rPr>
          <w:rFonts w:ascii="Times New Roman" w:hAnsi="Times New Roman"/>
          <w:sz w:val="24"/>
          <w:szCs w:val="24"/>
          <w:lang w:val="en-US"/>
        </w:rPr>
        <w:t xml:space="preserve">wk (M-Value, </w:t>
      </w:r>
      <w:r w:rsidRPr="0025158F">
        <w:rPr>
          <w:rFonts w:ascii="Times New Roman" w:hAnsi="Times New Roman"/>
          <w:i/>
          <w:sz w:val="24"/>
          <w:szCs w:val="24"/>
          <w:lang w:val="en-US"/>
        </w:rPr>
        <w:t>R</w:t>
      </w:r>
      <w:r w:rsidRPr="0025158F">
        <w:rPr>
          <w:rFonts w:ascii="Times New Roman" w:hAnsi="Times New Roman"/>
          <w:i/>
          <w:sz w:val="24"/>
          <w:szCs w:val="24"/>
          <w:vertAlign w:val="superscript"/>
          <w:lang w:val="en-US"/>
        </w:rPr>
        <w:t xml:space="preserve">2 </w:t>
      </w:r>
      <w:r w:rsidRPr="0025158F">
        <w:rPr>
          <w:rFonts w:ascii="Times New Roman" w:hAnsi="Times New Roman"/>
          <w:sz w:val="24"/>
          <w:szCs w:val="24"/>
          <w:lang w:val="en-US"/>
        </w:rPr>
        <w:t xml:space="preserve">= .77; HOMA, </w:t>
      </w:r>
      <w:r w:rsidRPr="0025158F">
        <w:rPr>
          <w:rFonts w:ascii="Times New Roman" w:hAnsi="Times New Roman"/>
          <w:i/>
          <w:sz w:val="24"/>
          <w:szCs w:val="24"/>
          <w:lang w:val="en-US"/>
        </w:rPr>
        <w:t>R</w:t>
      </w:r>
      <w:r w:rsidRPr="0025158F">
        <w:rPr>
          <w:rFonts w:ascii="Times New Roman" w:hAnsi="Times New Roman"/>
          <w:i/>
          <w:sz w:val="24"/>
          <w:szCs w:val="24"/>
          <w:vertAlign w:val="superscript"/>
          <w:lang w:val="en-US"/>
        </w:rPr>
        <w:t xml:space="preserve">2 </w:t>
      </w:r>
      <w:r w:rsidRPr="0025158F">
        <w:rPr>
          <w:rFonts w:ascii="Times New Roman" w:hAnsi="Times New Roman"/>
          <w:sz w:val="24"/>
          <w:szCs w:val="24"/>
          <w:lang w:val="en-US"/>
        </w:rPr>
        <w:t xml:space="preserve">= .75; HEP-IR, </w:t>
      </w:r>
      <w:r w:rsidRPr="0025158F">
        <w:rPr>
          <w:rFonts w:ascii="Times New Roman" w:hAnsi="Times New Roman"/>
          <w:i/>
          <w:sz w:val="24"/>
          <w:szCs w:val="24"/>
          <w:lang w:val="en-US"/>
        </w:rPr>
        <w:t>R</w:t>
      </w:r>
      <w:r w:rsidRPr="0025158F">
        <w:rPr>
          <w:rFonts w:ascii="Times New Roman" w:hAnsi="Times New Roman"/>
          <w:i/>
          <w:sz w:val="24"/>
          <w:szCs w:val="24"/>
          <w:vertAlign w:val="superscript"/>
          <w:lang w:val="en-US"/>
        </w:rPr>
        <w:t xml:space="preserve">2 </w:t>
      </w:r>
      <w:r w:rsidRPr="0025158F">
        <w:rPr>
          <w:rFonts w:ascii="Times New Roman" w:hAnsi="Times New Roman"/>
          <w:sz w:val="24"/>
          <w:szCs w:val="24"/>
          <w:lang w:val="en-US"/>
        </w:rPr>
        <w:t xml:space="preserve">= .68; EGP, </w:t>
      </w:r>
      <w:r w:rsidRPr="0025158F">
        <w:rPr>
          <w:rFonts w:ascii="Times New Roman" w:hAnsi="Times New Roman"/>
          <w:i/>
          <w:sz w:val="24"/>
          <w:szCs w:val="24"/>
          <w:lang w:val="en-US"/>
        </w:rPr>
        <w:t>R</w:t>
      </w:r>
      <w:r w:rsidRPr="0025158F">
        <w:rPr>
          <w:rFonts w:ascii="Times New Roman" w:hAnsi="Times New Roman"/>
          <w:i/>
          <w:sz w:val="24"/>
          <w:szCs w:val="24"/>
          <w:vertAlign w:val="superscript"/>
          <w:lang w:val="en-US"/>
        </w:rPr>
        <w:t xml:space="preserve">2 </w:t>
      </w:r>
      <w:r w:rsidRPr="0025158F">
        <w:rPr>
          <w:rFonts w:ascii="Times New Roman" w:hAnsi="Times New Roman"/>
          <w:sz w:val="24"/>
          <w:szCs w:val="24"/>
          <w:lang w:val="en-US"/>
        </w:rPr>
        <w:t xml:space="preserve">= .70; all </w:t>
      </w:r>
      <w:r w:rsidRPr="0025158F">
        <w:rPr>
          <w:rFonts w:ascii="Times New Roman" w:hAnsi="Times New Roman"/>
          <w:i/>
          <w:sz w:val="24"/>
          <w:szCs w:val="24"/>
          <w:lang w:val="en-US"/>
        </w:rPr>
        <w:t>P</w:t>
      </w:r>
      <w:r w:rsidRPr="0025158F">
        <w:rPr>
          <w:rFonts w:ascii="Times New Roman" w:hAnsi="Times New Roman"/>
          <w:sz w:val="24"/>
          <w:szCs w:val="24"/>
          <w:lang w:val="en-US"/>
        </w:rPr>
        <w:t xml:space="preserve"> &lt; .001). </w:t>
      </w:r>
      <w:r w:rsidR="009B0F02" w:rsidRPr="0025158F">
        <w:rPr>
          <w:rFonts w:ascii="Times New Roman" w:hAnsi="Times New Roman"/>
          <w:sz w:val="24"/>
          <w:szCs w:val="24"/>
          <w:lang w:val="en-US"/>
        </w:rPr>
        <w:t>G</w:t>
      </w:r>
      <w:r w:rsidRPr="0025158F">
        <w:rPr>
          <w:rFonts w:ascii="Times New Roman" w:hAnsi="Times New Roman"/>
          <w:sz w:val="24"/>
          <w:szCs w:val="24"/>
          <w:lang w:val="en-US"/>
        </w:rPr>
        <w:t>iven the size of the data-set, 24 components might be considered as over-</w:t>
      </w:r>
      <w:r w:rsidR="00EC071C" w:rsidRPr="0025158F">
        <w:rPr>
          <w:rFonts w:ascii="Times New Roman" w:hAnsi="Times New Roman"/>
          <w:sz w:val="24"/>
          <w:szCs w:val="24"/>
          <w:lang w:val="en-US"/>
        </w:rPr>
        <w:t>fitting. Therefore,</w:t>
      </w:r>
      <w:r w:rsidRPr="0025158F">
        <w:rPr>
          <w:rFonts w:ascii="Times New Roman" w:hAnsi="Times New Roman"/>
          <w:sz w:val="24"/>
          <w:szCs w:val="24"/>
          <w:lang w:val="en-US"/>
        </w:rPr>
        <w:t xml:space="preserve"> by choosing the number of components that </w:t>
      </w:r>
      <w:r w:rsidR="002A6AAE" w:rsidRPr="0025158F">
        <w:rPr>
          <w:rFonts w:ascii="Times New Roman" w:hAnsi="Times New Roman"/>
          <w:sz w:val="24"/>
          <w:szCs w:val="24"/>
          <w:lang w:val="en-US"/>
        </w:rPr>
        <w:t>minimized</w:t>
      </w:r>
      <w:r w:rsidRPr="0025158F">
        <w:rPr>
          <w:rFonts w:ascii="Times New Roman" w:hAnsi="Times New Roman"/>
          <w:sz w:val="24"/>
          <w:szCs w:val="24"/>
          <w:lang w:val="en-US"/>
        </w:rPr>
        <w:t xml:space="preserve"> the mean squared error of the residuals of the fitted vs. observations, a smaller regression equation with five components was created. Despite this reduction in variables, excellent determination of variance was maintained (</w:t>
      </w:r>
      <w:r w:rsidRPr="0025158F">
        <w:rPr>
          <w:rFonts w:ascii="Times New Roman" w:hAnsi="Times New Roman"/>
          <w:b/>
          <w:sz w:val="24"/>
          <w:szCs w:val="24"/>
          <w:lang w:val="en-US"/>
        </w:rPr>
        <w:t>Figure 3</w:t>
      </w:r>
      <w:r w:rsidRPr="0025158F">
        <w:rPr>
          <w:rFonts w:ascii="Times New Roman" w:hAnsi="Times New Roman"/>
          <w:sz w:val="24"/>
          <w:szCs w:val="24"/>
          <w:lang w:val="en-US"/>
        </w:rPr>
        <w:t>). PLS</w:t>
      </w:r>
      <w:r w:rsidR="00F83231" w:rsidRPr="0025158F">
        <w:rPr>
          <w:rFonts w:ascii="Times New Roman" w:hAnsi="Times New Roman"/>
          <w:sz w:val="24"/>
          <w:szCs w:val="24"/>
          <w:lang w:val="en-US"/>
        </w:rPr>
        <w:t>R produced an improved measure</w:t>
      </w:r>
      <w:r w:rsidRPr="0025158F">
        <w:rPr>
          <w:rFonts w:ascii="Times New Roman" w:hAnsi="Times New Roman"/>
          <w:sz w:val="24"/>
          <w:szCs w:val="24"/>
          <w:lang w:val="en-US"/>
        </w:rPr>
        <w:t xml:space="preserve"> based purely on AA concentrations, by incorporating information about the relationship between the AAs in conjunction with the variability of the response variables. A feature of PLSR is that it is difficult to identify which of the AA were responsible for the variation. However, variable weights </w:t>
      </w:r>
      <w:r w:rsidR="00402430" w:rsidRPr="0025158F">
        <w:rPr>
          <w:rFonts w:ascii="Times New Roman" w:hAnsi="Times New Roman"/>
          <w:sz w:val="24"/>
          <w:szCs w:val="24"/>
          <w:lang w:val="en-US"/>
        </w:rPr>
        <w:t xml:space="preserve">revealed strong modulation on </w:t>
      </w:r>
      <w:r w:rsidRPr="0025158F">
        <w:rPr>
          <w:rFonts w:ascii="Times New Roman" w:hAnsi="Times New Roman"/>
          <w:sz w:val="24"/>
          <w:szCs w:val="24"/>
          <w:lang w:val="en-US"/>
        </w:rPr>
        <w:t>BCCAs, methionine, lysine, and histidine</w:t>
      </w:r>
      <w:r w:rsidR="00EC071C" w:rsidRPr="0025158F">
        <w:rPr>
          <w:rFonts w:ascii="Times New Roman" w:hAnsi="Times New Roman"/>
          <w:sz w:val="24"/>
          <w:szCs w:val="24"/>
          <w:lang w:val="en-US"/>
        </w:rPr>
        <w:t xml:space="preserve"> (</w:t>
      </w:r>
      <w:r w:rsidR="00EC071C" w:rsidRPr="0025158F">
        <w:rPr>
          <w:rFonts w:ascii="Times New Roman" w:hAnsi="Times New Roman"/>
          <w:b/>
          <w:sz w:val="24"/>
          <w:szCs w:val="24"/>
          <w:lang w:val="en-US"/>
        </w:rPr>
        <w:t>Figure 4</w:t>
      </w:r>
      <w:r w:rsidR="00EC071C" w:rsidRPr="0025158F">
        <w:rPr>
          <w:rFonts w:ascii="Times New Roman" w:hAnsi="Times New Roman"/>
          <w:sz w:val="24"/>
          <w:szCs w:val="24"/>
          <w:lang w:val="en-US"/>
        </w:rPr>
        <w:t>)</w:t>
      </w:r>
      <w:r w:rsidRPr="0025158F">
        <w:rPr>
          <w:rFonts w:ascii="Times New Roman" w:hAnsi="Times New Roman"/>
          <w:sz w:val="24"/>
          <w:szCs w:val="24"/>
          <w:lang w:val="en-US"/>
        </w:rPr>
        <w:t xml:space="preserve">. Unlike standard PCA, in PLSR glutamic acid, glycine, and ornithine further contributed to the principle regressed components. Due to the limited sample size it was not feasible to conduct separate analyses on the dietary subgroups. </w:t>
      </w:r>
    </w:p>
    <w:p w14:paraId="22832291" w14:textId="77777777" w:rsidR="00BF40B9" w:rsidRPr="0025158F" w:rsidRDefault="00BF40B9" w:rsidP="002C7AD7">
      <w:pPr>
        <w:rPr>
          <w:rFonts w:ascii="Times New Roman" w:hAnsi="Times New Roman"/>
          <w:lang w:val="en-US"/>
        </w:rPr>
      </w:pPr>
      <w:r w:rsidRPr="0025158F">
        <w:rPr>
          <w:rFonts w:ascii="Times New Roman" w:hAnsi="Times New Roman"/>
          <w:b/>
          <w:bCs/>
          <w:sz w:val="24"/>
          <w:szCs w:val="24"/>
          <w:lang w:val="en-US"/>
        </w:rPr>
        <w:br w:type="page"/>
      </w:r>
      <w:r w:rsidRPr="0025158F">
        <w:rPr>
          <w:rFonts w:ascii="Times New Roman" w:hAnsi="Times New Roman"/>
          <w:b/>
          <w:bCs/>
          <w:sz w:val="24"/>
          <w:szCs w:val="24"/>
          <w:lang w:val="en-US"/>
        </w:rPr>
        <w:lastRenderedPageBreak/>
        <w:t>D</w:t>
      </w:r>
      <w:r w:rsidR="00C56C23" w:rsidRPr="0025158F">
        <w:rPr>
          <w:rFonts w:ascii="Times New Roman" w:hAnsi="Times New Roman"/>
          <w:b/>
          <w:bCs/>
          <w:sz w:val="24"/>
          <w:szCs w:val="24"/>
          <w:lang w:val="en-US"/>
        </w:rPr>
        <w:t>iscussion</w:t>
      </w:r>
    </w:p>
    <w:p w14:paraId="1BD1D8CA" w14:textId="1043CC5E" w:rsidR="00E151A5" w:rsidRPr="0025158F" w:rsidRDefault="00E151A5" w:rsidP="002C7AD7">
      <w:pPr>
        <w:spacing w:line="480" w:lineRule="auto"/>
        <w:rPr>
          <w:rFonts w:ascii="Times New Roman" w:hAnsi="Times New Roman"/>
          <w:bCs/>
          <w:sz w:val="24"/>
          <w:szCs w:val="24"/>
          <w:lang w:val="en-US"/>
        </w:rPr>
      </w:pPr>
      <w:r w:rsidRPr="0025158F">
        <w:rPr>
          <w:rFonts w:ascii="Times New Roman" w:hAnsi="Times New Roman"/>
          <w:bCs/>
          <w:sz w:val="24"/>
          <w:szCs w:val="24"/>
          <w:lang w:val="en-US"/>
        </w:rPr>
        <w:t>AA</w:t>
      </w:r>
      <w:r w:rsidR="00052DB5" w:rsidRPr="0025158F">
        <w:rPr>
          <w:rFonts w:ascii="Times New Roman" w:hAnsi="Times New Roman"/>
          <w:bCs/>
          <w:sz w:val="24"/>
          <w:szCs w:val="24"/>
          <w:lang w:val="en-US"/>
        </w:rPr>
        <w:t xml:space="preserve"> and</w:t>
      </w:r>
      <w:r w:rsidR="00620A01" w:rsidRPr="0025158F">
        <w:rPr>
          <w:rFonts w:ascii="Times New Roman" w:hAnsi="Times New Roman"/>
          <w:bCs/>
          <w:sz w:val="24"/>
          <w:szCs w:val="24"/>
          <w:lang w:val="en-US"/>
        </w:rPr>
        <w:t xml:space="preserve"> </w:t>
      </w:r>
      <w:r w:rsidRPr="0025158F">
        <w:rPr>
          <w:rFonts w:ascii="Times New Roman" w:hAnsi="Times New Roman"/>
          <w:bCs/>
          <w:sz w:val="24"/>
          <w:szCs w:val="24"/>
          <w:lang w:val="en-US"/>
        </w:rPr>
        <w:t xml:space="preserve">especially the BCAA metabolic signatures </w:t>
      </w:r>
      <w:r w:rsidR="00FF0C96" w:rsidRPr="0025158F">
        <w:rPr>
          <w:rFonts w:ascii="Times New Roman" w:hAnsi="Times New Roman"/>
          <w:bCs/>
          <w:sz w:val="24"/>
          <w:szCs w:val="24"/>
          <w:lang w:val="en-US"/>
        </w:rPr>
        <w:t xml:space="preserve">correlate with </w:t>
      </w:r>
      <w:r w:rsidR="003715B8" w:rsidRPr="0025158F">
        <w:rPr>
          <w:rFonts w:ascii="Times New Roman" w:hAnsi="Times New Roman"/>
          <w:bCs/>
          <w:sz w:val="24"/>
          <w:szCs w:val="24"/>
          <w:lang w:val="en-US"/>
        </w:rPr>
        <w:t xml:space="preserve">BMI </w:t>
      </w:r>
      <w:r w:rsidR="00D6721E" w:rsidRPr="0025158F">
        <w:rPr>
          <w:rFonts w:ascii="Times New Roman" w:hAnsi="Times New Roman"/>
          <w:bCs/>
          <w:sz w:val="24"/>
          <w:szCs w:val="24"/>
          <w:lang w:val="en-US"/>
        </w:rPr>
        <w:fldChar w:fldCharType="begin"/>
      </w:r>
      <w:r w:rsidR="0086677C" w:rsidRPr="0025158F">
        <w:rPr>
          <w:rFonts w:ascii="Times New Roman" w:hAnsi="Times New Roman"/>
          <w:bCs/>
          <w:sz w:val="24"/>
          <w:szCs w:val="24"/>
          <w:lang w:val="en-US"/>
        </w:rPr>
        <w:instrText xml:space="preserve"> ADDIN EN.CITE &lt;EndNote&gt;&lt;Cite&gt;&lt;Author&gt;Felig&lt;/Author&gt;&lt;Year&gt;1969&lt;/Year&gt;&lt;RecNum&gt;442&lt;/RecNum&gt;&lt;DisplayText&gt;(5)&lt;/DisplayText&gt;&lt;record&gt;&lt;rec-number&gt;442&lt;/rec-number&gt;&lt;foreign-keys&gt;&lt;key app="EN" db-id="stdtrzavlae5twe50tavvzp1pzxet5xeaet2" timestamp="0"&gt;442&lt;/key&gt;&lt;/foreign-keys&gt;&lt;ref-type name="Journal Article"&gt;17&lt;/ref-type&gt;&lt;contributors&gt;&lt;authors&gt;&lt;author&gt;Felig, P.&lt;/author&gt;&lt;author&gt;Marliss, E.&lt;/author&gt;&lt;author&gt;Cahill, G. F., Jr.&lt;/author&gt;&lt;/authors&gt;&lt;/contributors&gt;&lt;titles&gt;&lt;title&gt;Plasma amino acid levels and insulin secretion in obesity&lt;/title&gt;&lt;secondary-title&gt;N Engl J Med&lt;/secondary-title&gt;&lt;/titles&gt;&lt;pages&gt;811-6&lt;/pages&gt;&lt;volume&gt;281&lt;/volume&gt;&lt;number&gt;15&lt;/number&gt;&lt;keywords&gt;&lt;keyword&gt;Adolescent&lt;/keyword&gt;&lt;keyword&gt;Adult&lt;/keyword&gt;&lt;keyword&gt;Amino Acids/*blood&lt;/keyword&gt;&lt;keyword&gt;Blood Glucose/analysis&lt;/keyword&gt;&lt;keyword&gt;Fasting&lt;/keyword&gt;&lt;keyword&gt;Feedback&lt;/keyword&gt;&lt;keyword&gt;Female&lt;/keyword&gt;&lt;keyword&gt;Glucose/pharmacology&lt;/keyword&gt;&lt;keyword&gt;Glycine/blood&lt;/keyword&gt;&lt;keyword&gt;Humans&lt;/keyword&gt;&lt;keyword&gt;Insulin/blood/*secretion&lt;/keyword&gt;&lt;keyword&gt;Insulin Resistance&lt;/keyword&gt;&lt;keyword&gt;Isoleucine/blood&lt;/keyword&gt;&lt;keyword&gt;Leucine/blood&lt;/keyword&gt;&lt;keyword&gt;Male&lt;/keyword&gt;&lt;keyword&gt;Middle Aged&lt;/keyword&gt;&lt;keyword&gt;Obesity/blood/*metabolism&lt;/keyword&gt;&lt;keyword&gt;Pancreas/secretion&lt;/keyword&gt;&lt;keyword&gt;Phenylalanine/blood&lt;/keyword&gt;&lt;keyword&gt;Tyrosine/blood&lt;/keyword&gt;&lt;keyword&gt;Valine/blood&lt;/keyword&gt;&lt;/keywords&gt;&lt;dates&gt;&lt;year&gt;1969&lt;/year&gt;&lt;pub-dates&gt;&lt;date&gt;Oct 9&lt;/date&gt;&lt;/pub-dates&gt;&lt;/dates&gt;&lt;accession-num&gt;5809519&lt;/accession-num&gt;&lt;urls&gt;&lt;related-urls&gt;&lt;url&gt;http://www.ncbi.nlm.nih.gov/entrez/query.fcgi?cmd=Retrieve&amp;amp;db=PubMed&amp;amp;dopt=Citation&amp;amp;list_uids=5809519&lt;/url&gt;&lt;/related-urls&gt;&lt;/urls&gt;&lt;/record&gt;&lt;/Cite&gt;&lt;/EndNote&gt;</w:instrText>
      </w:r>
      <w:r w:rsidR="00D6721E" w:rsidRPr="0025158F">
        <w:rPr>
          <w:rFonts w:ascii="Times New Roman" w:hAnsi="Times New Roman"/>
          <w:bCs/>
          <w:sz w:val="24"/>
          <w:szCs w:val="24"/>
          <w:lang w:val="en-US"/>
        </w:rPr>
        <w:fldChar w:fldCharType="separate"/>
      </w:r>
      <w:r w:rsidR="0086677C" w:rsidRPr="0025158F">
        <w:rPr>
          <w:rFonts w:ascii="Times New Roman" w:hAnsi="Times New Roman"/>
          <w:bCs/>
          <w:noProof/>
          <w:sz w:val="24"/>
          <w:szCs w:val="24"/>
          <w:lang w:val="en-US"/>
        </w:rPr>
        <w:t>(5)</w:t>
      </w:r>
      <w:r w:rsidR="00D6721E" w:rsidRPr="0025158F">
        <w:rPr>
          <w:rFonts w:ascii="Times New Roman" w:hAnsi="Times New Roman"/>
          <w:bCs/>
          <w:sz w:val="24"/>
          <w:szCs w:val="24"/>
          <w:lang w:val="en-US"/>
        </w:rPr>
        <w:fldChar w:fldCharType="end"/>
      </w:r>
      <w:r w:rsidR="00461203" w:rsidRPr="0025158F">
        <w:rPr>
          <w:rFonts w:ascii="Times New Roman" w:hAnsi="Times New Roman"/>
          <w:bCs/>
          <w:sz w:val="24"/>
          <w:szCs w:val="24"/>
          <w:lang w:val="en-US"/>
        </w:rPr>
        <w:t xml:space="preserve"> and simple basal </w:t>
      </w:r>
      <w:r w:rsidR="003715B8" w:rsidRPr="0025158F">
        <w:rPr>
          <w:rFonts w:ascii="Times New Roman" w:hAnsi="Times New Roman"/>
          <w:bCs/>
          <w:sz w:val="24"/>
          <w:szCs w:val="24"/>
          <w:lang w:val="en-US"/>
        </w:rPr>
        <w:t>estimates of IR</w:t>
      </w:r>
      <w:r w:rsidR="00052DB5" w:rsidRPr="0025158F">
        <w:rPr>
          <w:rFonts w:ascii="Times New Roman" w:hAnsi="Times New Roman"/>
          <w:bCs/>
          <w:sz w:val="24"/>
          <w:szCs w:val="24"/>
          <w:lang w:val="en-US"/>
        </w:rPr>
        <w:t xml:space="preserve"> such as HOMA-IR</w:t>
      </w:r>
      <w:r w:rsidR="003715B8" w:rsidRPr="0025158F">
        <w:rPr>
          <w:rFonts w:ascii="Times New Roman" w:hAnsi="Times New Roman"/>
          <w:bCs/>
          <w:sz w:val="24"/>
          <w:szCs w:val="24"/>
          <w:lang w:val="en-US"/>
        </w:rPr>
        <w:t xml:space="preserve"> </w:t>
      </w:r>
      <w:r w:rsidR="00D6721E" w:rsidRPr="0025158F">
        <w:rPr>
          <w:rFonts w:ascii="Times New Roman" w:hAnsi="Times New Roman"/>
          <w:bCs/>
          <w:sz w:val="24"/>
          <w:szCs w:val="24"/>
          <w:lang w:val="en-US"/>
        </w:rPr>
        <w:fldChar w:fldCharType="begin">
          <w:fldData xml:space="preserve">PEVuZE5vdGU+PENpdGU+PEF1dGhvcj5OZXdnYXJkPC9BdXRob3I+PFllYXI+MjAwOTwvWWVhcj48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</w:fldData>
        </w:fldChar>
      </w:r>
      <w:r w:rsidR="0086677C" w:rsidRPr="0025158F">
        <w:rPr>
          <w:rFonts w:ascii="Times New Roman" w:hAnsi="Times New Roman"/>
          <w:bCs/>
          <w:sz w:val="24"/>
          <w:szCs w:val="24"/>
          <w:lang w:val="en-US"/>
        </w:rPr>
        <w:instrText xml:space="preserve"> ADDIN EN.CITE </w:instrText>
      </w:r>
      <w:r w:rsidR="0086677C" w:rsidRPr="0025158F">
        <w:rPr>
          <w:rFonts w:ascii="Times New Roman" w:hAnsi="Times New Roman"/>
          <w:bCs/>
          <w:sz w:val="24"/>
          <w:szCs w:val="24"/>
          <w:lang w:val="en-US"/>
        </w:rPr>
        <w:fldChar w:fldCharType="begin">
          <w:fldData xml:space="preserve">PEVuZE5vdGU+PENpdGU+PEF1dGhvcj5OZXdnYXJkPC9BdXRob3I+PFllYXI+MjAwOTwvWWVhcj48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</w:fldData>
        </w:fldChar>
      </w:r>
      <w:r w:rsidR="0086677C" w:rsidRPr="0025158F">
        <w:rPr>
          <w:rFonts w:ascii="Times New Roman" w:hAnsi="Times New Roman"/>
          <w:bCs/>
          <w:sz w:val="24"/>
          <w:szCs w:val="24"/>
          <w:lang w:val="en-US"/>
        </w:rPr>
        <w:instrText xml:space="preserve"> ADDIN EN.CITE.DATA </w:instrText>
      </w:r>
      <w:r w:rsidR="0086677C" w:rsidRPr="0025158F">
        <w:rPr>
          <w:rFonts w:ascii="Times New Roman" w:hAnsi="Times New Roman"/>
          <w:bCs/>
          <w:sz w:val="24"/>
          <w:szCs w:val="24"/>
          <w:lang w:val="en-US"/>
        </w:rPr>
      </w:r>
      <w:r w:rsidR="0086677C" w:rsidRPr="0025158F">
        <w:rPr>
          <w:rFonts w:ascii="Times New Roman" w:hAnsi="Times New Roman"/>
          <w:bCs/>
          <w:sz w:val="24"/>
          <w:szCs w:val="24"/>
          <w:lang w:val="en-US"/>
        </w:rPr>
        <w:fldChar w:fldCharType="end"/>
      </w:r>
      <w:r w:rsidR="00D6721E" w:rsidRPr="0025158F">
        <w:rPr>
          <w:rFonts w:ascii="Times New Roman" w:hAnsi="Times New Roman"/>
          <w:bCs/>
          <w:sz w:val="24"/>
          <w:szCs w:val="24"/>
          <w:lang w:val="en-US"/>
        </w:rPr>
      </w:r>
      <w:r w:rsidR="00D6721E" w:rsidRPr="0025158F">
        <w:rPr>
          <w:rFonts w:ascii="Times New Roman" w:hAnsi="Times New Roman"/>
          <w:bCs/>
          <w:sz w:val="24"/>
          <w:szCs w:val="24"/>
          <w:lang w:val="en-US"/>
        </w:rPr>
        <w:fldChar w:fldCharType="separate"/>
      </w:r>
      <w:r w:rsidR="0086677C" w:rsidRPr="0025158F">
        <w:rPr>
          <w:rFonts w:ascii="Times New Roman" w:hAnsi="Times New Roman"/>
          <w:bCs/>
          <w:noProof/>
          <w:sz w:val="24"/>
          <w:szCs w:val="24"/>
          <w:lang w:val="en-US"/>
        </w:rPr>
        <w:t>(10)</w:t>
      </w:r>
      <w:r w:rsidR="00D6721E" w:rsidRPr="0025158F">
        <w:rPr>
          <w:rFonts w:ascii="Times New Roman" w:hAnsi="Times New Roman"/>
          <w:bCs/>
          <w:sz w:val="24"/>
          <w:szCs w:val="24"/>
          <w:lang w:val="en-US"/>
        </w:rPr>
        <w:fldChar w:fldCharType="end"/>
      </w:r>
      <w:r w:rsidR="00F67F38" w:rsidRPr="0025158F">
        <w:rPr>
          <w:rFonts w:ascii="Times New Roman" w:hAnsi="Times New Roman"/>
          <w:bCs/>
          <w:sz w:val="24"/>
          <w:szCs w:val="24"/>
          <w:lang w:val="en-US"/>
        </w:rPr>
        <w:t xml:space="preserve">. </w:t>
      </w:r>
      <w:r w:rsidR="00625391" w:rsidRPr="0025158F">
        <w:rPr>
          <w:rFonts w:ascii="Times New Roman" w:hAnsi="Times New Roman"/>
          <w:bCs/>
          <w:sz w:val="24"/>
          <w:szCs w:val="24"/>
          <w:lang w:val="en-US"/>
        </w:rPr>
        <w:t>Furthermore</w:t>
      </w:r>
      <w:r w:rsidR="00F67F38" w:rsidRPr="0025158F">
        <w:rPr>
          <w:rFonts w:ascii="Times New Roman" w:hAnsi="Times New Roman"/>
          <w:bCs/>
          <w:sz w:val="24"/>
          <w:szCs w:val="24"/>
          <w:lang w:val="en-US"/>
        </w:rPr>
        <w:t>, AA signatures</w:t>
      </w:r>
      <w:r w:rsidR="00FF0C96" w:rsidRPr="0025158F">
        <w:rPr>
          <w:rFonts w:ascii="Times New Roman" w:hAnsi="Times New Roman"/>
          <w:bCs/>
          <w:sz w:val="24"/>
          <w:szCs w:val="24"/>
          <w:lang w:val="en-US"/>
        </w:rPr>
        <w:t xml:space="preserve"> </w:t>
      </w:r>
      <w:r w:rsidRPr="0025158F">
        <w:rPr>
          <w:rFonts w:ascii="Times New Roman" w:hAnsi="Times New Roman"/>
          <w:bCs/>
          <w:sz w:val="24"/>
          <w:szCs w:val="24"/>
          <w:lang w:val="en-US"/>
        </w:rPr>
        <w:t>appear to predict the risk of developing T2DM in subjects matched for age, BMI and fasting glucose</w:t>
      </w:r>
      <w:r w:rsidR="00052DB5" w:rsidRPr="0025158F">
        <w:rPr>
          <w:rFonts w:ascii="Times New Roman" w:hAnsi="Times New Roman"/>
          <w:bCs/>
          <w:sz w:val="24"/>
          <w:szCs w:val="24"/>
          <w:lang w:val="en-US"/>
        </w:rPr>
        <w:t xml:space="preserve"> levels</w:t>
      </w:r>
      <w:r w:rsidRPr="0025158F">
        <w:rPr>
          <w:rFonts w:ascii="Times New Roman" w:hAnsi="Times New Roman"/>
          <w:bCs/>
          <w:sz w:val="24"/>
          <w:szCs w:val="24"/>
          <w:lang w:val="en-US"/>
        </w:rPr>
        <w:t xml:space="preserve"> </w:t>
      </w:r>
      <w:r w:rsidR="00D6721E" w:rsidRPr="0025158F">
        <w:rPr>
          <w:rFonts w:ascii="Times New Roman" w:hAnsi="Times New Roman"/>
          <w:bCs/>
          <w:sz w:val="24"/>
          <w:szCs w:val="24"/>
          <w:lang w:val="en-US"/>
        </w:rPr>
        <w:fldChar w:fldCharType="begin">
          <w:fldData xml:space="preserve">PEVuZE5vdGU+PENpdGU+PEF1dGhvcj5XYW5nPC9BdXRob3I+PFllYXI+MjAxMTwvWWVhcj48UmVj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</w:fldData>
        </w:fldChar>
      </w:r>
      <w:r w:rsidR="0086677C" w:rsidRPr="0025158F">
        <w:rPr>
          <w:rFonts w:ascii="Times New Roman" w:hAnsi="Times New Roman"/>
          <w:bCs/>
          <w:sz w:val="24"/>
          <w:szCs w:val="24"/>
          <w:lang w:val="en-US"/>
        </w:rPr>
        <w:instrText xml:space="preserve"> ADDIN EN.CITE </w:instrText>
      </w:r>
      <w:r w:rsidR="0086677C" w:rsidRPr="0025158F">
        <w:rPr>
          <w:rFonts w:ascii="Times New Roman" w:hAnsi="Times New Roman"/>
          <w:bCs/>
          <w:sz w:val="24"/>
          <w:szCs w:val="24"/>
          <w:lang w:val="en-US"/>
        </w:rPr>
        <w:fldChar w:fldCharType="begin">
          <w:fldData xml:space="preserve">PEVuZE5vdGU+PENpdGU+PEF1dGhvcj5XYW5nPC9BdXRob3I+PFllYXI+MjAxMTwvWWVhcj48UmVj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</w:fldData>
        </w:fldChar>
      </w:r>
      <w:r w:rsidR="0086677C" w:rsidRPr="0025158F">
        <w:rPr>
          <w:rFonts w:ascii="Times New Roman" w:hAnsi="Times New Roman"/>
          <w:bCs/>
          <w:sz w:val="24"/>
          <w:szCs w:val="24"/>
          <w:lang w:val="en-US"/>
        </w:rPr>
        <w:instrText xml:space="preserve"> ADDIN EN.CITE.DATA </w:instrText>
      </w:r>
      <w:r w:rsidR="0086677C" w:rsidRPr="0025158F">
        <w:rPr>
          <w:rFonts w:ascii="Times New Roman" w:hAnsi="Times New Roman"/>
          <w:bCs/>
          <w:sz w:val="24"/>
          <w:szCs w:val="24"/>
          <w:lang w:val="en-US"/>
        </w:rPr>
      </w:r>
      <w:r w:rsidR="0086677C" w:rsidRPr="0025158F">
        <w:rPr>
          <w:rFonts w:ascii="Times New Roman" w:hAnsi="Times New Roman"/>
          <w:bCs/>
          <w:sz w:val="24"/>
          <w:szCs w:val="24"/>
          <w:lang w:val="en-US"/>
        </w:rPr>
        <w:fldChar w:fldCharType="end"/>
      </w:r>
      <w:r w:rsidR="00D6721E" w:rsidRPr="0025158F">
        <w:rPr>
          <w:rFonts w:ascii="Times New Roman" w:hAnsi="Times New Roman"/>
          <w:bCs/>
          <w:sz w:val="24"/>
          <w:szCs w:val="24"/>
          <w:lang w:val="en-US"/>
        </w:rPr>
      </w:r>
      <w:r w:rsidR="00D6721E" w:rsidRPr="0025158F">
        <w:rPr>
          <w:rFonts w:ascii="Times New Roman" w:hAnsi="Times New Roman"/>
          <w:bCs/>
          <w:sz w:val="24"/>
          <w:szCs w:val="24"/>
          <w:lang w:val="en-US"/>
        </w:rPr>
        <w:fldChar w:fldCharType="separate"/>
      </w:r>
      <w:r w:rsidR="0086677C" w:rsidRPr="0025158F">
        <w:rPr>
          <w:rFonts w:ascii="Times New Roman" w:hAnsi="Times New Roman"/>
          <w:bCs/>
          <w:noProof/>
          <w:sz w:val="24"/>
          <w:szCs w:val="24"/>
          <w:lang w:val="en-US"/>
        </w:rPr>
        <w:t>(3)</w:t>
      </w:r>
      <w:r w:rsidR="00D6721E" w:rsidRPr="0025158F">
        <w:rPr>
          <w:rFonts w:ascii="Times New Roman" w:hAnsi="Times New Roman"/>
          <w:bCs/>
          <w:sz w:val="24"/>
          <w:szCs w:val="24"/>
          <w:lang w:val="en-US"/>
        </w:rPr>
        <w:fldChar w:fldCharType="end"/>
      </w:r>
      <w:r w:rsidRPr="0025158F">
        <w:rPr>
          <w:rFonts w:ascii="Times New Roman" w:hAnsi="Times New Roman"/>
          <w:bCs/>
          <w:sz w:val="24"/>
          <w:szCs w:val="24"/>
          <w:lang w:val="en-US"/>
        </w:rPr>
        <w:t xml:space="preserve">. </w:t>
      </w:r>
    </w:p>
    <w:p w14:paraId="5C767521" w14:textId="6C72B833" w:rsidR="00DE3D6A" w:rsidRPr="0025158F" w:rsidRDefault="00CF2102" w:rsidP="00195D75">
      <w:pPr>
        <w:spacing w:line="480" w:lineRule="auto"/>
        <w:rPr>
          <w:rFonts w:ascii="Times New Roman" w:hAnsi="Times New Roman"/>
          <w:bCs/>
          <w:sz w:val="24"/>
          <w:szCs w:val="24"/>
          <w:lang w:val="en-US"/>
        </w:rPr>
      </w:pPr>
      <w:r w:rsidRPr="0025158F">
        <w:rPr>
          <w:rFonts w:ascii="Times New Roman" w:hAnsi="Times New Roman"/>
          <w:bCs/>
          <w:sz w:val="24"/>
          <w:szCs w:val="24"/>
          <w:lang w:val="en-US"/>
        </w:rPr>
        <w:t>Here, w</w:t>
      </w:r>
      <w:r w:rsidR="00052DB5" w:rsidRPr="0025158F">
        <w:rPr>
          <w:rFonts w:ascii="Times New Roman" w:hAnsi="Times New Roman"/>
          <w:bCs/>
          <w:sz w:val="24"/>
          <w:szCs w:val="24"/>
          <w:lang w:val="en-US"/>
        </w:rPr>
        <w:t xml:space="preserve">e measured </w:t>
      </w:r>
      <w:r w:rsidRPr="0025158F">
        <w:rPr>
          <w:rFonts w:ascii="Times New Roman" w:hAnsi="Times New Roman"/>
          <w:bCs/>
          <w:sz w:val="24"/>
          <w:szCs w:val="24"/>
          <w:lang w:val="en-US"/>
        </w:rPr>
        <w:t>complete postabsorpti</w:t>
      </w:r>
      <w:r w:rsidR="00052DB5" w:rsidRPr="0025158F">
        <w:rPr>
          <w:rFonts w:ascii="Times New Roman" w:hAnsi="Times New Roman"/>
          <w:bCs/>
          <w:sz w:val="24"/>
          <w:szCs w:val="24"/>
          <w:lang w:val="en-US"/>
        </w:rPr>
        <w:t xml:space="preserve">ve </w:t>
      </w:r>
      <w:r w:rsidRPr="0025158F">
        <w:rPr>
          <w:rFonts w:ascii="Times New Roman" w:hAnsi="Times New Roman"/>
          <w:bCs/>
          <w:sz w:val="24"/>
          <w:szCs w:val="24"/>
          <w:lang w:val="en-US"/>
        </w:rPr>
        <w:t xml:space="preserve">AA and BCAA </w:t>
      </w:r>
      <w:r w:rsidR="00052DB5" w:rsidRPr="0025158F">
        <w:rPr>
          <w:rFonts w:ascii="Times New Roman" w:hAnsi="Times New Roman"/>
          <w:bCs/>
          <w:sz w:val="24"/>
          <w:szCs w:val="24"/>
          <w:lang w:val="en-US"/>
        </w:rPr>
        <w:t xml:space="preserve">metabolic </w:t>
      </w:r>
      <w:r w:rsidRPr="0025158F">
        <w:rPr>
          <w:rFonts w:ascii="Times New Roman" w:hAnsi="Times New Roman"/>
          <w:bCs/>
          <w:sz w:val="24"/>
          <w:szCs w:val="24"/>
          <w:lang w:val="en-US"/>
        </w:rPr>
        <w:t>signature</w:t>
      </w:r>
      <w:r w:rsidR="00052DB5" w:rsidRPr="0025158F">
        <w:rPr>
          <w:rFonts w:ascii="Times New Roman" w:hAnsi="Times New Roman"/>
          <w:bCs/>
          <w:sz w:val="24"/>
          <w:szCs w:val="24"/>
          <w:lang w:val="en-US"/>
        </w:rPr>
        <w:t>s</w:t>
      </w:r>
      <w:r w:rsidRPr="0025158F">
        <w:rPr>
          <w:rFonts w:ascii="Times New Roman" w:hAnsi="Times New Roman"/>
          <w:bCs/>
          <w:sz w:val="24"/>
          <w:szCs w:val="24"/>
          <w:lang w:val="en-US"/>
        </w:rPr>
        <w:t xml:space="preserve"> in extensively characterized</w:t>
      </w:r>
      <w:r w:rsidR="00E822B9" w:rsidRPr="0025158F">
        <w:rPr>
          <w:rFonts w:ascii="Times New Roman" w:hAnsi="Times New Roman"/>
          <w:bCs/>
          <w:sz w:val="24"/>
          <w:szCs w:val="24"/>
          <w:lang w:val="en-US"/>
        </w:rPr>
        <w:t xml:space="preserve"> </w:t>
      </w:r>
      <w:r w:rsidRPr="0025158F">
        <w:rPr>
          <w:rFonts w:ascii="Times New Roman" w:hAnsi="Times New Roman"/>
          <w:bCs/>
          <w:sz w:val="24"/>
          <w:szCs w:val="24"/>
          <w:lang w:val="en-US"/>
        </w:rPr>
        <w:t>overweight or obese subjects at high ris</w:t>
      </w:r>
      <w:r w:rsidR="002C7AD7" w:rsidRPr="0025158F">
        <w:rPr>
          <w:rFonts w:ascii="Times New Roman" w:hAnsi="Times New Roman"/>
          <w:bCs/>
          <w:sz w:val="24"/>
          <w:szCs w:val="24"/>
          <w:lang w:val="en-US"/>
        </w:rPr>
        <w:t>k</w:t>
      </w:r>
      <w:r w:rsidRPr="0025158F">
        <w:rPr>
          <w:rFonts w:ascii="Times New Roman" w:hAnsi="Times New Roman"/>
          <w:bCs/>
          <w:sz w:val="24"/>
          <w:szCs w:val="24"/>
          <w:lang w:val="en-US"/>
        </w:rPr>
        <w:t xml:space="preserve"> of developing T2DM. We then group-matched participants according to age</w:t>
      </w:r>
      <w:r w:rsidR="00625391" w:rsidRPr="0025158F">
        <w:rPr>
          <w:rFonts w:ascii="Times New Roman" w:hAnsi="Times New Roman"/>
          <w:bCs/>
          <w:sz w:val="24"/>
          <w:szCs w:val="24"/>
          <w:lang w:val="en-US"/>
        </w:rPr>
        <w:t>, sex, BMI, waist circumference</w:t>
      </w:r>
      <w:r w:rsidRPr="0025158F">
        <w:rPr>
          <w:rFonts w:ascii="Times New Roman" w:hAnsi="Times New Roman"/>
          <w:bCs/>
          <w:sz w:val="24"/>
          <w:szCs w:val="24"/>
          <w:lang w:val="en-US"/>
        </w:rPr>
        <w:t xml:space="preserve"> and drug intake, and exposed them to 18</w:t>
      </w:r>
      <w:r w:rsidR="002C7AD7" w:rsidRPr="0025158F">
        <w:rPr>
          <w:rFonts w:ascii="Times New Roman" w:hAnsi="Times New Roman"/>
          <w:bCs/>
          <w:sz w:val="24"/>
          <w:szCs w:val="24"/>
          <w:lang w:val="en-US"/>
        </w:rPr>
        <w:t>-</w:t>
      </w:r>
      <w:r w:rsidRPr="0025158F">
        <w:rPr>
          <w:rFonts w:ascii="Times New Roman" w:hAnsi="Times New Roman"/>
          <w:bCs/>
          <w:sz w:val="24"/>
          <w:szCs w:val="24"/>
          <w:lang w:val="en-US"/>
        </w:rPr>
        <w:t>wk of moderately fat reduced but isoener</w:t>
      </w:r>
      <w:r w:rsidR="00625391" w:rsidRPr="0025158F">
        <w:rPr>
          <w:rFonts w:ascii="Times New Roman" w:hAnsi="Times New Roman"/>
          <w:bCs/>
          <w:sz w:val="24"/>
          <w:szCs w:val="24"/>
          <w:lang w:val="en-US"/>
        </w:rPr>
        <w:t>getic diets differing in cereal-</w:t>
      </w:r>
      <w:r w:rsidRPr="0025158F">
        <w:rPr>
          <w:rFonts w:ascii="Times New Roman" w:hAnsi="Times New Roman"/>
          <w:bCs/>
          <w:sz w:val="24"/>
          <w:szCs w:val="24"/>
          <w:lang w:val="en-US"/>
        </w:rPr>
        <w:t xml:space="preserve">fiber and protein content </w:t>
      </w:r>
      <w:r w:rsidR="00D6721E" w:rsidRPr="0025158F">
        <w:rPr>
          <w:rFonts w:ascii="Times New Roman" w:hAnsi="Times New Roman"/>
          <w:bCs/>
          <w:sz w:val="24"/>
          <w:szCs w:val="24"/>
          <w:lang w:val="en-US"/>
        </w:rPr>
        <w:fldChar w:fldCharType="begin">
          <w:fldData xml:space="preserve">PEVuZE5vdGU+PENpdGU+PEF1dGhvcj5XZWlja2VydDwvQXV0aG9yPjxZZWFyPjIwMTE8L1llYXI+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</w:fldData>
        </w:fldChar>
      </w:r>
      <w:r w:rsidR="0086677C" w:rsidRPr="0025158F">
        <w:rPr>
          <w:rFonts w:ascii="Times New Roman" w:hAnsi="Times New Roman"/>
          <w:bCs/>
          <w:sz w:val="24"/>
          <w:szCs w:val="24"/>
          <w:lang w:val="en-US"/>
        </w:rPr>
        <w:instrText xml:space="preserve"> ADDIN EN.CITE </w:instrText>
      </w:r>
      <w:r w:rsidR="0086677C" w:rsidRPr="0025158F">
        <w:rPr>
          <w:rFonts w:ascii="Times New Roman" w:hAnsi="Times New Roman"/>
          <w:bCs/>
          <w:sz w:val="24"/>
          <w:szCs w:val="24"/>
          <w:lang w:val="en-US"/>
        </w:rPr>
        <w:fldChar w:fldCharType="begin">
          <w:fldData xml:space="preserve">PEVuZE5vdGU+PENpdGU+PEF1dGhvcj5XZWlja2VydDwvQXV0aG9yPjxZZWFyPjIwMTE8L1llYXI+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</w:fldData>
        </w:fldChar>
      </w:r>
      <w:r w:rsidR="0086677C" w:rsidRPr="0025158F">
        <w:rPr>
          <w:rFonts w:ascii="Times New Roman" w:hAnsi="Times New Roman"/>
          <w:bCs/>
          <w:sz w:val="24"/>
          <w:szCs w:val="24"/>
          <w:lang w:val="en-US"/>
        </w:rPr>
        <w:instrText xml:space="preserve"> ADDIN EN.CITE.DATA </w:instrText>
      </w:r>
      <w:r w:rsidR="0086677C" w:rsidRPr="0025158F">
        <w:rPr>
          <w:rFonts w:ascii="Times New Roman" w:hAnsi="Times New Roman"/>
          <w:bCs/>
          <w:sz w:val="24"/>
          <w:szCs w:val="24"/>
          <w:lang w:val="en-US"/>
        </w:rPr>
      </w:r>
      <w:r w:rsidR="0086677C" w:rsidRPr="0025158F">
        <w:rPr>
          <w:rFonts w:ascii="Times New Roman" w:hAnsi="Times New Roman"/>
          <w:bCs/>
          <w:sz w:val="24"/>
          <w:szCs w:val="24"/>
          <w:lang w:val="en-US"/>
        </w:rPr>
        <w:fldChar w:fldCharType="end"/>
      </w:r>
      <w:r w:rsidR="00D6721E" w:rsidRPr="0025158F">
        <w:rPr>
          <w:rFonts w:ascii="Times New Roman" w:hAnsi="Times New Roman"/>
          <w:bCs/>
          <w:sz w:val="24"/>
          <w:szCs w:val="24"/>
          <w:lang w:val="en-US"/>
        </w:rPr>
      </w:r>
      <w:r w:rsidR="00D6721E" w:rsidRPr="0025158F">
        <w:rPr>
          <w:rFonts w:ascii="Times New Roman" w:hAnsi="Times New Roman"/>
          <w:bCs/>
          <w:sz w:val="24"/>
          <w:szCs w:val="24"/>
          <w:lang w:val="en-US"/>
        </w:rPr>
        <w:fldChar w:fldCharType="separate"/>
      </w:r>
      <w:r w:rsidR="0086677C" w:rsidRPr="0025158F">
        <w:rPr>
          <w:rFonts w:ascii="Times New Roman" w:hAnsi="Times New Roman"/>
          <w:bCs/>
          <w:noProof/>
          <w:sz w:val="24"/>
          <w:szCs w:val="24"/>
          <w:lang w:val="en-US"/>
        </w:rPr>
        <w:t>(12)</w:t>
      </w:r>
      <w:r w:rsidR="00D6721E" w:rsidRPr="0025158F">
        <w:rPr>
          <w:rFonts w:ascii="Times New Roman" w:hAnsi="Times New Roman"/>
          <w:bCs/>
          <w:sz w:val="24"/>
          <w:szCs w:val="24"/>
          <w:lang w:val="en-US"/>
        </w:rPr>
        <w:fldChar w:fldCharType="end"/>
      </w:r>
      <w:r w:rsidRPr="0025158F">
        <w:rPr>
          <w:rFonts w:ascii="Times New Roman" w:hAnsi="Times New Roman"/>
          <w:bCs/>
          <w:sz w:val="24"/>
          <w:szCs w:val="24"/>
          <w:lang w:val="en-US"/>
        </w:rPr>
        <w:t xml:space="preserve">. Strikingly, correlations of AA metabolic signatures with IR </w:t>
      </w:r>
      <w:r w:rsidR="00461203" w:rsidRPr="0025158F">
        <w:rPr>
          <w:rFonts w:ascii="Times New Roman" w:hAnsi="Times New Roman"/>
          <w:bCs/>
          <w:sz w:val="24"/>
          <w:szCs w:val="24"/>
          <w:lang w:val="en-US"/>
        </w:rPr>
        <w:t xml:space="preserve">were </w:t>
      </w:r>
      <w:r w:rsidRPr="0025158F">
        <w:rPr>
          <w:rFonts w:ascii="Times New Roman" w:hAnsi="Times New Roman"/>
          <w:bCs/>
          <w:sz w:val="24"/>
          <w:szCs w:val="24"/>
          <w:lang w:val="en-US"/>
        </w:rPr>
        <w:t xml:space="preserve">significantly </w:t>
      </w:r>
      <w:r w:rsidR="00461203" w:rsidRPr="0025158F">
        <w:rPr>
          <w:rFonts w:ascii="Times New Roman" w:hAnsi="Times New Roman"/>
          <w:bCs/>
          <w:sz w:val="24"/>
          <w:szCs w:val="24"/>
          <w:lang w:val="en-US"/>
        </w:rPr>
        <w:t>modified</w:t>
      </w:r>
      <w:r w:rsidRPr="0025158F">
        <w:rPr>
          <w:rFonts w:ascii="Times New Roman" w:hAnsi="Times New Roman"/>
          <w:bCs/>
          <w:sz w:val="24"/>
          <w:szCs w:val="24"/>
          <w:lang w:val="en-US"/>
        </w:rPr>
        <w:t xml:space="preserve"> in all four dietary groups</w:t>
      </w:r>
      <w:r w:rsidR="00E02457" w:rsidRPr="0025158F">
        <w:rPr>
          <w:rFonts w:ascii="Times New Roman" w:hAnsi="Times New Roman"/>
          <w:bCs/>
          <w:sz w:val="24"/>
          <w:szCs w:val="24"/>
          <w:lang w:val="en-US"/>
        </w:rPr>
        <w:t xml:space="preserve">, </w:t>
      </w:r>
      <w:r w:rsidR="00DE32BE" w:rsidRPr="0025158F">
        <w:rPr>
          <w:rFonts w:ascii="Times New Roman" w:hAnsi="Times New Roman"/>
          <w:bCs/>
          <w:sz w:val="24"/>
          <w:szCs w:val="24"/>
          <w:lang w:val="en-US"/>
        </w:rPr>
        <w:t>in the absence of any changes in body weight or body fat composition</w:t>
      </w:r>
      <w:r w:rsidR="00E02457" w:rsidRPr="0025158F">
        <w:rPr>
          <w:rFonts w:ascii="Times New Roman" w:hAnsi="Times New Roman"/>
          <w:bCs/>
          <w:sz w:val="24"/>
          <w:szCs w:val="24"/>
          <w:lang w:val="en-US"/>
        </w:rPr>
        <w:t>. This</w:t>
      </w:r>
      <w:r w:rsidR="00E822B9" w:rsidRPr="0025158F">
        <w:rPr>
          <w:rFonts w:ascii="Times New Roman" w:hAnsi="Times New Roman"/>
          <w:bCs/>
          <w:sz w:val="24"/>
          <w:szCs w:val="24"/>
          <w:lang w:val="en-US"/>
        </w:rPr>
        <w:t xml:space="preserve"> includ</w:t>
      </w:r>
      <w:r w:rsidR="00E02457" w:rsidRPr="0025158F">
        <w:rPr>
          <w:rFonts w:ascii="Times New Roman" w:hAnsi="Times New Roman"/>
          <w:bCs/>
          <w:sz w:val="24"/>
          <w:szCs w:val="24"/>
          <w:lang w:val="en-US"/>
        </w:rPr>
        <w:t>ed</w:t>
      </w:r>
      <w:r w:rsidR="00E822B9" w:rsidRPr="0025158F">
        <w:rPr>
          <w:rFonts w:ascii="Times New Roman" w:hAnsi="Times New Roman"/>
          <w:bCs/>
          <w:sz w:val="24"/>
          <w:szCs w:val="24"/>
          <w:lang w:val="en-US"/>
        </w:rPr>
        <w:t xml:space="preserve"> the control group, where all measures of IR remained unaffected by the dietary intervention</w:t>
      </w:r>
      <w:r w:rsidR="00E02457" w:rsidRPr="0025158F">
        <w:rPr>
          <w:rFonts w:ascii="Times New Roman" w:hAnsi="Times New Roman"/>
          <w:bCs/>
          <w:sz w:val="24"/>
          <w:szCs w:val="24"/>
          <w:lang w:val="en-US"/>
        </w:rPr>
        <w:t xml:space="preserve">, </w:t>
      </w:r>
      <w:r w:rsidR="002C5522" w:rsidRPr="0025158F">
        <w:rPr>
          <w:rFonts w:ascii="Times New Roman" w:hAnsi="Times New Roman"/>
          <w:bCs/>
          <w:sz w:val="24"/>
          <w:szCs w:val="24"/>
          <w:lang w:val="en-US"/>
        </w:rPr>
        <w:t xml:space="preserve">therefore </w:t>
      </w:r>
      <w:r w:rsidR="00E02457" w:rsidRPr="0025158F">
        <w:rPr>
          <w:rFonts w:ascii="Times New Roman" w:hAnsi="Times New Roman"/>
          <w:bCs/>
          <w:sz w:val="24"/>
          <w:szCs w:val="24"/>
          <w:lang w:val="en-US"/>
        </w:rPr>
        <w:t xml:space="preserve">arguing against the assumption that the here observed </w:t>
      </w:r>
      <w:r w:rsidR="00461203" w:rsidRPr="0025158F">
        <w:rPr>
          <w:rFonts w:ascii="Times New Roman" w:hAnsi="Times New Roman"/>
          <w:bCs/>
          <w:sz w:val="24"/>
          <w:szCs w:val="24"/>
          <w:lang w:val="en-US"/>
        </w:rPr>
        <w:t>diet-induced modulation of</w:t>
      </w:r>
      <w:r w:rsidR="00E02457" w:rsidRPr="0025158F">
        <w:rPr>
          <w:rFonts w:ascii="Times New Roman" w:hAnsi="Times New Roman"/>
          <w:bCs/>
          <w:sz w:val="24"/>
          <w:szCs w:val="24"/>
          <w:lang w:val="en-US"/>
        </w:rPr>
        <w:t xml:space="preserve"> AA signatures </w:t>
      </w:r>
      <w:r w:rsidR="00461203" w:rsidRPr="0025158F">
        <w:rPr>
          <w:rFonts w:ascii="Times New Roman" w:hAnsi="Times New Roman"/>
          <w:bCs/>
          <w:sz w:val="24"/>
          <w:szCs w:val="24"/>
          <w:lang w:val="en-US"/>
        </w:rPr>
        <w:t>was</w:t>
      </w:r>
      <w:r w:rsidR="00E02457" w:rsidRPr="0025158F">
        <w:rPr>
          <w:rFonts w:ascii="Times New Roman" w:hAnsi="Times New Roman"/>
          <w:bCs/>
          <w:sz w:val="24"/>
          <w:szCs w:val="24"/>
          <w:lang w:val="en-US"/>
        </w:rPr>
        <w:t xml:space="preserve"> </w:t>
      </w:r>
      <w:r w:rsidR="002C5522" w:rsidRPr="0025158F">
        <w:rPr>
          <w:rFonts w:ascii="Times New Roman" w:hAnsi="Times New Roman"/>
          <w:bCs/>
          <w:sz w:val="24"/>
          <w:szCs w:val="24"/>
          <w:lang w:val="en-US"/>
        </w:rPr>
        <w:t>exclusively</w:t>
      </w:r>
      <w:r w:rsidR="00E02457" w:rsidRPr="0025158F">
        <w:rPr>
          <w:rFonts w:ascii="Times New Roman" w:hAnsi="Times New Roman"/>
          <w:bCs/>
          <w:sz w:val="24"/>
          <w:szCs w:val="24"/>
          <w:lang w:val="en-US"/>
        </w:rPr>
        <w:t xml:space="preserve"> driven by changes in IR and as such circulating plasma insulin levels </w:t>
      </w:r>
      <w:r w:rsidR="00D6721E" w:rsidRPr="0025158F">
        <w:rPr>
          <w:rFonts w:ascii="Times New Roman" w:hAnsi="Times New Roman"/>
          <w:bCs/>
          <w:sz w:val="24"/>
          <w:szCs w:val="24"/>
          <w:lang w:val="en-US"/>
        </w:rPr>
        <w:fldChar w:fldCharType="begin"/>
      </w:r>
      <w:r w:rsidR="0086677C" w:rsidRPr="0025158F">
        <w:rPr>
          <w:rFonts w:ascii="Times New Roman" w:hAnsi="Times New Roman"/>
          <w:bCs/>
          <w:sz w:val="24"/>
          <w:szCs w:val="24"/>
          <w:lang w:val="en-US"/>
        </w:rPr>
        <w:instrText xml:space="preserve"> ADDIN EN.CITE &lt;EndNote&gt;&lt;Cite&gt;&lt;Author&gt;Felig&lt;/Author&gt;&lt;Year&gt;1969&lt;/Year&gt;&lt;RecNum&gt;442&lt;/RecNum&gt;&lt;DisplayText&gt;(5)&lt;/DisplayText&gt;&lt;record&gt;&lt;rec-number&gt;442&lt;/rec-number&gt;&lt;foreign-keys&gt;&lt;key app="EN" db-id="stdtrzavlae5twe50tavvzp1pzxet5xeaet2" timestamp="0"&gt;442&lt;/key&gt;&lt;/foreign-keys&gt;&lt;ref-type name="Journal Article"&gt;17&lt;/ref-type&gt;&lt;contributors&gt;&lt;authors&gt;&lt;author&gt;Felig, P.&lt;/author&gt;&lt;author&gt;Marliss, E.&lt;/author&gt;&lt;author&gt;Cahill, G. F., Jr.&lt;/author&gt;&lt;/authors&gt;&lt;/contributors&gt;&lt;titles&gt;&lt;title&gt;Plasma amino acid levels and insulin secretion in obesity&lt;/title&gt;&lt;secondary-title&gt;N Engl J Med&lt;/secondary-title&gt;&lt;/titles&gt;&lt;pages&gt;811-6&lt;/pages&gt;&lt;volume&gt;281&lt;/volume&gt;&lt;number&gt;15&lt;/number&gt;&lt;keywords&gt;&lt;keyword&gt;Adolescent&lt;/keyword&gt;&lt;keyword&gt;Adult&lt;/keyword&gt;&lt;keyword&gt;Amino Acids/*blood&lt;/keyword&gt;&lt;keyword&gt;Blood Glucose/analysis&lt;/keyword&gt;&lt;keyword&gt;Fasting&lt;/keyword&gt;&lt;keyword&gt;Feedback&lt;/keyword&gt;&lt;keyword&gt;Female&lt;/keyword&gt;&lt;keyword&gt;Glucose/pharmacology&lt;/keyword&gt;&lt;keyword&gt;Glycine/blood&lt;/keyword&gt;&lt;keyword&gt;Humans&lt;/keyword&gt;&lt;keyword&gt;Insulin/blood/*secretion&lt;/keyword&gt;&lt;keyword&gt;Insulin Resistance&lt;/keyword&gt;&lt;keyword&gt;Isoleucine/blood&lt;/keyword&gt;&lt;keyword&gt;Leucine/blood&lt;/keyword&gt;&lt;keyword&gt;Male&lt;/keyword&gt;&lt;keyword&gt;Middle Aged&lt;/keyword&gt;&lt;keyword&gt;Obesity/blood/*metabolism&lt;/keyword&gt;&lt;keyword&gt;Pancreas/secretion&lt;/keyword&gt;&lt;keyword&gt;Phenylalanine/blood&lt;/keyword&gt;&lt;keyword&gt;Tyrosine/blood&lt;/keyword&gt;&lt;keyword&gt;Valine/blood&lt;/keyword&gt;&lt;/keywords&gt;&lt;dates&gt;&lt;year&gt;1969&lt;/year&gt;&lt;pub-dates&gt;&lt;date&gt;Oct 9&lt;/date&gt;&lt;/pub-dates&gt;&lt;/dates&gt;&lt;accession-num&gt;5809519&lt;/accession-num&gt;&lt;urls&gt;&lt;related-urls&gt;&lt;url&gt;http://www.ncbi.nlm.nih.gov/entrez/query.fcgi?cmd=Retrieve&amp;amp;db=PubMed&amp;amp;dopt=Citation&amp;amp;list_uids=5809519&lt;/url&gt;&lt;/related-urls&gt;&lt;/urls&gt;&lt;/record&gt;&lt;/Cite&gt;&lt;/EndNote&gt;</w:instrText>
      </w:r>
      <w:r w:rsidR="00D6721E" w:rsidRPr="0025158F">
        <w:rPr>
          <w:rFonts w:ascii="Times New Roman" w:hAnsi="Times New Roman"/>
          <w:bCs/>
          <w:sz w:val="24"/>
          <w:szCs w:val="24"/>
          <w:lang w:val="en-US"/>
        </w:rPr>
        <w:fldChar w:fldCharType="separate"/>
      </w:r>
      <w:r w:rsidR="0086677C" w:rsidRPr="0025158F">
        <w:rPr>
          <w:rFonts w:ascii="Times New Roman" w:hAnsi="Times New Roman"/>
          <w:bCs/>
          <w:noProof/>
          <w:sz w:val="24"/>
          <w:szCs w:val="24"/>
          <w:lang w:val="en-US"/>
        </w:rPr>
        <w:t>(5)</w:t>
      </w:r>
      <w:r w:rsidR="00D6721E" w:rsidRPr="0025158F">
        <w:rPr>
          <w:rFonts w:ascii="Times New Roman" w:hAnsi="Times New Roman"/>
          <w:bCs/>
          <w:sz w:val="24"/>
          <w:szCs w:val="24"/>
          <w:lang w:val="en-US"/>
        </w:rPr>
        <w:fldChar w:fldCharType="end"/>
      </w:r>
      <w:r w:rsidRPr="0025158F">
        <w:rPr>
          <w:rFonts w:ascii="Times New Roman" w:hAnsi="Times New Roman"/>
          <w:bCs/>
          <w:sz w:val="24"/>
          <w:szCs w:val="24"/>
          <w:lang w:val="en-US"/>
        </w:rPr>
        <w:t xml:space="preserve">. </w:t>
      </w:r>
      <w:r w:rsidR="00F33C6A" w:rsidRPr="0025158F">
        <w:rPr>
          <w:rFonts w:ascii="Times New Roman" w:hAnsi="Times New Roman"/>
          <w:bCs/>
          <w:sz w:val="24"/>
          <w:szCs w:val="24"/>
          <w:lang w:val="en-US"/>
        </w:rPr>
        <w:t xml:space="preserve">Changes in body weight were minimal in this isoenergetic intervention (- 0.3 kg between wk-0 and wk-6 and stable from wk-6, with no difference between dietary groups). </w:t>
      </w:r>
      <w:r w:rsidR="00DE3D6A" w:rsidRPr="0025158F">
        <w:rPr>
          <w:rFonts w:ascii="Times New Roman" w:hAnsi="Times New Roman"/>
          <w:bCs/>
          <w:sz w:val="24"/>
          <w:szCs w:val="24"/>
          <w:lang w:val="en-US"/>
        </w:rPr>
        <w:t xml:space="preserve">Our analyses suggest that </w:t>
      </w:r>
      <w:r w:rsidR="00461203" w:rsidRPr="0025158F">
        <w:rPr>
          <w:rFonts w:ascii="Times New Roman" w:hAnsi="Times New Roman"/>
          <w:bCs/>
          <w:sz w:val="24"/>
          <w:szCs w:val="24"/>
          <w:lang w:val="en-US"/>
        </w:rPr>
        <w:t>regulation</w:t>
      </w:r>
      <w:r w:rsidR="00DE3D6A" w:rsidRPr="0025158F">
        <w:rPr>
          <w:rFonts w:ascii="Times New Roman" w:hAnsi="Times New Roman"/>
          <w:bCs/>
          <w:sz w:val="24"/>
          <w:szCs w:val="24"/>
          <w:lang w:val="en-US"/>
        </w:rPr>
        <w:t xml:space="preserve"> of the AA </w:t>
      </w:r>
      <w:r w:rsidR="00461203" w:rsidRPr="0025158F">
        <w:rPr>
          <w:rFonts w:ascii="Times New Roman" w:hAnsi="Times New Roman"/>
          <w:bCs/>
          <w:sz w:val="24"/>
          <w:szCs w:val="24"/>
          <w:lang w:val="en-US"/>
        </w:rPr>
        <w:t xml:space="preserve">metabolic signature </w:t>
      </w:r>
      <w:r w:rsidR="00DE3D6A" w:rsidRPr="0025158F">
        <w:rPr>
          <w:rFonts w:ascii="Times New Roman" w:hAnsi="Times New Roman"/>
          <w:bCs/>
          <w:sz w:val="24"/>
          <w:szCs w:val="24"/>
          <w:lang w:val="en-US"/>
        </w:rPr>
        <w:t xml:space="preserve">can be achieved in the absence of weight loss, with potential implications on </w:t>
      </w:r>
      <w:r w:rsidR="002C5522" w:rsidRPr="0025158F">
        <w:rPr>
          <w:rFonts w:ascii="Times New Roman" w:hAnsi="Times New Roman"/>
          <w:bCs/>
          <w:sz w:val="24"/>
          <w:szCs w:val="24"/>
          <w:lang w:val="en-US"/>
        </w:rPr>
        <w:t xml:space="preserve">the use of AA signatures </w:t>
      </w:r>
      <w:r w:rsidR="00A965CF" w:rsidRPr="0025158F">
        <w:rPr>
          <w:rFonts w:ascii="Times New Roman" w:hAnsi="Times New Roman"/>
          <w:bCs/>
          <w:sz w:val="24"/>
          <w:szCs w:val="24"/>
          <w:lang w:val="en-US"/>
        </w:rPr>
        <w:t xml:space="preserve">for </w:t>
      </w:r>
      <w:r w:rsidR="00F83231" w:rsidRPr="0025158F">
        <w:rPr>
          <w:rFonts w:ascii="Times New Roman" w:hAnsi="Times New Roman"/>
          <w:bCs/>
          <w:sz w:val="24"/>
          <w:szCs w:val="24"/>
          <w:lang w:val="en-US"/>
        </w:rPr>
        <w:t>the determination</w:t>
      </w:r>
      <w:r w:rsidR="00DE3D6A" w:rsidRPr="0025158F">
        <w:rPr>
          <w:rFonts w:ascii="Times New Roman" w:hAnsi="Times New Roman"/>
          <w:bCs/>
          <w:sz w:val="24"/>
          <w:szCs w:val="24"/>
          <w:lang w:val="en-US"/>
        </w:rPr>
        <w:t xml:space="preserve"> of diabetes</w:t>
      </w:r>
      <w:r w:rsidR="00F83231" w:rsidRPr="0025158F">
        <w:rPr>
          <w:rFonts w:ascii="Times New Roman" w:hAnsi="Times New Roman"/>
          <w:bCs/>
          <w:sz w:val="24"/>
          <w:szCs w:val="24"/>
          <w:lang w:val="en-US"/>
        </w:rPr>
        <w:t xml:space="preserve"> risk</w:t>
      </w:r>
      <w:r w:rsidR="00DE3D6A" w:rsidRPr="0025158F">
        <w:rPr>
          <w:rFonts w:ascii="Times New Roman" w:hAnsi="Times New Roman"/>
          <w:bCs/>
          <w:sz w:val="24"/>
          <w:szCs w:val="24"/>
          <w:lang w:val="en-US"/>
        </w:rPr>
        <w:t xml:space="preserve"> </w:t>
      </w:r>
      <w:r w:rsidR="00D6721E" w:rsidRPr="0025158F">
        <w:rPr>
          <w:rFonts w:ascii="Times New Roman" w:hAnsi="Times New Roman"/>
          <w:bCs/>
          <w:sz w:val="24"/>
          <w:szCs w:val="24"/>
          <w:lang w:val="en-US"/>
        </w:rPr>
        <w:fldChar w:fldCharType="begin">
          <w:fldData xml:space="preserve">PEVuZE5vdGU+PENpdGU+PEF1dGhvcj5MYW5nZW5iZXJnPC9BdXRob3I+PFllYXI+MjAxMTwvWWVh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</w:fldData>
        </w:fldChar>
      </w:r>
      <w:r w:rsidR="0086677C" w:rsidRPr="0025158F">
        <w:rPr>
          <w:rFonts w:ascii="Times New Roman" w:hAnsi="Times New Roman"/>
          <w:bCs/>
          <w:sz w:val="24"/>
          <w:szCs w:val="24"/>
          <w:lang w:val="en-US"/>
        </w:rPr>
        <w:instrText xml:space="preserve"> ADDIN EN.CITE </w:instrText>
      </w:r>
      <w:r w:rsidR="0086677C" w:rsidRPr="0025158F">
        <w:rPr>
          <w:rFonts w:ascii="Times New Roman" w:hAnsi="Times New Roman"/>
          <w:bCs/>
          <w:sz w:val="24"/>
          <w:szCs w:val="24"/>
          <w:lang w:val="en-US"/>
        </w:rPr>
        <w:fldChar w:fldCharType="begin">
          <w:fldData xml:space="preserve">PEVuZE5vdGU+PENpdGU+PEF1dGhvcj5MYW5nZW5iZXJnPC9BdXRob3I+PFllYXI+MjAxMTwvWWVh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</w:fldData>
        </w:fldChar>
      </w:r>
      <w:r w:rsidR="0086677C" w:rsidRPr="0025158F">
        <w:rPr>
          <w:rFonts w:ascii="Times New Roman" w:hAnsi="Times New Roman"/>
          <w:bCs/>
          <w:sz w:val="24"/>
          <w:szCs w:val="24"/>
          <w:lang w:val="en-US"/>
        </w:rPr>
        <w:instrText xml:space="preserve"> ADDIN EN.CITE.DATA </w:instrText>
      </w:r>
      <w:r w:rsidR="0086677C" w:rsidRPr="0025158F">
        <w:rPr>
          <w:rFonts w:ascii="Times New Roman" w:hAnsi="Times New Roman"/>
          <w:bCs/>
          <w:sz w:val="24"/>
          <w:szCs w:val="24"/>
          <w:lang w:val="en-US"/>
        </w:rPr>
      </w:r>
      <w:r w:rsidR="0086677C" w:rsidRPr="0025158F">
        <w:rPr>
          <w:rFonts w:ascii="Times New Roman" w:hAnsi="Times New Roman"/>
          <w:bCs/>
          <w:sz w:val="24"/>
          <w:szCs w:val="24"/>
          <w:lang w:val="en-US"/>
        </w:rPr>
        <w:fldChar w:fldCharType="end"/>
      </w:r>
      <w:r w:rsidR="00D6721E" w:rsidRPr="0025158F">
        <w:rPr>
          <w:rFonts w:ascii="Times New Roman" w:hAnsi="Times New Roman"/>
          <w:bCs/>
          <w:sz w:val="24"/>
          <w:szCs w:val="24"/>
          <w:lang w:val="en-US"/>
        </w:rPr>
      </w:r>
      <w:r w:rsidR="00D6721E" w:rsidRPr="0025158F">
        <w:rPr>
          <w:rFonts w:ascii="Times New Roman" w:hAnsi="Times New Roman"/>
          <w:bCs/>
          <w:sz w:val="24"/>
          <w:szCs w:val="24"/>
          <w:lang w:val="en-US"/>
        </w:rPr>
        <w:fldChar w:fldCharType="separate"/>
      </w:r>
      <w:r w:rsidR="0086677C" w:rsidRPr="0025158F">
        <w:rPr>
          <w:rFonts w:ascii="Times New Roman" w:hAnsi="Times New Roman"/>
          <w:bCs/>
          <w:noProof/>
          <w:sz w:val="24"/>
          <w:szCs w:val="24"/>
          <w:lang w:val="en-US"/>
        </w:rPr>
        <w:t>(1,3)</w:t>
      </w:r>
      <w:r w:rsidR="00D6721E" w:rsidRPr="0025158F">
        <w:rPr>
          <w:rFonts w:ascii="Times New Roman" w:hAnsi="Times New Roman"/>
          <w:bCs/>
          <w:sz w:val="24"/>
          <w:szCs w:val="24"/>
          <w:lang w:val="en-US"/>
        </w:rPr>
        <w:fldChar w:fldCharType="end"/>
      </w:r>
      <w:r w:rsidR="00DE3D6A" w:rsidRPr="0025158F">
        <w:rPr>
          <w:rFonts w:ascii="Times New Roman" w:hAnsi="Times New Roman"/>
          <w:bCs/>
          <w:sz w:val="24"/>
          <w:szCs w:val="24"/>
          <w:lang w:val="en-US"/>
        </w:rPr>
        <w:t>. By using an isoenergetic approach, known satiating effects of HP-d</w:t>
      </w:r>
      <w:r w:rsidR="00461203" w:rsidRPr="0025158F">
        <w:rPr>
          <w:rFonts w:ascii="Times New Roman" w:hAnsi="Times New Roman"/>
          <w:bCs/>
          <w:sz w:val="24"/>
          <w:szCs w:val="24"/>
          <w:lang w:val="en-US"/>
        </w:rPr>
        <w:t xml:space="preserve">iets with consequent </w:t>
      </w:r>
      <w:r w:rsidR="00DE3D6A" w:rsidRPr="0025158F">
        <w:rPr>
          <w:rFonts w:ascii="Times New Roman" w:hAnsi="Times New Roman"/>
          <w:bCs/>
          <w:sz w:val="24"/>
          <w:szCs w:val="24"/>
          <w:lang w:val="en-US"/>
        </w:rPr>
        <w:t xml:space="preserve">weight loss were taken out </w:t>
      </w:r>
      <w:r w:rsidR="00A965CF" w:rsidRPr="0025158F">
        <w:rPr>
          <w:rFonts w:ascii="Times New Roman" w:hAnsi="Times New Roman"/>
          <w:bCs/>
          <w:sz w:val="24"/>
          <w:szCs w:val="24"/>
          <w:lang w:val="en-US"/>
        </w:rPr>
        <w:t xml:space="preserve">of </w:t>
      </w:r>
      <w:r w:rsidR="00DE3D6A" w:rsidRPr="0025158F">
        <w:rPr>
          <w:rFonts w:ascii="Times New Roman" w:hAnsi="Times New Roman"/>
          <w:bCs/>
          <w:sz w:val="24"/>
          <w:szCs w:val="24"/>
          <w:lang w:val="en-US"/>
        </w:rPr>
        <w:t xml:space="preserve">the equation, thereby reflecting the most common outcome in longer term nutritional interventions in humans </w:t>
      </w:r>
      <w:r w:rsidR="00D6721E" w:rsidRPr="0025158F">
        <w:rPr>
          <w:rFonts w:ascii="Times New Roman" w:hAnsi="Times New Roman"/>
          <w:sz w:val="24"/>
          <w:szCs w:val="24"/>
          <w:lang w:val="en-US"/>
        </w:rPr>
        <w:fldChar w:fldCharType="begin">
          <w:fldData xml:space="preserve">PEVuZE5vdGU+PENpdGU+PEF1dGhvcj5MYXJzZW48L0F1dGhvcj48WWVhcj4yMDEwPC9ZZWFyPjxS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</w:fldData>
        </w:fldChar>
      </w:r>
      <w:r w:rsidR="0086677C" w:rsidRPr="0025158F">
        <w:rPr>
          <w:rFonts w:ascii="Times New Roman" w:hAnsi="Times New Roman"/>
          <w:sz w:val="24"/>
          <w:szCs w:val="24"/>
          <w:lang w:val="en-US"/>
        </w:rPr>
        <w:instrText xml:space="preserve"> ADDIN EN.CITE </w:instrText>
      </w:r>
      <w:r w:rsidR="0086677C" w:rsidRPr="0025158F">
        <w:rPr>
          <w:rFonts w:ascii="Times New Roman" w:hAnsi="Times New Roman"/>
          <w:sz w:val="24"/>
          <w:szCs w:val="24"/>
          <w:lang w:val="en-US"/>
        </w:rPr>
        <w:fldChar w:fldCharType="begin">
          <w:fldData xml:space="preserve">PEVuZE5vdGU+PENpdGU+PEF1dGhvcj5MYXJzZW48L0F1dGhvcj48WWVhcj4yMDEwPC9ZZWFyPjxS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</w:fldData>
        </w:fldChar>
      </w:r>
      <w:r w:rsidR="0086677C" w:rsidRPr="0025158F">
        <w:rPr>
          <w:rFonts w:ascii="Times New Roman" w:hAnsi="Times New Roman"/>
          <w:sz w:val="24"/>
          <w:szCs w:val="24"/>
          <w:lang w:val="en-US"/>
        </w:rPr>
        <w:instrText xml:space="preserve"> ADDIN EN.CITE.DATA </w:instrText>
      </w:r>
      <w:r w:rsidR="0086677C" w:rsidRPr="0025158F">
        <w:rPr>
          <w:rFonts w:ascii="Times New Roman" w:hAnsi="Times New Roman"/>
          <w:sz w:val="24"/>
          <w:szCs w:val="24"/>
          <w:lang w:val="en-US"/>
        </w:rPr>
      </w:r>
      <w:r w:rsidR="0086677C" w:rsidRPr="0025158F">
        <w:rPr>
          <w:rFonts w:ascii="Times New Roman" w:hAnsi="Times New Roman"/>
          <w:sz w:val="24"/>
          <w:szCs w:val="24"/>
          <w:lang w:val="en-US"/>
        </w:rPr>
        <w:fldChar w:fldCharType="end"/>
      </w:r>
      <w:r w:rsidR="00D6721E" w:rsidRPr="0025158F">
        <w:rPr>
          <w:rFonts w:ascii="Times New Roman" w:hAnsi="Times New Roman"/>
          <w:sz w:val="24"/>
          <w:szCs w:val="24"/>
          <w:lang w:val="en-US"/>
        </w:rPr>
      </w:r>
      <w:r w:rsidR="00D6721E" w:rsidRPr="0025158F">
        <w:rPr>
          <w:rFonts w:ascii="Times New Roman" w:hAnsi="Times New Roman"/>
          <w:sz w:val="24"/>
          <w:szCs w:val="24"/>
          <w:lang w:val="en-US"/>
        </w:rPr>
        <w:fldChar w:fldCharType="separate"/>
      </w:r>
      <w:r w:rsidR="0086677C" w:rsidRPr="0025158F">
        <w:rPr>
          <w:rFonts w:ascii="Times New Roman" w:hAnsi="Times New Roman"/>
          <w:noProof/>
          <w:sz w:val="24"/>
          <w:szCs w:val="24"/>
          <w:lang w:val="en-US"/>
        </w:rPr>
        <w:t>(3,17)</w:t>
      </w:r>
      <w:r w:rsidR="00D6721E" w:rsidRPr="0025158F">
        <w:rPr>
          <w:rFonts w:ascii="Times New Roman" w:hAnsi="Times New Roman"/>
          <w:sz w:val="24"/>
          <w:szCs w:val="24"/>
          <w:lang w:val="en-US"/>
        </w:rPr>
        <w:fldChar w:fldCharType="end"/>
      </w:r>
      <w:r w:rsidR="00DE3D6A" w:rsidRPr="0025158F">
        <w:rPr>
          <w:rFonts w:ascii="Times New Roman" w:hAnsi="Times New Roman"/>
          <w:bCs/>
          <w:sz w:val="24"/>
          <w:szCs w:val="24"/>
          <w:lang w:val="en-US"/>
        </w:rPr>
        <w:t>.</w:t>
      </w:r>
    </w:p>
    <w:p w14:paraId="47785239" w14:textId="20651341" w:rsidR="002C5522" w:rsidRPr="0025158F" w:rsidRDefault="00CF2102" w:rsidP="00195D75">
      <w:pPr>
        <w:spacing w:line="480" w:lineRule="auto"/>
        <w:rPr>
          <w:rFonts w:ascii="Times New Roman" w:hAnsi="Times New Roman"/>
          <w:bCs/>
          <w:sz w:val="24"/>
          <w:szCs w:val="24"/>
          <w:lang w:val="en-US"/>
        </w:rPr>
      </w:pPr>
      <w:r w:rsidRPr="0025158F">
        <w:rPr>
          <w:rFonts w:ascii="Times New Roman" w:hAnsi="Times New Roman"/>
          <w:bCs/>
          <w:sz w:val="24"/>
          <w:szCs w:val="24"/>
          <w:lang w:val="en-US"/>
        </w:rPr>
        <w:lastRenderedPageBreak/>
        <w:t xml:space="preserve">Moreover, cereal-fiber intake, both alone or in combination with HP, </w:t>
      </w:r>
      <w:r w:rsidRPr="0025158F">
        <w:rPr>
          <w:rFonts w:ascii="Times New Roman" w:hAnsi="Times New Roman"/>
          <w:sz w:val="24"/>
          <w:szCs w:val="24"/>
          <w:lang w:val="en-US"/>
        </w:rPr>
        <w:t>dimini</w:t>
      </w:r>
      <w:r w:rsidR="00620A01" w:rsidRPr="0025158F">
        <w:rPr>
          <w:rFonts w:ascii="Times New Roman" w:hAnsi="Times New Roman"/>
          <w:sz w:val="24"/>
          <w:szCs w:val="24"/>
          <w:lang w:val="en-US"/>
        </w:rPr>
        <w:t>shed correlations of AA with IR</w:t>
      </w:r>
      <w:r w:rsidRPr="0025158F">
        <w:rPr>
          <w:rFonts w:ascii="Times New Roman" w:hAnsi="Times New Roman"/>
          <w:sz w:val="24"/>
          <w:szCs w:val="24"/>
          <w:lang w:val="en-US"/>
        </w:rPr>
        <w:t xml:space="preserve"> and was associated with marked improvement of whole-</w:t>
      </w:r>
      <w:r w:rsidR="002C5522" w:rsidRPr="0025158F">
        <w:rPr>
          <w:rFonts w:ascii="Times New Roman" w:hAnsi="Times New Roman"/>
          <w:sz w:val="24"/>
          <w:szCs w:val="24"/>
          <w:lang w:val="en-US"/>
        </w:rPr>
        <w:t>body IR in the HCF-</w:t>
      </w:r>
      <w:r w:rsidRPr="0025158F">
        <w:rPr>
          <w:rFonts w:ascii="Times New Roman" w:hAnsi="Times New Roman"/>
          <w:sz w:val="24"/>
          <w:szCs w:val="24"/>
          <w:lang w:val="en-US"/>
        </w:rPr>
        <w:t>group</w:t>
      </w:r>
      <w:r w:rsidR="00F33C6A" w:rsidRPr="0025158F">
        <w:rPr>
          <w:rFonts w:ascii="Times New Roman" w:hAnsi="Times New Roman"/>
          <w:sz w:val="24"/>
          <w:szCs w:val="24"/>
          <w:lang w:val="en-US"/>
        </w:rPr>
        <w:t xml:space="preserve">, possibly related </w:t>
      </w:r>
      <w:r w:rsidR="00286F98" w:rsidRPr="0025158F">
        <w:rPr>
          <w:rFonts w:ascii="Times New Roman" w:hAnsi="Times New Roman"/>
          <w:sz w:val="24"/>
          <w:szCs w:val="24"/>
          <w:lang w:val="en-US"/>
        </w:rPr>
        <w:t xml:space="preserve">to interference of cereal fibers </w:t>
      </w:r>
      <w:r w:rsidR="00F33C6A" w:rsidRPr="0025158F">
        <w:rPr>
          <w:rFonts w:ascii="Times New Roman" w:hAnsi="Times New Roman"/>
          <w:sz w:val="24"/>
          <w:szCs w:val="24"/>
          <w:lang w:val="en-US"/>
        </w:rPr>
        <w:t xml:space="preserve">with the absorption or digestion of dietary protein and </w:t>
      </w:r>
      <w:r w:rsidR="00A96266" w:rsidRPr="0025158F">
        <w:rPr>
          <w:rFonts w:ascii="Times New Roman" w:hAnsi="Times New Roman"/>
          <w:sz w:val="24"/>
          <w:szCs w:val="24"/>
          <w:lang w:val="en-US"/>
        </w:rPr>
        <w:t xml:space="preserve">subsequent </w:t>
      </w:r>
      <w:r w:rsidR="00F33C6A" w:rsidRPr="0025158F">
        <w:rPr>
          <w:rFonts w:ascii="Times New Roman" w:hAnsi="Times New Roman"/>
          <w:sz w:val="24"/>
          <w:szCs w:val="24"/>
          <w:lang w:val="en-US"/>
        </w:rPr>
        <w:t xml:space="preserve">inhibition of activation of the mammalian target of rapamycin/S6 kinase 1 (mTOR/S6K1) signalling pathway </w:t>
      </w:r>
      <w:r w:rsidR="0086677C" w:rsidRPr="0025158F">
        <w:rPr>
          <w:rFonts w:ascii="Times New Roman" w:hAnsi="Times New Roman"/>
          <w:sz w:val="24"/>
          <w:szCs w:val="24"/>
          <w:lang w:val="en-US"/>
        </w:rPr>
        <w:fldChar w:fldCharType="begin">
          <w:fldData xml:space="preserve">PEVuZE5vdGU+PENpdGU+PEF1dGhvcj5XZWlja2VydDwvQXV0aG9yPjxZZWFyPjIwMTE8L1llYXI+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</w:fldData>
        </w:fldChar>
      </w:r>
      <w:r w:rsidR="0086677C" w:rsidRPr="0025158F">
        <w:rPr>
          <w:rFonts w:ascii="Times New Roman" w:hAnsi="Times New Roman"/>
          <w:sz w:val="24"/>
          <w:szCs w:val="24"/>
          <w:lang w:val="en-US"/>
        </w:rPr>
        <w:instrText xml:space="preserve"> ADDIN EN.CITE </w:instrText>
      </w:r>
      <w:r w:rsidR="0086677C" w:rsidRPr="0025158F">
        <w:rPr>
          <w:rFonts w:ascii="Times New Roman" w:hAnsi="Times New Roman"/>
          <w:sz w:val="24"/>
          <w:szCs w:val="24"/>
          <w:lang w:val="en-US"/>
        </w:rPr>
        <w:fldChar w:fldCharType="begin">
          <w:fldData xml:space="preserve">PEVuZE5vdGU+PENpdGU+PEF1dGhvcj5XZWlja2VydDwvQXV0aG9yPjxZZWFyPjIwMTE8L1llYXI+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</w:fldData>
        </w:fldChar>
      </w:r>
      <w:r w:rsidR="0086677C" w:rsidRPr="0025158F">
        <w:rPr>
          <w:rFonts w:ascii="Times New Roman" w:hAnsi="Times New Roman"/>
          <w:sz w:val="24"/>
          <w:szCs w:val="24"/>
          <w:lang w:val="en-US"/>
        </w:rPr>
        <w:instrText xml:space="preserve"> ADDIN EN.CITE.DATA </w:instrText>
      </w:r>
      <w:r w:rsidR="0086677C" w:rsidRPr="0025158F">
        <w:rPr>
          <w:rFonts w:ascii="Times New Roman" w:hAnsi="Times New Roman"/>
          <w:sz w:val="24"/>
          <w:szCs w:val="24"/>
          <w:lang w:val="en-US"/>
        </w:rPr>
      </w:r>
      <w:r w:rsidR="0086677C" w:rsidRPr="0025158F">
        <w:rPr>
          <w:rFonts w:ascii="Times New Roman" w:hAnsi="Times New Roman"/>
          <w:sz w:val="24"/>
          <w:szCs w:val="24"/>
          <w:lang w:val="en-US"/>
        </w:rPr>
        <w:fldChar w:fldCharType="end"/>
      </w:r>
      <w:r w:rsidR="0086677C" w:rsidRPr="0025158F">
        <w:rPr>
          <w:rFonts w:ascii="Times New Roman" w:hAnsi="Times New Roman"/>
          <w:sz w:val="24"/>
          <w:szCs w:val="24"/>
          <w:lang w:val="en-US"/>
        </w:rPr>
      </w:r>
      <w:r w:rsidR="0086677C" w:rsidRPr="0025158F">
        <w:rPr>
          <w:rFonts w:ascii="Times New Roman" w:hAnsi="Times New Roman"/>
          <w:sz w:val="24"/>
          <w:szCs w:val="24"/>
          <w:lang w:val="en-US"/>
        </w:rPr>
        <w:fldChar w:fldCharType="separate"/>
      </w:r>
      <w:r w:rsidR="0086677C" w:rsidRPr="0025158F">
        <w:rPr>
          <w:rFonts w:ascii="Times New Roman" w:hAnsi="Times New Roman"/>
          <w:noProof/>
          <w:sz w:val="24"/>
          <w:szCs w:val="24"/>
          <w:lang w:val="en-US"/>
        </w:rPr>
        <w:t>(12)</w:t>
      </w:r>
      <w:r w:rsidR="0086677C" w:rsidRPr="0025158F">
        <w:rPr>
          <w:rFonts w:ascii="Times New Roman" w:hAnsi="Times New Roman"/>
          <w:sz w:val="24"/>
          <w:szCs w:val="24"/>
          <w:lang w:val="en-US"/>
        </w:rPr>
        <w:fldChar w:fldCharType="end"/>
      </w:r>
      <w:r w:rsidR="00C149FD" w:rsidRPr="0025158F">
        <w:rPr>
          <w:rFonts w:ascii="Times New Roman" w:hAnsi="Times New Roman"/>
          <w:sz w:val="24"/>
          <w:szCs w:val="24"/>
          <w:lang w:val="en-US"/>
        </w:rPr>
        <w:t xml:space="preserve">. </w:t>
      </w:r>
      <w:r w:rsidR="00E647A1" w:rsidRPr="0025158F">
        <w:rPr>
          <w:rFonts w:ascii="Times New Roman" w:hAnsi="Times New Roman"/>
          <w:bCs/>
          <w:sz w:val="24"/>
          <w:szCs w:val="24"/>
          <w:lang w:val="en-US"/>
        </w:rPr>
        <w:t>Our</w:t>
      </w:r>
      <w:r w:rsidR="00625391" w:rsidRPr="0025158F">
        <w:rPr>
          <w:rFonts w:ascii="Times New Roman" w:hAnsi="Times New Roman"/>
          <w:bCs/>
          <w:sz w:val="24"/>
          <w:szCs w:val="24"/>
          <w:lang w:val="en-US"/>
        </w:rPr>
        <w:t xml:space="preserve"> </w:t>
      </w:r>
      <w:r w:rsidR="00195D75" w:rsidRPr="0025158F">
        <w:rPr>
          <w:rFonts w:ascii="Times New Roman" w:hAnsi="Times New Roman"/>
          <w:bCs/>
          <w:sz w:val="24"/>
          <w:szCs w:val="24"/>
          <w:lang w:val="en-US"/>
        </w:rPr>
        <w:t>findings</w:t>
      </w:r>
      <w:r w:rsidR="00625391" w:rsidRPr="0025158F">
        <w:rPr>
          <w:rFonts w:ascii="Times New Roman" w:hAnsi="Times New Roman"/>
          <w:bCs/>
          <w:sz w:val="24"/>
          <w:szCs w:val="24"/>
          <w:lang w:val="en-US"/>
        </w:rPr>
        <w:t xml:space="preserve"> </w:t>
      </w:r>
      <w:r w:rsidR="002C5522" w:rsidRPr="0025158F">
        <w:rPr>
          <w:rFonts w:ascii="Times New Roman" w:hAnsi="Times New Roman"/>
          <w:bCs/>
          <w:sz w:val="24"/>
          <w:szCs w:val="24"/>
          <w:lang w:val="en-US"/>
        </w:rPr>
        <w:t>also</w:t>
      </w:r>
      <w:r w:rsidR="00461203" w:rsidRPr="0025158F">
        <w:rPr>
          <w:rFonts w:ascii="Times New Roman" w:hAnsi="Times New Roman"/>
          <w:bCs/>
          <w:sz w:val="24"/>
          <w:szCs w:val="24"/>
          <w:lang w:val="en-US"/>
        </w:rPr>
        <w:t xml:space="preserve"> </w:t>
      </w:r>
      <w:r w:rsidR="00625391" w:rsidRPr="0025158F">
        <w:rPr>
          <w:rFonts w:ascii="Times New Roman" w:hAnsi="Times New Roman"/>
          <w:bCs/>
          <w:sz w:val="24"/>
          <w:szCs w:val="24"/>
          <w:lang w:val="en-US"/>
        </w:rPr>
        <w:t xml:space="preserve">suggest that </w:t>
      </w:r>
      <w:r w:rsidR="00DE32BE" w:rsidRPr="0025158F">
        <w:rPr>
          <w:rFonts w:ascii="Times New Roman" w:hAnsi="Times New Roman"/>
          <w:bCs/>
          <w:sz w:val="24"/>
          <w:szCs w:val="24"/>
          <w:lang w:val="en-US"/>
        </w:rPr>
        <w:t xml:space="preserve">relatively short-term </w:t>
      </w:r>
      <w:r w:rsidR="00625391" w:rsidRPr="0025158F">
        <w:rPr>
          <w:rFonts w:ascii="Times New Roman" w:hAnsi="Times New Roman"/>
          <w:bCs/>
          <w:sz w:val="24"/>
          <w:szCs w:val="24"/>
          <w:lang w:val="en-US"/>
        </w:rPr>
        <w:t xml:space="preserve">moderate fat restriction alone is sufficient to </w:t>
      </w:r>
      <w:r w:rsidR="00195D75" w:rsidRPr="0025158F">
        <w:rPr>
          <w:rFonts w:ascii="Times New Roman" w:hAnsi="Times New Roman"/>
          <w:bCs/>
          <w:sz w:val="24"/>
          <w:szCs w:val="24"/>
          <w:lang w:val="en-US"/>
        </w:rPr>
        <w:t xml:space="preserve">significantly </w:t>
      </w:r>
      <w:r w:rsidR="00625391" w:rsidRPr="0025158F">
        <w:rPr>
          <w:rFonts w:ascii="Times New Roman" w:hAnsi="Times New Roman"/>
          <w:bCs/>
          <w:sz w:val="24"/>
          <w:szCs w:val="24"/>
          <w:lang w:val="en-US"/>
        </w:rPr>
        <w:t>modulate the AA metabolic sign</w:t>
      </w:r>
      <w:r w:rsidR="002C5522" w:rsidRPr="0025158F">
        <w:rPr>
          <w:rFonts w:ascii="Times New Roman" w:hAnsi="Times New Roman"/>
          <w:bCs/>
          <w:sz w:val="24"/>
          <w:szCs w:val="24"/>
          <w:lang w:val="en-US"/>
        </w:rPr>
        <w:t>ature</w:t>
      </w:r>
      <w:r w:rsidR="00195D75" w:rsidRPr="0025158F">
        <w:rPr>
          <w:rFonts w:ascii="Times New Roman" w:hAnsi="Times New Roman"/>
          <w:bCs/>
          <w:sz w:val="24"/>
          <w:szCs w:val="24"/>
          <w:lang w:val="en-US"/>
        </w:rPr>
        <w:t xml:space="preserve">. Thorough assessment of dietary habits should be included in future related studies. </w:t>
      </w:r>
    </w:p>
    <w:p w14:paraId="6DF72960" w14:textId="77777777" w:rsidR="00195D75" w:rsidRPr="0025158F" w:rsidRDefault="002F2A0B" w:rsidP="00195D75">
      <w:pPr>
        <w:spacing w:line="480" w:lineRule="auto"/>
        <w:rPr>
          <w:rFonts w:ascii="Times New Roman" w:hAnsi="Times New Roman"/>
          <w:bCs/>
          <w:sz w:val="24"/>
          <w:szCs w:val="24"/>
          <w:lang w:val="en-US"/>
        </w:rPr>
      </w:pPr>
      <w:r w:rsidRPr="0025158F">
        <w:rPr>
          <w:rFonts w:ascii="Times New Roman" w:hAnsi="Times New Roman"/>
          <w:bCs/>
          <w:sz w:val="24"/>
          <w:szCs w:val="24"/>
          <w:lang w:val="en-US"/>
        </w:rPr>
        <w:t xml:space="preserve">In all four dietary groups, AA metabolic signatures again significantly changed after 18-wk and were more similar to the baseline profiles. </w:t>
      </w:r>
      <w:r w:rsidRPr="0025158F">
        <w:rPr>
          <w:rFonts w:ascii="Times New Roman" w:hAnsi="Times New Roman"/>
          <w:sz w:val="24"/>
          <w:szCs w:val="24"/>
          <w:lang w:val="en-US"/>
        </w:rPr>
        <w:t>Metabolic adaptation to sustained changes i</w:t>
      </w:r>
      <w:r w:rsidR="002C5522" w:rsidRPr="0025158F">
        <w:rPr>
          <w:rFonts w:ascii="Times New Roman" w:hAnsi="Times New Roman"/>
          <w:sz w:val="24"/>
          <w:szCs w:val="24"/>
          <w:lang w:val="en-US"/>
        </w:rPr>
        <w:t>n the diets, as well as a modest</w:t>
      </w:r>
      <w:r w:rsidRPr="0025158F">
        <w:rPr>
          <w:rFonts w:ascii="Times New Roman" w:hAnsi="Times New Roman"/>
          <w:sz w:val="24"/>
          <w:szCs w:val="24"/>
          <w:lang w:val="en-US"/>
        </w:rPr>
        <w:t xml:space="preserve"> drop in dietary adherence and particularly to reduced fat intake may contribute explaining this phenomenon. </w:t>
      </w:r>
    </w:p>
    <w:p w14:paraId="3DFB2B75" w14:textId="53FC31CD" w:rsidR="00F67F38" w:rsidRPr="0025158F" w:rsidRDefault="00195D75" w:rsidP="002C7AD7">
      <w:pPr>
        <w:spacing w:line="480" w:lineRule="auto"/>
        <w:rPr>
          <w:rFonts w:ascii="Times New Roman" w:hAnsi="Times New Roman"/>
          <w:bCs/>
          <w:sz w:val="24"/>
          <w:szCs w:val="24"/>
          <w:lang w:val="en-US"/>
        </w:rPr>
      </w:pPr>
      <w:r w:rsidRPr="0025158F">
        <w:rPr>
          <w:rFonts w:ascii="Times New Roman" w:hAnsi="Times New Roman"/>
          <w:bCs/>
          <w:sz w:val="24"/>
          <w:szCs w:val="24"/>
          <w:lang w:val="en-US"/>
        </w:rPr>
        <w:t>Another novel finding of our study was</w:t>
      </w:r>
      <w:r w:rsidR="00CF3B7C" w:rsidRPr="0025158F">
        <w:rPr>
          <w:rFonts w:ascii="Times New Roman" w:hAnsi="Times New Roman"/>
          <w:bCs/>
          <w:sz w:val="24"/>
          <w:szCs w:val="24"/>
          <w:lang w:val="en-US"/>
        </w:rPr>
        <w:t xml:space="preserve"> that the previously reported relation of AA signatures</w:t>
      </w:r>
      <w:r w:rsidR="00620A01" w:rsidRPr="0025158F">
        <w:rPr>
          <w:rFonts w:ascii="Times New Roman" w:hAnsi="Times New Roman"/>
          <w:bCs/>
          <w:sz w:val="24"/>
          <w:szCs w:val="24"/>
          <w:lang w:val="en-US"/>
        </w:rPr>
        <w:t xml:space="preserve"> with BMI</w:t>
      </w:r>
      <w:r w:rsidR="00CF3B7C" w:rsidRPr="0025158F">
        <w:rPr>
          <w:rFonts w:ascii="Times New Roman" w:hAnsi="Times New Roman"/>
          <w:bCs/>
          <w:sz w:val="24"/>
          <w:szCs w:val="24"/>
          <w:lang w:val="en-US"/>
        </w:rPr>
        <w:t xml:space="preserve"> </w:t>
      </w:r>
      <w:r w:rsidR="00D6721E" w:rsidRPr="0025158F">
        <w:rPr>
          <w:rFonts w:ascii="Times New Roman" w:hAnsi="Times New Roman"/>
          <w:bCs/>
          <w:sz w:val="24"/>
          <w:szCs w:val="24"/>
          <w:lang w:val="en-US"/>
        </w:rPr>
        <w:fldChar w:fldCharType="begin"/>
      </w:r>
      <w:r w:rsidR="0086677C" w:rsidRPr="0025158F">
        <w:rPr>
          <w:rFonts w:ascii="Times New Roman" w:hAnsi="Times New Roman"/>
          <w:bCs/>
          <w:sz w:val="24"/>
          <w:szCs w:val="24"/>
          <w:lang w:val="en-US"/>
        </w:rPr>
        <w:instrText xml:space="preserve"> ADDIN EN.CITE &lt;EndNote&gt;&lt;Cite&gt;&lt;Author&gt;Felig&lt;/Author&gt;&lt;Year&gt;1969&lt;/Year&gt;&lt;RecNum&gt;443&lt;/RecNum&gt;&lt;DisplayText&gt;(18)&lt;/DisplayText&gt;&lt;record&gt;&lt;rec-number&gt;443&lt;/rec-number&gt;&lt;foreign-keys&gt;&lt;key app="EN" db-id="stdtrzavlae5twe50tavvzp1pzxet5xeaet2" timestamp="0"&gt;443&lt;/key&gt;&lt;/foreign-keys&gt;&lt;ref-type name="Journal Article"&gt;17&lt;/ref-type&gt;&lt;contributors&gt;&lt;authors&gt;&lt;author&gt;Felig, P.&lt;/author&gt;&lt;author&gt;Owen, O. E.&lt;/author&gt;&lt;author&gt;Wahren, J.&lt;/author&gt;&lt;author&gt;Cahill, G. F., Jr.&lt;/author&gt;&lt;/authors&gt;&lt;/contributors&gt;&lt;titles&gt;&lt;title&gt;Amino acid metabolism during prolonged starvation&lt;/title&gt;&lt;secondary-title&gt;J Clin Invest&lt;/secondary-title&gt;&lt;/titles&gt;&lt;pages&gt;584-94&lt;/pages&gt;&lt;volume&gt;48&lt;/volume&gt;&lt;number&gt;3&lt;/number&gt;&lt;keywords&gt;&lt;keyword&gt;Adolescent&lt;/keyword&gt;&lt;keyword&gt;Adult&lt;/keyword&gt;&lt;keyword&gt;Amino Acids/blood/*metabolism/urine&lt;/keyword&gt;&lt;keyword&gt;Blood Flow Velocity&lt;/keyword&gt;&lt;keyword&gt;Catheterization&lt;/keyword&gt;&lt;keyword&gt;Diet Therapy&lt;/keyword&gt;&lt;keyword&gt;Fasting&lt;/keyword&gt;&lt;keyword&gt;Female&lt;/keyword&gt;&lt;keyword&gt;Hepatic Veins&lt;/keyword&gt;&lt;keyword&gt;Humans&lt;/keyword&gt;&lt;keyword&gt;Kidney/metabolism&lt;/keyword&gt;&lt;keyword&gt;Liver Circulation&lt;/keyword&gt;&lt;keyword&gt;Male&lt;/keyword&gt;&lt;keyword&gt;Middle Aged&lt;/keyword&gt;&lt;keyword&gt;Starvation/*metabolism&lt;/keyword&gt;&lt;/keywords&gt;&lt;dates&gt;&lt;year&gt;1969&lt;/year&gt;&lt;pub-dates&gt;&lt;date&gt;Mar&lt;/date&gt;&lt;/pub-dates&gt;&lt;/dates&gt;&lt;accession-num&gt;5773094&lt;/accession-num&gt;&lt;urls&gt;&lt;related-urls&gt;&lt;url&gt;http://www.ncbi.nlm.nih.gov/entrez/query.fcgi?cmd=Retrieve&amp;amp;db=PubMed&amp;amp;dopt=Citation&amp;amp;list_uids=5773094&lt;/url&gt;&lt;/related-urls&gt;&lt;/urls&gt;&lt;/record&gt;&lt;/Cite&gt;&lt;/EndNote&gt;</w:instrText>
      </w:r>
      <w:r w:rsidR="00D6721E" w:rsidRPr="0025158F">
        <w:rPr>
          <w:rFonts w:ascii="Times New Roman" w:hAnsi="Times New Roman"/>
          <w:bCs/>
          <w:sz w:val="24"/>
          <w:szCs w:val="24"/>
          <w:lang w:val="en-US"/>
        </w:rPr>
        <w:fldChar w:fldCharType="separate"/>
      </w:r>
      <w:r w:rsidR="0086677C" w:rsidRPr="0025158F">
        <w:rPr>
          <w:rFonts w:ascii="Times New Roman" w:hAnsi="Times New Roman"/>
          <w:bCs/>
          <w:noProof/>
          <w:sz w:val="24"/>
          <w:szCs w:val="24"/>
          <w:lang w:val="en-US"/>
        </w:rPr>
        <w:t>(18)</w:t>
      </w:r>
      <w:r w:rsidR="00D6721E" w:rsidRPr="0025158F">
        <w:rPr>
          <w:rFonts w:ascii="Times New Roman" w:hAnsi="Times New Roman"/>
          <w:bCs/>
          <w:sz w:val="24"/>
          <w:szCs w:val="24"/>
          <w:lang w:val="en-US"/>
        </w:rPr>
        <w:fldChar w:fldCharType="end"/>
      </w:r>
      <w:r w:rsidR="00CF3B7C" w:rsidRPr="0025158F">
        <w:rPr>
          <w:rFonts w:ascii="Times New Roman" w:hAnsi="Times New Roman"/>
          <w:bCs/>
          <w:sz w:val="24"/>
          <w:szCs w:val="24"/>
          <w:lang w:val="en-US"/>
        </w:rPr>
        <w:t xml:space="preserve"> was mainly driven by high intra</w:t>
      </w:r>
      <w:r w:rsidR="002A6AAE" w:rsidRPr="0025158F">
        <w:rPr>
          <w:rFonts w:ascii="Times New Roman" w:hAnsi="Times New Roman"/>
          <w:bCs/>
          <w:sz w:val="24"/>
          <w:szCs w:val="24"/>
          <w:lang w:val="en-US"/>
        </w:rPr>
        <w:t>-</w:t>
      </w:r>
      <w:r w:rsidR="00CF3B7C" w:rsidRPr="0025158F">
        <w:rPr>
          <w:rFonts w:ascii="Times New Roman" w:hAnsi="Times New Roman"/>
          <w:bCs/>
          <w:sz w:val="24"/>
          <w:szCs w:val="24"/>
          <w:lang w:val="en-US"/>
        </w:rPr>
        <w:t>abdominal fat mass including liver fat content, rather than body weight</w:t>
      </w:r>
      <w:r w:rsidR="002C5522" w:rsidRPr="0025158F">
        <w:rPr>
          <w:rFonts w:ascii="Times New Roman" w:hAnsi="Times New Roman"/>
          <w:bCs/>
          <w:sz w:val="24"/>
          <w:szCs w:val="24"/>
          <w:lang w:val="en-US"/>
        </w:rPr>
        <w:t xml:space="preserve"> or BMI</w:t>
      </w:r>
      <w:r w:rsidR="00CF3B7C" w:rsidRPr="0025158F">
        <w:rPr>
          <w:rFonts w:ascii="Times New Roman" w:hAnsi="Times New Roman"/>
          <w:bCs/>
          <w:sz w:val="24"/>
          <w:szCs w:val="24"/>
          <w:lang w:val="en-US"/>
        </w:rPr>
        <w:t xml:space="preserve"> </w:t>
      </w:r>
      <w:r w:rsidR="00CF3B7C" w:rsidRPr="0025158F">
        <w:rPr>
          <w:rFonts w:ascii="Times New Roman" w:hAnsi="Times New Roman"/>
          <w:bCs/>
          <w:i/>
          <w:sz w:val="24"/>
          <w:szCs w:val="24"/>
          <w:lang w:val="en-US"/>
        </w:rPr>
        <w:t>per se</w:t>
      </w:r>
      <w:r w:rsidR="00926662" w:rsidRPr="0025158F">
        <w:rPr>
          <w:rFonts w:ascii="Times New Roman" w:hAnsi="Times New Roman"/>
          <w:bCs/>
          <w:sz w:val="24"/>
          <w:szCs w:val="24"/>
          <w:lang w:val="en-US"/>
        </w:rPr>
        <w:t xml:space="preserve">. </w:t>
      </w:r>
      <w:r w:rsidR="00D14088" w:rsidRPr="0025158F">
        <w:rPr>
          <w:rFonts w:ascii="Times New Roman" w:hAnsi="Times New Roman"/>
          <w:bCs/>
          <w:sz w:val="24"/>
          <w:szCs w:val="24"/>
          <w:lang w:val="en-US"/>
        </w:rPr>
        <w:t>When separating overweight from obese subjects using the traditional cutoff in BMI of 30 kg/m</w:t>
      </w:r>
      <w:r w:rsidR="00D14088" w:rsidRPr="0025158F">
        <w:rPr>
          <w:rFonts w:ascii="Times New Roman" w:hAnsi="Times New Roman"/>
          <w:bCs/>
          <w:sz w:val="24"/>
          <w:szCs w:val="24"/>
          <w:vertAlign w:val="superscript"/>
          <w:lang w:val="en-US"/>
        </w:rPr>
        <w:t>2</w:t>
      </w:r>
      <w:r w:rsidR="00D14088" w:rsidRPr="0025158F">
        <w:rPr>
          <w:rFonts w:ascii="Times New Roman" w:hAnsi="Times New Roman"/>
          <w:bCs/>
          <w:sz w:val="24"/>
          <w:szCs w:val="24"/>
          <w:lang w:val="en-US"/>
        </w:rPr>
        <w:t xml:space="preserve">, AA metabolic signatures moderately differed at baseline, with comparable effects when separating the cohort according to non-visceral, mainly subcutaneous fat mass. However, when clustering the cohort according to liver fat content </w:t>
      </w:r>
      <w:r w:rsidR="00D6721E" w:rsidRPr="0025158F">
        <w:rPr>
          <w:rFonts w:ascii="Times New Roman" w:hAnsi="Times New Roman"/>
          <w:bCs/>
          <w:sz w:val="24"/>
          <w:szCs w:val="24"/>
          <w:lang w:val="en-US"/>
        </w:rPr>
        <w:fldChar w:fldCharType="begin">
          <w:fldData xml:space="preserve">PEVuZE5vdGU+PENpdGU+PEF1dGhvcj5TemN6ZXBhbmlhazwvQXV0aG9yPjxZZWFyPjIwMDU8L1ll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</w:fldData>
        </w:fldChar>
      </w:r>
      <w:r w:rsidR="0086677C" w:rsidRPr="0025158F">
        <w:rPr>
          <w:rFonts w:ascii="Times New Roman" w:hAnsi="Times New Roman"/>
          <w:bCs/>
          <w:sz w:val="24"/>
          <w:szCs w:val="24"/>
          <w:lang w:val="en-US"/>
        </w:rPr>
        <w:instrText xml:space="preserve"> ADDIN EN.CITE </w:instrText>
      </w:r>
      <w:r w:rsidR="0086677C" w:rsidRPr="0025158F">
        <w:rPr>
          <w:rFonts w:ascii="Times New Roman" w:hAnsi="Times New Roman"/>
          <w:bCs/>
          <w:sz w:val="24"/>
          <w:szCs w:val="24"/>
          <w:lang w:val="en-US"/>
        </w:rPr>
        <w:fldChar w:fldCharType="begin">
          <w:fldData xml:space="preserve">PEVuZE5vdGU+PENpdGU+PEF1dGhvcj5TemN6ZXBhbmlhazwvQXV0aG9yPjxZZWFyPjIwMDU8L1ll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</w:fldData>
        </w:fldChar>
      </w:r>
      <w:r w:rsidR="0086677C" w:rsidRPr="0025158F">
        <w:rPr>
          <w:rFonts w:ascii="Times New Roman" w:hAnsi="Times New Roman"/>
          <w:bCs/>
          <w:sz w:val="24"/>
          <w:szCs w:val="24"/>
          <w:lang w:val="en-US"/>
        </w:rPr>
        <w:instrText xml:space="preserve"> ADDIN EN.CITE.DATA </w:instrText>
      </w:r>
      <w:r w:rsidR="0086677C" w:rsidRPr="0025158F">
        <w:rPr>
          <w:rFonts w:ascii="Times New Roman" w:hAnsi="Times New Roman"/>
          <w:bCs/>
          <w:sz w:val="24"/>
          <w:szCs w:val="24"/>
          <w:lang w:val="en-US"/>
        </w:rPr>
      </w:r>
      <w:r w:rsidR="0086677C" w:rsidRPr="0025158F">
        <w:rPr>
          <w:rFonts w:ascii="Times New Roman" w:hAnsi="Times New Roman"/>
          <w:bCs/>
          <w:sz w:val="24"/>
          <w:szCs w:val="24"/>
          <w:lang w:val="en-US"/>
        </w:rPr>
        <w:fldChar w:fldCharType="end"/>
      </w:r>
      <w:r w:rsidR="00D6721E" w:rsidRPr="0025158F">
        <w:rPr>
          <w:rFonts w:ascii="Times New Roman" w:hAnsi="Times New Roman"/>
          <w:bCs/>
          <w:sz w:val="24"/>
          <w:szCs w:val="24"/>
          <w:lang w:val="en-US"/>
        </w:rPr>
      </w:r>
      <w:r w:rsidR="00D6721E" w:rsidRPr="0025158F">
        <w:rPr>
          <w:rFonts w:ascii="Times New Roman" w:hAnsi="Times New Roman"/>
          <w:bCs/>
          <w:sz w:val="24"/>
          <w:szCs w:val="24"/>
          <w:lang w:val="en-US"/>
        </w:rPr>
        <w:fldChar w:fldCharType="separate"/>
      </w:r>
      <w:r w:rsidR="0086677C" w:rsidRPr="0025158F">
        <w:rPr>
          <w:rFonts w:ascii="Times New Roman" w:hAnsi="Times New Roman"/>
          <w:bCs/>
          <w:noProof/>
          <w:sz w:val="24"/>
          <w:szCs w:val="24"/>
          <w:lang w:val="en-US"/>
        </w:rPr>
        <w:t>(19)</w:t>
      </w:r>
      <w:r w:rsidR="00D6721E" w:rsidRPr="0025158F">
        <w:rPr>
          <w:rFonts w:ascii="Times New Roman" w:hAnsi="Times New Roman"/>
          <w:bCs/>
          <w:sz w:val="24"/>
          <w:szCs w:val="24"/>
          <w:lang w:val="en-US"/>
        </w:rPr>
        <w:fldChar w:fldCharType="end"/>
      </w:r>
      <w:r w:rsidR="00D14088" w:rsidRPr="0025158F">
        <w:rPr>
          <w:rFonts w:ascii="Times New Roman" w:hAnsi="Times New Roman"/>
          <w:bCs/>
          <w:sz w:val="24"/>
          <w:szCs w:val="24"/>
          <w:lang w:val="en-US"/>
        </w:rPr>
        <w:t xml:space="preserve"> or excessive visceral fat, differences in AA and BCAA profiles were striking and closely matched the expected aggravated IR in more obese subjects. These results indicate that excess intra-abdominal fat mass and liver fat </w:t>
      </w:r>
      <w:r w:rsidR="00461203" w:rsidRPr="0025158F">
        <w:rPr>
          <w:rFonts w:ascii="Times New Roman" w:hAnsi="Times New Roman"/>
          <w:bCs/>
          <w:sz w:val="24"/>
          <w:szCs w:val="24"/>
          <w:lang w:val="en-US"/>
        </w:rPr>
        <w:t xml:space="preserve">contribute to </w:t>
      </w:r>
      <w:r w:rsidR="00D14088" w:rsidRPr="0025158F">
        <w:rPr>
          <w:rFonts w:ascii="Times New Roman" w:hAnsi="Times New Roman"/>
          <w:bCs/>
          <w:sz w:val="24"/>
          <w:szCs w:val="24"/>
          <w:lang w:val="en-US"/>
        </w:rPr>
        <w:t xml:space="preserve">determine the observed changes in AA metabolic signatures in the obese, more insulin resistant state. </w:t>
      </w:r>
    </w:p>
    <w:p w14:paraId="67BEEA6A" w14:textId="14CE2D92" w:rsidR="000A606E" w:rsidRPr="0025158F" w:rsidRDefault="00EA42A9" w:rsidP="002C7AD7">
      <w:pPr>
        <w:spacing w:line="480" w:lineRule="auto"/>
        <w:rPr>
          <w:rFonts w:ascii="Times New Roman" w:hAnsi="Times New Roman"/>
          <w:bCs/>
          <w:sz w:val="24"/>
          <w:szCs w:val="24"/>
          <w:lang w:val="en-US"/>
        </w:rPr>
      </w:pPr>
      <w:r w:rsidRPr="0025158F">
        <w:rPr>
          <w:rFonts w:ascii="Times New Roman" w:hAnsi="Times New Roman"/>
          <w:bCs/>
          <w:sz w:val="24"/>
          <w:szCs w:val="24"/>
          <w:lang w:val="en-US"/>
        </w:rPr>
        <w:lastRenderedPageBreak/>
        <w:t xml:space="preserve">We further demonstrate that </w:t>
      </w:r>
      <w:r w:rsidR="00156188" w:rsidRPr="0025158F">
        <w:rPr>
          <w:rFonts w:ascii="Times New Roman" w:hAnsi="Times New Roman"/>
          <w:bCs/>
          <w:sz w:val="24"/>
          <w:szCs w:val="24"/>
          <w:lang w:val="en-US"/>
        </w:rPr>
        <w:t xml:space="preserve">simply to obtain estimates of IR such as fasting glucose and HOMA-IR </w:t>
      </w:r>
      <w:r w:rsidR="00D6721E" w:rsidRPr="0025158F">
        <w:rPr>
          <w:rFonts w:ascii="Times New Roman" w:hAnsi="Times New Roman"/>
          <w:bCs/>
          <w:sz w:val="24"/>
          <w:szCs w:val="24"/>
          <w:lang w:val="en-US"/>
        </w:rPr>
        <w:fldChar w:fldCharType="begin"/>
      </w:r>
      <w:r w:rsidR="0086677C" w:rsidRPr="0025158F">
        <w:rPr>
          <w:rFonts w:ascii="Times New Roman" w:hAnsi="Times New Roman"/>
          <w:bCs/>
          <w:sz w:val="24"/>
          <w:szCs w:val="24"/>
          <w:lang w:val="en-US"/>
        </w:rPr>
        <w:instrText xml:space="preserve"> ADDIN EN.CITE &lt;EndNote&gt;&lt;Cite&gt;&lt;Author&gt;Wallace&lt;/Author&gt;&lt;Year&gt;2004&lt;/Year&gt;&lt;RecNum&gt;464&lt;/RecNum&gt;&lt;DisplayText&gt;(20)&lt;/DisplayText&gt;&lt;record&gt;&lt;rec-number&gt;464&lt;/rec-number&gt;&lt;foreign-keys&gt;&lt;key app="EN" db-id="stdtrzavlae5twe50tavvzp1pzxet5xeaet2" timestamp="0"&gt;464&lt;/key&gt;&lt;/foreign-keys&gt;&lt;ref-type name="Journal Article"&gt;17&lt;/ref-type&gt;&lt;contributors&gt;&lt;authors&gt;&lt;author&gt;Wallace, T. M.&lt;/author&gt;&lt;author&gt;Levy, J. C.&lt;/author&gt;&lt;author&gt;Matthews, D. R.&lt;/author&gt;&lt;/authors&gt;&lt;/contributors&gt;&lt;auth-address&gt;Oxford Centre for Diabetes, Endocrinology and Metabolism, The Churchill Hospital, Old Road, Oxford OX3 7LJ, U.K.&lt;/auth-address&gt;&lt;titles&gt;&lt;title&gt;Use and abuse of HOMA modeling&lt;/title&gt;&lt;secondary-title&gt;Diabetes Care&lt;/secondary-title&gt;&lt;/titles&gt;&lt;pages&gt;1487-95&lt;/pages&gt;&lt;volume&gt;27&lt;/volume&gt;&lt;number&gt;6&lt;/number&gt;&lt;keywords&gt;&lt;keyword&gt;*Homeostasis&lt;/keyword&gt;&lt;keyword&gt;Humans&lt;/keyword&gt;&lt;keyword&gt;Insulin/secretion&lt;/keyword&gt;&lt;keyword&gt;Insulin Resistance&lt;/keyword&gt;&lt;keyword&gt;Islets of Langerhans/*physiology&lt;/keyword&gt;&lt;keyword&gt;Liver/physiology&lt;/keyword&gt;&lt;keyword&gt;Models, Biological&lt;/keyword&gt;&lt;keyword&gt;Reproducibility of Results&lt;/keyword&gt;&lt;/keywords&gt;&lt;dates&gt;&lt;year&gt;2004&lt;/year&gt;&lt;pub-dates&gt;&lt;date&gt;Jun&lt;/date&gt;&lt;/pub-dates&gt;&lt;/dates&gt;&lt;accession-num&gt;15161807&lt;/accession-num&gt;&lt;urls&gt;&lt;related-urls&gt;&lt;url&gt;http://www.ncbi.nlm.nih.gov/entrez/query.fcgi?cmd=Retrieve&amp;amp;db=PubMed&amp;amp;dopt=Citation&amp;amp;list_uids=15161807&lt;/url&gt;&lt;/related-urls&gt;&lt;/urls&gt;&lt;/record&gt;&lt;/Cite&gt;&lt;/EndNote&gt;</w:instrText>
      </w:r>
      <w:r w:rsidR="00D6721E" w:rsidRPr="0025158F">
        <w:rPr>
          <w:rFonts w:ascii="Times New Roman" w:hAnsi="Times New Roman"/>
          <w:bCs/>
          <w:sz w:val="24"/>
          <w:szCs w:val="24"/>
          <w:lang w:val="en-US"/>
        </w:rPr>
        <w:fldChar w:fldCharType="separate"/>
      </w:r>
      <w:r w:rsidR="0086677C" w:rsidRPr="0025158F">
        <w:rPr>
          <w:rFonts w:ascii="Times New Roman" w:hAnsi="Times New Roman"/>
          <w:bCs/>
          <w:noProof/>
          <w:sz w:val="24"/>
          <w:szCs w:val="24"/>
          <w:lang w:val="en-US"/>
        </w:rPr>
        <w:t>(20)</w:t>
      </w:r>
      <w:r w:rsidR="00D6721E" w:rsidRPr="0025158F">
        <w:rPr>
          <w:rFonts w:ascii="Times New Roman" w:hAnsi="Times New Roman"/>
          <w:bCs/>
          <w:sz w:val="24"/>
          <w:szCs w:val="24"/>
          <w:lang w:val="en-US"/>
        </w:rPr>
        <w:fldChar w:fldCharType="end"/>
      </w:r>
      <w:r w:rsidR="00156188" w:rsidRPr="0025158F">
        <w:rPr>
          <w:rFonts w:ascii="Times New Roman" w:hAnsi="Times New Roman"/>
          <w:bCs/>
          <w:sz w:val="24"/>
          <w:szCs w:val="24"/>
          <w:lang w:val="en-US"/>
        </w:rPr>
        <w:t xml:space="preserve"> remained unaffected by our dietary intervention. In contrast,  whole-</w:t>
      </w:r>
      <w:r w:rsidR="005B2397" w:rsidRPr="0025158F">
        <w:rPr>
          <w:rFonts w:ascii="Times New Roman" w:hAnsi="Times New Roman"/>
          <w:bCs/>
          <w:sz w:val="24"/>
          <w:szCs w:val="24"/>
          <w:lang w:val="en-US"/>
        </w:rPr>
        <w:t xml:space="preserve">body IR as measured using euglycemic hyperinsulinemic clamps </w:t>
      </w:r>
      <w:r w:rsidRPr="0025158F">
        <w:rPr>
          <w:rFonts w:ascii="Times New Roman" w:hAnsi="Times New Roman"/>
          <w:bCs/>
          <w:sz w:val="24"/>
          <w:szCs w:val="24"/>
          <w:lang w:val="en-US"/>
        </w:rPr>
        <w:t xml:space="preserve">and </w:t>
      </w:r>
      <w:r w:rsidR="008406A9" w:rsidRPr="0025158F">
        <w:rPr>
          <w:rFonts w:ascii="Times New Roman" w:hAnsi="Times New Roman"/>
          <w:bCs/>
          <w:sz w:val="24"/>
          <w:szCs w:val="24"/>
          <w:lang w:val="en-US"/>
        </w:rPr>
        <w:t xml:space="preserve">reflecting the maximally stimulated state </w:t>
      </w:r>
      <w:r w:rsidR="00D6721E" w:rsidRPr="0025158F">
        <w:rPr>
          <w:rFonts w:ascii="Times New Roman" w:hAnsi="Times New Roman"/>
          <w:bCs/>
          <w:sz w:val="24"/>
          <w:szCs w:val="24"/>
          <w:lang w:val="en-US"/>
        </w:rPr>
        <w:fldChar w:fldCharType="begin"/>
      </w:r>
      <w:r w:rsidR="0086677C" w:rsidRPr="0025158F">
        <w:rPr>
          <w:rFonts w:ascii="Times New Roman" w:hAnsi="Times New Roman"/>
          <w:bCs/>
          <w:sz w:val="24"/>
          <w:szCs w:val="24"/>
          <w:lang w:val="en-US"/>
        </w:rPr>
        <w:instrText xml:space="preserve"> ADDIN EN.CITE &lt;EndNote&gt;&lt;Cite&gt;&lt;Author&gt;Wallace&lt;/Author&gt;&lt;Year&gt;2004&lt;/Year&gt;&lt;RecNum&gt;464&lt;/RecNum&gt;&lt;DisplayText&gt;(20)&lt;/DisplayText&gt;&lt;record&gt;&lt;rec-number&gt;464&lt;/rec-number&gt;&lt;foreign-keys&gt;&lt;key app="EN" db-id="stdtrzavlae5twe50tavvzp1pzxet5xeaet2" timestamp="0"&gt;464&lt;/key&gt;&lt;/foreign-keys&gt;&lt;ref-type name="Journal Article"&gt;17&lt;/ref-type&gt;&lt;contributors&gt;&lt;authors&gt;&lt;author&gt;Wallace, T. M.&lt;/author&gt;&lt;author&gt;Levy, J. C.&lt;/author&gt;&lt;author&gt;Matthews, D. R.&lt;/author&gt;&lt;/authors&gt;&lt;/contributors&gt;&lt;auth-address&gt;Oxford Centre for Diabetes, Endocrinology and Metabolism, The Churchill Hospital, Old Road, Oxford OX3 7LJ, U.K.&lt;/auth-address&gt;&lt;titles&gt;&lt;title&gt;Use and abuse of HOMA modeling&lt;/title&gt;&lt;secondary-title&gt;Diabetes Care&lt;/secondary-title&gt;&lt;/titles&gt;&lt;pages&gt;1487-95&lt;/pages&gt;&lt;volume&gt;27&lt;/volume&gt;&lt;number&gt;6&lt;/number&gt;&lt;keywords&gt;&lt;keyword&gt;*Homeostasis&lt;/keyword&gt;&lt;keyword&gt;Humans&lt;/keyword&gt;&lt;keyword&gt;Insulin/secretion&lt;/keyword&gt;&lt;keyword&gt;Insulin Resistance&lt;/keyword&gt;&lt;keyword&gt;Islets of Langerhans/*physiology&lt;/keyword&gt;&lt;keyword&gt;Liver/physiology&lt;/keyword&gt;&lt;keyword&gt;Models, Biological&lt;/keyword&gt;&lt;keyword&gt;Reproducibility of Results&lt;/keyword&gt;&lt;/keywords&gt;&lt;dates&gt;&lt;year&gt;2004&lt;/year&gt;&lt;pub-dates&gt;&lt;date&gt;Jun&lt;/date&gt;&lt;/pub-dates&gt;&lt;/dates&gt;&lt;accession-num&gt;15161807&lt;/accession-num&gt;&lt;urls&gt;&lt;related-urls&gt;&lt;url&gt;http://www.ncbi.nlm.nih.gov/entrez/query.fcgi?cmd=Retrieve&amp;amp;db=PubMed&amp;amp;dopt=Citation&amp;amp;list_uids=15161807&lt;/url&gt;&lt;/related-urls&gt;&lt;/urls&gt;&lt;/record&gt;&lt;/Cite&gt;&lt;/EndNote&gt;</w:instrText>
      </w:r>
      <w:r w:rsidR="00D6721E" w:rsidRPr="0025158F">
        <w:rPr>
          <w:rFonts w:ascii="Times New Roman" w:hAnsi="Times New Roman"/>
          <w:bCs/>
          <w:sz w:val="24"/>
          <w:szCs w:val="24"/>
          <w:lang w:val="en-US"/>
        </w:rPr>
        <w:fldChar w:fldCharType="separate"/>
      </w:r>
      <w:r w:rsidR="0086677C" w:rsidRPr="0025158F">
        <w:rPr>
          <w:rFonts w:ascii="Times New Roman" w:hAnsi="Times New Roman"/>
          <w:bCs/>
          <w:noProof/>
          <w:sz w:val="24"/>
          <w:szCs w:val="24"/>
          <w:lang w:val="en-US"/>
        </w:rPr>
        <w:t>(20)</w:t>
      </w:r>
      <w:r w:rsidR="00D6721E" w:rsidRPr="0025158F">
        <w:rPr>
          <w:rFonts w:ascii="Times New Roman" w:hAnsi="Times New Roman"/>
          <w:bCs/>
          <w:sz w:val="24"/>
          <w:szCs w:val="24"/>
          <w:lang w:val="en-US"/>
        </w:rPr>
        <w:fldChar w:fldCharType="end"/>
      </w:r>
      <w:r w:rsidRPr="0025158F">
        <w:rPr>
          <w:rFonts w:ascii="Times New Roman" w:hAnsi="Times New Roman"/>
          <w:bCs/>
          <w:sz w:val="24"/>
          <w:szCs w:val="24"/>
          <w:lang w:val="en-US"/>
        </w:rPr>
        <w:t xml:space="preserve"> </w:t>
      </w:r>
      <w:r w:rsidR="008406A9" w:rsidRPr="0025158F">
        <w:rPr>
          <w:rFonts w:ascii="Times New Roman" w:hAnsi="Times New Roman"/>
          <w:bCs/>
          <w:sz w:val="24"/>
          <w:szCs w:val="24"/>
          <w:lang w:val="en-US"/>
        </w:rPr>
        <w:t>impressively changed</w:t>
      </w:r>
      <w:r w:rsidR="00F67F38" w:rsidRPr="0025158F">
        <w:rPr>
          <w:rFonts w:ascii="Times New Roman" w:hAnsi="Times New Roman"/>
          <w:bCs/>
          <w:sz w:val="24"/>
          <w:szCs w:val="24"/>
          <w:lang w:val="en-US"/>
        </w:rPr>
        <w:t xml:space="preserve"> </w:t>
      </w:r>
      <w:r w:rsidR="00156188" w:rsidRPr="0025158F">
        <w:rPr>
          <w:rFonts w:ascii="Times New Roman" w:hAnsi="Times New Roman"/>
          <w:bCs/>
          <w:sz w:val="24"/>
          <w:szCs w:val="24"/>
          <w:lang w:val="en-US"/>
        </w:rPr>
        <w:t>after 6-wk</w:t>
      </w:r>
      <w:r w:rsidR="008406A9" w:rsidRPr="0025158F">
        <w:rPr>
          <w:rFonts w:ascii="Times New Roman" w:hAnsi="Times New Roman"/>
          <w:bCs/>
          <w:sz w:val="24"/>
          <w:szCs w:val="24"/>
          <w:lang w:val="en-US"/>
        </w:rPr>
        <w:t xml:space="preserve">, with a significant difference of </w:t>
      </w:r>
      <w:r w:rsidR="0083696D" w:rsidRPr="0025158F">
        <w:rPr>
          <w:rFonts w:ascii="Times New Roman" w:hAnsi="Times New Roman"/>
          <w:bCs/>
          <w:sz w:val="24"/>
          <w:szCs w:val="24"/>
          <w:lang w:val="en-US"/>
        </w:rPr>
        <w:t>29</w:t>
      </w:r>
      <w:r w:rsidR="008406A9" w:rsidRPr="0025158F">
        <w:rPr>
          <w:rFonts w:ascii="Times New Roman" w:hAnsi="Times New Roman"/>
          <w:bCs/>
          <w:sz w:val="24"/>
          <w:szCs w:val="24"/>
          <w:lang w:val="en-US"/>
        </w:rPr>
        <w:t xml:space="preserve">% of IR between </w:t>
      </w:r>
      <w:r w:rsidRPr="0025158F">
        <w:rPr>
          <w:rFonts w:ascii="Times New Roman" w:hAnsi="Times New Roman"/>
          <w:bCs/>
          <w:sz w:val="24"/>
          <w:szCs w:val="24"/>
          <w:lang w:val="en-US"/>
        </w:rPr>
        <w:t>the HP and HCF-</w:t>
      </w:r>
      <w:r w:rsidR="00156188" w:rsidRPr="0025158F">
        <w:rPr>
          <w:rFonts w:ascii="Times New Roman" w:hAnsi="Times New Roman"/>
          <w:bCs/>
          <w:sz w:val="24"/>
          <w:szCs w:val="24"/>
          <w:lang w:val="en-US"/>
        </w:rPr>
        <w:t>groups</w:t>
      </w:r>
      <w:r w:rsidR="008406A9" w:rsidRPr="0025158F">
        <w:rPr>
          <w:rFonts w:ascii="Times New Roman" w:hAnsi="Times New Roman"/>
          <w:bCs/>
          <w:sz w:val="24"/>
          <w:szCs w:val="24"/>
          <w:lang w:val="en-US"/>
        </w:rPr>
        <w:t xml:space="preserve">. </w:t>
      </w:r>
      <w:r w:rsidRPr="0025158F">
        <w:rPr>
          <w:rFonts w:ascii="Times New Roman" w:hAnsi="Times New Roman"/>
          <w:bCs/>
          <w:sz w:val="24"/>
          <w:szCs w:val="24"/>
          <w:lang w:val="en-US"/>
        </w:rPr>
        <w:t>Given that</w:t>
      </w:r>
      <w:r w:rsidR="000A606E" w:rsidRPr="0025158F">
        <w:rPr>
          <w:rFonts w:ascii="Times New Roman" w:hAnsi="Times New Roman"/>
          <w:bCs/>
          <w:sz w:val="24"/>
          <w:szCs w:val="24"/>
          <w:lang w:val="en-US"/>
        </w:rPr>
        <w:t xml:space="preserve"> euglycemic clamps and tracer techniques were not </w:t>
      </w:r>
      <w:r w:rsidR="00461203" w:rsidRPr="0025158F">
        <w:rPr>
          <w:rFonts w:ascii="Times New Roman" w:hAnsi="Times New Roman"/>
          <w:bCs/>
          <w:sz w:val="24"/>
          <w:szCs w:val="24"/>
          <w:lang w:val="en-US"/>
        </w:rPr>
        <w:t xml:space="preserve">carried out </w:t>
      </w:r>
      <w:r w:rsidR="000A606E" w:rsidRPr="0025158F">
        <w:rPr>
          <w:rFonts w:ascii="Times New Roman" w:hAnsi="Times New Roman"/>
          <w:bCs/>
          <w:sz w:val="24"/>
          <w:szCs w:val="24"/>
          <w:lang w:val="en-US"/>
        </w:rPr>
        <w:t>in previous related studies,</w:t>
      </w:r>
      <w:r w:rsidR="00926662" w:rsidRPr="0025158F">
        <w:rPr>
          <w:rFonts w:ascii="Times New Roman" w:hAnsi="Times New Roman"/>
          <w:bCs/>
          <w:sz w:val="24"/>
          <w:szCs w:val="24"/>
          <w:lang w:val="en-US"/>
        </w:rPr>
        <w:t xml:space="preserve"> </w:t>
      </w:r>
      <w:r w:rsidR="000A606E" w:rsidRPr="0025158F">
        <w:rPr>
          <w:rFonts w:ascii="Times New Roman" w:hAnsi="Times New Roman"/>
          <w:bCs/>
          <w:sz w:val="24"/>
          <w:szCs w:val="24"/>
          <w:lang w:val="en-US"/>
        </w:rPr>
        <w:t>i</w:t>
      </w:r>
      <w:r w:rsidR="008406A9" w:rsidRPr="0025158F">
        <w:rPr>
          <w:rFonts w:ascii="Times New Roman" w:hAnsi="Times New Roman"/>
          <w:bCs/>
          <w:sz w:val="24"/>
          <w:szCs w:val="24"/>
          <w:lang w:val="en-US"/>
        </w:rPr>
        <w:t>t cannot be excluded that subjects</w:t>
      </w:r>
      <w:r w:rsidR="000A606E" w:rsidRPr="0025158F">
        <w:rPr>
          <w:rFonts w:ascii="Times New Roman" w:hAnsi="Times New Roman"/>
          <w:bCs/>
          <w:sz w:val="24"/>
          <w:szCs w:val="24"/>
          <w:lang w:val="en-US"/>
        </w:rPr>
        <w:t xml:space="preserve"> </w:t>
      </w:r>
      <w:r w:rsidR="00156188" w:rsidRPr="0025158F">
        <w:rPr>
          <w:rFonts w:ascii="Times New Roman" w:hAnsi="Times New Roman"/>
          <w:bCs/>
          <w:sz w:val="24"/>
          <w:szCs w:val="24"/>
          <w:lang w:val="en-US"/>
        </w:rPr>
        <w:t>matched according to BMI and fasting glucose</w:t>
      </w:r>
      <w:r w:rsidRPr="0025158F">
        <w:rPr>
          <w:rFonts w:ascii="Times New Roman" w:hAnsi="Times New Roman"/>
          <w:bCs/>
          <w:sz w:val="24"/>
          <w:szCs w:val="24"/>
          <w:lang w:val="en-US"/>
        </w:rPr>
        <w:t>,</w:t>
      </w:r>
      <w:r w:rsidR="00156188" w:rsidRPr="0025158F">
        <w:rPr>
          <w:rFonts w:ascii="Times New Roman" w:hAnsi="Times New Roman"/>
          <w:bCs/>
          <w:sz w:val="24"/>
          <w:szCs w:val="24"/>
          <w:lang w:val="en-US"/>
        </w:rPr>
        <w:t xml:space="preserve"> </w:t>
      </w:r>
      <w:r w:rsidR="00461203" w:rsidRPr="0025158F">
        <w:rPr>
          <w:rFonts w:ascii="Times New Roman" w:hAnsi="Times New Roman"/>
          <w:bCs/>
          <w:sz w:val="24"/>
          <w:szCs w:val="24"/>
          <w:lang w:val="en-US"/>
        </w:rPr>
        <w:t xml:space="preserve">as done </w:t>
      </w:r>
      <w:r w:rsidR="000A606E" w:rsidRPr="0025158F">
        <w:rPr>
          <w:rFonts w:ascii="Times New Roman" w:hAnsi="Times New Roman"/>
          <w:bCs/>
          <w:sz w:val="24"/>
          <w:szCs w:val="24"/>
          <w:lang w:val="en-US"/>
        </w:rPr>
        <w:t>e.g.</w:t>
      </w:r>
      <w:r w:rsidR="008406A9" w:rsidRPr="0025158F">
        <w:rPr>
          <w:rFonts w:ascii="Times New Roman" w:hAnsi="Times New Roman"/>
          <w:bCs/>
          <w:sz w:val="24"/>
          <w:szCs w:val="24"/>
          <w:lang w:val="en-US"/>
        </w:rPr>
        <w:t xml:space="preserve"> in the study of Wang</w:t>
      </w:r>
      <w:r w:rsidR="000A606E" w:rsidRPr="0025158F">
        <w:rPr>
          <w:rFonts w:ascii="Times New Roman" w:hAnsi="Times New Roman"/>
          <w:bCs/>
          <w:sz w:val="24"/>
          <w:szCs w:val="24"/>
          <w:lang w:val="en-US"/>
        </w:rPr>
        <w:t xml:space="preserve"> </w:t>
      </w:r>
      <w:r w:rsidRPr="0025158F">
        <w:rPr>
          <w:rFonts w:ascii="Times New Roman" w:hAnsi="Times New Roman"/>
          <w:bCs/>
          <w:sz w:val="24"/>
          <w:szCs w:val="24"/>
          <w:lang w:val="en-US"/>
        </w:rPr>
        <w:t xml:space="preserve">and colleagues </w:t>
      </w:r>
      <w:r w:rsidR="00D6721E" w:rsidRPr="0025158F">
        <w:rPr>
          <w:rFonts w:ascii="Times New Roman" w:hAnsi="Times New Roman"/>
          <w:bCs/>
          <w:sz w:val="24"/>
          <w:szCs w:val="24"/>
          <w:lang w:val="en-US"/>
        </w:rPr>
        <w:fldChar w:fldCharType="begin">
          <w:fldData xml:space="preserve">PEVuZE5vdGU+PENpdGU+PEF1dGhvcj5XYW5nPC9BdXRob3I+PFllYXI+MjAxMTwvWWVhcj48UmVj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</w:fldData>
        </w:fldChar>
      </w:r>
      <w:r w:rsidR="0086677C" w:rsidRPr="0025158F">
        <w:rPr>
          <w:rFonts w:ascii="Times New Roman" w:hAnsi="Times New Roman"/>
          <w:bCs/>
          <w:sz w:val="24"/>
          <w:szCs w:val="24"/>
          <w:lang w:val="en-US"/>
        </w:rPr>
        <w:instrText xml:space="preserve"> ADDIN EN.CITE </w:instrText>
      </w:r>
      <w:r w:rsidR="0086677C" w:rsidRPr="0025158F">
        <w:rPr>
          <w:rFonts w:ascii="Times New Roman" w:hAnsi="Times New Roman"/>
          <w:bCs/>
          <w:sz w:val="24"/>
          <w:szCs w:val="24"/>
          <w:lang w:val="en-US"/>
        </w:rPr>
        <w:fldChar w:fldCharType="begin">
          <w:fldData xml:space="preserve">PEVuZE5vdGU+PENpdGU+PEF1dGhvcj5XYW5nPC9BdXRob3I+PFllYXI+MjAxMTwvWWVhcj48UmVj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</w:fldData>
        </w:fldChar>
      </w:r>
      <w:r w:rsidR="0086677C" w:rsidRPr="0025158F">
        <w:rPr>
          <w:rFonts w:ascii="Times New Roman" w:hAnsi="Times New Roman"/>
          <w:bCs/>
          <w:sz w:val="24"/>
          <w:szCs w:val="24"/>
          <w:lang w:val="en-US"/>
        </w:rPr>
        <w:instrText xml:space="preserve"> ADDIN EN.CITE.DATA </w:instrText>
      </w:r>
      <w:r w:rsidR="0086677C" w:rsidRPr="0025158F">
        <w:rPr>
          <w:rFonts w:ascii="Times New Roman" w:hAnsi="Times New Roman"/>
          <w:bCs/>
          <w:sz w:val="24"/>
          <w:szCs w:val="24"/>
          <w:lang w:val="en-US"/>
        </w:rPr>
      </w:r>
      <w:r w:rsidR="0086677C" w:rsidRPr="0025158F">
        <w:rPr>
          <w:rFonts w:ascii="Times New Roman" w:hAnsi="Times New Roman"/>
          <w:bCs/>
          <w:sz w:val="24"/>
          <w:szCs w:val="24"/>
          <w:lang w:val="en-US"/>
        </w:rPr>
        <w:fldChar w:fldCharType="end"/>
      </w:r>
      <w:r w:rsidR="00D6721E" w:rsidRPr="0025158F">
        <w:rPr>
          <w:rFonts w:ascii="Times New Roman" w:hAnsi="Times New Roman"/>
          <w:bCs/>
          <w:sz w:val="24"/>
          <w:szCs w:val="24"/>
          <w:lang w:val="en-US"/>
        </w:rPr>
      </w:r>
      <w:r w:rsidR="00D6721E" w:rsidRPr="0025158F">
        <w:rPr>
          <w:rFonts w:ascii="Times New Roman" w:hAnsi="Times New Roman"/>
          <w:bCs/>
          <w:sz w:val="24"/>
          <w:szCs w:val="24"/>
          <w:lang w:val="en-US"/>
        </w:rPr>
        <w:fldChar w:fldCharType="separate"/>
      </w:r>
      <w:r w:rsidR="0086677C" w:rsidRPr="0025158F">
        <w:rPr>
          <w:rFonts w:ascii="Times New Roman" w:hAnsi="Times New Roman"/>
          <w:bCs/>
          <w:noProof/>
          <w:sz w:val="24"/>
          <w:szCs w:val="24"/>
          <w:lang w:val="en-US"/>
        </w:rPr>
        <w:t>(3)</w:t>
      </w:r>
      <w:r w:rsidR="00D6721E" w:rsidRPr="0025158F">
        <w:rPr>
          <w:rFonts w:ascii="Times New Roman" w:hAnsi="Times New Roman"/>
          <w:bCs/>
          <w:sz w:val="24"/>
          <w:szCs w:val="24"/>
          <w:lang w:val="en-US"/>
        </w:rPr>
        <w:fldChar w:fldCharType="end"/>
      </w:r>
      <w:r w:rsidRPr="0025158F">
        <w:rPr>
          <w:rFonts w:ascii="Times New Roman" w:hAnsi="Times New Roman"/>
          <w:bCs/>
          <w:sz w:val="24"/>
          <w:szCs w:val="24"/>
          <w:lang w:val="en-US"/>
        </w:rPr>
        <w:t>,</w:t>
      </w:r>
      <w:r w:rsidR="008406A9" w:rsidRPr="0025158F">
        <w:rPr>
          <w:rFonts w:ascii="Times New Roman" w:hAnsi="Times New Roman"/>
          <w:bCs/>
          <w:sz w:val="24"/>
          <w:szCs w:val="24"/>
          <w:lang w:val="en-US"/>
        </w:rPr>
        <w:t xml:space="preserve"> may have shown differences in IR in the maximally stimulated state, </w:t>
      </w:r>
      <w:r w:rsidR="00A66E85" w:rsidRPr="0025158F">
        <w:rPr>
          <w:rFonts w:ascii="Times New Roman" w:hAnsi="Times New Roman"/>
          <w:bCs/>
          <w:sz w:val="24"/>
          <w:szCs w:val="24"/>
          <w:lang w:val="en-US"/>
        </w:rPr>
        <w:t>thereby possibly</w:t>
      </w:r>
      <w:r w:rsidRPr="0025158F">
        <w:rPr>
          <w:rFonts w:ascii="Times New Roman" w:hAnsi="Times New Roman"/>
          <w:bCs/>
          <w:sz w:val="24"/>
          <w:szCs w:val="24"/>
          <w:lang w:val="en-US"/>
        </w:rPr>
        <w:t xml:space="preserve"> explaining </w:t>
      </w:r>
      <w:r w:rsidR="000A606E" w:rsidRPr="0025158F">
        <w:rPr>
          <w:rFonts w:ascii="Times New Roman" w:hAnsi="Times New Roman"/>
          <w:bCs/>
          <w:sz w:val="24"/>
          <w:szCs w:val="24"/>
          <w:lang w:val="en-US"/>
        </w:rPr>
        <w:t xml:space="preserve">the strong prediction of </w:t>
      </w:r>
      <w:r w:rsidR="008406A9" w:rsidRPr="0025158F">
        <w:rPr>
          <w:rFonts w:ascii="Times New Roman" w:hAnsi="Times New Roman"/>
          <w:bCs/>
          <w:sz w:val="24"/>
          <w:szCs w:val="24"/>
          <w:lang w:val="en-US"/>
        </w:rPr>
        <w:t xml:space="preserve">T2DM </w:t>
      </w:r>
      <w:r w:rsidR="000A606E" w:rsidRPr="0025158F">
        <w:rPr>
          <w:rFonts w:ascii="Times New Roman" w:hAnsi="Times New Roman"/>
          <w:bCs/>
          <w:sz w:val="24"/>
          <w:szCs w:val="24"/>
          <w:lang w:val="en-US"/>
        </w:rPr>
        <w:t xml:space="preserve">by AA metabolic signatures. </w:t>
      </w:r>
    </w:p>
    <w:p w14:paraId="2233C637" w14:textId="22D63FA3" w:rsidR="00B032AA" w:rsidRPr="0025158F" w:rsidRDefault="00EA42A9" w:rsidP="002C7AD7">
      <w:pPr>
        <w:spacing w:line="480" w:lineRule="auto"/>
        <w:rPr>
          <w:rFonts w:ascii="Times New Roman" w:hAnsi="Times New Roman"/>
          <w:bCs/>
          <w:sz w:val="24"/>
          <w:szCs w:val="24"/>
          <w:lang w:val="en-US"/>
        </w:rPr>
      </w:pPr>
      <w:r w:rsidRPr="0025158F">
        <w:rPr>
          <w:rFonts w:ascii="Times New Roman" w:hAnsi="Times New Roman"/>
          <w:bCs/>
          <w:sz w:val="24"/>
          <w:szCs w:val="24"/>
          <w:lang w:val="en-US"/>
        </w:rPr>
        <w:t xml:space="preserve">We also </w:t>
      </w:r>
      <w:r w:rsidR="00DE3D6A" w:rsidRPr="0025158F">
        <w:rPr>
          <w:rFonts w:ascii="Times New Roman" w:hAnsi="Times New Roman"/>
          <w:bCs/>
          <w:sz w:val="24"/>
          <w:szCs w:val="24"/>
          <w:lang w:val="en-US"/>
        </w:rPr>
        <w:t>show</w:t>
      </w:r>
      <w:r w:rsidRPr="0025158F">
        <w:rPr>
          <w:rFonts w:ascii="Times New Roman" w:hAnsi="Times New Roman"/>
          <w:bCs/>
          <w:sz w:val="24"/>
          <w:szCs w:val="24"/>
          <w:lang w:val="en-US"/>
        </w:rPr>
        <w:t xml:space="preserve"> that </w:t>
      </w:r>
      <w:r w:rsidR="00B032AA" w:rsidRPr="0025158F">
        <w:rPr>
          <w:rFonts w:ascii="Times New Roman" w:hAnsi="Times New Roman"/>
          <w:bCs/>
          <w:sz w:val="24"/>
          <w:szCs w:val="24"/>
          <w:lang w:val="en-US"/>
        </w:rPr>
        <w:t xml:space="preserve">individual AA concentrations </w:t>
      </w:r>
      <w:r w:rsidR="00DE3D6A" w:rsidRPr="0025158F">
        <w:rPr>
          <w:rFonts w:ascii="Times New Roman" w:hAnsi="Times New Roman"/>
          <w:bCs/>
          <w:sz w:val="24"/>
          <w:szCs w:val="24"/>
          <w:lang w:val="en-US"/>
        </w:rPr>
        <w:t>were</w:t>
      </w:r>
      <w:r w:rsidRPr="0025158F">
        <w:rPr>
          <w:rFonts w:ascii="Times New Roman" w:hAnsi="Times New Roman"/>
          <w:bCs/>
          <w:sz w:val="24"/>
          <w:szCs w:val="24"/>
          <w:lang w:val="en-US"/>
        </w:rPr>
        <w:t xml:space="preserve"> only limited success</w:t>
      </w:r>
      <w:r w:rsidR="00DE3D6A" w:rsidRPr="0025158F">
        <w:rPr>
          <w:rFonts w:ascii="Times New Roman" w:hAnsi="Times New Roman"/>
          <w:bCs/>
          <w:sz w:val="24"/>
          <w:szCs w:val="24"/>
          <w:lang w:val="en-US"/>
        </w:rPr>
        <w:t>ful</w:t>
      </w:r>
      <w:r w:rsidRPr="0025158F">
        <w:rPr>
          <w:rFonts w:ascii="Times New Roman" w:hAnsi="Times New Roman"/>
          <w:bCs/>
          <w:sz w:val="24"/>
          <w:szCs w:val="24"/>
          <w:lang w:val="en-US"/>
        </w:rPr>
        <w:t xml:space="preserve"> </w:t>
      </w:r>
      <w:r w:rsidR="00B032AA" w:rsidRPr="0025158F">
        <w:rPr>
          <w:rFonts w:ascii="Times New Roman" w:hAnsi="Times New Roman"/>
          <w:bCs/>
          <w:sz w:val="24"/>
          <w:szCs w:val="24"/>
          <w:lang w:val="en-US"/>
        </w:rPr>
        <w:t xml:space="preserve">to </w:t>
      </w:r>
      <w:r w:rsidR="00F83231" w:rsidRPr="0025158F">
        <w:rPr>
          <w:rFonts w:ascii="Times New Roman" w:hAnsi="Times New Roman"/>
          <w:bCs/>
          <w:sz w:val="24"/>
          <w:szCs w:val="24"/>
          <w:lang w:val="en-US"/>
        </w:rPr>
        <w:t>determine</w:t>
      </w:r>
      <w:r w:rsidR="00B032AA" w:rsidRPr="0025158F">
        <w:rPr>
          <w:rFonts w:ascii="Times New Roman" w:hAnsi="Times New Roman"/>
          <w:bCs/>
          <w:sz w:val="24"/>
          <w:szCs w:val="24"/>
          <w:lang w:val="en-US"/>
        </w:rPr>
        <w:t xml:space="preserve"> IR, with the selected AA (</w:t>
      </w:r>
      <w:r w:rsidR="00B032AA" w:rsidRPr="0025158F">
        <w:rPr>
          <w:rFonts w:ascii="Times New Roman" w:hAnsi="Times New Roman"/>
          <w:sz w:val="24"/>
          <w:szCs w:val="24"/>
          <w:lang w:val="en-US"/>
        </w:rPr>
        <w:t xml:space="preserve">isoleucine, glutamic acid, tryptophan, glutamine, glycine, and alanine) not </w:t>
      </w:r>
      <w:r w:rsidR="00A07B28" w:rsidRPr="0025158F">
        <w:rPr>
          <w:rFonts w:ascii="Times New Roman" w:hAnsi="Times New Roman"/>
          <w:sz w:val="24"/>
          <w:szCs w:val="24"/>
          <w:lang w:val="en-US"/>
        </w:rPr>
        <w:t xml:space="preserve">being consistent across the </w:t>
      </w:r>
      <w:r w:rsidR="00B032AA" w:rsidRPr="0025158F">
        <w:rPr>
          <w:rFonts w:ascii="Times New Roman" w:hAnsi="Times New Roman"/>
          <w:sz w:val="24"/>
          <w:szCs w:val="24"/>
          <w:lang w:val="en-US"/>
        </w:rPr>
        <w:t xml:space="preserve">selected indices. In contrast, using analyses that considered AA combination, either in terms of postabsorptive variation (PCA), or additional variation in the IR indices (PLSR), all indices were well described by the new equations, and similar AA were identified as those highlighted by Newgard </w:t>
      </w:r>
      <w:r w:rsidR="00D6721E" w:rsidRPr="0025158F">
        <w:rPr>
          <w:rFonts w:ascii="Times New Roman" w:hAnsi="Times New Roman"/>
          <w:bCs/>
          <w:sz w:val="24"/>
          <w:szCs w:val="24"/>
          <w:lang w:val="en-US"/>
        </w:rPr>
        <w:fldChar w:fldCharType="begin">
          <w:fldData xml:space="preserve">PEVuZE5vdGU+PENpdGU+PEF1dGhvcj5OZXdnYXJkPC9BdXRob3I+PFllYXI+MjAwOTwvWWVhcj48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</w:fldData>
        </w:fldChar>
      </w:r>
      <w:r w:rsidR="0086677C" w:rsidRPr="0025158F">
        <w:rPr>
          <w:rFonts w:ascii="Times New Roman" w:hAnsi="Times New Roman"/>
          <w:bCs/>
          <w:sz w:val="24"/>
          <w:szCs w:val="24"/>
          <w:lang w:val="en-US"/>
        </w:rPr>
        <w:instrText xml:space="preserve"> ADDIN EN.CITE </w:instrText>
      </w:r>
      <w:r w:rsidR="0086677C" w:rsidRPr="0025158F">
        <w:rPr>
          <w:rFonts w:ascii="Times New Roman" w:hAnsi="Times New Roman"/>
          <w:bCs/>
          <w:sz w:val="24"/>
          <w:szCs w:val="24"/>
          <w:lang w:val="en-US"/>
        </w:rPr>
        <w:fldChar w:fldCharType="begin">
          <w:fldData xml:space="preserve">PEVuZE5vdGU+PENpdGU+PEF1dGhvcj5OZXdnYXJkPC9BdXRob3I+PFllYXI+MjAwOTwvWWVhcj48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</w:fldData>
        </w:fldChar>
      </w:r>
      <w:r w:rsidR="0086677C" w:rsidRPr="0025158F">
        <w:rPr>
          <w:rFonts w:ascii="Times New Roman" w:hAnsi="Times New Roman"/>
          <w:bCs/>
          <w:sz w:val="24"/>
          <w:szCs w:val="24"/>
          <w:lang w:val="en-US"/>
        </w:rPr>
        <w:instrText xml:space="preserve"> ADDIN EN.CITE.DATA </w:instrText>
      </w:r>
      <w:r w:rsidR="0086677C" w:rsidRPr="0025158F">
        <w:rPr>
          <w:rFonts w:ascii="Times New Roman" w:hAnsi="Times New Roman"/>
          <w:bCs/>
          <w:sz w:val="24"/>
          <w:szCs w:val="24"/>
          <w:lang w:val="en-US"/>
        </w:rPr>
      </w:r>
      <w:r w:rsidR="0086677C" w:rsidRPr="0025158F">
        <w:rPr>
          <w:rFonts w:ascii="Times New Roman" w:hAnsi="Times New Roman"/>
          <w:bCs/>
          <w:sz w:val="24"/>
          <w:szCs w:val="24"/>
          <w:lang w:val="en-US"/>
        </w:rPr>
        <w:fldChar w:fldCharType="end"/>
      </w:r>
      <w:r w:rsidR="00D6721E" w:rsidRPr="0025158F">
        <w:rPr>
          <w:rFonts w:ascii="Times New Roman" w:hAnsi="Times New Roman"/>
          <w:bCs/>
          <w:sz w:val="24"/>
          <w:szCs w:val="24"/>
          <w:lang w:val="en-US"/>
        </w:rPr>
      </w:r>
      <w:r w:rsidR="00D6721E" w:rsidRPr="0025158F">
        <w:rPr>
          <w:rFonts w:ascii="Times New Roman" w:hAnsi="Times New Roman"/>
          <w:bCs/>
          <w:sz w:val="24"/>
          <w:szCs w:val="24"/>
          <w:lang w:val="en-US"/>
        </w:rPr>
        <w:fldChar w:fldCharType="separate"/>
      </w:r>
      <w:r w:rsidR="0086677C" w:rsidRPr="0025158F">
        <w:rPr>
          <w:rFonts w:ascii="Times New Roman" w:hAnsi="Times New Roman"/>
          <w:bCs/>
          <w:noProof/>
          <w:sz w:val="24"/>
          <w:szCs w:val="24"/>
          <w:lang w:val="en-US"/>
        </w:rPr>
        <w:t>(10)</w:t>
      </w:r>
      <w:r w:rsidR="00D6721E" w:rsidRPr="0025158F">
        <w:rPr>
          <w:rFonts w:ascii="Times New Roman" w:hAnsi="Times New Roman"/>
          <w:bCs/>
          <w:sz w:val="24"/>
          <w:szCs w:val="24"/>
          <w:lang w:val="en-US"/>
        </w:rPr>
        <w:fldChar w:fldCharType="end"/>
      </w:r>
      <w:r w:rsidR="00B032AA" w:rsidRPr="0025158F">
        <w:rPr>
          <w:rFonts w:ascii="Times New Roman" w:hAnsi="Times New Roman"/>
          <w:sz w:val="24"/>
          <w:szCs w:val="24"/>
          <w:lang w:val="en-US"/>
        </w:rPr>
        <w:t xml:space="preserve">. These included all BCAA, and several additional AA, most notably methionine, lysine, and arginine. Combined, these results suggest interaction of various AA in complex subgroups, rather than single AA, as the main driving factors for altered AA profiles in the IR state. </w:t>
      </w:r>
    </w:p>
    <w:p w14:paraId="3748006D" w14:textId="1B31D476" w:rsidR="000A606E" w:rsidRPr="0025158F" w:rsidRDefault="000A606E" w:rsidP="002C7AD7">
      <w:pPr>
        <w:spacing w:line="480" w:lineRule="auto"/>
        <w:rPr>
          <w:rFonts w:ascii="Times New Roman" w:hAnsi="Times New Roman"/>
          <w:bCs/>
          <w:sz w:val="24"/>
          <w:szCs w:val="24"/>
          <w:lang w:val="en-US"/>
        </w:rPr>
      </w:pPr>
      <w:r w:rsidRPr="0025158F">
        <w:rPr>
          <w:rFonts w:ascii="Times New Roman" w:hAnsi="Times New Roman"/>
          <w:bCs/>
          <w:sz w:val="24"/>
          <w:szCs w:val="24"/>
          <w:lang w:val="en-US"/>
        </w:rPr>
        <w:t xml:space="preserve">Finally, </w:t>
      </w:r>
      <w:r w:rsidR="00DE3D6A" w:rsidRPr="0025158F">
        <w:rPr>
          <w:rFonts w:ascii="Times New Roman" w:hAnsi="Times New Roman"/>
          <w:bCs/>
          <w:sz w:val="24"/>
          <w:szCs w:val="24"/>
          <w:lang w:val="en-US"/>
        </w:rPr>
        <w:t>we demonstrate</w:t>
      </w:r>
      <w:r w:rsidR="002C5522" w:rsidRPr="0025158F">
        <w:rPr>
          <w:rFonts w:ascii="Times New Roman" w:hAnsi="Times New Roman"/>
          <w:bCs/>
          <w:sz w:val="24"/>
          <w:szCs w:val="24"/>
          <w:lang w:val="en-US"/>
        </w:rPr>
        <w:t xml:space="preserve"> that high cereal-</w:t>
      </w:r>
      <w:r w:rsidR="0083696D" w:rsidRPr="0025158F">
        <w:rPr>
          <w:rFonts w:ascii="Times New Roman" w:hAnsi="Times New Roman"/>
          <w:bCs/>
          <w:sz w:val="24"/>
          <w:szCs w:val="24"/>
          <w:lang w:val="en-US"/>
        </w:rPr>
        <w:t>fiber intake improve</w:t>
      </w:r>
      <w:r w:rsidR="00742A06" w:rsidRPr="0025158F">
        <w:rPr>
          <w:rFonts w:ascii="Times New Roman" w:hAnsi="Times New Roman"/>
          <w:bCs/>
          <w:sz w:val="24"/>
          <w:szCs w:val="24"/>
          <w:lang w:val="en-US"/>
        </w:rPr>
        <w:t>d</w:t>
      </w:r>
      <w:r w:rsidR="0083696D" w:rsidRPr="0025158F">
        <w:rPr>
          <w:rFonts w:ascii="Times New Roman" w:hAnsi="Times New Roman"/>
          <w:bCs/>
          <w:sz w:val="24"/>
          <w:szCs w:val="24"/>
          <w:lang w:val="en-US"/>
        </w:rPr>
        <w:t xml:space="preserve"> the suppressed tryptophan ratio of obese subjects in the absence of weight loss, with possible </w:t>
      </w:r>
      <w:r w:rsidR="00742A06" w:rsidRPr="0025158F">
        <w:rPr>
          <w:rFonts w:ascii="Times New Roman" w:hAnsi="Times New Roman"/>
          <w:bCs/>
          <w:sz w:val="24"/>
          <w:szCs w:val="24"/>
          <w:lang w:val="en-US"/>
        </w:rPr>
        <w:t>favorable</w:t>
      </w:r>
      <w:r w:rsidR="0083696D" w:rsidRPr="0025158F">
        <w:rPr>
          <w:rFonts w:ascii="Times New Roman" w:hAnsi="Times New Roman"/>
          <w:bCs/>
          <w:sz w:val="24"/>
          <w:szCs w:val="24"/>
          <w:lang w:val="en-US"/>
        </w:rPr>
        <w:t xml:space="preserve"> effects on </w:t>
      </w:r>
      <w:r w:rsidR="00742A06" w:rsidRPr="0025158F">
        <w:rPr>
          <w:rFonts w:ascii="Times New Roman" w:hAnsi="Times New Roman"/>
          <w:bCs/>
          <w:sz w:val="24"/>
          <w:szCs w:val="24"/>
          <w:lang w:val="en-US"/>
        </w:rPr>
        <w:t xml:space="preserve">the regulation of appetite and food intake </w:t>
      </w:r>
      <w:r w:rsidR="00D6721E" w:rsidRPr="0025158F">
        <w:rPr>
          <w:rFonts w:ascii="Times New Roman" w:hAnsi="Times New Roman"/>
          <w:bCs/>
          <w:sz w:val="24"/>
          <w:szCs w:val="24"/>
          <w:lang w:val="en-US"/>
        </w:rPr>
        <w:fldChar w:fldCharType="begin">
          <w:fldData xml:space="preserve">PEVuZE5vdGU+PENpdGU+PEF1dGhvcj5CcmV1bTwvQXV0aG9yPjxZZWFyPjIwMDM8L1llYXI+PFJl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</w:fldData>
        </w:fldChar>
      </w:r>
      <w:r w:rsidR="0086677C" w:rsidRPr="0025158F">
        <w:rPr>
          <w:rFonts w:ascii="Times New Roman" w:hAnsi="Times New Roman"/>
          <w:bCs/>
          <w:sz w:val="24"/>
          <w:szCs w:val="24"/>
          <w:lang w:val="en-US"/>
        </w:rPr>
        <w:instrText xml:space="preserve"> ADDIN EN.CITE </w:instrText>
      </w:r>
      <w:r w:rsidR="0086677C" w:rsidRPr="0025158F">
        <w:rPr>
          <w:rFonts w:ascii="Times New Roman" w:hAnsi="Times New Roman"/>
          <w:bCs/>
          <w:sz w:val="24"/>
          <w:szCs w:val="24"/>
          <w:lang w:val="en-US"/>
        </w:rPr>
        <w:fldChar w:fldCharType="begin">
          <w:fldData xml:space="preserve">PEVuZE5vdGU+PENpdGU+PEF1dGhvcj5CcmV1bTwvQXV0aG9yPjxZZWFyPjIwMDM8L1llYXI+PFJl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</w:fldData>
        </w:fldChar>
      </w:r>
      <w:r w:rsidR="0086677C" w:rsidRPr="0025158F">
        <w:rPr>
          <w:rFonts w:ascii="Times New Roman" w:hAnsi="Times New Roman"/>
          <w:bCs/>
          <w:sz w:val="24"/>
          <w:szCs w:val="24"/>
          <w:lang w:val="en-US"/>
        </w:rPr>
        <w:instrText xml:space="preserve"> ADDIN EN.CITE.DATA </w:instrText>
      </w:r>
      <w:r w:rsidR="0086677C" w:rsidRPr="0025158F">
        <w:rPr>
          <w:rFonts w:ascii="Times New Roman" w:hAnsi="Times New Roman"/>
          <w:bCs/>
          <w:sz w:val="24"/>
          <w:szCs w:val="24"/>
          <w:lang w:val="en-US"/>
        </w:rPr>
      </w:r>
      <w:r w:rsidR="0086677C" w:rsidRPr="0025158F">
        <w:rPr>
          <w:rFonts w:ascii="Times New Roman" w:hAnsi="Times New Roman"/>
          <w:bCs/>
          <w:sz w:val="24"/>
          <w:szCs w:val="24"/>
          <w:lang w:val="en-US"/>
        </w:rPr>
        <w:fldChar w:fldCharType="end"/>
      </w:r>
      <w:r w:rsidR="00D6721E" w:rsidRPr="0025158F">
        <w:rPr>
          <w:rFonts w:ascii="Times New Roman" w:hAnsi="Times New Roman"/>
          <w:bCs/>
          <w:sz w:val="24"/>
          <w:szCs w:val="24"/>
          <w:lang w:val="en-US"/>
        </w:rPr>
      </w:r>
      <w:r w:rsidR="00D6721E" w:rsidRPr="0025158F">
        <w:rPr>
          <w:rFonts w:ascii="Times New Roman" w:hAnsi="Times New Roman"/>
          <w:bCs/>
          <w:sz w:val="24"/>
          <w:szCs w:val="24"/>
          <w:lang w:val="en-US"/>
        </w:rPr>
        <w:fldChar w:fldCharType="separate"/>
      </w:r>
      <w:r w:rsidR="0086677C" w:rsidRPr="0025158F">
        <w:rPr>
          <w:rFonts w:ascii="Times New Roman" w:hAnsi="Times New Roman"/>
          <w:bCs/>
          <w:noProof/>
          <w:sz w:val="24"/>
          <w:szCs w:val="24"/>
          <w:lang w:val="en-US"/>
        </w:rPr>
        <w:t>(6,7)</w:t>
      </w:r>
      <w:r w:rsidR="00D6721E" w:rsidRPr="0025158F">
        <w:rPr>
          <w:rFonts w:ascii="Times New Roman" w:hAnsi="Times New Roman"/>
          <w:bCs/>
          <w:sz w:val="24"/>
          <w:szCs w:val="24"/>
          <w:lang w:val="en-US"/>
        </w:rPr>
        <w:fldChar w:fldCharType="end"/>
      </w:r>
      <w:r w:rsidR="00742A06" w:rsidRPr="0025158F">
        <w:rPr>
          <w:rFonts w:ascii="Times New Roman" w:hAnsi="Times New Roman"/>
          <w:bCs/>
          <w:sz w:val="24"/>
          <w:szCs w:val="24"/>
          <w:lang w:val="en-US"/>
        </w:rPr>
        <w:t xml:space="preserve"> and perhaps representing another novel aspect that could contribute explaining beneficial effects of </w:t>
      </w:r>
      <w:r w:rsidR="00156188" w:rsidRPr="0025158F">
        <w:rPr>
          <w:rFonts w:ascii="Times New Roman" w:hAnsi="Times New Roman"/>
          <w:bCs/>
          <w:sz w:val="24"/>
          <w:szCs w:val="24"/>
          <w:lang w:val="en-US"/>
        </w:rPr>
        <w:t xml:space="preserve">HCF </w:t>
      </w:r>
      <w:r w:rsidR="00742A06" w:rsidRPr="0025158F">
        <w:rPr>
          <w:rFonts w:ascii="Times New Roman" w:hAnsi="Times New Roman"/>
          <w:bCs/>
          <w:sz w:val="24"/>
          <w:szCs w:val="24"/>
          <w:lang w:val="en-US"/>
        </w:rPr>
        <w:t xml:space="preserve">diets on IR and diabetes risk </w:t>
      </w:r>
      <w:r w:rsidR="00D6721E" w:rsidRPr="0025158F">
        <w:rPr>
          <w:rFonts w:ascii="Times New Roman" w:hAnsi="Times New Roman"/>
          <w:bCs/>
          <w:sz w:val="24"/>
          <w:szCs w:val="24"/>
          <w:lang w:val="en-US"/>
        </w:rPr>
        <w:fldChar w:fldCharType="begin">
          <w:fldData xml:space="preserve">PEVuZE5vdGU+PENpdGU+PEF1dGhvcj5kZSBNdW50ZXI8L0F1dGhvcj48WWVhcj4yMDA3PC9ZZWFy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</w:fldData>
        </w:fldChar>
      </w:r>
      <w:r w:rsidR="0086677C" w:rsidRPr="0025158F">
        <w:rPr>
          <w:rFonts w:ascii="Times New Roman" w:hAnsi="Times New Roman"/>
          <w:bCs/>
          <w:sz w:val="24"/>
          <w:szCs w:val="24"/>
          <w:lang w:val="en-US"/>
        </w:rPr>
        <w:instrText xml:space="preserve"> ADDIN EN.CITE </w:instrText>
      </w:r>
      <w:r w:rsidR="0086677C" w:rsidRPr="0025158F">
        <w:rPr>
          <w:rFonts w:ascii="Times New Roman" w:hAnsi="Times New Roman"/>
          <w:bCs/>
          <w:sz w:val="24"/>
          <w:szCs w:val="24"/>
          <w:lang w:val="en-US"/>
        </w:rPr>
        <w:fldChar w:fldCharType="begin">
          <w:fldData xml:space="preserve">PEVuZE5vdGU+PENpdGU+PEF1dGhvcj5kZSBNdW50ZXI8L0F1dGhvcj48WWVhcj4yMDA3PC9ZZWFy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</w:fldData>
        </w:fldChar>
      </w:r>
      <w:r w:rsidR="0086677C" w:rsidRPr="0025158F">
        <w:rPr>
          <w:rFonts w:ascii="Times New Roman" w:hAnsi="Times New Roman"/>
          <w:bCs/>
          <w:sz w:val="24"/>
          <w:szCs w:val="24"/>
          <w:lang w:val="en-US"/>
        </w:rPr>
        <w:instrText xml:space="preserve"> ADDIN EN.CITE.DATA </w:instrText>
      </w:r>
      <w:r w:rsidR="0086677C" w:rsidRPr="0025158F">
        <w:rPr>
          <w:rFonts w:ascii="Times New Roman" w:hAnsi="Times New Roman"/>
          <w:bCs/>
          <w:sz w:val="24"/>
          <w:szCs w:val="24"/>
          <w:lang w:val="en-US"/>
        </w:rPr>
      </w:r>
      <w:r w:rsidR="0086677C" w:rsidRPr="0025158F">
        <w:rPr>
          <w:rFonts w:ascii="Times New Roman" w:hAnsi="Times New Roman"/>
          <w:bCs/>
          <w:sz w:val="24"/>
          <w:szCs w:val="24"/>
          <w:lang w:val="en-US"/>
        </w:rPr>
        <w:fldChar w:fldCharType="end"/>
      </w:r>
      <w:r w:rsidR="00D6721E" w:rsidRPr="0025158F">
        <w:rPr>
          <w:rFonts w:ascii="Times New Roman" w:hAnsi="Times New Roman"/>
          <w:bCs/>
          <w:sz w:val="24"/>
          <w:szCs w:val="24"/>
          <w:lang w:val="en-US"/>
        </w:rPr>
      </w:r>
      <w:r w:rsidR="00D6721E" w:rsidRPr="0025158F">
        <w:rPr>
          <w:rFonts w:ascii="Times New Roman" w:hAnsi="Times New Roman"/>
          <w:bCs/>
          <w:sz w:val="24"/>
          <w:szCs w:val="24"/>
          <w:lang w:val="en-US"/>
        </w:rPr>
        <w:fldChar w:fldCharType="separate"/>
      </w:r>
      <w:r w:rsidR="0086677C" w:rsidRPr="0025158F">
        <w:rPr>
          <w:rFonts w:ascii="Times New Roman" w:hAnsi="Times New Roman"/>
          <w:bCs/>
          <w:noProof/>
          <w:sz w:val="24"/>
          <w:szCs w:val="24"/>
          <w:lang w:val="en-US"/>
        </w:rPr>
        <w:t>(21,22)</w:t>
      </w:r>
      <w:r w:rsidR="00D6721E" w:rsidRPr="0025158F">
        <w:rPr>
          <w:rFonts w:ascii="Times New Roman" w:hAnsi="Times New Roman"/>
          <w:bCs/>
          <w:sz w:val="24"/>
          <w:szCs w:val="24"/>
          <w:lang w:val="en-US"/>
        </w:rPr>
        <w:fldChar w:fldCharType="end"/>
      </w:r>
      <w:r w:rsidR="00742A06" w:rsidRPr="0025158F">
        <w:rPr>
          <w:rFonts w:ascii="Times New Roman" w:hAnsi="Times New Roman"/>
          <w:bCs/>
          <w:sz w:val="24"/>
          <w:szCs w:val="24"/>
          <w:lang w:val="en-US"/>
        </w:rPr>
        <w:t xml:space="preserve">. </w:t>
      </w:r>
    </w:p>
    <w:p w14:paraId="60452445" w14:textId="4F211BDD" w:rsidR="002E6D05" w:rsidRPr="0025158F" w:rsidRDefault="00DE3D6A" w:rsidP="002C7AD7">
      <w:pPr>
        <w:spacing w:line="480" w:lineRule="auto"/>
        <w:rPr>
          <w:rFonts w:ascii="Times New Roman" w:hAnsi="Times New Roman"/>
          <w:sz w:val="24"/>
          <w:szCs w:val="24"/>
          <w:lang w:val="en-US"/>
        </w:rPr>
      </w:pPr>
      <w:r w:rsidRPr="0025158F">
        <w:rPr>
          <w:rFonts w:ascii="Times New Roman" w:hAnsi="Times New Roman"/>
          <w:sz w:val="24"/>
          <w:szCs w:val="24"/>
          <w:lang w:val="en-US"/>
        </w:rPr>
        <w:lastRenderedPageBreak/>
        <w:t xml:space="preserve">Combined, our results suggest that diet-induced alteration of IR could be, in part, related to changes in AA metabolism. </w:t>
      </w:r>
      <w:r w:rsidR="00C149FD" w:rsidRPr="0025158F">
        <w:rPr>
          <w:rFonts w:ascii="Times New Roman" w:hAnsi="Times New Roman"/>
          <w:sz w:val="24"/>
          <w:szCs w:val="24"/>
          <w:lang w:val="en-US"/>
        </w:rPr>
        <w:t xml:space="preserve">A relevant influence of diet-induced changes in </w:t>
      </w:r>
      <w:r w:rsidR="00A96266" w:rsidRPr="0025158F">
        <w:rPr>
          <w:rFonts w:ascii="Times New Roman" w:hAnsi="Times New Roman"/>
          <w:sz w:val="24"/>
          <w:szCs w:val="24"/>
          <w:lang w:val="en-US"/>
        </w:rPr>
        <w:t xml:space="preserve">dominant groups of </w:t>
      </w:r>
      <w:r w:rsidR="00C149FD" w:rsidRPr="0025158F">
        <w:rPr>
          <w:rFonts w:ascii="Times New Roman" w:hAnsi="Times New Roman"/>
          <w:sz w:val="24"/>
          <w:szCs w:val="24"/>
          <w:lang w:val="en-US"/>
        </w:rPr>
        <w:t>the gut microbiota</w:t>
      </w:r>
      <w:r w:rsidR="00A96266" w:rsidRPr="0025158F">
        <w:rPr>
          <w:rFonts w:ascii="Times New Roman" w:hAnsi="Times New Roman"/>
          <w:sz w:val="24"/>
          <w:szCs w:val="24"/>
          <w:lang w:val="en-US"/>
        </w:rPr>
        <w:t xml:space="preserve">, covering </w:t>
      </w:r>
      <w:r w:rsidR="00D139CA" w:rsidRPr="0025158F">
        <w:rPr>
          <w:rFonts w:ascii="Times New Roman" w:hAnsi="Times New Roman"/>
          <w:sz w:val="24"/>
          <w:szCs w:val="24"/>
          <w:lang w:val="en-US"/>
        </w:rPr>
        <w:t>some 80% of the total human microbiota</w:t>
      </w:r>
      <w:r w:rsidR="00A96266" w:rsidRPr="0025158F">
        <w:rPr>
          <w:rFonts w:ascii="Times New Roman" w:hAnsi="Times New Roman"/>
          <w:sz w:val="24"/>
          <w:szCs w:val="24"/>
          <w:lang w:val="en-US"/>
        </w:rPr>
        <w:t>,</w:t>
      </w:r>
      <w:r w:rsidR="00C149FD" w:rsidRPr="0025158F">
        <w:rPr>
          <w:rFonts w:ascii="Times New Roman" w:hAnsi="Times New Roman"/>
          <w:sz w:val="24"/>
          <w:szCs w:val="24"/>
          <w:lang w:val="en-US"/>
        </w:rPr>
        <w:t xml:space="preserve"> </w:t>
      </w:r>
      <w:r w:rsidR="00A96266" w:rsidRPr="0025158F">
        <w:rPr>
          <w:rFonts w:ascii="Times New Roman" w:hAnsi="Times New Roman"/>
          <w:sz w:val="24"/>
          <w:szCs w:val="24"/>
          <w:lang w:val="en-US"/>
        </w:rPr>
        <w:t xml:space="preserve">was not evident </w:t>
      </w:r>
      <w:r w:rsidR="00C149FD" w:rsidRPr="0025158F">
        <w:rPr>
          <w:rFonts w:ascii="Times New Roman" w:hAnsi="Times New Roman"/>
          <w:sz w:val="24"/>
          <w:szCs w:val="24"/>
          <w:lang w:val="en-US"/>
        </w:rPr>
        <w:t xml:space="preserve">in the current setting </w:t>
      </w:r>
      <w:r w:rsidR="0086677C" w:rsidRPr="0025158F">
        <w:rPr>
          <w:rFonts w:ascii="Times New Roman" w:hAnsi="Times New Roman"/>
          <w:sz w:val="24"/>
          <w:szCs w:val="24"/>
          <w:lang w:val="en-US"/>
        </w:rPr>
        <w:fldChar w:fldCharType="begin"/>
      </w:r>
      <w:r w:rsidR="0086677C" w:rsidRPr="0025158F">
        <w:rPr>
          <w:rFonts w:ascii="Times New Roman" w:hAnsi="Times New Roman"/>
          <w:sz w:val="24"/>
          <w:szCs w:val="24"/>
          <w:lang w:val="en-US"/>
        </w:rPr>
        <w:instrText xml:space="preserve"> ADDIN EN.CITE &lt;EndNote&gt;&lt;Cite&gt;&lt;Author&gt;Weickert&lt;/Author&gt;&lt;Year&gt;2011&lt;/Year&gt;&lt;RecNum&gt;91&lt;/RecNum&gt;&lt;DisplayText&gt;(23)&lt;/DisplayText&gt;&lt;record&gt;&lt;rec-number&gt;91&lt;/rec-number&gt;&lt;foreign-keys&gt;&lt;key app="EN" db-id="stdtrzavlae5twe50tavvzp1pzxet5xeaet2" timestamp="0"&gt;91&lt;/key&gt;&lt;/foreign-keys&gt;&lt;ref-type name="Journal Article"&gt;17&lt;/ref-type&gt;&lt;contributors&gt;&lt;authors&gt;&lt;author&gt;Weickert, M. O.&lt;/author&gt;&lt;author&gt;Arafat, A. M.&lt;/author&gt;&lt;author&gt;Blaut, M.&lt;/author&gt;&lt;author&gt;Alpert, C.&lt;/author&gt;&lt;author&gt;Becker, N.&lt;/author&gt;&lt;author&gt;Leupelt, V.&lt;/author&gt;&lt;author&gt;Rudovich, N.&lt;/author&gt;&lt;author&gt;Mohlig, M.&lt;/author&gt;&lt;author&gt;Pfeiffer, A. F.&lt;/author&gt;&lt;/authors&gt;&lt;/contributors&gt;&lt;auth-address&gt;Department of Clinical Nutrition, German Institute of Human Nutrition, Potsdam-Rehbruecke, Germany. m.weickert@warwick.ac.uk.&lt;/auth-address&gt;&lt;titles&gt;&lt;title&gt;Changes in dominant groups of the gut microbiota do not explain cereal-fiber induced improvement of whole-body insulin sensitivity&lt;/title&gt;&lt;secondary-title&gt;Nutr Metab (Lond)&lt;/secondary-title&gt;&lt;/titles&gt;&lt;pages&gt;90&lt;/pages&gt;&lt;volume&gt;8&lt;/volume&gt;&lt;dates&gt;&lt;year&gt;2011&lt;/year&gt;&lt;/dates&gt;&lt;accession-num&gt;22177085&lt;/accession-num&gt;&lt;urls&gt;&lt;related-urls&gt;&lt;url&gt;http://www.ncbi.nlm.nih.gov/entrez/query.fcgi?cmd=Retrieve&amp;amp;db=PubMed&amp;amp;dopt=Citation&amp;amp;list_uids=22177085&lt;/url&gt;&lt;/related-urls&gt;&lt;/urls&gt;&lt;/record&gt;&lt;/Cite&gt;&lt;/EndNote&gt;</w:instrText>
      </w:r>
      <w:r w:rsidR="0086677C" w:rsidRPr="0025158F">
        <w:rPr>
          <w:rFonts w:ascii="Times New Roman" w:hAnsi="Times New Roman"/>
          <w:sz w:val="24"/>
          <w:szCs w:val="24"/>
          <w:lang w:val="en-US"/>
        </w:rPr>
        <w:fldChar w:fldCharType="separate"/>
      </w:r>
      <w:r w:rsidR="0086677C" w:rsidRPr="0025158F">
        <w:rPr>
          <w:rFonts w:ascii="Times New Roman" w:hAnsi="Times New Roman"/>
          <w:noProof/>
          <w:sz w:val="24"/>
          <w:szCs w:val="24"/>
          <w:lang w:val="en-US"/>
        </w:rPr>
        <w:t>(23)</w:t>
      </w:r>
      <w:r w:rsidR="0086677C" w:rsidRPr="0025158F">
        <w:rPr>
          <w:rFonts w:ascii="Times New Roman" w:hAnsi="Times New Roman"/>
          <w:sz w:val="24"/>
          <w:szCs w:val="24"/>
          <w:lang w:val="en-US"/>
        </w:rPr>
        <w:fldChar w:fldCharType="end"/>
      </w:r>
      <w:r w:rsidR="00C149FD" w:rsidRPr="0025158F">
        <w:rPr>
          <w:rFonts w:ascii="Times New Roman" w:hAnsi="Times New Roman"/>
          <w:sz w:val="24"/>
          <w:szCs w:val="24"/>
          <w:lang w:val="en-US"/>
        </w:rPr>
        <w:t xml:space="preserve">. </w:t>
      </w:r>
      <w:r w:rsidRPr="0025158F">
        <w:rPr>
          <w:rFonts w:ascii="Times New Roman" w:hAnsi="Times New Roman"/>
          <w:sz w:val="24"/>
          <w:szCs w:val="24"/>
          <w:lang w:val="en-US"/>
        </w:rPr>
        <w:t>I</w:t>
      </w:r>
      <w:r w:rsidR="00BF40B9" w:rsidRPr="0025158F">
        <w:rPr>
          <w:rFonts w:ascii="Times New Roman" w:hAnsi="Times New Roman"/>
          <w:sz w:val="24"/>
          <w:szCs w:val="24"/>
          <w:lang w:val="en-US"/>
        </w:rPr>
        <w:t>ncreas</w:t>
      </w:r>
      <w:r w:rsidR="00807D6B" w:rsidRPr="0025158F">
        <w:rPr>
          <w:rFonts w:ascii="Times New Roman" w:hAnsi="Times New Roman"/>
          <w:sz w:val="24"/>
          <w:szCs w:val="24"/>
          <w:lang w:val="en-US"/>
        </w:rPr>
        <w:t>ing</w:t>
      </w:r>
      <w:r w:rsidR="00BF40B9" w:rsidRPr="0025158F">
        <w:rPr>
          <w:rFonts w:ascii="Times New Roman" w:hAnsi="Times New Roman"/>
          <w:sz w:val="24"/>
          <w:szCs w:val="24"/>
          <w:lang w:val="en-US"/>
        </w:rPr>
        <w:t xml:space="preserve"> protein intake increases AA flux to muscle and fat cells, possibly resulting in increased protein turnover with changes in plasma AA and BCAA patterns, and substrate competition with glucose </w:t>
      </w:r>
      <w:r w:rsidR="00D6721E" w:rsidRPr="0025158F">
        <w:rPr>
          <w:rFonts w:ascii="Times New Roman" w:hAnsi="Times New Roman"/>
          <w:sz w:val="24"/>
          <w:szCs w:val="24"/>
          <w:lang w:val="en-US"/>
        </w:rPr>
        <w:fldChar w:fldCharType="begin"/>
      </w:r>
      <w:r w:rsidR="0086677C" w:rsidRPr="0025158F">
        <w:rPr>
          <w:rFonts w:ascii="Times New Roman" w:hAnsi="Times New Roman"/>
          <w:sz w:val="24"/>
          <w:szCs w:val="24"/>
          <w:lang w:val="en-US"/>
        </w:rPr>
        <w:instrText xml:space="preserve"> ADDIN EN.CITE &lt;EndNote&gt;&lt;Cite&gt;&lt;Author&gt;Layman&lt;/Author&gt;&lt;Year&gt;2006&lt;/Year&gt;&lt;RecNum&gt;72&lt;/RecNum&gt;&lt;DisplayText&gt;(24)&lt;/DisplayText&gt;&lt;record&gt;&lt;rec-number&gt;72&lt;/rec-number&gt;&lt;foreign-keys&gt;&lt;key app="EN" db-id="stdtrzavlae5twe50tavvzp1pzxet5xeaet2" timestamp="0"&gt;72&lt;/key&gt;&lt;/foreign-keys&gt;&lt;ref-type name="Journal Article"&gt;17&lt;/ref-type&gt;&lt;contributors&gt;&lt;authors&gt;&lt;author&gt;Layman, D. K.&lt;/author&gt;&lt;author&gt;Walker, D. A.&lt;/author&gt;&lt;/authors&gt;&lt;/contributors&gt;&lt;auth-address&gt;Division of Nutritional Sciences, University of Illinois, Urbana, IL 16801, USA. dlayman@uiuc.edu&lt;/auth-address&gt;&lt;titles&gt;&lt;title&gt;Potential importance of leucine in treatment of obesity and the metabolic syndrome&lt;/title&gt;&lt;secondary-title&gt;J Nutr&lt;/secondary-title&gt;&lt;/titles&gt;&lt;pages&gt;319S-23S&lt;/pages&gt;&lt;volume&gt;136&lt;/volume&gt;&lt;number&gt;1 Suppl&lt;/number&gt;&lt;keywords&gt;&lt;keyword&gt;Blood Glucose/analysis&lt;/keyword&gt;&lt;keyword&gt;Dietary Carbohydrates/administration &amp;amp; dosage&lt;/keyword&gt;&lt;keyword&gt;Dietary Proteins/administration &amp;amp; dosage&lt;/keyword&gt;&lt;keyword&gt;Humans&lt;/keyword&gt;&lt;keyword&gt;Leucine/*administration &amp;amp; dosage/physiology&lt;/keyword&gt;&lt;keyword&gt;Metabolic Syndrome X/*therapy&lt;/keyword&gt;&lt;keyword&gt;Muscle Proteins/biosynthesis&lt;/keyword&gt;&lt;keyword&gt;Obesity/*therapy&lt;/keyword&gt;&lt;/keywords&gt;&lt;dates&gt;&lt;year&gt;2006&lt;/year&gt;&lt;pub-dates&gt;&lt;date&gt;Jan&lt;/date&gt;&lt;/pub-dates&gt;&lt;/dates&gt;&lt;accession-num&gt;16365106&lt;/accession-num&gt;&lt;urls&gt;&lt;related-urls&gt;&lt;url&gt;http://www.ncbi.nlm.nih.gov/entrez/query.fcgi?cmd=Retrieve&amp;amp;db=PubMed&amp;amp;dopt=Citation&amp;amp;list_uids=16365106&lt;/url&gt;&lt;/related-urls&gt;&lt;/urls&gt;&lt;/record&gt;&lt;/Cite&gt;&lt;/EndNote&gt;</w:instrText>
      </w:r>
      <w:r w:rsidR="00D6721E" w:rsidRPr="0025158F">
        <w:rPr>
          <w:rFonts w:ascii="Times New Roman" w:hAnsi="Times New Roman"/>
          <w:sz w:val="24"/>
          <w:szCs w:val="24"/>
          <w:lang w:val="en-US"/>
        </w:rPr>
        <w:fldChar w:fldCharType="separate"/>
      </w:r>
      <w:r w:rsidR="0086677C" w:rsidRPr="0025158F">
        <w:rPr>
          <w:rFonts w:ascii="Times New Roman" w:hAnsi="Times New Roman"/>
          <w:noProof/>
          <w:sz w:val="24"/>
          <w:szCs w:val="24"/>
          <w:lang w:val="en-US"/>
        </w:rPr>
        <w:t>(24)</w:t>
      </w:r>
      <w:r w:rsidR="00D6721E" w:rsidRPr="0025158F">
        <w:rPr>
          <w:rFonts w:ascii="Times New Roman" w:hAnsi="Times New Roman"/>
          <w:sz w:val="24"/>
          <w:szCs w:val="24"/>
          <w:lang w:val="en-US"/>
        </w:rPr>
        <w:fldChar w:fldCharType="end"/>
      </w:r>
      <w:r w:rsidR="00BF40B9" w:rsidRPr="0025158F">
        <w:rPr>
          <w:rFonts w:ascii="Times New Roman" w:hAnsi="Times New Roman"/>
          <w:sz w:val="24"/>
          <w:szCs w:val="24"/>
          <w:lang w:val="en-US"/>
        </w:rPr>
        <w:t>. Therefore, A</w:t>
      </w:r>
      <w:r w:rsidRPr="0025158F">
        <w:rPr>
          <w:rFonts w:ascii="Times New Roman" w:hAnsi="Times New Roman"/>
          <w:sz w:val="24"/>
          <w:szCs w:val="24"/>
          <w:lang w:val="en-US"/>
        </w:rPr>
        <w:t xml:space="preserve">A induced IR might be </w:t>
      </w:r>
      <w:r w:rsidR="00BF40B9" w:rsidRPr="0025158F">
        <w:rPr>
          <w:rFonts w:ascii="Times New Roman" w:hAnsi="Times New Roman"/>
          <w:sz w:val="24"/>
          <w:szCs w:val="24"/>
          <w:lang w:val="en-US"/>
        </w:rPr>
        <w:t>a consequence of decreased use of glucose as a substrate, which was reflected by increased EGP and a trend to increased lean body mass by ~0</w:t>
      </w:r>
      <w:r w:rsidR="00015B4E" w:rsidRPr="0025158F">
        <w:rPr>
          <w:rFonts w:ascii="Times New Roman" w:hAnsi="Times New Roman"/>
          <w:b/>
          <w:bCs/>
          <w:sz w:val="24"/>
          <w:szCs w:val="24"/>
          <w:lang w:val="en-US"/>
        </w:rPr>
        <w:t>.</w:t>
      </w:r>
      <w:r w:rsidR="00BF40B9" w:rsidRPr="0025158F">
        <w:rPr>
          <w:rFonts w:ascii="Times New Roman" w:hAnsi="Times New Roman"/>
          <w:sz w:val="24"/>
          <w:szCs w:val="24"/>
          <w:lang w:val="en-US"/>
        </w:rPr>
        <w:t>3 kg</w:t>
      </w:r>
      <w:r w:rsidR="00807D6B" w:rsidRPr="0025158F">
        <w:rPr>
          <w:rFonts w:ascii="Times New Roman" w:hAnsi="Times New Roman"/>
          <w:sz w:val="24"/>
          <w:szCs w:val="24"/>
          <w:lang w:val="en-US"/>
        </w:rPr>
        <w:t>,</w:t>
      </w:r>
      <w:r w:rsidR="00BF40B9" w:rsidRPr="0025158F">
        <w:rPr>
          <w:rFonts w:ascii="Times New Roman" w:hAnsi="Times New Roman"/>
          <w:sz w:val="24"/>
          <w:szCs w:val="24"/>
          <w:lang w:val="en-US"/>
        </w:rPr>
        <w:t xml:space="preserve"> in exchange for fat mass in the HP-diet</w:t>
      </w:r>
      <w:r w:rsidR="00C5636E" w:rsidRPr="0025158F">
        <w:rPr>
          <w:rFonts w:ascii="Times New Roman" w:hAnsi="Times New Roman"/>
          <w:sz w:val="24"/>
          <w:szCs w:val="24"/>
          <w:lang w:val="en-US"/>
        </w:rPr>
        <w:t xml:space="preserve">. </w:t>
      </w:r>
      <w:r w:rsidRPr="0025158F">
        <w:rPr>
          <w:rFonts w:ascii="Times New Roman" w:hAnsi="Times New Roman"/>
          <w:bCs/>
          <w:sz w:val="24"/>
          <w:szCs w:val="24"/>
          <w:lang w:val="en-US"/>
        </w:rPr>
        <w:t xml:space="preserve">Potential diet-induced differences in AA catabolism may further contribute to explain our findings </w:t>
      </w:r>
      <w:r w:rsidR="00D6721E" w:rsidRPr="0025158F">
        <w:rPr>
          <w:rFonts w:ascii="Times New Roman" w:hAnsi="Times New Roman"/>
          <w:bCs/>
          <w:sz w:val="24"/>
          <w:szCs w:val="24"/>
          <w:lang w:val="en-US"/>
        </w:rPr>
        <w:fldChar w:fldCharType="begin">
          <w:fldData xml:space="preserve">PEVuZE5vdGU+PENpdGU+PEF1dGhvcj5OZXdnYXJkPC9BdXRob3I+PFllYXI+MjAwOTwvWWVhcj48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</w:fldData>
        </w:fldChar>
      </w:r>
      <w:r w:rsidR="0086677C" w:rsidRPr="0025158F">
        <w:rPr>
          <w:rFonts w:ascii="Times New Roman" w:hAnsi="Times New Roman"/>
          <w:bCs/>
          <w:sz w:val="24"/>
          <w:szCs w:val="24"/>
          <w:lang w:val="en-US"/>
        </w:rPr>
        <w:instrText xml:space="preserve"> ADDIN EN.CITE </w:instrText>
      </w:r>
      <w:r w:rsidR="0086677C" w:rsidRPr="0025158F">
        <w:rPr>
          <w:rFonts w:ascii="Times New Roman" w:hAnsi="Times New Roman"/>
          <w:bCs/>
          <w:sz w:val="24"/>
          <w:szCs w:val="24"/>
          <w:lang w:val="en-US"/>
        </w:rPr>
        <w:fldChar w:fldCharType="begin">
          <w:fldData xml:space="preserve">PEVuZE5vdGU+PENpdGU+PEF1dGhvcj5OZXdnYXJkPC9BdXRob3I+PFllYXI+MjAwOTwvWWVhcj48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</w:fldData>
        </w:fldChar>
      </w:r>
      <w:r w:rsidR="0086677C" w:rsidRPr="0025158F">
        <w:rPr>
          <w:rFonts w:ascii="Times New Roman" w:hAnsi="Times New Roman"/>
          <w:bCs/>
          <w:sz w:val="24"/>
          <w:szCs w:val="24"/>
          <w:lang w:val="en-US"/>
        </w:rPr>
        <w:instrText xml:space="preserve"> ADDIN EN.CITE.DATA </w:instrText>
      </w:r>
      <w:r w:rsidR="0086677C" w:rsidRPr="0025158F">
        <w:rPr>
          <w:rFonts w:ascii="Times New Roman" w:hAnsi="Times New Roman"/>
          <w:bCs/>
          <w:sz w:val="24"/>
          <w:szCs w:val="24"/>
          <w:lang w:val="en-US"/>
        </w:rPr>
      </w:r>
      <w:r w:rsidR="0086677C" w:rsidRPr="0025158F">
        <w:rPr>
          <w:rFonts w:ascii="Times New Roman" w:hAnsi="Times New Roman"/>
          <w:bCs/>
          <w:sz w:val="24"/>
          <w:szCs w:val="24"/>
          <w:lang w:val="en-US"/>
        </w:rPr>
        <w:fldChar w:fldCharType="end"/>
      </w:r>
      <w:r w:rsidR="00D6721E" w:rsidRPr="0025158F">
        <w:rPr>
          <w:rFonts w:ascii="Times New Roman" w:hAnsi="Times New Roman"/>
          <w:bCs/>
          <w:sz w:val="24"/>
          <w:szCs w:val="24"/>
          <w:lang w:val="en-US"/>
        </w:rPr>
      </w:r>
      <w:r w:rsidR="00D6721E" w:rsidRPr="0025158F">
        <w:rPr>
          <w:rFonts w:ascii="Times New Roman" w:hAnsi="Times New Roman"/>
          <w:bCs/>
          <w:sz w:val="24"/>
          <w:szCs w:val="24"/>
          <w:lang w:val="en-US"/>
        </w:rPr>
        <w:fldChar w:fldCharType="separate"/>
      </w:r>
      <w:r w:rsidR="0086677C" w:rsidRPr="0025158F">
        <w:rPr>
          <w:rFonts w:ascii="Times New Roman" w:hAnsi="Times New Roman"/>
          <w:bCs/>
          <w:noProof/>
          <w:sz w:val="24"/>
          <w:szCs w:val="24"/>
          <w:lang w:val="en-US"/>
        </w:rPr>
        <w:t>(10,25,26)</w:t>
      </w:r>
      <w:r w:rsidR="00D6721E" w:rsidRPr="0025158F">
        <w:rPr>
          <w:rFonts w:ascii="Times New Roman" w:hAnsi="Times New Roman"/>
          <w:bCs/>
          <w:sz w:val="24"/>
          <w:szCs w:val="24"/>
          <w:lang w:val="en-US"/>
        </w:rPr>
        <w:fldChar w:fldCharType="end"/>
      </w:r>
      <w:r w:rsidRPr="0025158F">
        <w:rPr>
          <w:rFonts w:ascii="Times New Roman" w:hAnsi="Times New Roman"/>
          <w:bCs/>
          <w:sz w:val="24"/>
          <w:szCs w:val="24"/>
          <w:lang w:val="en-US"/>
        </w:rPr>
        <w:t>.</w:t>
      </w:r>
      <w:r w:rsidR="00A66E85" w:rsidRPr="0025158F">
        <w:rPr>
          <w:rFonts w:ascii="Times New Roman" w:hAnsi="Times New Roman"/>
          <w:sz w:val="24"/>
          <w:szCs w:val="24"/>
          <w:lang w:val="en-US"/>
        </w:rPr>
        <w:t xml:space="preserve"> </w:t>
      </w:r>
      <w:r w:rsidR="00BF40B9" w:rsidRPr="0025158F">
        <w:rPr>
          <w:rFonts w:ascii="Times New Roman" w:hAnsi="Times New Roman"/>
          <w:bCs/>
          <w:sz w:val="24"/>
          <w:szCs w:val="24"/>
          <w:lang w:val="en-US"/>
        </w:rPr>
        <w:t xml:space="preserve">We further advance previous work, both in humans </w:t>
      </w:r>
      <w:r w:rsidR="00D6721E" w:rsidRPr="0025158F">
        <w:rPr>
          <w:rFonts w:ascii="Times New Roman" w:hAnsi="Times New Roman"/>
          <w:bCs/>
          <w:sz w:val="24"/>
          <w:szCs w:val="24"/>
          <w:lang w:val="en-US"/>
        </w:rPr>
        <w:fldChar w:fldCharType="begin">
          <w:fldData xml:space="preserve">PEVuZE5vdGU+PENpdGU+PEF1dGhvcj5OZXdnYXJkPC9BdXRob3I+PFllYXI+MjAwOTwvWWVhcj48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</w:fldData>
        </w:fldChar>
      </w:r>
      <w:r w:rsidR="0086677C" w:rsidRPr="0025158F">
        <w:rPr>
          <w:rFonts w:ascii="Times New Roman" w:hAnsi="Times New Roman"/>
          <w:bCs/>
          <w:sz w:val="24"/>
          <w:szCs w:val="24"/>
          <w:lang w:val="en-US"/>
        </w:rPr>
        <w:instrText xml:space="preserve"> ADDIN EN.CITE </w:instrText>
      </w:r>
      <w:r w:rsidR="0086677C" w:rsidRPr="0025158F">
        <w:rPr>
          <w:rFonts w:ascii="Times New Roman" w:hAnsi="Times New Roman"/>
          <w:bCs/>
          <w:sz w:val="24"/>
          <w:szCs w:val="24"/>
          <w:lang w:val="en-US"/>
        </w:rPr>
        <w:fldChar w:fldCharType="begin">
          <w:fldData xml:space="preserve">PEVuZE5vdGU+PENpdGU+PEF1dGhvcj5OZXdnYXJkPC9BdXRob3I+PFllYXI+MjAwOTwvWWVhcj48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</w:fldData>
        </w:fldChar>
      </w:r>
      <w:r w:rsidR="0086677C" w:rsidRPr="0025158F">
        <w:rPr>
          <w:rFonts w:ascii="Times New Roman" w:hAnsi="Times New Roman"/>
          <w:bCs/>
          <w:sz w:val="24"/>
          <w:szCs w:val="24"/>
          <w:lang w:val="en-US"/>
        </w:rPr>
        <w:instrText xml:space="preserve"> ADDIN EN.CITE.DATA </w:instrText>
      </w:r>
      <w:r w:rsidR="0086677C" w:rsidRPr="0025158F">
        <w:rPr>
          <w:rFonts w:ascii="Times New Roman" w:hAnsi="Times New Roman"/>
          <w:bCs/>
          <w:sz w:val="24"/>
          <w:szCs w:val="24"/>
          <w:lang w:val="en-US"/>
        </w:rPr>
      </w:r>
      <w:r w:rsidR="0086677C" w:rsidRPr="0025158F">
        <w:rPr>
          <w:rFonts w:ascii="Times New Roman" w:hAnsi="Times New Roman"/>
          <w:bCs/>
          <w:sz w:val="24"/>
          <w:szCs w:val="24"/>
          <w:lang w:val="en-US"/>
        </w:rPr>
        <w:fldChar w:fldCharType="end"/>
      </w:r>
      <w:r w:rsidR="00D6721E" w:rsidRPr="0025158F">
        <w:rPr>
          <w:rFonts w:ascii="Times New Roman" w:hAnsi="Times New Roman"/>
          <w:bCs/>
          <w:sz w:val="24"/>
          <w:szCs w:val="24"/>
          <w:lang w:val="en-US"/>
        </w:rPr>
      </w:r>
      <w:r w:rsidR="00D6721E" w:rsidRPr="0025158F">
        <w:rPr>
          <w:rFonts w:ascii="Times New Roman" w:hAnsi="Times New Roman"/>
          <w:bCs/>
          <w:sz w:val="24"/>
          <w:szCs w:val="24"/>
          <w:lang w:val="en-US"/>
        </w:rPr>
        <w:fldChar w:fldCharType="separate"/>
      </w:r>
      <w:r w:rsidR="0086677C" w:rsidRPr="0025158F">
        <w:rPr>
          <w:rFonts w:ascii="Times New Roman" w:hAnsi="Times New Roman"/>
          <w:bCs/>
          <w:noProof/>
          <w:sz w:val="24"/>
          <w:szCs w:val="24"/>
          <w:lang w:val="en-US"/>
        </w:rPr>
        <w:t>(3,5,10,11)</w:t>
      </w:r>
      <w:r w:rsidR="00D6721E" w:rsidRPr="0025158F">
        <w:rPr>
          <w:rFonts w:ascii="Times New Roman" w:hAnsi="Times New Roman"/>
          <w:bCs/>
          <w:sz w:val="24"/>
          <w:szCs w:val="24"/>
          <w:lang w:val="en-US"/>
        </w:rPr>
        <w:fldChar w:fldCharType="end"/>
      </w:r>
      <w:r w:rsidR="00BF40B9" w:rsidRPr="0025158F">
        <w:rPr>
          <w:rFonts w:ascii="Times New Roman" w:hAnsi="Times New Roman"/>
          <w:bCs/>
          <w:sz w:val="24"/>
          <w:szCs w:val="24"/>
          <w:lang w:val="en-US"/>
        </w:rPr>
        <w:t xml:space="preserve"> and animal models </w:t>
      </w:r>
      <w:r w:rsidR="00D6721E" w:rsidRPr="0025158F">
        <w:rPr>
          <w:rFonts w:ascii="Times New Roman" w:hAnsi="Times New Roman"/>
          <w:bCs/>
          <w:sz w:val="24"/>
          <w:szCs w:val="24"/>
          <w:lang w:val="en-US"/>
        </w:rPr>
        <w:fldChar w:fldCharType="begin">
          <w:fldData xml:space="preserve">PEVuZE5vdGU+PENpdGU+PEF1dGhvcj5Db3RhPC9BdXRob3I+PFllYXI+MjAwNjwvWWVhcj48UmVj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</w:fldData>
        </w:fldChar>
      </w:r>
      <w:r w:rsidR="0086677C" w:rsidRPr="0025158F">
        <w:rPr>
          <w:rFonts w:ascii="Times New Roman" w:hAnsi="Times New Roman"/>
          <w:bCs/>
          <w:sz w:val="24"/>
          <w:szCs w:val="24"/>
          <w:lang w:val="en-US"/>
        </w:rPr>
        <w:instrText xml:space="preserve"> ADDIN EN.CITE </w:instrText>
      </w:r>
      <w:r w:rsidR="0086677C" w:rsidRPr="0025158F">
        <w:rPr>
          <w:rFonts w:ascii="Times New Roman" w:hAnsi="Times New Roman"/>
          <w:bCs/>
          <w:sz w:val="24"/>
          <w:szCs w:val="24"/>
          <w:lang w:val="en-US"/>
        </w:rPr>
        <w:fldChar w:fldCharType="begin">
          <w:fldData xml:space="preserve">PEVuZE5vdGU+PENpdGU+PEF1dGhvcj5Db3RhPC9BdXRob3I+PFllYXI+MjAwNjwvWWVhcj48UmVj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</w:fldData>
        </w:fldChar>
      </w:r>
      <w:r w:rsidR="0086677C" w:rsidRPr="0025158F">
        <w:rPr>
          <w:rFonts w:ascii="Times New Roman" w:hAnsi="Times New Roman"/>
          <w:bCs/>
          <w:sz w:val="24"/>
          <w:szCs w:val="24"/>
          <w:lang w:val="en-US"/>
        </w:rPr>
        <w:instrText xml:space="preserve"> ADDIN EN.CITE.DATA </w:instrText>
      </w:r>
      <w:r w:rsidR="0086677C" w:rsidRPr="0025158F">
        <w:rPr>
          <w:rFonts w:ascii="Times New Roman" w:hAnsi="Times New Roman"/>
          <w:bCs/>
          <w:sz w:val="24"/>
          <w:szCs w:val="24"/>
          <w:lang w:val="en-US"/>
        </w:rPr>
      </w:r>
      <w:r w:rsidR="0086677C" w:rsidRPr="0025158F">
        <w:rPr>
          <w:rFonts w:ascii="Times New Roman" w:hAnsi="Times New Roman"/>
          <w:bCs/>
          <w:sz w:val="24"/>
          <w:szCs w:val="24"/>
          <w:lang w:val="en-US"/>
        </w:rPr>
        <w:fldChar w:fldCharType="end"/>
      </w:r>
      <w:r w:rsidR="00D6721E" w:rsidRPr="0025158F">
        <w:rPr>
          <w:rFonts w:ascii="Times New Roman" w:hAnsi="Times New Roman"/>
          <w:bCs/>
          <w:sz w:val="24"/>
          <w:szCs w:val="24"/>
          <w:lang w:val="en-US"/>
        </w:rPr>
      </w:r>
      <w:r w:rsidR="00D6721E" w:rsidRPr="0025158F">
        <w:rPr>
          <w:rFonts w:ascii="Times New Roman" w:hAnsi="Times New Roman"/>
          <w:bCs/>
          <w:sz w:val="24"/>
          <w:szCs w:val="24"/>
          <w:lang w:val="en-US"/>
        </w:rPr>
        <w:fldChar w:fldCharType="separate"/>
      </w:r>
      <w:r w:rsidR="0086677C" w:rsidRPr="0025158F">
        <w:rPr>
          <w:rFonts w:ascii="Times New Roman" w:hAnsi="Times New Roman"/>
          <w:bCs/>
          <w:noProof/>
          <w:sz w:val="24"/>
          <w:szCs w:val="24"/>
          <w:lang w:val="en-US"/>
        </w:rPr>
        <w:t>(10,27)</w:t>
      </w:r>
      <w:r w:rsidR="00D6721E" w:rsidRPr="0025158F">
        <w:rPr>
          <w:rFonts w:ascii="Times New Roman" w:hAnsi="Times New Roman"/>
          <w:bCs/>
          <w:sz w:val="24"/>
          <w:szCs w:val="24"/>
          <w:lang w:val="en-US"/>
        </w:rPr>
        <w:fldChar w:fldCharType="end"/>
      </w:r>
      <w:r w:rsidR="00BF40B9" w:rsidRPr="0025158F">
        <w:rPr>
          <w:rFonts w:ascii="Times New Roman" w:hAnsi="Times New Roman"/>
          <w:bCs/>
          <w:sz w:val="24"/>
          <w:szCs w:val="24"/>
          <w:lang w:val="en-US"/>
        </w:rPr>
        <w:t xml:space="preserve">, by measuring dietary effects on a complete AA metabolic signature, and using </w:t>
      </w:r>
      <w:r w:rsidR="0022241B" w:rsidRPr="0025158F">
        <w:rPr>
          <w:rFonts w:ascii="Times New Roman" w:hAnsi="Times New Roman"/>
          <w:bCs/>
          <w:sz w:val="24"/>
          <w:szCs w:val="24"/>
          <w:lang w:val="en-US"/>
        </w:rPr>
        <w:t xml:space="preserve">an array of </w:t>
      </w:r>
      <w:r w:rsidR="00BF40B9" w:rsidRPr="0025158F">
        <w:rPr>
          <w:rFonts w:ascii="Times New Roman" w:hAnsi="Times New Roman"/>
          <w:bCs/>
          <w:sz w:val="24"/>
          <w:szCs w:val="24"/>
          <w:lang w:val="en-US"/>
        </w:rPr>
        <w:t xml:space="preserve">gold standard methods for the measurement of IR. </w:t>
      </w:r>
    </w:p>
    <w:p w14:paraId="578D60A1" w14:textId="27D14465" w:rsidR="00BF40B9" w:rsidRPr="0025158F" w:rsidRDefault="002E6D05" w:rsidP="002C7AD7">
      <w:pPr>
        <w:spacing w:line="480" w:lineRule="auto"/>
        <w:rPr>
          <w:rFonts w:ascii="Times New Roman" w:hAnsi="Times New Roman"/>
          <w:bCs/>
          <w:sz w:val="24"/>
          <w:szCs w:val="24"/>
          <w:lang w:val="en-US"/>
        </w:rPr>
      </w:pPr>
      <w:r w:rsidRPr="0025158F">
        <w:rPr>
          <w:rFonts w:ascii="Times New Roman" w:hAnsi="Times New Roman"/>
          <w:bCs/>
          <w:sz w:val="24"/>
          <w:szCs w:val="24"/>
          <w:lang w:val="en-US"/>
        </w:rPr>
        <w:t>L</w:t>
      </w:r>
      <w:r w:rsidR="00BF40B9" w:rsidRPr="0025158F">
        <w:rPr>
          <w:rFonts w:ascii="Times New Roman" w:hAnsi="Times New Roman"/>
          <w:bCs/>
          <w:sz w:val="24"/>
          <w:szCs w:val="24"/>
          <w:lang w:val="en-US"/>
        </w:rPr>
        <w:t>imitations of our study include the lack of information about postprandial increases in circulating AA</w:t>
      </w:r>
      <w:r w:rsidR="00580681" w:rsidRPr="0025158F">
        <w:rPr>
          <w:rFonts w:ascii="Times New Roman" w:hAnsi="Times New Roman"/>
          <w:bCs/>
          <w:sz w:val="24"/>
          <w:szCs w:val="24"/>
          <w:lang w:val="en-US"/>
        </w:rPr>
        <w:t xml:space="preserve">, although </w:t>
      </w:r>
      <w:r w:rsidR="00BF40B9" w:rsidRPr="0025158F">
        <w:rPr>
          <w:rFonts w:ascii="Times New Roman" w:hAnsi="Times New Roman"/>
          <w:bCs/>
          <w:sz w:val="24"/>
          <w:szCs w:val="24"/>
          <w:lang w:val="en-US"/>
        </w:rPr>
        <w:t xml:space="preserve">feeding studies in humans suggest that the HP-diet in our intervention was sufficient to lead to marked increases in AA during at least a 6-h postprandial period </w:t>
      </w:r>
      <w:r w:rsidR="00D6721E" w:rsidRPr="0025158F">
        <w:rPr>
          <w:rFonts w:ascii="Times New Roman" w:hAnsi="Times New Roman"/>
          <w:bCs/>
          <w:sz w:val="24"/>
          <w:szCs w:val="24"/>
          <w:lang w:val="en-US"/>
        </w:rPr>
        <w:fldChar w:fldCharType="begin"/>
      </w:r>
      <w:r w:rsidR="0086677C" w:rsidRPr="0025158F">
        <w:rPr>
          <w:rFonts w:ascii="Times New Roman" w:hAnsi="Times New Roman"/>
          <w:bCs/>
          <w:sz w:val="24"/>
          <w:szCs w:val="24"/>
          <w:lang w:val="en-US"/>
        </w:rPr>
        <w:instrText xml:space="preserve"> ADDIN EN.CITE &lt;EndNote&gt;&lt;Cite&gt;&lt;Author&gt;Koopman&lt;/Author&gt;&lt;Year&gt;2009&lt;/Year&gt;&lt;RecNum&gt;455&lt;/RecNum&gt;&lt;DisplayText&gt;(28)&lt;/DisplayText&gt;&lt;record&gt;&lt;rec-number&gt;455&lt;/rec-number&gt;&lt;foreign-keys&gt;&lt;key app="EN" db-id="stdtrzavlae5twe50tavvzp1pzxet5xeaet2" timestamp="0"&gt;455&lt;/key&gt;&lt;/foreign-keys&gt;&lt;ref-type name="Journal Article"&gt;17&lt;/ref-type&gt;&lt;contributors&gt;&lt;authors&gt;&lt;author&gt;Koopman, R.&lt;/author&gt;&lt;author&gt;Walrand, S.&lt;/author&gt;&lt;author&gt;Beelen, M.&lt;/author&gt;&lt;author&gt;Gijsen, A. P.&lt;/author&gt;&lt;author&gt;Kies, A. K.&lt;/author&gt;&lt;author&gt;Boirie, Y.&lt;/author&gt;&lt;author&gt;Saris, W. H.&lt;/author&gt;&lt;author&gt;van Loon, L. J.&lt;/author&gt;&lt;/authors&gt;&lt;/contributors&gt;&lt;auth-address&gt;Department of Human Movement Sciences, Maastricht University, Maastricht 6200 MD, The Netherlands.&lt;/auth-address&gt;&lt;titles&gt;&lt;title&gt;Dietary protein digestion and absorption rates and the subsequent postprandial muscle protein synthetic response do not differ between young and elderly men&lt;/title&gt;&lt;secondary-title&gt;J Nutr&lt;/secondary-title&gt;&lt;/titles&gt;&lt;pages&gt;1707-13&lt;/pages&gt;&lt;volume&gt;139&lt;/volume&gt;&lt;number&gt;9&lt;/number&gt;&lt;keywords&gt;&lt;keyword&gt;Aged&lt;/keyword&gt;&lt;keyword&gt;Aging/*physiology&lt;/keyword&gt;&lt;keyword&gt;Amino Acids/administration &amp;amp; dosage/*blood&lt;/keyword&gt;&lt;keyword&gt;Area Under Curve&lt;/keyword&gt;&lt;keyword&gt;Caseins/administration &amp;amp; dosage/metabolism/pharmacokinetics&lt;/keyword&gt;&lt;keyword&gt;Dietary Proteins/administration &amp;amp; dosage/*metabolism/pharmacokinetics&lt;/keyword&gt;&lt;keyword&gt;Digestion/*physiology&lt;/keyword&gt;&lt;keyword&gt;Humans&lt;/keyword&gt;&lt;keyword&gt;Insulin/blood&lt;/keyword&gt;&lt;keyword&gt;Intestinal Absorption/*physiology&lt;/keyword&gt;&lt;keyword&gt;Male&lt;/keyword&gt;&lt;keyword&gt;Middle Aged&lt;/keyword&gt;&lt;keyword&gt;Muscle Proteins/*biosynthesis&lt;/keyword&gt;&lt;keyword&gt;Postprandial Period&lt;/keyword&gt;&lt;keyword&gt;Young Adult&lt;/keyword&gt;&lt;/keywords&gt;&lt;dates&gt;&lt;year&gt;2009&lt;/year&gt;&lt;pub-dates&gt;&lt;date&gt;Sep&lt;/date&gt;&lt;/pub-dates&gt;&lt;/dates&gt;&lt;accession-num&gt;19625697&lt;/accession-num&gt;&lt;urls&gt;&lt;related-urls&gt;&lt;url&gt;http://www.ncbi.nlm.nih.gov/entrez/query.fcgi?cmd=Retrieve&amp;amp;db=PubMed&amp;amp;dopt=Citation&amp;amp;list_uids=19625697&lt;/url&gt;&lt;/related-urls&gt;&lt;/urls&gt;&lt;/record&gt;&lt;/Cite&gt;&lt;/EndNote&gt;</w:instrText>
      </w:r>
      <w:r w:rsidR="00D6721E" w:rsidRPr="0025158F">
        <w:rPr>
          <w:rFonts w:ascii="Times New Roman" w:hAnsi="Times New Roman"/>
          <w:bCs/>
          <w:sz w:val="24"/>
          <w:szCs w:val="24"/>
          <w:lang w:val="en-US"/>
        </w:rPr>
        <w:fldChar w:fldCharType="separate"/>
      </w:r>
      <w:r w:rsidR="0086677C" w:rsidRPr="0025158F">
        <w:rPr>
          <w:rFonts w:ascii="Times New Roman" w:hAnsi="Times New Roman"/>
          <w:bCs/>
          <w:noProof/>
          <w:sz w:val="24"/>
          <w:szCs w:val="24"/>
          <w:lang w:val="en-US"/>
        </w:rPr>
        <w:t>(28)</w:t>
      </w:r>
      <w:r w:rsidR="00D6721E" w:rsidRPr="0025158F">
        <w:rPr>
          <w:rFonts w:ascii="Times New Roman" w:hAnsi="Times New Roman"/>
          <w:bCs/>
          <w:sz w:val="24"/>
          <w:szCs w:val="24"/>
          <w:lang w:val="en-US"/>
        </w:rPr>
        <w:fldChar w:fldCharType="end"/>
      </w:r>
      <w:r w:rsidR="00BF40B9" w:rsidRPr="0025158F">
        <w:rPr>
          <w:rFonts w:ascii="Times New Roman" w:hAnsi="Times New Roman"/>
          <w:bCs/>
          <w:sz w:val="24"/>
          <w:szCs w:val="24"/>
          <w:lang w:val="en-US"/>
        </w:rPr>
        <w:t xml:space="preserve">. Furthermore, information about diet-induced changes of acylcarnitines, recently suggested intermediates in mitochondrial BCAA catabolism </w:t>
      </w:r>
      <w:r w:rsidR="00D6721E" w:rsidRPr="0025158F">
        <w:rPr>
          <w:rFonts w:ascii="Times New Roman" w:hAnsi="Times New Roman"/>
          <w:bCs/>
          <w:sz w:val="24"/>
          <w:szCs w:val="24"/>
          <w:lang w:val="en-US"/>
        </w:rPr>
        <w:fldChar w:fldCharType="begin">
          <w:fldData xml:space="preserve">PEVuZE5vdGU+PENpdGU+PEF1dGhvcj5OZXdnYXJkPC9BdXRob3I+PFllYXI+MjAwOTwvWWVhcj48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</w:fldData>
        </w:fldChar>
      </w:r>
      <w:r w:rsidR="0086677C" w:rsidRPr="0025158F">
        <w:rPr>
          <w:rFonts w:ascii="Times New Roman" w:hAnsi="Times New Roman"/>
          <w:bCs/>
          <w:sz w:val="24"/>
          <w:szCs w:val="24"/>
          <w:lang w:val="en-US"/>
        </w:rPr>
        <w:instrText xml:space="preserve"> ADDIN EN.CITE </w:instrText>
      </w:r>
      <w:r w:rsidR="0086677C" w:rsidRPr="0025158F">
        <w:rPr>
          <w:rFonts w:ascii="Times New Roman" w:hAnsi="Times New Roman"/>
          <w:bCs/>
          <w:sz w:val="24"/>
          <w:szCs w:val="24"/>
          <w:lang w:val="en-US"/>
        </w:rPr>
        <w:fldChar w:fldCharType="begin">
          <w:fldData xml:space="preserve">PEVuZE5vdGU+PENpdGU+PEF1dGhvcj5OZXdnYXJkPC9BdXRob3I+PFllYXI+MjAwOTwvWWVhcj48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</w:fldData>
        </w:fldChar>
      </w:r>
      <w:r w:rsidR="0086677C" w:rsidRPr="0025158F">
        <w:rPr>
          <w:rFonts w:ascii="Times New Roman" w:hAnsi="Times New Roman"/>
          <w:bCs/>
          <w:sz w:val="24"/>
          <w:szCs w:val="24"/>
          <w:lang w:val="en-US"/>
        </w:rPr>
        <w:instrText xml:space="preserve"> ADDIN EN.CITE.DATA </w:instrText>
      </w:r>
      <w:r w:rsidR="0086677C" w:rsidRPr="0025158F">
        <w:rPr>
          <w:rFonts w:ascii="Times New Roman" w:hAnsi="Times New Roman"/>
          <w:bCs/>
          <w:sz w:val="24"/>
          <w:szCs w:val="24"/>
          <w:lang w:val="en-US"/>
        </w:rPr>
      </w:r>
      <w:r w:rsidR="0086677C" w:rsidRPr="0025158F">
        <w:rPr>
          <w:rFonts w:ascii="Times New Roman" w:hAnsi="Times New Roman"/>
          <w:bCs/>
          <w:sz w:val="24"/>
          <w:szCs w:val="24"/>
          <w:lang w:val="en-US"/>
        </w:rPr>
        <w:fldChar w:fldCharType="end"/>
      </w:r>
      <w:r w:rsidR="00D6721E" w:rsidRPr="0025158F">
        <w:rPr>
          <w:rFonts w:ascii="Times New Roman" w:hAnsi="Times New Roman"/>
          <w:bCs/>
          <w:sz w:val="24"/>
          <w:szCs w:val="24"/>
          <w:lang w:val="en-US"/>
        </w:rPr>
      </w:r>
      <w:r w:rsidR="00D6721E" w:rsidRPr="0025158F">
        <w:rPr>
          <w:rFonts w:ascii="Times New Roman" w:hAnsi="Times New Roman"/>
          <w:bCs/>
          <w:sz w:val="24"/>
          <w:szCs w:val="24"/>
          <w:lang w:val="en-US"/>
        </w:rPr>
        <w:fldChar w:fldCharType="separate"/>
      </w:r>
      <w:r w:rsidR="0086677C" w:rsidRPr="0025158F">
        <w:rPr>
          <w:rFonts w:ascii="Times New Roman" w:hAnsi="Times New Roman"/>
          <w:bCs/>
          <w:noProof/>
          <w:sz w:val="24"/>
          <w:szCs w:val="24"/>
          <w:lang w:val="en-US"/>
        </w:rPr>
        <w:t>(10)</w:t>
      </w:r>
      <w:r w:rsidR="00D6721E" w:rsidRPr="0025158F">
        <w:rPr>
          <w:rFonts w:ascii="Times New Roman" w:hAnsi="Times New Roman"/>
          <w:bCs/>
          <w:sz w:val="24"/>
          <w:szCs w:val="24"/>
          <w:lang w:val="en-US"/>
        </w:rPr>
        <w:fldChar w:fldCharType="end"/>
      </w:r>
      <w:r w:rsidR="00BF40B9" w:rsidRPr="0025158F">
        <w:rPr>
          <w:rFonts w:ascii="Times New Roman" w:hAnsi="Times New Roman"/>
          <w:bCs/>
          <w:sz w:val="24"/>
          <w:szCs w:val="24"/>
          <w:lang w:val="en-US"/>
        </w:rPr>
        <w:t xml:space="preserve">, were not available. However, dietary effects on acylcarnitines in the mentioned study in mice were observed with high fat feeding only </w:t>
      </w:r>
      <w:r w:rsidR="00D6721E" w:rsidRPr="0025158F">
        <w:rPr>
          <w:rFonts w:ascii="Times New Roman" w:hAnsi="Times New Roman"/>
          <w:bCs/>
          <w:sz w:val="24"/>
          <w:szCs w:val="24"/>
          <w:lang w:val="en-US"/>
        </w:rPr>
        <w:fldChar w:fldCharType="begin">
          <w:fldData xml:space="preserve">PEVuZE5vdGU+PENpdGU+PEF1dGhvcj5OZXdnYXJkPC9BdXRob3I+PFllYXI+MjAwOTwvWWVhcj48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</w:fldData>
        </w:fldChar>
      </w:r>
      <w:r w:rsidR="0086677C" w:rsidRPr="0025158F">
        <w:rPr>
          <w:rFonts w:ascii="Times New Roman" w:hAnsi="Times New Roman"/>
          <w:bCs/>
          <w:sz w:val="24"/>
          <w:szCs w:val="24"/>
          <w:lang w:val="en-US"/>
        </w:rPr>
        <w:instrText xml:space="preserve"> ADDIN EN.CITE </w:instrText>
      </w:r>
      <w:r w:rsidR="0086677C" w:rsidRPr="0025158F">
        <w:rPr>
          <w:rFonts w:ascii="Times New Roman" w:hAnsi="Times New Roman"/>
          <w:bCs/>
          <w:sz w:val="24"/>
          <w:szCs w:val="24"/>
          <w:lang w:val="en-US"/>
        </w:rPr>
        <w:fldChar w:fldCharType="begin">
          <w:fldData xml:space="preserve">PEVuZE5vdGU+PENpdGU+PEF1dGhvcj5OZXdnYXJkPC9BdXRob3I+PFllYXI+MjAwOTwvWWVhcj48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</w:fldData>
        </w:fldChar>
      </w:r>
      <w:r w:rsidR="0086677C" w:rsidRPr="0025158F">
        <w:rPr>
          <w:rFonts w:ascii="Times New Roman" w:hAnsi="Times New Roman"/>
          <w:bCs/>
          <w:sz w:val="24"/>
          <w:szCs w:val="24"/>
          <w:lang w:val="en-US"/>
        </w:rPr>
        <w:instrText xml:space="preserve"> ADDIN EN.CITE.DATA </w:instrText>
      </w:r>
      <w:r w:rsidR="0086677C" w:rsidRPr="0025158F">
        <w:rPr>
          <w:rFonts w:ascii="Times New Roman" w:hAnsi="Times New Roman"/>
          <w:bCs/>
          <w:sz w:val="24"/>
          <w:szCs w:val="24"/>
          <w:lang w:val="en-US"/>
        </w:rPr>
      </w:r>
      <w:r w:rsidR="0086677C" w:rsidRPr="0025158F">
        <w:rPr>
          <w:rFonts w:ascii="Times New Roman" w:hAnsi="Times New Roman"/>
          <w:bCs/>
          <w:sz w:val="24"/>
          <w:szCs w:val="24"/>
          <w:lang w:val="en-US"/>
        </w:rPr>
        <w:fldChar w:fldCharType="end"/>
      </w:r>
      <w:r w:rsidR="00D6721E" w:rsidRPr="0025158F">
        <w:rPr>
          <w:rFonts w:ascii="Times New Roman" w:hAnsi="Times New Roman"/>
          <w:bCs/>
          <w:sz w:val="24"/>
          <w:szCs w:val="24"/>
          <w:lang w:val="en-US"/>
        </w:rPr>
      </w:r>
      <w:r w:rsidR="00D6721E" w:rsidRPr="0025158F">
        <w:rPr>
          <w:rFonts w:ascii="Times New Roman" w:hAnsi="Times New Roman"/>
          <w:bCs/>
          <w:sz w:val="24"/>
          <w:szCs w:val="24"/>
          <w:lang w:val="en-US"/>
        </w:rPr>
        <w:fldChar w:fldCharType="separate"/>
      </w:r>
      <w:r w:rsidR="0086677C" w:rsidRPr="0025158F">
        <w:rPr>
          <w:rFonts w:ascii="Times New Roman" w:hAnsi="Times New Roman"/>
          <w:bCs/>
          <w:noProof/>
          <w:sz w:val="24"/>
          <w:szCs w:val="24"/>
          <w:lang w:val="en-US"/>
        </w:rPr>
        <w:t>(10)</w:t>
      </w:r>
      <w:r w:rsidR="00D6721E" w:rsidRPr="0025158F">
        <w:rPr>
          <w:rFonts w:ascii="Times New Roman" w:hAnsi="Times New Roman"/>
          <w:bCs/>
          <w:sz w:val="24"/>
          <w:szCs w:val="24"/>
          <w:lang w:val="en-US"/>
        </w:rPr>
        <w:fldChar w:fldCharType="end"/>
      </w:r>
      <w:r w:rsidR="00BF40B9" w:rsidRPr="0025158F">
        <w:rPr>
          <w:rFonts w:ascii="Times New Roman" w:hAnsi="Times New Roman"/>
          <w:bCs/>
          <w:sz w:val="24"/>
          <w:szCs w:val="24"/>
          <w:lang w:val="en-US"/>
        </w:rPr>
        <w:t>, whereas in our study fat intake was restricted. Finally, the cohort only contained Caucasian subjects, reducing the applicability to other ethnicities.</w:t>
      </w:r>
    </w:p>
    <w:p w14:paraId="65C0DA1A" w14:textId="18531506" w:rsidR="00EE4C1D" w:rsidRPr="0025158F" w:rsidRDefault="00BF40B9" w:rsidP="00EE4C1D">
      <w:pPr>
        <w:spacing w:line="480" w:lineRule="auto"/>
        <w:rPr>
          <w:rFonts w:ascii="Times New Roman" w:hAnsi="Times New Roman"/>
          <w:bCs/>
          <w:sz w:val="24"/>
          <w:szCs w:val="24"/>
          <w:lang w:val="en-US"/>
        </w:rPr>
        <w:sectPr w:rsidR="00EE4C1D" w:rsidRPr="0025158F" w:rsidSect="009C2B7D">
          <w:headerReference w:type="even" r:id="rId6"/>
          <w:headerReference w:type="default" r:id="rId7"/>
          <w:footerReference w:type="even" r:id="rId8"/>
          <w:footerReference w:type="default" r:id="rId9"/>
          <w:headerReference w:type="first" r:id="rId10"/>
          <w:footerReference w:type="first" r:id="rId11"/>
          <w:pgSz w:w="11906" w:h="16838"/>
          <w:pgMar w:top="1440" w:right="1797" w:bottom="1440" w:left="1797" w:header="709" w:footer="709" w:gutter="0"/>
          <w:lnNumType w:countBy="1" w:restart="continuous"/>
          <w:cols w:space="708"/>
          <w:docGrid w:linePitch="360"/>
        </w:sectPr>
      </w:pPr>
      <w:r w:rsidRPr="0025158F">
        <w:rPr>
          <w:rFonts w:ascii="Times New Roman" w:hAnsi="Times New Roman"/>
          <w:bCs/>
          <w:sz w:val="24"/>
          <w:szCs w:val="24"/>
          <w:lang w:val="en-US"/>
        </w:rPr>
        <w:t xml:space="preserve">In conclusion, in the context of a moderately fat reduced diet, and strict adherence to the respective diet, modulation of the AA and BCAA metabolic signatures can be </w:t>
      </w:r>
      <w:r w:rsidRPr="0025158F">
        <w:rPr>
          <w:rFonts w:ascii="Times New Roman" w:hAnsi="Times New Roman"/>
          <w:bCs/>
          <w:sz w:val="24"/>
          <w:szCs w:val="24"/>
          <w:lang w:val="en-US"/>
        </w:rPr>
        <w:lastRenderedPageBreak/>
        <w:t>achieved in the absence of weight loss, by varying</w:t>
      </w:r>
      <w:r w:rsidR="002C5522" w:rsidRPr="0025158F">
        <w:rPr>
          <w:rFonts w:ascii="Times New Roman" w:hAnsi="Times New Roman"/>
          <w:bCs/>
          <w:sz w:val="24"/>
          <w:szCs w:val="24"/>
          <w:lang w:val="en-US"/>
        </w:rPr>
        <w:t xml:space="preserve"> the dietary protein and cereal-</w:t>
      </w:r>
      <w:r w:rsidRPr="0025158F">
        <w:rPr>
          <w:rFonts w:ascii="Times New Roman" w:hAnsi="Times New Roman"/>
          <w:bCs/>
          <w:sz w:val="24"/>
          <w:szCs w:val="24"/>
          <w:lang w:val="en-US"/>
        </w:rPr>
        <w:t xml:space="preserve">fiber contents. </w:t>
      </w:r>
      <w:r w:rsidR="00EE4C1D" w:rsidRPr="0025158F">
        <w:rPr>
          <w:rFonts w:ascii="Times New Roman" w:hAnsi="Times New Roman"/>
          <w:bCs/>
          <w:sz w:val="24"/>
          <w:szCs w:val="24"/>
          <w:lang w:val="en-US"/>
        </w:rPr>
        <w:t xml:space="preserve">This was associated with marked changes of IR, with implications on the use of AA metabolic signatures for the </w:t>
      </w:r>
      <w:r w:rsidR="00F83231" w:rsidRPr="0025158F">
        <w:rPr>
          <w:rFonts w:ascii="Times New Roman" w:hAnsi="Times New Roman"/>
          <w:bCs/>
          <w:sz w:val="24"/>
          <w:szCs w:val="24"/>
          <w:lang w:val="en-US"/>
        </w:rPr>
        <w:t xml:space="preserve">assessment of </w:t>
      </w:r>
      <w:r w:rsidR="00EE4C1D" w:rsidRPr="0025158F">
        <w:rPr>
          <w:rFonts w:ascii="Times New Roman" w:hAnsi="Times New Roman"/>
          <w:bCs/>
          <w:sz w:val="24"/>
          <w:szCs w:val="24"/>
          <w:lang w:val="en-US"/>
        </w:rPr>
        <w:t>diabetes</w:t>
      </w:r>
      <w:r w:rsidR="00F83231" w:rsidRPr="0025158F">
        <w:rPr>
          <w:rFonts w:ascii="Times New Roman" w:hAnsi="Times New Roman"/>
          <w:bCs/>
          <w:sz w:val="24"/>
          <w:szCs w:val="24"/>
          <w:lang w:val="en-US"/>
        </w:rPr>
        <w:t xml:space="preserve"> risk</w:t>
      </w:r>
      <w:r w:rsidR="00EE4C1D" w:rsidRPr="0025158F">
        <w:rPr>
          <w:rFonts w:ascii="Times New Roman" w:hAnsi="Times New Roman"/>
          <w:bCs/>
          <w:sz w:val="24"/>
          <w:szCs w:val="24"/>
          <w:lang w:val="en-US"/>
        </w:rPr>
        <w:t xml:space="preserve">; and possibly contributing to the observed changes of IR. </w:t>
      </w:r>
    </w:p>
    <w:p w14:paraId="327BFA94" w14:textId="77777777" w:rsidR="00BF40B9" w:rsidRPr="0025158F" w:rsidRDefault="00BF40B9" w:rsidP="00EE4C1D">
      <w:pPr>
        <w:spacing w:line="480" w:lineRule="auto"/>
        <w:rPr>
          <w:rFonts w:ascii="Times New Roman" w:hAnsi="Times New Roman"/>
          <w:sz w:val="24"/>
          <w:szCs w:val="24"/>
          <w:lang w:val="en-US"/>
        </w:rPr>
      </w:pPr>
      <w:r w:rsidRPr="0025158F">
        <w:rPr>
          <w:rFonts w:ascii="Times New Roman" w:hAnsi="Times New Roman"/>
          <w:b/>
          <w:sz w:val="24"/>
          <w:szCs w:val="24"/>
          <w:lang w:val="en-US"/>
        </w:rPr>
        <w:lastRenderedPageBreak/>
        <w:t>A</w:t>
      </w:r>
      <w:r w:rsidR="00C56C23" w:rsidRPr="0025158F">
        <w:rPr>
          <w:rFonts w:ascii="Times New Roman" w:hAnsi="Times New Roman"/>
          <w:b/>
          <w:sz w:val="24"/>
          <w:szCs w:val="24"/>
          <w:lang w:val="en-US"/>
        </w:rPr>
        <w:t>cknowledgements</w:t>
      </w:r>
    </w:p>
    <w:p w14:paraId="5948BF27" w14:textId="77777777" w:rsidR="00BF40B9" w:rsidRPr="0025158F" w:rsidRDefault="00BF40B9" w:rsidP="00BF40B9">
      <w:pPr>
        <w:spacing w:after="0" w:line="240" w:lineRule="auto"/>
        <w:rPr>
          <w:rFonts w:ascii="Times New Roman" w:hAnsi="Times New Roman"/>
          <w:sz w:val="24"/>
          <w:szCs w:val="24"/>
          <w:lang w:val="en-US"/>
        </w:rPr>
      </w:pPr>
    </w:p>
    <w:p w14:paraId="56DA2EA2" w14:textId="77777777" w:rsidR="00BF40B9" w:rsidRPr="0025158F" w:rsidRDefault="00BF40B9" w:rsidP="00BF40B9">
      <w:pPr>
        <w:autoSpaceDE w:val="0"/>
        <w:autoSpaceDN w:val="0"/>
        <w:adjustRightInd w:val="0"/>
        <w:spacing w:after="0" w:line="480" w:lineRule="auto"/>
        <w:rPr>
          <w:rFonts w:ascii="Times New Roman" w:hAnsi="Times New Roman"/>
          <w:sz w:val="24"/>
          <w:szCs w:val="24"/>
          <w:lang w:val="en-US" w:eastAsia="en-GB"/>
        </w:rPr>
      </w:pPr>
      <w:r w:rsidRPr="0025158F">
        <w:rPr>
          <w:rFonts w:ascii="Times New Roman" w:hAnsi="Times New Roman"/>
          <w:sz w:val="24"/>
          <w:szCs w:val="24"/>
          <w:lang w:val="en-US" w:eastAsia="en-GB"/>
        </w:rPr>
        <w:t>We thank the participants of the trial for their contribution and dedication to the research. We are grateful to Andreas Wagner, Andrea Ziegenhorn, Katrin Sprengel, Melanie Hannemann, Katja Treu, and Martin Küper for excellent technical assistance.</w:t>
      </w:r>
    </w:p>
    <w:p w14:paraId="0B3BD32C" w14:textId="77777777" w:rsidR="00BF40B9" w:rsidRPr="0025158F" w:rsidRDefault="00BF40B9" w:rsidP="00BF40B9">
      <w:pPr>
        <w:autoSpaceDE w:val="0"/>
        <w:autoSpaceDN w:val="0"/>
        <w:adjustRightInd w:val="0"/>
        <w:spacing w:after="0" w:line="480" w:lineRule="auto"/>
        <w:rPr>
          <w:rFonts w:ascii="Times New Roman" w:hAnsi="Times New Roman"/>
          <w:color w:val="000000"/>
          <w:sz w:val="24"/>
          <w:szCs w:val="24"/>
          <w:lang w:val="en-US"/>
        </w:rPr>
      </w:pPr>
      <w:r w:rsidRPr="0025158F">
        <w:rPr>
          <w:rFonts w:ascii="Times New Roman" w:hAnsi="Times New Roman"/>
          <w:sz w:val="24"/>
          <w:szCs w:val="24"/>
          <w:lang w:val="en-US" w:eastAsia="en-GB"/>
        </w:rPr>
        <w:t xml:space="preserve">The authors’ responsibilities were as follows </w:t>
      </w:r>
      <w:r w:rsidR="006349AD" w:rsidRPr="0025158F">
        <w:rPr>
          <w:rFonts w:ascii="Times New Roman" w:hAnsi="Times New Roman"/>
          <w:sz w:val="24"/>
          <w:szCs w:val="24"/>
          <w:lang w:val="en-US" w:eastAsia="en-GB"/>
        </w:rPr>
        <w:t>–</w:t>
      </w:r>
      <w:r w:rsidRPr="0025158F">
        <w:rPr>
          <w:rFonts w:ascii="Times New Roman" w:hAnsi="Times New Roman"/>
          <w:sz w:val="24"/>
          <w:szCs w:val="24"/>
          <w:lang w:val="en-US" w:eastAsia="en-GB"/>
        </w:rPr>
        <w:t xml:space="preserve"> MOW and AFP designed research; MOW, M</w:t>
      </w:r>
      <w:r w:rsidR="006349AD" w:rsidRPr="0025158F">
        <w:rPr>
          <w:rFonts w:ascii="Times New Roman" w:hAnsi="Times New Roman"/>
          <w:sz w:val="24"/>
          <w:szCs w:val="24"/>
          <w:lang w:val="en-US" w:eastAsia="en-GB"/>
        </w:rPr>
        <w:t xml:space="preserve"> </w:t>
      </w:r>
      <w:r w:rsidRPr="0025158F">
        <w:rPr>
          <w:rFonts w:ascii="Times New Roman" w:hAnsi="Times New Roman"/>
          <w:sz w:val="24"/>
          <w:szCs w:val="24"/>
          <w:lang w:val="en-US" w:eastAsia="en-GB"/>
        </w:rPr>
        <w:t>R, K-JP, DH, MO, ÖG, SH, PN, C</w:t>
      </w:r>
      <w:r w:rsidR="00447FB4" w:rsidRPr="0025158F">
        <w:rPr>
          <w:rFonts w:ascii="Times New Roman" w:hAnsi="Times New Roman"/>
          <w:sz w:val="24"/>
          <w:szCs w:val="24"/>
          <w:lang w:val="en-US" w:eastAsia="en-GB"/>
        </w:rPr>
        <w:t>V</w:t>
      </w:r>
      <w:r w:rsidRPr="0025158F">
        <w:rPr>
          <w:rFonts w:ascii="Times New Roman" w:hAnsi="Times New Roman"/>
          <w:sz w:val="24"/>
          <w:szCs w:val="24"/>
          <w:lang w:val="en-US" w:eastAsia="en-GB"/>
        </w:rPr>
        <w:t>L, MM, and AMA were involved in clinical investigations and technical aspects of the study; MOW and JGH performed data integration and statistical analyses; MOW, JGH</w:t>
      </w:r>
      <w:r w:rsidR="006349AD" w:rsidRPr="0025158F">
        <w:rPr>
          <w:rFonts w:ascii="Times New Roman" w:hAnsi="Times New Roman"/>
          <w:sz w:val="24"/>
          <w:szCs w:val="24"/>
          <w:lang w:val="en-US" w:eastAsia="en-GB"/>
        </w:rPr>
        <w:t>.</w:t>
      </w:r>
      <w:r w:rsidRPr="0025158F">
        <w:rPr>
          <w:rFonts w:ascii="Times New Roman" w:hAnsi="Times New Roman"/>
          <w:sz w:val="24"/>
          <w:szCs w:val="24"/>
          <w:lang w:val="en-US" w:eastAsia="en-GB"/>
        </w:rPr>
        <w:t>, AF</w:t>
      </w:r>
      <w:r w:rsidR="00E41A4A" w:rsidRPr="0025158F">
        <w:rPr>
          <w:rFonts w:ascii="Times New Roman" w:hAnsi="Times New Roman"/>
          <w:sz w:val="24"/>
          <w:szCs w:val="24"/>
          <w:lang w:val="en-US" w:eastAsia="en-GB"/>
        </w:rPr>
        <w:t>P</w:t>
      </w:r>
      <w:r w:rsidRPr="0025158F">
        <w:rPr>
          <w:rFonts w:ascii="Times New Roman" w:hAnsi="Times New Roman"/>
          <w:sz w:val="24"/>
          <w:szCs w:val="24"/>
          <w:lang w:val="en-US" w:eastAsia="en-GB"/>
        </w:rPr>
        <w:t>, MV, HSR, NNR</w:t>
      </w:r>
      <w:r w:rsidR="006349AD" w:rsidRPr="0025158F">
        <w:rPr>
          <w:rFonts w:ascii="Times New Roman" w:hAnsi="Times New Roman"/>
          <w:sz w:val="24"/>
          <w:szCs w:val="24"/>
          <w:lang w:val="en-US" w:eastAsia="en-GB"/>
        </w:rPr>
        <w:t>.</w:t>
      </w:r>
      <w:r w:rsidRPr="0025158F">
        <w:rPr>
          <w:rFonts w:ascii="Times New Roman" w:hAnsi="Times New Roman"/>
          <w:sz w:val="24"/>
          <w:szCs w:val="24"/>
          <w:lang w:val="en-US" w:eastAsia="en-GB"/>
        </w:rPr>
        <w:t>, C</w:t>
      </w:r>
      <w:r w:rsidR="00447FB4" w:rsidRPr="0025158F">
        <w:rPr>
          <w:rFonts w:ascii="Times New Roman" w:hAnsi="Times New Roman"/>
          <w:sz w:val="24"/>
          <w:szCs w:val="24"/>
          <w:lang w:val="en-US" w:eastAsia="en-GB"/>
        </w:rPr>
        <w:t>V</w:t>
      </w:r>
      <w:r w:rsidRPr="0025158F">
        <w:rPr>
          <w:rFonts w:ascii="Times New Roman" w:hAnsi="Times New Roman"/>
          <w:sz w:val="24"/>
          <w:szCs w:val="24"/>
          <w:lang w:val="en-US" w:eastAsia="en-GB"/>
        </w:rPr>
        <w:t>L</w:t>
      </w:r>
      <w:r w:rsidR="006349AD" w:rsidRPr="0025158F">
        <w:rPr>
          <w:rFonts w:ascii="Times New Roman" w:hAnsi="Times New Roman"/>
          <w:sz w:val="24"/>
          <w:szCs w:val="24"/>
          <w:lang w:val="en-US" w:eastAsia="en-GB"/>
        </w:rPr>
        <w:t>.</w:t>
      </w:r>
      <w:r w:rsidRPr="0025158F">
        <w:rPr>
          <w:rFonts w:ascii="Times New Roman" w:hAnsi="Times New Roman"/>
          <w:sz w:val="24"/>
          <w:szCs w:val="24"/>
          <w:lang w:val="en-US" w:eastAsia="en-GB"/>
        </w:rPr>
        <w:t>, MM and AMA significantly contributed to the interpretation of data. All authors read and approved the final manuscript. MOW</w:t>
      </w:r>
      <w:r w:rsidR="006349AD" w:rsidRPr="0025158F">
        <w:rPr>
          <w:rFonts w:ascii="Times New Roman" w:hAnsi="Times New Roman"/>
          <w:sz w:val="24"/>
          <w:szCs w:val="24"/>
          <w:lang w:val="en-US" w:eastAsia="en-GB"/>
        </w:rPr>
        <w:t>.</w:t>
      </w:r>
      <w:r w:rsidRPr="0025158F">
        <w:rPr>
          <w:rFonts w:ascii="Times New Roman" w:hAnsi="Times New Roman"/>
          <w:sz w:val="24"/>
          <w:szCs w:val="24"/>
          <w:lang w:val="en-US" w:eastAsia="en-GB"/>
        </w:rPr>
        <w:t xml:space="preserve">: first draft and final version of the manuscript. </w:t>
      </w:r>
      <w:r w:rsidRPr="0025158F">
        <w:rPr>
          <w:rFonts w:ascii="Times New Roman" w:hAnsi="Times New Roman"/>
          <w:color w:val="000000"/>
          <w:sz w:val="24"/>
          <w:szCs w:val="24"/>
          <w:lang w:val="en-US"/>
        </w:rPr>
        <w:t xml:space="preserve">MOW as the corresponding author confirms that he had full access to all the data in the study and had final responsibility for the decision to submit for publication. </w:t>
      </w:r>
    </w:p>
    <w:p w14:paraId="1120FC0E" w14:textId="77777777" w:rsidR="00BF40B9" w:rsidRPr="0025158F" w:rsidRDefault="00BF40B9" w:rsidP="00BF40B9">
      <w:pPr>
        <w:autoSpaceDE w:val="0"/>
        <w:autoSpaceDN w:val="0"/>
        <w:adjustRightInd w:val="0"/>
        <w:spacing w:after="0" w:line="480" w:lineRule="auto"/>
        <w:rPr>
          <w:rFonts w:ascii="Times New Roman" w:hAnsi="Times New Roman"/>
          <w:sz w:val="24"/>
          <w:szCs w:val="24"/>
          <w:lang w:val="en-US" w:eastAsia="en-GB"/>
        </w:rPr>
      </w:pPr>
      <w:r w:rsidRPr="0025158F">
        <w:rPr>
          <w:rFonts w:ascii="Times New Roman" w:hAnsi="Times New Roman"/>
          <w:sz w:val="24"/>
          <w:szCs w:val="24"/>
          <w:lang w:val="en-US" w:eastAsia="en-GB"/>
        </w:rPr>
        <w:t>The study was supported by grants from the German Federal Ministry of Education and Science (BMBF, 0313826A, 0313826B, and 01GI0125), the German Institute of Human Nutritio</w:t>
      </w:r>
      <w:r w:rsidR="002E4FAE" w:rsidRPr="0025158F">
        <w:rPr>
          <w:rFonts w:ascii="Times New Roman" w:hAnsi="Times New Roman"/>
          <w:sz w:val="24"/>
          <w:szCs w:val="24"/>
          <w:lang w:val="en-US" w:eastAsia="en-GB"/>
        </w:rPr>
        <w:t>n (Potsdam-Rehbruecke), Charite</w:t>
      </w:r>
      <w:r w:rsidRPr="0025158F">
        <w:rPr>
          <w:rFonts w:ascii="Times New Roman" w:hAnsi="Times New Roman"/>
          <w:sz w:val="24"/>
          <w:szCs w:val="24"/>
          <w:lang w:val="en-US" w:eastAsia="en-GB"/>
        </w:rPr>
        <w:t xml:space="preserve"> University Medicine Berlin, scientific collaborators and regional companies (Rettenmayr Inc., Anona Inc., and Kathi Inc., Germany), which included the provision of raw materials for the dietary supplements. None of the authors reported any financial disclosures that were related to the study. None of the funding organizations or sponsors played any role in the design and conduct of the study; in the collection, analyses, and interpretation of the data; or in the preparation, review, or approval of the manuscript.</w:t>
      </w:r>
    </w:p>
    <w:p w14:paraId="397259FC" w14:textId="77777777" w:rsidR="00C56C23" w:rsidRPr="0025158F" w:rsidRDefault="00DC7107" w:rsidP="007F6050">
      <w:pPr>
        <w:spacing w:after="160" w:line="259" w:lineRule="auto"/>
        <w:rPr>
          <w:lang w:val="en-US"/>
        </w:rPr>
      </w:pPr>
      <w:r w:rsidRPr="0025158F">
        <w:rPr>
          <w:lang w:val="en-US"/>
        </w:rPr>
        <w:br w:type="page"/>
      </w:r>
      <w:r w:rsidR="00C56C23" w:rsidRPr="0025158F">
        <w:rPr>
          <w:rFonts w:ascii="Times New Roman" w:hAnsi="Times New Roman"/>
          <w:b/>
          <w:sz w:val="24"/>
          <w:szCs w:val="24"/>
          <w:lang w:val="en-US"/>
        </w:rPr>
        <w:lastRenderedPageBreak/>
        <w:t>References</w:t>
      </w:r>
    </w:p>
    <w:p w14:paraId="72F2FB86" w14:textId="77777777" w:rsidR="00B63D69" w:rsidRPr="0025158F" w:rsidRDefault="00B63D69" w:rsidP="00C56C23">
      <w:pPr>
        <w:spacing w:after="0" w:line="240" w:lineRule="auto"/>
        <w:ind w:left="720" w:hanging="720"/>
        <w:rPr>
          <w:rFonts w:ascii="Times New Roman" w:hAnsi="Times New Roman"/>
          <w:b/>
          <w:sz w:val="24"/>
          <w:szCs w:val="24"/>
          <w:lang w:val="en-US"/>
        </w:rPr>
      </w:pPr>
    </w:p>
    <w:p w14:paraId="26FFDA53" w14:textId="77777777" w:rsidR="0086677C" w:rsidRPr="0025158F" w:rsidRDefault="00D6721E" w:rsidP="0086677C">
      <w:pPr>
        <w:pStyle w:val="EndNoteBibliography"/>
        <w:spacing w:after="0" w:line="480" w:lineRule="auto"/>
        <w:ind w:left="720" w:hanging="720"/>
        <w:rPr>
          <w:rFonts w:ascii="Times New Roman" w:hAnsi="Times New Roman"/>
          <w:sz w:val="24"/>
          <w:szCs w:val="24"/>
        </w:rPr>
      </w:pPr>
      <w:r w:rsidRPr="0025158F">
        <w:rPr>
          <w:rFonts w:ascii="Times New Roman" w:hAnsi="Times New Roman"/>
          <w:sz w:val="24"/>
          <w:szCs w:val="24"/>
        </w:rPr>
        <w:fldChar w:fldCharType="begin"/>
      </w:r>
      <w:r w:rsidRPr="0025158F">
        <w:rPr>
          <w:rFonts w:ascii="Times New Roman" w:hAnsi="Times New Roman"/>
          <w:sz w:val="24"/>
          <w:szCs w:val="24"/>
        </w:rPr>
        <w:instrText xml:space="preserve"> ADDIN EN.REFLIST </w:instrText>
      </w:r>
      <w:r w:rsidRPr="0025158F">
        <w:rPr>
          <w:rFonts w:ascii="Times New Roman" w:hAnsi="Times New Roman"/>
          <w:sz w:val="24"/>
          <w:szCs w:val="24"/>
        </w:rPr>
        <w:fldChar w:fldCharType="separate"/>
      </w:r>
      <w:r w:rsidR="0086677C" w:rsidRPr="0025158F">
        <w:rPr>
          <w:rFonts w:ascii="Times New Roman" w:hAnsi="Times New Roman"/>
          <w:b/>
          <w:sz w:val="24"/>
          <w:szCs w:val="24"/>
        </w:rPr>
        <w:t>1.</w:t>
      </w:r>
      <w:r w:rsidR="0086677C" w:rsidRPr="0025158F">
        <w:rPr>
          <w:rFonts w:ascii="Times New Roman" w:hAnsi="Times New Roman"/>
          <w:sz w:val="24"/>
          <w:szCs w:val="24"/>
        </w:rPr>
        <w:tab/>
      </w:r>
      <w:r w:rsidR="0086677C" w:rsidRPr="0025158F">
        <w:rPr>
          <w:rFonts w:ascii="Times New Roman" w:hAnsi="Times New Roman"/>
          <w:b/>
          <w:sz w:val="24"/>
          <w:szCs w:val="24"/>
        </w:rPr>
        <w:t>Langenberg C, Savage DB</w:t>
      </w:r>
      <w:r w:rsidR="0086677C" w:rsidRPr="0025158F">
        <w:rPr>
          <w:rFonts w:ascii="Times New Roman" w:hAnsi="Times New Roman"/>
          <w:sz w:val="24"/>
          <w:szCs w:val="24"/>
        </w:rPr>
        <w:t xml:space="preserve">. An amino acid profile to predict diabetes? </w:t>
      </w:r>
      <w:r w:rsidR="0086677C" w:rsidRPr="0025158F">
        <w:rPr>
          <w:rFonts w:ascii="Times New Roman" w:hAnsi="Times New Roman"/>
          <w:i/>
          <w:sz w:val="24"/>
          <w:szCs w:val="24"/>
        </w:rPr>
        <w:t xml:space="preserve">Nat Med. </w:t>
      </w:r>
      <w:r w:rsidR="0086677C" w:rsidRPr="0025158F">
        <w:rPr>
          <w:rFonts w:ascii="Times New Roman" w:hAnsi="Times New Roman"/>
          <w:sz w:val="24"/>
          <w:szCs w:val="24"/>
        </w:rPr>
        <w:t>2011;17(4):418-420.</w:t>
      </w:r>
    </w:p>
    <w:p w14:paraId="59DC35AC" w14:textId="77777777" w:rsidR="0086677C" w:rsidRPr="0025158F" w:rsidRDefault="0086677C" w:rsidP="0086677C">
      <w:pPr>
        <w:pStyle w:val="EndNoteBibliography"/>
        <w:spacing w:after="0" w:line="480" w:lineRule="auto"/>
        <w:ind w:left="720" w:hanging="720"/>
        <w:rPr>
          <w:rFonts w:ascii="Times New Roman" w:hAnsi="Times New Roman"/>
          <w:sz w:val="24"/>
          <w:szCs w:val="24"/>
        </w:rPr>
      </w:pPr>
      <w:r w:rsidRPr="0025158F">
        <w:rPr>
          <w:rFonts w:ascii="Times New Roman" w:hAnsi="Times New Roman"/>
          <w:b/>
          <w:sz w:val="24"/>
          <w:szCs w:val="24"/>
        </w:rPr>
        <w:t>2.</w:t>
      </w:r>
      <w:r w:rsidRPr="0025158F">
        <w:rPr>
          <w:rFonts w:ascii="Times New Roman" w:hAnsi="Times New Roman"/>
          <w:sz w:val="24"/>
          <w:szCs w:val="24"/>
        </w:rPr>
        <w:tab/>
      </w:r>
      <w:r w:rsidRPr="0025158F">
        <w:rPr>
          <w:rFonts w:ascii="Times New Roman" w:hAnsi="Times New Roman"/>
          <w:b/>
          <w:sz w:val="24"/>
          <w:szCs w:val="24"/>
        </w:rPr>
        <w:t>Newgard CB.</w:t>
      </w:r>
      <w:r w:rsidRPr="0025158F">
        <w:rPr>
          <w:rFonts w:ascii="Times New Roman" w:hAnsi="Times New Roman"/>
          <w:sz w:val="24"/>
          <w:szCs w:val="24"/>
        </w:rPr>
        <w:t xml:space="preserve"> Interplay between lipids and branched-chain amino acids in development of insulin resistance. </w:t>
      </w:r>
      <w:r w:rsidRPr="0025158F">
        <w:rPr>
          <w:rFonts w:ascii="Times New Roman" w:hAnsi="Times New Roman"/>
          <w:i/>
          <w:sz w:val="24"/>
          <w:szCs w:val="24"/>
        </w:rPr>
        <w:t xml:space="preserve">Cell Metab. </w:t>
      </w:r>
      <w:r w:rsidRPr="0025158F">
        <w:rPr>
          <w:rFonts w:ascii="Times New Roman" w:hAnsi="Times New Roman"/>
          <w:sz w:val="24"/>
          <w:szCs w:val="24"/>
        </w:rPr>
        <w:t>2012;15(5):606-614.</w:t>
      </w:r>
    </w:p>
    <w:p w14:paraId="6F6A0DB9" w14:textId="77777777" w:rsidR="0086677C" w:rsidRPr="0025158F" w:rsidRDefault="0086677C" w:rsidP="0086677C">
      <w:pPr>
        <w:pStyle w:val="EndNoteBibliography"/>
        <w:spacing w:after="0" w:line="480" w:lineRule="auto"/>
        <w:ind w:left="720" w:hanging="720"/>
        <w:rPr>
          <w:rFonts w:ascii="Times New Roman" w:hAnsi="Times New Roman"/>
          <w:sz w:val="24"/>
          <w:szCs w:val="24"/>
        </w:rPr>
      </w:pPr>
      <w:r w:rsidRPr="0025158F">
        <w:rPr>
          <w:rFonts w:ascii="Times New Roman" w:hAnsi="Times New Roman"/>
          <w:b/>
          <w:sz w:val="24"/>
          <w:szCs w:val="24"/>
        </w:rPr>
        <w:t>3.</w:t>
      </w:r>
      <w:r w:rsidRPr="0025158F">
        <w:rPr>
          <w:rFonts w:ascii="Times New Roman" w:hAnsi="Times New Roman"/>
          <w:sz w:val="24"/>
          <w:szCs w:val="24"/>
        </w:rPr>
        <w:tab/>
      </w:r>
      <w:r w:rsidRPr="0025158F">
        <w:rPr>
          <w:rFonts w:ascii="Times New Roman" w:hAnsi="Times New Roman"/>
          <w:b/>
          <w:sz w:val="24"/>
          <w:szCs w:val="24"/>
        </w:rPr>
        <w:t>Wang TJ, Larson MG, Vasan RS, Cheng S, Rhee EP, McCabe E, Lewis GD, Fox CS, Jacques PF, Fernandez C, O'Donnell CJ, Carr SA, Mootha VK, Florez JC, Souza A, Melander O, Clish CB, Gerszten RE</w:t>
      </w:r>
      <w:r w:rsidRPr="0025158F">
        <w:rPr>
          <w:rFonts w:ascii="Times New Roman" w:hAnsi="Times New Roman"/>
          <w:sz w:val="24"/>
          <w:szCs w:val="24"/>
        </w:rPr>
        <w:t xml:space="preserve">. Metabolite profiles and the risk of developing diabetes. </w:t>
      </w:r>
      <w:r w:rsidRPr="0025158F">
        <w:rPr>
          <w:rFonts w:ascii="Times New Roman" w:hAnsi="Times New Roman"/>
          <w:i/>
          <w:sz w:val="24"/>
          <w:szCs w:val="24"/>
        </w:rPr>
        <w:t xml:space="preserve">Nat Med. </w:t>
      </w:r>
      <w:r w:rsidRPr="0025158F">
        <w:rPr>
          <w:rFonts w:ascii="Times New Roman" w:hAnsi="Times New Roman"/>
          <w:sz w:val="24"/>
          <w:szCs w:val="24"/>
        </w:rPr>
        <w:t>2011;17(4):448-453.</w:t>
      </w:r>
    </w:p>
    <w:p w14:paraId="794CE527" w14:textId="77777777" w:rsidR="0086677C" w:rsidRPr="0025158F" w:rsidRDefault="0086677C" w:rsidP="0086677C">
      <w:pPr>
        <w:pStyle w:val="EndNoteBibliography"/>
        <w:spacing w:after="0" w:line="480" w:lineRule="auto"/>
        <w:ind w:left="720" w:hanging="720"/>
        <w:rPr>
          <w:rFonts w:ascii="Times New Roman" w:hAnsi="Times New Roman"/>
          <w:sz w:val="24"/>
          <w:szCs w:val="24"/>
        </w:rPr>
      </w:pPr>
      <w:r w:rsidRPr="0025158F">
        <w:rPr>
          <w:rFonts w:ascii="Times New Roman" w:hAnsi="Times New Roman"/>
          <w:b/>
          <w:sz w:val="24"/>
          <w:szCs w:val="24"/>
        </w:rPr>
        <w:t>4.</w:t>
      </w:r>
      <w:r w:rsidRPr="0025158F">
        <w:rPr>
          <w:rFonts w:ascii="Times New Roman" w:hAnsi="Times New Roman"/>
          <w:sz w:val="24"/>
          <w:szCs w:val="24"/>
        </w:rPr>
        <w:tab/>
      </w:r>
      <w:r w:rsidRPr="0025158F">
        <w:rPr>
          <w:rFonts w:ascii="Times New Roman" w:hAnsi="Times New Roman"/>
          <w:b/>
          <w:sz w:val="24"/>
          <w:szCs w:val="24"/>
        </w:rPr>
        <w:t>Brancati FL, Wang NY, Mead LA, Liang KY, Klag MJ</w:t>
      </w:r>
      <w:r w:rsidRPr="0025158F">
        <w:rPr>
          <w:rFonts w:ascii="Times New Roman" w:hAnsi="Times New Roman"/>
          <w:sz w:val="24"/>
          <w:szCs w:val="24"/>
        </w:rPr>
        <w:t xml:space="preserve">. Body weight patterns from 20 to 49 years of age and subsequent risk for diabetes mellitus: the Johns Hopkins Precursors Study. </w:t>
      </w:r>
      <w:r w:rsidRPr="0025158F">
        <w:rPr>
          <w:rFonts w:ascii="Times New Roman" w:hAnsi="Times New Roman"/>
          <w:i/>
          <w:sz w:val="24"/>
          <w:szCs w:val="24"/>
        </w:rPr>
        <w:t xml:space="preserve">Arch Intern Med. </w:t>
      </w:r>
      <w:r w:rsidRPr="0025158F">
        <w:rPr>
          <w:rFonts w:ascii="Times New Roman" w:hAnsi="Times New Roman"/>
          <w:sz w:val="24"/>
          <w:szCs w:val="24"/>
        </w:rPr>
        <w:t>1999;159(9):957-963.</w:t>
      </w:r>
    </w:p>
    <w:p w14:paraId="38ECD27A" w14:textId="77777777" w:rsidR="0086677C" w:rsidRPr="0025158F" w:rsidRDefault="0086677C" w:rsidP="0086677C">
      <w:pPr>
        <w:pStyle w:val="EndNoteBibliography"/>
        <w:spacing w:after="0" w:line="480" w:lineRule="auto"/>
        <w:ind w:left="720" w:hanging="720"/>
        <w:rPr>
          <w:rFonts w:ascii="Times New Roman" w:hAnsi="Times New Roman"/>
          <w:sz w:val="24"/>
          <w:szCs w:val="24"/>
        </w:rPr>
      </w:pPr>
      <w:r w:rsidRPr="0025158F">
        <w:rPr>
          <w:rFonts w:ascii="Times New Roman" w:hAnsi="Times New Roman"/>
          <w:b/>
          <w:sz w:val="24"/>
          <w:szCs w:val="24"/>
        </w:rPr>
        <w:t>5.</w:t>
      </w:r>
      <w:r w:rsidRPr="0025158F">
        <w:rPr>
          <w:rFonts w:ascii="Times New Roman" w:hAnsi="Times New Roman"/>
          <w:sz w:val="24"/>
          <w:szCs w:val="24"/>
        </w:rPr>
        <w:tab/>
      </w:r>
      <w:r w:rsidRPr="0025158F">
        <w:rPr>
          <w:rFonts w:ascii="Times New Roman" w:hAnsi="Times New Roman"/>
          <w:b/>
          <w:sz w:val="24"/>
          <w:szCs w:val="24"/>
        </w:rPr>
        <w:t>Felig P, Marliss E, Cahill GF, Jr.</w:t>
      </w:r>
      <w:r w:rsidRPr="0025158F">
        <w:rPr>
          <w:rFonts w:ascii="Times New Roman" w:hAnsi="Times New Roman"/>
          <w:sz w:val="24"/>
          <w:szCs w:val="24"/>
        </w:rPr>
        <w:t xml:space="preserve"> Plasma amino acid levels and insulin secretion in obesity. </w:t>
      </w:r>
      <w:r w:rsidRPr="0025158F">
        <w:rPr>
          <w:rFonts w:ascii="Times New Roman" w:hAnsi="Times New Roman"/>
          <w:i/>
          <w:sz w:val="24"/>
          <w:szCs w:val="24"/>
        </w:rPr>
        <w:t xml:space="preserve">N Engl J Med. </w:t>
      </w:r>
      <w:r w:rsidRPr="0025158F">
        <w:rPr>
          <w:rFonts w:ascii="Times New Roman" w:hAnsi="Times New Roman"/>
          <w:sz w:val="24"/>
          <w:szCs w:val="24"/>
        </w:rPr>
        <w:t>1969;281(15):811-816.</w:t>
      </w:r>
    </w:p>
    <w:p w14:paraId="184F4C17" w14:textId="77777777" w:rsidR="0086677C" w:rsidRPr="0025158F" w:rsidRDefault="0086677C" w:rsidP="0086677C">
      <w:pPr>
        <w:pStyle w:val="EndNoteBibliography"/>
        <w:spacing w:after="0" w:line="480" w:lineRule="auto"/>
        <w:ind w:left="720" w:hanging="720"/>
        <w:rPr>
          <w:rFonts w:ascii="Times New Roman" w:hAnsi="Times New Roman"/>
          <w:sz w:val="24"/>
          <w:szCs w:val="24"/>
        </w:rPr>
      </w:pPr>
      <w:r w:rsidRPr="0025158F">
        <w:rPr>
          <w:rFonts w:ascii="Times New Roman" w:hAnsi="Times New Roman"/>
          <w:b/>
          <w:sz w:val="24"/>
          <w:szCs w:val="24"/>
        </w:rPr>
        <w:t>6.</w:t>
      </w:r>
      <w:r w:rsidRPr="0025158F">
        <w:rPr>
          <w:rFonts w:ascii="Times New Roman" w:hAnsi="Times New Roman"/>
          <w:sz w:val="24"/>
          <w:szCs w:val="24"/>
        </w:rPr>
        <w:tab/>
      </w:r>
      <w:r w:rsidRPr="0025158F">
        <w:rPr>
          <w:rFonts w:ascii="Times New Roman" w:hAnsi="Times New Roman"/>
          <w:b/>
          <w:sz w:val="24"/>
          <w:szCs w:val="24"/>
        </w:rPr>
        <w:t>Breum L, Rasmussen MH, Hilsted J, Fernstrom JD.</w:t>
      </w:r>
      <w:r w:rsidRPr="0025158F">
        <w:rPr>
          <w:rFonts w:ascii="Times New Roman" w:hAnsi="Times New Roman"/>
          <w:sz w:val="24"/>
          <w:szCs w:val="24"/>
        </w:rPr>
        <w:t xml:space="preserve"> Twenty-four-hour plasma tryptophan concentrations and ratios are below normal in obese subjects and are not normalized by substantial weight reduction. </w:t>
      </w:r>
      <w:r w:rsidRPr="0025158F">
        <w:rPr>
          <w:rFonts w:ascii="Times New Roman" w:hAnsi="Times New Roman"/>
          <w:i/>
          <w:sz w:val="24"/>
          <w:szCs w:val="24"/>
        </w:rPr>
        <w:t xml:space="preserve">Am J Clin Nutr. </w:t>
      </w:r>
      <w:r w:rsidRPr="0025158F">
        <w:rPr>
          <w:rFonts w:ascii="Times New Roman" w:hAnsi="Times New Roman"/>
          <w:sz w:val="24"/>
          <w:szCs w:val="24"/>
        </w:rPr>
        <w:t>2003;77(5):1112-1118.</w:t>
      </w:r>
    </w:p>
    <w:p w14:paraId="3BD0FF3B" w14:textId="77777777" w:rsidR="0086677C" w:rsidRPr="0025158F" w:rsidRDefault="0086677C" w:rsidP="0086677C">
      <w:pPr>
        <w:pStyle w:val="EndNoteBibliography"/>
        <w:spacing w:after="0" w:line="480" w:lineRule="auto"/>
        <w:ind w:left="720" w:hanging="720"/>
        <w:rPr>
          <w:rFonts w:ascii="Times New Roman" w:hAnsi="Times New Roman"/>
          <w:sz w:val="24"/>
          <w:szCs w:val="24"/>
        </w:rPr>
      </w:pPr>
      <w:r w:rsidRPr="0025158F">
        <w:rPr>
          <w:rFonts w:ascii="Times New Roman" w:hAnsi="Times New Roman"/>
          <w:b/>
          <w:sz w:val="24"/>
          <w:szCs w:val="24"/>
        </w:rPr>
        <w:t>7.</w:t>
      </w:r>
      <w:r w:rsidRPr="0025158F">
        <w:rPr>
          <w:rFonts w:ascii="Times New Roman" w:hAnsi="Times New Roman"/>
          <w:sz w:val="24"/>
          <w:szCs w:val="24"/>
        </w:rPr>
        <w:tab/>
      </w:r>
      <w:r w:rsidRPr="0025158F">
        <w:rPr>
          <w:rFonts w:ascii="Times New Roman" w:hAnsi="Times New Roman"/>
          <w:b/>
          <w:sz w:val="24"/>
          <w:szCs w:val="24"/>
        </w:rPr>
        <w:t>Gatti E, Porrini M, Noe D, Crovetti R, Testolin G.</w:t>
      </w:r>
      <w:r w:rsidRPr="0025158F">
        <w:rPr>
          <w:rFonts w:ascii="Times New Roman" w:hAnsi="Times New Roman"/>
          <w:sz w:val="24"/>
          <w:szCs w:val="24"/>
        </w:rPr>
        <w:t xml:space="preserve"> Plasma amino acids changes in obese patients on very low-calorie diets. </w:t>
      </w:r>
      <w:r w:rsidRPr="0025158F">
        <w:rPr>
          <w:rFonts w:ascii="Times New Roman" w:hAnsi="Times New Roman"/>
          <w:i/>
          <w:sz w:val="24"/>
          <w:szCs w:val="24"/>
        </w:rPr>
        <w:t xml:space="preserve">Int J Vitam Nutr Res. </w:t>
      </w:r>
      <w:r w:rsidRPr="0025158F">
        <w:rPr>
          <w:rFonts w:ascii="Times New Roman" w:hAnsi="Times New Roman"/>
          <w:sz w:val="24"/>
          <w:szCs w:val="24"/>
        </w:rPr>
        <w:t>1994;64(1):81-85.</w:t>
      </w:r>
    </w:p>
    <w:p w14:paraId="2C15F012" w14:textId="77777777" w:rsidR="0086677C" w:rsidRPr="0025158F" w:rsidRDefault="0086677C" w:rsidP="0086677C">
      <w:pPr>
        <w:pStyle w:val="EndNoteBibliography"/>
        <w:spacing w:after="0" w:line="480" w:lineRule="auto"/>
        <w:ind w:left="720" w:hanging="720"/>
        <w:rPr>
          <w:rFonts w:ascii="Times New Roman" w:hAnsi="Times New Roman"/>
          <w:sz w:val="24"/>
          <w:szCs w:val="24"/>
        </w:rPr>
      </w:pPr>
      <w:r w:rsidRPr="0025158F">
        <w:rPr>
          <w:rFonts w:ascii="Times New Roman" w:hAnsi="Times New Roman"/>
          <w:b/>
          <w:sz w:val="24"/>
          <w:szCs w:val="24"/>
        </w:rPr>
        <w:t>8.</w:t>
      </w:r>
      <w:r w:rsidRPr="0025158F">
        <w:rPr>
          <w:rFonts w:ascii="Times New Roman" w:hAnsi="Times New Roman"/>
          <w:sz w:val="24"/>
          <w:szCs w:val="24"/>
        </w:rPr>
        <w:tab/>
      </w:r>
      <w:r w:rsidRPr="0025158F">
        <w:rPr>
          <w:rFonts w:ascii="Times New Roman" w:hAnsi="Times New Roman"/>
          <w:b/>
          <w:sz w:val="24"/>
          <w:szCs w:val="24"/>
        </w:rPr>
        <w:t>Krebs M, Krssak M, Bernroider E, Anderwald C, Brehm A, Meyerspeer M, Nowotny P, Roth E, Waldhausl W, Roden M.</w:t>
      </w:r>
      <w:r w:rsidRPr="0025158F">
        <w:rPr>
          <w:rFonts w:ascii="Times New Roman" w:hAnsi="Times New Roman"/>
          <w:sz w:val="24"/>
          <w:szCs w:val="24"/>
        </w:rPr>
        <w:t xml:space="preserve"> Mechanism of amino acid-induced skeletal muscle insulin resistance in humans. </w:t>
      </w:r>
      <w:r w:rsidRPr="0025158F">
        <w:rPr>
          <w:rFonts w:ascii="Times New Roman" w:hAnsi="Times New Roman"/>
          <w:i/>
          <w:sz w:val="24"/>
          <w:szCs w:val="24"/>
        </w:rPr>
        <w:t xml:space="preserve">Diabetes. </w:t>
      </w:r>
      <w:r w:rsidRPr="0025158F">
        <w:rPr>
          <w:rFonts w:ascii="Times New Roman" w:hAnsi="Times New Roman"/>
          <w:sz w:val="24"/>
          <w:szCs w:val="24"/>
        </w:rPr>
        <w:t>2002;51(3):599-605.</w:t>
      </w:r>
    </w:p>
    <w:p w14:paraId="3420D331" w14:textId="77777777" w:rsidR="0086677C" w:rsidRPr="0025158F" w:rsidRDefault="0086677C" w:rsidP="0086677C">
      <w:pPr>
        <w:pStyle w:val="EndNoteBibliography"/>
        <w:spacing w:after="0" w:line="480" w:lineRule="auto"/>
        <w:ind w:left="720" w:hanging="720"/>
        <w:rPr>
          <w:rFonts w:ascii="Times New Roman" w:hAnsi="Times New Roman"/>
          <w:sz w:val="24"/>
          <w:szCs w:val="24"/>
        </w:rPr>
      </w:pPr>
      <w:r w:rsidRPr="0025158F">
        <w:rPr>
          <w:rFonts w:ascii="Times New Roman" w:hAnsi="Times New Roman"/>
          <w:b/>
          <w:sz w:val="24"/>
          <w:szCs w:val="24"/>
        </w:rPr>
        <w:t>9.</w:t>
      </w:r>
      <w:r w:rsidRPr="0025158F">
        <w:rPr>
          <w:rFonts w:ascii="Times New Roman" w:hAnsi="Times New Roman"/>
          <w:sz w:val="24"/>
          <w:szCs w:val="24"/>
        </w:rPr>
        <w:tab/>
      </w:r>
      <w:r w:rsidRPr="0025158F">
        <w:rPr>
          <w:rFonts w:ascii="Times New Roman" w:hAnsi="Times New Roman"/>
          <w:b/>
          <w:sz w:val="24"/>
          <w:szCs w:val="24"/>
        </w:rPr>
        <w:t>Tremblay F, Krebs M, Dombrowski L, Brehm A, Bernroider E, Roth E, Nowotny P, Waldhausl W, Marette A, Roden M.</w:t>
      </w:r>
      <w:r w:rsidRPr="0025158F">
        <w:rPr>
          <w:rFonts w:ascii="Times New Roman" w:hAnsi="Times New Roman"/>
          <w:sz w:val="24"/>
          <w:szCs w:val="24"/>
        </w:rPr>
        <w:t xml:space="preserve"> Overactivation of S6 kinase 1 as a </w:t>
      </w:r>
      <w:r w:rsidRPr="0025158F">
        <w:rPr>
          <w:rFonts w:ascii="Times New Roman" w:hAnsi="Times New Roman"/>
          <w:sz w:val="24"/>
          <w:szCs w:val="24"/>
        </w:rPr>
        <w:lastRenderedPageBreak/>
        <w:t xml:space="preserve">cause of human insulin resistance during increased amino acid availability. </w:t>
      </w:r>
      <w:r w:rsidRPr="0025158F">
        <w:rPr>
          <w:rFonts w:ascii="Times New Roman" w:hAnsi="Times New Roman"/>
          <w:i/>
          <w:sz w:val="24"/>
          <w:szCs w:val="24"/>
        </w:rPr>
        <w:t xml:space="preserve">Diabetes. </w:t>
      </w:r>
      <w:r w:rsidRPr="0025158F">
        <w:rPr>
          <w:rFonts w:ascii="Times New Roman" w:hAnsi="Times New Roman"/>
          <w:sz w:val="24"/>
          <w:szCs w:val="24"/>
        </w:rPr>
        <w:t>2005;54(9):2674-2684.</w:t>
      </w:r>
    </w:p>
    <w:p w14:paraId="0FC3C1BD" w14:textId="77777777" w:rsidR="0086677C" w:rsidRPr="0025158F" w:rsidRDefault="0086677C" w:rsidP="0086677C">
      <w:pPr>
        <w:pStyle w:val="EndNoteBibliography"/>
        <w:spacing w:after="0" w:line="480" w:lineRule="auto"/>
        <w:ind w:left="720" w:hanging="720"/>
        <w:rPr>
          <w:rFonts w:ascii="Times New Roman" w:hAnsi="Times New Roman"/>
          <w:sz w:val="24"/>
          <w:szCs w:val="24"/>
        </w:rPr>
      </w:pPr>
      <w:r w:rsidRPr="0025158F">
        <w:rPr>
          <w:rFonts w:ascii="Times New Roman" w:hAnsi="Times New Roman"/>
          <w:b/>
          <w:sz w:val="24"/>
          <w:szCs w:val="24"/>
        </w:rPr>
        <w:t>10.</w:t>
      </w:r>
      <w:r w:rsidRPr="0025158F">
        <w:rPr>
          <w:rFonts w:ascii="Times New Roman" w:hAnsi="Times New Roman"/>
          <w:sz w:val="24"/>
          <w:szCs w:val="24"/>
        </w:rPr>
        <w:tab/>
      </w:r>
      <w:r w:rsidRPr="0025158F">
        <w:rPr>
          <w:rFonts w:ascii="Times New Roman" w:hAnsi="Times New Roman"/>
          <w:b/>
          <w:sz w:val="24"/>
          <w:szCs w:val="24"/>
        </w:rPr>
        <w:t>Newgard CB, An J, Bain JR, Muehlbauer MJ, Stevens RD, Lien LF, Haqq AM, Shah SH, Arlotto M, Slentz CA, Rochon J, Gallup D, Ilkayeva O, Wenner BR, Yancy WS, Jr., Eisenson H, Musante G, Surwit RS, Millington DS, Butler MD, Svetkey LP.</w:t>
      </w:r>
      <w:r w:rsidRPr="0025158F">
        <w:rPr>
          <w:rFonts w:ascii="Times New Roman" w:hAnsi="Times New Roman"/>
          <w:sz w:val="24"/>
          <w:szCs w:val="24"/>
        </w:rPr>
        <w:t xml:space="preserve"> A branched-chain amino acid-related metabolic signature that differentiates obese and lean humans and contributes to insulin resistance. </w:t>
      </w:r>
      <w:r w:rsidRPr="0025158F">
        <w:rPr>
          <w:rFonts w:ascii="Times New Roman" w:hAnsi="Times New Roman"/>
          <w:i/>
          <w:sz w:val="24"/>
          <w:szCs w:val="24"/>
        </w:rPr>
        <w:t xml:space="preserve">Cell Metab. </w:t>
      </w:r>
      <w:r w:rsidRPr="0025158F">
        <w:rPr>
          <w:rFonts w:ascii="Times New Roman" w:hAnsi="Times New Roman"/>
          <w:sz w:val="24"/>
          <w:szCs w:val="24"/>
        </w:rPr>
        <w:t>2009;9(4):311-326.</w:t>
      </w:r>
    </w:p>
    <w:p w14:paraId="161CAC67" w14:textId="77777777" w:rsidR="0086677C" w:rsidRPr="0025158F" w:rsidRDefault="0086677C" w:rsidP="0086677C">
      <w:pPr>
        <w:pStyle w:val="EndNoteBibliography"/>
        <w:spacing w:after="0" w:line="480" w:lineRule="auto"/>
        <w:ind w:left="720" w:hanging="720"/>
        <w:rPr>
          <w:rFonts w:ascii="Times New Roman" w:hAnsi="Times New Roman"/>
          <w:sz w:val="24"/>
          <w:szCs w:val="24"/>
        </w:rPr>
      </w:pPr>
      <w:r w:rsidRPr="0025158F">
        <w:rPr>
          <w:rFonts w:ascii="Times New Roman" w:hAnsi="Times New Roman"/>
          <w:b/>
          <w:sz w:val="24"/>
          <w:szCs w:val="24"/>
        </w:rPr>
        <w:t>11.</w:t>
      </w:r>
      <w:r w:rsidRPr="0025158F">
        <w:rPr>
          <w:rFonts w:ascii="Times New Roman" w:hAnsi="Times New Roman"/>
          <w:sz w:val="24"/>
          <w:szCs w:val="24"/>
        </w:rPr>
        <w:tab/>
      </w:r>
      <w:r w:rsidRPr="0025158F">
        <w:rPr>
          <w:rFonts w:ascii="Times New Roman" w:hAnsi="Times New Roman"/>
          <w:b/>
          <w:sz w:val="24"/>
          <w:szCs w:val="24"/>
        </w:rPr>
        <w:t>Chevalier S, Marliss EB, Morais JA, Lamarche M, Gougeon R.</w:t>
      </w:r>
      <w:r w:rsidRPr="0025158F">
        <w:rPr>
          <w:rFonts w:ascii="Times New Roman" w:hAnsi="Times New Roman"/>
          <w:sz w:val="24"/>
          <w:szCs w:val="24"/>
        </w:rPr>
        <w:t xml:space="preserve"> Whole-body protein anabolic response is resistant to the action of insulin in obese women. </w:t>
      </w:r>
      <w:r w:rsidRPr="0025158F">
        <w:rPr>
          <w:rFonts w:ascii="Times New Roman" w:hAnsi="Times New Roman"/>
          <w:i/>
          <w:sz w:val="24"/>
          <w:szCs w:val="24"/>
        </w:rPr>
        <w:t xml:space="preserve">Am J Clin Nutr. </w:t>
      </w:r>
      <w:r w:rsidRPr="0025158F">
        <w:rPr>
          <w:rFonts w:ascii="Times New Roman" w:hAnsi="Times New Roman"/>
          <w:sz w:val="24"/>
          <w:szCs w:val="24"/>
        </w:rPr>
        <w:t>2005;82(2):355-365.</w:t>
      </w:r>
    </w:p>
    <w:p w14:paraId="16C884DF" w14:textId="77777777" w:rsidR="0086677C" w:rsidRPr="0025158F" w:rsidRDefault="0086677C" w:rsidP="0086677C">
      <w:pPr>
        <w:pStyle w:val="EndNoteBibliography"/>
        <w:spacing w:after="0" w:line="480" w:lineRule="auto"/>
        <w:ind w:left="720" w:hanging="720"/>
        <w:rPr>
          <w:rFonts w:ascii="Times New Roman" w:hAnsi="Times New Roman"/>
          <w:sz w:val="24"/>
          <w:szCs w:val="24"/>
        </w:rPr>
      </w:pPr>
      <w:r w:rsidRPr="0025158F">
        <w:rPr>
          <w:rFonts w:ascii="Times New Roman" w:hAnsi="Times New Roman"/>
          <w:b/>
          <w:sz w:val="24"/>
          <w:szCs w:val="24"/>
        </w:rPr>
        <w:t>12.</w:t>
      </w:r>
      <w:r w:rsidRPr="0025158F">
        <w:rPr>
          <w:rFonts w:ascii="Times New Roman" w:hAnsi="Times New Roman"/>
          <w:sz w:val="24"/>
          <w:szCs w:val="24"/>
        </w:rPr>
        <w:tab/>
      </w:r>
      <w:r w:rsidRPr="0025158F">
        <w:rPr>
          <w:rFonts w:ascii="Times New Roman" w:hAnsi="Times New Roman"/>
          <w:b/>
          <w:sz w:val="24"/>
          <w:szCs w:val="24"/>
        </w:rPr>
        <w:t xml:space="preserve">Weickert MO, Roden M, Isken F, Hoffmann D, Nowotny P, Osterhoff M, Blaut M, Alpert C, Gogebakan O, Bumke-Vogt C, Mueller F, Machann J, Barber TM, Petzke KJ, Hierholzer J, Hornemann S, Kruse M, Illner AK, Kohl A, Loeffelholz CV, Arafat AM, Mohlig M, Pfeiffer AF. </w:t>
      </w:r>
      <w:r w:rsidRPr="0025158F">
        <w:rPr>
          <w:rFonts w:ascii="Times New Roman" w:hAnsi="Times New Roman"/>
          <w:sz w:val="24"/>
          <w:szCs w:val="24"/>
        </w:rPr>
        <w:t xml:space="preserve">Effects of supplemented isoenergetic diets differing in cereal fiber and protein content on insulin sensitivity in overweight humans. </w:t>
      </w:r>
      <w:r w:rsidRPr="0025158F">
        <w:rPr>
          <w:rFonts w:ascii="Times New Roman" w:hAnsi="Times New Roman"/>
          <w:i/>
          <w:sz w:val="24"/>
          <w:szCs w:val="24"/>
        </w:rPr>
        <w:t xml:space="preserve">Am J Clin Nutr. </w:t>
      </w:r>
      <w:r w:rsidRPr="0025158F">
        <w:rPr>
          <w:rFonts w:ascii="Times New Roman" w:hAnsi="Times New Roman"/>
          <w:sz w:val="24"/>
          <w:szCs w:val="24"/>
        </w:rPr>
        <w:t>2011;94(2):459-471.</w:t>
      </w:r>
    </w:p>
    <w:p w14:paraId="29910761" w14:textId="77777777" w:rsidR="0086677C" w:rsidRPr="0025158F" w:rsidRDefault="0086677C" w:rsidP="0086677C">
      <w:pPr>
        <w:pStyle w:val="EndNoteBibliography"/>
        <w:spacing w:after="0" w:line="480" w:lineRule="auto"/>
        <w:ind w:left="720" w:hanging="720"/>
        <w:rPr>
          <w:rFonts w:ascii="Times New Roman" w:hAnsi="Times New Roman"/>
          <w:sz w:val="24"/>
          <w:szCs w:val="24"/>
        </w:rPr>
      </w:pPr>
      <w:r w:rsidRPr="0025158F">
        <w:rPr>
          <w:rFonts w:ascii="Times New Roman" w:hAnsi="Times New Roman"/>
          <w:b/>
          <w:sz w:val="24"/>
          <w:szCs w:val="24"/>
        </w:rPr>
        <w:t>13.</w:t>
      </w:r>
      <w:r w:rsidRPr="0025158F">
        <w:rPr>
          <w:rFonts w:ascii="Times New Roman" w:hAnsi="Times New Roman"/>
          <w:sz w:val="24"/>
          <w:szCs w:val="24"/>
        </w:rPr>
        <w:tab/>
      </w:r>
      <w:r w:rsidRPr="0025158F">
        <w:rPr>
          <w:rFonts w:ascii="Times New Roman" w:hAnsi="Times New Roman"/>
          <w:b/>
          <w:sz w:val="24"/>
          <w:szCs w:val="24"/>
        </w:rPr>
        <w:t>Machann J, Thamer C, Stefan N, Schwenzer NF, Kantartzis K, Haring HU, Claussen CD, Fritsche A, Schick F.</w:t>
      </w:r>
      <w:r w:rsidRPr="0025158F">
        <w:rPr>
          <w:rFonts w:ascii="Times New Roman" w:hAnsi="Times New Roman"/>
          <w:sz w:val="24"/>
          <w:szCs w:val="24"/>
        </w:rPr>
        <w:t xml:space="preserve"> Follow-up whole-body assessment of adipose tissue compartments during a lifestyle intervention in a large cohort at increased risk for type 2 diabetes. </w:t>
      </w:r>
      <w:r w:rsidRPr="0025158F">
        <w:rPr>
          <w:rFonts w:ascii="Times New Roman" w:hAnsi="Times New Roman"/>
          <w:i/>
          <w:sz w:val="24"/>
          <w:szCs w:val="24"/>
        </w:rPr>
        <w:t xml:space="preserve">Radiology. </w:t>
      </w:r>
      <w:r w:rsidRPr="0025158F">
        <w:rPr>
          <w:rFonts w:ascii="Times New Roman" w:hAnsi="Times New Roman"/>
          <w:sz w:val="24"/>
          <w:szCs w:val="24"/>
        </w:rPr>
        <w:t>2010;257(2):353-363.</w:t>
      </w:r>
    </w:p>
    <w:p w14:paraId="43F3046B" w14:textId="77777777" w:rsidR="0086677C" w:rsidRPr="0025158F" w:rsidRDefault="0086677C" w:rsidP="0086677C">
      <w:pPr>
        <w:pStyle w:val="EndNoteBibliography"/>
        <w:spacing w:after="0" w:line="480" w:lineRule="auto"/>
        <w:ind w:left="720" w:hanging="720"/>
        <w:rPr>
          <w:rFonts w:ascii="Times New Roman" w:hAnsi="Times New Roman"/>
          <w:sz w:val="24"/>
          <w:szCs w:val="24"/>
        </w:rPr>
      </w:pPr>
      <w:r w:rsidRPr="0025158F">
        <w:rPr>
          <w:rFonts w:ascii="Times New Roman" w:hAnsi="Times New Roman"/>
          <w:b/>
          <w:sz w:val="24"/>
          <w:szCs w:val="24"/>
        </w:rPr>
        <w:t>14.</w:t>
      </w:r>
      <w:r w:rsidRPr="0025158F">
        <w:rPr>
          <w:rFonts w:ascii="Times New Roman" w:hAnsi="Times New Roman"/>
          <w:sz w:val="24"/>
          <w:szCs w:val="24"/>
        </w:rPr>
        <w:tab/>
      </w:r>
      <w:r w:rsidRPr="0025158F">
        <w:rPr>
          <w:rFonts w:ascii="Times New Roman" w:hAnsi="Times New Roman"/>
          <w:b/>
          <w:sz w:val="24"/>
          <w:szCs w:val="24"/>
        </w:rPr>
        <w:t>Hattersley JG, Mohlig M, Roden M, Arafat AM, Loeffelholz CV, Nowotny P, Machann J, Hierholzer J, Osterhoff M, Khan M, Pfeiffer AF, Weickert MO.</w:t>
      </w:r>
      <w:r w:rsidRPr="0025158F">
        <w:rPr>
          <w:rFonts w:ascii="Times New Roman" w:hAnsi="Times New Roman"/>
          <w:sz w:val="24"/>
          <w:szCs w:val="24"/>
        </w:rPr>
        <w:t xml:space="preserve"> Quantifying the improvement of surrogate indices of hepatic insulin resistance using complex measurement techniques. </w:t>
      </w:r>
      <w:r w:rsidRPr="0025158F">
        <w:rPr>
          <w:rFonts w:ascii="Times New Roman" w:hAnsi="Times New Roman"/>
          <w:i/>
          <w:sz w:val="24"/>
          <w:szCs w:val="24"/>
        </w:rPr>
        <w:t xml:space="preserve">PLoS One. </w:t>
      </w:r>
      <w:r w:rsidRPr="0025158F">
        <w:rPr>
          <w:rFonts w:ascii="Times New Roman" w:hAnsi="Times New Roman"/>
          <w:sz w:val="24"/>
          <w:szCs w:val="24"/>
        </w:rPr>
        <w:t>2012;7(6):e39029.</w:t>
      </w:r>
    </w:p>
    <w:p w14:paraId="7CEBE1AF" w14:textId="77777777" w:rsidR="0086677C" w:rsidRPr="0025158F" w:rsidRDefault="0086677C" w:rsidP="0086677C">
      <w:pPr>
        <w:pStyle w:val="EndNoteBibliography"/>
        <w:spacing w:after="0" w:line="480" w:lineRule="auto"/>
        <w:ind w:left="720" w:hanging="720"/>
        <w:rPr>
          <w:rFonts w:ascii="Times New Roman" w:hAnsi="Times New Roman"/>
          <w:sz w:val="24"/>
          <w:szCs w:val="24"/>
        </w:rPr>
      </w:pPr>
      <w:r w:rsidRPr="0025158F">
        <w:rPr>
          <w:rFonts w:ascii="Times New Roman" w:hAnsi="Times New Roman"/>
          <w:b/>
          <w:sz w:val="24"/>
          <w:szCs w:val="24"/>
        </w:rPr>
        <w:lastRenderedPageBreak/>
        <w:t>15.</w:t>
      </w:r>
      <w:r w:rsidRPr="0025158F">
        <w:rPr>
          <w:rFonts w:ascii="Times New Roman" w:hAnsi="Times New Roman"/>
          <w:sz w:val="24"/>
          <w:szCs w:val="24"/>
        </w:rPr>
        <w:tab/>
      </w:r>
      <w:r w:rsidRPr="0025158F">
        <w:rPr>
          <w:rFonts w:ascii="Times New Roman" w:hAnsi="Times New Roman"/>
          <w:b/>
          <w:sz w:val="24"/>
          <w:szCs w:val="24"/>
        </w:rPr>
        <w:t>Moore S, Spackman DH, Stein WH.</w:t>
      </w:r>
      <w:r w:rsidRPr="0025158F">
        <w:rPr>
          <w:rFonts w:ascii="Times New Roman" w:hAnsi="Times New Roman"/>
          <w:sz w:val="24"/>
          <w:szCs w:val="24"/>
        </w:rPr>
        <w:t xml:space="preserve"> Automatic recording apparatus for use in the chromatography of amino acids. </w:t>
      </w:r>
      <w:r w:rsidRPr="0025158F">
        <w:rPr>
          <w:rFonts w:ascii="Times New Roman" w:hAnsi="Times New Roman"/>
          <w:i/>
          <w:sz w:val="24"/>
          <w:szCs w:val="24"/>
        </w:rPr>
        <w:t xml:space="preserve">Fed Proc. </w:t>
      </w:r>
      <w:r w:rsidRPr="0025158F">
        <w:rPr>
          <w:rFonts w:ascii="Times New Roman" w:hAnsi="Times New Roman"/>
          <w:sz w:val="24"/>
          <w:szCs w:val="24"/>
        </w:rPr>
        <w:t>1958;17(4):1107-1115.</w:t>
      </w:r>
    </w:p>
    <w:p w14:paraId="5900CD35" w14:textId="77777777" w:rsidR="0086677C" w:rsidRPr="0025158F" w:rsidRDefault="0086677C" w:rsidP="0086677C">
      <w:pPr>
        <w:pStyle w:val="EndNoteBibliography"/>
        <w:spacing w:after="0" w:line="480" w:lineRule="auto"/>
        <w:ind w:left="720" w:hanging="720"/>
        <w:rPr>
          <w:rFonts w:ascii="Times New Roman" w:hAnsi="Times New Roman"/>
          <w:sz w:val="24"/>
          <w:szCs w:val="24"/>
        </w:rPr>
      </w:pPr>
      <w:r w:rsidRPr="0025158F">
        <w:rPr>
          <w:rFonts w:ascii="Times New Roman" w:hAnsi="Times New Roman"/>
          <w:b/>
          <w:sz w:val="24"/>
          <w:szCs w:val="24"/>
        </w:rPr>
        <w:t>16.</w:t>
      </w:r>
      <w:r w:rsidRPr="0025158F">
        <w:rPr>
          <w:rFonts w:ascii="Times New Roman" w:hAnsi="Times New Roman"/>
          <w:sz w:val="24"/>
          <w:szCs w:val="24"/>
        </w:rPr>
        <w:tab/>
      </w:r>
      <w:r w:rsidRPr="0025158F">
        <w:rPr>
          <w:rFonts w:ascii="Times New Roman" w:hAnsi="Times New Roman"/>
          <w:b/>
          <w:sz w:val="24"/>
          <w:szCs w:val="24"/>
        </w:rPr>
        <w:t>Petzke KJ, Schuppe S, Rohn S, Rawel HM, Kroll J.</w:t>
      </w:r>
      <w:r w:rsidRPr="0025158F">
        <w:rPr>
          <w:rFonts w:ascii="Times New Roman" w:hAnsi="Times New Roman"/>
          <w:sz w:val="24"/>
          <w:szCs w:val="24"/>
        </w:rPr>
        <w:t xml:space="preserve"> Chlorogenic acid moderately decreases the quality of whey proteins in rats. </w:t>
      </w:r>
      <w:r w:rsidRPr="0025158F">
        <w:rPr>
          <w:rFonts w:ascii="Times New Roman" w:hAnsi="Times New Roman"/>
          <w:i/>
          <w:sz w:val="24"/>
          <w:szCs w:val="24"/>
        </w:rPr>
        <w:t xml:space="preserve">J Agric Food Chem. </w:t>
      </w:r>
      <w:r w:rsidRPr="0025158F">
        <w:rPr>
          <w:rFonts w:ascii="Times New Roman" w:hAnsi="Times New Roman"/>
          <w:sz w:val="24"/>
          <w:szCs w:val="24"/>
        </w:rPr>
        <w:t>2005;53(9):3714-3720.</w:t>
      </w:r>
    </w:p>
    <w:p w14:paraId="6B4891C9" w14:textId="77777777" w:rsidR="0086677C" w:rsidRPr="0025158F" w:rsidRDefault="0086677C" w:rsidP="0086677C">
      <w:pPr>
        <w:pStyle w:val="EndNoteBibliography"/>
        <w:spacing w:after="0" w:line="480" w:lineRule="auto"/>
        <w:ind w:left="720" w:hanging="720"/>
        <w:rPr>
          <w:rFonts w:ascii="Times New Roman" w:hAnsi="Times New Roman"/>
          <w:sz w:val="24"/>
          <w:szCs w:val="24"/>
        </w:rPr>
      </w:pPr>
      <w:r w:rsidRPr="0025158F">
        <w:rPr>
          <w:rFonts w:ascii="Times New Roman" w:hAnsi="Times New Roman"/>
          <w:b/>
          <w:sz w:val="24"/>
          <w:szCs w:val="24"/>
        </w:rPr>
        <w:t>17.</w:t>
      </w:r>
      <w:r w:rsidRPr="0025158F">
        <w:rPr>
          <w:rFonts w:ascii="Times New Roman" w:hAnsi="Times New Roman"/>
          <w:sz w:val="24"/>
          <w:szCs w:val="24"/>
        </w:rPr>
        <w:tab/>
      </w:r>
      <w:r w:rsidRPr="0025158F">
        <w:rPr>
          <w:rFonts w:ascii="Times New Roman" w:hAnsi="Times New Roman"/>
          <w:b/>
          <w:sz w:val="24"/>
          <w:szCs w:val="24"/>
        </w:rPr>
        <w:t xml:space="preserve">Larsen TM, Dalskov SM, van Baak M, Jebb SA, Papadaki A, Pfeiffer AF, Martinez JA, Handjieva-Darlenska T, Kunesova M, Pihlsgard M, Stender S, Holst C, Saris WH, Astrup A. </w:t>
      </w:r>
      <w:r w:rsidRPr="0025158F">
        <w:rPr>
          <w:rFonts w:ascii="Times New Roman" w:hAnsi="Times New Roman"/>
          <w:sz w:val="24"/>
          <w:szCs w:val="24"/>
        </w:rPr>
        <w:t xml:space="preserve">Diets with high or low protein content and glycemic index for weight-loss maintenance. </w:t>
      </w:r>
      <w:r w:rsidRPr="0025158F">
        <w:rPr>
          <w:rFonts w:ascii="Times New Roman" w:hAnsi="Times New Roman"/>
          <w:i/>
          <w:sz w:val="24"/>
          <w:szCs w:val="24"/>
        </w:rPr>
        <w:t xml:space="preserve">N Engl J Med. </w:t>
      </w:r>
      <w:r w:rsidRPr="0025158F">
        <w:rPr>
          <w:rFonts w:ascii="Times New Roman" w:hAnsi="Times New Roman"/>
          <w:sz w:val="24"/>
          <w:szCs w:val="24"/>
        </w:rPr>
        <w:t>2010;363(22):2102-2113.</w:t>
      </w:r>
    </w:p>
    <w:p w14:paraId="7F81C5A3" w14:textId="77777777" w:rsidR="0086677C" w:rsidRPr="0025158F" w:rsidRDefault="0086677C" w:rsidP="0086677C">
      <w:pPr>
        <w:pStyle w:val="EndNoteBibliography"/>
        <w:spacing w:after="0" w:line="480" w:lineRule="auto"/>
        <w:ind w:left="720" w:hanging="720"/>
        <w:rPr>
          <w:rFonts w:ascii="Times New Roman" w:hAnsi="Times New Roman"/>
          <w:sz w:val="24"/>
          <w:szCs w:val="24"/>
        </w:rPr>
      </w:pPr>
      <w:r w:rsidRPr="0025158F">
        <w:rPr>
          <w:rFonts w:ascii="Times New Roman" w:hAnsi="Times New Roman"/>
          <w:b/>
          <w:sz w:val="24"/>
          <w:szCs w:val="24"/>
        </w:rPr>
        <w:t>18.</w:t>
      </w:r>
      <w:r w:rsidRPr="0025158F">
        <w:rPr>
          <w:rFonts w:ascii="Times New Roman" w:hAnsi="Times New Roman"/>
          <w:sz w:val="24"/>
          <w:szCs w:val="24"/>
        </w:rPr>
        <w:tab/>
      </w:r>
      <w:r w:rsidRPr="0025158F">
        <w:rPr>
          <w:rFonts w:ascii="Times New Roman" w:hAnsi="Times New Roman"/>
          <w:b/>
          <w:sz w:val="24"/>
          <w:szCs w:val="24"/>
        </w:rPr>
        <w:t>Felig P, Owen OE, Wahren J, Cahill GF, Jr.</w:t>
      </w:r>
      <w:r w:rsidRPr="0025158F">
        <w:rPr>
          <w:rFonts w:ascii="Times New Roman" w:hAnsi="Times New Roman"/>
          <w:sz w:val="24"/>
          <w:szCs w:val="24"/>
        </w:rPr>
        <w:t xml:space="preserve"> Amino acid metabolism during prolonged starvation. </w:t>
      </w:r>
      <w:r w:rsidRPr="0025158F">
        <w:rPr>
          <w:rFonts w:ascii="Times New Roman" w:hAnsi="Times New Roman"/>
          <w:i/>
          <w:sz w:val="24"/>
          <w:szCs w:val="24"/>
        </w:rPr>
        <w:t xml:space="preserve">J Clin Invest. </w:t>
      </w:r>
      <w:r w:rsidRPr="0025158F">
        <w:rPr>
          <w:rFonts w:ascii="Times New Roman" w:hAnsi="Times New Roman"/>
          <w:sz w:val="24"/>
          <w:szCs w:val="24"/>
        </w:rPr>
        <w:t>1969;48(3):584-594.</w:t>
      </w:r>
    </w:p>
    <w:p w14:paraId="6D7C0881" w14:textId="77777777" w:rsidR="0086677C" w:rsidRPr="0025158F" w:rsidRDefault="0086677C" w:rsidP="0086677C">
      <w:pPr>
        <w:pStyle w:val="EndNoteBibliography"/>
        <w:spacing w:after="0" w:line="480" w:lineRule="auto"/>
        <w:ind w:left="720" w:hanging="720"/>
        <w:rPr>
          <w:rFonts w:ascii="Times New Roman" w:hAnsi="Times New Roman"/>
          <w:sz w:val="24"/>
          <w:szCs w:val="24"/>
        </w:rPr>
      </w:pPr>
      <w:r w:rsidRPr="0025158F">
        <w:rPr>
          <w:rFonts w:ascii="Times New Roman" w:hAnsi="Times New Roman"/>
          <w:b/>
          <w:sz w:val="24"/>
          <w:szCs w:val="24"/>
        </w:rPr>
        <w:t>19.</w:t>
      </w:r>
      <w:r w:rsidRPr="0025158F">
        <w:rPr>
          <w:rFonts w:ascii="Times New Roman" w:hAnsi="Times New Roman"/>
          <w:sz w:val="24"/>
          <w:szCs w:val="24"/>
        </w:rPr>
        <w:tab/>
      </w:r>
      <w:r w:rsidRPr="0025158F">
        <w:rPr>
          <w:rFonts w:ascii="Times New Roman" w:hAnsi="Times New Roman"/>
          <w:b/>
          <w:sz w:val="24"/>
          <w:szCs w:val="24"/>
        </w:rPr>
        <w:t>Szczepaniak LS, Nurenberg P, Leonard D, Browning JD, Reingold JS, Grundy S, Hobbs HH, Dobbins RL.</w:t>
      </w:r>
      <w:r w:rsidRPr="0025158F">
        <w:rPr>
          <w:rFonts w:ascii="Times New Roman" w:hAnsi="Times New Roman"/>
          <w:sz w:val="24"/>
          <w:szCs w:val="24"/>
        </w:rPr>
        <w:t xml:space="preserve"> Magnetic resonance spectroscopy to measure hepatic triglyceride content: prevalence of hepatic steatosis in the general population. </w:t>
      </w:r>
      <w:r w:rsidRPr="0025158F">
        <w:rPr>
          <w:rFonts w:ascii="Times New Roman" w:hAnsi="Times New Roman"/>
          <w:i/>
          <w:sz w:val="24"/>
          <w:szCs w:val="24"/>
        </w:rPr>
        <w:t xml:space="preserve">Am J Physiol Endocrinol Metab. </w:t>
      </w:r>
      <w:r w:rsidRPr="0025158F">
        <w:rPr>
          <w:rFonts w:ascii="Times New Roman" w:hAnsi="Times New Roman"/>
          <w:sz w:val="24"/>
          <w:szCs w:val="24"/>
        </w:rPr>
        <w:t>2005;288(2):E462-468.</w:t>
      </w:r>
    </w:p>
    <w:p w14:paraId="431282C9" w14:textId="77777777" w:rsidR="0086677C" w:rsidRPr="0025158F" w:rsidRDefault="0086677C" w:rsidP="0086677C">
      <w:pPr>
        <w:pStyle w:val="EndNoteBibliography"/>
        <w:spacing w:after="0" w:line="480" w:lineRule="auto"/>
        <w:ind w:left="720" w:hanging="720"/>
        <w:rPr>
          <w:rFonts w:ascii="Times New Roman" w:hAnsi="Times New Roman"/>
          <w:sz w:val="24"/>
          <w:szCs w:val="24"/>
        </w:rPr>
      </w:pPr>
      <w:r w:rsidRPr="0025158F">
        <w:rPr>
          <w:rFonts w:ascii="Times New Roman" w:hAnsi="Times New Roman"/>
          <w:b/>
          <w:sz w:val="24"/>
          <w:szCs w:val="24"/>
        </w:rPr>
        <w:t>20.</w:t>
      </w:r>
      <w:r w:rsidRPr="0025158F">
        <w:rPr>
          <w:rFonts w:ascii="Times New Roman" w:hAnsi="Times New Roman"/>
          <w:sz w:val="24"/>
          <w:szCs w:val="24"/>
        </w:rPr>
        <w:tab/>
      </w:r>
      <w:r w:rsidRPr="0025158F">
        <w:rPr>
          <w:rFonts w:ascii="Times New Roman" w:hAnsi="Times New Roman"/>
          <w:b/>
          <w:sz w:val="24"/>
          <w:szCs w:val="24"/>
        </w:rPr>
        <w:t xml:space="preserve">Wallace TM, Levy JC, Matthews DR. </w:t>
      </w:r>
      <w:r w:rsidRPr="0025158F">
        <w:rPr>
          <w:rFonts w:ascii="Times New Roman" w:hAnsi="Times New Roman"/>
          <w:sz w:val="24"/>
          <w:szCs w:val="24"/>
        </w:rPr>
        <w:t xml:space="preserve">Use and abuse of HOMA modeling. </w:t>
      </w:r>
      <w:r w:rsidRPr="0025158F">
        <w:rPr>
          <w:rFonts w:ascii="Times New Roman" w:hAnsi="Times New Roman"/>
          <w:i/>
          <w:sz w:val="24"/>
          <w:szCs w:val="24"/>
        </w:rPr>
        <w:t xml:space="preserve">Diabetes Care. </w:t>
      </w:r>
      <w:r w:rsidRPr="0025158F">
        <w:rPr>
          <w:rFonts w:ascii="Times New Roman" w:hAnsi="Times New Roman"/>
          <w:sz w:val="24"/>
          <w:szCs w:val="24"/>
        </w:rPr>
        <w:t>2004;27(6):1487-1495.</w:t>
      </w:r>
    </w:p>
    <w:p w14:paraId="43AE3C96" w14:textId="77777777" w:rsidR="0086677C" w:rsidRPr="0025158F" w:rsidRDefault="0086677C" w:rsidP="0086677C">
      <w:pPr>
        <w:pStyle w:val="EndNoteBibliography"/>
        <w:spacing w:after="0" w:line="480" w:lineRule="auto"/>
        <w:ind w:left="720" w:hanging="720"/>
        <w:rPr>
          <w:rFonts w:ascii="Times New Roman" w:hAnsi="Times New Roman"/>
          <w:sz w:val="24"/>
          <w:szCs w:val="24"/>
        </w:rPr>
      </w:pPr>
      <w:r w:rsidRPr="0025158F">
        <w:rPr>
          <w:rFonts w:ascii="Times New Roman" w:hAnsi="Times New Roman"/>
          <w:b/>
          <w:sz w:val="24"/>
          <w:szCs w:val="24"/>
        </w:rPr>
        <w:t>21.</w:t>
      </w:r>
      <w:r w:rsidRPr="0025158F">
        <w:rPr>
          <w:rFonts w:ascii="Times New Roman" w:hAnsi="Times New Roman"/>
          <w:sz w:val="24"/>
          <w:szCs w:val="24"/>
        </w:rPr>
        <w:tab/>
      </w:r>
      <w:r w:rsidRPr="0025158F">
        <w:rPr>
          <w:rFonts w:ascii="Times New Roman" w:hAnsi="Times New Roman"/>
          <w:b/>
          <w:sz w:val="24"/>
          <w:szCs w:val="24"/>
        </w:rPr>
        <w:t>de Munter JS, Hu FB, Spiegelman D, Franz M, van Dam RM.</w:t>
      </w:r>
      <w:r w:rsidRPr="0025158F">
        <w:rPr>
          <w:rFonts w:ascii="Times New Roman" w:hAnsi="Times New Roman"/>
          <w:sz w:val="24"/>
          <w:szCs w:val="24"/>
        </w:rPr>
        <w:t xml:space="preserve"> Whole grain, bran, and germ intake and risk of type 2 diabetes: a prospective cohort study and systematic review. </w:t>
      </w:r>
      <w:r w:rsidRPr="0025158F">
        <w:rPr>
          <w:rFonts w:ascii="Times New Roman" w:hAnsi="Times New Roman"/>
          <w:i/>
          <w:sz w:val="24"/>
          <w:szCs w:val="24"/>
        </w:rPr>
        <w:t xml:space="preserve">PLoS Med. </w:t>
      </w:r>
      <w:r w:rsidRPr="0025158F">
        <w:rPr>
          <w:rFonts w:ascii="Times New Roman" w:hAnsi="Times New Roman"/>
          <w:sz w:val="24"/>
          <w:szCs w:val="24"/>
        </w:rPr>
        <w:t>2007;4(8):e261.</w:t>
      </w:r>
    </w:p>
    <w:p w14:paraId="7622CC7E" w14:textId="77777777" w:rsidR="0086677C" w:rsidRPr="0025158F" w:rsidRDefault="0086677C" w:rsidP="0086677C">
      <w:pPr>
        <w:pStyle w:val="EndNoteBibliography"/>
        <w:spacing w:after="0" w:line="480" w:lineRule="auto"/>
        <w:ind w:left="720" w:hanging="720"/>
        <w:rPr>
          <w:rFonts w:ascii="Times New Roman" w:hAnsi="Times New Roman"/>
          <w:sz w:val="24"/>
          <w:szCs w:val="24"/>
        </w:rPr>
      </w:pPr>
      <w:r w:rsidRPr="0025158F">
        <w:rPr>
          <w:rFonts w:ascii="Times New Roman" w:hAnsi="Times New Roman"/>
          <w:b/>
          <w:sz w:val="24"/>
          <w:szCs w:val="24"/>
        </w:rPr>
        <w:t>22.</w:t>
      </w:r>
      <w:r w:rsidRPr="0025158F">
        <w:rPr>
          <w:rFonts w:ascii="Times New Roman" w:hAnsi="Times New Roman"/>
          <w:sz w:val="24"/>
          <w:szCs w:val="24"/>
        </w:rPr>
        <w:tab/>
      </w:r>
      <w:r w:rsidRPr="0025158F">
        <w:rPr>
          <w:rFonts w:ascii="Times New Roman" w:hAnsi="Times New Roman"/>
          <w:b/>
          <w:sz w:val="24"/>
          <w:szCs w:val="24"/>
        </w:rPr>
        <w:t>Schulze MB, Schulz M, Heidemann C, Schienkiewitz A, Hoffmann K, Boeing H.</w:t>
      </w:r>
      <w:r w:rsidRPr="0025158F">
        <w:rPr>
          <w:rFonts w:ascii="Times New Roman" w:hAnsi="Times New Roman"/>
          <w:sz w:val="24"/>
          <w:szCs w:val="24"/>
        </w:rPr>
        <w:t xml:space="preserve"> Fiber and magnesium intake and incidence of type 2 diabetes: a prospective study and meta-analysis. </w:t>
      </w:r>
      <w:r w:rsidRPr="0025158F">
        <w:rPr>
          <w:rFonts w:ascii="Times New Roman" w:hAnsi="Times New Roman"/>
          <w:i/>
          <w:sz w:val="24"/>
          <w:szCs w:val="24"/>
        </w:rPr>
        <w:t xml:space="preserve">Arch Intern Med. </w:t>
      </w:r>
      <w:r w:rsidRPr="0025158F">
        <w:rPr>
          <w:rFonts w:ascii="Times New Roman" w:hAnsi="Times New Roman"/>
          <w:sz w:val="24"/>
          <w:szCs w:val="24"/>
        </w:rPr>
        <w:t>2007;167(9):956-965.</w:t>
      </w:r>
    </w:p>
    <w:p w14:paraId="3809667B" w14:textId="77777777" w:rsidR="0086677C" w:rsidRPr="0025158F" w:rsidRDefault="0086677C" w:rsidP="0086677C">
      <w:pPr>
        <w:pStyle w:val="EndNoteBibliography"/>
        <w:spacing w:after="0" w:line="480" w:lineRule="auto"/>
        <w:ind w:left="720" w:hanging="720"/>
        <w:rPr>
          <w:rFonts w:ascii="Times New Roman" w:hAnsi="Times New Roman"/>
          <w:sz w:val="24"/>
          <w:szCs w:val="24"/>
        </w:rPr>
      </w:pPr>
      <w:r w:rsidRPr="0025158F">
        <w:rPr>
          <w:rFonts w:ascii="Times New Roman" w:hAnsi="Times New Roman"/>
          <w:b/>
          <w:sz w:val="24"/>
          <w:szCs w:val="24"/>
        </w:rPr>
        <w:t>23.</w:t>
      </w:r>
      <w:r w:rsidRPr="0025158F">
        <w:rPr>
          <w:rFonts w:ascii="Times New Roman" w:hAnsi="Times New Roman"/>
          <w:sz w:val="24"/>
          <w:szCs w:val="24"/>
        </w:rPr>
        <w:tab/>
      </w:r>
      <w:r w:rsidRPr="0025158F">
        <w:rPr>
          <w:rFonts w:ascii="Times New Roman" w:hAnsi="Times New Roman"/>
          <w:b/>
          <w:sz w:val="24"/>
          <w:szCs w:val="24"/>
        </w:rPr>
        <w:t>Weickert MO, Arafat AM, Blaut M, Alpert C, Becker N, Leupelt V, Rudovich N, Mohlig M, Pfeiffer AF.</w:t>
      </w:r>
      <w:r w:rsidRPr="0025158F">
        <w:rPr>
          <w:rFonts w:ascii="Times New Roman" w:hAnsi="Times New Roman"/>
          <w:sz w:val="24"/>
          <w:szCs w:val="24"/>
        </w:rPr>
        <w:t xml:space="preserve"> Changes in dominant groups of the gut microbiota do not </w:t>
      </w:r>
      <w:r w:rsidRPr="0025158F">
        <w:rPr>
          <w:rFonts w:ascii="Times New Roman" w:hAnsi="Times New Roman"/>
          <w:sz w:val="24"/>
          <w:szCs w:val="24"/>
        </w:rPr>
        <w:lastRenderedPageBreak/>
        <w:t xml:space="preserve">explain cereal-fiber induced improvement of whole-body insulin sensitivity. </w:t>
      </w:r>
      <w:r w:rsidRPr="0025158F">
        <w:rPr>
          <w:rFonts w:ascii="Times New Roman" w:hAnsi="Times New Roman"/>
          <w:i/>
          <w:sz w:val="24"/>
          <w:szCs w:val="24"/>
        </w:rPr>
        <w:t xml:space="preserve">Nutr Metab (Lond). </w:t>
      </w:r>
      <w:r w:rsidRPr="0025158F">
        <w:rPr>
          <w:rFonts w:ascii="Times New Roman" w:hAnsi="Times New Roman"/>
          <w:sz w:val="24"/>
          <w:szCs w:val="24"/>
        </w:rPr>
        <w:t>2011;8:90.</w:t>
      </w:r>
    </w:p>
    <w:p w14:paraId="24D4593B" w14:textId="77777777" w:rsidR="0086677C" w:rsidRPr="0025158F" w:rsidRDefault="0086677C" w:rsidP="0086677C">
      <w:pPr>
        <w:pStyle w:val="EndNoteBibliography"/>
        <w:spacing w:after="0" w:line="480" w:lineRule="auto"/>
        <w:ind w:left="720" w:hanging="720"/>
        <w:rPr>
          <w:rFonts w:ascii="Times New Roman" w:hAnsi="Times New Roman"/>
          <w:sz w:val="24"/>
          <w:szCs w:val="24"/>
        </w:rPr>
      </w:pPr>
      <w:r w:rsidRPr="0025158F">
        <w:rPr>
          <w:rFonts w:ascii="Times New Roman" w:hAnsi="Times New Roman"/>
          <w:b/>
          <w:sz w:val="24"/>
          <w:szCs w:val="24"/>
        </w:rPr>
        <w:t>24.</w:t>
      </w:r>
      <w:r w:rsidRPr="0025158F">
        <w:rPr>
          <w:rFonts w:ascii="Times New Roman" w:hAnsi="Times New Roman"/>
          <w:sz w:val="24"/>
          <w:szCs w:val="24"/>
        </w:rPr>
        <w:tab/>
      </w:r>
      <w:r w:rsidRPr="0025158F">
        <w:rPr>
          <w:rFonts w:ascii="Times New Roman" w:hAnsi="Times New Roman"/>
          <w:b/>
          <w:sz w:val="24"/>
          <w:szCs w:val="24"/>
        </w:rPr>
        <w:t xml:space="preserve">Layman DK, Walker DA. </w:t>
      </w:r>
      <w:r w:rsidRPr="0025158F">
        <w:rPr>
          <w:rFonts w:ascii="Times New Roman" w:hAnsi="Times New Roman"/>
          <w:sz w:val="24"/>
          <w:szCs w:val="24"/>
        </w:rPr>
        <w:t xml:space="preserve">Potential importance of leucine in treatment of obesity and the metabolic syndrome. </w:t>
      </w:r>
      <w:r w:rsidRPr="0025158F">
        <w:rPr>
          <w:rFonts w:ascii="Times New Roman" w:hAnsi="Times New Roman"/>
          <w:i/>
          <w:sz w:val="24"/>
          <w:szCs w:val="24"/>
        </w:rPr>
        <w:t xml:space="preserve">J Nutr. </w:t>
      </w:r>
      <w:r w:rsidRPr="0025158F">
        <w:rPr>
          <w:rFonts w:ascii="Times New Roman" w:hAnsi="Times New Roman"/>
          <w:sz w:val="24"/>
          <w:szCs w:val="24"/>
        </w:rPr>
        <w:t>2006;136(1 Suppl):319S-323S.</w:t>
      </w:r>
    </w:p>
    <w:p w14:paraId="147035D6" w14:textId="77777777" w:rsidR="0086677C" w:rsidRPr="0025158F" w:rsidRDefault="0086677C" w:rsidP="0086677C">
      <w:pPr>
        <w:pStyle w:val="EndNoteBibliography"/>
        <w:spacing w:after="0" w:line="480" w:lineRule="auto"/>
        <w:ind w:left="720" w:hanging="720"/>
        <w:rPr>
          <w:rFonts w:ascii="Times New Roman" w:hAnsi="Times New Roman"/>
          <w:sz w:val="24"/>
          <w:szCs w:val="24"/>
        </w:rPr>
      </w:pPr>
      <w:r w:rsidRPr="0025158F">
        <w:rPr>
          <w:rFonts w:ascii="Times New Roman" w:hAnsi="Times New Roman"/>
          <w:b/>
          <w:sz w:val="24"/>
          <w:szCs w:val="24"/>
        </w:rPr>
        <w:t>25.</w:t>
      </w:r>
      <w:r w:rsidRPr="0025158F">
        <w:rPr>
          <w:rFonts w:ascii="Times New Roman" w:hAnsi="Times New Roman"/>
          <w:sz w:val="24"/>
          <w:szCs w:val="24"/>
        </w:rPr>
        <w:tab/>
      </w:r>
      <w:r w:rsidRPr="0025158F">
        <w:rPr>
          <w:rFonts w:ascii="Times New Roman" w:hAnsi="Times New Roman"/>
          <w:b/>
          <w:sz w:val="24"/>
          <w:szCs w:val="24"/>
        </w:rPr>
        <w:t>She P, Reid TM, Bronson SK, Vary TC, Hajnal A, Lynch CJ, Hutson SM.</w:t>
      </w:r>
      <w:r w:rsidRPr="0025158F">
        <w:rPr>
          <w:rFonts w:ascii="Times New Roman" w:hAnsi="Times New Roman"/>
          <w:sz w:val="24"/>
          <w:szCs w:val="24"/>
        </w:rPr>
        <w:t xml:space="preserve"> Disruption of BCATm in mice leads to increased energy expenditure associated with the activation of a futile protein turnover cycle. </w:t>
      </w:r>
      <w:r w:rsidRPr="0025158F">
        <w:rPr>
          <w:rFonts w:ascii="Times New Roman" w:hAnsi="Times New Roman"/>
          <w:i/>
          <w:sz w:val="24"/>
          <w:szCs w:val="24"/>
        </w:rPr>
        <w:t xml:space="preserve">Cell Metab. </w:t>
      </w:r>
      <w:r w:rsidRPr="0025158F">
        <w:rPr>
          <w:rFonts w:ascii="Times New Roman" w:hAnsi="Times New Roman"/>
          <w:sz w:val="24"/>
          <w:szCs w:val="24"/>
        </w:rPr>
        <w:t>2007;6(3):181-194.</w:t>
      </w:r>
    </w:p>
    <w:p w14:paraId="4D766055" w14:textId="77777777" w:rsidR="0086677C" w:rsidRPr="0025158F" w:rsidRDefault="0086677C" w:rsidP="0086677C">
      <w:pPr>
        <w:pStyle w:val="EndNoteBibliography"/>
        <w:spacing w:after="0" w:line="480" w:lineRule="auto"/>
        <w:ind w:left="720" w:hanging="720"/>
        <w:rPr>
          <w:rFonts w:ascii="Times New Roman" w:hAnsi="Times New Roman"/>
          <w:sz w:val="24"/>
          <w:szCs w:val="24"/>
        </w:rPr>
      </w:pPr>
      <w:r w:rsidRPr="0025158F">
        <w:rPr>
          <w:rFonts w:ascii="Times New Roman" w:hAnsi="Times New Roman"/>
          <w:b/>
          <w:sz w:val="24"/>
          <w:szCs w:val="24"/>
        </w:rPr>
        <w:t>26.</w:t>
      </w:r>
      <w:r w:rsidRPr="0025158F">
        <w:rPr>
          <w:rFonts w:ascii="Times New Roman" w:hAnsi="Times New Roman"/>
          <w:sz w:val="24"/>
          <w:szCs w:val="24"/>
        </w:rPr>
        <w:tab/>
      </w:r>
      <w:r w:rsidRPr="0025158F">
        <w:rPr>
          <w:rFonts w:ascii="Times New Roman" w:hAnsi="Times New Roman"/>
          <w:b/>
          <w:sz w:val="24"/>
          <w:szCs w:val="24"/>
        </w:rPr>
        <w:t>Lackey DE, Lynch CJ, Olson KC, Mostaedi R, Ali M, Smith WH, Karpe F, Humphreys SM, Bedinger DH, Dunn TN, Thomas AP, Oort PJ, Kieffer DA, Amin RH, Bettaieb A, Haj FG, Permana PA, Anthony TG, Adams SH.</w:t>
      </w:r>
      <w:r w:rsidRPr="0025158F">
        <w:rPr>
          <w:rFonts w:ascii="Times New Roman" w:hAnsi="Times New Roman"/>
          <w:sz w:val="24"/>
          <w:szCs w:val="24"/>
        </w:rPr>
        <w:t xml:space="preserve"> Regulation of adipose branched chain amino acid catabolism enzyme expression and cross-adipose amino acid flux in human obesity. </w:t>
      </w:r>
      <w:r w:rsidRPr="0025158F">
        <w:rPr>
          <w:rFonts w:ascii="Times New Roman" w:hAnsi="Times New Roman"/>
          <w:i/>
          <w:sz w:val="24"/>
          <w:szCs w:val="24"/>
        </w:rPr>
        <w:t xml:space="preserve">Am J Physiol Endocrinol Metab. </w:t>
      </w:r>
      <w:r w:rsidRPr="0025158F">
        <w:rPr>
          <w:rFonts w:ascii="Times New Roman" w:hAnsi="Times New Roman"/>
          <w:sz w:val="24"/>
          <w:szCs w:val="24"/>
        </w:rPr>
        <w:t>2013;304(11):E1175-E1187.</w:t>
      </w:r>
    </w:p>
    <w:p w14:paraId="168D8FA3" w14:textId="77777777" w:rsidR="0086677C" w:rsidRPr="0025158F" w:rsidRDefault="0086677C" w:rsidP="0086677C">
      <w:pPr>
        <w:pStyle w:val="EndNoteBibliography"/>
        <w:spacing w:after="0" w:line="480" w:lineRule="auto"/>
        <w:ind w:left="720" w:hanging="720"/>
        <w:rPr>
          <w:rFonts w:ascii="Times New Roman" w:hAnsi="Times New Roman"/>
          <w:sz w:val="24"/>
          <w:szCs w:val="24"/>
        </w:rPr>
      </w:pPr>
      <w:r w:rsidRPr="0025158F">
        <w:rPr>
          <w:rFonts w:ascii="Times New Roman" w:hAnsi="Times New Roman"/>
          <w:b/>
          <w:sz w:val="24"/>
          <w:szCs w:val="24"/>
        </w:rPr>
        <w:t>27.</w:t>
      </w:r>
      <w:r w:rsidRPr="0025158F">
        <w:rPr>
          <w:rFonts w:ascii="Times New Roman" w:hAnsi="Times New Roman"/>
          <w:sz w:val="24"/>
          <w:szCs w:val="24"/>
        </w:rPr>
        <w:tab/>
      </w:r>
      <w:r w:rsidRPr="0025158F">
        <w:rPr>
          <w:rFonts w:ascii="Times New Roman" w:hAnsi="Times New Roman"/>
          <w:b/>
          <w:sz w:val="24"/>
          <w:szCs w:val="24"/>
        </w:rPr>
        <w:t>Cota D, Proulx K, Smith KA, Kozma SC, Thomas G, Woods SC, Seeley RJ.</w:t>
      </w:r>
      <w:r w:rsidRPr="0025158F">
        <w:rPr>
          <w:rFonts w:ascii="Times New Roman" w:hAnsi="Times New Roman"/>
          <w:sz w:val="24"/>
          <w:szCs w:val="24"/>
        </w:rPr>
        <w:t xml:space="preserve"> Hypothalamic mTOR signaling regulates food intake. </w:t>
      </w:r>
      <w:r w:rsidRPr="0025158F">
        <w:rPr>
          <w:rFonts w:ascii="Times New Roman" w:hAnsi="Times New Roman"/>
          <w:i/>
          <w:sz w:val="24"/>
          <w:szCs w:val="24"/>
        </w:rPr>
        <w:t xml:space="preserve">Science. </w:t>
      </w:r>
      <w:r w:rsidRPr="0025158F">
        <w:rPr>
          <w:rFonts w:ascii="Times New Roman" w:hAnsi="Times New Roman"/>
          <w:sz w:val="24"/>
          <w:szCs w:val="24"/>
        </w:rPr>
        <w:t>2006;312(5775):927-930.</w:t>
      </w:r>
    </w:p>
    <w:p w14:paraId="0A32C838" w14:textId="77777777" w:rsidR="0086677C" w:rsidRPr="0025158F" w:rsidRDefault="0086677C" w:rsidP="0086677C">
      <w:pPr>
        <w:pStyle w:val="EndNoteBibliography"/>
        <w:spacing w:after="0" w:line="480" w:lineRule="auto"/>
        <w:ind w:left="720" w:hanging="720"/>
        <w:rPr>
          <w:rFonts w:ascii="Times New Roman" w:hAnsi="Times New Roman"/>
          <w:sz w:val="24"/>
          <w:szCs w:val="24"/>
        </w:rPr>
      </w:pPr>
      <w:r w:rsidRPr="0025158F">
        <w:rPr>
          <w:rFonts w:ascii="Times New Roman" w:hAnsi="Times New Roman"/>
          <w:b/>
          <w:sz w:val="24"/>
          <w:szCs w:val="24"/>
        </w:rPr>
        <w:t>28.</w:t>
      </w:r>
      <w:r w:rsidRPr="0025158F">
        <w:rPr>
          <w:rFonts w:ascii="Times New Roman" w:hAnsi="Times New Roman"/>
          <w:sz w:val="24"/>
          <w:szCs w:val="24"/>
        </w:rPr>
        <w:tab/>
      </w:r>
      <w:r w:rsidRPr="0025158F">
        <w:rPr>
          <w:rFonts w:ascii="Times New Roman" w:hAnsi="Times New Roman"/>
          <w:b/>
          <w:sz w:val="24"/>
          <w:szCs w:val="24"/>
        </w:rPr>
        <w:t>Koopman R, Walrand S, Beelen M, Gijsen AP, Kies AK, Boirie Y, Saris WH, van Loon LJ</w:t>
      </w:r>
      <w:r w:rsidRPr="0025158F">
        <w:rPr>
          <w:rFonts w:ascii="Times New Roman" w:hAnsi="Times New Roman"/>
          <w:sz w:val="24"/>
          <w:szCs w:val="24"/>
        </w:rPr>
        <w:t xml:space="preserve">. Dietary protein digestion and absorption rates and the subsequent postprandial muscle protein synthetic response do not differ between young and elderly men. </w:t>
      </w:r>
      <w:r w:rsidRPr="0025158F">
        <w:rPr>
          <w:rFonts w:ascii="Times New Roman" w:hAnsi="Times New Roman"/>
          <w:i/>
          <w:sz w:val="24"/>
          <w:szCs w:val="24"/>
        </w:rPr>
        <w:t xml:space="preserve">J Nutr. </w:t>
      </w:r>
      <w:r w:rsidRPr="0025158F">
        <w:rPr>
          <w:rFonts w:ascii="Times New Roman" w:hAnsi="Times New Roman"/>
          <w:sz w:val="24"/>
          <w:szCs w:val="24"/>
        </w:rPr>
        <w:t>2009;139(9):1707-1713.</w:t>
      </w:r>
    </w:p>
    <w:p w14:paraId="4CC09633" w14:textId="77777777" w:rsidR="0086677C" w:rsidRPr="0025158F" w:rsidRDefault="0086677C" w:rsidP="0086677C">
      <w:pPr>
        <w:pStyle w:val="EndNoteBibliography"/>
        <w:spacing w:line="480" w:lineRule="auto"/>
        <w:ind w:left="720" w:hanging="720"/>
        <w:rPr>
          <w:rFonts w:ascii="Times New Roman" w:hAnsi="Times New Roman"/>
          <w:sz w:val="24"/>
          <w:szCs w:val="24"/>
        </w:rPr>
      </w:pPr>
      <w:r w:rsidRPr="0025158F">
        <w:rPr>
          <w:rFonts w:ascii="Times New Roman" w:hAnsi="Times New Roman"/>
          <w:b/>
          <w:sz w:val="24"/>
          <w:szCs w:val="24"/>
        </w:rPr>
        <w:t>29.</w:t>
      </w:r>
      <w:r w:rsidRPr="0025158F">
        <w:rPr>
          <w:rFonts w:ascii="Times New Roman" w:hAnsi="Times New Roman"/>
          <w:sz w:val="24"/>
          <w:szCs w:val="24"/>
        </w:rPr>
        <w:tab/>
      </w:r>
      <w:r w:rsidRPr="0025158F">
        <w:rPr>
          <w:rFonts w:ascii="Times New Roman" w:hAnsi="Times New Roman"/>
          <w:b/>
          <w:sz w:val="24"/>
          <w:szCs w:val="24"/>
        </w:rPr>
        <w:t xml:space="preserve">Geypens B, Claus D, Evenepoel P, Hiele M, Maes B, Peeters M, Rutgeerts P, Ghoos Y. </w:t>
      </w:r>
      <w:r w:rsidRPr="0025158F">
        <w:rPr>
          <w:rFonts w:ascii="Times New Roman" w:hAnsi="Times New Roman"/>
          <w:sz w:val="24"/>
          <w:szCs w:val="24"/>
        </w:rPr>
        <w:t xml:space="preserve">Influence of dietary protein supplements on the formation of bacterial metabolites in the colon. </w:t>
      </w:r>
      <w:r w:rsidRPr="0025158F">
        <w:rPr>
          <w:rFonts w:ascii="Times New Roman" w:hAnsi="Times New Roman"/>
          <w:i/>
          <w:sz w:val="24"/>
          <w:szCs w:val="24"/>
        </w:rPr>
        <w:t xml:space="preserve">Gut. </w:t>
      </w:r>
      <w:r w:rsidRPr="0025158F">
        <w:rPr>
          <w:rFonts w:ascii="Times New Roman" w:hAnsi="Times New Roman"/>
          <w:sz w:val="24"/>
          <w:szCs w:val="24"/>
        </w:rPr>
        <w:t>1997;41(1):70-76.</w:t>
      </w:r>
    </w:p>
    <w:p w14:paraId="33FE5FF8" w14:textId="5937CD01" w:rsidR="00D6721E" w:rsidRPr="0025158F" w:rsidRDefault="00D6721E" w:rsidP="0086677C">
      <w:pPr>
        <w:spacing w:after="0" w:line="480" w:lineRule="auto"/>
        <w:rPr>
          <w:rFonts w:ascii="Times New Roman" w:hAnsi="Times New Roman"/>
          <w:sz w:val="24"/>
          <w:szCs w:val="24"/>
          <w:lang w:val="en-US"/>
        </w:rPr>
      </w:pPr>
      <w:r w:rsidRPr="0025158F">
        <w:rPr>
          <w:rFonts w:ascii="Times New Roman" w:hAnsi="Times New Roman"/>
          <w:sz w:val="24"/>
          <w:szCs w:val="24"/>
          <w:lang w:val="en-US"/>
        </w:rPr>
        <w:fldChar w:fldCharType="end"/>
      </w:r>
    </w:p>
    <w:p w14:paraId="40B46C09" w14:textId="77777777" w:rsidR="00B63D69" w:rsidRPr="0025158F" w:rsidRDefault="00B63D69" w:rsidP="00B63D69">
      <w:pPr>
        <w:autoSpaceDE w:val="0"/>
        <w:autoSpaceDN w:val="0"/>
        <w:adjustRightInd w:val="0"/>
        <w:spacing w:after="0" w:line="240" w:lineRule="auto"/>
        <w:rPr>
          <w:rFonts w:ascii="Times New Roman" w:hAnsi="Times New Roman"/>
          <w:b/>
          <w:bCs/>
          <w:sz w:val="24"/>
          <w:szCs w:val="24"/>
          <w:lang w:val="en-US" w:eastAsia="en-GB"/>
        </w:rPr>
      </w:pPr>
      <w:r w:rsidRPr="0025158F">
        <w:rPr>
          <w:rFonts w:ascii="Times New Roman" w:hAnsi="Times New Roman"/>
          <w:b/>
          <w:sz w:val="24"/>
          <w:szCs w:val="24"/>
          <w:lang w:val="en-US"/>
        </w:rPr>
        <w:br w:type="page"/>
      </w:r>
      <w:r w:rsidRPr="0025158F">
        <w:rPr>
          <w:rFonts w:ascii="Times New Roman" w:hAnsi="Times New Roman"/>
          <w:b/>
          <w:bCs/>
          <w:caps/>
          <w:sz w:val="24"/>
          <w:szCs w:val="24"/>
          <w:lang w:val="en-US" w:eastAsia="en-GB"/>
        </w:rPr>
        <w:lastRenderedPageBreak/>
        <w:t>Table 1</w:t>
      </w:r>
    </w:p>
    <w:p w14:paraId="64A15EEC" w14:textId="77777777" w:rsidR="00B63D69" w:rsidRPr="0025158F" w:rsidRDefault="00B63D69" w:rsidP="00B63D69">
      <w:pPr>
        <w:autoSpaceDE w:val="0"/>
        <w:autoSpaceDN w:val="0"/>
        <w:adjustRightInd w:val="0"/>
        <w:spacing w:after="0" w:line="240" w:lineRule="auto"/>
        <w:rPr>
          <w:rFonts w:ascii="Times New Roman" w:hAnsi="Times New Roman"/>
          <w:bCs/>
          <w:sz w:val="24"/>
          <w:szCs w:val="24"/>
          <w:lang w:val="en-US" w:eastAsia="en-GB"/>
        </w:rPr>
      </w:pPr>
      <w:r w:rsidRPr="0025158F">
        <w:rPr>
          <w:rFonts w:ascii="Times New Roman" w:hAnsi="Times New Roman"/>
          <w:bCs/>
          <w:sz w:val="24"/>
          <w:szCs w:val="24"/>
          <w:lang w:val="en-US" w:eastAsia="en-GB"/>
        </w:rPr>
        <w:t>Baseline characteristics of subjects; comparison between dietary subgroups was performed using one-way ANOVA</w:t>
      </w:r>
      <w:r w:rsidR="002C5522" w:rsidRPr="0025158F">
        <w:rPr>
          <w:rFonts w:ascii="Times New Roman" w:hAnsi="Times New Roman"/>
          <w:bCs/>
          <w:sz w:val="24"/>
          <w:szCs w:val="24"/>
          <w:lang w:val="en-US" w:eastAsia="en-GB"/>
        </w:rPr>
        <w:t xml:space="preserve">, </w:t>
      </w:r>
      <w:r w:rsidRPr="0025158F">
        <w:rPr>
          <w:rFonts w:ascii="Times New Roman" w:hAnsi="Times New Roman"/>
          <w:bCs/>
          <w:sz w:val="24"/>
          <w:szCs w:val="24"/>
          <w:lang w:val="en-US" w:eastAsia="en-GB"/>
        </w:rPr>
        <w:t xml:space="preserve">with diet as the </w:t>
      </w:r>
      <w:r w:rsidR="002C5522" w:rsidRPr="0025158F">
        <w:rPr>
          <w:rFonts w:ascii="Times New Roman" w:hAnsi="Times New Roman"/>
          <w:bCs/>
          <w:sz w:val="24"/>
          <w:szCs w:val="24"/>
          <w:lang w:val="en-US" w:eastAsia="en-GB"/>
        </w:rPr>
        <w:t xml:space="preserve">discriminating </w:t>
      </w:r>
      <w:r w:rsidRPr="0025158F">
        <w:rPr>
          <w:rFonts w:ascii="Times New Roman" w:hAnsi="Times New Roman"/>
          <w:bCs/>
          <w:sz w:val="24"/>
          <w:szCs w:val="24"/>
          <w:lang w:val="en-US" w:eastAsia="en-GB"/>
        </w:rPr>
        <w:t xml:space="preserve">factor (mean </w:t>
      </w:r>
      <w:r w:rsidRPr="0025158F">
        <w:rPr>
          <w:rFonts w:ascii="Times New Roman" w:hAnsi="Times New Roman"/>
          <w:bCs/>
          <w:sz w:val="24"/>
          <w:szCs w:val="24"/>
          <w:lang w:val="en-GB" w:eastAsia="en-GB"/>
        </w:rPr>
        <w:t>± S.E.M)</w:t>
      </w:r>
      <w:r w:rsidRPr="0025158F">
        <w:rPr>
          <w:rFonts w:ascii="Times New Roman" w:hAnsi="Times New Roman"/>
          <w:bCs/>
          <w:sz w:val="24"/>
          <w:szCs w:val="24"/>
          <w:lang w:val="en-US" w:eastAsia="en-GB"/>
        </w:rPr>
        <w:t xml:space="preserve">. </w:t>
      </w:r>
    </w:p>
    <w:p w14:paraId="1DC372C8" w14:textId="77777777" w:rsidR="00B63D69" w:rsidRPr="0025158F" w:rsidRDefault="00B63D69" w:rsidP="00C56C23">
      <w:pPr>
        <w:spacing w:after="0" w:line="240" w:lineRule="auto"/>
        <w:ind w:left="720" w:hanging="720"/>
        <w:rPr>
          <w:rFonts w:ascii="Times New Roman" w:hAnsi="Times New Roman"/>
          <w:b/>
          <w:sz w:val="24"/>
          <w:szCs w:val="24"/>
          <w:lang w:val="en-US"/>
        </w:rPr>
      </w:pPr>
    </w:p>
    <w:tbl>
      <w:tblPr>
        <w:tblW w:w="936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52"/>
        <w:gridCol w:w="1332"/>
        <w:gridCol w:w="1332"/>
        <w:gridCol w:w="1333"/>
        <w:gridCol w:w="1332"/>
        <w:gridCol w:w="881"/>
      </w:tblGrid>
      <w:tr w:rsidR="00B63D69" w:rsidRPr="0025158F" w14:paraId="63AB60B3" w14:textId="77777777" w:rsidTr="000B0680">
        <w:tc>
          <w:tcPr>
            <w:tcW w:w="3152" w:type="dxa"/>
            <w:tcBorders>
              <w:top w:val="single" w:sz="4" w:space="0" w:color="auto"/>
              <w:left w:val="nil"/>
              <w:bottom w:val="single" w:sz="4" w:space="0" w:color="auto"/>
              <w:right w:val="nil"/>
            </w:tcBorders>
          </w:tcPr>
          <w:p w14:paraId="6E171D79" w14:textId="77777777" w:rsidR="00B63D69" w:rsidRPr="0025158F" w:rsidRDefault="00B63D69" w:rsidP="000B0680">
            <w:pPr>
              <w:autoSpaceDE w:val="0"/>
              <w:autoSpaceDN w:val="0"/>
              <w:adjustRightInd w:val="0"/>
              <w:spacing w:line="240" w:lineRule="auto"/>
              <w:rPr>
                <w:rFonts w:ascii="Times New Roman" w:hAnsi="Times New Roman"/>
                <w:b/>
                <w:bCs/>
                <w:sz w:val="20"/>
                <w:szCs w:val="20"/>
                <w:lang w:val="en-GB" w:eastAsia="en-GB"/>
              </w:rPr>
            </w:pPr>
            <w:r w:rsidRPr="0025158F">
              <w:rPr>
                <w:rFonts w:ascii="Times New Roman" w:hAnsi="Times New Roman"/>
                <w:b/>
                <w:bCs/>
                <w:sz w:val="20"/>
                <w:szCs w:val="20"/>
                <w:lang w:val="en-GB" w:eastAsia="en-GB"/>
              </w:rPr>
              <w:t>Characteristics of participants</w:t>
            </w:r>
          </w:p>
        </w:tc>
        <w:tc>
          <w:tcPr>
            <w:tcW w:w="1332" w:type="dxa"/>
            <w:tcBorders>
              <w:top w:val="single" w:sz="4" w:space="0" w:color="auto"/>
              <w:left w:val="nil"/>
              <w:bottom w:val="single" w:sz="4" w:space="0" w:color="auto"/>
              <w:right w:val="nil"/>
            </w:tcBorders>
          </w:tcPr>
          <w:p w14:paraId="07D29B5A" w14:textId="77777777" w:rsidR="00B63D69" w:rsidRPr="0025158F" w:rsidRDefault="00B63D69" w:rsidP="000B0680">
            <w:pPr>
              <w:autoSpaceDE w:val="0"/>
              <w:autoSpaceDN w:val="0"/>
              <w:adjustRightInd w:val="0"/>
              <w:spacing w:line="240" w:lineRule="auto"/>
              <w:jc w:val="center"/>
              <w:rPr>
                <w:rFonts w:ascii="Times New Roman" w:hAnsi="Times New Roman"/>
                <w:b/>
                <w:bCs/>
                <w:sz w:val="20"/>
                <w:szCs w:val="20"/>
                <w:lang w:val="en-GB" w:eastAsia="en-GB"/>
              </w:rPr>
            </w:pPr>
            <w:r w:rsidRPr="0025158F">
              <w:rPr>
                <w:rFonts w:ascii="Times New Roman" w:hAnsi="Times New Roman"/>
                <w:b/>
                <w:bCs/>
                <w:sz w:val="20"/>
                <w:szCs w:val="20"/>
                <w:lang w:val="en-GB" w:eastAsia="en-GB"/>
              </w:rPr>
              <w:t>Control</w:t>
            </w:r>
          </w:p>
        </w:tc>
        <w:tc>
          <w:tcPr>
            <w:tcW w:w="1332" w:type="dxa"/>
            <w:tcBorders>
              <w:top w:val="single" w:sz="4" w:space="0" w:color="auto"/>
              <w:left w:val="nil"/>
              <w:bottom w:val="single" w:sz="4" w:space="0" w:color="auto"/>
              <w:right w:val="nil"/>
            </w:tcBorders>
          </w:tcPr>
          <w:p w14:paraId="359E90DB" w14:textId="77777777" w:rsidR="00B63D69" w:rsidRPr="0025158F" w:rsidRDefault="00B63D69" w:rsidP="000B0680">
            <w:pPr>
              <w:autoSpaceDE w:val="0"/>
              <w:autoSpaceDN w:val="0"/>
              <w:adjustRightInd w:val="0"/>
              <w:spacing w:line="240" w:lineRule="auto"/>
              <w:jc w:val="center"/>
              <w:rPr>
                <w:rFonts w:ascii="Times New Roman" w:hAnsi="Times New Roman"/>
                <w:b/>
                <w:bCs/>
                <w:sz w:val="20"/>
                <w:szCs w:val="20"/>
                <w:lang w:val="en-GB" w:eastAsia="en-GB"/>
              </w:rPr>
            </w:pPr>
            <w:r w:rsidRPr="0025158F">
              <w:rPr>
                <w:rFonts w:ascii="Times New Roman" w:hAnsi="Times New Roman"/>
                <w:b/>
                <w:bCs/>
                <w:sz w:val="20"/>
                <w:szCs w:val="20"/>
                <w:lang w:val="en-GB" w:eastAsia="en-GB"/>
              </w:rPr>
              <w:t xml:space="preserve">HCF </w:t>
            </w:r>
          </w:p>
        </w:tc>
        <w:tc>
          <w:tcPr>
            <w:tcW w:w="1333" w:type="dxa"/>
            <w:tcBorders>
              <w:top w:val="single" w:sz="4" w:space="0" w:color="auto"/>
              <w:left w:val="nil"/>
              <w:bottom w:val="single" w:sz="4" w:space="0" w:color="auto"/>
              <w:right w:val="nil"/>
            </w:tcBorders>
          </w:tcPr>
          <w:p w14:paraId="1F27EE23" w14:textId="77777777" w:rsidR="00B63D69" w:rsidRPr="0025158F" w:rsidRDefault="00B63D69" w:rsidP="000B0680">
            <w:pPr>
              <w:autoSpaceDE w:val="0"/>
              <w:autoSpaceDN w:val="0"/>
              <w:adjustRightInd w:val="0"/>
              <w:spacing w:line="240" w:lineRule="auto"/>
              <w:jc w:val="center"/>
              <w:rPr>
                <w:rFonts w:ascii="Times New Roman" w:hAnsi="Times New Roman"/>
                <w:b/>
                <w:bCs/>
                <w:sz w:val="20"/>
                <w:szCs w:val="20"/>
                <w:lang w:val="en-GB" w:eastAsia="en-GB"/>
              </w:rPr>
            </w:pPr>
            <w:r w:rsidRPr="0025158F">
              <w:rPr>
                <w:rFonts w:ascii="Times New Roman" w:hAnsi="Times New Roman"/>
                <w:b/>
                <w:bCs/>
                <w:sz w:val="20"/>
                <w:szCs w:val="20"/>
                <w:lang w:val="en-GB" w:eastAsia="en-GB"/>
              </w:rPr>
              <w:t>HP</w:t>
            </w:r>
          </w:p>
        </w:tc>
        <w:tc>
          <w:tcPr>
            <w:tcW w:w="1332" w:type="dxa"/>
            <w:tcBorders>
              <w:top w:val="single" w:sz="4" w:space="0" w:color="auto"/>
              <w:left w:val="nil"/>
              <w:bottom w:val="single" w:sz="4" w:space="0" w:color="auto"/>
              <w:right w:val="nil"/>
            </w:tcBorders>
          </w:tcPr>
          <w:p w14:paraId="59E7809E" w14:textId="77777777" w:rsidR="00B63D69" w:rsidRPr="0025158F" w:rsidRDefault="00B63D69" w:rsidP="000B0680">
            <w:pPr>
              <w:autoSpaceDE w:val="0"/>
              <w:autoSpaceDN w:val="0"/>
              <w:adjustRightInd w:val="0"/>
              <w:spacing w:line="240" w:lineRule="auto"/>
              <w:jc w:val="center"/>
              <w:rPr>
                <w:rFonts w:ascii="Times New Roman" w:hAnsi="Times New Roman"/>
                <w:b/>
                <w:bCs/>
                <w:sz w:val="20"/>
                <w:szCs w:val="20"/>
                <w:lang w:val="en-GB" w:eastAsia="en-GB"/>
              </w:rPr>
            </w:pPr>
            <w:r w:rsidRPr="0025158F">
              <w:rPr>
                <w:rFonts w:ascii="Times New Roman" w:hAnsi="Times New Roman"/>
                <w:b/>
                <w:bCs/>
                <w:sz w:val="20"/>
                <w:szCs w:val="20"/>
                <w:lang w:val="en-GB" w:eastAsia="en-GB"/>
              </w:rPr>
              <w:t xml:space="preserve">MIX </w:t>
            </w:r>
          </w:p>
        </w:tc>
        <w:tc>
          <w:tcPr>
            <w:tcW w:w="881" w:type="dxa"/>
            <w:tcBorders>
              <w:top w:val="single" w:sz="4" w:space="0" w:color="auto"/>
              <w:left w:val="nil"/>
              <w:bottom w:val="single" w:sz="4" w:space="0" w:color="auto"/>
              <w:right w:val="nil"/>
            </w:tcBorders>
          </w:tcPr>
          <w:p w14:paraId="213E0751"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vertAlign w:val="superscript"/>
                <w:lang w:val="en-GB" w:eastAsia="en-GB"/>
              </w:rPr>
            </w:pPr>
            <w:r w:rsidRPr="0025158F">
              <w:rPr>
                <w:rFonts w:ascii="Times New Roman" w:hAnsi="Times New Roman"/>
                <w:i/>
                <w:sz w:val="20"/>
                <w:szCs w:val="20"/>
                <w:lang w:val="en-GB" w:eastAsia="en-GB"/>
              </w:rPr>
              <w:t>P</w:t>
            </w:r>
            <w:r w:rsidRPr="0025158F">
              <w:rPr>
                <w:rFonts w:ascii="Times New Roman" w:hAnsi="Times New Roman"/>
                <w:sz w:val="20"/>
                <w:szCs w:val="20"/>
                <w:lang w:val="en-GB" w:eastAsia="en-GB"/>
              </w:rPr>
              <w:t>-value</w:t>
            </w:r>
          </w:p>
        </w:tc>
      </w:tr>
      <w:tr w:rsidR="00B63D69" w:rsidRPr="0025158F" w14:paraId="1A01197B" w14:textId="77777777" w:rsidTr="000B0680">
        <w:tc>
          <w:tcPr>
            <w:tcW w:w="3152" w:type="dxa"/>
            <w:tcBorders>
              <w:top w:val="single" w:sz="4" w:space="0" w:color="auto"/>
              <w:left w:val="nil"/>
              <w:bottom w:val="nil"/>
              <w:right w:val="nil"/>
            </w:tcBorders>
          </w:tcPr>
          <w:p w14:paraId="40A9AEA9" w14:textId="77777777" w:rsidR="00B63D69" w:rsidRPr="0025158F" w:rsidRDefault="00B63D69" w:rsidP="000B0680">
            <w:pPr>
              <w:autoSpaceDE w:val="0"/>
              <w:autoSpaceDN w:val="0"/>
              <w:adjustRightInd w:val="0"/>
              <w:spacing w:line="240" w:lineRule="auto"/>
              <w:rPr>
                <w:rFonts w:ascii="Times New Roman" w:hAnsi="Times New Roman"/>
                <w:b/>
                <w:bCs/>
                <w:sz w:val="20"/>
                <w:szCs w:val="20"/>
                <w:lang w:val="en-GB" w:eastAsia="en-GB"/>
              </w:rPr>
            </w:pPr>
            <w:r w:rsidRPr="0025158F">
              <w:rPr>
                <w:rFonts w:ascii="Times New Roman" w:hAnsi="Times New Roman"/>
                <w:b/>
                <w:bCs/>
                <w:sz w:val="20"/>
                <w:szCs w:val="20"/>
                <w:lang w:val="en-GB" w:eastAsia="en-GB"/>
              </w:rPr>
              <w:t>Matched variables</w:t>
            </w:r>
          </w:p>
        </w:tc>
        <w:tc>
          <w:tcPr>
            <w:tcW w:w="1332" w:type="dxa"/>
            <w:tcBorders>
              <w:top w:val="single" w:sz="4" w:space="0" w:color="auto"/>
              <w:left w:val="nil"/>
              <w:bottom w:val="nil"/>
              <w:right w:val="nil"/>
            </w:tcBorders>
          </w:tcPr>
          <w:p w14:paraId="489E57FE"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p>
        </w:tc>
        <w:tc>
          <w:tcPr>
            <w:tcW w:w="1332" w:type="dxa"/>
            <w:tcBorders>
              <w:top w:val="single" w:sz="4" w:space="0" w:color="auto"/>
              <w:left w:val="nil"/>
              <w:bottom w:val="nil"/>
              <w:right w:val="nil"/>
            </w:tcBorders>
          </w:tcPr>
          <w:p w14:paraId="7DA299DD"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p>
        </w:tc>
        <w:tc>
          <w:tcPr>
            <w:tcW w:w="1333" w:type="dxa"/>
            <w:tcBorders>
              <w:top w:val="single" w:sz="4" w:space="0" w:color="auto"/>
              <w:left w:val="nil"/>
              <w:bottom w:val="nil"/>
              <w:right w:val="nil"/>
            </w:tcBorders>
          </w:tcPr>
          <w:p w14:paraId="61F5B762"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p>
        </w:tc>
        <w:tc>
          <w:tcPr>
            <w:tcW w:w="1332" w:type="dxa"/>
            <w:tcBorders>
              <w:top w:val="single" w:sz="4" w:space="0" w:color="auto"/>
              <w:left w:val="nil"/>
              <w:bottom w:val="nil"/>
              <w:right w:val="nil"/>
            </w:tcBorders>
          </w:tcPr>
          <w:p w14:paraId="2A890D6F"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p>
        </w:tc>
        <w:tc>
          <w:tcPr>
            <w:tcW w:w="881" w:type="dxa"/>
            <w:tcBorders>
              <w:top w:val="single" w:sz="4" w:space="0" w:color="auto"/>
              <w:left w:val="nil"/>
              <w:bottom w:val="nil"/>
              <w:right w:val="nil"/>
            </w:tcBorders>
          </w:tcPr>
          <w:p w14:paraId="66D52534"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p>
        </w:tc>
      </w:tr>
      <w:tr w:rsidR="00B63D69" w:rsidRPr="0025158F" w14:paraId="5556899A" w14:textId="77777777" w:rsidTr="000B0680">
        <w:tc>
          <w:tcPr>
            <w:tcW w:w="3152" w:type="dxa"/>
            <w:tcBorders>
              <w:top w:val="nil"/>
              <w:left w:val="nil"/>
              <w:bottom w:val="nil"/>
              <w:right w:val="nil"/>
            </w:tcBorders>
          </w:tcPr>
          <w:p w14:paraId="373B3224" w14:textId="77777777" w:rsidR="00B63D69" w:rsidRPr="0025158F" w:rsidRDefault="00B63D69" w:rsidP="000B0680">
            <w:pPr>
              <w:autoSpaceDE w:val="0"/>
              <w:autoSpaceDN w:val="0"/>
              <w:adjustRightInd w:val="0"/>
              <w:spacing w:line="240" w:lineRule="auto"/>
              <w:rPr>
                <w:rFonts w:ascii="Times New Roman" w:hAnsi="Times New Roman"/>
                <w:sz w:val="20"/>
                <w:szCs w:val="20"/>
                <w:lang w:val="en-GB" w:eastAsia="en-GB"/>
              </w:rPr>
            </w:pPr>
            <w:r w:rsidRPr="0025158F">
              <w:rPr>
                <w:rFonts w:ascii="Times New Roman" w:hAnsi="Times New Roman"/>
                <w:sz w:val="20"/>
                <w:szCs w:val="20"/>
                <w:lang w:val="en-GB" w:eastAsia="en-GB"/>
              </w:rPr>
              <w:t>Age (years)</w:t>
            </w:r>
          </w:p>
        </w:tc>
        <w:tc>
          <w:tcPr>
            <w:tcW w:w="1332" w:type="dxa"/>
            <w:tcBorders>
              <w:top w:val="nil"/>
              <w:left w:val="nil"/>
              <w:bottom w:val="nil"/>
              <w:right w:val="nil"/>
            </w:tcBorders>
          </w:tcPr>
          <w:p w14:paraId="74FF5A3A"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55</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4±1</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6</w:t>
            </w:r>
          </w:p>
        </w:tc>
        <w:tc>
          <w:tcPr>
            <w:tcW w:w="1332" w:type="dxa"/>
            <w:tcBorders>
              <w:top w:val="nil"/>
              <w:left w:val="nil"/>
              <w:bottom w:val="nil"/>
              <w:right w:val="nil"/>
            </w:tcBorders>
          </w:tcPr>
          <w:p w14:paraId="03356A65"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54</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2±2</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9</w:t>
            </w:r>
          </w:p>
        </w:tc>
        <w:tc>
          <w:tcPr>
            <w:tcW w:w="1333" w:type="dxa"/>
            <w:tcBorders>
              <w:top w:val="nil"/>
              <w:left w:val="nil"/>
              <w:bottom w:val="nil"/>
              <w:right w:val="nil"/>
            </w:tcBorders>
          </w:tcPr>
          <w:p w14:paraId="333F59F7"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56</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8±1</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9</w:t>
            </w:r>
          </w:p>
        </w:tc>
        <w:tc>
          <w:tcPr>
            <w:tcW w:w="1332" w:type="dxa"/>
            <w:tcBorders>
              <w:top w:val="nil"/>
              <w:left w:val="nil"/>
              <w:bottom w:val="nil"/>
              <w:right w:val="nil"/>
            </w:tcBorders>
          </w:tcPr>
          <w:p w14:paraId="206B3832"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55</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9±1</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8</w:t>
            </w:r>
          </w:p>
        </w:tc>
        <w:tc>
          <w:tcPr>
            <w:tcW w:w="881" w:type="dxa"/>
            <w:tcBorders>
              <w:top w:val="nil"/>
              <w:left w:val="nil"/>
              <w:bottom w:val="nil"/>
              <w:right w:val="nil"/>
            </w:tcBorders>
          </w:tcPr>
          <w:p w14:paraId="4C578A04"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85</w:t>
            </w:r>
          </w:p>
        </w:tc>
      </w:tr>
      <w:tr w:rsidR="00B63D69" w:rsidRPr="0025158F" w14:paraId="03B2E8CC" w14:textId="77777777" w:rsidTr="000B0680">
        <w:tc>
          <w:tcPr>
            <w:tcW w:w="3152" w:type="dxa"/>
            <w:tcBorders>
              <w:top w:val="nil"/>
              <w:left w:val="nil"/>
              <w:bottom w:val="nil"/>
              <w:right w:val="nil"/>
            </w:tcBorders>
          </w:tcPr>
          <w:p w14:paraId="73E9C417" w14:textId="77777777" w:rsidR="00B63D69" w:rsidRPr="0025158F" w:rsidRDefault="00B63D69" w:rsidP="000B0680">
            <w:pPr>
              <w:autoSpaceDE w:val="0"/>
              <w:autoSpaceDN w:val="0"/>
              <w:adjustRightInd w:val="0"/>
              <w:spacing w:line="240" w:lineRule="auto"/>
              <w:rPr>
                <w:rFonts w:ascii="Times New Roman" w:hAnsi="Times New Roman"/>
                <w:sz w:val="20"/>
                <w:szCs w:val="20"/>
                <w:lang w:val="en-GB" w:eastAsia="en-GB"/>
              </w:rPr>
            </w:pPr>
            <w:r w:rsidRPr="0025158F">
              <w:rPr>
                <w:rFonts w:ascii="Times New Roman" w:hAnsi="Times New Roman"/>
                <w:sz w:val="20"/>
                <w:szCs w:val="20"/>
                <w:lang w:val="en-GB" w:eastAsia="en-GB"/>
              </w:rPr>
              <w:t>Sex (no.)</w:t>
            </w:r>
          </w:p>
        </w:tc>
        <w:tc>
          <w:tcPr>
            <w:tcW w:w="1332" w:type="dxa"/>
            <w:tcBorders>
              <w:top w:val="nil"/>
              <w:left w:val="nil"/>
              <w:bottom w:val="nil"/>
              <w:right w:val="nil"/>
            </w:tcBorders>
          </w:tcPr>
          <w:p w14:paraId="6A149CD1"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p>
        </w:tc>
        <w:tc>
          <w:tcPr>
            <w:tcW w:w="1332" w:type="dxa"/>
            <w:tcBorders>
              <w:top w:val="nil"/>
              <w:left w:val="nil"/>
              <w:bottom w:val="nil"/>
              <w:right w:val="nil"/>
            </w:tcBorders>
          </w:tcPr>
          <w:p w14:paraId="33D0DE82"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p>
        </w:tc>
        <w:tc>
          <w:tcPr>
            <w:tcW w:w="1333" w:type="dxa"/>
            <w:tcBorders>
              <w:top w:val="nil"/>
              <w:left w:val="nil"/>
              <w:bottom w:val="nil"/>
              <w:right w:val="nil"/>
            </w:tcBorders>
          </w:tcPr>
          <w:p w14:paraId="6EF5003C" w14:textId="77777777" w:rsidR="00B63D69" w:rsidRPr="0025158F" w:rsidRDefault="00B63D69" w:rsidP="000B0680">
            <w:pPr>
              <w:autoSpaceDE w:val="0"/>
              <w:autoSpaceDN w:val="0"/>
              <w:adjustRightInd w:val="0"/>
              <w:spacing w:line="240" w:lineRule="auto"/>
              <w:rPr>
                <w:rFonts w:ascii="Times New Roman" w:hAnsi="Times New Roman"/>
                <w:sz w:val="20"/>
                <w:szCs w:val="20"/>
                <w:lang w:val="en-GB" w:eastAsia="en-GB"/>
              </w:rPr>
            </w:pPr>
          </w:p>
        </w:tc>
        <w:tc>
          <w:tcPr>
            <w:tcW w:w="1332" w:type="dxa"/>
            <w:tcBorders>
              <w:top w:val="nil"/>
              <w:left w:val="nil"/>
              <w:bottom w:val="nil"/>
              <w:right w:val="nil"/>
            </w:tcBorders>
          </w:tcPr>
          <w:p w14:paraId="4816E3ED"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p>
        </w:tc>
        <w:tc>
          <w:tcPr>
            <w:tcW w:w="881" w:type="dxa"/>
            <w:tcBorders>
              <w:top w:val="nil"/>
              <w:left w:val="nil"/>
              <w:bottom w:val="nil"/>
              <w:right w:val="nil"/>
            </w:tcBorders>
          </w:tcPr>
          <w:p w14:paraId="3132C4C1"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98</w:t>
            </w:r>
          </w:p>
        </w:tc>
      </w:tr>
      <w:tr w:rsidR="00B63D69" w:rsidRPr="0025158F" w14:paraId="4AEFDA76" w14:textId="77777777" w:rsidTr="000B0680">
        <w:tc>
          <w:tcPr>
            <w:tcW w:w="3152" w:type="dxa"/>
            <w:tcBorders>
              <w:top w:val="nil"/>
              <w:left w:val="nil"/>
              <w:bottom w:val="nil"/>
              <w:right w:val="nil"/>
            </w:tcBorders>
          </w:tcPr>
          <w:p w14:paraId="019994EF" w14:textId="77777777" w:rsidR="00B63D69" w:rsidRPr="0025158F" w:rsidRDefault="00B63D69" w:rsidP="000B0680">
            <w:pPr>
              <w:autoSpaceDE w:val="0"/>
              <w:autoSpaceDN w:val="0"/>
              <w:adjustRightInd w:val="0"/>
              <w:spacing w:line="240" w:lineRule="auto"/>
              <w:rPr>
                <w:rFonts w:ascii="Times New Roman" w:hAnsi="Times New Roman"/>
                <w:sz w:val="20"/>
                <w:szCs w:val="20"/>
                <w:lang w:val="en-GB" w:eastAsia="en-GB"/>
              </w:rPr>
            </w:pPr>
            <w:r w:rsidRPr="0025158F">
              <w:rPr>
                <w:rFonts w:ascii="Times New Roman" w:hAnsi="Times New Roman"/>
                <w:sz w:val="20"/>
                <w:szCs w:val="20"/>
                <w:lang w:val="en-GB" w:eastAsia="en-GB"/>
              </w:rPr>
              <w:t xml:space="preserve">     Female</w:t>
            </w:r>
          </w:p>
        </w:tc>
        <w:tc>
          <w:tcPr>
            <w:tcW w:w="1332" w:type="dxa"/>
            <w:tcBorders>
              <w:top w:val="nil"/>
              <w:left w:val="nil"/>
              <w:bottom w:val="nil"/>
              <w:right w:val="nil"/>
            </w:tcBorders>
          </w:tcPr>
          <w:p w14:paraId="7BF3387D"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13</w:t>
            </w:r>
          </w:p>
        </w:tc>
        <w:tc>
          <w:tcPr>
            <w:tcW w:w="1332" w:type="dxa"/>
            <w:tcBorders>
              <w:top w:val="nil"/>
              <w:left w:val="nil"/>
              <w:bottom w:val="nil"/>
              <w:right w:val="nil"/>
            </w:tcBorders>
          </w:tcPr>
          <w:p w14:paraId="3CCAFEEF"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12</w:t>
            </w:r>
          </w:p>
        </w:tc>
        <w:tc>
          <w:tcPr>
            <w:tcW w:w="1333" w:type="dxa"/>
            <w:tcBorders>
              <w:top w:val="nil"/>
              <w:left w:val="nil"/>
              <w:bottom w:val="nil"/>
              <w:right w:val="nil"/>
            </w:tcBorders>
          </w:tcPr>
          <w:p w14:paraId="52A2EF04"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13</w:t>
            </w:r>
          </w:p>
        </w:tc>
        <w:tc>
          <w:tcPr>
            <w:tcW w:w="1332" w:type="dxa"/>
            <w:tcBorders>
              <w:top w:val="nil"/>
              <w:left w:val="nil"/>
              <w:bottom w:val="nil"/>
              <w:right w:val="nil"/>
            </w:tcBorders>
          </w:tcPr>
          <w:p w14:paraId="4FB83E46"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13</w:t>
            </w:r>
          </w:p>
        </w:tc>
        <w:tc>
          <w:tcPr>
            <w:tcW w:w="881" w:type="dxa"/>
            <w:tcBorders>
              <w:top w:val="nil"/>
              <w:left w:val="nil"/>
              <w:bottom w:val="nil"/>
              <w:right w:val="nil"/>
            </w:tcBorders>
          </w:tcPr>
          <w:p w14:paraId="6A39EAC1"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p>
        </w:tc>
      </w:tr>
      <w:tr w:rsidR="00B63D69" w:rsidRPr="0025158F" w14:paraId="786FB86D" w14:textId="77777777" w:rsidTr="000B0680">
        <w:tc>
          <w:tcPr>
            <w:tcW w:w="3152" w:type="dxa"/>
            <w:tcBorders>
              <w:top w:val="nil"/>
              <w:left w:val="nil"/>
              <w:bottom w:val="nil"/>
              <w:right w:val="nil"/>
            </w:tcBorders>
          </w:tcPr>
          <w:p w14:paraId="6E9CAD5E" w14:textId="77777777" w:rsidR="00B63D69" w:rsidRPr="0025158F" w:rsidRDefault="00B63D69" w:rsidP="000B0680">
            <w:pPr>
              <w:autoSpaceDE w:val="0"/>
              <w:autoSpaceDN w:val="0"/>
              <w:adjustRightInd w:val="0"/>
              <w:spacing w:line="240" w:lineRule="auto"/>
              <w:rPr>
                <w:rFonts w:ascii="Times New Roman" w:hAnsi="Times New Roman"/>
                <w:sz w:val="20"/>
                <w:szCs w:val="20"/>
                <w:lang w:val="en-GB" w:eastAsia="en-GB"/>
              </w:rPr>
            </w:pPr>
            <w:r w:rsidRPr="0025158F">
              <w:rPr>
                <w:rFonts w:ascii="Times New Roman" w:hAnsi="Times New Roman"/>
                <w:sz w:val="20"/>
                <w:szCs w:val="20"/>
                <w:lang w:val="en-GB" w:eastAsia="en-GB"/>
              </w:rPr>
              <w:t xml:space="preserve">      Male</w:t>
            </w:r>
          </w:p>
        </w:tc>
        <w:tc>
          <w:tcPr>
            <w:tcW w:w="1332" w:type="dxa"/>
            <w:tcBorders>
              <w:top w:val="nil"/>
              <w:left w:val="nil"/>
              <w:bottom w:val="nil"/>
              <w:right w:val="nil"/>
            </w:tcBorders>
          </w:tcPr>
          <w:p w14:paraId="0BB3DA73"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7</w:t>
            </w:r>
          </w:p>
        </w:tc>
        <w:tc>
          <w:tcPr>
            <w:tcW w:w="1332" w:type="dxa"/>
            <w:tcBorders>
              <w:top w:val="nil"/>
              <w:left w:val="nil"/>
              <w:bottom w:val="nil"/>
              <w:right w:val="nil"/>
            </w:tcBorders>
          </w:tcPr>
          <w:p w14:paraId="0DD02574"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5</w:t>
            </w:r>
          </w:p>
        </w:tc>
        <w:tc>
          <w:tcPr>
            <w:tcW w:w="1333" w:type="dxa"/>
            <w:tcBorders>
              <w:top w:val="nil"/>
              <w:left w:val="nil"/>
              <w:bottom w:val="nil"/>
              <w:right w:val="nil"/>
            </w:tcBorders>
          </w:tcPr>
          <w:p w14:paraId="0539850C"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7</w:t>
            </w:r>
          </w:p>
        </w:tc>
        <w:tc>
          <w:tcPr>
            <w:tcW w:w="1332" w:type="dxa"/>
            <w:tcBorders>
              <w:top w:val="nil"/>
              <w:left w:val="nil"/>
              <w:bottom w:val="nil"/>
              <w:right w:val="nil"/>
            </w:tcBorders>
          </w:tcPr>
          <w:p w14:paraId="0AB1CFCA"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6</w:t>
            </w:r>
          </w:p>
        </w:tc>
        <w:tc>
          <w:tcPr>
            <w:tcW w:w="881" w:type="dxa"/>
            <w:tcBorders>
              <w:top w:val="nil"/>
              <w:left w:val="nil"/>
              <w:bottom w:val="nil"/>
              <w:right w:val="nil"/>
            </w:tcBorders>
          </w:tcPr>
          <w:p w14:paraId="627D3539"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p>
        </w:tc>
      </w:tr>
      <w:tr w:rsidR="00B63D69" w:rsidRPr="0025158F" w14:paraId="5C0A8BB1" w14:textId="77777777" w:rsidTr="000B0680">
        <w:tc>
          <w:tcPr>
            <w:tcW w:w="3152" w:type="dxa"/>
            <w:tcBorders>
              <w:top w:val="nil"/>
              <w:left w:val="nil"/>
              <w:bottom w:val="nil"/>
              <w:right w:val="nil"/>
            </w:tcBorders>
          </w:tcPr>
          <w:p w14:paraId="71031CF0" w14:textId="77777777" w:rsidR="00B63D69" w:rsidRPr="0025158F" w:rsidRDefault="00B63D69" w:rsidP="000B0680">
            <w:pPr>
              <w:autoSpaceDE w:val="0"/>
              <w:autoSpaceDN w:val="0"/>
              <w:adjustRightInd w:val="0"/>
              <w:spacing w:line="240" w:lineRule="auto"/>
              <w:rPr>
                <w:rFonts w:ascii="Times New Roman" w:hAnsi="Times New Roman"/>
                <w:sz w:val="20"/>
                <w:szCs w:val="20"/>
                <w:lang w:val="en-GB" w:eastAsia="en-GB"/>
              </w:rPr>
            </w:pPr>
            <w:r w:rsidRPr="0025158F">
              <w:rPr>
                <w:rFonts w:ascii="Times New Roman" w:hAnsi="Times New Roman"/>
                <w:sz w:val="20"/>
                <w:szCs w:val="20"/>
                <w:lang w:val="en-GB" w:eastAsia="en-GB"/>
              </w:rPr>
              <w:t>Waist circumference (cm)</w:t>
            </w:r>
          </w:p>
        </w:tc>
        <w:tc>
          <w:tcPr>
            <w:tcW w:w="1332" w:type="dxa"/>
            <w:tcBorders>
              <w:top w:val="nil"/>
              <w:left w:val="nil"/>
              <w:bottom w:val="nil"/>
              <w:right w:val="nil"/>
            </w:tcBorders>
          </w:tcPr>
          <w:p w14:paraId="1F7A2065"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100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2±1.8</w:t>
            </w:r>
          </w:p>
        </w:tc>
        <w:tc>
          <w:tcPr>
            <w:tcW w:w="1332" w:type="dxa"/>
            <w:tcBorders>
              <w:top w:val="nil"/>
              <w:left w:val="nil"/>
              <w:bottom w:val="nil"/>
              <w:right w:val="nil"/>
            </w:tcBorders>
          </w:tcPr>
          <w:p w14:paraId="2B398A40"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99</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6±1</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9</w:t>
            </w:r>
          </w:p>
        </w:tc>
        <w:tc>
          <w:tcPr>
            <w:tcW w:w="1333" w:type="dxa"/>
            <w:tcBorders>
              <w:top w:val="nil"/>
              <w:left w:val="nil"/>
              <w:bottom w:val="nil"/>
              <w:right w:val="nil"/>
            </w:tcBorders>
          </w:tcPr>
          <w:p w14:paraId="59797EA2"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101</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2±2</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5</w:t>
            </w:r>
          </w:p>
        </w:tc>
        <w:tc>
          <w:tcPr>
            <w:tcW w:w="1332" w:type="dxa"/>
            <w:tcBorders>
              <w:top w:val="nil"/>
              <w:left w:val="nil"/>
              <w:bottom w:val="nil"/>
              <w:right w:val="nil"/>
            </w:tcBorders>
          </w:tcPr>
          <w:p w14:paraId="24FBEE56"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97</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1±2</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3</w:t>
            </w:r>
          </w:p>
        </w:tc>
        <w:tc>
          <w:tcPr>
            <w:tcW w:w="881" w:type="dxa"/>
            <w:tcBorders>
              <w:top w:val="nil"/>
              <w:left w:val="nil"/>
              <w:bottom w:val="nil"/>
              <w:right w:val="nil"/>
            </w:tcBorders>
          </w:tcPr>
          <w:p w14:paraId="6FF318C7"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58</w:t>
            </w:r>
          </w:p>
        </w:tc>
      </w:tr>
      <w:tr w:rsidR="00B63D69" w:rsidRPr="0025158F" w14:paraId="6A1A49BF" w14:textId="77777777" w:rsidTr="000B0680">
        <w:tc>
          <w:tcPr>
            <w:tcW w:w="3152" w:type="dxa"/>
            <w:tcBorders>
              <w:top w:val="nil"/>
              <w:left w:val="nil"/>
              <w:bottom w:val="nil"/>
              <w:right w:val="nil"/>
            </w:tcBorders>
          </w:tcPr>
          <w:p w14:paraId="1B9DF9D1" w14:textId="77777777" w:rsidR="00B63D69" w:rsidRPr="0025158F" w:rsidRDefault="00B63D69" w:rsidP="000B0680">
            <w:pPr>
              <w:autoSpaceDE w:val="0"/>
              <w:autoSpaceDN w:val="0"/>
              <w:adjustRightInd w:val="0"/>
              <w:spacing w:line="240" w:lineRule="auto"/>
              <w:rPr>
                <w:rFonts w:ascii="Times New Roman" w:hAnsi="Times New Roman"/>
                <w:sz w:val="20"/>
                <w:szCs w:val="20"/>
                <w:lang w:val="en-GB" w:eastAsia="en-GB"/>
              </w:rPr>
            </w:pPr>
            <w:r w:rsidRPr="0025158F">
              <w:rPr>
                <w:rFonts w:ascii="Times New Roman" w:hAnsi="Times New Roman"/>
                <w:sz w:val="20"/>
                <w:szCs w:val="20"/>
                <w:lang w:val="en-GB" w:eastAsia="en-GB"/>
              </w:rPr>
              <w:t>BMI (kg/m</w:t>
            </w:r>
            <w:r w:rsidRPr="0025158F">
              <w:rPr>
                <w:rFonts w:ascii="Times New Roman" w:hAnsi="Times New Roman"/>
                <w:sz w:val="20"/>
                <w:szCs w:val="20"/>
                <w:vertAlign w:val="superscript"/>
                <w:lang w:val="en-GB" w:eastAsia="en-GB"/>
              </w:rPr>
              <w:t>2</w:t>
            </w:r>
            <w:r w:rsidRPr="0025158F">
              <w:rPr>
                <w:rFonts w:ascii="Times New Roman" w:hAnsi="Times New Roman"/>
                <w:sz w:val="20"/>
                <w:szCs w:val="20"/>
                <w:lang w:val="en-GB" w:eastAsia="en-GB"/>
              </w:rPr>
              <w:t>)</w:t>
            </w:r>
          </w:p>
        </w:tc>
        <w:tc>
          <w:tcPr>
            <w:tcW w:w="1332" w:type="dxa"/>
            <w:tcBorders>
              <w:top w:val="nil"/>
              <w:left w:val="nil"/>
              <w:bottom w:val="nil"/>
              <w:right w:val="nil"/>
            </w:tcBorders>
          </w:tcPr>
          <w:p w14:paraId="16858BB6"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30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7±0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7</w:t>
            </w:r>
          </w:p>
        </w:tc>
        <w:tc>
          <w:tcPr>
            <w:tcW w:w="1332" w:type="dxa"/>
            <w:tcBorders>
              <w:top w:val="nil"/>
              <w:left w:val="nil"/>
              <w:bottom w:val="nil"/>
              <w:right w:val="nil"/>
            </w:tcBorders>
          </w:tcPr>
          <w:p w14:paraId="1C4D9538"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31</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2±0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7</w:t>
            </w:r>
          </w:p>
        </w:tc>
        <w:tc>
          <w:tcPr>
            <w:tcW w:w="1333" w:type="dxa"/>
            <w:tcBorders>
              <w:top w:val="nil"/>
              <w:left w:val="nil"/>
              <w:bottom w:val="nil"/>
              <w:right w:val="nil"/>
            </w:tcBorders>
          </w:tcPr>
          <w:p w14:paraId="67623F7C"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31</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4±0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8</w:t>
            </w:r>
          </w:p>
        </w:tc>
        <w:tc>
          <w:tcPr>
            <w:tcW w:w="1332" w:type="dxa"/>
            <w:tcBorders>
              <w:top w:val="nil"/>
              <w:left w:val="nil"/>
              <w:bottom w:val="nil"/>
              <w:right w:val="nil"/>
            </w:tcBorders>
          </w:tcPr>
          <w:p w14:paraId="3F2A7674"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30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0±0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5</w:t>
            </w:r>
          </w:p>
        </w:tc>
        <w:tc>
          <w:tcPr>
            <w:tcW w:w="881" w:type="dxa"/>
            <w:tcBorders>
              <w:top w:val="nil"/>
              <w:left w:val="nil"/>
              <w:bottom w:val="nil"/>
              <w:right w:val="nil"/>
            </w:tcBorders>
          </w:tcPr>
          <w:p w14:paraId="5B0F0406"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54</w:t>
            </w:r>
          </w:p>
        </w:tc>
      </w:tr>
      <w:tr w:rsidR="00B63D69" w:rsidRPr="0025158F" w14:paraId="7B65E096" w14:textId="77777777" w:rsidTr="000B0680">
        <w:tc>
          <w:tcPr>
            <w:tcW w:w="3152" w:type="dxa"/>
            <w:tcBorders>
              <w:top w:val="nil"/>
              <w:left w:val="nil"/>
              <w:bottom w:val="nil"/>
              <w:right w:val="nil"/>
            </w:tcBorders>
          </w:tcPr>
          <w:p w14:paraId="0D8C0FFD" w14:textId="77777777" w:rsidR="00B63D69" w:rsidRPr="0025158F" w:rsidRDefault="00B63D69" w:rsidP="000B0680">
            <w:pPr>
              <w:autoSpaceDE w:val="0"/>
              <w:autoSpaceDN w:val="0"/>
              <w:adjustRightInd w:val="0"/>
              <w:spacing w:line="240" w:lineRule="auto"/>
              <w:rPr>
                <w:rFonts w:ascii="Times New Roman" w:hAnsi="Times New Roman"/>
                <w:sz w:val="20"/>
                <w:szCs w:val="20"/>
                <w:lang w:val="en-GB" w:eastAsia="en-GB"/>
              </w:rPr>
            </w:pPr>
            <w:r w:rsidRPr="0025158F">
              <w:rPr>
                <w:rFonts w:ascii="Times New Roman" w:hAnsi="Times New Roman"/>
                <w:sz w:val="20"/>
                <w:szCs w:val="20"/>
                <w:lang w:val="en-GB" w:eastAsia="en-GB"/>
              </w:rPr>
              <w:t>Lipid lowering and/or antihypertensive drugs</w:t>
            </w:r>
          </w:p>
        </w:tc>
        <w:tc>
          <w:tcPr>
            <w:tcW w:w="1332" w:type="dxa"/>
            <w:tcBorders>
              <w:top w:val="nil"/>
              <w:left w:val="nil"/>
              <w:bottom w:val="nil"/>
              <w:right w:val="nil"/>
            </w:tcBorders>
          </w:tcPr>
          <w:p w14:paraId="514E0A17"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11/20</w:t>
            </w:r>
          </w:p>
        </w:tc>
        <w:tc>
          <w:tcPr>
            <w:tcW w:w="1332" w:type="dxa"/>
            <w:tcBorders>
              <w:top w:val="nil"/>
              <w:left w:val="nil"/>
              <w:bottom w:val="nil"/>
              <w:right w:val="nil"/>
            </w:tcBorders>
          </w:tcPr>
          <w:p w14:paraId="39E60280"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9/17</w:t>
            </w:r>
          </w:p>
        </w:tc>
        <w:tc>
          <w:tcPr>
            <w:tcW w:w="1333" w:type="dxa"/>
            <w:tcBorders>
              <w:top w:val="nil"/>
              <w:left w:val="nil"/>
              <w:bottom w:val="nil"/>
              <w:right w:val="nil"/>
            </w:tcBorders>
          </w:tcPr>
          <w:p w14:paraId="47FAC2CA"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8/20</w:t>
            </w:r>
          </w:p>
        </w:tc>
        <w:tc>
          <w:tcPr>
            <w:tcW w:w="1332" w:type="dxa"/>
            <w:tcBorders>
              <w:top w:val="nil"/>
              <w:left w:val="nil"/>
              <w:bottom w:val="nil"/>
              <w:right w:val="nil"/>
            </w:tcBorders>
          </w:tcPr>
          <w:p w14:paraId="7A0F9480"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6/19</w:t>
            </w:r>
          </w:p>
        </w:tc>
        <w:tc>
          <w:tcPr>
            <w:tcW w:w="881" w:type="dxa"/>
            <w:tcBorders>
              <w:top w:val="nil"/>
              <w:left w:val="nil"/>
              <w:bottom w:val="nil"/>
              <w:right w:val="nil"/>
            </w:tcBorders>
          </w:tcPr>
          <w:p w14:paraId="42C0D987"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43</w:t>
            </w:r>
          </w:p>
        </w:tc>
      </w:tr>
      <w:tr w:rsidR="00B63D69" w:rsidRPr="0025158F" w14:paraId="4B467EB3" w14:textId="77777777" w:rsidTr="000B0680">
        <w:tc>
          <w:tcPr>
            <w:tcW w:w="3152" w:type="dxa"/>
            <w:tcBorders>
              <w:top w:val="nil"/>
              <w:left w:val="nil"/>
              <w:bottom w:val="nil"/>
              <w:right w:val="nil"/>
            </w:tcBorders>
          </w:tcPr>
          <w:p w14:paraId="0E65E4D0" w14:textId="77777777" w:rsidR="00B63D69" w:rsidRPr="0025158F" w:rsidRDefault="00B63D69" w:rsidP="000B0680">
            <w:pPr>
              <w:autoSpaceDE w:val="0"/>
              <w:autoSpaceDN w:val="0"/>
              <w:adjustRightInd w:val="0"/>
              <w:spacing w:line="240" w:lineRule="auto"/>
              <w:rPr>
                <w:rFonts w:ascii="Times New Roman" w:hAnsi="Times New Roman"/>
                <w:b/>
                <w:bCs/>
                <w:sz w:val="20"/>
                <w:szCs w:val="20"/>
                <w:lang w:val="en-GB" w:eastAsia="en-GB"/>
              </w:rPr>
            </w:pPr>
            <w:r w:rsidRPr="0025158F">
              <w:rPr>
                <w:rFonts w:ascii="Times New Roman" w:hAnsi="Times New Roman"/>
                <w:b/>
                <w:bCs/>
                <w:sz w:val="20"/>
                <w:szCs w:val="20"/>
                <w:lang w:val="en-GB" w:eastAsia="en-GB"/>
              </w:rPr>
              <w:t>Further characteristics</w:t>
            </w:r>
          </w:p>
        </w:tc>
        <w:tc>
          <w:tcPr>
            <w:tcW w:w="1332" w:type="dxa"/>
            <w:tcBorders>
              <w:top w:val="nil"/>
              <w:left w:val="nil"/>
              <w:bottom w:val="nil"/>
              <w:right w:val="nil"/>
            </w:tcBorders>
          </w:tcPr>
          <w:p w14:paraId="7607BF06"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p>
        </w:tc>
        <w:tc>
          <w:tcPr>
            <w:tcW w:w="1332" w:type="dxa"/>
            <w:tcBorders>
              <w:top w:val="nil"/>
              <w:left w:val="nil"/>
              <w:bottom w:val="nil"/>
              <w:right w:val="nil"/>
            </w:tcBorders>
          </w:tcPr>
          <w:p w14:paraId="2238439D"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p>
        </w:tc>
        <w:tc>
          <w:tcPr>
            <w:tcW w:w="1333" w:type="dxa"/>
            <w:tcBorders>
              <w:top w:val="nil"/>
              <w:left w:val="nil"/>
              <w:bottom w:val="nil"/>
              <w:right w:val="nil"/>
            </w:tcBorders>
          </w:tcPr>
          <w:p w14:paraId="6386B061"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p>
        </w:tc>
        <w:tc>
          <w:tcPr>
            <w:tcW w:w="1332" w:type="dxa"/>
            <w:tcBorders>
              <w:top w:val="nil"/>
              <w:left w:val="nil"/>
              <w:bottom w:val="nil"/>
              <w:right w:val="nil"/>
            </w:tcBorders>
          </w:tcPr>
          <w:p w14:paraId="41296AFB"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p>
        </w:tc>
        <w:tc>
          <w:tcPr>
            <w:tcW w:w="881" w:type="dxa"/>
            <w:tcBorders>
              <w:top w:val="nil"/>
              <w:left w:val="nil"/>
              <w:bottom w:val="nil"/>
              <w:right w:val="nil"/>
            </w:tcBorders>
          </w:tcPr>
          <w:p w14:paraId="6CF9EEAE"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p>
        </w:tc>
      </w:tr>
      <w:tr w:rsidR="00B63D69" w:rsidRPr="0025158F" w14:paraId="4AD08D88" w14:textId="77777777" w:rsidTr="000B0680">
        <w:tc>
          <w:tcPr>
            <w:tcW w:w="3152" w:type="dxa"/>
            <w:tcBorders>
              <w:top w:val="nil"/>
              <w:left w:val="nil"/>
              <w:bottom w:val="nil"/>
              <w:right w:val="nil"/>
            </w:tcBorders>
          </w:tcPr>
          <w:p w14:paraId="6A776BAC" w14:textId="77777777" w:rsidR="00B63D69" w:rsidRPr="0025158F" w:rsidRDefault="00B63D69" w:rsidP="000B0680">
            <w:pPr>
              <w:autoSpaceDE w:val="0"/>
              <w:autoSpaceDN w:val="0"/>
              <w:adjustRightInd w:val="0"/>
              <w:spacing w:line="240" w:lineRule="auto"/>
              <w:rPr>
                <w:rFonts w:ascii="Times New Roman" w:hAnsi="Times New Roman"/>
                <w:sz w:val="20"/>
                <w:szCs w:val="20"/>
                <w:lang w:val="en-GB" w:eastAsia="en-GB"/>
              </w:rPr>
            </w:pPr>
            <w:r w:rsidRPr="0025158F">
              <w:rPr>
                <w:rFonts w:ascii="Times New Roman" w:hAnsi="Times New Roman"/>
                <w:sz w:val="20"/>
                <w:szCs w:val="20"/>
                <w:lang w:val="en-GB" w:eastAsia="en-GB"/>
              </w:rPr>
              <w:t>Weight (kg)</w:t>
            </w:r>
          </w:p>
        </w:tc>
        <w:tc>
          <w:tcPr>
            <w:tcW w:w="1332" w:type="dxa"/>
            <w:tcBorders>
              <w:top w:val="nil"/>
              <w:left w:val="nil"/>
              <w:bottom w:val="nil"/>
              <w:right w:val="nil"/>
            </w:tcBorders>
          </w:tcPr>
          <w:p w14:paraId="026A8CBD"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85</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4±2</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1</w:t>
            </w:r>
          </w:p>
        </w:tc>
        <w:tc>
          <w:tcPr>
            <w:tcW w:w="1332" w:type="dxa"/>
            <w:tcBorders>
              <w:top w:val="nil"/>
              <w:left w:val="nil"/>
              <w:bottom w:val="nil"/>
              <w:right w:val="nil"/>
            </w:tcBorders>
          </w:tcPr>
          <w:p w14:paraId="4CA5EDAD"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89</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6±2</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7</w:t>
            </w:r>
          </w:p>
        </w:tc>
        <w:tc>
          <w:tcPr>
            <w:tcW w:w="1333" w:type="dxa"/>
            <w:tcBorders>
              <w:top w:val="nil"/>
              <w:left w:val="nil"/>
              <w:bottom w:val="nil"/>
              <w:right w:val="nil"/>
            </w:tcBorders>
          </w:tcPr>
          <w:p w14:paraId="149BD67A"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89</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5±3</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1</w:t>
            </w:r>
          </w:p>
        </w:tc>
        <w:tc>
          <w:tcPr>
            <w:tcW w:w="1332" w:type="dxa"/>
            <w:tcBorders>
              <w:top w:val="nil"/>
              <w:left w:val="nil"/>
              <w:bottom w:val="nil"/>
              <w:right w:val="nil"/>
            </w:tcBorders>
          </w:tcPr>
          <w:p w14:paraId="397FBB85"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83</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2±2</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4</w:t>
            </w:r>
          </w:p>
        </w:tc>
        <w:tc>
          <w:tcPr>
            <w:tcW w:w="881" w:type="dxa"/>
            <w:tcBorders>
              <w:top w:val="nil"/>
              <w:left w:val="nil"/>
              <w:bottom w:val="nil"/>
              <w:right w:val="nil"/>
            </w:tcBorders>
          </w:tcPr>
          <w:p w14:paraId="7449B5CE"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23</w:t>
            </w:r>
          </w:p>
        </w:tc>
      </w:tr>
      <w:tr w:rsidR="00B63D69" w:rsidRPr="0025158F" w14:paraId="11508C39" w14:textId="77777777" w:rsidTr="000B0680">
        <w:tc>
          <w:tcPr>
            <w:tcW w:w="3152" w:type="dxa"/>
            <w:tcBorders>
              <w:top w:val="nil"/>
              <w:left w:val="nil"/>
              <w:bottom w:val="nil"/>
              <w:right w:val="nil"/>
            </w:tcBorders>
          </w:tcPr>
          <w:p w14:paraId="3DD27140" w14:textId="77777777" w:rsidR="00B63D69" w:rsidRPr="0025158F" w:rsidRDefault="00B63D69" w:rsidP="000B0680">
            <w:pPr>
              <w:autoSpaceDE w:val="0"/>
              <w:autoSpaceDN w:val="0"/>
              <w:adjustRightInd w:val="0"/>
              <w:spacing w:line="240" w:lineRule="auto"/>
              <w:rPr>
                <w:rFonts w:ascii="Times New Roman" w:hAnsi="Times New Roman"/>
                <w:sz w:val="20"/>
                <w:szCs w:val="20"/>
                <w:lang w:val="en-GB" w:eastAsia="en-GB"/>
              </w:rPr>
            </w:pPr>
            <w:r w:rsidRPr="0025158F">
              <w:rPr>
                <w:rFonts w:ascii="Times New Roman" w:hAnsi="Times New Roman"/>
                <w:sz w:val="20"/>
                <w:szCs w:val="20"/>
                <w:lang w:val="en-GB" w:eastAsia="en-GB"/>
              </w:rPr>
              <w:t>Height (m)</w:t>
            </w:r>
          </w:p>
        </w:tc>
        <w:tc>
          <w:tcPr>
            <w:tcW w:w="1332" w:type="dxa"/>
            <w:tcBorders>
              <w:top w:val="nil"/>
              <w:left w:val="nil"/>
              <w:bottom w:val="nil"/>
              <w:right w:val="nil"/>
            </w:tcBorders>
          </w:tcPr>
          <w:p w14:paraId="4D4F6BBB"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1</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67±0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02</w:t>
            </w:r>
          </w:p>
        </w:tc>
        <w:tc>
          <w:tcPr>
            <w:tcW w:w="1332" w:type="dxa"/>
            <w:tcBorders>
              <w:top w:val="nil"/>
              <w:left w:val="nil"/>
              <w:bottom w:val="nil"/>
              <w:right w:val="nil"/>
            </w:tcBorders>
          </w:tcPr>
          <w:p w14:paraId="7AE4C9B5"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1</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69±0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02</w:t>
            </w:r>
          </w:p>
        </w:tc>
        <w:tc>
          <w:tcPr>
            <w:tcW w:w="1333" w:type="dxa"/>
            <w:tcBorders>
              <w:top w:val="nil"/>
              <w:left w:val="nil"/>
              <w:bottom w:val="nil"/>
              <w:right w:val="nil"/>
            </w:tcBorders>
          </w:tcPr>
          <w:p w14:paraId="361B30B9"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1</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69±0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02</w:t>
            </w:r>
          </w:p>
        </w:tc>
        <w:tc>
          <w:tcPr>
            <w:tcW w:w="1332" w:type="dxa"/>
            <w:tcBorders>
              <w:top w:val="nil"/>
              <w:left w:val="nil"/>
              <w:bottom w:val="nil"/>
              <w:right w:val="nil"/>
            </w:tcBorders>
          </w:tcPr>
          <w:p w14:paraId="4C28E85F"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1</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66±0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02</w:t>
            </w:r>
          </w:p>
        </w:tc>
        <w:tc>
          <w:tcPr>
            <w:tcW w:w="881" w:type="dxa"/>
            <w:tcBorders>
              <w:top w:val="nil"/>
              <w:left w:val="nil"/>
              <w:bottom w:val="nil"/>
              <w:right w:val="nil"/>
            </w:tcBorders>
          </w:tcPr>
          <w:p w14:paraId="58676312"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67</w:t>
            </w:r>
          </w:p>
        </w:tc>
      </w:tr>
      <w:tr w:rsidR="00B63D69" w:rsidRPr="0025158F" w14:paraId="5F16022E" w14:textId="77777777" w:rsidTr="000B0680">
        <w:tc>
          <w:tcPr>
            <w:tcW w:w="3152" w:type="dxa"/>
            <w:tcBorders>
              <w:top w:val="nil"/>
              <w:left w:val="nil"/>
              <w:bottom w:val="nil"/>
              <w:right w:val="nil"/>
            </w:tcBorders>
          </w:tcPr>
          <w:p w14:paraId="5A2022A6" w14:textId="77777777" w:rsidR="00B63D69" w:rsidRPr="0025158F" w:rsidRDefault="00B63D69" w:rsidP="000B0680">
            <w:pPr>
              <w:autoSpaceDE w:val="0"/>
              <w:autoSpaceDN w:val="0"/>
              <w:adjustRightInd w:val="0"/>
              <w:spacing w:line="240" w:lineRule="auto"/>
              <w:rPr>
                <w:rFonts w:ascii="Times New Roman" w:hAnsi="Times New Roman"/>
                <w:sz w:val="20"/>
                <w:szCs w:val="20"/>
                <w:lang w:val="en-GB" w:eastAsia="en-GB"/>
              </w:rPr>
            </w:pPr>
            <w:r w:rsidRPr="0025158F">
              <w:rPr>
                <w:rFonts w:ascii="Times New Roman" w:hAnsi="Times New Roman"/>
                <w:sz w:val="20"/>
                <w:szCs w:val="20"/>
                <w:lang w:val="en-GB" w:eastAsia="en-GB"/>
              </w:rPr>
              <w:t>Fat mass (kg)</w:t>
            </w:r>
          </w:p>
        </w:tc>
        <w:tc>
          <w:tcPr>
            <w:tcW w:w="1332" w:type="dxa"/>
            <w:tcBorders>
              <w:top w:val="nil"/>
              <w:left w:val="nil"/>
              <w:bottom w:val="nil"/>
              <w:right w:val="nil"/>
            </w:tcBorders>
          </w:tcPr>
          <w:p w14:paraId="1DDE2022"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34</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1±1</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4</w:t>
            </w:r>
          </w:p>
        </w:tc>
        <w:tc>
          <w:tcPr>
            <w:tcW w:w="1332" w:type="dxa"/>
            <w:tcBorders>
              <w:top w:val="nil"/>
              <w:left w:val="nil"/>
              <w:bottom w:val="nil"/>
              <w:right w:val="nil"/>
            </w:tcBorders>
          </w:tcPr>
          <w:p w14:paraId="6D838C6B"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36</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0±1</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5</w:t>
            </w:r>
          </w:p>
        </w:tc>
        <w:tc>
          <w:tcPr>
            <w:tcW w:w="1333" w:type="dxa"/>
            <w:tcBorders>
              <w:top w:val="nil"/>
              <w:left w:val="nil"/>
              <w:bottom w:val="nil"/>
              <w:right w:val="nil"/>
            </w:tcBorders>
          </w:tcPr>
          <w:p w14:paraId="6AAEDD6E"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35</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8±2</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2</w:t>
            </w:r>
          </w:p>
        </w:tc>
        <w:tc>
          <w:tcPr>
            <w:tcW w:w="1332" w:type="dxa"/>
            <w:tcBorders>
              <w:top w:val="nil"/>
              <w:left w:val="nil"/>
              <w:bottom w:val="nil"/>
              <w:right w:val="nil"/>
            </w:tcBorders>
          </w:tcPr>
          <w:p w14:paraId="5171A8D7"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32</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3±1</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6</w:t>
            </w:r>
          </w:p>
        </w:tc>
        <w:tc>
          <w:tcPr>
            <w:tcW w:w="881" w:type="dxa"/>
            <w:tcBorders>
              <w:top w:val="nil"/>
              <w:left w:val="nil"/>
              <w:bottom w:val="nil"/>
              <w:right w:val="nil"/>
            </w:tcBorders>
          </w:tcPr>
          <w:p w14:paraId="10671ED1"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40</w:t>
            </w:r>
          </w:p>
        </w:tc>
      </w:tr>
      <w:tr w:rsidR="00B63D69" w:rsidRPr="0025158F" w14:paraId="3F7E9E7B" w14:textId="77777777" w:rsidTr="000B0680">
        <w:tc>
          <w:tcPr>
            <w:tcW w:w="3152" w:type="dxa"/>
            <w:tcBorders>
              <w:top w:val="nil"/>
              <w:left w:val="nil"/>
              <w:bottom w:val="nil"/>
              <w:right w:val="nil"/>
            </w:tcBorders>
          </w:tcPr>
          <w:p w14:paraId="6A5E78C6" w14:textId="77777777" w:rsidR="00B63D69" w:rsidRPr="0025158F" w:rsidRDefault="00B63D69" w:rsidP="000B0680">
            <w:pPr>
              <w:autoSpaceDE w:val="0"/>
              <w:autoSpaceDN w:val="0"/>
              <w:adjustRightInd w:val="0"/>
              <w:spacing w:line="240" w:lineRule="auto"/>
              <w:rPr>
                <w:rFonts w:ascii="Times New Roman" w:hAnsi="Times New Roman"/>
                <w:sz w:val="20"/>
                <w:szCs w:val="20"/>
                <w:lang w:val="en-GB" w:eastAsia="en-GB"/>
              </w:rPr>
            </w:pPr>
            <w:r w:rsidRPr="0025158F">
              <w:rPr>
                <w:rFonts w:ascii="Times New Roman" w:hAnsi="Times New Roman"/>
                <w:sz w:val="20"/>
                <w:szCs w:val="20"/>
                <w:lang w:val="en-GB" w:eastAsia="en-GB"/>
              </w:rPr>
              <w:t>Lean mass (kg)</w:t>
            </w:r>
          </w:p>
        </w:tc>
        <w:tc>
          <w:tcPr>
            <w:tcW w:w="1332" w:type="dxa"/>
            <w:tcBorders>
              <w:top w:val="nil"/>
              <w:left w:val="nil"/>
              <w:bottom w:val="nil"/>
              <w:right w:val="nil"/>
            </w:tcBorders>
          </w:tcPr>
          <w:p w14:paraId="454C2A82"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51</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2±2</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2</w:t>
            </w:r>
          </w:p>
        </w:tc>
        <w:tc>
          <w:tcPr>
            <w:tcW w:w="1332" w:type="dxa"/>
            <w:tcBorders>
              <w:top w:val="nil"/>
              <w:left w:val="nil"/>
              <w:bottom w:val="nil"/>
              <w:right w:val="nil"/>
            </w:tcBorders>
          </w:tcPr>
          <w:p w14:paraId="16078A41"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53</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4±2</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7</w:t>
            </w:r>
          </w:p>
        </w:tc>
        <w:tc>
          <w:tcPr>
            <w:tcW w:w="1333" w:type="dxa"/>
            <w:tcBorders>
              <w:top w:val="nil"/>
              <w:left w:val="nil"/>
              <w:bottom w:val="nil"/>
              <w:right w:val="nil"/>
            </w:tcBorders>
          </w:tcPr>
          <w:p w14:paraId="3A4FAEF7"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53</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7±2</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3</w:t>
            </w:r>
          </w:p>
        </w:tc>
        <w:tc>
          <w:tcPr>
            <w:tcW w:w="1332" w:type="dxa"/>
            <w:tcBorders>
              <w:top w:val="nil"/>
              <w:left w:val="nil"/>
              <w:bottom w:val="nil"/>
              <w:right w:val="nil"/>
            </w:tcBorders>
          </w:tcPr>
          <w:p w14:paraId="1DF7FAEC"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50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8±2</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1</w:t>
            </w:r>
          </w:p>
        </w:tc>
        <w:tc>
          <w:tcPr>
            <w:tcW w:w="881" w:type="dxa"/>
            <w:tcBorders>
              <w:top w:val="nil"/>
              <w:left w:val="nil"/>
              <w:bottom w:val="nil"/>
              <w:right w:val="nil"/>
            </w:tcBorders>
          </w:tcPr>
          <w:p w14:paraId="4D61E442"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74</w:t>
            </w:r>
          </w:p>
        </w:tc>
      </w:tr>
      <w:tr w:rsidR="00B63D69" w:rsidRPr="0025158F" w14:paraId="1A6F593E" w14:textId="77777777" w:rsidTr="000B0680">
        <w:tc>
          <w:tcPr>
            <w:tcW w:w="3152" w:type="dxa"/>
            <w:tcBorders>
              <w:top w:val="nil"/>
              <w:left w:val="nil"/>
              <w:bottom w:val="nil"/>
              <w:right w:val="nil"/>
            </w:tcBorders>
          </w:tcPr>
          <w:p w14:paraId="77929ABD" w14:textId="77777777" w:rsidR="00B63D69" w:rsidRPr="0025158F" w:rsidRDefault="00B63D69" w:rsidP="000B0680">
            <w:pPr>
              <w:autoSpaceDE w:val="0"/>
              <w:autoSpaceDN w:val="0"/>
              <w:adjustRightInd w:val="0"/>
              <w:spacing w:line="240" w:lineRule="auto"/>
              <w:rPr>
                <w:rFonts w:ascii="Times New Roman" w:hAnsi="Times New Roman"/>
                <w:sz w:val="20"/>
                <w:szCs w:val="20"/>
                <w:lang w:val="en-GB" w:eastAsia="en-GB"/>
              </w:rPr>
            </w:pPr>
            <w:r w:rsidRPr="0025158F">
              <w:rPr>
                <w:rFonts w:ascii="Times New Roman" w:hAnsi="Times New Roman"/>
                <w:sz w:val="20"/>
                <w:szCs w:val="20"/>
                <w:lang w:val="en-GB" w:eastAsia="en-GB"/>
              </w:rPr>
              <w:t>VAT (l)</w:t>
            </w:r>
          </w:p>
        </w:tc>
        <w:tc>
          <w:tcPr>
            <w:tcW w:w="1332" w:type="dxa"/>
            <w:tcBorders>
              <w:top w:val="nil"/>
              <w:left w:val="nil"/>
              <w:bottom w:val="nil"/>
              <w:right w:val="nil"/>
            </w:tcBorders>
          </w:tcPr>
          <w:p w14:paraId="4E473E7E"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4</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2±0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4</w:t>
            </w:r>
          </w:p>
        </w:tc>
        <w:tc>
          <w:tcPr>
            <w:tcW w:w="1332" w:type="dxa"/>
            <w:tcBorders>
              <w:top w:val="nil"/>
              <w:left w:val="nil"/>
              <w:bottom w:val="nil"/>
              <w:right w:val="nil"/>
            </w:tcBorders>
          </w:tcPr>
          <w:p w14:paraId="1E354F1A"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3</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9±0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4</w:t>
            </w:r>
          </w:p>
        </w:tc>
        <w:tc>
          <w:tcPr>
            <w:tcW w:w="1333" w:type="dxa"/>
            <w:tcBorders>
              <w:top w:val="nil"/>
              <w:left w:val="nil"/>
              <w:bottom w:val="nil"/>
              <w:right w:val="nil"/>
            </w:tcBorders>
          </w:tcPr>
          <w:p w14:paraId="7E285E6D"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4</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5±0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4</w:t>
            </w:r>
          </w:p>
        </w:tc>
        <w:tc>
          <w:tcPr>
            <w:tcW w:w="1332" w:type="dxa"/>
            <w:tcBorders>
              <w:top w:val="nil"/>
              <w:left w:val="nil"/>
              <w:bottom w:val="nil"/>
              <w:right w:val="nil"/>
            </w:tcBorders>
          </w:tcPr>
          <w:p w14:paraId="6DBB6E76"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3</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8±0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5</w:t>
            </w:r>
          </w:p>
        </w:tc>
        <w:tc>
          <w:tcPr>
            <w:tcW w:w="881" w:type="dxa"/>
            <w:tcBorders>
              <w:top w:val="nil"/>
              <w:left w:val="nil"/>
              <w:bottom w:val="nil"/>
              <w:right w:val="nil"/>
            </w:tcBorders>
          </w:tcPr>
          <w:p w14:paraId="4A89903D"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60</w:t>
            </w:r>
          </w:p>
        </w:tc>
      </w:tr>
      <w:tr w:rsidR="00B63D69" w:rsidRPr="0025158F" w14:paraId="5952E5DF" w14:textId="77777777" w:rsidTr="000B0680">
        <w:tc>
          <w:tcPr>
            <w:tcW w:w="3152" w:type="dxa"/>
            <w:tcBorders>
              <w:top w:val="nil"/>
              <w:left w:val="nil"/>
              <w:bottom w:val="nil"/>
              <w:right w:val="nil"/>
            </w:tcBorders>
          </w:tcPr>
          <w:p w14:paraId="3CBF5446" w14:textId="588F2DDC" w:rsidR="00B63D69" w:rsidRPr="0025158F" w:rsidRDefault="00957454" w:rsidP="000B0680">
            <w:pPr>
              <w:autoSpaceDE w:val="0"/>
              <w:autoSpaceDN w:val="0"/>
              <w:adjustRightInd w:val="0"/>
              <w:spacing w:line="240" w:lineRule="auto"/>
              <w:rPr>
                <w:rFonts w:ascii="Times New Roman" w:hAnsi="Times New Roman"/>
                <w:sz w:val="20"/>
                <w:szCs w:val="20"/>
                <w:lang w:val="en-GB" w:eastAsia="en-GB"/>
              </w:rPr>
            </w:pPr>
            <w:r w:rsidRPr="0025158F">
              <w:rPr>
                <w:rFonts w:ascii="Times New Roman" w:hAnsi="Times New Roman"/>
                <w:sz w:val="20"/>
                <w:szCs w:val="20"/>
                <w:lang w:val="en-GB" w:eastAsia="en-GB"/>
              </w:rPr>
              <w:t>NVAT</w:t>
            </w:r>
            <w:r w:rsidR="00B63D69" w:rsidRPr="0025158F">
              <w:rPr>
                <w:rFonts w:ascii="Times New Roman" w:hAnsi="Times New Roman"/>
                <w:sz w:val="20"/>
                <w:szCs w:val="20"/>
                <w:lang w:val="en-GB" w:eastAsia="en-GB"/>
              </w:rPr>
              <w:t xml:space="preserve"> (l)</w:t>
            </w:r>
          </w:p>
        </w:tc>
        <w:tc>
          <w:tcPr>
            <w:tcW w:w="1332" w:type="dxa"/>
            <w:tcBorders>
              <w:top w:val="nil"/>
              <w:left w:val="nil"/>
              <w:bottom w:val="nil"/>
              <w:right w:val="nil"/>
            </w:tcBorders>
          </w:tcPr>
          <w:p w14:paraId="1310D67A"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14</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9±0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7</w:t>
            </w:r>
          </w:p>
        </w:tc>
        <w:tc>
          <w:tcPr>
            <w:tcW w:w="1332" w:type="dxa"/>
            <w:tcBorders>
              <w:top w:val="nil"/>
              <w:left w:val="nil"/>
              <w:bottom w:val="nil"/>
              <w:right w:val="nil"/>
            </w:tcBorders>
          </w:tcPr>
          <w:p w14:paraId="0800C005"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16</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1±0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8</w:t>
            </w:r>
          </w:p>
        </w:tc>
        <w:tc>
          <w:tcPr>
            <w:tcW w:w="1333" w:type="dxa"/>
            <w:tcBorders>
              <w:top w:val="nil"/>
              <w:left w:val="nil"/>
              <w:bottom w:val="nil"/>
              <w:right w:val="nil"/>
            </w:tcBorders>
          </w:tcPr>
          <w:p w14:paraId="1FD32E0D"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16</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1±1</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4</w:t>
            </w:r>
          </w:p>
        </w:tc>
        <w:tc>
          <w:tcPr>
            <w:tcW w:w="1332" w:type="dxa"/>
            <w:tcBorders>
              <w:top w:val="nil"/>
              <w:left w:val="nil"/>
              <w:bottom w:val="nil"/>
              <w:right w:val="nil"/>
            </w:tcBorders>
          </w:tcPr>
          <w:p w14:paraId="039A5EFA"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13</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9±1</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1</w:t>
            </w:r>
          </w:p>
        </w:tc>
        <w:tc>
          <w:tcPr>
            <w:tcW w:w="881" w:type="dxa"/>
            <w:tcBorders>
              <w:top w:val="nil"/>
              <w:left w:val="nil"/>
              <w:bottom w:val="nil"/>
              <w:right w:val="nil"/>
            </w:tcBorders>
          </w:tcPr>
          <w:p w14:paraId="543A3D6A"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40</w:t>
            </w:r>
          </w:p>
        </w:tc>
      </w:tr>
      <w:tr w:rsidR="00B63D69" w:rsidRPr="0025158F" w14:paraId="3D712F2B" w14:textId="77777777" w:rsidTr="000B0680">
        <w:tc>
          <w:tcPr>
            <w:tcW w:w="3152" w:type="dxa"/>
            <w:tcBorders>
              <w:top w:val="nil"/>
              <w:left w:val="nil"/>
              <w:bottom w:val="nil"/>
              <w:right w:val="nil"/>
            </w:tcBorders>
          </w:tcPr>
          <w:p w14:paraId="5C497819" w14:textId="77777777" w:rsidR="00B63D69" w:rsidRPr="0025158F" w:rsidRDefault="00B63D69" w:rsidP="000B0680">
            <w:pPr>
              <w:autoSpaceDE w:val="0"/>
              <w:autoSpaceDN w:val="0"/>
              <w:adjustRightInd w:val="0"/>
              <w:spacing w:line="240" w:lineRule="auto"/>
              <w:rPr>
                <w:rFonts w:ascii="Times New Roman" w:hAnsi="Times New Roman"/>
                <w:sz w:val="20"/>
                <w:szCs w:val="20"/>
                <w:lang w:val="en-GB" w:eastAsia="en-GB"/>
              </w:rPr>
            </w:pPr>
            <w:r w:rsidRPr="0025158F">
              <w:rPr>
                <w:rFonts w:ascii="Times New Roman" w:hAnsi="Times New Roman"/>
                <w:sz w:val="20"/>
                <w:szCs w:val="20"/>
                <w:lang w:val="en-GB" w:eastAsia="en-GB"/>
              </w:rPr>
              <w:t>Liver fat (%)</w:t>
            </w:r>
          </w:p>
        </w:tc>
        <w:tc>
          <w:tcPr>
            <w:tcW w:w="1332" w:type="dxa"/>
            <w:tcBorders>
              <w:top w:val="nil"/>
              <w:left w:val="nil"/>
              <w:bottom w:val="nil"/>
              <w:right w:val="nil"/>
            </w:tcBorders>
          </w:tcPr>
          <w:p w14:paraId="099139FE"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9</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9±2</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8</w:t>
            </w:r>
          </w:p>
        </w:tc>
        <w:tc>
          <w:tcPr>
            <w:tcW w:w="1332" w:type="dxa"/>
            <w:tcBorders>
              <w:top w:val="nil"/>
              <w:left w:val="nil"/>
              <w:bottom w:val="nil"/>
              <w:right w:val="nil"/>
            </w:tcBorders>
          </w:tcPr>
          <w:p w14:paraId="236A6FC3"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7</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7±2</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0</w:t>
            </w:r>
          </w:p>
        </w:tc>
        <w:tc>
          <w:tcPr>
            <w:tcW w:w="1333" w:type="dxa"/>
            <w:tcBorders>
              <w:top w:val="nil"/>
              <w:left w:val="nil"/>
              <w:bottom w:val="nil"/>
              <w:right w:val="nil"/>
            </w:tcBorders>
          </w:tcPr>
          <w:p w14:paraId="454E3EF1"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5</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2±1</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0</w:t>
            </w:r>
          </w:p>
        </w:tc>
        <w:tc>
          <w:tcPr>
            <w:tcW w:w="1332" w:type="dxa"/>
            <w:tcBorders>
              <w:top w:val="nil"/>
              <w:left w:val="nil"/>
              <w:bottom w:val="nil"/>
              <w:right w:val="nil"/>
            </w:tcBorders>
          </w:tcPr>
          <w:p w14:paraId="65D178BE"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8</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3±2</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5</w:t>
            </w:r>
          </w:p>
        </w:tc>
        <w:tc>
          <w:tcPr>
            <w:tcW w:w="881" w:type="dxa"/>
            <w:tcBorders>
              <w:top w:val="nil"/>
              <w:left w:val="nil"/>
              <w:bottom w:val="nil"/>
              <w:right w:val="nil"/>
            </w:tcBorders>
          </w:tcPr>
          <w:p w14:paraId="3011FF05"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45</w:t>
            </w:r>
          </w:p>
        </w:tc>
      </w:tr>
      <w:tr w:rsidR="00B63D69" w:rsidRPr="0025158F" w14:paraId="4AEC6907" w14:textId="77777777" w:rsidTr="000B0680">
        <w:trPr>
          <w:trHeight w:val="332"/>
        </w:trPr>
        <w:tc>
          <w:tcPr>
            <w:tcW w:w="3152" w:type="dxa"/>
            <w:tcBorders>
              <w:top w:val="nil"/>
              <w:left w:val="nil"/>
              <w:bottom w:val="nil"/>
              <w:right w:val="nil"/>
            </w:tcBorders>
          </w:tcPr>
          <w:p w14:paraId="3A2B61FC" w14:textId="77777777" w:rsidR="00B63D69" w:rsidRPr="0025158F" w:rsidRDefault="00B63D69" w:rsidP="000B0680">
            <w:pPr>
              <w:autoSpaceDE w:val="0"/>
              <w:autoSpaceDN w:val="0"/>
              <w:adjustRightInd w:val="0"/>
              <w:spacing w:line="240" w:lineRule="auto"/>
              <w:rPr>
                <w:rFonts w:ascii="Times New Roman" w:hAnsi="Times New Roman"/>
                <w:sz w:val="20"/>
                <w:szCs w:val="20"/>
                <w:lang w:val="en-GB" w:eastAsia="en-GB"/>
              </w:rPr>
            </w:pPr>
            <w:r w:rsidRPr="0025158F">
              <w:rPr>
                <w:rFonts w:ascii="Times New Roman" w:hAnsi="Times New Roman"/>
                <w:sz w:val="20"/>
                <w:szCs w:val="20"/>
                <w:lang w:val="en-GB" w:eastAsia="en-GB"/>
              </w:rPr>
              <w:t>Insulin sensitivity</w:t>
            </w:r>
          </w:p>
        </w:tc>
        <w:tc>
          <w:tcPr>
            <w:tcW w:w="1332" w:type="dxa"/>
            <w:tcBorders>
              <w:top w:val="nil"/>
              <w:left w:val="nil"/>
              <w:bottom w:val="nil"/>
              <w:right w:val="nil"/>
            </w:tcBorders>
          </w:tcPr>
          <w:p w14:paraId="2D5AC076"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p>
        </w:tc>
        <w:tc>
          <w:tcPr>
            <w:tcW w:w="1332" w:type="dxa"/>
            <w:tcBorders>
              <w:top w:val="nil"/>
              <w:left w:val="nil"/>
              <w:bottom w:val="nil"/>
              <w:right w:val="nil"/>
            </w:tcBorders>
          </w:tcPr>
          <w:p w14:paraId="0D964663"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p>
        </w:tc>
        <w:tc>
          <w:tcPr>
            <w:tcW w:w="1333" w:type="dxa"/>
            <w:tcBorders>
              <w:top w:val="nil"/>
              <w:left w:val="nil"/>
              <w:bottom w:val="nil"/>
              <w:right w:val="nil"/>
            </w:tcBorders>
          </w:tcPr>
          <w:p w14:paraId="5916FD6F"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p>
        </w:tc>
        <w:tc>
          <w:tcPr>
            <w:tcW w:w="1332" w:type="dxa"/>
            <w:tcBorders>
              <w:top w:val="nil"/>
              <w:left w:val="nil"/>
              <w:bottom w:val="nil"/>
              <w:right w:val="nil"/>
            </w:tcBorders>
          </w:tcPr>
          <w:p w14:paraId="62057160"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p>
        </w:tc>
        <w:tc>
          <w:tcPr>
            <w:tcW w:w="881" w:type="dxa"/>
            <w:tcBorders>
              <w:top w:val="nil"/>
              <w:left w:val="nil"/>
              <w:bottom w:val="nil"/>
              <w:right w:val="nil"/>
            </w:tcBorders>
          </w:tcPr>
          <w:p w14:paraId="05DB58DA"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p>
        </w:tc>
      </w:tr>
      <w:tr w:rsidR="00B63D69" w:rsidRPr="0025158F" w14:paraId="2612DBAD" w14:textId="77777777" w:rsidTr="000B0680">
        <w:tc>
          <w:tcPr>
            <w:tcW w:w="3152" w:type="dxa"/>
            <w:tcBorders>
              <w:top w:val="nil"/>
              <w:left w:val="nil"/>
              <w:bottom w:val="nil"/>
              <w:right w:val="nil"/>
            </w:tcBorders>
          </w:tcPr>
          <w:p w14:paraId="6A861678" w14:textId="77777777" w:rsidR="00B63D69" w:rsidRPr="0025158F" w:rsidRDefault="00B63D69" w:rsidP="000B0680">
            <w:pPr>
              <w:autoSpaceDE w:val="0"/>
              <w:autoSpaceDN w:val="0"/>
              <w:adjustRightInd w:val="0"/>
              <w:spacing w:line="240" w:lineRule="auto"/>
              <w:rPr>
                <w:rFonts w:ascii="Times New Roman" w:hAnsi="Times New Roman"/>
                <w:sz w:val="20"/>
                <w:szCs w:val="20"/>
                <w:lang w:val="en-GB" w:eastAsia="en-GB"/>
              </w:rPr>
            </w:pPr>
            <w:r w:rsidRPr="0025158F">
              <w:rPr>
                <w:rFonts w:ascii="Times New Roman" w:hAnsi="Times New Roman"/>
                <w:sz w:val="20"/>
                <w:szCs w:val="20"/>
                <w:lang w:val="en-GB" w:eastAsia="en-GB"/>
              </w:rPr>
              <w:t>M-value (mg∙kg</w:t>
            </w:r>
            <w:r w:rsidRPr="0025158F">
              <w:rPr>
                <w:rFonts w:ascii="Times New Roman" w:hAnsi="Times New Roman"/>
                <w:sz w:val="20"/>
                <w:szCs w:val="20"/>
                <w:vertAlign w:val="superscript"/>
                <w:lang w:val="en-GB" w:eastAsia="en-GB"/>
              </w:rPr>
              <w:t>−1</w:t>
            </w:r>
            <w:r w:rsidRPr="0025158F">
              <w:rPr>
                <w:rFonts w:ascii="Times New Roman" w:hAnsi="Times New Roman"/>
                <w:sz w:val="20"/>
                <w:szCs w:val="20"/>
                <w:lang w:val="en-GB" w:eastAsia="en-GB"/>
              </w:rPr>
              <w:t>∙min</w:t>
            </w:r>
            <w:r w:rsidRPr="0025158F">
              <w:rPr>
                <w:rFonts w:ascii="Times New Roman" w:hAnsi="Times New Roman"/>
                <w:sz w:val="20"/>
                <w:szCs w:val="20"/>
                <w:vertAlign w:val="superscript"/>
                <w:lang w:val="en-GB" w:eastAsia="en-GB"/>
              </w:rPr>
              <w:t>−1</w:t>
            </w:r>
            <w:r w:rsidRPr="0025158F">
              <w:rPr>
                <w:rFonts w:ascii="Times New Roman" w:hAnsi="Times New Roman"/>
                <w:sz w:val="20"/>
                <w:szCs w:val="20"/>
                <w:lang w:val="en-GB" w:eastAsia="en-GB"/>
              </w:rPr>
              <w:t>)</w:t>
            </w:r>
          </w:p>
        </w:tc>
        <w:tc>
          <w:tcPr>
            <w:tcW w:w="1332" w:type="dxa"/>
            <w:tcBorders>
              <w:top w:val="nil"/>
              <w:left w:val="nil"/>
              <w:bottom w:val="nil"/>
              <w:right w:val="nil"/>
            </w:tcBorders>
          </w:tcPr>
          <w:p w14:paraId="3518ED22"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4</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2±0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4</w:t>
            </w:r>
          </w:p>
        </w:tc>
        <w:tc>
          <w:tcPr>
            <w:tcW w:w="1332" w:type="dxa"/>
            <w:tcBorders>
              <w:top w:val="nil"/>
              <w:left w:val="nil"/>
              <w:bottom w:val="nil"/>
              <w:right w:val="nil"/>
            </w:tcBorders>
          </w:tcPr>
          <w:p w14:paraId="184E0EA4"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3</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9±0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4</w:t>
            </w:r>
          </w:p>
        </w:tc>
        <w:tc>
          <w:tcPr>
            <w:tcW w:w="1333" w:type="dxa"/>
            <w:tcBorders>
              <w:top w:val="nil"/>
              <w:left w:val="nil"/>
              <w:bottom w:val="nil"/>
              <w:right w:val="nil"/>
            </w:tcBorders>
          </w:tcPr>
          <w:p w14:paraId="05946287"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4</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3±0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4</w:t>
            </w:r>
          </w:p>
        </w:tc>
        <w:tc>
          <w:tcPr>
            <w:tcW w:w="1332" w:type="dxa"/>
            <w:tcBorders>
              <w:top w:val="nil"/>
              <w:left w:val="nil"/>
              <w:bottom w:val="nil"/>
              <w:right w:val="nil"/>
            </w:tcBorders>
          </w:tcPr>
          <w:p w14:paraId="28948A52"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4</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7±0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3</w:t>
            </w:r>
          </w:p>
        </w:tc>
        <w:tc>
          <w:tcPr>
            <w:tcW w:w="881" w:type="dxa"/>
            <w:tcBorders>
              <w:top w:val="nil"/>
              <w:left w:val="nil"/>
              <w:bottom w:val="nil"/>
              <w:right w:val="nil"/>
            </w:tcBorders>
          </w:tcPr>
          <w:p w14:paraId="658B24E2"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62</w:t>
            </w:r>
          </w:p>
        </w:tc>
      </w:tr>
      <w:tr w:rsidR="00B63D69" w:rsidRPr="0025158F" w14:paraId="715EC16E" w14:textId="77777777" w:rsidTr="000B0680">
        <w:tc>
          <w:tcPr>
            <w:tcW w:w="3152" w:type="dxa"/>
            <w:tcBorders>
              <w:top w:val="nil"/>
              <w:left w:val="nil"/>
              <w:bottom w:val="nil"/>
              <w:right w:val="nil"/>
            </w:tcBorders>
          </w:tcPr>
          <w:p w14:paraId="3C825311" w14:textId="77777777" w:rsidR="00B63D69" w:rsidRPr="0025158F" w:rsidRDefault="00B63D69" w:rsidP="000B0680">
            <w:pPr>
              <w:autoSpaceDE w:val="0"/>
              <w:autoSpaceDN w:val="0"/>
              <w:adjustRightInd w:val="0"/>
              <w:spacing w:line="240" w:lineRule="auto"/>
              <w:rPr>
                <w:rFonts w:ascii="Times New Roman" w:hAnsi="Times New Roman"/>
                <w:sz w:val="20"/>
                <w:szCs w:val="20"/>
                <w:lang w:val="en-GB" w:eastAsia="en-GB"/>
              </w:rPr>
            </w:pPr>
            <w:r w:rsidRPr="0025158F">
              <w:rPr>
                <w:rFonts w:ascii="Times New Roman" w:hAnsi="Times New Roman"/>
                <w:sz w:val="20"/>
                <w:szCs w:val="20"/>
                <w:lang w:val="en-GB" w:eastAsia="en-GB"/>
              </w:rPr>
              <w:t>HEP-IR (mg∙kg</w:t>
            </w:r>
            <w:r w:rsidRPr="0025158F">
              <w:rPr>
                <w:rFonts w:ascii="Times New Roman" w:hAnsi="Times New Roman"/>
                <w:sz w:val="20"/>
                <w:szCs w:val="20"/>
                <w:vertAlign w:val="superscript"/>
                <w:lang w:val="en-GB" w:eastAsia="en-GB"/>
              </w:rPr>
              <w:t>−1</w:t>
            </w:r>
            <w:r w:rsidRPr="0025158F">
              <w:rPr>
                <w:rFonts w:ascii="Times New Roman" w:hAnsi="Times New Roman"/>
                <w:sz w:val="20"/>
                <w:szCs w:val="20"/>
                <w:lang w:val="en-GB" w:eastAsia="en-GB"/>
              </w:rPr>
              <w:t>∙min</w:t>
            </w:r>
            <w:r w:rsidRPr="0025158F">
              <w:rPr>
                <w:rFonts w:ascii="Times New Roman" w:hAnsi="Times New Roman"/>
                <w:sz w:val="20"/>
                <w:szCs w:val="20"/>
                <w:vertAlign w:val="superscript"/>
                <w:lang w:val="en-GB" w:eastAsia="en-GB"/>
              </w:rPr>
              <w:t>−1</w:t>
            </w:r>
            <w:r w:rsidRPr="0025158F">
              <w:rPr>
                <w:rFonts w:ascii="Times New Roman" w:hAnsi="Times New Roman"/>
                <w:sz w:val="20"/>
                <w:szCs w:val="20"/>
                <w:lang w:val="en-GB" w:eastAsia="en-GB"/>
              </w:rPr>
              <w:t>)</w:t>
            </w:r>
          </w:p>
        </w:tc>
        <w:tc>
          <w:tcPr>
            <w:tcW w:w="1332" w:type="dxa"/>
            <w:tcBorders>
              <w:top w:val="nil"/>
              <w:left w:val="nil"/>
              <w:bottom w:val="nil"/>
              <w:right w:val="nil"/>
            </w:tcBorders>
          </w:tcPr>
          <w:p w14:paraId="6EB97722"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16</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1±1</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8</w:t>
            </w:r>
          </w:p>
        </w:tc>
        <w:tc>
          <w:tcPr>
            <w:tcW w:w="1332" w:type="dxa"/>
            <w:tcBorders>
              <w:top w:val="nil"/>
              <w:left w:val="nil"/>
              <w:bottom w:val="nil"/>
              <w:right w:val="nil"/>
            </w:tcBorders>
          </w:tcPr>
          <w:p w14:paraId="5C1C49E3"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14</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2±1</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4</w:t>
            </w:r>
          </w:p>
        </w:tc>
        <w:tc>
          <w:tcPr>
            <w:tcW w:w="1333" w:type="dxa"/>
            <w:tcBorders>
              <w:top w:val="nil"/>
              <w:left w:val="nil"/>
              <w:bottom w:val="nil"/>
              <w:right w:val="nil"/>
            </w:tcBorders>
          </w:tcPr>
          <w:p w14:paraId="444B7117"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13</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3±1</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8</w:t>
            </w:r>
          </w:p>
        </w:tc>
        <w:tc>
          <w:tcPr>
            <w:tcW w:w="1332" w:type="dxa"/>
            <w:tcBorders>
              <w:top w:val="nil"/>
              <w:left w:val="nil"/>
              <w:bottom w:val="nil"/>
              <w:right w:val="nil"/>
            </w:tcBorders>
          </w:tcPr>
          <w:p w14:paraId="1D3E6137"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14</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9±2</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0</w:t>
            </w:r>
          </w:p>
        </w:tc>
        <w:tc>
          <w:tcPr>
            <w:tcW w:w="881" w:type="dxa"/>
            <w:tcBorders>
              <w:top w:val="nil"/>
              <w:left w:val="nil"/>
              <w:bottom w:val="nil"/>
              <w:right w:val="nil"/>
            </w:tcBorders>
          </w:tcPr>
          <w:p w14:paraId="7D2436FF"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82</w:t>
            </w:r>
          </w:p>
        </w:tc>
      </w:tr>
      <w:tr w:rsidR="00B63D69" w:rsidRPr="0025158F" w14:paraId="1C704BF1" w14:textId="77777777" w:rsidTr="000B0680">
        <w:trPr>
          <w:trHeight w:val="304"/>
        </w:trPr>
        <w:tc>
          <w:tcPr>
            <w:tcW w:w="3152" w:type="dxa"/>
            <w:tcBorders>
              <w:top w:val="nil"/>
              <w:left w:val="nil"/>
              <w:bottom w:val="nil"/>
              <w:right w:val="nil"/>
            </w:tcBorders>
          </w:tcPr>
          <w:p w14:paraId="5B2F8F45" w14:textId="77777777" w:rsidR="00B63D69" w:rsidRPr="0025158F" w:rsidRDefault="00B63D69" w:rsidP="000B0680">
            <w:pPr>
              <w:autoSpaceDE w:val="0"/>
              <w:autoSpaceDN w:val="0"/>
              <w:adjustRightInd w:val="0"/>
              <w:spacing w:line="240" w:lineRule="auto"/>
              <w:rPr>
                <w:rFonts w:ascii="Times New Roman" w:hAnsi="Times New Roman"/>
                <w:sz w:val="20"/>
                <w:szCs w:val="20"/>
                <w:lang w:val="en-GB" w:eastAsia="en-GB"/>
              </w:rPr>
            </w:pPr>
            <w:r w:rsidRPr="0025158F">
              <w:rPr>
                <w:rFonts w:ascii="Times New Roman" w:hAnsi="Times New Roman"/>
                <w:sz w:val="20"/>
                <w:szCs w:val="20"/>
                <w:lang w:val="en-GB" w:eastAsia="en-GB"/>
              </w:rPr>
              <w:t>HOMA-IR</w:t>
            </w:r>
          </w:p>
        </w:tc>
        <w:tc>
          <w:tcPr>
            <w:tcW w:w="1332" w:type="dxa"/>
            <w:tcBorders>
              <w:top w:val="nil"/>
              <w:left w:val="nil"/>
              <w:bottom w:val="nil"/>
              <w:right w:val="nil"/>
            </w:tcBorders>
          </w:tcPr>
          <w:p w14:paraId="4A984313"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2</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1±0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2</w:t>
            </w:r>
          </w:p>
        </w:tc>
        <w:tc>
          <w:tcPr>
            <w:tcW w:w="1332" w:type="dxa"/>
            <w:tcBorders>
              <w:top w:val="nil"/>
              <w:left w:val="nil"/>
              <w:bottom w:val="nil"/>
              <w:right w:val="nil"/>
            </w:tcBorders>
          </w:tcPr>
          <w:p w14:paraId="4E521727"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1</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8±0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2</w:t>
            </w:r>
          </w:p>
        </w:tc>
        <w:tc>
          <w:tcPr>
            <w:tcW w:w="1333" w:type="dxa"/>
            <w:tcBorders>
              <w:top w:val="nil"/>
              <w:left w:val="nil"/>
              <w:bottom w:val="nil"/>
              <w:right w:val="nil"/>
            </w:tcBorders>
          </w:tcPr>
          <w:p w14:paraId="3E4F188C"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2</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0±0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2</w:t>
            </w:r>
          </w:p>
        </w:tc>
        <w:tc>
          <w:tcPr>
            <w:tcW w:w="1332" w:type="dxa"/>
            <w:tcBorders>
              <w:top w:val="nil"/>
              <w:left w:val="nil"/>
              <w:bottom w:val="nil"/>
              <w:right w:val="nil"/>
            </w:tcBorders>
          </w:tcPr>
          <w:p w14:paraId="7B6D837B"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1</w:t>
            </w:r>
            <w:r w:rsidRPr="0025158F">
              <w:rPr>
                <w:rFonts w:ascii="Times New Roman" w:hAnsi="Times New Roman"/>
                <w:sz w:val="20"/>
                <w:szCs w:val="20"/>
                <w:lang w:val="en-US" w:eastAsia="en-GB"/>
              </w:rPr>
              <w:t>.8</w:t>
            </w:r>
            <w:r w:rsidRPr="0025158F">
              <w:rPr>
                <w:rFonts w:ascii="Times New Roman" w:hAnsi="Times New Roman"/>
                <w:sz w:val="20"/>
                <w:szCs w:val="20"/>
                <w:lang w:val="en-GB" w:eastAsia="en-GB"/>
              </w:rPr>
              <w:t>±0</w:t>
            </w:r>
            <w:r w:rsidRPr="0025158F">
              <w:rPr>
                <w:rFonts w:ascii="Times New Roman" w:hAnsi="Times New Roman"/>
                <w:sz w:val="20"/>
                <w:szCs w:val="20"/>
                <w:lang w:val="en-US" w:eastAsia="en-GB"/>
              </w:rPr>
              <w:t>.2</w:t>
            </w:r>
          </w:p>
        </w:tc>
        <w:tc>
          <w:tcPr>
            <w:tcW w:w="881" w:type="dxa"/>
            <w:tcBorders>
              <w:top w:val="nil"/>
              <w:left w:val="nil"/>
              <w:bottom w:val="nil"/>
              <w:right w:val="nil"/>
            </w:tcBorders>
          </w:tcPr>
          <w:p w14:paraId="3359F09B"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65</w:t>
            </w:r>
          </w:p>
        </w:tc>
      </w:tr>
      <w:tr w:rsidR="00B63D69" w:rsidRPr="0025158F" w14:paraId="7B8BBE86" w14:textId="77777777" w:rsidTr="000B0680">
        <w:trPr>
          <w:trHeight w:val="186"/>
        </w:trPr>
        <w:tc>
          <w:tcPr>
            <w:tcW w:w="3152" w:type="dxa"/>
            <w:tcBorders>
              <w:top w:val="nil"/>
              <w:left w:val="nil"/>
              <w:bottom w:val="nil"/>
              <w:right w:val="nil"/>
            </w:tcBorders>
          </w:tcPr>
          <w:p w14:paraId="1B1E2A07" w14:textId="77777777" w:rsidR="00B63D69" w:rsidRPr="0025158F" w:rsidRDefault="00B63D69" w:rsidP="000B0680">
            <w:pPr>
              <w:autoSpaceDE w:val="0"/>
              <w:autoSpaceDN w:val="0"/>
              <w:adjustRightInd w:val="0"/>
              <w:spacing w:line="240" w:lineRule="auto"/>
              <w:rPr>
                <w:rFonts w:ascii="Times New Roman" w:hAnsi="Times New Roman"/>
                <w:sz w:val="20"/>
                <w:szCs w:val="20"/>
                <w:lang w:val="en-GB" w:eastAsia="en-GB"/>
              </w:rPr>
            </w:pPr>
            <w:r w:rsidRPr="0025158F">
              <w:rPr>
                <w:rFonts w:ascii="Times New Roman" w:hAnsi="Times New Roman"/>
                <w:sz w:val="20"/>
                <w:szCs w:val="20"/>
                <w:lang w:val="en-GB" w:eastAsia="en-GB"/>
              </w:rPr>
              <w:t xml:space="preserve">EGP </w:t>
            </w:r>
            <w:r w:rsidRPr="0025158F">
              <w:rPr>
                <w:rFonts w:ascii="Times New Roman" w:hAnsi="Times New Roman"/>
                <w:sz w:val="20"/>
                <w:szCs w:val="20"/>
                <w:lang w:eastAsia="en-GB"/>
              </w:rPr>
              <w:t>(mg∙kg</w:t>
            </w:r>
            <w:r w:rsidRPr="0025158F">
              <w:rPr>
                <w:rFonts w:ascii="Times New Roman" w:hAnsi="Times New Roman"/>
                <w:sz w:val="20"/>
                <w:szCs w:val="20"/>
                <w:vertAlign w:val="superscript"/>
                <w:lang w:eastAsia="en-GB"/>
              </w:rPr>
              <w:t>−1</w:t>
            </w:r>
            <w:r w:rsidRPr="0025158F">
              <w:rPr>
                <w:rFonts w:ascii="Times New Roman" w:hAnsi="Times New Roman"/>
                <w:sz w:val="20"/>
                <w:szCs w:val="20"/>
                <w:lang w:eastAsia="en-GB"/>
              </w:rPr>
              <w:t>∙min</w:t>
            </w:r>
            <w:r w:rsidRPr="0025158F">
              <w:rPr>
                <w:rFonts w:ascii="Times New Roman" w:hAnsi="Times New Roman"/>
                <w:sz w:val="20"/>
                <w:szCs w:val="20"/>
                <w:vertAlign w:val="superscript"/>
                <w:lang w:eastAsia="en-GB"/>
              </w:rPr>
              <w:t>−1</w:t>
            </w:r>
            <w:r w:rsidRPr="0025158F">
              <w:rPr>
                <w:rFonts w:ascii="Times New Roman" w:hAnsi="Times New Roman"/>
                <w:sz w:val="20"/>
                <w:szCs w:val="20"/>
                <w:lang w:eastAsia="en-GB"/>
              </w:rPr>
              <w:t>)</w:t>
            </w:r>
          </w:p>
        </w:tc>
        <w:tc>
          <w:tcPr>
            <w:tcW w:w="1332" w:type="dxa"/>
            <w:tcBorders>
              <w:top w:val="nil"/>
              <w:left w:val="nil"/>
              <w:bottom w:val="nil"/>
              <w:right w:val="nil"/>
            </w:tcBorders>
          </w:tcPr>
          <w:p w14:paraId="6F3F2156"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1</w:t>
            </w:r>
            <w:r w:rsidRPr="0025158F">
              <w:rPr>
                <w:rFonts w:ascii="Times New Roman" w:hAnsi="Times New Roman"/>
                <w:sz w:val="20"/>
                <w:szCs w:val="20"/>
                <w:lang w:val="en-US" w:eastAsia="en-GB"/>
              </w:rPr>
              <w:t>.61</w:t>
            </w:r>
            <w:r w:rsidRPr="0025158F">
              <w:rPr>
                <w:rFonts w:ascii="Times New Roman" w:hAnsi="Times New Roman"/>
                <w:sz w:val="20"/>
                <w:szCs w:val="20"/>
                <w:lang w:val="en-GB" w:eastAsia="en-GB"/>
              </w:rPr>
              <w:t>±0</w:t>
            </w:r>
            <w:r w:rsidRPr="0025158F">
              <w:rPr>
                <w:rFonts w:ascii="Times New Roman" w:hAnsi="Times New Roman"/>
                <w:sz w:val="20"/>
                <w:szCs w:val="20"/>
                <w:lang w:val="en-US" w:eastAsia="en-GB"/>
              </w:rPr>
              <w:t>.03</w:t>
            </w:r>
          </w:p>
        </w:tc>
        <w:tc>
          <w:tcPr>
            <w:tcW w:w="1332" w:type="dxa"/>
            <w:tcBorders>
              <w:top w:val="nil"/>
              <w:left w:val="nil"/>
              <w:bottom w:val="nil"/>
              <w:right w:val="nil"/>
            </w:tcBorders>
          </w:tcPr>
          <w:p w14:paraId="63EED56E"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1</w:t>
            </w:r>
            <w:r w:rsidRPr="0025158F">
              <w:rPr>
                <w:rFonts w:ascii="Times New Roman" w:hAnsi="Times New Roman"/>
                <w:sz w:val="20"/>
                <w:szCs w:val="20"/>
                <w:lang w:val="en-US" w:eastAsia="en-GB"/>
              </w:rPr>
              <w:t>.64</w:t>
            </w:r>
            <w:r w:rsidRPr="0025158F">
              <w:rPr>
                <w:rFonts w:ascii="Times New Roman" w:hAnsi="Times New Roman"/>
                <w:sz w:val="20"/>
                <w:szCs w:val="20"/>
                <w:lang w:val="en-GB" w:eastAsia="en-GB"/>
              </w:rPr>
              <w:t>±0</w:t>
            </w:r>
            <w:r w:rsidRPr="0025158F">
              <w:rPr>
                <w:rFonts w:ascii="Times New Roman" w:hAnsi="Times New Roman"/>
                <w:sz w:val="20"/>
                <w:szCs w:val="20"/>
                <w:lang w:val="en-US" w:eastAsia="en-GB"/>
              </w:rPr>
              <w:t>.05</w:t>
            </w:r>
          </w:p>
        </w:tc>
        <w:tc>
          <w:tcPr>
            <w:tcW w:w="1333" w:type="dxa"/>
            <w:tcBorders>
              <w:top w:val="nil"/>
              <w:left w:val="nil"/>
              <w:bottom w:val="nil"/>
              <w:right w:val="nil"/>
            </w:tcBorders>
          </w:tcPr>
          <w:p w14:paraId="5C7EBA18"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1</w:t>
            </w:r>
            <w:r w:rsidRPr="0025158F">
              <w:rPr>
                <w:rFonts w:ascii="Times New Roman" w:hAnsi="Times New Roman"/>
                <w:sz w:val="20"/>
                <w:szCs w:val="20"/>
                <w:lang w:val="en-US" w:eastAsia="en-GB"/>
              </w:rPr>
              <w:t>.45</w:t>
            </w:r>
            <w:r w:rsidRPr="0025158F">
              <w:rPr>
                <w:rFonts w:ascii="Times New Roman" w:hAnsi="Times New Roman"/>
                <w:sz w:val="20"/>
                <w:szCs w:val="20"/>
                <w:lang w:val="en-GB" w:eastAsia="en-GB"/>
              </w:rPr>
              <w:t>±0</w:t>
            </w:r>
            <w:r w:rsidRPr="0025158F">
              <w:rPr>
                <w:rFonts w:ascii="Times New Roman" w:hAnsi="Times New Roman"/>
                <w:sz w:val="20"/>
                <w:szCs w:val="20"/>
                <w:lang w:val="en-US" w:eastAsia="en-GB"/>
              </w:rPr>
              <w:t>.03</w:t>
            </w:r>
          </w:p>
        </w:tc>
        <w:tc>
          <w:tcPr>
            <w:tcW w:w="1332" w:type="dxa"/>
            <w:tcBorders>
              <w:top w:val="nil"/>
              <w:left w:val="nil"/>
              <w:bottom w:val="nil"/>
              <w:right w:val="nil"/>
            </w:tcBorders>
          </w:tcPr>
          <w:p w14:paraId="04B62275"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1</w:t>
            </w:r>
            <w:r w:rsidRPr="0025158F">
              <w:rPr>
                <w:rFonts w:ascii="Times New Roman" w:hAnsi="Times New Roman"/>
                <w:sz w:val="20"/>
                <w:szCs w:val="20"/>
                <w:lang w:val="en-US" w:eastAsia="en-GB"/>
              </w:rPr>
              <w:t>.53</w:t>
            </w:r>
            <w:r w:rsidRPr="0025158F">
              <w:rPr>
                <w:rFonts w:ascii="Times New Roman" w:hAnsi="Times New Roman"/>
                <w:sz w:val="20"/>
                <w:szCs w:val="20"/>
                <w:lang w:val="en-GB" w:eastAsia="en-GB"/>
              </w:rPr>
              <w:t>±0</w:t>
            </w:r>
            <w:r w:rsidRPr="0025158F">
              <w:rPr>
                <w:rFonts w:ascii="Times New Roman" w:hAnsi="Times New Roman"/>
                <w:sz w:val="20"/>
                <w:szCs w:val="20"/>
                <w:lang w:val="en-US" w:eastAsia="en-GB"/>
              </w:rPr>
              <w:t>.08</w:t>
            </w:r>
          </w:p>
        </w:tc>
        <w:tc>
          <w:tcPr>
            <w:tcW w:w="881" w:type="dxa"/>
            <w:tcBorders>
              <w:top w:val="nil"/>
              <w:left w:val="nil"/>
              <w:bottom w:val="nil"/>
              <w:right w:val="nil"/>
            </w:tcBorders>
          </w:tcPr>
          <w:p w14:paraId="5A54A005"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0</w:t>
            </w:r>
            <w:r w:rsidRPr="0025158F">
              <w:rPr>
                <w:rFonts w:ascii="Times New Roman" w:hAnsi="Times New Roman"/>
                <w:sz w:val="20"/>
                <w:szCs w:val="20"/>
                <w:lang w:val="en-US" w:eastAsia="en-GB"/>
              </w:rPr>
              <w:t>.31</w:t>
            </w:r>
          </w:p>
        </w:tc>
      </w:tr>
      <w:tr w:rsidR="00B63D69" w:rsidRPr="0025158F" w14:paraId="056A9823" w14:textId="77777777" w:rsidTr="000B0680">
        <w:tc>
          <w:tcPr>
            <w:tcW w:w="3152" w:type="dxa"/>
            <w:tcBorders>
              <w:top w:val="nil"/>
              <w:left w:val="nil"/>
              <w:bottom w:val="nil"/>
              <w:right w:val="nil"/>
            </w:tcBorders>
          </w:tcPr>
          <w:p w14:paraId="3B190B4C" w14:textId="77777777" w:rsidR="00B63D69" w:rsidRPr="0025158F" w:rsidRDefault="00B63D69" w:rsidP="000B0680">
            <w:pPr>
              <w:autoSpaceDE w:val="0"/>
              <w:autoSpaceDN w:val="0"/>
              <w:adjustRightInd w:val="0"/>
              <w:spacing w:line="240" w:lineRule="auto"/>
              <w:rPr>
                <w:rFonts w:ascii="Times New Roman" w:hAnsi="Times New Roman"/>
                <w:sz w:val="20"/>
                <w:szCs w:val="20"/>
                <w:lang w:val="en-US" w:eastAsia="en-GB"/>
              </w:rPr>
            </w:pPr>
            <w:r w:rsidRPr="0025158F">
              <w:rPr>
                <w:rFonts w:ascii="Times New Roman" w:hAnsi="Times New Roman"/>
                <w:sz w:val="20"/>
                <w:szCs w:val="20"/>
                <w:lang w:val="en-GB" w:eastAsia="en-GB"/>
              </w:rPr>
              <w:t>Glu</w:t>
            </w:r>
            <w:r w:rsidRPr="0025158F">
              <w:rPr>
                <w:rFonts w:ascii="Times New Roman" w:hAnsi="Times New Roman"/>
                <w:sz w:val="20"/>
                <w:szCs w:val="20"/>
                <w:lang w:val="en-US" w:eastAsia="en-GB"/>
              </w:rPr>
              <w:t>cose metabolism (oGTT)</w:t>
            </w:r>
          </w:p>
          <w:p w14:paraId="4AD33CBF" w14:textId="77777777" w:rsidR="00B63D69" w:rsidRPr="0025158F" w:rsidRDefault="00B63D69" w:rsidP="000B0680">
            <w:pPr>
              <w:autoSpaceDE w:val="0"/>
              <w:autoSpaceDN w:val="0"/>
              <w:adjustRightInd w:val="0"/>
              <w:spacing w:line="240" w:lineRule="auto"/>
              <w:rPr>
                <w:rFonts w:ascii="Times New Roman" w:hAnsi="Times New Roman"/>
                <w:sz w:val="20"/>
                <w:szCs w:val="20"/>
                <w:lang w:val="en-US" w:eastAsia="en-GB"/>
              </w:rPr>
            </w:pPr>
            <w:r w:rsidRPr="0025158F">
              <w:rPr>
                <w:rFonts w:ascii="Times New Roman" w:hAnsi="Times New Roman"/>
                <w:sz w:val="20"/>
                <w:szCs w:val="20"/>
                <w:lang w:val="en-US" w:eastAsia="en-GB"/>
              </w:rPr>
              <w:t>NGM/PGM</w:t>
            </w:r>
          </w:p>
        </w:tc>
        <w:tc>
          <w:tcPr>
            <w:tcW w:w="1332" w:type="dxa"/>
            <w:tcBorders>
              <w:top w:val="nil"/>
              <w:left w:val="nil"/>
              <w:bottom w:val="nil"/>
              <w:right w:val="nil"/>
            </w:tcBorders>
          </w:tcPr>
          <w:p w14:paraId="24CE58EF"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US" w:eastAsia="en-GB"/>
              </w:rPr>
            </w:pPr>
          </w:p>
          <w:p w14:paraId="1B3691BB"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US" w:eastAsia="en-GB"/>
              </w:rPr>
            </w:pPr>
            <w:r w:rsidRPr="0025158F">
              <w:rPr>
                <w:rFonts w:ascii="Times New Roman" w:hAnsi="Times New Roman"/>
                <w:sz w:val="20"/>
                <w:szCs w:val="20"/>
                <w:lang w:val="en-US" w:eastAsia="en-GB"/>
              </w:rPr>
              <w:t>8/20</w:t>
            </w:r>
          </w:p>
        </w:tc>
        <w:tc>
          <w:tcPr>
            <w:tcW w:w="1332" w:type="dxa"/>
            <w:tcBorders>
              <w:top w:val="nil"/>
              <w:left w:val="nil"/>
              <w:bottom w:val="nil"/>
              <w:right w:val="nil"/>
            </w:tcBorders>
          </w:tcPr>
          <w:p w14:paraId="178182A9"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US" w:eastAsia="en-GB"/>
              </w:rPr>
            </w:pPr>
          </w:p>
          <w:p w14:paraId="5E7E4B0F"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US" w:eastAsia="en-GB"/>
              </w:rPr>
            </w:pPr>
            <w:r w:rsidRPr="0025158F">
              <w:rPr>
                <w:rFonts w:ascii="Times New Roman" w:hAnsi="Times New Roman"/>
                <w:sz w:val="20"/>
                <w:szCs w:val="20"/>
                <w:lang w:val="en-US" w:eastAsia="en-GB"/>
              </w:rPr>
              <w:t>11/17</w:t>
            </w:r>
          </w:p>
        </w:tc>
        <w:tc>
          <w:tcPr>
            <w:tcW w:w="1333" w:type="dxa"/>
            <w:tcBorders>
              <w:top w:val="nil"/>
              <w:left w:val="nil"/>
              <w:bottom w:val="nil"/>
              <w:right w:val="nil"/>
            </w:tcBorders>
          </w:tcPr>
          <w:p w14:paraId="2E126B19"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US" w:eastAsia="en-GB"/>
              </w:rPr>
            </w:pPr>
          </w:p>
          <w:p w14:paraId="13A36019"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US" w:eastAsia="en-GB"/>
              </w:rPr>
            </w:pPr>
            <w:r w:rsidRPr="0025158F">
              <w:rPr>
                <w:rFonts w:ascii="Times New Roman" w:hAnsi="Times New Roman"/>
                <w:sz w:val="20"/>
                <w:szCs w:val="20"/>
                <w:lang w:val="en-US" w:eastAsia="en-GB"/>
              </w:rPr>
              <w:t>8/20</w:t>
            </w:r>
          </w:p>
        </w:tc>
        <w:tc>
          <w:tcPr>
            <w:tcW w:w="1332" w:type="dxa"/>
            <w:tcBorders>
              <w:top w:val="nil"/>
              <w:left w:val="nil"/>
              <w:bottom w:val="nil"/>
              <w:right w:val="nil"/>
            </w:tcBorders>
          </w:tcPr>
          <w:p w14:paraId="7DAA5387"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US" w:eastAsia="en-GB"/>
              </w:rPr>
            </w:pPr>
          </w:p>
          <w:p w14:paraId="0A5367F2"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US" w:eastAsia="en-GB"/>
              </w:rPr>
            </w:pPr>
            <w:r w:rsidRPr="0025158F">
              <w:rPr>
                <w:rFonts w:ascii="Times New Roman" w:hAnsi="Times New Roman"/>
                <w:sz w:val="20"/>
                <w:szCs w:val="20"/>
                <w:lang w:val="en-US" w:eastAsia="en-GB"/>
              </w:rPr>
              <w:t>12/19</w:t>
            </w:r>
          </w:p>
        </w:tc>
        <w:tc>
          <w:tcPr>
            <w:tcW w:w="881" w:type="dxa"/>
            <w:tcBorders>
              <w:top w:val="nil"/>
              <w:left w:val="nil"/>
              <w:bottom w:val="nil"/>
              <w:right w:val="nil"/>
            </w:tcBorders>
          </w:tcPr>
          <w:p w14:paraId="3CC752CE"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US" w:eastAsia="en-GB"/>
              </w:rPr>
            </w:pPr>
          </w:p>
          <w:p w14:paraId="45C082E6"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US" w:eastAsia="en-GB"/>
              </w:rPr>
            </w:pPr>
            <w:r w:rsidRPr="0025158F">
              <w:rPr>
                <w:rFonts w:ascii="Times New Roman" w:hAnsi="Times New Roman"/>
                <w:sz w:val="20"/>
                <w:szCs w:val="20"/>
                <w:lang w:val="en-US" w:eastAsia="en-GB"/>
              </w:rPr>
              <w:t>0.24</w:t>
            </w:r>
          </w:p>
        </w:tc>
      </w:tr>
      <w:tr w:rsidR="00B63D69" w:rsidRPr="0025158F" w14:paraId="5979A6EA" w14:textId="77777777" w:rsidTr="000B0680">
        <w:trPr>
          <w:trHeight w:val="382"/>
        </w:trPr>
        <w:tc>
          <w:tcPr>
            <w:tcW w:w="3152" w:type="dxa"/>
            <w:tcBorders>
              <w:top w:val="nil"/>
              <w:left w:val="nil"/>
              <w:bottom w:val="nil"/>
              <w:right w:val="nil"/>
            </w:tcBorders>
          </w:tcPr>
          <w:p w14:paraId="655B1D60" w14:textId="77777777" w:rsidR="00B63D69" w:rsidRPr="0025158F" w:rsidRDefault="00B63D69" w:rsidP="000B0680">
            <w:pPr>
              <w:autoSpaceDE w:val="0"/>
              <w:autoSpaceDN w:val="0"/>
              <w:adjustRightInd w:val="0"/>
              <w:spacing w:line="240" w:lineRule="auto"/>
              <w:rPr>
                <w:rFonts w:ascii="Times New Roman" w:hAnsi="Times New Roman"/>
                <w:sz w:val="20"/>
                <w:szCs w:val="20"/>
                <w:lang w:val="en-GB" w:eastAsia="en-GB"/>
              </w:rPr>
            </w:pPr>
            <w:r w:rsidRPr="0025158F">
              <w:rPr>
                <w:rFonts w:ascii="Times New Roman" w:hAnsi="Times New Roman"/>
                <w:sz w:val="20"/>
                <w:szCs w:val="20"/>
                <w:lang w:val="en-US" w:eastAsia="en-GB"/>
              </w:rPr>
              <w:br w:type="page"/>
            </w:r>
            <w:r w:rsidRPr="0025158F">
              <w:rPr>
                <w:rFonts w:ascii="Times New Roman" w:hAnsi="Times New Roman"/>
                <w:sz w:val="20"/>
                <w:szCs w:val="20"/>
                <w:lang w:val="en-GB" w:eastAsia="en-GB"/>
              </w:rPr>
              <w:t>Blood pressure (mm Hg)</w:t>
            </w:r>
          </w:p>
        </w:tc>
        <w:tc>
          <w:tcPr>
            <w:tcW w:w="1332" w:type="dxa"/>
            <w:tcBorders>
              <w:top w:val="nil"/>
              <w:left w:val="nil"/>
              <w:bottom w:val="nil"/>
              <w:right w:val="nil"/>
            </w:tcBorders>
          </w:tcPr>
          <w:p w14:paraId="7382E196"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p>
        </w:tc>
        <w:tc>
          <w:tcPr>
            <w:tcW w:w="1332" w:type="dxa"/>
            <w:tcBorders>
              <w:top w:val="nil"/>
              <w:left w:val="nil"/>
              <w:bottom w:val="nil"/>
              <w:right w:val="nil"/>
            </w:tcBorders>
          </w:tcPr>
          <w:p w14:paraId="7F151F0A"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p>
        </w:tc>
        <w:tc>
          <w:tcPr>
            <w:tcW w:w="1333" w:type="dxa"/>
            <w:tcBorders>
              <w:top w:val="nil"/>
              <w:left w:val="nil"/>
              <w:bottom w:val="nil"/>
              <w:right w:val="nil"/>
            </w:tcBorders>
          </w:tcPr>
          <w:p w14:paraId="6854C408"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p>
        </w:tc>
        <w:tc>
          <w:tcPr>
            <w:tcW w:w="1332" w:type="dxa"/>
            <w:tcBorders>
              <w:top w:val="nil"/>
              <w:left w:val="nil"/>
              <w:bottom w:val="nil"/>
              <w:right w:val="nil"/>
            </w:tcBorders>
          </w:tcPr>
          <w:p w14:paraId="16F15B6C"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p>
        </w:tc>
        <w:tc>
          <w:tcPr>
            <w:tcW w:w="881" w:type="dxa"/>
            <w:tcBorders>
              <w:top w:val="nil"/>
              <w:left w:val="nil"/>
              <w:bottom w:val="nil"/>
              <w:right w:val="nil"/>
            </w:tcBorders>
          </w:tcPr>
          <w:p w14:paraId="444D0305"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p>
        </w:tc>
      </w:tr>
      <w:tr w:rsidR="00B63D69" w:rsidRPr="0025158F" w14:paraId="4AC2FCF2" w14:textId="77777777" w:rsidTr="000B0680">
        <w:tblPrEx>
          <w:tblBorders>
            <w:top w:val="none" w:sz="0" w:space="0" w:color="auto"/>
            <w:left w:val="none" w:sz="0" w:space="0" w:color="auto"/>
            <w:right w:val="none" w:sz="0" w:space="0" w:color="auto"/>
          </w:tblBorders>
        </w:tblPrEx>
        <w:tc>
          <w:tcPr>
            <w:tcW w:w="3152" w:type="dxa"/>
            <w:tcBorders>
              <w:top w:val="nil"/>
              <w:left w:val="nil"/>
              <w:bottom w:val="nil"/>
              <w:right w:val="nil"/>
            </w:tcBorders>
          </w:tcPr>
          <w:p w14:paraId="2B053F84" w14:textId="77777777" w:rsidR="00B63D69" w:rsidRPr="0025158F" w:rsidRDefault="00B63D69" w:rsidP="000B0680">
            <w:pPr>
              <w:autoSpaceDE w:val="0"/>
              <w:autoSpaceDN w:val="0"/>
              <w:adjustRightInd w:val="0"/>
              <w:spacing w:line="240" w:lineRule="auto"/>
              <w:rPr>
                <w:rFonts w:ascii="Times New Roman" w:hAnsi="Times New Roman"/>
                <w:sz w:val="20"/>
                <w:szCs w:val="20"/>
                <w:lang w:val="en-GB" w:eastAsia="en-GB"/>
              </w:rPr>
            </w:pPr>
            <w:r w:rsidRPr="0025158F">
              <w:rPr>
                <w:rFonts w:ascii="Times New Roman" w:hAnsi="Times New Roman"/>
                <w:sz w:val="20"/>
                <w:szCs w:val="20"/>
                <w:lang w:val="en-GB" w:eastAsia="en-GB"/>
              </w:rPr>
              <w:t xml:space="preserve">     Systolic</w:t>
            </w:r>
          </w:p>
        </w:tc>
        <w:tc>
          <w:tcPr>
            <w:tcW w:w="1332" w:type="dxa"/>
            <w:tcBorders>
              <w:top w:val="nil"/>
              <w:left w:val="nil"/>
              <w:bottom w:val="nil"/>
              <w:right w:val="nil"/>
            </w:tcBorders>
          </w:tcPr>
          <w:p w14:paraId="036282FF"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142±3</w:t>
            </w:r>
          </w:p>
        </w:tc>
        <w:tc>
          <w:tcPr>
            <w:tcW w:w="1332" w:type="dxa"/>
            <w:tcBorders>
              <w:top w:val="nil"/>
              <w:left w:val="nil"/>
              <w:bottom w:val="nil"/>
              <w:right w:val="nil"/>
            </w:tcBorders>
          </w:tcPr>
          <w:p w14:paraId="75483485"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148±5</w:t>
            </w:r>
          </w:p>
        </w:tc>
        <w:tc>
          <w:tcPr>
            <w:tcW w:w="1333" w:type="dxa"/>
            <w:tcBorders>
              <w:top w:val="nil"/>
              <w:left w:val="nil"/>
              <w:bottom w:val="nil"/>
              <w:right w:val="nil"/>
            </w:tcBorders>
          </w:tcPr>
          <w:p w14:paraId="6E13C1E2"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135±4</w:t>
            </w:r>
          </w:p>
        </w:tc>
        <w:tc>
          <w:tcPr>
            <w:tcW w:w="1332" w:type="dxa"/>
            <w:tcBorders>
              <w:top w:val="nil"/>
              <w:left w:val="nil"/>
              <w:bottom w:val="nil"/>
              <w:right w:val="nil"/>
            </w:tcBorders>
          </w:tcPr>
          <w:p w14:paraId="0701E6C7"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141±3</w:t>
            </w:r>
          </w:p>
        </w:tc>
        <w:tc>
          <w:tcPr>
            <w:tcW w:w="881" w:type="dxa"/>
            <w:tcBorders>
              <w:top w:val="nil"/>
              <w:left w:val="nil"/>
              <w:bottom w:val="nil"/>
              <w:right w:val="nil"/>
            </w:tcBorders>
          </w:tcPr>
          <w:p w14:paraId="6EFF1484"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16</w:t>
            </w:r>
          </w:p>
        </w:tc>
      </w:tr>
      <w:tr w:rsidR="00B63D69" w:rsidRPr="0025158F" w14:paraId="14D51F65" w14:textId="77777777" w:rsidTr="000B0680">
        <w:tblPrEx>
          <w:tblBorders>
            <w:top w:val="none" w:sz="0" w:space="0" w:color="auto"/>
            <w:left w:val="none" w:sz="0" w:space="0" w:color="auto"/>
            <w:right w:val="none" w:sz="0" w:space="0" w:color="auto"/>
          </w:tblBorders>
        </w:tblPrEx>
        <w:tc>
          <w:tcPr>
            <w:tcW w:w="3152" w:type="dxa"/>
            <w:tcBorders>
              <w:top w:val="nil"/>
              <w:left w:val="nil"/>
              <w:bottom w:val="nil"/>
              <w:right w:val="nil"/>
            </w:tcBorders>
          </w:tcPr>
          <w:p w14:paraId="356EA675" w14:textId="77777777" w:rsidR="00B63D69" w:rsidRPr="0025158F" w:rsidRDefault="00B63D69" w:rsidP="000B0680">
            <w:pPr>
              <w:autoSpaceDE w:val="0"/>
              <w:autoSpaceDN w:val="0"/>
              <w:adjustRightInd w:val="0"/>
              <w:spacing w:line="240" w:lineRule="auto"/>
              <w:rPr>
                <w:rFonts w:ascii="Times New Roman" w:hAnsi="Times New Roman"/>
                <w:sz w:val="20"/>
                <w:szCs w:val="20"/>
                <w:lang w:val="en-GB" w:eastAsia="en-GB"/>
              </w:rPr>
            </w:pPr>
            <w:r w:rsidRPr="0025158F">
              <w:rPr>
                <w:rFonts w:ascii="Times New Roman" w:hAnsi="Times New Roman"/>
                <w:sz w:val="20"/>
                <w:szCs w:val="20"/>
                <w:lang w:val="en-GB" w:eastAsia="en-GB"/>
              </w:rPr>
              <w:t xml:space="preserve">     Diastolic</w:t>
            </w:r>
          </w:p>
        </w:tc>
        <w:tc>
          <w:tcPr>
            <w:tcW w:w="1332" w:type="dxa"/>
            <w:tcBorders>
              <w:top w:val="nil"/>
              <w:left w:val="nil"/>
              <w:bottom w:val="nil"/>
              <w:right w:val="nil"/>
            </w:tcBorders>
          </w:tcPr>
          <w:p w14:paraId="70F4A879"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93±3</w:t>
            </w:r>
          </w:p>
        </w:tc>
        <w:tc>
          <w:tcPr>
            <w:tcW w:w="1332" w:type="dxa"/>
            <w:tcBorders>
              <w:top w:val="nil"/>
              <w:left w:val="nil"/>
              <w:bottom w:val="nil"/>
              <w:right w:val="nil"/>
            </w:tcBorders>
          </w:tcPr>
          <w:p w14:paraId="74F01F38"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96±3</w:t>
            </w:r>
          </w:p>
        </w:tc>
        <w:tc>
          <w:tcPr>
            <w:tcW w:w="1333" w:type="dxa"/>
            <w:tcBorders>
              <w:top w:val="nil"/>
              <w:left w:val="nil"/>
              <w:bottom w:val="nil"/>
              <w:right w:val="nil"/>
            </w:tcBorders>
          </w:tcPr>
          <w:p w14:paraId="3AEA8B86"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90±3</w:t>
            </w:r>
          </w:p>
        </w:tc>
        <w:tc>
          <w:tcPr>
            <w:tcW w:w="1332" w:type="dxa"/>
            <w:tcBorders>
              <w:top w:val="nil"/>
              <w:left w:val="nil"/>
              <w:bottom w:val="nil"/>
              <w:right w:val="nil"/>
            </w:tcBorders>
          </w:tcPr>
          <w:p w14:paraId="52F767F9"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91±3</w:t>
            </w:r>
          </w:p>
        </w:tc>
        <w:tc>
          <w:tcPr>
            <w:tcW w:w="881" w:type="dxa"/>
            <w:tcBorders>
              <w:top w:val="nil"/>
              <w:left w:val="nil"/>
              <w:bottom w:val="nil"/>
              <w:right w:val="nil"/>
            </w:tcBorders>
          </w:tcPr>
          <w:p w14:paraId="785CA28E"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48</w:t>
            </w:r>
          </w:p>
        </w:tc>
      </w:tr>
      <w:tr w:rsidR="00B63D69" w:rsidRPr="0025158F" w14:paraId="2CF86B98" w14:textId="77777777" w:rsidTr="000B0680">
        <w:tblPrEx>
          <w:tblBorders>
            <w:top w:val="none" w:sz="0" w:space="0" w:color="auto"/>
            <w:left w:val="none" w:sz="0" w:space="0" w:color="auto"/>
            <w:right w:val="none" w:sz="0" w:space="0" w:color="auto"/>
          </w:tblBorders>
        </w:tblPrEx>
        <w:tc>
          <w:tcPr>
            <w:tcW w:w="3152" w:type="dxa"/>
            <w:tcBorders>
              <w:top w:val="nil"/>
              <w:left w:val="nil"/>
              <w:bottom w:val="nil"/>
              <w:right w:val="nil"/>
            </w:tcBorders>
          </w:tcPr>
          <w:p w14:paraId="4F221844" w14:textId="77777777" w:rsidR="00B63D69" w:rsidRPr="0025158F" w:rsidRDefault="00B63D69" w:rsidP="000B0680">
            <w:pPr>
              <w:autoSpaceDE w:val="0"/>
              <w:autoSpaceDN w:val="0"/>
              <w:adjustRightInd w:val="0"/>
              <w:spacing w:line="240" w:lineRule="auto"/>
              <w:rPr>
                <w:rFonts w:ascii="Times New Roman" w:hAnsi="Times New Roman"/>
                <w:sz w:val="20"/>
                <w:szCs w:val="20"/>
                <w:lang w:val="en-GB" w:eastAsia="en-GB"/>
              </w:rPr>
            </w:pPr>
            <w:r w:rsidRPr="0025158F">
              <w:rPr>
                <w:rFonts w:ascii="Times New Roman" w:hAnsi="Times New Roman"/>
                <w:sz w:val="20"/>
                <w:szCs w:val="20"/>
                <w:lang w:val="en-GB" w:eastAsia="en-GB"/>
              </w:rPr>
              <w:t>RQ</w:t>
            </w:r>
          </w:p>
        </w:tc>
        <w:tc>
          <w:tcPr>
            <w:tcW w:w="1332" w:type="dxa"/>
            <w:tcBorders>
              <w:top w:val="nil"/>
              <w:left w:val="nil"/>
              <w:bottom w:val="nil"/>
              <w:right w:val="nil"/>
            </w:tcBorders>
          </w:tcPr>
          <w:p w14:paraId="6A09D9D8"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77±0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02</w:t>
            </w:r>
          </w:p>
        </w:tc>
        <w:tc>
          <w:tcPr>
            <w:tcW w:w="1332" w:type="dxa"/>
            <w:tcBorders>
              <w:top w:val="nil"/>
              <w:left w:val="nil"/>
              <w:bottom w:val="nil"/>
              <w:right w:val="nil"/>
            </w:tcBorders>
          </w:tcPr>
          <w:p w14:paraId="16F717F3"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74±0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01</w:t>
            </w:r>
          </w:p>
        </w:tc>
        <w:tc>
          <w:tcPr>
            <w:tcW w:w="1333" w:type="dxa"/>
            <w:tcBorders>
              <w:top w:val="nil"/>
              <w:left w:val="nil"/>
              <w:bottom w:val="nil"/>
              <w:right w:val="nil"/>
            </w:tcBorders>
          </w:tcPr>
          <w:p w14:paraId="205E8F02"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78±0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01</w:t>
            </w:r>
          </w:p>
        </w:tc>
        <w:tc>
          <w:tcPr>
            <w:tcW w:w="1332" w:type="dxa"/>
            <w:tcBorders>
              <w:top w:val="nil"/>
              <w:left w:val="nil"/>
              <w:bottom w:val="nil"/>
              <w:right w:val="nil"/>
            </w:tcBorders>
          </w:tcPr>
          <w:p w14:paraId="66A10F60"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79±0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02</w:t>
            </w:r>
          </w:p>
        </w:tc>
        <w:tc>
          <w:tcPr>
            <w:tcW w:w="881" w:type="dxa"/>
            <w:tcBorders>
              <w:top w:val="nil"/>
              <w:left w:val="nil"/>
              <w:bottom w:val="nil"/>
              <w:right w:val="nil"/>
            </w:tcBorders>
          </w:tcPr>
          <w:p w14:paraId="4BD7B2EF"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26</w:t>
            </w:r>
          </w:p>
        </w:tc>
      </w:tr>
      <w:tr w:rsidR="00B63D69" w:rsidRPr="0025158F" w14:paraId="742C47D1" w14:textId="77777777" w:rsidTr="000B0680">
        <w:tblPrEx>
          <w:tblBorders>
            <w:top w:val="none" w:sz="0" w:space="0" w:color="auto"/>
            <w:left w:val="none" w:sz="0" w:space="0" w:color="auto"/>
            <w:right w:val="none" w:sz="0" w:space="0" w:color="auto"/>
          </w:tblBorders>
        </w:tblPrEx>
        <w:tc>
          <w:tcPr>
            <w:tcW w:w="3152" w:type="dxa"/>
            <w:tcBorders>
              <w:top w:val="nil"/>
              <w:left w:val="nil"/>
              <w:bottom w:val="nil"/>
              <w:right w:val="nil"/>
            </w:tcBorders>
          </w:tcPr>
          <w:p w14:paraId="514467DB" w14:textId="77777777" w:rsidR="00B63D69" w:rsidRPr="0025158F" w:rsidRDefault="00B63D69" w:rsidP="000B0680">
            <w:pPr>
              <w:autoSpaceDE w:val="0"/>
              <w:autoSpaceDN w:val="0"/>
              <w:adjustRightInd w:val="0"/>
              <w:spacing w:line="240" w:lineRule="auto"/>
              <w:rPr>
                <w:rFonts w:ascii="Times New Roman" w:hAnsi="Times New Roman"/>
                <w:sz w:val="20"/>
                <w:szCs w:val="20"/>
                <w:lang w:val="en-GB" w:eastAsia="en-GB"/>
              </w:rPr>
            </w:pPr>
            <w:r w:rsidRPr="0025158F">
              <w:rPr>
                <w:rFonts w:ascii="Times New Roman" w:hAnsi="Times New Roman"/>
                <w:sz w:val="20"/>
                <w:szCs w:val="20"/>
                <w:lang w:val="en-GB" w:eastAsia="en-GB"/>
              </w:rPr>
              <w:t>REE (ckal/day)</w:t>
            </w:r>
          </w:p>
        </w:tc>
        <w:tc>
          <w:tcPr>
            <w:tcW w:w="1332" w:type="dxa"/>
            <w:tcBorders>
              <w:top w:val="nil"/>
              <w:left w:val="nil"/>
              <w:bottom w:val="nil"/>
              <w:right w:val="nil"/>
            </w:tcBorders>
          </w:tcPr>
          <w:p w14:paraId="48511AE5"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1452±48</w:t>
            </w:r>
          </w:p>
        </w:tc>
        <w:tc>
          <w:tcPr>
            <w:tcW w:w="1332" w:type="dxa"/>
            <w:tcBorders>
              <w:top w:val="nil"/>
              <w:left w:val="nil"/>
              <w:bottom w:val="nil"/>
              <w:right w:val="nil"/>
            </w:tcBorders>
          </w:tcPr>
          <w:p w14:paraId="6A8190F7"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1514±64</w:t>
            </w:r>
          </w:p>
        </w:tc>
        <w:tc>
          <w:tcPr>
            <w:tcW w:w="1333" w:type="dxa"/>
            <w:tcBorders>
              <w:top w:val="nil"/>
              <w:left w:val="nil"/>
              <w:bottom w:val="nil"/>
              <w:right w:val="nil"/>
            </w:tcBorders>
          </w:tcPr>
          <w:p w14:paraId="07A34267"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1515±57</w:t>
            </w:r>
          </w:p>
        </w:tc>
        <w:tc>
          <w:tcPr>
            <w:tcW w:w="1332" w:type="dxa"/>
            <w:tcBorders>
              <w:top w:val="nil"/>
              <w:left w:val="nil"/>
              <w:bottom w:val="nil"/>
              <w:right w:val="nil"/>
            </w:tcBorders>
          </w:tcPr>
          <w:p w14:paraId="1D3727C3"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1360±57</w:t>
            </w:r>
          </w:p>
        </w:tc>
        <w:tc>
          <w:tcPr>
            <w:tcW w:w="881" w:type="dxa"/>
            <w:tcBorders>
              <w:top w:val="nil"/>
              <w:left w:val="nil"/>
              <w:bottom w:val="nil"/>
              <w:right w:val="nil"/>
            </w:tcBorders>
          </w:tcPr>
          <w:p w14:paraId="67FD1C1C"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18</w:t>
            </w:r>
          </w:p>
        </w:tc>
      </w:tr>
      <w:tr w:rsidR="00B63D69" w:rsidRPr="0025158F" w14:paraId="29B13C14" w14:textId="77777777" w:rsidTr="000B0680">
        <w:tblPrEx>
          <w:tblBorders>
            <w:top w:val="none" w:sz="0" w:space="0" w:color="auto"/>
            <w:left w:val="none" w:sz="0" w:space="0" w:color="auto"/>
            <w:right w:val="none" w:sz="0" w:space="0" w:color="auto"/>
          </w:tblBorders>
        </w:tblPrEx>
        <w:tc>
          <w:tcPr>
            <w:tcW w:w="3152" w:type="dxa"/>
            <w:tcBorders>
              <w:top w:val="nil"/>
              <w:left w:val="nil"/>
              <w:bottom w:val="nil"/>
              <w:right w:val="nil"/>
            </w:tcBorders>
          </w:tcPr>
          <w:p w14:paraId="61CC2179" w14:textId="77777777" w:rsidR="00B63D69" w:rsidRPr="0025158F" w:rsidRDefault="00B63D69" w:rsidP="000B0680">
            <w:pPr>
              <w:autoSpaceDE w:val="0"/>
              <w:autoSpaceDN w:val="0"/>
              <w:adjustRightInd w:val="0"/>
              <w:spacing w:line="240" w:lineRule="auto"/>
              <w:rPr>
                <w:rFonts w:ascii="Times New Roman" w:hAnsi="Times New Roman"/>
                <w:sz w:val="20"/>
                <w:szCs w:val="20"/>
                <w:lang w:val="en-GB" w:eastAsia="en-GB"/>
              </w:rPr>
            </w:pPr>
            <w:r w:rsidRPr="0025158F">
              <w:rPr>
                <w:rFonts w:ascii="Times New Roman" w:hAnsi="Times New Roman"/>
                <w:sz w:val="20"/>
                <w:szCs w:val="20"/>
                <w:lang w:val="en-GB" w:eastAsia="en-GB"/>
              </w:rPr>
              <w:lastRenderedPageBreak/>
              <w:t xml:space="preserve">Cholesterol </w:t>
            </w:r>
          </w:p>
        </w:tc>
        <w:tc>
          <w:tcPr>
            <w:tcW w:w="1332" w:type="dxa"/>
            <w:tcBorders>
              <w:top w:val="nil"/>
              <w:left w:val="nil"/>
              <w:bottom w:val="nil"/>
              <w:right w:val="nil"/>
            </w:tcBorders>
          </w:tcPr>
          <w:p w14:paraId="6F2D053B"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p>
        </w:tc>
        <w:tc>
          <w:tcPr>
            <w:tcW w:w="1332" w:type="dxa"/>
            <w:tcBorders>
              <w:top w:val="nil"/>
              <w:left w:val="nil"/>
              <w:bottom w:val="nil"/>
              <w:right w:val="nil"/>
            </w:tcBorders>
          </w:tcPr>
          <w:p w14:paraId="2D2EA651"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p>
        </w:tc>
        <w:tc>
          <w:tcPr>
            <w:tcW w:w="1333" w:type="dxa"/>
            <w:tcBorders>
              <w:top w:val="nil"/>
              <w:left w:val="nil"/>
              <w:bottom w:val="nil"/>
              <w:right w:val="nil"/>
            </w:tcBorders>
          </w:tcPr>
          <w:p w14:paraId="71AF2AE5"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p>
        </w:tc>
        <w:tc>
          <w:tcPr>
            <w:tcW w:w="1332" w:type="dxa"/>
            <w:tcBorders>
              <w:top w:val="nil"/>
              <w:left w:val="nil"/>
              <w:bottom w:val="nil"/>
              <w:right w:val="nil"/>
            </w:tcBorders>
          </w:tcPr>
          <w:p w14:paraId="680D793E"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p>
        </w:tc>
        <w:tc>
          <w:tcPr>
            <w:tcW w:w="881" w:type="dxa"/>
            <w:tcBorders>
              <w:top w:val="nil"/>
              <w:left w:val="nil"/>
              <w:bottom w:val="nil"/>
              <w:right w:val="nil"/>
            </w:tcBorders>
          </w:tcPr>
          <w:p w14:paraId="67F128A5"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p>
        </w:tc>
      </w:tr>
      <w:tr w:rsidR="00B63D69" w:rsidRPr="0025158F" w14:paraId="386E4EAC" w14:textId="77777777" w:rsidTr="000B0680">
        <w:tblPrEx>
          <w:tblBorders>
            <w:top w:val="none" w:sz="0" w:space="0" w:color="auto"/>
            <w:left w:val="none" w:sz="0" w:space="0" w:color="auto"/>
            <w:right w:val="none" w:sz="0" w:space="0" w:color="auto"/>
          </w:tblBorders>
        </w:tblPrEx>
        <w:tc>
          <w:tcPr>
            <w:tcW w:w="3152" w:type="dxa"/>
            <w:tcBorders>
              <w:top w:val="nil"/>
              <w:left w:val="nil"/>
              <w:bottom w:val="nil"/>
              <w:right w:val="nil"/>
            </w:tcBorders>
          </w:tcPr>
          <w:p w14:paraId="0F5A8198" w14:textId="77777777" w:rsidR="00B63D69" w:rsidRPr="0025158F" w:rsidRDefault="00B63D69" w:rsidP="000B0680">
            <w:pPr>
              <w:autoSpaceDE w:val="0"/>
              <w:autoSpaceDN w:val="0"/>
              <w:adjustRightInd w:val="0"/>
              <w:spacing w:line="240" w:lineRule="auto"/>
              <w:rPr>
                <w:rFonts w:ascii="Times New Roman" w:hAnsi="Times New Roman"/>
                <w:sz w:val="20"/>
                <w:szCs w:val="20"/>
                <w:lang w:val="en-GB" w:eastAsia="en-GB"/>
              </w:rPr>
            </w:pPr>
            <w:r w:rsidRPr="0025158F">
              <w:rPr>
                <w:rFonts w:ascii="Times New Roman" w:hAnsi="Times New Roman"/>
                <w:sz w:val="20"/>
                <w:szCs w:val="20"/>
                <w:lang w:val="en-GB" w:eastAsia="en-GB"/>
              </w:rPr>
              <w:t xml:space="preserve">   Total (mmol/L)</w:t>
            </w:r>
          </w:p>
        </w:tc>
        <w:tc>
          <w:tcPr>
            <w:tcW w:w="1332" w:type="dxa"/>
            <w:tcBorders>
              <w:top w:val="nil"/>
              <w:left w:val="nil"/>
              <w:bottom w:val="nil"/>
              <w:right w:val="nil"/>
            </w:tcBorders>
          </w:tcPr>
          <w:p w14:paraId="1E2A4BC9"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5</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0±0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2</w:t>
            </w:r>
          </w:p>
        </w:tc>
        <w:tc>
          <w:tcPr>
            <w:tcW w:w="1332" w:type="dxa"/>
            <w:tcBorders>
              <w:top w:val="nil"/>
              <w:left w:val="nil"/>
              <w:bottom w:val="nil"/>
              <w:right w:val="nil"/>
            </w:tcBorders>
          </w:tcPr>
          <w:p w14:paraId="57AA0DE6"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5</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3±0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2</w:t>
            </w:r>
          </w:p>
        </w:tc>
        <w:tc>
          <w:tcPr>
            <w:tcW w:w="1333" w:type="dxa"/>
            <w:tcBorders>
              <w:top w:val="nil"/>
              <w:left w:val="nil"/>
              <w:bottom w:val="nil"/>
              <w:right w:val="nil"/>
            </w:tcBorders>
          </w:tcPr>
          <w:p w14:paraId="31E40D04"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5</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1±0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3</w:t>
            </w:r>
          </w:p>
        </w:tc>
        <w:tc>
          <w:tcPr>
            <w:tcW w:w="1332" w:type="dxa"/>
            <w:tcBorders>
              <w:top w:val="nil"/>
              <w:left w:val="nil"/>
              <w:bottom w:val="nil"/>
              <w:right w:val="nil"/>
            </w:tcBorders>
          </w:tcPr>
          <w:p w14:paraId="14D431D7"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5</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5±0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2</w:t>
            </w:r>
          </w:p>
        </w:tc>
        <w:tc>
          <w:tcPr>
            <w:tcW w:w="881" w:type="dxa"/>
            <w:tcBorders>
              <w:top w:val="nil"/>
              <w:left w:val="nil"/>
              <w:bottom w:val="nil"/>
              <w:right w:val="nil"/>
            </w:tcBorders>
          </w:tcPr>
          <w:p w14:paraId="2B88C159"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41</w:t>
            </w:r>
          </w:p>
        </w:tc>
      </w:tr>
      <w:tr w:rsidR="00B63D69" w:rsidRPr="0025158F" w14:paraId="0AAA4FB8" w14:textId="77777777" w:rsidTr="000B0680">
        <w:tblPrEx>
          <w:tblBorders>
            <w:top w:val="none" w:sz="0" w:space="0" w:color="auto"/>
            <w:left w:val="none" w:sz="0" w:space="0" w:color="auto"/>
            <w:right w:val="none" w:sz="0" w:space="0" w:color="auto"/>
          </w:tblBorders>
        </w:tblPrEx>
        <w:tc>
          <w:tcPr>
            <w:tcW w:w="3152" w:type="dxa"/>
            <w:tcBorders>
              <w:top w:val="nil"/>
              <w:left w:val="nil"/>
              <w:bottom w:val="nil"/>
              <w:right w:val="nil"/>
            </w:tcBorders>
          </w:tcPr>
          <w:p w14:paraId="7ACCE011" w14:textId="77777777" w:rsidR="00B63D69" w:rsidRPr="0025158F" w:rsidRDefault="00B63D69" w:rsidP="000B0680">
            <w:pPr>
              <w:autoSpaceDE w:val="0"/>
              <w:autoSpaceDN w:val="0"/>
              <w:adjustRightInd w:val="0"/>
              <w:spacing w:line="240" w:lineRule="auto"/>
              <w:rPr>
                <w:rFonts w:ascii="Times New Roman" w:hAnsi="Times New Roman"/>
                <w:sz w:val="20"/>
                <w:szCs w:val="20"/>
                <w:lang w:val="en-GB" w:eastAsia="en-GB"/>
              </w:rPr>
            </w:pPr>
            <w:r w:rsidRPr="0025158F">
              <w:rPr>
                <w:rFonts w:ascii="Times New Roman" w:hAnsi="Times New Roman"/>
                <w:sz w:val="20"/>
                <w:szCs w:val="20"/>
                <w:lang w:val="en-GB" w:eastAsia="en-GB"/>
              </w:rPr>
              <w:t xml:space="preserve">   HDL (mmol/L)</w:t>
            </w:r>
          </w:p>
        </w:tc>
        <w:tc>
          <w:tcPr>
            <w:tcW w:w="1332" w:type="dxa"/>
            <w:tcBorders>
              <w:top w:val="nil"/>
              <w:left w:val="nil"/>
              <w:bottom w:val="nil"/>
              <w:right w:val="nil"/>
            </w:tcBorders>
          </w:tcPr>
          <w:p w14:paraId="20BCE63C"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1</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3±0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0</w:t>
            </w:r>
          </w:p>
        </w:tc>
        <w:tc>
          <w:tcPr>
            <w:tcW w:w="1332" w:type="dxa"/>
            <w:tcBorders>
              <w:top w:val="nil"/>
              <w:left w:val="nil"/>
              <w:bottom w:val="nil"/>
              <w:right w:val="nil"/>
            </w:tcBorders>
          </w:tcPr>
          <w:p w14:paraId="09D96198"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1</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4±0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1</w:t>
            </w:r>
          </w:p>
        </w:tc>
        <w:tc>
          <w:tcPr>
            <w:tcW w:w="1333" w:type="dxa"/>
            <w:tcBorders>
              <w:top w:val="nil"/>
              <w:left w:val="nil"/>
              <w:bottom w:val="nil"/>
              <w:right w:val="nil"/>
            </w:tcBorders>
          </w:tcPr>
          <w:p w14:paraId="7381B6DE"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1</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2±0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1</w:t>
            </w:r>
          </w:p>
        </w:tc>
        <w:tc>
          <w:tcPr>
            <w:tcW w:w="1332" w:type="dxa"/>
            <w:tcBorders>
              <w:top w:val="nil"/>
              <w:left w:val="nil"/>
              <w:bottom w:val="nil"/>
              <w:right w:val="nil"/>
            </w:tcBorders>
          </w:tcPr>
          <w:p w14:paraId="52515AC2"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1</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5±0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1</w:t>
            </w:r>
          </w:p>
        </w:tc>
        <w:tc>
          <w:tcPr>
            <w:tcW w:w="881" w:type="dxa"/>
            <w:tcBorders>
              <w:top w:val="nil"/>
              <w:left w:val="nil"/>
              <w:bottom w:val="nil"/>
              <w:right w:val="nil"/>
            </w:tcBorders>
          </w:tcPr>
          <w:p w14:paraId="1613A4EA"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08</w:t>
            </w:r>
          </w:p>
        </w:tc>
      </w:tr>
      <w:tr w:rsidR="00B63D69" w:rsidRPr="0025158F" w14:paraId="557EA802" w14:textId="77777777" w:rsidTr="000B0680">
        <w:tblPrEx>
          <w:tblBorders>
            <w:top w:val="none" w:sz="0" w:space="0" w:color="auto"/>
            <w:left w:val="none" w:sz="0" w:space="0" w:color="auto"/>
            <w:right w:val="none" w:sz="0" w:space="0" w:color="auto"/>
          </w:tblBorders>
        </w:tblPrEx>
        <w:tc>
          <w:tcPr>
            <w:tcW w:w="3152" w:type="dxa"/>
            <w:tcBorders>
              <w:top w:val="nil"/>
              <w:left w:val="nil"/>
              <w:bottom w:val="nil"/>
              <w:right w:val="nil"/>
            </w:tcBorders>
          </w:tcPr>
          <w:p w14:paraId="42C10DDA" w14:textId="77777777" w:rsidR="00B63D69" w:rsidRPr="0025158F" w:rsidRDefault="00B63D69" w:rsidP="000B0680">
            <w:pPr>
              <w:autoSpaceDE w:val="0"/>
              <w:autoSpaceDN w:val="0"/>
              <w:adjustRightInd w:val="0"/>
              <w:spacing w:line="240" w:lineRule="auto"/>
              <w:rPr>
                <w:rFonts w:ascii="Times New Roman" w:hAnsi="Times New Roman"/>
                <w:sz w:val="20"/>
                <w:szCs w:val="20"/>
                <w:lang w:val="en-GB" w:eastAsia="en-GB"/>
              </w:rPr>
            </w:pPr>
            <w:r w:rsidRPr="0025158F">
              <w:rPr>
                <w:rFonts w:ascii="Times New Roman" w:hAnsi="Times New Roman"/>
                <w:sz w:val="20"/>
                <w:szCs w:val="20"/>
                <w:lang w:val="en-GB" w:eastAsia="en-GB"/>
              </w:rPr>
              <w:t xml:space="preserve">   LDL (mmol/L)</w:t>
            </w:r>
          </w:p>
        </w:tc>
        <w:tc>
          <w:tcPr>
            <w:tcW w:w="1332" w:type="dxa"/>
            <w:tcBorders>
              <w:top w:val="nil"/>
              <w:left w:val="nil"/>
              <w:bottom w:val="nil"/>
              <w:right w:val="nil"/>
            </w:tcBorders>
          </w:tcPr>
          <w:p w14:paraId="033D2D08"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3</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3±0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2</w:t>
            </w:r>
          </w:p>
        </w:tc>
        <w:tc>
          <w:tcPr>
            <w:tcW w:w="1332" w:type="dxa"/>
            <w:tcBorders>
              <w:top w:val="nil"/>
              <w:left w:val="nil"/>
              <w:bottom w:val="nil"/>
              <w:right w:val="nil"/>
            </w:tcBorders>
          </w:tcPr>
          <w:p w14:paraId="5CF52E4C"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3</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4±0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2</w:t>
            </w:r>
          </w:p>
        </w:tc>
        <w:tc>
          <w:tcPr>
            <w:tcW w:w="1333" w:type="dxa"/>
            <w:tcBorders>
              <w:top w:val="nil"/>
              <w:left w:val="nil"/>
              <w:bottom w:val="nil"/>
              <w:right w:val="nil"/>
            </w:tcBorders>
          </w:tcPr>
          <w:p w14:paraId="44FE01C3"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3</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3±0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2</w:t>
            </w:r>
          </w:p>
        </w:tc>
        <w:tc>
          <w:tcPr>
            <w:tcW w:w="1332" w:type="dxa"/>
            <w:tcBorders>
              <w:top w:val="nil"/>
              <w:left w:val="nil"/>
              <w:bottom w:val="nil"/>
              <w:right w:val="nil"/>
            </w:tcBorders>
          </w:tcPr>
          <w:p w14:paraId="5F9672C0"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3</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5±0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2</w:t>
            </w:r>
          </w:p>
        </w:tc>
        <w:tc>
          <w:tcPr>
            <w:tcW w:w="881" w:type="dxa"/>
            <w:tcBorders>
              <w:top w:val="nil"/>
              <w:left w:val="nil"/>
              <w:bottom w:val="nil"/>
              <w:right w:val="nil"/>
            </w:tcBorders>
          </w:tcPr>
          <w:p w14:paraId="29BD1295"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79</w:t>
            </w:r>
          </w:p>
        </w:tc>
      </w:tr>
      <w:tr w:rsidR="00B63D69" w:rsidRPr="0025158F" w14:paraId="380FEC21" w14:textId="77777777" w:rsidTr="000B0680">
        <w:tblPrEx>
          <w:tblBorders>
            <w:top w:val="none" w:sz="0" w:space="0" w:color="auto"/>
            <w:left w:val="none" w:sz="0" w:space="0" w:color="auto"/>
            <w:right w:val="none" w:sz="0" w:space="0" w:color="auto"/>
          </w:tblBorders>
        </w:tblPrEx>
        <w:tc>
          <w:tcPr>
            <w:tcW w:w="3152" w:type="dxa"/>
            <w:tcBorders>
              <w:top w:val="nil"/>
              <w:left w:val="nil"/>
              <w:bottom w:val="nil"/>
              <w:right w:val="nil"/>
            </w:tcBorders>
          </w:tcPr>
          <w:p w14:paraId="7700324F" w14:textId="77777777" w:rsidR="00B63D69" w:rsidRPr="0025158F" w:rsidRDefault="00B63D69" w:rsidP="000B0680">
            <w:pPr>
              <w:autoSpaceDE w:val="0"/>
              <w:autoSpaceDN w:val="0"/>
              <w:adjustRightInd w:val="0"/>
              <w:spacing w:line="240" w:lineRule="auto"/>
              <w:rPr>
                <w:rFonts w:ascii="Times New Roman" w:hAnsi="Times New Roman"/>
                <w:sz w:val="20"/>
                <w:szCs w:val="20"/>
                <w:lang w:val="en-GB" w:eastAsia="en-GB"/>
              </w:rPr>
            </w:pPr>
            <w:r w:rsidRPr="0025158F">
              <w:rPr>
                <w:rFonts w:ascii="Times New Roman" w:hAnsi="Times New Roman"/>
                <w:sz w:val="20"/>
                <w:szCs w:val="20"/>
                <w:lang w:val="en-GB" w:eastAsia="en-GB"/>
              </w:rPr>
              <w:t>Triglycerides (mmol/L)</w:t>
            </w:r>
          </w:p>
        </w:tc>
        <w:tc>
          <w:tcPr>
            <w:tcW w:w="1332" w:type="dxa"/>
            <w:tcBorders>
              <w:top w:val="nil"/>
              <w:left w:val="nil"/>
              <w:bottom w:val="nil"/>
              <w:right w:val="nil"/>
            </w:tcBorders>
          </w:tcPr>
          <w:p w14:paraId="5D96FBE1"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1</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0±0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1</w:t>
            </w:r>
          </w:p>
        </w:tc>
        <w:tc>
          <w:tcPr>
            <w:tcW w:w="1332" w:type="dxa"/>
            <w:tcBorders>
              <w:top w:val="nil"/>
              <w:left w:val="nil"/>
              <w:bottom w:val="nil"/>
              <w:right w:val="nil"/>
            </w:tcBorders>
          </w:tcPr>
          <w:p w14:paraId="0449D842"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1</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2±0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1</w:t>
            </w:r>
          </w:p>
        </w:tc>
        <w:tc>
          <w:tcPr>
            <w:tcW w:w="1333" w:type="dxa"/>
            <w:tcBorders>
              <w:top w:val="nil"/>
              <w:left w:val="nil"/>
              <w:bottom w:val="nil"/>
              <w:right w:val="nil"/>
            </w:tcBorders>
          </w:tcPr>
          <w:p w14:paraId="1FFA1693"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1</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2±0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1</w:t>
            </w:r>
          </w:p>
        </w:tc>
        <w:tc>
          <w:tcPr>
            <w:tcW w:w="1332" w:type="dxa"/>
            <w:tcBorders>
              <w:top w:val="nil"/>
              <w:left w:val="nil"/>
              <w:bottom w:val="nil"/>
              <w:right w:val="nil"/>
            </w:tcBorders>
          </w:tcPr>
          <w:p w14:paraId="5840BA86"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1</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1±0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2</w:t>
            </w:r>
          </w:p>
        </w:tc>
        <w:tc>
          <w:tcPr>
            <w:tcW w:w="881" w:type="dxa"/>
            <w:tcBorders>
              <w:top w:val="nil"/>
              <w:left w:val="nil"/>
              <w:bottom w:val="nil"/>
              <w:right w:val="nil"/>
            </w:tcBorders>
          </w:tcPr>
          <w:p w14:paraId="46409E91"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66</w:t>
            </w:r>
          </w:p>
        </w:tc>
      </w:tr>
      <w:tr w:rsidR="00B63D69" w:rsidRPr="0025158F" w14:paraId="7BCCC512" w14:textId="77777777" w:rsidTr="000B0680">
        <w:tblPrEx>
          <w:tblBorders>
            <w:top w:val="none" w:sz="0" w:space="0" w:color="auto"/>
            <w:left w:val="none" w:sz="0" w:space="0" w:color="auto"/>
            <w:right w:val="none" w:sz="0" w:space="0" w:color="auto"/>
          </w:tblBorders>
        </w:tblPrEx>
        <w:tc>
          <w:tcPr>
            <w:tcW w:w="3152" w:type="dxa"/>
            <w:tcBorders>
              <w:top w:val="nil"/>
              <w:left w:val="nil"/>
              <w:bottom w:val="nil"/>
              <w:right w:val="nil"/>
            </w:tcBorders>
          </w:tcPr>
          <w:p w14:paraId="55E28474" w14:textId="77777777" w:rsidR="00B63D69" w:rsidRPr="0025158F" w:rsidRDefault="00B63D69" w:rsidP="000B0680">
            <w:pPr>
              <w:autoSpaceDE w:val="0"/>
              <w:autoSpaceDN w:val="0"/>
              <w:adjustRightInd w:val="0"/>
              <w:spacing w:line="240" w:lineRule="auto"/>
              <w:rPr>
                <w:rFonts w:ascii="Times New Roman" w:hAnsi="Times New Roman"/>
                <w:sz w:val="20"/>
                <w:szCs w:val="20"/>
                <w:lang w:val="en-GB" w:eastAsia="en-GB"/>
              </w:rPr>
            </w:pPr>
            <w:r w:rsidRPr="0025158F">
              <w:rPr>
                <w:rFonts w:ascii="Times New Roman" w:hAnsi="Times New Roman"/>
                <w:sz w:val="20"/>
                <w:szCs w:val="20"/>
                <w:lang w:val="en-GB" w:eastAsia="en-GB"/>
              </w:rPr>
              <w:t>Free fatty acids (mmol/L)</w:t>
            </w:r>
          </w:p>
        </w:tc>
        <w:tc>
          <w:tcPr>
            <w:tcW w:w="1332" w:type="dxa"/>
            <w:tcBorders>
              <w:top w:val="nil"/>
              <w:left w:val="nil"/>
              <w:bottom w:val="nil"/>
              <w:right w:val="nil"/>
            </w:tcBorders>
          </w:tcPr>
          <w:p w14:paraId="6E004781"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63±0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05</w:t>
            </w:r>
          </w:p>
        </w:tc>
        <w:tc>
          <w:tcPr>
            <w:tcW w:w="1332" w:type="dxa"/>
            <w:tcBorders>
              <w:top w:val="nil"/>
              <w:left w:val="nil"/>
              <w:bottom w:val="nil"/>
              <w:right w:val="nil"/>
            </w:tcBorders>
          </w:tcPr>
          <w:p w14:paraId="1BC41940"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76±0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08</w:t>
            </w:r>
          </w:p>
        </w:tc>
        <w:tc>
          <w:tcPr>
            <w:tcW w:w="1333" w:type="dxa"/>
            <w:tcBorders>
              <w:top w:val="nil"/>
              <w:left w:val="nil"/>
              <w:bottom w:val="nil"/>
              <w:right w:val="nil"/>
            </w:tcBorders>
          </w:tcPr>
          <w:p w14:paraId="4D09699E"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68±0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05</w:t>
            </w:r>
          </w:p>
        </w:tc>
        <w:tc>
          <w:tcPr>
            <w:tcW w:w="1332" w:type="dxa"/>
            <w:tcBorders>
              <w:top w:val="nil"/>
              <w:left w:val="nil"/>
              <w:bottom w:val="nil"/>
              <w:right w:val="nil"/>
            </w:tcBorders>
          </w:tcPr>
          <w:p w14:paraId="7D25A32B"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61±0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04</w:t>
            </w:r>
          </w:p>
        </w:tc>
        <w:tc>
          <w:tcPr>
            <w:tcW w:w="881" w:type="dxa"/>
            <w:tcBorders>
              <w:top w:val="nil"/>
              <w:left w:val="nil"/>
              <w:bottom w:val="nil"/>
              <w:right w:val="nil"/>
            </w:tcBorders>
          </w:tcPr>
          <w:p w14:paraId="27F1A17B"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24</w:t>
            </w:r>
          </w:p>
        </w:tc>
      </w:tr>
      <w:tr w:rsidR="00B63D69" w:rsidRPr="0025158F" w14:paraId="2FF6651A" w14:textId="77777777" w:rsidTr="000B0680">
        <w:tblPrEx>
          <w:tblBorders>
            <w:top w:val="none" w:sz="0" w:space="0" w:color="auto"/>
            <w:left w:val="none" w:sz="0" w:space="0" w:color="auto"/>
            <w:right w:val="none" w:sz="0" w:space="0" w:color="auto"/>
          </w:tblBorders>
        </w:tblPrEx>
        <w:tc>
          <w:tcPr>
            <w:tcW w:w="3152" w:type="dxa"/>
            <w:tcBorders>
              <w:top w:val="nil"/>
              <w:left w:val="nil"/>
              <w:bottom w:val="nil"/>
              <w:right w:val="nil"/>
            </w:tcBorders>
          </w:tcPr>
          <w:p w14:paraId="79B13820" w14:textId="77777777" w:rsidR="00B63D69" w:rsidRPr="0025158F" w:rsidRDefault="00B63D69" w:rsidP="000B0680">
            <w:pPr>
              <w:autoSpaceDE w:val="0"/>
              <w:autoSpaceDN w:val="0"/>
              <w:adjustRightInd w:val="0"/>
              <w:spacing w:line="240" w:lineRule="auto"/>
              <w:rPr>
                <w:rFonts w:ascii="Times New Roman" w:hAnsi="Times New Roman"/>
                <w:sz w:val="20"/>
                <w:szCs w:val="20"/>
                <w:lang w:val="en-GB" w:eastAsia="en-GB"/>
              </w:rPr>
            </w:pPr>
            <w:r w:rsidRPr="0025158F">
              <w:rPr>
                <w:rFonts w:ascii="Times New Roman" w:hAnsi="Times New Roman"/>
                <w:sz w:val="20"/>
                <w:szCs w:val="20"/>
                <w:lang w:val="en-GB" w:eastAsia="en-GB"/>
              </w:rPr>
              <w:t>HbA1c (%)</w:t>
            </w:r>
          </w:p>
        </w:tc>
        <w:tc>
          <w:tcPr>
            <w:tcW w:w="1332" w:type="dxa"/>
            <w:tcBorders>
              <w:top w:val="nil"/>
              <w:left w:val="nil"/>
              <w:bottom w:val="nil"/>
              <w:right w:val="nil"/>
            </w:tcBorders>
          </w:tcPr>
          <w:p w14:paraId="1EC315BE"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5</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0±0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1</w:t>
            </w:r>
          </w:p>
        </w:tc>
        <w:tc>
          <w:tcPr>
            <w:tcW w:w="1332" w:type="dxa"/>
            <w:tcBorders>
              <w:top w:val="nil"/>
              <w:left w:val="nil"/>
              <w:bottom w:val="nil"/>
              <w:right w:val="nil"/>
            </w:tcBorders>
          </w:tcPr>
          <w:p w14:paraId="3D25E613"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5</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1±0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1</w:t>
            </w:r>
          </w:p>
        </w:tc>
        <w:tc>
          <w:tcPr>
            <w:tcW w:w="1333" w:type="dxa"/>
            <w:tcBorders>
              <w:top w:val="nil"/>
              <w:left w:val="nil"/>
              <w:bottom w:val="nil"/>
              <w:right w:val="nil"/>
            </w:tcBorders>
          </w:tcPr>
          <w:p w14:paraId="71F84EC0"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5</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1±0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1</w:t>
            </w:r>
          </w:p>
        </w:tc>
        <w:tc>
          <w:tcPr>
            <w:tcW w:w="1332" w:type="dxa"/>
            <w:tcBorders>
              <w:top w:val="nil"/>
              <w:left w:val="nil"/>
              <w:bottom w:val="nil"/>
              <w:right w:val="nil"/>
            </w:tcBorders>
          </w:tcPr>
          <w:p w14:paraId="5DF21283"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5</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2±0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1</w:t>
            </w:r>
          </w:p>
        </w:tc>
        <w:tc>
          <w:tcPr>
            <w:tcW w:w="881" w:type="dxa"/>
            <w:tcBorders>
              <w:top w:val="nil"/>
              <w:left w:val="nil"/>
              <w:bottom w:val="nil"/>
              <w:right w:val="nil"/>
            </w:tcBorders>
          </w:tcPr>
          <w:p w14:paraId="2ABD01AF"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56</w:t>
            </w:r>
          </w:p>
        </w:tc>
      </w:tr>
      <w:tr w:rsidR="00B63D69" w:rsidRPr="0025158F" w14:paraId="3E991CB7" w14:textId="77777777" w:rsidTr="000B0680">
        <w:tblPrEx>
          <w:tblBorders>
            <w:top w:val="none" w:sz="0" w:space="0" w:color="auto"/>
            <w:left w:val="none" w:sz="0" w:space="0" w:color="auto"/>
            <w:right w:val="none" w:sz="0" w:space="0" w:color="auto"/>
          </w:tblBorders>
        </w:tblPrEx>
        <w:tc>
          <w:tcPr>
            <w:tcW w:w="3152" w:type="dxa"/>
            <w:tcBorders>
              <w:top w:val="nil"/>
              <w:left w:val="nil"/>
              <w:bottom w:val="nil"/>
              <w:right w:val="nil"/>
            </w:tcBorders>
          </w:tcPr>
          <w:p w14:paraId="1A9157B6" w14:textId="77777777" w:rsidR="00B63D69" w:rsidRPr="0025158F" w:rsidRDefault="00B63D69" w:rsidP="000B0680">
            <w:pPr>
              <w:autoSpaceDE w:val="0"/>
              <w:autoSpaceDN w:val="0"/>
              <w:adjustRightInd w:val="0"/>
              <w:spacing w:line="240" w:lineRule="auto"/>
              <w:rPr>
                <w:rFonts w:ascii="Times New Roman" w:hAnsi="Times New Roman"/>
                <w:b/>
                <w:bCs/>
                <w:sz w:val="20"/>
                <w:szCs w:val="20"/>
                <w:lang w:val="en-GB" w:eastAsia="en-GB"/>
              </w:rPr>
            </w:pPr>
            <w:r w:rsidRPr="0025158F">
              <w:rPr>
                <w:rFonts w:ascii="Times New Roman" w:hAnsi="Times New Roman"/>
                <w:b/>
                <w:bCs/>
                <w:sz w:val="20"/>
                <w:szCs w:val="20"/>
                <w:lang w:val="en-GB" w:eastAsia="en-GB"/>
              </w:rPr>
              <w:t>Biomarkers of protein intake</w:t>
            </w:r>
          </w:p>
        </w:tc>
        <w:tc>
          <w:tcPr>
            <w:tcW w:w="1332" w:type="dxa"/>
            <w:tcBorders>
              <w:top w:val="nil"/>
              <w:left w:val="nil"/>
              <w:bottom w:val="nil"/>
              <w:right w:val="nil"/>
            </w:tcBorders>
          </w:tcPr>
          <w:p w14:paraId="54DE9C9C"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p>
        </w:tc>
        <w:tc>
          <w:tcPr>
            <w:tcW w:w="1332" w:type="dxa"/>
            <w:tcBorders>
              <w:top w:val="nil"/>
              <w:left w:val="nil"/>
              <w:bottom w:val="nil"/>
              <w:right w:val="nil"/>
            </w:tcBorders>
          </w:tcPr>
          <w:p w14:paraId="7B2AEF0D"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p>
        </w:tc>
        <w:tc>
          <w:tcPr>
            <w:tcW w:w="1333" w:type="dxa"/>
            <w:tcBorders>
              <w:top w:val="nil"/>
              <w:left w:val="nil"/>
              <w:bottom w:val="nil"/>
              <w:right w:val="nil"/>
            </w:tcBorders>
          </w:tcPr>
          <w:p w14:paraId="3921B285"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p>
        </w:tc>
        <w:tc>
          <w:tcPr>
            <w:tcW w:w="1332" w:type="dxa"/>
            <w:tcBorders>
              <w:top w:val="nil"/>
              <w:left w:val="nil"/>
              <w:bottom w:val="nil"/>
              <w:right w:val="nil"/>
            </w:tcBorders>
          </w:tcPr>
          <w:p w14:paraId="5CCA6843"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p>
        </w:tc>
        <w:tc>
          <w:tcPr>
            <w:tcW w:w="881" w:type="dxa"/>
            <w:tcBorders>
              <w:top w:val="nil"/>
              <w:left w:val="nil"/>
              <w:bottom w:val="nil"/>
              <w:right w:val="nil"/>
            </w:tcBorders>
          </w:tcPr>
          <w:p w14:paraId="5C0ECB46"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p>
        </w:tc>
      </w:tr>
      <w:tr w:rsidR="00B63D69" w:rsidRPr="0025158F" w14:paraId="21226375" w14:textId="77777777" w:rsidTr="000B0680">
        <w:tblPrEx>
          <w:tblBorders>
            <w:top w:val="none" w:sz="0" w:space="0" w:color="auto"/>
            <w:left w:val="none" w:sz="0" w:space="0" w:color="auto"/>
            <w:right w:val="none" w:sz="0" w:space="0" w:color="auto"/>
          </w:tblBorders>
        </w:tblPrEx>
        <w:tc>
          <w:tcPr>
            <w:tcW w:w="3152" w:type="dxa"/>
            <w:tcBorders>
              <w:top w:val="nil"/>
              <w:left w:val="nil"/>
              <w:bottom w:val="nil"/>
              <w:right w:val="nil"/>
            </w:tcBorders>
          </w:tcPr>
          <w:p w14:paraId="12EF5B9F" w14:textId="77777777" w:rsidR="00B63D69" w:rsidRPr="0025158F" w:rsidRDefault="00B63D69" w:rsidP="000B0680">
            <w:pPr>
              <w:autoSpaceDE w:val="0"/>
              <w:autoSpaceDN w:val="0"/>
              <w:adjustRightInd w:val="0"/>
              <w:spacing w:line="240" w:lineRule="auto"/>
              <w:rPr>
                <w:rFonts w:ascii="Times New Roman" w:hAnsi="Times New Roman"/>
                <w:sz w:val="20"/>
                <w:szCs w:val="20"/>
                <w:lang w:val="en-GB" w:eastAsia="en-GB"/>
              </w:rPr>
            </w:pPr>
            <w:r w:rsidRPr="0025158F">
              <w:rPr>
                <w:rFonts w:ascii="Times New Roman" w:hAnsi="Times New Roman"/>
                <w:sz w:val="20"/>
                <w:szCs w:val="20"/>
                <w:lang w:val="en-GB" w:eastAsia="en-GB"/>
              </w:rPr>
              <w:t>Urine nitrogen/creatinine ratio</w:t>
            </w:r>
          </w:p>
        </w:tc>
        <w:tc>
          <w:tcPr>
            <w:tcW w:w="1332" w:type="dxa"/>
            <w:tcBorders>
              <w:top w:val="nil"/>
              <w:left w:val="nil"/>
              <w:bottom w:val="nil"/>
              <w:right w:val="nil"/>
            </w:tcBorders>
          </w:tcPr>
          <w:p w14:paraId="039A8CA7"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8.4±0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5</w:t>
            </w:r>
          </w:p>
        </w:tc>
        <w:tc>
          <w:tcPr>
            <w:tcW w:w="1332" w:type="dxa"/>
            <w:tcBorders>
              <w:top w:val="nil"/>
              <w:left w:val="nil"/>
              <w:bottom w:val="nil"/>
              <w:right w:val="nil"/>
            </w:tcBorders>
          </w:tcPr>
          <w:p w14:paraId="5B128462"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8.0±0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4</w:t>
            </w:r>
          </w:p>
        </w:tc>
        <w:tc>
          <w:tcPr>
            <w:tcW w:w="1333" w:type="dxa"/>
            <w:tcBorders>
              <w:top w:val="nil"/>
              <w:left w:val="nil"/>
              <w:bottom w:val="nil"/>
              <w:right w:val="nil"/>
            </w:tcBorders>
          </w:tcPr>
          <w:p w14:paraId="706D99C3"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8.2±0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9</w:t>
            </w:r>
          </w:p>
        </w:tc>
        <w:tc>
          <w:tcPr>
            <w:tcW w:w="1332" w:type="dxa"/>
            <w:tcBorders>
              <w:top w:val="nil"/>
              <w:left w:val="nil"/>
              <w:bottom w:val="nil"/>
              <w:right w:val="nil"/>
            </w:tcBorders>
          </w:tcPr>
          <w:p w14:paraId="37B0B8D7"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7.8±0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5</w:t>
            </w:r>
          </w:p>
        </w:tc>
        <w:tc>
          <w:tcPr>
            <w:tcW w:w="881" w:type="dxa"/>
            <w:tcBorders>
              <w:top w:val="nil"/>
              <w:left w:val="nil"/>
              <w:bottom w:val="nil"/>
              <w:right w:val="nil"/>
            </w:tcBorders>
          </w:tcPr>
          <w:p w14:paraId="11AFD245"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88</w:t>
            </w:r>
          </w:p>
        </w:tc>
      </w:tr>
      <w:tr w:rsidR="00B63D69" w:rsidRPr="0025158F" w14:paraId="0B878483" w14:textId="77777777" w:rsidTr="005C5043">
        <w:tblPrEx>
          <w:tblBorders>
            <w:top w:val="none" w:sz="0" w:space="0" w:color="auto"/>
            <w:left w:val="none" w:sz="0" w:space="0" w:color="auto"/>
            <w:right w:val="none" w:sz="0" w:space="0" w:color="auto"/>
          </w:tblBorders>
        </w:tblPrEx>
        <w:tc>
          <w:tcPr>
            <w:tcW w:w="3152" w:type="dxa"/>
            <w:tcBorders>
              <w:top w:val="nil"/>
              <w:left w:val="nil"/>
              <w:bottom w:val="single" w:sz="4" w:space="0" w:color="auto"/>
              <w:right w:val="nil"/>
            </w:tcBorders>
          </w:tcPr>
          <w:p w14:paraId="3F4E306F" w14:textId="77777777" w:rsidR="00B63D69" w:rsidRPr="0025158F" w:rsidRDefault="00B63D69" w:rsidP="000B0680">
            <w:pPr>
              <w:autoSpaceDE w:val="0"/>
              <w:autoSpaceDN w:val="0"/>
              <w:adjustRightInd w:val="0"/>
              <w:spacing w:line="240" w:lineRule="auto"/>
              <w:rPr>
                <w:rFonts w:ascii="Times New Roman" w:hAnsi="Times New Roman"/>
                <w:sz w:val="20"/>
                <w:szCs w:val="20"/>
                <w:lang w:val="en-GB" w:eastAsia="en-GB"/>
              </w:rPr>
            </w:pPr>
            <w:r w:rsidRPr="0025158F">
              <w:rPr>
                <w:rFonts w:ascii="Times New Roman" w:hAnsi="Times New Roman"/>
                <w:sz w:val="20"/>
                <w:szCs w:val="20"/>
                <w:lang w:val="en-GB" w:eastAsia="en-GB"/>
              </w:rPr>
              <w:t>Fecal isovalerate (mmol/L)</w:t>
            </w:r>
          </w:p>
        </w:tc>
        <w:tc>
          <w:tcPr>
            <w:tcW w:w="1332" w:type="dxa"/>
            <w:tcBorders>
              <w:top w:val="nil"/>
              <w:left w:val="nil"/>
              <w:bottom w:val="single" w:sz="4" w:space="0" w:color="auto"/>
              <w:right w:val="nil"/>
            </w:tcBorders>
          </w:tcPr>
          <w:p w14:paraId="35A4DD41"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3.5±0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6</w:t>
            </w:r>
          </w:p>
        </w:tc>
        <w:tc>
          <w:tcPr>
            <w:tcW w:w="1332" w:type="dxa"/>
            <w:tcBorders>
              <w:top w:val="nil"/>
              <w:left w:val="nil"/>
              <w:bottom w:val="single" w:sz="4" w:space="0" w:color="auto"/>
              <w:right w:val="nil"/>
            </w:tcBorders>
          </w:tcPr>
          <w:p w14:paraId="10C8D2AB"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2.7±0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3</w:t>
            </w:r>
          </w:p>
        </w:tc>
        <w:tc>
          <w:tcPr>
            <w:tcW w:w="1333" w:type="dxa"/>
            <w:tcBorders>
              <w:top w:val="nil"/>
              <w:left w:val="nil"/>
              <w:bottom w:val="single" w:sz="4" w:space="0" w:color="auto"/>
              <w:right w:val="nil"/>
            </w:tcBorders>
          </w:tcPr>
          <w:p w14:paraId="0346AB9D"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3.2±0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3</w:t>
            </w:r>
          </w:p>
        </w:tc>
        <w:tc>
          <w:tcPr>
            <w:tcW w:w="1332" w:type="dxa"/>
            <w:tcBorders>
              <w:top w:val="nil"/>
              <w:left w:val="nil"/>
              <w:bottom w:val="single" w:sz="4" w:space="0" w:color="auto"/>
              <w:right w:val="nil"/>
            </w:tcBorders>
          </w:tcPr>
          <w:p w14:paraId="49325012"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2.9±0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3</w:t>
            </w:r>
          </w:p>
        </w:tc>
        <w:tc>
          <w:tcPr>
            <w:tcW w:w="881" w:type="dxa"/>
            <w:tcBorders>
              <w:top w:val="nil"/>
              <w:left w:val="nil"/>
              <w:bottom w:val="single" w:sz="4" w:space="0" w:color="auto"/>
              <w:right w:val="nil"/>
            </w:tcBorders>
          </w:tcPr>
          <w:p w14:paraId="2A369890" w14:textId="77777777" w:rsidR="00B63D69" w:rsidRPr="0025158F" w:rsidRDefault="00B63D69" w:rsidP="000B0680">
            <w:pPr>
              <w:autoSpaceDE w:val="0"/>
              <w:autoSpaceDN w:val="0"/>
              <w:adjustRightInd w:val="0"/>
              <w:spacing w:line="240" w:lineRule="auto"/>
              <w:jc w:val="center"/>
              <w:rPr>
                <w:rFonts w:ascii="Times New Roman" w:hAnsi="Times New Roman"/>
                <w:sz w:val="20"/>
                <w:szCs w:val="20"/>
                <w:lang w:val="en-GB" w:eastAsia="en-GB"/>
              </w:rPr>
            </w:pPr>
            <w:r w:rsidRPr="0025158F">
              <w:rPr>
                <w:rFonts w:ascii="Times New Roman" w:hAnsi="Times New Roman"/>
                <w:sz w:val="20"/>
                <w:szCs w:val="20"/>
                <w:lang w:val="en-GB" w:eastAsia="en-GB"/>
              </w:rPr>
              <w:t>0</w:t>
            </w:r>
            <w:r w:rsidRPr="0025158F">
              <w:rPr>
                <w:rFonts w:ascii="Times New Roman" w:hAnsi="Times New Roman"/>
                <w:sz w:val="20"/>
                <w:szCs w:val="20"/>
                <w:lang w:val="en-US" w:eastAsia="en-GB"/>
              </w:rPr>
              <w:t>.</w:t>
            </w:r>
            <w:r w:rsidRPr="0025158F">
              <w:rPr>
                <w:rFonts w:ascii="Times New Roman" w:hAnsi="Times New Roman"/>
                <w:sz w:val="20"/>
                <w:szCs w:val="20"/>
                <w:lang w:val="en-GB" w:eastAsia="en-GB"/>
              </w:rPr>
              <w:t>57</w:t>
            </w:r>
          </w:p>
        </w:tc>
      </w:tr>
    </w:tbl>
    <w:p w14:paraId="68F351E8" w14:textId="66A2B7C1" w:rsidR="000B0680" w:rsidRPr="0025158F" w:rsidRDefault="000B0680" w:rsidP="000B0680">
      <w:pPr>
        <w:autoSpaceDE w:val="0"/>
        <w:autoSpaceDN w:val="0"/>
        <w:adjustRightInd w:val="0"/>
        <w:spacing w:line="240" w:lineRule="auto"/>
        <w:rPr>
          <w:rFonts w:ascii="Times New Roman" w:hAnsi="Times New Roman"/>
          <w:sz w:val="24"/>
          <w:szCs w:val="24"/>
          <w:lang w:val="en-US" w:eastAsia="en-GB"/>
        </w:rPr>
      </w:pPr>
      <w:r w:rsidRPr="0025158F">
        <w:rPr>
          <w:rFonts w:ascii="Times New Roman" w:hAnsi="Times New Roman"/>
          <w:sz w:val="24"/>
          <w:szCs w:val="24"/>
          <w:lang w:val="en-US" w:eastAsia="en-GB"/>
        </w:rPr>
        <w:t xml:space="preserve">Abbreviations: </w:t>
      </w:r>
      <w:r w:rsidR="009A4AC8" w:rsidRPr="0025158F">
        <w:rPr>
          <w:rFonts w:ascii="Times New Roman" w:hAnsi="Times New Roman"/>
          <w:sz w:val="24"/>
          <w:szCs w:val="24"/>
          <w:lang w:val="en-US" w:eastAsia="en-GB"/>
        </w:rPr>
        <w:t>HCF, high-cereal fibre</w:t>
      </w:r>
      <w:r w:rsidR="00872235" w:rsidRPr="0025158F">
        <w:rPr>
          <w:rFonts w:ascii="Times New Roman" w:hAnsi="Times New Roman"/>
          <w:sz w:val="24"/>
          <w:szCs w:val="24"/>
          <w:lang w:val="en-US" w:eastAsia="en-GB"/>
        </w:rPr>
        <w:t xml:space="preserve"> diet</w:t>
      </w:r>
      <w:r w:rsidR="009A4AC8" w:rsidRPr="0025158F">
        <w:rPr>
          <w:rFonts w:ascii="Times New Roman" w:hAnsi="Times New Roman"/>
          <w:sz w:val="24"/>
          <w:szCs w:val="24"/>
          <w:lang w:val="en-US" w:eastAsia="en-GB"/>
        </w:rPr>
        <w:t>; HP, high-protein</w:t>
      </w:r>
      <w:r w:rsidR="00872235" w:rsidRPr="0025158F">
        <w:rPr>
          <w:rFonts w:ascii="Times New Roman" w:hAnsi="Times New Roman"/>
          <w:sz w:val="24"/>
          <w:szCs w:val="24"/>
          <w:lang w:val="en-US" w:eastAsia="en-GB"/>
        </w:rPr>
        <w:t xml:space="preserve"> diet</w:t>
      </w:r>
      <w:r w:rsidR="009A4AC8" w:rsidRPr="0025158F">
        <w:rPr>
          <w:rFonts w:ascii="Times New Roman" w:hAnsi="Times New Roman"/>
          <w:sz w:val="24"/>
          <w:szCs w:val="24"/>
          <w:lang w:val="en-US" w:eastAsia="en-GB"/>
        </w:rPr>
        <w:t>;</w:t>
      </w:r>
      <w:r w:rsidR="00872235" w:rsidRPr="0025158F">
        <w:rPr>
          <w:rFonts w:ascii="Times New Roman" w:hAnsi="Times New Roman"/>
          <w:sz w:val="24"/>
          <w:szCs w:val="24"/>
          <w:lang w:val="en-US" w:eastAsia="en-GB"/>
        </w:rPr>
        <w:t xml:space="preserve"> Mix, mixed diet; </w:t>
      </w:r>
      <w:r w:rsidRPr="0025158F">
        <w:rPr>
          <w:rFonts w:ascii="Times New Roman" w:hAnsi="Times New Roman"/>
          <w:sz w:val="24"/>
          <w:szCs w:val="24"/>
          <w:lang w:val="en-US" w:eastAsia="en-GB"/>
        </w:rPr>
        <w:t xml:space="preserve">VAT, visceral adipose tissue; </w:t>
      </w:r>
      <w:r w:rsidR="00957454" w:rsidRPr="0025158F">
        <w:rPr>
          <w:rFonts w:ascii="Times New Roman" w:hAnsi="Times New Roman"/>
          <w:sz w:val="24"/>
          <w:szCs w:val="24"/>
          <w:lang w:val="en-US" w:eastAsia="en-GB"/>
        </w:rPr>
        <w:t xml:space="preserve">NVAT, non-visceral </w:t>
      </w:r>
      <w:r w:rsidRPr="0025158F">
        <w:rPr>
          <w:rFonts w:ascii="Times New Roman" w:hAnsi="Times New Roman"/>
          <w:sz w:val="24"/>
          <w:szCs w:val="24"/>
          <w:lang w:val="en-US" w:eastAsia="en-GB"/>
        </w:rPr>
        <w:t>abdominal adipose tissue; HEP-IR, hepatic insulin resistance; HOMA-IR, homeostasis model assessment for insulin resistance; oGTT, oral glucose tolerance test; NGM, normal glucose metabolism; PGM, pathologic glucose metabolism, which includes impaired fasting glucose, impaired glucose tolerance, or both; RQ, respiratory quotient; REE, resting energy expenditure; HDL, high density lipoprotein; LDL, low density lipoprotein</w:t>
      </w:r>
    </w:p>
    <w:p w14:paraId="599A1396" w14:textId="77777777" w:rsidR="000B0680" w:rsidRPr="0025158F" w:rsidRDefault="000B0680" w:rsidP="000B0680">
      <w:pPr>
        <w:autoSpaceDE w:val="0"/>
        <w:autoSpaceDN w:val="0"/>
        <w:adjustRightInd w:val="0"/>
        <w:spacing w:after="0" w:line="240" w:lineRule="auto"/>
        <w:rPr>
          <w:rFonts w:ascii="Times New Roman" w:hAnsi="Times New Roman"/>
          <w:b/>
          <w:sz w:val="24"/>
          <w:szCs w:val="24"/>
          <w:lang w:val="en-US"/>
        </w:rPr>
        <w:sectPr w:rsidR="000B0680" w:rsidRPr="0025158F" w:rsidSect="009C2B7D">
          <w:pgSz w:w="11906" w:h="16838" w:code="9"/>
          <w:pgMar w:top="1440" w:right="1440" w:bottom="1440" w:left="1440" w:header="709" w:footer="709" w:gutter="0"/>
          <w:lnNumType w:countBy="1" w:restart="continuous"/>
          <w:cols w:space="708"/>
          <w:docGrid w:linePitch="360"/>
        </w:sectPr>
      </w:pPr>
    </w:p>
    <w:p w14:paraId="06EE4753" w14:textId="77777777" w:rsidR="000B0680" w:rsidRPr="0025158F" w:rsidRDefault="000B0680" w:rsidP="000B0680">
      <w:pPr>
        <w:autoSpaceDE w:val="0"/>
        <w:autoSpaceDN w:val="0"/>
        <w:adjustRightInd w:val="0"/>
        <w:spacing w:after="0" w:line="240" w:lineRule="auto"/>
        <w:rPr>
          <w:rFonts w:ascii="Times New Roman" w:hAnsi="Times New Roman"/>
          <w:b/>
          <w:bCs/>
          <w:caps/>
          <w:sz w:val="24"/>
          <w:szCs w:val="24"/>
          <w:lang w:val="en-US" w:eastAsia="en-GB"/>
        </w:rPr>
      </w:pPr>
      <w:r w:rsidRPr="0025158F">
        <w:rPr>
          <w:rFonts w:ascii="Times New Roman" w:hAnsi="Times New Roman"/>
          <w:b/>
          <w:bCs/>
          <w:caps/>
          <w:sz w:val="24"/>
          <w:szCs w:val="24"/>
          <w:lang w:val="en-US" w:eastAsia="en-GB"/>
        </w:rPr>
        <w:lastRenderedPageBreak/>
        <w:t xml:space="preserve">Table 2 </w:t>
      </w:r>
    </w:p>
    <w:p w14:paraId="7E32E8DB" w14:textId="6E64A960" w:rsidR="000B0680" w:rsidRPr="0025158F" w:rsidRDefault="000B0680" w:rsidP="000B0680">
      <w:pPr>
        <w:autoSpaceDE w:val="0"/>
        <w:autoSpaceDN w:val="0"/>
        <w:adjustRightInd w:val="0"/>
        <w:spacing w:after="0" w:line="240" w:lineRule="auto"/>
        <w:rPr>
          <w:rFonts w:ascii="Times New Roman" w:hAnsi="Times New Roman"/>
          <w:sz w:val="24"/>
          <w:szCs w:val="24"/>
          <w:lang w:val="en-US" w:eastAsia="en-GB"/>
        </w:rPr>
      </w:pPr>
      <w:r w:rsidRPr="0025158F">
        <w:rPr>
          <w:rFonts w:ascii="Times New Roman" w:hAnsi="Times New Roman"/>
          <w:b/>
          <w:bCs/>
          <w:sz w:val="24"/>
          <w:szCs w:val="24"/>
          <w:lang w:val="en-US" w:eastAsia="en-GB"/>
        </w:rPr>
        <w:t>Changes in plasma amino acid (AA) concentrations, and plasma taurine, for the four dietary intervention groups.</w:t>
      </w:r>
      <w:r w:rsidRPr="0025158F">
        <w:rPr>
          <w:rFonts w:ascii="Times New Roman" w:hAnsi="Times New Roman"/>
          <w:sz w:val="24"/>
          <w:szCs w:val="24"/>
          <w:lang w:val="en-US" w:eastAsia="en-GB"/>
        </w:rPr>
        <w:t xml:space="preserve"> Results for plasma AA concentrations are given in </w:t>
      </w:r>
      <w:r w:rsidRPr="0025158F">
        <w:rPr>
          <w:rFonts w:ascii="Times New Roman" w:hAnsi="Times New Roman"/>
          <w:sz w:val="24"/>
          <w:szCs w:val="24"/>
          <w:lang w:eastAsia="en-GB"/>
        </w:rPr>
        <w:t>μ</w:t>
      </w:r>
      <w:r w:rsidRPr="0025158F">
        <w:rPr>
          <w:rFonts w:ascii="Times New Roman" w:hAnsi="Times New Roman"/>
          <w:sz w:val="24"/>
          <w:szCs w:val="24"/>
          <w:lang w:val="en-US" w:eastAsia="en-GB"/>
        </w:rPr>
        <w:t>mol/L (mean ± SE), with the exception of plasma urea, which is given in mmol/l to conserve space. Fecal isovaleric acid was used as a biomarker for protein intake</w:t>
      </w:r>
      <w:r w:rsidR="00086DAB" w:rsidRPr="0025158F">
        <w:rPr>
          <w:rFonts w:ascii="Times New Roman" w:hAnsi="Times New Roman"/>
          <w:sz w:val="24"/>
          <w:szCs w:val="24"/>
          <w:lang w:val="en-US" w:eastAsia="en-GB"/>
        </w:rPr>
        <w:t xml:space="preserve"> </w:t>
      </w:r>
      <w:r w:rsidR="00D6721E" w:rsidRPr="0025158F">
        <w:rPr>
          <w:rFonts w:ascii="Times New Roman" w:hAnsi="Times New Roman"/>
          <w:sz w:val="24"/>
          <w:szCs w:val="24"/>
          <w:lang w:val="en-US" w:eastAsia="en-GB"/>
        </w:rPr>
        <w:fldChar w:fldCharType="begin"/>
      </w:r>
      <w:r w:rsidR="0086677C" w:rsidRPr="0025158F">
        <w:rPr>
          <w:rFonts w:ascii="Times New Roman" w:hAnsi="Times New Roman"/>
          <w:sz w:val="24"/>
          <w:szCs w:val="24"/>
          <w:lang w:val="en-US" w:eastAsia="en-GB"/>
        </w:rPr>
        <w:instrText xml:space="preserve"> ADDIN EN.CITE &lt;EndNote&gt;&lt;Cite&gt;&lt;Author&gt;Geypens&lt;/Author&gt;&lt;Year&gt;1997&lt;/Year&gt;&lt;RecNum&gt;58&lt;/RecNum&gt;&lt;DisplayText&gt;(29)&lt;/DisplayText&gt;&lt;record&gt;&lt;rec-number&gt;58&lt;/rec-number&gt;&lt;foreign-keys&gt;&lt;key app="EN" db-id="stdtrzavlae5twe50tavvzp1pzxet5xeaet2" timestamp="0"&gt;58&lt;/key&gt;&lt;/foreign-keys&gt;&lt;ref-type name="Journal Article"&gt;17&lt;/ref-type&gt;&lt;contributors&gt;&lt;authors&gt;&lt;author&gt;Geypens, B.&lt;/author&gt;&lt;author&gt;Claus, D.&lt;/author&gt;&lt;author&gt;Evenepoel, P.&lt;/author&gt;&lt;author&gt;Hiele, M.&lt;/author&gt;&lt;author&gt;Maes, B.&lt;/author&gt;&lt;author&gt;Peeters, M.&lt;/author&gt;&lt;author&gt;Rutgeerts, P.&lt;/author&gt;&lt;author&gt;Ghoos, Y.&lt;/author&gt;&lt;/authors&gt;&lt;/contributors&gt;&lt;auth-address&gt;Department of Medicine, Universitair Ziekenhuis Gasthuisberg, Leuven, Belgium.&lt;/auth-address&gt;&lt;titles&gt;&lt;title&gt;Influence of dietary protein supplements on the formation of bacterial metabolites in the colon&lt;/title&gt;&lt;secondary-title&gt;Gut&lt;/secondary-title&gt;&lt;/titles&gt;&lt;pages&gt;70-6&lt;/pages&gt;&lt;volume&gt;41&lt;/volume&gt;&lt;number&gt;1&lt;/number&gt;&lt;keywords&gt;&lt;keyword&gt;Adult&lt;/keyword&gt;&lt;keyword&gt;Ammonia/analysis&lt;/keyword&gt;&lt;keyword&gt;Bacteria/*metabolism&lt;/keyword&gt;&lt;keyword&gt;Biological Markers/analysis/urine&lt;/keyword&gt;&lt;keyword&gt;Colon/*microbiology&lt;/keyword&gt;&lt;keyword&gt;Dietary Proteins/*administration &amp;amp; dosage/metabolism&lt;/keyword&gt;&lt;keyword&gt;Fatty Acids, Volatile/metabolism&lt;/keyword&gt;&lt;keyword&gt;Feces/chemistry&lt;/keyword&gt;&lt;keyword&gt;Female&lt;/keyword&gt;&lt;keyword&gt;*Food, Fortified&lt;/keyword&gt;&lt;keyword&gt;Humans&lt;/keyword&gt;&lt;keyword&gt;Male&lt;/keyword&gt;&lt;keyword&gt;Phenols/urine&lt;/keyword&gt;&lt;/keywords&gt;&lt;dates&gt;&lt;year&gt;1997&lt;/year&gt;&lt;pub-dates&gt;&lt;date&gt;Jul&lt;/date&gt;&lt;/pub-dates&gt;&lt;/dates&gt;&lt;accession-num&gt;9274475&lt;/accession-num&gt;&lt;urls&gt;&lt;related-urls&gt;&lt;url&gt;http://www.ncbi.nlm.nih.gov/entrez/query.fcgi?cmd=Retrieve&amp;amp;db=PubMed&amp;amp;dopt=Citation&amp;amp;list_uids=9274475&lt;/url&gt;&lt;/related-urls&gt;&lt;/urls&gt;&lt;/record&gt;&lt;/Cite&gt;&lt;/EndNote&gt;</w:instrText>
      </w:r>
      <w:r w:rsidR="00D6721E" w:rsidRPr="0025158F">
        <w:rPr>
          <w:rFonts w:ascii="Times New Roman" w:hAnsi="Times New Roman"/>
          <w:sz w:val="24"/>
          <w:szCs w:val="24"/>
          <w:lang w:val="en-US" w:eastAsia="en-GB"/>
        </w:rPr>
        <w:fldChar w:fldCharType="separate"/>
      </w:r>
      <w:r w:rsidR="0086677C" w:rsidRPr="0025158F">
        <w:rPr>
          <w:rFonts w:ascii="Times New Roman" w:hAnsi="Times New Roman"/>
          <w:noProof/>
          <w:sz w:val="24"/>
          <w:szCs w:val="24"/>
          <w:lang w:val="en-US" w:eastAsia="en-GB"/>
        </w:rPr>
        <w:t>(29)</w:t>
      </w:r>
      <w:r w:rsidR="00D6721E" w:rsidRPr="0025158F">
        <w:rPr>
          <w:rFonts w:ascii="Times New Roman" w:hAnsi="Times New Roman"/>
          <w:sz w:val="24"/>
          <w:szCs w:val="24"/>
          <w:lang w:val="en-US" w:eastAsia="en-GB"/>
        </w:rPr>
        <w:fldChar w:fldCharType="end"/>
      </w:r>
      <w:r w:rsidRPr="0025158F">
        <w:rPr>
          <w:rFonts w:ascii="Times New Roman" w:hAnsi="Times New Roman"/>
          <w:sz w:val="24"/>
          <w:szCs w:val="24"/>
          <w:lang w:val="en-US" w:eastAsia="en-GB"/>
        </w:rPr>
        <w:t xml:space="preserve"> and</w:t>
      </w:r>
      <w:r w:rsidR="002C5522" w:rsidRPr="0025158F">
        <w:rPr>
          <w:rFonts w:ascii="Times New Roman" w:hAnsi="Times New Roman"/>
          <w:sz w:val="24"/>
          <w:szCs w:val="24"/>
          <w:lang w:val="en-US" w:eastAsia="en-GB"/>
        </w:rPr>
        <w:t xml:space="preserve"> is given in mmol/l. All P</w:t>
      </w:r>
      <w:r w:rsidRPr="0025158F">
        <w:rPr>
          <w:rFonts w:ascii="Times New Roman" w:hAnsi="Times New Roman"/>
          <w:sz w:val="24"/>
          <w:szCs w:val="24"/>
          <w:lang w:val="en-US" w:eastAsia="en-GB"/>
        </w:rPr>
        <w:t>-values show significance of difference between observation points (week 0, 6 and 18)</w:t>
      </w:r>
      <w:r w:rsidR="009A4AC8" w:rsidRPr="0025158F">
        <w:rPr>
          <w:rFonts w:ascii="Times New Roman" w:hAnsi="Times New Roman"/>
          <w:sz w:val="20"/>
          <w:szCs w:val="20"/>
          <w:lang w:val="en-US" w:eastAsia="en-GB"/>
        </w:rPr>
        <w:t xml:space="preserve">; </w:t>
      </w:r>
      <w:r w:rsidR="005940D8" w:rsidRPr="0025158F">
        <w:rPr>
          <w:rFonts w:ascii="Times New Roman" w:hAnsi="Times New Roman"/>
          <w:sz w:val="24"/>
          <w:szCs w:val="24"/>
          <w:lang w:val="en-US" w:eastAsia="en-GB"/>
        </w:rPr>
        <w:t xml:space="preserve">all </w:t>
      </w:r>
      <w:r w:rsidR="005940D8" w:rsidRPr="0025158F">
        <w:rPr>
          <w:rFonts w:ascii="Times New Roman" w:hAnsi="Times New Roman"/>
          <w:i/>
          <w:sz w:val="24"/>
          <w:szCs w:val="24"/>
          <w:lang w:val="en-US" w:eastAsia="en-GB"/>
        </w:rPr>
        <w:t>P</w:t>
      </w:r>
      <w:r w:rsidR="005940D8" w:rsidRPr="0025158F">
        <w:rPr>
          <w:rFonts w:ascii="Times New Roman" w:hAnsi="Times New Roman"/>
          <w:sz w:val="24"/>
          <w:szCs w:val="24"/>
          <w:lang w:val="en-US" w:eastAsia="en-GB"/>
        </w:rPr>
        <w:t xml:space="preserve"> </w:t>
      </w:r>
      <w:r w:rsidR="009A4AC8" w:rsidRPr="0025158F">
        <w:rPr>
          <w:rFonts w:ascii="Times New Roman" w:hAnsi="Times New Roman"/>
          <w:sz w:val="24"/>
          <w:szCs w:val="24"/>
          <w:lang w:val="en-US" w:eastAsia="en-GB"/>
        </w:rPr>
        <w:t>value</w:t>
      </w:r>
      <w:r w:rsidR="005940D8" w:rsidRPr="0025158F">
        <w:rPr>
          <w:rFonts w:ascii="Times New Roman" w:hAnsi="Times New Roman"/>
          <w:sz w:val="24"/>
          <w:szCs w:val="24"/>
          <w:lang w:val="en-US" w:eastAsia="en-GB"/>
        </w:rPr>
        <w:t>s</w:t>
      </w:r>
      <w:r w:rsidR="009A4AC8" w:rsidRPr="0025158F">
        <w:rPr>
          <w:rFonts w:ascii="Times New Roman" w:hAnsi="Times New Roman"/>
          <w:sz w:val="24"/>
          <w:szCs w:val="24"/>
          <w:lang w:val="en-US" w:eastAsia="en-GB"/>
        </w:rPr>
        <w:t xml:space="preserve"> are unadjusted for multi-comparison correction. Under Bonferroni correction</w:t>
      </w:r>
      <w:r w:rsidR="00383F39" w:rsidRPr="0025158F">
        <w:rPr>
          <w:rFonts w:ascii="Times New Roman" w:hAnsi="Times New Roman"/>
          <w:sz w:val="24"/>
          <w:szCs w:val="24"/>
          <w:lang w:val="en-US" w:eastAsia="en-GB"/>
        </w:rPr>
        <w:t>,</w:t>
      </w:r>
      <w:r w:rsidR="009A4AC8" w:rsidRPr="0025158F">
        <w:rPr>
          <w:rFonts w:ascii="Times New Roman" w:hAnsi="Times New Roman"/>
          <w:sz w:val="24"/>
          <w:szCs w:val="24"/>
          <w:lang w:val="en-US" w:eastAsia="en-GB"/>
        </w:rPr>
        <w:t xml:space="preserve"> the pooled comparison of urea, aspartic acid, citrulline, valine, cysteine, leucine and lysine (column Pt, ANOVA repeated measure) would retain significance.</w:t>
      </w:r>
    </w:p>
    <w:p w14:paraId="0C83185F" w14:textId="77777777" w:rsidR="008737A5" w:rsidRPr="0025158F" w:rsidRDefault="008737A5" w:rsidP="000B0680">
      <w:pPr>
        <w:autoSpaceDE w:val="0"/>
        <w:autoSpaceDN w:val="0"/>
        <w:adjustRightInd w:val="0"/>
        <w:spacing w:after="0" w:line="240" w:lineRule="auto"/>
        <w:rPr>
          <w:rFonts w:ascii="Times New Roman" w:hAnsi="Times New Roman"/>
          <w:sz w:val="24"/>
          <w:szCs w:val="24"/>
          <w:lang w:val="en-US" w:eastAsia="en-GB"/>
        </w:rPr>
      </w:pPr>
    </w:p>
    <w:tbl>
      <w:tblPr>
        <w:tblW w:w="15344" w:type="dxa"/>
        <w:tblLayout w:type="fixed"/>
        <w:tblLook w:val="0000" w:firstRow="0" w:lastRow="0" w:firstColumn="0" w:lastColumn="0" w:noHBand="0" w:noVBand="0"/>
      </w:tblPr>
      <w:tblGrid>
        <w:gridCol w:w="1008"/>
        <w:gridCol w:w="923"/>
        <w:gridCol w:w="996"/>
        <w:gridCol w:w="932"/>
        <w:gridCol w:w="501"/>
        <w:gridCol w:w="867"/>
        <w:gridCol w:w="879"/>
        <w:gridCol w:w="876"/>
        <w:gridCol w:w="551"/>
        <w:gridCol w:w="917"/>
        <w:gridCol w:w="812"/>
        <w:gridCol w:w="894"/>
        <w:gridCol w:w="560"/>
        <w:gridCol w:w="923"/>
        <w:gridCol w:w="902"/>
        <w:gridCol w:w="873"/>
        <w:gridCol w:w="542"/>
        <w:gridCol w:w="694"/>
        <w:gridCol w:w="694"/>
      </w:tblGrid>
      <w:tr w:rsidR="005940D8" w:rsidRPr="0025158F" w14:paraId="5BE69C82" w14:textId="0B341F3A" w:rsidTr="005940D8">
        <w:tc>
          <w:tcPr>
            <w:tcW w:w="1008" w:type="dxa"/>
            <w:tcBorders>
              <w:top w:val="nil"/>
              <w:left w:val="nil"/>
              <w:bottom w:val="nil"/>
              <w:right w:val="nil"/>
            </w:tcBorders>
          </w:tcPr>
          <w:p w14:paraId="5271A09C" w14:textId="77777777" w:rsidR="005940D8" w:rsidRPr="0025158F" w:rsidRDefault="005940D8" w:rsidP="000577FE">
            <w:pPr>
              <w:autoSpaceDE w:val="0"/>
              <w:autoSpaceDN w:val="0"/>
              <w:adjustRightInd w:val="0"/>
              <w:rPr>
                <w:rFonts w:ascii="Times New Roman" w:hAnsi="Times New Roman"/>
                <w:b/>
                <w:bCs/>
                <w:sz w:val="14"/>
                <w:szCs w:val="14"/>
                <w:lang w:val="en-GB" w:eastAsia="en-GB"/>
              </w:rPr>
            </w:pPr>
          </w:p>
        </w:tc>
        <w:tc>
          <w:tcPr>
            <w:tcW w:w="3352" w:type="dxa"/>
            <w:gridSpan w:val="4"/>
            <w:tcBorders>
              <w:top w:val="nil"/>
              <w:left w:val="nil"/>
              <w:bottom w:val="nil"/>
              <w:right w:val="nil"/>
            </w:tcBorders>
          </w:tcPr>
          <w:p w14:paraId="6C2B68BF" w14:textId="77777777" w:rsidR="005940D8" w:rsidRPr="0025158F" w:rsidRDefault="005940D8" w:rsidP="000577FE">
            <w:pPr>
              <w:autoSpaceDE w:val="0"/>
              <w:autoSpaceDN w:val="0"/>
              <w:adjustRightInd w:val="0"/>
              <w:rPr>
                <w:rFonts w:ascii="Times New Roman" w:hAnsi="Times New Roman"/>
                <w:b/>
                <w:bCs/>
                <w:sz w:val="14"/>
                <w:szCs w:val="14"/>
                <w:lang w:val="en-US" w:eastAsia="en-GB"/>
              </w:rPr>
            </w:pPr>
            <w:r w:rsidRPr="0025158F">
              <w:rPr>
                <w:rFonts w:ascii="Times New Roman" w:hAnsi="Times New Roman"/>
                <w:b/>
                <w:bCs/>
                <w:sz w:val="14"/>
                <w:szCs w:val="14"/>
                <w:lang w:val="en-US" w:eastAsia="en-GB"/>
              </w:rPr>
              <w:t>Control (N=21)</w:t>
            </w:r>
          </w:p>
        </w:tc>
        <w:tc>
          <w:tcPr>
            <w:tcW w:w="3173" w:type="dxa"/>
            <w:gridSpan w:val="4"/>
            <w:tcBorders>
              <w:top w:val="nil"/>
              <w:left w:val="nil"/>
              <w:bottom w:val="nil"/>
              <w:right w:val="nil"/>
            </w:tcBorders>
          </w:tcPr>
          <w:p w14:paraId="585E4CB0" w14:textId="77777777" w:rsidR="005940D8" w:rsidRPr="0025158F" w:rsidRDefault="005940D8" w:rsidP="000577FE">
            <w:pPr>
              <w:autoSpaceDE w:val="0"/>
              <w:autoSpaceDN w:val="0"/>
              <w:adjustRightInd w:val="0"/>
              <w:rPr>
                <w:rFonts w:ascii="Times New Roman" w:hAnsi="Times New Roman"/>
                <w:b/>
                <w:bCs/>
                <w:sz w:val="14"/>
                <w:szCs w:val="14"/>
                <w:lang w:eastAsia="en-GB"/>
              </w:rPr>
            </w:pPr>
            <w:r w:rsidRPr="0025158F">
              <w:rPr>
                <w:rFonts w:ascii="Times New Roman" w:hAnsi="Times New Roman"/>
                <w:b/>
                <w:bCs/>
                <w:sz w:val="14"/>
                <w:szCs w:val="14"/>
                <w:lang w:val="en-US" w:eastAsia="en-GB"/>
              </w:rPr>
              <w:t>High-f</w:t>
            </w:r>
            <w:r w:rsidRPr="0025158F">
              <w:rPr>
                <w:rFonts w:ascii="Times New Roman" w:hAnsi="Times New Roman"/>
                <w:b/>
                <w:bCs/>
                <w:sz w:val="14"/>
                <w:szCs w:val="14"/>
                <w:lang w:eastAsia="en-GB"/>
              </w:rPr>
              <w:t>ibre (N=19)</w:t>
            </w:r>
          </w:p>
        </w:tc>
        <w:tc>
          <w:tcPr>
            <w:tcW w:w="3183" w:type="dxa"/>
            <w:gridSpan w:val="4"/>
            <w:tcBorders>
              <w:top w:val="nil"/>
              <w:left w:val="nil"/>
              <w:bottom w:val="nil"/>
              <w:right w:val="nil"/>
            </w:tcBorders>
          </w:tcPr>
          <w:p w14:paraId="34B0EBF5" w14:textId="77777777" w:rsidR="005940D8" w:rsidRPr="0025158F" w:rsidRDefault="005940D8" w:rsidP="000577FE">
            <w:pPr>
              <w:autoSpaceDE w:val="0"/>
              <w:autoSpaceDN w:val="0"/>
              <w:adjustRightInd w:val="0"/>
              <w:rPr>
                <w:rFonts w:ascii="Times New Roman" w:hAnsi="Times New Roman"/>
                <w:b/>
                <w:bCs/>
                <w:sz w:val="14"/>
                <w:szCs w:val="14"/>
                <w:lang w:eastAsia="en-GB"/>
              </w:rPr>
            </w:pPr>
            <w:r w:rsidRPr="0025158F">
              <w:rPr>
                <w:rFonts w:ascii="Times New Roman" w:hAnsi="Times New Roman"/>
                <w:b/>
                <w:bCs/>
                <w:sz w:val="14"/>
                <w:szCs w:val="14"/>
                <w:lang w:eastAsia="en-GB"/>
              </w:rPr>
              <w:t>High-protein (N=22)</w:t>
            </w:r>
          </w:p>
        </w:tc>
        <w:tc>
          <w:tcPr>
            <w:tcW w:w="3240" w:type="dxa"/>
            <w:gridSpan w:val="4"/>
            <w:tcBorders>
              <w:top w:val="nil"/>
              <w:left w:val="nil"/>
              <w:bottom w:val="nil"/>
              <w:right w:val="nil"/>
            </w:tcBorders>
          </w:tcPr>
          <w:p w14:paraId="0258DEB0" w14:textId="77777777" w:rsidR="005940D8" w:rsidRPr="0025158F" w:rsidRDefault="005940D8" w:rsidP="000577FE">
            <w:pPr>
              <w:autoSpaceDE w:val="0"/>
              <w:autoSpaceDN w:val="0"/>
              <w:adjustRightInd w:val="0"/>
              <w:rPr>
                <w:rFonts w:ascii="Times New Roman" w:hAnsi="Times New Roman"/>
                <w:b/>
                <w:bCs/>
                <w:sz w:val="14"/>
                <w:szCs w:val="14"/>
                <w:lang w:eastAsia="en-GB"/>
              </w:rPr>
            </w:pPr>
            <w:r w:rsidRPr="0025158F">
              <w:rPr>
                <w:rFonts w:ascii="Times New Roman" w:hAnsi="Times New Roman"/>
                <w:b/>
                <w:bCs/>
                <w:sz w:val="14"/>
                <w:szCs w:val="14"/>
                <w:lang w:eastAsia="en-GB"/>
              </w:rPr>
              <w:t>Mixed (N=19)</w:t>
            </w:r>
          </w:p>
        </w:tc>
        <w:tc>
          <w:tcPr>
            <w:tcW w:w="694" w:type="dxa"/>
            <w:tcBorders>
              <w:top w:val="nil"/>
              <w:left w:val="nil"/>
              <w:bottom w:val="nil"/>
              <w:right w:val="nil"/>
            </w:tcBorders>
          </w:tcPr>
          <w:p w14:paraId="2663C0C2" w14:textId="63521BFF" w:rsidR="005940D8" w:rsidRPr="0025158F" w:rsidRDefault="005940D8" w:rsidP="000577FE">
            <w:pPr>
              <w:autoSpaceDE w:val="0"/>
              <w:autoSpaceDN w:val="0"/>
              <w:adjustRightInd w:val="0"/>
              <w:jc w:val="center"/>
              <w:rPr>
                <w:rFonts w:ascii="Times New Roman" w:hAnsi="Times New Roman"/>
                <w:b/>
                <w:bCs/>
                <w:sz w:val="14"/>
                <w:szCs w:val="14"/>
                <w:lang w:eastAsia="en-GB"/>
              </w:rPr>
            </w:pPr>
            <w:r w:rsidRPr="0025158F">
              <w:rPr>
                <w:rFonts w:ascii="Times New Roman" w:hAnsi="Times New Roman"/>
                <w:b/>
                <w:bCs/>
                <w:i/>
                <w:sz w:val="14"/>
                <w:szCs w:val="14"/>
                <w:lang w:eastAsia="en-GB"/>
              </w:rPr>
              <w:t>P</w:t>
            </w:r>
            <w:r w:rsidRPr="0025158F">
              <w:rPr>
                <w:rFonts w:ascii="Times New Roman" w:hAnsi="Times New Roman"/>
                <w:b/>
                <w:bCs/>
                <w:sz w:val="14"/>
                <w:szCs w:val="14"/>
                <w:lang w:eastAsia="en-GB"/>
              </w:rPr>
              <w:t>t</w:t>
            </w:r>
            <w:r w:rsidRPr="0025158F">
              <w:rPr>
                <w:rFonts w:ascii="Times New Roman" w:hAnsi="Times New Roman"/>
                <w:sz w:val="16"/>
                <w:szCs w:val="16"/>
                <w:vertAlign w:val="superscript"/>
                <w:lang w:eastAsia="en-GB"/>
              </w:rPr>
              <w:t>c</w:t>
            </w:r>
          </w:p>
        </w:tc>
        <w:tc>
          <w:tcPr>
            <w:tcW w:w="694" w:type="dxa"/>
            <w:tcBorders>
              <w:top w:val="nil"/>
              <w:left w:val="nil"/>
              <w:bottom w:val="nil"/>
              <w:right w:val="nil"/>
            </w:tcBorders>
          </w:tcPr>
          <w:p w14:paraId="699EBABA" w14:textId="77777777" w:rsidR="005940D8" w:rsidRPr="0025158F" w:rsidRDefault="005940D8" w:rsidP="000577FE">
            <w:pPr>
              <w:autoSpaceDE w:val="0"/>
              <w:autoSpaceDN w:val="0"/>
              <w:adjustRightInd w:val="0"/>
              <w:jc w:val="center"/>
              <w:rPr>
                <w:rFonts w:ascii="Times New Roman" w:hAnsi="Times New Roman"/>
                <w:b/>
                <w:bCs/>
                <w:i/>
                <w:sz w:val="14"/>
                <w:szCs w:val="14"/>
                <w:lang w:eastAsia="en-GB"/>
              </w:rPr>
            </w:pPr>
          </w:p>
        </w:tc>
      </w:tr>
      <w:tr w:rsidR="005940D8" w:rsidRPr="0025158F" w14:paraId="0ED60372" w14:textId="096E566D" w:rsidTr="005940D8">
        <w:tc>
          <w:tcPr>
            <w:tcW w:w="1008" w:type="dxa"/>
            <w:tcBorders>
              <w:top w:val="nil"/>
              <w:left w:val="nil"/>
              <w:bottom w:val="nil"/>
              <w:right w:val="nil"/>
            </w:tcBorders>
          </w:tcPr>
          <w:p w14:paraId="390F0364" w14:textId="77777777" w:rsidR="005940D8" w:rsidRPr="0025158F" w:rsidRDefault="005940D8" w:rsidP="000577FE">
            <w:pPr>
              <w:autoSpaceDE w:val="0"/>
              <w:autoSpaceDN w:val="0"/>
              <w:adjustRightInd w:val="0"/>
              <w:rPr>
                <w:rFonts w:ascii="Times New Roman" w:hAnsi="Times New Roman"/>
                <w:b/>
                <w:bCs/>
                <w:sz w:val="14"/>
                <w:szCs w:val="14"/>
                <w:lang w:eastAsia="en-GB"/>
              </w:rPr>
            </w:pPr>
            <w:r w:rsidRPr="0025158F">
              <w:rPr>
                <w:rFonts w:ascii="Times New Roman" w:hAnsi="Times New Roman"/>
                <w:b/>
                <w:bCs/>
                <w:sz w:val="14"/>
                <w:szCs w:val="14"/>
                <w:lang w:eastAsia="en-GB"/>
              </w:rPr>
              <w:t>Amino Acid</w:t>
            </w:r>
          </w:p>
        </w:tc>
        <w:tc>
          <w:tcPr>
            <w:tcW w:w="923" w:type="dxa"/>
            <w:tcBorders>
              <w:top w:val="nil"/>
              <w:left w:val="nil"/>
              <w:bottom w:val="nil"/>
              <w:right w:val="nil"/>
            </w:tcBorders>
          </w:tcPr>
          <w:p w14:paraId="1001D6D7" w14:textId="77777777" w:rsidR="005940D8" w:rsidRPr="0025158F" w:rsidRDefault="005940D8" w:rsidP="000577FE">
            <w:pPr>
              <w:autoSpaceDE w:val="0"/>
              <w:autoSpaceDN w:val="0"/>
              <w:adjustRightInd w:val="0"/>
              <w:ind w:right="59"/>
              <w:rPr>
                <w:rFonts w:ascii="Times New Roman" w:hAnsi="Times New Roman"/>
                <w:b/>
                <w:bCs/>
                <w:sz w:val="14"/>
                <w:szCs w:val="14"/>
                <w:lang w:eastAsia="en-GB"/>
              </w:rPr>
            </w:pPr>
            <w:r w:rsidRPr="0025158F">
              <w:rPr>
                <w:rFonts w:ascii="Times New Roman" w:hAnsi="Times New Roman"/>
                <w:b/>
                <w:bCs/>
                <w:sz w:val="14"/>
                <w:szCs w:val="14"/>
                <w:lang w:eastAsia="en-GB"/>
              </w:rPr>
              <w:t>Week 0</w:t>
            </w:r>
          </w:p>
        </w:tc>
        <w:tc>
          <w:tcPr>
            <w:tcW w:w="996" w:type="dxa"/>
            <w:tcBorders>
              <w:top w:val="nil"/>
              <w:left w:val="nil"/>
              <w:bottom w:val="nil"/>
              <w:right w:val="nil"/>
            </w:tcBorders>
          </w:tcPr>
          <w:p w14:paraId="319BC2D5" w14:textId="6008EE63" w:rsidR="005940D8" w:rsidRPr="0025158F" w:rsidRDefault="005940D8" w:rsidP="000577FE">
            <w:pPr>
              <w:autoSpaceDE w:val="0"/>
              <w:autoSpaceDN w:val="0"/>
              <w:adjustRightInd w:val="0"/>
              <w:rPr>
                <w:rFonts w:ascii="Times New Roman" w:hAnsi="Times New Roman"/>
                <w:b/>
                <w:bCs/>
                <w:sz w:val="14"/>
                <w:szCs w:val="14"/>
                <w:lang w:eastAsia="en-GB"/>
              </w:rPr>
            </w:pPr>
            <w:r w:rsidRPr="0025158F">
              <w:rPr>
                <w:rFonts w:ascii="Times New Roman" w:hAnsi="Times New Roman"/>
                <w:b/>
                <w:bCs/>
                <w:sz w:val="14"/>
                <w:szCs w:val="14"/>
                <w:lang w:eastAsia="en-GB"/>
              </w:rPr>
              <w:t>Δ</w:t>
            </w:r>
            <w:r w:rsidRPr="0025158F">
              <w:rPr>
                <w:rFonts w:ascii="Times New Roman" w:hAnsi="Times New Roman"/>
                <w:sz w:val="16"/>
                <w:szCs w:val="16"/>
                <w:vertAlign w:val="superscript"/>
                <w:lang w:eastAsia="en-GB"/>
              </w:rPr>
              <w:t>a</w:t>
            </w:r>
            <w:r w:rsidRPr="0025158F">
              <w:rPr>
                <w:rFonts w:ascii="Times New Roman" w:hAnsi="Times New Roman"/>
                <w:b/>
                <w:bCs/>
                <w:sz w:val="14"/>
                <w:szCs w:val="14"/>
                <w:lang w:eastAsia="en-GB"/>
              </w:rPr>
              <w:t>Week 6</w:t>
            </w:r>
          </w:p>
        </w:tc>
        <w:tc>
          <w:tcPr>
            <w:tcW w:w="932" w:type="dxa"/>
            <w:tcBorders>
              <w:top w:val="nil"/>
              <w:left w:val="nil"/>
              <w:bottom w:val="nil"/>
              <w:right w:val="nil"/>
            </w:tcBorders>
          </w:tcPr>
          <w:p w14:paraId="3F8E3F38" w14:textId="51AE2341" w:rsidR="005940D8" w:rsidRPr="0025158F" w:rsidRDefault="005940D8" w:rsidP="000577FE">
            <w:pPr>
              <w:autoSpaceDE w:val="0"/>
              <w:autoSpaceDN w:val="0"/>
              <w:adjustRightInd w:val="0"/>
              <w:rPr>
                <w:rFonts w:ascii="Times New Roman" w:hAnsi="Times New Roman"/>
                <w:b/>
                <w:bCs/>
                <w:sz w:val="14"/>
                <w:szCs w:val="14"/>
                <w:lang w:eastAsia="en-GB"/>
              </w:rPr>
            </w:pPr>
            <w:r w:rsidRPr="0025158F">
              <w:rPr>
                <w:rFonts w:ascii="Times New Roman" w:hAnsi="Times New Roman"/>
                <w:b/>
                <w:bCs/>
                <w:sz w:val="14"/>
                <w:szCs w:val="14"/>
                <w:lang w:eastAsia="en-GB"/>
              </w:rPr>
              <w:t>Δ</w:t>
            </w:r>
            <w:r w:rsidRPr="0025158F">
              <w:rPr>
                <w:rFonts w:ascii="Times New Roman" w:hAnsi="Times New Roman"/>
                <w:sz w:val="16"/>
                <w:szCs w:val="16"/>
                <w:vertAlign w:val="superscript"/>
                <w:lang w:eastAsia="en-GB"/>
              </w:rPr>
              <w:t>a</w:t>
            </w:r>
            <w:r w:rsidRPr="0025158F">
              <w:rPr>
                <w:rFonts w:ascii="Times New Roman" w:hAnsi="Times New Roman"/>
                <w:b/>
                <w:bCs/>
                <w:sz w:val="14"/>
                <w:szCs w:val="14"/>
                <w:lang w:eastAsia="en-GB"/>
              </w:rPr>
              <w:t>Week 18</w:t>
            </w:r>
          </w:p>
        </w:tc>
        <w:tc>
          <w:tcPr>
            <w:tcW w:w="501" w:type="dxa"/>
            <w:tcBorders>
              <w:top w:val="nil"/>
              <w:left w:val="nil"/>
              <w:bottom w:val="nil"/>
              <w:right w:val="nil"/>
            </w:tcBorders>
          </w:tcPr>
          <w:p w14:paraId="4F1C1904" w14:textId="208B65E8" w:rsidR="005940D8" w:rsidRPr="0025158F" w:rsidRDefault="005940D8" w:rsidP="000577FE">
            <w:pPr>
              <w:autoSpaceDE w:val="0"/>
              <w:autoSpaceDN w:val="0"/>
              <w:adjustRightInd w:val="0"/>
              <w:rPr>
                <w:rFonts w:ascii="Times New Roman" w:hAnsi="Times New Roman"/>
                <w:b/>
                <w:bCs/>
                <w:sz w:val="14"/>
                <w:szCs w:val="14"/>
                <w:lang w:eastAsia="en-GB"/>
              </w:rPr>
            </w:pPr>
            <w:r w:rsidRPr="0025158F">
              <w:rPr>
                <w:rFonts w:ascii="Times New Roman" w:hAnsi="Times New Roman"/>
                <w:b/>
                <w:bCs/>
                <w:i/>
                <w:sz w:val="14"/>
                <w:szCs w:val="14"/>
                <w:lang w:eastAsia="en-GB"/>
              </w:rPr>
              <w:t>P</w:t>
            </w:r>
            <w:r w:rsidRPr="0025158F">
              <w:rPr>
                <w:rFonts w:ascii="Times New Roman" w:hAnsi="Times New Roman"/>
                <w:b/>
                <w:bCs/>
                <w:sz w:val="14"/>
                <w:szCs w:val="14"/>
                <w:lang w:eastAsia="en-GB"/>
              </w:rPr>
              <w:t>w</w:t>
            </w:r>
            <w:r w:rsidRPr="0025158F">
              <w:rPr>
                <w:rFonts w:ascii="Times New Roman" w:hAnsi="Times New Roman"/>
                <w:sz w:val="16"/>
                <w:szCs w:val="16"/>
                <w:vertAlign w:val="superscript"/>
                <w:lang w:eastAsia="en-GB"/>
              </w:rPr>
              <w:t>b</w:t>
            </w:r>
          </w:p>
        </w:tc>
        <w:tc>
          <w:tcPr>
            <w:tcW w:w="867" w:type="dxa"/>
            <w:tcBorders>
              <w:top w:val="nil"/>
              <w:left w:val="nil"/>
              <w:bottom w:val="nil"/>
              <w:right w:val="nil"/>
            </w:tcBorders>
          </w:tcPr>
          <w:p w14:paraId="03F887D9" w14:textId="77777777" w:rsidR="005940D8" w:rsidRPr="0025158F" w:rsidRDefault="005940D8" w:rsidP="000577FE">
            <w:pPr>
              <w:autoSpaceDE w:val="0"/>
              <w:autoSpaceDN w:val="0"/>
              <w:adjustRightInd w:val="0"/>
              <w:rPr>
                <w:rFonts w:ascii="Times New Roman" w:hAnsi="Times New Roman"/>
                <w:b/>
                <w:bCs/>
                <w:sz w:val="14"/>
                <w:szCs w:val="14"/>
                <w:lang w:eastAsia="en-GB"/>
              </w:rPr>
            </w:pPr>
            <w:r w:rsidRPr="0025158F">
              <w:rPr>
                <w:rFonts w:ascii="Times New Roman" w:hAnsi="Times New Roman"/>
                <w:b/>
                <w:bCs/>
                <w:sz w:val="14"/>
                <w:szCs w:val="14"/>
                <w:lang w:eastAsia="en-GB"/>
              </w:rPr>
              <w:t>Week 0</w:t>
            </w:r>
          </w:p>
        </w:tc>
        <w:tc>
          <w:tcPr>
            <w:tcW w:w="879" w:type="dxa"/>
            <w:tcBorders>
              <w:top w:val="nil"/>
              <w:left w:val="nil"/>
              <w:bottom w:val="nil"/>
              <w:right w:val="nil"/>
            </w:tcBorders>
          </w:tcPr>
          <w:p w14:paraId="708037B1" w14:textId="1ED14156" w:rsidR="005940D8" w:rsidRPr="0025158F" w:rsidRDefault="005940D8" w:rsidP="000577FE">
            <w:pPr>
              <w:autoSpaceDE w:val="0"/>
              <w:autoSpaceDN w:val="0"/>
              <w:adjustRightInd w:val="0"/>
              <w:rPr>
                <w:rFonts w:ascii="Times New Roman" w:hAnsi="Times New Roman"/>
                <w:b/>
                <w:bCs/>
                <w:sz w:val="14"/>
                <w:szCs w:val="14"/>
                <w:lang w:eastAsia="en-GB"/>
              </w:rPr>
            </w:pPr>
            <w:r w:rsidRPr="0025158F">
              <w:rPr>
                <w:rFonts w:ascii="Times New Roman" w:hAnsi="Times New Roman"/>
                <w:b/>
                <w:bCs/>
                <w:sz w:val="14"/>
                <w:szCs w:val="14"/>
                <w:lang w:eastAsia="en-GB"/>
              </w:rPr>
              <w:t>Δ</w:t>
            </w:r>
            <w:r w:rsidRPr="0025158F">
              <w:rPr>
                <w:rFonts w:ascii="Times New Roman" w:hAnsi="Times New Roman"/>
                <w:sz w:val="16"/>
                <w:szCs w:val="16"/>
                <w:vertAlign w:val="superscript"/>
                <w:lang w:eastAsia="en-GB"/>
              </w:rPr>
              <w:t>a</w:t>
            </w:r>
            <w:r w:rsidRPr="0025158F">
              <w:rPr>
                <w:rFonts w:ascii="Times New Roman" w:hAnsi="Times New Roman"/>
                <w:b/>
                <w:bCs/>
                <w:sz w:val="14"/>
                <w:szCs w:val="14"/>
                <w:lang w:eastAsia="en-GB"/>
              </w:rPr>
              <w:t>Week 6</w:t>
            </w:r>
          </w:p>
        </w:tc>
        <w:tc>
          <w:tcPr>
            <w:tcW w:w="876" w:type="dxa"/>
            <w:tcBorders>
              <w:top w:val="nil"/>
              <w:left w:val="nil"/>
              <w:bottom w:val="nil"/>
              <w:right w:val="nil"/>
            </w:tcBorders>
          </w:tcPr>
          <w:p w14:paraId="01E5736C" w14:textId="5CC441BA" w:rsidR="005940D8" w:rsidRPr="0025158F" w:rsidRDefault="005940D8" w:rsidP="000577FE">
            <w:pPr>
              <w:autoSpaceDE w:val="0"/>
              <w:autoSpaceDN w:val="0"/>
              <w:adjustRightInd w:val="0"/>
              <w:rPr>
                <w:rFonts w:ascii="Times New Roman" w:hAnsi="Times New Roman"/>
                <w:b/>
                <w:bCs/>
                <w:sz w:val="14"/>
                <w:szCs w:val="14"/>
                <w:lang w:eastAsia="en-GB"/>
              </w:rPr>
            </w:pPr>
            <w:r w:rsidRPr="0025158F">
              <w:rPr>
                <w:rFonts w:ascii="Times New Roman" w:hAnsi="Times New Roman"/>
                <w:b/>
                <w:bCs/>
                <w:sz w:val="14"/>
                <w:szCs w:val="14"/>
                <w:lang w:eastAsia="en-GB"/>
              </w:rPr>
              <w:t>Δ</w:t>
            </w:r>
            <w:r w:rsidRPr="0025158F">
              <w:rPr>
                <w:rFonts w:ascii="Times New Roman" w:hAnsi="Times New Roman"/>
                <w:sz w:val="16"/>
                <w:szCs w:val="16"/>
                <w:vertAlign w:val="superscript"/>
                <w:lang w:eastAsia="en-GB"/>
              </w:rPr>
              <w:t>a</w:t>
            </w:r>
            <w:r w:rsidRPr="0025158F">
              <w:rPr>
                <w:rFonts w:ascii="Times New Roman" w:hAnsi="Times New Roman"/>
                <w:b/>
                <w:bCs/>
                <w:sz w:val="14"/>
                <w:szCs w:val="14"/>
                <w:lang w:eastAsia="en-GB"/>
              </w:rPr>
              <w:t>Week 18</w:t>
            </w:r>
          </w:p>
        </w:tc>
        <w:tc>
          <w:tcPr>
            <w:tcW w:w="551" w:type="dxa"/>
            <w:tcBorders>
              <w:top w:val="nil"/>
              <w:left w:val="nil"/>
              <w:bottom w:val="nil"/>
              <w:right w:val="nil"/>
            </w:tcBorders>
          </w:tcPr>
          <w:p w14:paraId="5A899BEC" w14:textId="701A7354" w:rsidR="005940D8" w:rsidRPr="0025158F" w:rsidRDefault="005940D8" w:rsidP="000577FE">
            <w:pPr>
              <w:autoSpaceDE w:val="0"/>
              <w:autoSpaceDN w:val="0"/>
              <w:adjustRightInd w:val="0"/>
              <w:jc w:val="center"/>
              <w:rPr>
                <w:rFonts w:ascii="Times New Roman" w:hAnsi="Times New Roman"/>
                <w:b/>
                <w:bCs/>
                <w:sz w:val="14"/>
                <w:szCs w:val="14"/>
                <w:lang w:eastAsia="en-GB"/>
              </w:rPr>
            </w:pPr>
            <w:r w:rsidRPr="0025158F">
              <w:rPr>
                <w:rFonts w:ascii="Times New Roman" w:hAnsi="Times New Roman"/>
                <w:b/>
                <w:bCs/>
                <w:i/>
                <w:sz w:val="14"/>
                <w:szCs w:val="14"/>
                <w:lang w:eastAsia="en-GB"/>
              </w:rPr>
              <w:t>P</w:t>
            </w:r>
            <w:r w:rsidRPr="0025158F">
              <w:rPr>
                <w:rFonts w:ascii="Times New Roman" w:hAnsi="Times New Roman"/>
                <w:b/>
                <w:bCs/>
                <w:sz w:val="14"/>
                <w:szCs w:val="14"/>
                <w:lang w:eastAsia="en-GB"/>
              </w:rPr>
              <w:t>w</w:t>
            </w:r>
            <w:r w:rsidRPr="0025158F">
              <w:rPr>
                <w:rFonts w:ascii="Times New Roman" w:hAnsi="Times New Roman"/>
                <w:sz w:val="16"/>
                <w:szCs w:val="16"/>
                <w:vertAlign w:val="superscript"/>
                <w:lang w:eastAsia="en-GB"/>
              </w:rPr>
              <w:t>b</w:t>
            </w:r>
          </w:p>
        </w:tc>
        <w:tc>
          <w:tcPr>
            <w:tcW w:w="917" w:type="dxa"/>
            <w:tcBorders>
              <w:top w:val="nil"/>
              <w:left w:val="nil"/>
              <w:bottom w:val="nil"/>
              <w:right w:val="nil"/>
            </w:tcBorders>
          </w:tcPr>
          <w:p w14:paraId="6C2F9496" w14:textId="77777777" w:rsidR="005940D8" w:rsidRPr="0025158F" w:rsidRDefault="005940D8" w:rsidP="000577FE">
            <w:pPr>
              <w:autoSpaceDE w:val="0"/>
              <w:autoSpaceDN w:val="0"/>
              <w:adjustRightInd w:val="0"/>
              <w:rPr>
                <w:rFonts w:ascii="Times New Roman" w:hAnsi="Times New Roman"/>
                <w:b/>
                <w:bCs/>
                <w:sz w:val="14"/>
                <w:szCs w:val="14"/>
                <w:lang w:eastAsia="en-GB"/>
              </w:rPr>
            </w:pPr>
            <w:r w:rsidRPr="0025158F">
              <w:rPr>
                <w:rFonts w:ascii="Times New Roman" w:hAnsi="Times New Roman"/>
                <w:b/>
                <w:bCs/>
                <w:sz w:val="14"/>
                <w:szCs w:val="14"/>
                <w:lang w:eastAsia="en-GB"/>
              </w:rPr>
              <w:t>Week 0</w:t>
            </w:r>
          </w:p>
        </w:tc>
        <w:tc>
          <w:tcPr>
            <w:tcW w:w="812" w:type="dxa"/>
            <w:tcBorders>
              <w:top w:val="nil"/>
              <w:left w:val="nil"/>
              <w:bottom w:val="nil"/>
              <w:right w:val="nil"/>
            </w:tcBorders>
          </w:tcPr>
          <w:p w14:paraId="786425E4" w14:textId="41C759E6" w:rsidR="005940D8" w:rsidRPr="0025158F" w:rsidRDefault="005940D8" w:rsidP="000577FE">
            <w:pPr>
              <w:autoSpaceDE w:val="0"/>
              <w:autoSpaceDN w:val="0"/>
              <w:adjustRightInd w:val="0"/>
              <w:rPr>
                <w:rFonts w:ascii="Times New Roman" w:hAnsi="Times New Roman"/>
                <w:b/>
                <w:bCs/>
                <w:sz w:val="14"/>
                <w:szCs w:val="14"/>
                <w:lang w:eastAsia="en-GB"/>
              </w:rPr>
            </w:pPr>
            <w:r w:rsidRPr="0025158F">
              <w:rPr>
                <w:rFonts w:ascii="Times New Roman" w:hAnsi="Times New Roman"/>
                <w:b/>
                <w:bCs/>
                <w:sz w:val="14"/>
                <w:szCs w:val="14"/>
                <w:lang w:eastAsia="en-GB"/>
              </w:rPr>
              <w:t>Δ</w:t>
            </w:r>
            <w:r w:rsidRPr="0025158F">
              <w:rPr>
                <w:rFonts w:ascii="Times New Roman" w:hAnsi="Times New Roman"/>
                <w:sz w:val="16"/>
                <w:szCs w:val="16"/>
                <w:vertAlign w:val="superscript"/>
                <w:lang w:eastAsia="en-GB"/>
              </w:rPr>
              <w:t>a</w:t>
            </w:r>
            <w:r w:rsidRPr="0025158F">
              <w:rPr>
                <w:rFonts w:ascii="Times New Roman" w:hAnsi="Times New Roman"/>
                <w:b/>
                <w:bCs/>
                <w:sz w:val="14"/>
                <w:szCs w:val="14"/>
                <w:lang w:eastAsia="en-GB"/>
              </w:rPr>
              <w:t>Week 6</w:t>
            </w:r>
          </w:p>
        </w:tc>
        <w:tc>
          <w:tcPr>
            <w:tcW w:w="894" w:type="dxa"/>
            <w:tcBorders>
              <w:top w:val="nil"/>
              <w:left w:val="nil"/>
              <w:bottom w:val="nil"/>
              <w:right w:val="nil"/>
            </w:tcBorders>
          </w:tcPr>
          <w:p w14:paraId="350E8F25" w14:textId="17D0941D" w:rsidR="005940D8" w:rsidRPr="0025158F" w:rsidRDefault="005940D8" w:rsidP="000577FE">
            <w:pPr>
              <w:autoSpaceDE w:val="0"/>
              <w:autoSpaceDN w:val="0"/>
              <w:adjustRightInd w:val="0"/>
              <w:rPr>
                <w:rFonts w:ascii="Times New Roman" w:hAnsi="Times New Roman"/>
                <w:b/>
                <w:bCs/>
                <w:sz w:val="14"/>
                <w:szCs w:val="14"/>
                <w:lang w:eastAsia="en-GB"/>
              </w:rPr>
            </w:pPr>
            <w:r w:rsidRPr="0025158F">
              <w:rPr>
                <w:rFonts w:ascii="Times New Roman" w:hAnsi="Times New Roman"/>
                <w:b/>
                <w:bCs/>
                <w:sz w:val="14"/>
                <w:szCs w:val="14"/>
                <w:lang w:eastAsia="en-GB"/>
              </w:rPr>
              <w:t>Δ</w:t>
            </w:r>
            <w:r w:rsidRPr="0025158F">
              <w:rPr>
                <w:rFonts w:ascii="Times New Roman" w:hAnsi="Times New Roman"/>
                <w:sz w:val="16"/>
                <w:szCs w:val="16"/>
                <w:vertAlign w:val="superscript"/>
                <w:lang w:eastAsia="en-GB"/>
              </w:rPr>
              <w:t>a</w:t>
            </w:r>
            <w:r w:rsidRPr="0025158F">
              <w:rPr>
                <w:rFonts w:ascii="Times New Roman" w:hAnsi="Times New Roman"/>
                <w:b/>
                <w:bCs/>
                <w:sz w:val="14"/>
                <w:szCs w:val="14"/>
                <w:lang w:eastAsia="en-GB"/>
              </w:rPr>
              <w:t>Week 18</w:t>
            </w:r>
          </w:p>
        </w:tc>
        <w:tc>
          <w:tcPr>
            <w:tcW w:w="560" w:type="dxa"/>
            <w:tcBorders>
              <w:top w:val="nil"/>
              <w:left w:val="nil"/>
              <w:bottom w:val="nil"/>
              <w:right w:val="nil"/>
            </w:tcBorders>
          </w:tcPr>
          <w:p w14:paraId="0A9646E7" w14:textId="37CEE1EB" w:rsidR="005940D8" w:rsidRPr="0025158F" w:rsidRDefault="005940D8" w:rsidP="000577FE">
            <w:pPr>
              <w:autoSpaceDE w:val="0"/>
              <w:autoSpaceDN w:val="0"/>
              <w:adjustRightInd w:val="0"/>
              <w:jc w:val="center"/>
              <w:rPr>
                <w:rFonts w:ascii="Times New Roman" w:hAnsi="Times New Roman"/>
                <w:b/>
                <w:bCs/>
                <w:sz w:val="14"/>
                <w:szCs w:val="14"/>
                <w:lang w:eastAsia="en-GB"/>
              </w:rPr>
            </w:pPr>
            <w:r w:rsidRPr="0025158F">
              <w:rPr>
                <w:rFonts w:ascii="Times New Roman" w:hAnsi="Times New Roman"/>
                <w:b/>
                <w:bCs/>
                <w:i/>
                <w:sz w:val="14"/>
                <w:szCs w:val="14"/>
                <w:lang w:eastAsia="en-GB"/>
              </w:rPr>
              <w:t>P</w:t>
            </w:r>
            <w:r w:rsidRPr="0025158F">
              <w:rPr>
                <w:rFonts w:ascii="Times New Roman" w:hAnsi="Times New Roman"/>
                <w:b/>
                <w:bCs/>
                <w:sz w:val="14"/>
                <w:szCs w:val="14"/>
                <w:lang w:eastAsia="en-GB"/>
              </w:rPr>
              <w:t>w</w:t>
            </w:r>
            <w:r w:rsidRPr="0025158F">
              <w:rPr>
                <w:rFonts w:ascii="Times New Roman" w:hAnsi="Times New Roman"/>
                <w:sz w:val="16"/>
                <w:szCs w:val="16"/>
                <w:vertAlign w:val="superscript"/>
                <w:lang w:eastAsia="en-GB"/>
              </w:rPr>
              <w:t>b</w:t>
            </w:r>
          </w:p>
        </w:tc>
        <w:tc>
          <w:tcPr>
            <w:tcW w:w="923" w:type="dxa"/>
            <w:tcBorders>
              <w:top w:val="nil"/>
              <w:left w:val="nil"/>
              <w:bottom w:val="nil"/>
              <w:right w:val="nil"/>
            </w:tcBorders>
          </w:tcPr>
          <w:p w14:paraId="422AB1D5" w14:textId="77777777" w:rsidR="005940D8" w:rsidRPr="0025158F" w:rsidRDefault="005940D8" w:rsidP="000577FE">
            <w:pPr>
              <w:autoSpaceDE w:val="0"/>
              <w:autoSpaceDN w:val="0"/>
              <w:adjustRightInd w:val="0"/>
              <w:rPr>
                <w:rFonts w:ascii="Times New Roman" w:hAnsi="Times New Roman"/>
                <w:b/>
                <w:bCs/>
                <w:sz w:val="14"/>
                <w:szCs w:val="14"/>
                <w:lang w:eastAsia="en-GB"/>
              </w:rPr>
            </w:pPr>
            <w:r w:rsidRPr="0025158F">
              <w:rPr>
                <w:rFonts w:ascii="Times New Roman" w:hAnsi="Times New Roman"/>
                <w:b/>
                <w:bCs/>
                <w:sz w:val="14"/>
                <w:szCs w:val="14"/>
                <w:lang w:eastAsia="en-GB"/>
              </w:rPr>
              <w:t>Week 0</w:t>
            </w:r>
          </w:p>
        </w:tc>
        <w:tc>
          <w:tcPr>
            <w:tcW w:w="902" w:type="dxa"/>
            <w:tcBorders>
              <w:top w:val="nil"/>
              <w:left w:val="nil"/>
              <w:bottom w:val="nil"/>
              <w:right w:val="nil"/>
            </w:tcBorders>
          </w:tcPr>
          <w:p w14:paraId="7AF50EC5" w14:textId="16BDD5DB" w:rsidR="005940D8" w:rsidRPr="0025158F" w:rsidRDefault="005940D8" w:rsidP="000577FE">
            <w:pPr>
              <w:autoSpaceDE w:val="0"/>
              <w:autoSpaceDN w:val="0"/>
              <w:adjustRightInd w:val="0"/>
              <w:rPr>
                <w:rFonts w:ascii="Times New Roman" w:hAnsi="Times New Roman"/>
                <w:b/>
                <w:bCs/>
                <w:sz w:val="14"/>
                <w:szCs w:val="14"/>
                <w:lang w:eastAsia="en-GB"/>
              </w:rPr>
            </w:pPr>
            <w:r w:rsidRPr="0025158F">
              <w:rPr>
                <w:rFonts w:ascii="Times New Roman" w:hAnsi="Times New Roman"/>
                <w:b/>
                <w:bCs/>
                <w:sz w:val="14"/>
                <w:szCs w:val="14"/>
                <w:lang w:eastAsia="en-GB"/>
              </w:rPr>
              <w:t>Δ</w:t>
            </w:r>
            <w:r w:rsidRPr="0025158F">
              <w:rPr>
                <w:rFonts w:ascii="Times New Roman" w:hAnsi="Times New Roman"/>
                <w:sz w:val="16"/>
                <w:szCs w:val="16"/>
                <w:vertAlign w:val="superscript"/>
                <w:lang w:eastAsia="en-GB"/>
              </w:rPr>
              <w:t>a</w:t>
            </w:r>
            <w:r w:rsidRPr="0025158F">
              <w:rPr>
                <w:rFonts w:ascii="Times New Roman" w:hAnsi="Times New Roman"/>
                <w:b/>
                <w:bCs/>
                <w:sz w:val="14"/>
                <w:szCs w:val="14"/>
                <w:lang w:eastAsia="en-GB"/>
              </w:rPr>
              <w:t>Week 6</w:t>
            </w:r>
          </w:p>
        </w:tc>
        <w:tc>
          <w:tcPr>
            <w:tcW w:w="873" w:type="dxa"/>
            <w:tcBorders>
              <w:top w:val="nil"/>
              <w:left w:val="nil"/>
              <w:bottom w:val="nil"/>
              <w:right w:val="nil"/>
            </w:tcBorders>
          </w:tcPr>
          <w:p w14:paraId="264485F7" w14:textId="0BC1F21A" w:rsidR="005940D8" w:rsidRPr="0025158F" w:rsidRDefault="005940D8" w:rsidP="000577FE">
            <w:pPr>
              <w:autoSpaceDE w:val="0"/>
              <w:autoSpaceDN w:val="0"/>
              <w:adjustRightInd w:val="0"/>
              <w:rPr>
                <w:rFonts w:ascii="Times New Roman" w:hAnsi="Times New Roman"/>
                <w:b/>
                <w:bCs/>
                <w:sz w:val="14"/>
                <w:szCs w:val="14"/>
                <w:lang w:eastAsia="en-GB"/>
              </w:rPr>
            </w:pPr>
            <w:r w:rsidRPr="0025158F">
              <w:rPr>
                <w:rFonts w:ascii="Times New Roman" w:hAnsi="Times New Roman"/>
                <w:b/>
                <w:bCs/>
                <w:sz w:val="14"/>
                <w:szCs w:val="14"/>
                <w:lang w:eastAsia="en-GB"/>
              </w:rPr>
              <w:t>Δ</w:t>
            </w:r>
            <w:r w:rsidRPr="0025158F">
              <w:rPr>
                <w:rFonts w:ascii="Times New Roman" w:hAnsi="Times New Roman"/>
                <w:sz w:val="16"/>
                <w:szCs w:val="16"/>
                <w:vertAlign w:val="superscript"/>
                <w:lang w:eastAsia="en-GB"/>
              </w:rPr>
              <w:t>a</w:t>
            </w:r>
            <w:r w:rsidRPr="0025158F">
              <w:rPr>
                <w:rFonts w:ascii="Times New Roman" w:hAnsi="Times New Roman"/>
                <w:b/>
                <w:bCs/>
                <w:sz w:val="14"/>
                <w:szCs w:val="14"/>
                <w:lang w:eastAsia="en-GB"/>
              </w:rPr>
              <w:t>Week 18</w:t>
            </w:r>
          </w:p>
        </w:tc>
        <w:tc>
          <w:tcPr>
            <w:tcW w:w="542" w:type="dxa"/>
            <w:tcBorders>
              <w:top w:val="nil"/>
              <w:left w:val="nil"/>
              <w:bottom w:val="nil"/>
              <w:right w:val="nil"/>
            </w:tcBorders>
          </w:tcPr>
          <w:p w14:paraId="2DD42BE0" w14:textId="2A71841F" w:rsidR="005940D8" w:rsidRPr="0025158F" w:rsidRDefault="005940D8" w:rsidP="000577FE">
            <w:pPr>
              <w:autoSpaceDE w:val="0"/>
              <w:autoSpaceDN w:val="0"/>
              <w:adjustRightInd w:val="0"/>
              <w:jc w:val="center"/>
              <w:rPr>
                <w:rFonts w:ascii="Times New Roman" w:hAnsi="Times New Roman"/>
                <w:b/>
                <w:bCs/>
                <w:sz w:val="14"/>
                <w:szCs w:val="14"/>
                <w:lang w:eastAsia="en-GB"/>
              </w:rPr>
            </w:pPr>
            <w:r w:rsidRPr="0025158F">
              <w:rPr>
                <w:rFonts w:ascii="Times New Roman" w:hAnsi="Times New Roman"/>
                <w:b/>
                <w:bCs/>
                <w:i/>
                <w:sz w:val="14"/>
                <w:szCs w:val="14"/>
                <w:lang w:eastAsia="en-GB"/>
              </w:rPr>
              <w:t>P</w:t>
            </w:r>
            <w:r w:rsidRPr="0025158F">
              <w:rPr>
                <w:rFonts w:ascii="Times New Roman" w:hAnsi="Times New Roman"/>
                <w:b/>
                <w:bCs/>
                <w:sz w:val="14"/>
                <w:szCs w:val="14"/>
                <w:lang w:eastAsia="en-GB"/>
              </w:rPr>
              <w:t>w</w:t>
            </w:r>
            <w:r w:rsidRPr="0025158F">
              <w:rPr>
                <w:rFonts w:ascii="Times New Roman" w:hAnsi="Times New Roman"/>
                <w:sz w:val="16"/>
                <w:szCs w:val="16"/>
                <w:vertAlign w:val="superscript"/>
                <w:lang w:eastAsia="en-GB"/>
              </w:rPr>
              <w:t>b</w:t>
            </w:r>
          </w:p>
        </w:tc>
        <w:tc>
          <w:tcPr>
            <w:tcW w:w="694" w:type="dxa"/>
            <w:tcBorders>
              <w:top w:val="nil"/>
              <w:left w:val="nil"/>
              <w:bottom w:val="nil"/>
              <w:right w:val="nil"/>
            </w:tcBorders>
          </w:tcPr>
          <w:p w14:paraId="3FA3ED5E" w14:textId="77777777" w:rsidR="005940D8" w:rsidRPr="0025158F" w:rsidRDefault="005940D8" w:rsidP="000577FE">
            <w:pPr>
              <w:autoSpaceDE w:val="0"/>
              <w:autoSpaceDN w:val="0"/>
              <w:adjustRightInd w:val="0"/>
              <w:jc w:val="center"/>
              <w:rPr>
                <w:rFonts w:ascii="Times New Roman" w:hAnsi="Times New Roman"/>
                <w:b/>
                <w:bCs/>
                <w:sz w:val="14"/>
                <w:szCs w:val="14"/>
                <w:lang w:eastAsia="en-GB"/>
              </w:rPr>
            </w:pPr>
            <w:r w:rsidRPr="0025158F">
              <w:rPr>
                <w:rFonts w:ascii="Times New Roman" w:hAnsi="Times New Roman"/>
                <w:b/>
                <w:bCs/>
                <w:sz w:val="14"/>
                <w:szCs w:val="14"/>
                <w:lang w:eastAsia="en-GB"/>
              </w:rPr>
              <w:t>N=70</w:t>
            </w:r>
          </w:p>
        </w:tc>
        <w:tc>
          <w:tcPr>
            <w:tcW w:w="694" w:type="dxa"/>
            <w:tcBorders>
              <w:top w:val="nil"/>
              <w:left w:val="nil"/>
              <w:bottom w:val="nil"/>
              <w:right w:val="nil"/>
            </w:tcBorders>
          </w:tcPr>
          <w:p w14:paraId="68F659CE" w14:textId="77777777" w:rsidR="005940D8" w:rsidRPr="0025158F" w:rsidRDefault="005940D8" w:rsidP="000577FE">
            <w:pPr>
              <w:autoSpaceDE w:val="0"/>
              <w:autoSpaceDN w:val="0"/>
              <w:adjustRightInd w:val="0"/>
              <w:jc w:val="center"/>
              <w:rPr>
                <w:rFonts w:ascii="Times New Roman" w:hAnsi="Times New Roman"/>
                <w:b/>
                <w:bCs/>
                <w:sz w:val="14"/>
                <w:szCs w:val="14"/>
                <w:lang w:eastAsia="en-GB"/>
              </w:rPr>
            </w:pPr>
          </w:p>
        </w:tc>
      </w:tr>
      <w:tr w:rsidR="005940D8" w:rsidRPr="0025158F" w14:paraId="52280F08" w14:textId="4DE0153E" w:rsidTr="005940D8">
        <w:tc>
          <w:tcPr>
            <w:tcW w:w="1008" w:type="dxa"/>
            <w:tcBorders>
              <w:top w:val="nil"/>
              <w:left w:val="nil"/>
              <w:bottom w:val="nil"/>
              <w:right w:val="nil"/>
            </w:tcBorders>
          </w:tcPr>
          <w:p w14:paraId="434EED27"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Urea</w:t>
            </w:r>
          </w:p>
        </w:tc>
        <w:tc>
          <w:tcPr>
            <w:tcW w:w="923" w:type="dxa"/>
            <w:tcBorders>
              <w:top w:val="nil"/>
              <w:left w:val="nil"/>
              <w:bottom w:val="nil"/>
              <w:right w:val="nil"/>
            </w:tcBorders>
          </w:tcPr>
          <w:p w14:paraId="45ECC89C"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4.7±0.3</w:t>
            </w:r>
            <w:r w:rsidRPr="0025158F">
              <w:rPr>
                <w:rFonts w:ascii="Times New Roman" w:hAnsi="Times New Roman"/>
                <w:sz w:val="14"/>
                <w:szCs w:val="14"/>
                <w:vertAlign w:val="superscript"/>
                <w:lang w:eastAsia="en-GB"/>
              </w:rPr>
              <w:t xml:space="preserve"> </w:t>
            </w:r>
            <w:r w:rsidRPr="0025158F">
              <w:rPr>
                <w:rFonts w:ascii="Times New Roman" w:hAnsi="Times New Roman"/>
                <w:sz w:val="14"/>
                <w:szCs w:val="14"/>
                <w:lang w:eastAsia="en-GB"/>
              </w:rPr>
              <w:t xml:space="preserve"> </w:t>
            </w:r>
          </w:p>
        </w:tc>
        <w:tc>
          <w:tcPr>
            <w:tcW w:w="996" w:type="dxa"/>
            <w:tcBorders>
              <w:top w:val="nil"/>
              <w:left w:val="nil"/>
              <w:bottom w:val="nil"/>
              <w:right w:val="nil"/>
            </w:tcBorders>
          </w:tcPr>
          <w:p w14:paraId="27D8E18A"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0.01±0.2</w:t>
            </w:r>
          </w:p>
        </w:tc>
        <w:tc>
          <w:tcPr>
            <w:tcW w:w="932" w:type="dxa"/>
            <w:tcBorders>
              <w:top w:val="nil"/>
              <w:left w:val="nil"/>
              <w:bottom w:val="nil"/>
              <w:right w:val="nil"/>
            </w:tcBorders>
          </w:tcPr>
          <w:p w14:paraId="46512EF1"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0.2±0.2</w:t>
            </w:r>
          </w:p>
        </w:tc>
        <w:tc>
          <w:tcPr>
            <w:tcW w:w="501" w:type="dxa"/>
            <w:tcBorders>
              <w:top w:val="nil"/>
              <w:left w:val="nil"/>
              <w:bottom w:val="nil"/>
              <w:right w:val="nil"/>
            </w:tcBorders>
          </w:tcPr>
          <w:p w14:paraId="3382BC27"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0.64</w:t>
            </w:r>
          </w:p>
        </w:tc>
        <w:tc>
          <w:tcPr>
            <w:tcW w:w="867" w:type="dxa"/>
            <w:tcBorders>
              <w:top w:val="nil"/>
              <w:left w:val="nil"/>
              <w:bottom w:val="nil"/>
              <w:right w:val="nil"/>
            </w:tcBorders>
          </w:tcPr>
          <w:p w14:paraId="3978ED86"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3.8 ±0.4</w:t>
            </w:r>
          </w:p>
        </w:tc>
        <w:tc>
          <w:tcPr>
            <w:tcW w:w="879" w:type="dxa"/>
            <w:tcBorders>
              <w:top w:val="nil"/>
              <w:left w:val="nil"/>
              <w:bottom w:val="nil"/>
              <w:right w:val="nil"/>
            </w:tcBorders>
          </w:tcPr>
          <w:p w14:paraId="6F3D00D9"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0.9±0.5</w:t>
            </w:r>
          </w:p>
        </w:tc>
        <w:tc>
          <w:tcPr>
            <w:tcW w:w="876" w:type="dxa"/>
            <w:tcBorders>
              <w:top w:val="nil"/>
              <w:left w:val="nil"/>
              <w:bottom w:val="nil"/>
              <w:right w:val="nil"/>
            </w:tcBorders>
          </w:tcPr>
          <w:p w14:paraId="12567680"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1.0±0.5</w:t>
            </w:r>
          </w:p>
        </w:tc>
        <w:tc>
          <w:tcPr>
            <w:tcW w:w="551" w:type="dxa"/>
            <w:tcBorders>
              <w:top w:val="nil"/>
              <w:left w:val="nil"/>
              <w:bottom w:val="nil"/>
              <w:right w:val="nil"/>
            </w:tcBorders>
          </w:tcPr>
          <w:p w14:paraId="1A0CD51C" w14:textId="77777777" w:rsidR="005940D8" w:rsidRPr="0025158F" w:rsidRDefault="005940D8" w:rsidP="000577FE">
            <w:pPr>
              <w:autoSpaceDE w:val="0"/>
              <w:autoSpaceDN w:val="0"/>
              <w:adjustRightInd w:val="0"/>
              <w:jc w:val="center"/>
              <w:rPr>
                <w:rFonts w:ascii="Times New Roman" w:hAnsi="Times New Roman"/>
                <w:sz w:val="14"/>
                <w:szCs w:val="14"/>
                <w:lang w:eastAsia="en-GB"/>
              </w:rPr>
            </w:pPr>
            <w:r w:rsidRPr="0025158F">
              <w:rPr>
                <w:rFonts w:ascii="Times New Roman" w:hAnsi="Times New Roman"/>
                <w:sz w:val="14"/>
                <w:szCs w:val="14"/>
                <w:lang w:eastAsia="en-GB"/>
              </w:rPr>
              <w:t>0.16</w:t>
            </w:r>
          </w:p>
        </w:tc>
        <w:tc>
          <w:tcPr>
            <w:tcW w:w="917" w:type="dxa"/>
            <w:tcBorders>
              <w:top w:val="nil"/>
              <w:left w:val="nil"/>
              <w:bottom w:val="nil"/>
              <w:right w:val="nil"/>
            </w:tcBorders>
          </w:tcPr>
          <w:p w14:paraId="79584705"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4.7±0.3</w:t>
            </w:r>
          </w:p>
        </w:tc>
        <w:tc>
          <w:tcPr>
            <w:tcW w:w="812" w:type="dxa"/>
            <w:tcBorders>
              <w:top w:val="nil"/>
              <w:left w:val="nil"/>
              <w:bottom w:val="nil"/>
              <w:right w:val="nil"/>
            </w:tcBorders>
          </w:tcPr>
          <w:p w14:paraId="4AA97F54"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1.5±0.5</w:t>
            </w:r>
          </w:p>
        </w:tc>
        <w:tc>
          <w:tcPr>
            <w:tcW w:w="894" w:type="dxa"/>
            <w:tcBorders>
              <w:top w:val="nil"/>
              <w:left w:val="nil"/>
              <w:bottom w:val="nil"/>
              <w:right w:val="nil"/>
            </w:tcBorders>
          </w:tcPr>
          <w:p w14:paraId="6386A4BC"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1.0±0.4</w:t>
            </w:r>
          </w:p>
        </w:tc>
        <w:tc>
          <w:tcPr>
            <w:tcW w:w="560" w:type="dxa"/>
            <w:tcBorders>
              <w:top w:val="nil"/>
              <w:left w:val="nil"/>
              <w:bottom w:val="nil"/>
              <w:right w:val="nil"/>
            </w:tcBorders>
          </w:tcPr>
          <w:p w14:paraId="3F6ABDBA"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r w:rsidRPr="0025158F">
              <w:rPr>
                <w:rFonts w:ascii="Times New Roman" w:hAnsi="Times New Roman"/>
                <w:color w:val="000000"/>
                <w:sz w:val="14"/>
                <w:szCs w:val="14"/>
                <w:lang w:eastAsia="en-GB"/>
              </w:rPr>
              <w:t>0.01</w:t>
            </w:r>
          </w:p>
        </w:tc>
        <w:tc>
          <w:tcPr>
            <w:tcW w:w="923" w:type="dxa"/>
            <w:tcBorders>
              <w:top w:val="nil"/>
              <w:left w:val="nil"/>
              <w:bottom w:val="nil"/>
              <w:right w:val="nil"/>
            </w:tcBorders>
          </w:tcPr>
          <w:p w14:paraId="7CFD64F4"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4.7±0.3</w:t>
            </w:r>
          </w:p>
        </w:tc>
        <w:tc>
          <w:tcPr>
            <w:tcW w:w="902" w:type="dxa"/>
            <w:tcBorders>
              <w:top w:val="nil"/>
              <w:left w:val="nil"/>
              <w:bottom w:val="nil"/>
              <w:right w:val="nil"/>
            </w:tcBorders>
          </w:tcPr>
          <w:p w14:paraId="2016E36C"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0.7±0.3</w:t>
            </w:r>
          </w:p>
        </w:tc>
        <w:tc>
          <w:tcPr>
            <w:tcW w:w="873" w:type="dxa"/>
            <w:tcBorders>
              <w:top w:val="nil"/>
              <w:left w:val="nil"/>
              <w:bottom w:val="nil"/>
              <w:right w:val="nil"/>
            </w:tcBorders>
          </w:tcPr>
          <w:p w14:paraId="291F6699"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0.6±0.3</w:t>
            </w:r>
          </w:p>
        </w:tc>
        <w:tc>
          <w:tcPr>
            <w:tcW w:w="542" w:type="dxa"/>
            <w:tcBorders>
              <w:top w:val="nil"/>
              <w:left w:val="nil"/>
              <w:bottom w:val="nil"/>
              <w:right w:val="nil"/>
            </w:tcBorders>
          </w:tcPr>
          <w:p w14:paraId="34AFD68C"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r w:rsidRPr="0025158F">
              <w:rPr>
                <w:rFonts w:ascii="Times New Roman" w:hAnsi="Times New Roman"/>
                <w:color w:val="000000"/>
                <w:sz w:val="14"/>
                <w:szCs w:val="14"/>
                <w:lang w:eastAsia="en-GB"/>
              </w:rPr>
              <w:t>0.05</w:t>
            </w:r>
          </w:p>
        </w:tc>
        <w:tc>
          <w:tcPr>
            <w:tcW w:w="694" w:type="dxa"/>
            <w:tcBorders>
              <w:top w:val="nil"/>
              <w:left w:val="nil"/>
              <w:bottom w:val="nil"/>
              <w:right w:val="nil"/>
            </w:tcBorders>
          </w:tcPr>
          <w:p w14:paraId="58C67FF7"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r w:rsidRPr="0025158F">
              <w:rPr>
                <w:rFonts w:ascii="Times New Roman" w:hAnsi="Times New Roman"/>
                <w:color w:val="000000"/>
                <w:sz w:val="14"/>
                <w:szCs w:val="14"/>
                <w:lang w:eastAsia="en-GB"/>
              </w:rPr>
              <w:t>0.00</w:t>
            </w:r>
          </w:p>
        </w:tc>
        <w:tc>
          <w:tcPr>
            <w:tcW w:w="694" w:type="dxa"/>
            <w:tcBorders>
              <w:top w:val="nil"/>
              <w:left w:val="nil"/>
              <w:bottom w:val="nil"/>
              <w:right w:val="nil"/>
            </w:tcBorders>
          </w:tcPr>
          <w:p w14:paraId="289BCA76"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p>
        </w:tc>
      </w:tr>
      <w:tr w:rsidR="005940D8" w:rsidRPr="0025158F" w14:paraId="05A3D192" w14:textId="7BB2C9A9" w:rsidTr="005940D8">
        <w:tc>
          <w:tcPr>
            <w:tcW w:w="1008" w:type="dxa"/>
            <w:tcBorders>
              <w:top w:val="nil"/>
              <w:left w:val="nil"/>
              <w:bottom w:val="nil"/>
              <w:right w:val="nil"/>
            </w:tcBorders>
          </w:tcPr>
          <w:p w14:paraId="65D579C0"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Aspartic acid</w:t>
            </w:r>
          </w:p>
        </w:tc>
        <w:tc>
          <w:tcPr>
            <w:tcW w:w="923" w:type="dxa"/>
            <w:tcBorders>
              <w:top w:val="nil"/>
              <w:left w:val="nil"/>
              <w:bottom w:val="nil"/>
              <w:right w:val="nil"/>
            </w:tcBorders>
          </w:tcPr>
          <w:p w14:paraId="49AC9E68"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4.9±0.2</w:t>
            </w:r>
          </w:p>
        </w:tc>
        <w:tc>
          <w:tcPr>
            <w:tcW w:w="996" w:type="dxa"/>
            <w:tcBorders>
              <w:top w:val="nil"/>
              <w:left w:val="nil"/>
              <w:bottom w:val="nil"/>
              <w:right w:val="nil"/>
            </w:tcBorders>
          </w:tcPr>
          <w:p w14:paraId="7E45C595"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-0.5±0.3</w:t>
            </w:r>
          </w:p>
        </w:tc>
        <w:tc>
          <w:tcPr>
            <w:tcW w:w="932" w:type="dxa"/>
            <w:tcBorders>
              <w:top w:val="nil"/>
              <w:left w:val="nil"/>
              <w:bottom w:val="nil"/>
              <w:right w:val="nil"/>
            </w:tcBorders>
          </w:tcPr>
          <w:p w14:paraId="55B9E21C"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-0.6±0.3</w:t>
            </w:r>
          </w:p>
        </w:tc>
        <w:tc>
          <w:tcPr>
            <w:tcW w:w="501" w:type="dxa"/>
            <w:tcBorders>
              <w:top w:val="nil"/>
              <w:left w:val="nil"/>
              <w:bottom w:val="nil"/>
              <w:right w:val="nil"/>
            </w:tcBorders>
          </w:tcPr>
          <w:p w14:paraId="5724251C"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0.19</w:t>
            </w:r>
          </w:p>
        </w:tc>
        <w:tc>
          <w:tcPr>
            <w:tcW w:w="867" w:type="dxa"/>
            <w:tcBorders>
              <w:top w:val="nil"/>
              <w:left w:val="nil"/>
              <w:bottom w:val="nil"/>
              <w:right w:val="nil"/>
            </w:tcBorders>
          </w:tcPr>
          <w:p w14:paraId="20B09451"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4.8±0.3</w:t>
            </w:r>
          </w:p>
        </w:tc>
        <w:tc>
          <w:tcPr>
            <w:tcW w:w="879" w:type="dxa"/>
            <w:tcBorders>
              <w:top w:val="nil"/>
              <w:left w:val="nil"/>
              <w:bottom w:val="nil"/>
              <w:right w:val="nil"/>
            </w:tcBorders>
          </w:tcPr>
          <w:p w14:paraId="3136A58B"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-0.3±0.4</w:t>
            </w:r>
          </w:p>
        </w:tc>
        <w:tc>
          <w:tcPr>
            <w:tcW w:w="876" w:type="dxa"/>
            <w:tcBorders>
              <w:top w:val="nil"/>
              <w:left w:val="nil"/>
              <w:bottom w:val="nil"/>
              <w:right w:val="nil"/>
            </w:tcBorders>
          </w:tcPr>
          <w:p w14:paraId="18798F3A"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-0.8±0.3</w:t>
            </w:r>
          </w:p>
        </w:tc>
        <w:tc>
          <w:tcPr>
            <w:tcW w:w="551" w:type="dxa"/>
            <w:tcBorders>
              <w:top w:val="nil"/>
              <w:left w:val="nil"/>
              <w:bottom w:val="nil"/>
              <w:right w:val="nil"/>
            </w:tcBorders>
          </w:tcPr>
          <w:p w14:paraId="0A7873B9" w14:textId="77777777" w:rsidR="005940D8" w:rsidRPr="0025158F" w:rsidRDefault="005940D8" w:rsidP="000577FE">
            <w:pPr>
              <w:autoSpaceDE w:val="0"/>
              <w:autoSpaceDN w:val="0"/>
              <w:adjustRightInd w:val="0"/>
              <w:jc w:val="center"/>
              <w:rPr>
                <w:rFonts w:ascii="Times New Roman" w:hAnsi="Times New Roman"/>
                <w:sz w:val="14"/>
                <w:szCs w:val="14"/>
                <w:lang w:eastAsia="en-GB"/>
              </w:rPr>
            </w:pPr>
            <w:r w:rsidRPr="0025158F">
              <w:rPr>
                <w:rFonts w:ascii="Times New Roman" w:hAnsi="Times New Roman"/>
                <w:sz w:val="14"/>
                <w:szCs w:val="14"/>
                <w:lang w:eastAsia="en-GB"/>
              </w:rPr>
              <w:t>0.12</w:t>
            </w:r>
          </w:p>
        </w:tc>
        <w:tc>
          <w:tcPr>
            <w:tcW w:w="917" w:type="dxa"/>
            <w:tcBorders>
              <w:top w:val="nil"/>
              <w:left w:val="nil"/>
              <w:bottom w:val="nil"/>
              <w:right w:val="nil"/>
            </w:tcBorders>
          </w:tcPr>
          <w:p w14:paraId="49FC36E8"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5.2±0.2</w:t>
            </w:r>
          </w:p>
        </w:tc>
        <w:tc>
          <w:tcPr>
            <w:tcW w:w="812" w:type="dxa"/>
            <w:tcBorders>
              <w:top w:val="nil"/>
              <w:left w:val="nil"/>
              <w:bottom w:val="nil"/>
              <w:right w:val="nil"/>
            </w:tcBorders>
          </w:tcPr>
          <w:p w14:paraId="6BD32CAF"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-0.9±0.3</w:t>
            </w:r>
          </w:p>
        </w:tc>
        <w:tc>
          <w:tcPr>
            <w:tcW w:w="894" w:type="dxa"/>
            <w:tcBorders>
              <w:top w:val="nil"/>
              <w:left w:val="nil"/>
              <w:bottom w:val="nil"/>
              <w:right w:val="nil"/>
            </w:tcBorders>
          </w:tcPr>
          <w:p w14:paraId="1F661D94"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-0.8±0.4</w:t>
            </w:r>
          </w:p>
        </w:tc>
        <w:tc>
          <w:tcPr>
            <w:tcW w:w="560" w:type="dxa"/>
            <w:tcBorders>
              <w:top w:val="nil"/>
              <w:left w:val="nil"/>
              <w:bottom w:val="nil"/>
              <w:right w:val="nil"/>
            </w:tcBorders>
          </w:tcPr>
          <w:p w14:paraId="2B896EBD"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r w:rsidRPr="0025158F">
              <w:rPr>
                <w:rFonts w:ascii="Times New Roman" w:hAnsi="Times New Roman"/>
                <w:color w:val="000000"/>
                <w:sz w:val="14"/>
                <w:szCs w:val="14"/>
                <w:lang w:eastAsia="en-GB"/>
              </w:rPr>
              <w:t>0.07</w:t>
            </w:r>
          </w:p>
        </w:tc>
        <w:tc>
          <w:tcPr>
            <w:tcW w:w="923" w:type="dxa"/>
            <w:tcBorders>
              <w:top w:val="nil"/>
              <w:left w:val="nil"/>
              <w:bottom w:val="nil"/>
              <w:right w:val="nil"/>
            </w:tcBorders>
          </w:tcPr>
          <w:p w14:paraId="526A166F"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4.5±0.2</w:t>
            </w:r>
          </w:p>
        </w:tc>
        <w:tc>
          <w:tcPr>
            <w:tcW w:w="902" w:type="dxa"/>
            <w:tcBorders>
              <w:top w:val="nil"/>
              <w:left w:val="nil"/>
              <w:bottom w:val="nil"/>
              <w:right w:val="nil"/>
            </w:tcBorders>
          </w:tcPr>
          <w:p w14:paraId="4AEB8EFE"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0.1±0.5</w:t>
            </w:r>
          </w:p>
        </w:tc>
        <w:tc>
          <w:tcPr>
            <w:tcW w:w="873" w:type="dxa"/>
            <w:tcBorders>
              <w:top w:val="nil"/>
              <w:left w:val="nil"/>
              <w:bottom w:val="nil"/>
              <w:right w:val="nil"/>
            </w:tcBorders>
          </w:tcPr>
          <w:p w14:paraId="49D98AFA"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-0.6±0.2</w:t>
            </w:r>
          </w:p>
        </w:tc>
        <w:tc>
          <w:tcPr>
            <w:tcW w:w="542" w:type="dxa"/>
            <w:tcBorders>
              <w:top w:val="nil"/>
              <w:left w:val="nil"/>
              <w:bottom w:val="nil"/>
              <w:right w:val="nil"/>
            </w:tcBorders>
          </w:tcPr>
          <w:p w14:paraId="39B57775"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r w:rsidRPr="0025158F">
              <w:rPr>
                <w:rFonts w:ascii="Times New Roman" w:hAnsi="Times New Roman"/>
                <w:color w:val="000000"/>
                <w:sz w:val="14"/>
                <w:szCs w:val="14"/>
                <w:lang w:eastAsia="en-GB"/>
              </w:rPr>
              <w:t>0.25</w:t>
            </w:r>
          </w:p>
        </w:tc>
        <w:tc>
          <w:tcPr>
            <w:tcW w:w="694" w:type="dxa"/>
            <w:tcBorders>
              <w:top w:val="nil"/>
              <w:left w:val="nil"/>
              <w:bottom w:val="nil"/>
              <w:right w:val="nil"/>
            </w:tcBorders>
          </w:tcPr>
          <w:p w14:paraId="01B486CB" w14:textId="6002B7CD" w:rsidR="005940D8" w:rsidRPr="0025158F" w:rsidRDefault="005940D8" w:rsidP="00383F39">
            <w:pPr>
              <w:tabs>
                <w:tab w:val="center" w:pos="239"/>
              </w:tabs>
              <w:autoSpaceDE w:val="0"/>
              <w:autoSpaceDN w:val="0"/>
              <w:adjustRightInd w:val="0"/>
              <w:rPr>
                <w:rFonts w:ascii="Times New Roman" w:hAnsi="Times New Roman"/>
                <w:color w:val="000000"/>
                <w:sz w:val="14"/>
                <w:szCs w:val="14"/>
                <w:lang w:eastAsia="en-GB"/>
              </w:rPr>
            </w:pPr>
            <w:r w:rsidRPr="0025158F">
              <w:rPr>
                <w:rFonts w:ascii="Times New Roman" w:hAnsi="Times New Roman"/>
                <w:color w:val="000000"/>
                <w:sz w:val="14"/>
                <w:szCs w:val="14"/>
                <w:lang w:eastAsia="en-GB"/>
              </w:rPr>
              <w:tab/>
              <w:t>0.00</w:t>
            </w:r>
          </w:p>
        </w:tc>
        <w:tc>
          <w:tcPr>
            <w:tcW w:w="694" w:type="dxa"/>
            <w:tcBorders>
              <w:top w:val="nil"/>
              <w:left w:val="nil"/>
              <w:bottom w:val="nil"/>
              <w:right w:val="nil"/>
            </w:tcBorders>
          </w:tcPr>
          <w:p w14:paraId="14EF4C76" w14:textId="77777777" w:rsidR="005940D8" w:rsidRPr="0025158F" w:rsidRDefault="005940D8" w:rsidP="00383F39">
            <w:pPr>
              <w:tabs>
                <w:tab w:val="center" w:pos="239"/>
              </w:tabs>
              <w:autoSpaceDE w:val="0"/>
              <w:autoSpaceDN w:val="0"/>
              <w:adjustRightInd w:val="0"/>
              <w:rPr>
                <w:rFonts w:ascii="Times New Roman" w:hAnsi="Times New Roman"/>
                <w:color w:val="000000"/>
                <w:sz w:val="14"/>
                <w:szCs w:val="14"/>
                <w:lang w:eastAsia="en-GB"/>
              </w:rPr>
            </w:pPr>
          </w:p>
        </w:tc>
      </w:tr>
      <w:tr w:rsidR="005940D8" w:rsidRPr="0025158F" w14:paraId="0B847309" w14:textId="3B550C48" w:rsidTr="005940D8">
        <w:tc>
          <w:tcPr>
            <w:tcW w:w="1008" w:type="dxa"/>
            <w:tcBorders>
              <w:top w:val="nil"/>
              <w:left w:val="nil"/>
              <w:bottom w:val="nil"/>
              <w:right w:val="nil"/>
            </w:tcBorders>
          </w:tcPr>
          <w:p w14:paraId="78AB8DE1"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Threonine</w:t>
            </w:r>
          </w:p>
        </w:tc>
        <w:tc>
          <w:tcPr>
            <w:tcW w:w="923" w:type="dxa"/>
            <w:tcBorders>
              <w:top w:val="nil"/>
              <w:left w:val="nil"/>
              <w:bottom w:val="nil"/>
              <w:right w:val="nil"/>
            </w:tcBorders>
          </w:tcPr>
          <w:p w14:paraId="686ED847"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101.8±4.2</w:t>
            </w:r>
          </w:p>
        </w:tc>
        <w:tc>
          <w:tcPr>
            <w:tcW w:w="996" w:type="dxa"/>
            <w:tcBorders>
              <w:top w:val="nil"/>
              <w:left w:val="nil"/>
              <w:bottom w:val="nil"/>
              <w:right w:val="nil"/>
            </w:tcBorders>
          </w:tcPr>
          <w:p w14:paraId="7F6C0DE8"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0.11±4.9</w:t>
            </w:r>
          </w:p>
        </w:tc>
        <w:tc>
          <w:tcPr>
            <w:tcW w:w="932" w:type="dxa"/>
            <w:tcBorders>
              <w:top w:val="nil"/>
              <w:left w:val="nil"/>
              <w:bottom w:val="nil"/>
              <w:right w:val="nil"/>
            </w:tcBorders>
          </w:tcPr>
          <w:p w14:paraId="6F5E6F9F"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1.8±4.4</w:t>
            </w:r>
          </w:p>
        </w:tc>
        <w:tc>
          <w:tcPr>
            <w:tcW w:w="501" w:type="dxa"/>
            <w:tcBorders>
              <w:top w:val="nil"/>
              <w:left w:val="nil"/>
              <w:bottom w:val="nil"/>
              <w:right w:val="nil"/>
            </w:tcBorders>
          </w:tcPr>
          <w:p w14:paraId="14ED07CC"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0.93</w:t>
            </w:r>
          </w:p>
        </w:tc>
        <w:tc>
          <w:tcPr>
            <w:tcW w:w="867" w:type="dxa"/>
            <w:tcBorders>
              <w:top w:val="nil"/>
              <w:left w:val="nil"/>
              <w:bottom w:val="nil"/>
              <w:right w:val="nil"/>
            </w:tcBorders>
          </w:tcPr>
          <w:p w14:paraId="6450D946"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110.1±5.6</w:t>
            </w:r>
          </w:p>
        </w:tc>
        <w:tc>
          <w:tcPr>
            <w:tcW w:w="879" w:type="dxa"/>
            <w:tcBorders>
              <w:top w:val="nil"/>
              <w:left w:val="nil"/>
              <w:bottom w:val="nil"/>
              <w:right w:val="nil"/>
            </w:tcBorders>
          </w:tcPr>
          <w:p w14:paraId="0CAC4D2A"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-4.4±5.7</w:t>
            </w:r>
          </w:p>
        </w:tc>
        <w:tc>
          <w:tcPr>
            <w:tcW w:w="876" w:type="dxa"/>
            <w:tcBorders>
              <w:top w:val="nil"/>
              <w:left w:val="nil"/>
              <w:bottom w:val="nil"/>
              <w:right w:val="nil"/>
            </w:tcBorders>
          </w:tcPr>
          <w:p w14:paraId="49190BF7"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2.9±5.8</w:t>
            </w:r>
          </w:p>
        </w:tc>
        <w:tc>
          <w:tcPr>
            <w:tcW w:w="551" w:type="dxa"/>
            <w:tcBorders>
              <w:top w:val="nil"/>
              <w:left w:val="nil"/>
              <w:bottom w:val="nil"/>
              <w:right w:val="nil"/>
            </w:tcBorders>
          </w:tcPr>
          <w:p w14:paraId="60ECD60D" w14:textId="77777777" w:rsidR="005940D8" w:rsidRPr="0025158F" w:rsidRDefault="005940D8" w:rsidP="000577FE">
            <w:pPr>
              <w:autoSpaceDE w:val="0"/>
              <w:autoSpaceDN w:val="0"/>
              <w:adjustRightInd w:val="0"/>
              <w:jc w:val="center"/>
              <w:rPr>
                <w:rFonts w:ascii="Times New Roman" w:hAnsi="Times New Roman"/>
                <w:sz w:val="14"/>
                <w:szCs w:val="14"/>
                <w:lang w:eastAsia="en-GB"/>
              </w:rPr>
            </w:pPr>
            <w:r w:rsidRPr="0025158F">
              <w:rPr>
                <w:rFonts w:ascii="Times New Roman" w:hAnsi="Times New Roman"/>
                <w:sz w:val="14"/>
                <w:szCs w:val="14"/>
                <w:lang w:eastAsia="en-GB"/>
              </w:rPr>
              <w:t>0.55</w:t>
            </w:r>
          </w:p>
        </w:tc>
        <w:tc>
          <w:tcPr>
            <w:tcW w:w="917" w:type="dxa"/>
            <w:tcBorders>
              <w:top w:val="nil"/>
              <w:left w:val="nil"/>
              <w:bottom w:val="nil"/>
              <w:right w:val="nil"/>
            </w:tcBorders>
          </w:tcPr>
          <w:p w14:paraId="78DC89F6"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112.5±4.9</w:t>
            </w:r>
          </w:p>
        </w:tc>
        <w:tc>
          <w:tcPr>
            <w:tcW w:w="812" w:type="dxa"/>
            <w:tcBorders>
              <w:top w:val="nil"/>
              <w:left w:val="nil"/>
              <w:bottom w:val="nil"/>
              <w:right w:val="nil"/>
            </w:tcBorders>
          </w:tcPr>
          <w:p w14:paraId="3FA58905"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73.6±72.9</w:t>
            </w:r>
          </w:p>
        </w:tc>
        <w:tc>
          <w:tcPr>
            <w:tcW w:w="894" w:type="dxa"/>
            <w:tcBorders>
              <w:top w:val="nil"/>
              <w:left w:val="nil"/>
              <w:bottom w:val="nil"/>
              <w:right w:val="nil"/>
            </w:tcBorders>
          </w:tcPr>
          <w:p w14:paraId="4C8658F6"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62.3±51.7</w:t>
            </w:r>
          </w:p>
        </w:tc>
        <w:tc>
          <w:tcPr>
            <w:tcW w:w="560" w:type="dxa"/>
            <w:tcBorders>
              <w:top w:val="nil"/>
              <w:left w:val="nil"/>
              <w:bottom w:val="nil"/>
              <w:right w:val="nil"/>
            </w:tcBorders>
          </w:tcPr>
          <w:p w14:paraId="590FAE88"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r w:rsidRPr="0025158F">
              <w:rPr>
                <w:rFonts w:ascii="Times New Roman" w:hAnsi="Times New Roman"/>
                <w:color w:val="000000"/>
                <w:sz w:val="14"/>
                <w:szCs w:val="14"/>
                <w:lang w:eastAsia="en-GB"/>
              </w:rPr>
              <w:t>0.56</w:t>
            </w:r>
          </w:p>
        </w:tc>
        <w:tc>
          <w:tcPr>
            <w:tcW w:w="923" w:type="dxa"/>
            <w:tcBorders>
              <w:top w:val="nil"/>
              <w:left w:val="nil"/>
              <w:bottom w:val="nil"/>
              <w:right w:val="nil"/>
            </w:tcBorders>
          </w:tcPr>
          <w:p w14:paraId="49A77717"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117.2±7.2</w:t>
            </w:r>
          </w:p>
        </w:tc>
        <w:tc>
          <w:tcPr>
            <w:tcW w:w="902" w:type="dxa"/>
            <w:tcBorders>
              <w:top w:val="nil"/>
              <w:left w:val="nil"/>
              <w:bottom w:val="nil"/>
              <w:right w:val="nil"/>
            </w:tcBorders>
          </w:tcPr>
          <w:p w14:paraId="38908579"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11.5±6.6</w:t>
            </w:r>
          </w:p>
        </w:tc>
        <w:tc>
          <w:tcPr>
            <w:tcW w:w="873" w:type="dxa"/>
            <w:tcBorders>
              <w:top w:val="nil"/>
              <w:left w:val="nil"/>
              <w:bottom w:val="nil"/>
              <w:right w:val="nil"/>
            </w:tcBorders>
          </w:tcPr>
          <w:p w14:paraId="1B5D3DD0"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13.9±8.1</w:t>
            </w:r>
          </w:p>
        </w:tc>
        <w:tc>
          <w:tcPr>
            <w:tcW w:w="542" w:type="dxa"/>
            <w:tcBorders>
              <w:top w:val="nil"/>
              <w:left w:val="nil"/>
              <w:bottom w:val="nil"/>
              <w:right w:val="nil"/>
            </w:tcBorders>
          </w:tcPr>
          <w:p w14:paraId="631919A5"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r w:rsidRPr="0025158F">
              <w:rPr>
                <w:rFonts w:ascii="Times New Roman" w:hAnsi="Times New Roman"/>
                <w:color w:val="000000"/>
                <w:sz w:val="14"/>
                <w:szCs w:val="14"/>
                <w:lang w:eastAsia="en-GB"/>
              </w:rPr>
              <w:t>0.23</w:t>
            </w:r>
          </w:p>
        </w:tc>
        <w:tc>
          <w:tcPr>
            <w:tcW w:w="694" w:type="dxa"/>
            <w:tcBorders>
              <w:top w:val="nil"/>
              <w:left w:val="nil"/>
              <w:bottom w:val="nil"/>
              <w:right w:val="nil"/>
            </w:tcBorders>
          </w:tcPr>
          <w:p w14:paraId="54F9BAEA"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r w:rsidRPr="0025158F">
              <w:rPr>
                <w:rFonts w:ascii="Times New Roman" w:hAnsi="Times New Roman"/>
                <w:color w:val="000000"/>
                <w:sz w:val="14"/>
                <w:szCs w:val="14"/>
                <w:lang w:eastAsia="en-GB"/>
              </w:rPr>
              <w:t>0.47</w:t>
            </w:r>
          </w:p>
        </w:tc>
        <w:tc>
          <w:tcPr>
            <w:tcW w:w="694" w:type="dxa"/>
            <w:tcBorders>
              <w:top w:val="nil"/>
              <w:left w:val="nil"/>
              <w:bottom w:val="nil"/>
              <w:right w:val="nil"/>
            </w:tcBorders>
          </w:tcPr>
          <w:p w14:paraId="48C4EF96"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p>
        </w:tc>
      </w:tr>
      <w:tr w:rsidR="005940D8" w:rsidRPr="0025158F" w14:paraId="64FF46F5" w14:textId="462827A2" w:rsidTr="005940D8">
        <w:tc>
          <w:tcPr>
            <w:tcW w:w="1008" w:type="dxa"/>
            <w:tcBorders>
              <w:top w:val="nil"/>
              <w:left w:val="nil"/>
              <w:bottom w:val="nil"/>
              <w:right w:val="nil"/>
            </w:tcBorders>
          </w:tcPr>
          <w:p w14:paraId="733DD371"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Serine</w:t>
            </w:r>
          </w:p>
        </w:tc>
        <w:tc>
          <w:tcPr>
            <w:tcW w:w="923" w:type="dxa"/>
            <w:tcBorders>
              <w:top w:val="nil"/>
              <w:left w:val="nil"/>
              <w:bottom w:val="nil"/>
              <w:right w:val="nil"/>
            </w:tcBorders>
          </w:tcPr>
          <w:p w14:paraId="25E59894"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89.2±4.0</w:t>
            </w:r>
          </w:p>
        </w:tc>
        <w:tc>
          <w:tcPr>
            <w:tcW w:w="996" w:type="dxa"/>
            <w:tcBorders>
              <w:top w:val="nil"/>
              <w:left w:val="nil"/>
              <w:bottom w:val="nil"/>
              <w:right w:val="nil"/>
            </w:tcBorders>
          </w:tcPr>
          <w:p w14:paraId="741B296C"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-2.7±3.4</w:t>
            </w:r>
          </w:p>
        </w:tc>
        <w:tc>
          <w:tcPr>
            <w:tcW w:w="932" w:type="dxa"/>
            <w:tcBorders>
              <w:top w:val="nil"/>
              <w:left w:val="nil"/>
              <w:bottom w:val="nil"/>
              <w:right w:val="nil"/>
            </w:tcBorders>
          </w:tcPr>
          <w:p w14:paraId="51111543"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5.1±2.4</w:t>
            </w:r>
          </w:p>
        </w:tc>
        <w:tc>
          <w:tcPr>
            <w:tcW w:w="501" w:type="dxa"/>
            <w:tcBorders>
              <w:top w:val="nil"/>
              <w:left w:val="nil"/>
              <w:bottom w:val="nil"/>
              <w:right w:val="nil"/>
            </w:tcBorders>
          </w:tcPr>
          <w:p w14:paraId="17697D17"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0.08</w:t>
            </w:r>
          </w:p>
        </w:tc>
        <w:tc>
          <w:tcPr>
            <w:tcW w:w="867" w:type="dxa"/>
            <w:tcBorders>
              <w:top w:val="nil"/>
              <w:left w:val="nil"/>
              <w:bottom w:val="nil"/>
              <w:right w:val="nil"/>
            </w:tcBorders>
          </w:tcPr>
          <w:p w14:paraId="44F0955A"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86.2±4.3</w:t>
            </w:r>
          </w:p>
        </w:tc>
        <w:tc>
          <w:tcPr>
            <w:tcW w:w="879" w:type="dxa"/>
            <w:tcBorders>
              <w:top w:val="nil"/>
              <w:left w:val="nil"/>
              <w:bottom w:val="nil"/>
              <w:right w:val="nil"/>
            </w:tcBorders>
          </w:tcPr>
          <w:p w14:paraId="5C9E67CC"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1.3±3.6</w:t>
            </w:r>
          </w:p>
        </w:tc>
        <w:tc>
          <w:tcPr>
            <w:tcW w:w="876" w:type="dxa"/>
            <w:tcBorders>
              <w:top w:val="nil"/>
              <w:left w:val="nil"/>
              <w:bottom w:val="nil"/>
              <w:right w:val="nil"/>
            </w:tcBorders>
          </w:tcPr>
          <w:p w14:paraId="4400EF9A"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2.5±2.8</w:t>
            </w:r>
          </w:p>
        </w:tc>
        <w:tc>
          <w:tcPr>
            <w:tcW w:w="551" w:type="dxa"/>
            <w:tcBorders>
              <w:top w:val="nil"/>
              <w:left w:val="nil"/>
              <w:bottom w:val="nil"/>
              <w:right w:val="nil"/>
            </w:tcBorders>
          </w:tcPr>
          <w:p w14:paraId="72F4AF66" w14:textId="77777777" w:rsidR="005940D8" w:rsidRPr="0025158F" w:rsidRDefault="005940D8" w:rsidP="000577FE">
            <w:pPr>
              <w:autoSpaceDE w:val="0"/>
              <w:autoSpaceDN w:val="0"/>
              <w:adjustRightInd w:val="0"/>
              <w:jc w:val="center"/>
              <w:rPr>
                <w:rFonts w:ascii="Times New Roman" w:hAnsi="Times New Roman"/>
                <w:sz w:val="14"/>
                <w:szCs w:val="14"/>
                <w:lang w:eastAsia="en-GB"/>
              </w:rPr>
            </w:pPr>
            <w:r w:rsidRPr="0025158F">
              <w:rPr>
                <w:rFonts w:ascii="Times New Roman" w:hAnsi="Times New Roman"/>
                <w:sz w:val="14"/>
                <w:szCs w:val="14"/>
                <w:lang w:eastAsia="en-GB"/>
              </w:rPr>
              <w:t>0.81</w:t>
            </w:r>
          </w:p>
        </w:tc>
        <w:tc>
          <w:tcPr>
            <w:tcW w:w="917" w:type="dxa"/>
            <w:tcBorders>
              <w:top w:val="nil"/>
              <w:left w:val="nil"/>
              <w:bottom w:val="nil"/>
              <w:right w:val="nil"/>
            </w:tcBorders>
          </w:tcPr>
          <w:p w14:paraId="2FF9CEB2"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90.4±3.2</w:t>
            </w:r>
          </w:p>
        </w:tc>
        <w:tc>
          <w:tcPr>
            <w:tcW w:w="812" w:type="dxa"/>
            <w:tcBorders>
              <w:top w:val="nil"/>
              <w:left w:val="nil"/>
              <w:bottom w:val="nil"/>
              <w:right w:val="nil"/>
            </w:tcBorders>
          </w:tcPr>
          <w:p w14:paraId="1D7B5935"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-5.0±2.5</w:t>
            </w:r>
          </w:p>
        </w:tc>
        <w:tc>
          <w:tcPr>
            <w:tcW w:w="894" w:type="dxa"/>
            <w:tcBorders>
              <w:top w:val="nil"/>
              <w:left w:val="nil"/>
              <w:bottom w:val="nil"/>
              <w:right w:val="nil"/>
            </w:tcBorders>
          </w:tcPr>
          <w:p w14:paraId="201A183A"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-2.3±2.4</w:t>
            </w:r>
          </w:p>
        </w:tc>
        <w:tc>
          <w:tcPr>
            <w:tcW w:w="560" w:type="dxa"/>
            <w:tcBorders>
              <w:top w:val="nil"/>
              <w:left w:val="nil"/>
              <w:bottom w:val="nil"/>
              <w:right w:val="nil"/>
            </w:tcBorders>
          </w:tcPr>
          <w:p w14:paraId="242037F9"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r w:rsidRPr="0025158F">
              <w:rPr>
                <w:rFonts w:ascii="Times New Roman" w:hAnsi="Times New Roman"/>
                <w:color w:val="000000"/>
                <w:sz w:val="14"/>
                <w:szCs w:val="14"/>
                <w:lang w:eastAsia="en-GB"/>
              </w:rPr>
              <w:t>0.23</w:t>
            </w:r>
          </w:p>
        </w:tc>
        <w:tc>
          <w:tcPr>
            <w:tcW w:w="923" w:type="dxa"/>
            <w:tcBorders>
              <w:top w:val="nil"/>
              <w:left w:val="nil"/>
              <w:bottom w:val="nil"/>
              <w:right w:val="nil"/>
            </w:tcBorders>
          </w:tcPr>
          <w:p w14:paraId="03100934"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89.1±4.3</w:t>
            </w:r>
          </w:p>
        </w:tc>
        <w:tc>
          <w:tcPr>
            <w:tcW w:w="902" w:type="dxa"/>
            <w:tcBorders>
              <w:top w:val="nil"/>
              <w:left w:val="nil"/>
              <w:bottom w:val="nil"/>
              <w:right w:val="nil"/>
            </w:tcBorders>
          </w:tcPr>
          <w:p w14:paraId="193DB6C8"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0.8±2.6</w:t>
            </w:r>
          </w:p>
        </w:tc>
        <w:tc>
          <w:tcPr>
            <w:tcW w:w="873" w:type="dxa"/>
            <w:tcBorders>
              <w:top w:val="nil"/>
              <w:left w:val="nil"/>
              <w:bottom w:val="nil"/>
              <w:right w:val="nil"/>
            </w:tcBorders>
          </w:tcPr>
          <w:p w14:paraId="6F99D48C"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5.1±2.3</w:t>
            </w:r>
          </w:p>
        </w:tc>
        <w:tc>
          <w:tcPr>
            <w:tcW w:w="542" w:type="dxa"/>
            <w:tcBorders>
              <w:top w:val="nil"/>
              <w:left w:val="nil"/>
              <w:bottom w:val="nil"/>
              <w:right w:val="nil"/>
            </w:tcBorders>
          </w:tcPr>
          <w:p w14:paraId="7B7BF10C"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r w:rsidRPr="0025158F">
              <w:rPr>
                <w:rFonts w:ascii="Times New Roman" w:hAnsi="Times New Roman"/>
                <w:color w:val="000000"/>
                <w:sz w:val="14"/>
                <w:szCs w:val="14"/>
                <w:lang w:eastAsia="en-GB"/>
              </w:rPr>
              <w:t>0.17</w:t>
            </w:r>
          </w:p>
        </w:tc>
        <w:tc>
          <w:tcPr>
            <w:tcW w:w="694" w:type="dxa"/>
            <w:tcBorders>
              <w:top w:val="nil"/>
              <w:left w:val="nil"/>
              <w:bottom w:val="nil"/>
              <w:right w:val="nil"/>
            </w:tcBorders>
          </w:tcPr>
          <w:p w14:paraId="5CDB52AB"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r w:rsidRPr="0025158F">
              <w:rPr>
                <w:rFonts w:ascii="Times New Roman" w:hAnsi="Times New Roman"/>
                <w:color w:val="000000"/>
                <w:sz w:val="14"/>
                <w:szCs w:val="14"/>
                <w:lang w:eastAsia="en-GB"/>
              </w:rPr>
              <w:t>0.04</w:t>
            </w:r>
          </w:p>
        </w:tc>
        <w:tc>
          <w:tcPr>
            <w:tcW w:w="694" w:type="dxa"/>
            <w:tcBorders>
              <w:top w:val="nil"/>
              <w:left w:val="nil"/>
              <w:bottom w:val="nil"/>
              <w:right w:val="nil"/>
            </w:tcBorders>
          </w:tcPr>
          <w:p w14:paraId="0D853909"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p>
        </w:tc>
      </w:tr>
      <w:tr w:rsidR="005940D8" w:rsidRPr="0025158F" w14:paraId="0FC0ECA8" w14:textId="4AE9D72D" w:rsidTr="005940D8">
        <w:tc>
          <w:tcPr>
            <w:tcW w:w="1008" w:type="dxa"/>
            <w:tcBorders>
              <w:top w:val="nil"/>
              <w:left w:val="nil"/>
              <w:bottom w:val="nil"/>
              <w:right w:val="nil"/>
            </w:tcBorders>
          </w:tcPr>
          <w:p w14:paraId="305200DE"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Asparagine</w:t>
            </w:r>
          </w:p>
        </w:tc>
        <w:tc>
          <w:tcPr>
            <w:tcW w:w="923" w:type="dxa"/>
            <w:tcBorders>
              <w:top w:val="nil"/>
              <w:left w:val="nil"/>
              <w:bottom w:val="nil"/>
              <w:right w:val="nil"/>
            </w:tcBorders>
          </w:tcPr>
          <w:p w14:paraId="54F812A6"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36.2±1.0</w:t>
            </w:r>
          </w:p>
        </w:tc>
        <w:tc>
          <w:tcPr>
            <w:tcW w:w="996" w:type="dxa"/>
            <w:tcBorders>
              <w:top w:val="nil"/>
              <w:left w:val="nil"/>
              <w:bottom w:val="nil"/>
              <w:right w:val="nil"/>
            </w:tcBorders>
          </w:tcPr>
          <w:p w14:paraId="4BF04784"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-0.02±1.6</w:t>
            </w:r>
          </w:p>
        </w:tc>
        <w:tc>
          <w:tcPr>
            <w:tcW w:w="932" w:type="dxa"/>
            <w:tcBorders>
              <w:top w:val="nil"/>
              <w:left w:val="nil"/>
              <w:bottom w:val="nil"/>
              <w:right w:val="nil"/>
            </w:tcBorders>
          </w:tcPr>
          <w:p w14:paraId="5BF46B4B"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1.0±1.5</w:t>
            </w:r>
          </w:p>
        </w:tc>
        <w:tc>
          <w:tcPr>
            <w:tcW w:w="501" w:type="dxa"/>
            <w:tcBorders>
              <w:top w:val="nil"/>
              <w:left w:val="nil"/>
              <w:bottom w:val="nil"/>
              <w:right w:val="nil"/>
            </w:tcBorders>
          </w:tcPr>
          <w:p w14:paraId="4AC4FC01"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0.81</w:t>
            </w:r>
          </w:p>
        </w:tc>
        <w:tc>
          <w:tcPr>
            <w:tcW w:w="867" w:type="dxa"/>
            <w:tcBorders>
              <w:top w:val="nil"/>
              <w:left w:val="nil"/>
              <w:bottom w:val="nil"/>
              <w:right w:val="nil"/>
            </w:tcBorders>
          </w:tcPr>
          <w:p w14:paraId="02049174"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39.3±1.8</w:t>
            </w:r>
          </w:p>
        </w:tc>
        <w:tc>
          <w:tcPr>
            <w:tcW w:w="879" w:type="dxa"/>
            <w:tcBorders>
              <w:top w:val="nil"/>
              <w:left w:val="nil"/>
              <w:bottom w:val="nil"/>
              <w:right w:val="nil"/>
            </w:tcBorders>
          </w:tcPr>
          <w:p w14:paraId="044CAF83"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1.2±1.5</w:t>
            </w:r>
          </w:p>
        </w:tc>
        <w:tc>
          <w:tcPr>
            <w:tcW w:w="876" w:type="dxa"/>
            <w:tcBorders>
              <w:top w:val="nil"/>
              <w:left w:val="nil"/>
              <w:bottom w:val="nil"/>
              <w:right w:val="nil"/>
            </w:tcBorders>
          </w:tcPr>
          <w:p w14:paraId="0CF5FA0E"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1.4±1.6</w:t>
            </w:r>
          </w:p>
        </w:tc>
        <w:tc>
          <w:tcPr>
            <w:tcW w:w="551" w:type="dxa"/>
            <w:tcBorders>
              <w:top w:val="nil"/>
              <w:left w:val="nil"/>
              <w:bottom w:val="nil"/>
              <w:right w:val="nil"/>
            </w:tcBorders>
          </w:tcPr>
          <w:p w14:paraId="53869DCD" w14:textId="77777777" w:rsidR="005940D8" w:rsidRPr="0025158F" w:rsidRDefault="005940D8" w:rsidP="000577FE">
            <w:pPr>
              <w:autoSpaceDE w:val="0"/>
              <w:autoSpaceDN w:val="0"/>
              <w:adjustRightInd w:val="0"/>
              <w:jc w:val="center"/>
              <w:rPr>
                <w:rFonts w:ascii="Times New Roman" w:hAnsi="Times New Roman"/>
                <w:sz w:val="14"/>
                <w:szCs w:val="14"/>
                <w:lang w:eastAsia="en-GB"/>
              </w:rPr>
            </w:pPr>
            <w:r w:rsidRPr="0025158F">
              <w:rPr>
                <w:rFonts w:ascii="Times New Roman" w:hAnsi="Times New Roman"/>
                <w:sz w:val="14"/>
                <w:szCs w:val="14"/>
                <w:lang w:eastAsia="en-GB"/>
              </w:rPr>
              <w:t>0.69</w:t>
            </w:r>
          </w:p>
        </w:tc>
        <w:tc>
          <w:tcPr>
            <w:tcW w:w="917" w:type="dxa"/>
            <w:tcBorders>
              <w:top w:val="nil"/>
              <w:left w:val="nil"/>
              <w:bottom w:val="nil"/>
              <w:right w:val="nil"/>
            </w:tcBorders>
          </w:tcPr>
          <w:p w14:paraId="6E60B14B"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40.0±1.6</w:t>
            </w:r>
          </w:p>
        </w:tc>
        <w:tc>
          <w:tcPr>
            <w:tcW w:w="812" w:type="dxa"/>
            <w:tcBorders>
              <w:top w:val="nil"/>
              <w:left w:val="nil"/>
              <w:bottom w:val="nil"/>
              <w:right w:val="nil"/>
            </w:tcBorders>
          </w:tcPr>
          <w:p w14:paraId="0E7E6BCE"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-0.7±1.2</w:t>
            </w:r>
          </w:p>
        </w:tc>
        <w:tc>
          <w:tcPr>
            <w:tcW w:w="894" w:type="dxa"/>
            <w:tcBorders>
              <w:top w:val="nil"/>
              <w:left w:val="nil"/>
              <w:bottom w:val="nil"/>
              <w:right w:val="nil"/>
            </w:tcBorders>
          </w:tcPr>
          <w:p w14:paraId="22FA847F"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-0.8±1.0</w:t>
            </w:r>
          </w:p>
        </w:tc>
        <w:tc>
          <w:tcPr>
            <w:tcW w:w="560" w:type="dxa"/>
            <w:tcBorders>
              <w:top w:val="nil"/>
              <w:left w:val="nil"/>
              <w:bottom w:val="nil"/>
              <w:right w:val="nil"/>
            </w:tcBorders>
          </w:tcPr>
          <w:p w14:paraId="7FB9BAA0"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r w:rsidRPr="0025158F">
              <w:rPr>
                <w:rFonts w:ascii="Times New Roman" w:hAnsi="Times New Roman"/>
                <w:color w:val="000000"/>
                <w:sz w:val="14"/>
                <w:szCs w:val="14"/>
                <w:lang w:eastAsia="en-GB"/>
              </w:rPr>
              <w:t>0.78</w:t>
            </w:r>
          </w:p>
        </w:tc>
        <w:tc>
          <w:tcPr>
            <w:tcW w:w="923" w:type="dxa"/>
            <w:tcBorders>
              <w:top w:val="nil"/>
              <w:left w:val="nil"/>
              <w:bottom w:val="nil"/>
              <w:right w:val="nil"/>
            </w:tcBorders>
          </w:tcPr>
          <w:p w14:paraId="133978B3"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40.4±1.5</w:t>
            </w:r>
          </w:p>
        </w:tc>
        <w:tc>
          <w:tcPr>
            <w:tcW w:w="902" w:type="dxa"/>
            <w:tcBorders>
              <w:top w:val="nil"/>
              <w:left w:val="nil"/>
              <w:bottom w:val="nil"/>
              <w:right w:val="nil"/>
            </w:tcBorders>
          </w:tcPr>
          <w:p w14:paraId="1ED82626"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0.5±1.5</w:t>
            </w:r>
          </w:p>
        </w:tc>
        <w:tc>
          <w:tcPr>
            <w:tcW w:w="873" w:type="dxa"/>
            <w:tcBorders>
              <w:top w:val="nil"/>
              <w:left w:val="nil"/>
              <w:bottom w:val="nil"/>
              <w:right w:val="nil"/>
            </w:tcBorders>
          </w:tcPr>
          <w:p w14:paraId="653C3F58"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2.4±2.2</w:t>
            </w:r>
          </w:p>
        </w:tc>
        <w:tc>
          <w:tcPr>
            <w:tcW w:w="542" w:type="dxa"/>
            <w:tcBorders>
              <w:top w:val="nil"/>
              <w:left w:val="nil"/>
              <w:bottom w:val="nil"/>
              <w:right w:val="nil"/>
            </w:tcBorders>
          </w:tcPr>
          <w:p w14:paraId="5356EE01"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r w:rsidRPr="0025158F">
              <w:rPr>
                <w:rFonts w:ascii="Times New Roman" w:hAnsi="Times New Roman"/>
                <w:color w:val="000000"/>
                <w:sz w:val="14"/>
                <w:szCs w:val="14"/>
                <w:lang w:eastAsia="en-GB"/>
              </w:rPr>
              <w:t>0.50</w:t>
            </w:r>
          </w:p>
        </w:tc>
        <w:tc>
          <w:tcPr>
            <w:tcW w:w="694" w:type="dxa"/>
            <w:tcBorders>
              <w:top w:val="nil"/>
              <w:left w:val="nil"/>
              <w:bottom w:val="nil"/>
              <w:right w:val="nil"/>
            </w:tcBorders>
          </w:tcPr>
          <w:p w14:paraId="48F590CD"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r w:rsidRPr="0025158F">
              <w:rPr>
                <w:rFonts w:ascii="Times New Roman" w:hAnsi="Times New Roman"/>
                <w:color w:val="000000"/>
                <w:sz w:val="14"/>
                <w:szCs w:val="14"/>
                <w:lang w:eastAsia="en-GB"/>
              </w:rPr>
              <w:t>0.53</w:t>
            </w:r>
          </w:p>
        </w:tc>
        <w:tc>
          <w:tcPr>
            <w:tcW w:w="694" w:type="dxa"/>
            <w:tcBorders>
              <w:top w:val="nil"/>
              <w:left w:val="nil"/>
              <w:bottom w:val="nil"/>
              <w:right w:val="nil"/>
            </w:tcBorders>
          </w:tcPr>
          <w:p w14:paraId="07F0A913"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p>
        </w:tc>
      </w:tr>
      <w:tr w:rsidR="005940D8" w:rsidRPr="0025158F" w14:paraId="6D9BFDA3" w14:textId="3692FB92" w:rsidTr="005940D8">
        <w:tc>
          <w:tcPr>
            <w:tcW w:w="1008" w:type="dxa"/>
            <w:tcBorders>
              <w:top w:val="nil"/>
              <w:left w:val="nil"/>
              <w:bottom w:val="nil"/>
              <w:right w:val="nil"/>
            </w:tcBorders>
          </w:tcPr>
          <w:p w14:paraId="774396E2"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Glutamic acid</w:t>
            </w:r>
          </w:p>
        </w:tc>
        <w:tc>
          <w:tcPr>
            <w:tcW w:w="923" w:type="dxa"/>
            <w:tcBorders>
              <w:top w:val="nil"/>
              <w:left w:val="nil"/>
              <w:bottom w:val="nil"/>
              <w:right w:val="nil"/>
            </w:tcBorders>
          </w:tcPr>
          <w:p w14:paraId="77006298"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52.5±3.8</w:t>
            </w:r>
          </w:p>
        </w:tc>
        <w:tc>
          <w:tcPr>
            <w:tcW w:w="996" w:type="dxa"/>
            <w:tcBorders>
              <w:top w:val="nil"/>
              <w:left w:val="nil"/>
              <w:bottom w:val="nil"/>
              <w:right w:val="nil"/>
            </w:tcBorders>
          </w:tcPr>
          <w:p w14:paraId="64D36338"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1.2±3.6</w:t>
            </w:r>
          </w:p>
        </w:tc>
        <w:tc>
          <w:tcPr>
            <w:tcW w:w="932" w:type="dxa"/>
            <w:tcBorders>
              <w:top w:val="nil"/>
              <w:left w:val="nil"/>
              <w:bottom w:val="nil"/>
              <w:right w:val="nil"/>
            </w:tcBorders>
          </w:tcPr>
          <w:p w14:paraId="1C923AE1"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.9.3±3.6</w:t>
            </w:r>
          </w:p>
        </w:tc>
        <w:tc>
          <w:tcPr>
            <w:tcW w:w="501" w:type="dxa"/>
            <w:tcBorders>
              <w:top w:val="nil"/>
              <w:left w:val="nil"/>
              <w:bottom w:val="nil"/>
              <w:right w:val="nil"/>
            </w:tcBorders>
          </w:tcPr>
          <w:p w14:paraId="30E993EB"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0.06</w:t>
            </w:r>
          </w:p>
        </w:tc>
        <w:tc>
          <w:tcPr>
            <w:tcW w:w="867" w:type="dxa"/>
            <w:tcBorders>
              <w:top w:val="nil"/>
              <w:left w:val="nil"/>
              <w:bottom w:val="nil"/>
              <w:right w:val="nil"/>
            </w:tcBorders>
          </w:tcPr>
          <w:p w14:paraId="0BDC7178"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46.4±4.0</w:t>
            </w:r>
          </w:p>
        </w:tc>
        <w:tc>
          <w:tcPr>
            <w:tcW w:w="879" w:type="dxa"/>
            <w:tcBorders>
              <w:top w:val="nil"/>
              <w:left w:val="nil"/>
              <w:bottom w:val="nil"/>
              <w:right w:val="nil"/>
            </w:tcBorders>
          </w:tcPr>
          <w:p w14:paraId="22F9CCEE"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3.6±4.7</w:t>
            </w:r>
          </w:p>
        </w:tc>
        <w:tc>
          <w:tcPr>
            <w:tcW w:w="876" w:type="dxa"/>
            <w:tcBorders>
              <w:top w:val="nil"/>
              <w:left w:val="nil"/>
              <w:bottom w:val="nil"/>
              <w:right w:val="nil"/>
            </w:tcBorders>
          </w:tcPr>
          <w:p w14:paraId="6437931C"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1.3±4.1</w:t>
            </w:r>
          </w:p>
        </w:tc>
        <w:tc>
          <w:tcPr>
            <w:tcW w:w="551" w:type="dxa"/>
            <w:tcBorders>
              <w:top w:val="nil"/>
              <w:left w:val="nil"/>
              <w:bottom w:val="nil"/>
              <w:right w:val="nil"/>
            </w:tcBorders>
          </w:tcPr>
          <w:p w14:paraId="43139268" w14:textId="77777777" w:rsidR="005940D8" w:rsidRPr="0025158F" w:rsidRDefault="005940D8" w:rsidP="000577FE">
            <w:pPr>
              <w:autoSpaceDE w:val="0"/>
              <w:autoSpaceDN w:val="0"/>
              <w:adjustRightInd w:val="0"/>
              <w:jc w:val="center"/>
              <w:rPr>
                <w:rFonts w:ascii="Times New Roman" w:hAnsi="Times New Roman"/>
                <w:sz w:val="14"/>
                <w:szCs w:val="14"/>
                <w:lang w:eastAsia="en-GB"/>
              </w:rPr>
            </w:pPr>
            <w:r w:rsidRPr="0025158F">
              <w:rPr>
                <w:rFonts w:ascii="Times New Roman" w:hAnsi="Times New Roman"/>
                <w:sz w:val="14"/>
                <w:szCs w:val="14"/>
                <w:lang w:eastAsia="en-GB"/>
              </w:rPr>
              <w:t>0.77</w:t>
            </w:r>
          </w:p>
        </w:tc>
        <w:tc>
          <w:tcPr>
            <w:tcW w:w="917" w:type="dxa"/>
            <w:tcBorders>
              <w:top w:val="nil"/>
              <w:left w:val="nil"/>
              <w:bottom w:val="nil"/>
              <w:right w:val="nil"/>
            </w:tcBorders>
          </w:tcPr>
          <w:p w14:paraId="60E47593"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50.3±3.2</w:t>
            </w:r>
          </w:p>
        </w:tc>
        <w:tc>
          <w:tcPr>
            <w:tcW w:w="812" w:type="dxa"/>
            <w:tcBorders>
              <w:top w:val="nil"/>
              <w:left w:val="nil"/>
              <w:bottom w:val="nil"/>
              <w:right w:val="nil"/>
            </w:tcBorders>
          </w:tcPr>
          <w:p w14:paraId="377F616B"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0.9±3.9</w:t>
            </w:r>
          </w:p>
        </w:tc>
        <w:tc>
          <w:tcPr>
            <w:tcW w:w="894" w:type="dxa"/>
            <w:tcBorders>
              <w:top w:val="nil"/>
              <w:left w:val="nil"/>
              <w:bottom w:val="nil"/>
              <w:right w:val="nil"/>
            </w:tcBorders>
          </w:tcPr>
          <w:p w14:paraId="2CC9179F"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1.0±3.7</w:t>
            </w:r>
          </w:p>
        </w:tc>
        <w:tc>
          <w:tcPr>
            <w:tcW w:w="560" w:type="dxa"/>
            <w:tcBorders>
              <w:top w:val="nil"/>
              <w:left w:val="nil"/>
              <w:bottom w:val="nil"/>
              <w:right w:val="nil"/>
            </w:tcBorders>
          </w:tcPr>
          <w:p w14:paraId="399BE8C2"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r w:rsidRPr="0025158F">
              <w:rPr>
                <w:rFonts w:ascii="Times New Roman" w:hAnsi="Times New Roman"/>
                <w:color w:val="000000"/>
                <w:sz w:val="14"/>
                <w:szCs w:val="14"/>
                <w:lang w:eastAsia="en-GB"/>
              </w:rPr>
              <w:t>0.97</w:t>
            </w:r>
          </w:p>
        </w:tc>
        <w:tc>
          <w:tcPr>
            <w:tcW w:w="923" w:type="dxa"/>
            <w:tcBorders>
              <w:top w:val="nil"/>
              <w:left w:val="nil"/>
              <w:bottom w:val="nil"/>
              <w:right w:val="nil"/>
            </w:tcBorders>
          </w:tcPr>
          <w:p w14:paraId="2D3D2495"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44.6±5.2</w:t>
            </w:r>
          </w:p>
        </w:tc>
        <w:tc>
          <w:tcPr>
            <w:tcW w:w="902" w:type="dxa"/>
            <w:tcBorders>
              <w:top w:val="nil"/>
              <w:left w:val="nil"/>
              <w:bottom w:val="nil"/>
              <w:right w:val="nil"/>
            </w:tcBorders>
          </w:tcPr>
          <w:p w14:paraId="1DB13442"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6.7±3.6</w:t>
            </w:r>
          </w:p>
        </w:tc>
        <w:tc>
          <w:tcPr>
            <w:tcW w:w="873" w:type="dxa"/>
            <w:tcBorders>
              <w:top w:val="nil"/>
              <w:left w:val="nil"/>
              <w:bottom w:val="nil"/>
              <w:right w:val="nil"/>
            </w:tcBorders>
          </w:tcPr>
          <w:p w14:paraId="322E906F"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6.7±4.3</w:t>
            </w:r>
          </w:p>
        </w:tc>
        <w:tc>
          <w:tcPr>
            <w:tcW w:w="542" w:type="dxa"/>
            <w:tcBorders>
              <w:top w:val="nil"/>
              <w:left w:val="nil"/>
              <w:bottom w:val="nil"/>
              <w:right w:val="nil"/>
            </w:tcBorders>
          </w:tcPr>
          <w:p w14:paraId="3F67BE9A"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r w:rsidRPr="0025158F">
              <w:rPr>
                <w:rFonts w:ascii="Times New Roman" w:hAnsi="Times New Roman"/>
                <w:color w:val="000000"/>
                <w:sz w:val="14"/>
                <w:szCs w:val="14"/>
                <w:lang w:eastAsia="en-GB"/>
              </w:rPr>
              <w:t>0.26</w:t>
            </w:r>
          </w:p>
        </w:tc>
        <w:tc>
          <w:tcPr>
            <w:tcW w:w="694" w:type="dxa"/>
            <w:tcBorders>
              <w:top w:val="nil"/>
              <w:left w:val="nil"/>
              <w:bottom w:val="nil"/>
              <w:right w:val="nil"/>
            </w:tcBorders>
          </w:tcPr>
          <w:p w14:paraId="0A07F057"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r w:rsidRPr="0025158F">
              <w:rPr>
                <w:rFonts w:ascii="Times New Roman" w:hAnsi="Times New Roman"/>
                <w:color w:val="000000"/>
                <w:sz w:val="14"/>
                <w:szCs w:val="14"/>
                <w:lang w:eastAsia="en-GB"/>
              </w:rPr>
              <w:t>0.11</w:t>
            </w:r>
          </w:p>
        </w:tc>
        <w:tc>
          <w:tcPr>
            <w:tcW w:w="694" w:type="dxa"/>
            <w:tcBorders>
              <w:top w:val="nil"/>
              <w:left w:val="nil"/>
              <w:bottom w:val="nil"/>
              <w:right w:val="nil"/>
            </w:tcBorders>
          </w:tcPr>
          <w:p w14:paraId="3FC9D652"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p>
        </w:tc>
      </w:tr>
      <w:tr w:rsidR="005940D8" w:rsidRPr="0025158F" w14:paraId="5F1C02A2" w14:textId="3D2FF02A" w:rsidTr="005940D8">
        <w:tc>
          <w:tcPr>
            <w:tcW w:w="1008" w:type="dxa"/>
            <w:tcBorders>
              <w:top w:val="nil"/>
              <w:left w:val="nil"/>
              <w:bottom w:val="nil"/>
              <w:right w:val="nil"/>
            </w:tcBorders>
          </w:tcPr>
          <w:p w14:paraId="145E53B9"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Glutamine</w:t>
            </w:r>
          </w:p>
        </w:tc>
        <w:tc>
          <w:tcPr>
            <w:tcW w:w="923" w:type="dxa"/>
            <w:tcBorders>
              <w:top w:val="nil"/>
              <w:left w:val="nil"/>
              <w:bottom w:val="nil"/>
              <w:right w:val="nil"/>
            </w:tcBorders>
          </w:tcPr>
          <w:p w14:paraId="01BE9D47"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466.6±13.0</w:t>
            </w:r>
          </w:p>
        </w:tc>
        <w:tc>
          <w:tcPr>
            <w:tcW w:w="996" w:type="dxa"/>
            <w:tcBorders>
              <w:top w:val="nil"/>
              <w:left w:val="nil"/>
              <w:bottom w:val="nil"/>
              <w:right w:val="nil"/>
            </w:tcBorders>
          </w:tcPr>
          <w:p w14:paraId="08A461B2"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-30.2±17.2</w:t>
            </w:r>
          </w:p>
        </w:tc>
        <w:tc>
          <w:tcPr>
            <w:tcW w:w="932" w:type="dxa"/>
            <w:tcBorders>
              <w:top w:val="nil"/>
              <w:left w:val="nil"/>
              <w:bottom w:val="nil"/>
              <w:right w:val="nil"/>
            </w:tcBorders>
          </w:tcPr>
          <w:p w14:paraId="2544A649"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-22.1±22.8</w:t>
            </w:r>
          </w:p>
        </w:tc>
        <w:tc>
          <w:tcPr>
            <w:tcW w:w="501" w:type="dxa"/>
            <w:tcBorders>
              <w:top w:val="nil"/>
              <w:left w:val="nil"/>
              <w:bottom w:val="nil"/>
              <w:right w:val="nil"/>
            </w:tcBorders>
          </w:tcPr>
          <w:p w14:paraId="55AC06F7"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0.41</w:t>
            </w:r>
          </w:p>
        </w:tc>
        <w:tc>
          <w:tcPr>
            <w:tcW w:w="867" w:type="dxa"/>
            <w:tcBorders>
              <w:top w:val="nil"/>
              <w:left w:val="nil"/>
              <w:bottom w:val="nil"/>
              <w:right w:val="nil"/>
            </w:tcBorders>
          </w:tcPr>
          <w:p w14:paraId="4394151F"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462.8±15.7</w:t>
            </w:r>
          </w:p>
        </w:tc>
        <w:tc>
          <w:tcPr>
            <w:tcW w:w="879" w:type="dxa"/>
            <w:tcBorders>
              <w:top w:val="nil"/>
              <w:left w:val="nil"/>
              <w:bottom w:val="nil"/>
              <w:right w:val="nil"/>
            </w:tcBorders>
          </w:tcPr>
          <w:p w14:paraId="22FB3143"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21.8±17.4</w:t>
            </w:r>
          </w:p>
        </w:tc>
        <w:tc>
          <w:tcPr>
            <w:tcW w:w="876" w:type="dxa"/>
            <w:tcBorders>
              <w:top w:val="nil"/>
              <w:left w:val="nil"/>
              <w:bottom w:val="nil"/>
              <w:right w:val="nil"/>
            </w:tcBorders>
          </w:tcPr>
          <w:p w14:paraId="199D9981"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24.5±18.1</w:t>
            </w:r>
          </w:p>
        </w:tc>
        <w:tc>
          <w:tcPr>
            <w:tcW w:w="551" w:type="dxa"/>
            <w:tcBorders>
              <w:top w:val="nil"/>
              <w:left w:val="nil"/>
              <w:bottom w:val="nil"/>
              <w:right w:val="nil"/>
            </w:tcBorders>
          </w:tcPr>
          <w:p w14:paraId="4E16AC40" w14:textId="77777777" w:rsidR="005940D8" w:rsidRPr="0025158F" w:rsidRDefault="005940D8" w:rsidP="000577FE">
            <w:pPr>
              <w:autoSpaceDE w:val="0"/>
              <w:autoSpaceDN w:val="0"/>
              <w:adjustRightInd w:val="0"/>
              <w:jc w:val="center"/>
              <w:rPr>
                <w:rFonts w:ascii="Times New Roman" w:hAnsi="Times New Roman"/>
                <w:sz w:val="14"/>
                <w:szCs w:val="14"/>
                <w:lang w:eastAsia="en-GB"/>
              </w:rPr>
            </w:pPr>
            <w:r w:rsidRPr="0025158F">
              <w:rPr>
                <w:rFonts w:ascii="Times New Roman" w:hAnsi="Times New Roman"/>
                <w:sz w:val="14"/>
                <w:szCs w:val="14"/>
                <w:lang w:eastAsia="en-GB"/>
              </w:rPr>
              <w:t>0.43</w:t>
            </w:r>
          </w:p>
        </w:tc>
        <w:tc>
          <w:tcPr>
            <w:tcW w:w="917" w:type="dxa"/>
            <w:tcBorders>
              <w:top w:val="nil"/>
              <w:left w:val="nil"/>
              <w:bottom w:val="nil"/>
              <w:right w:val="nil"/>
            </w:tcBorders>
          </w:tcPr>
          <w:p w14:paraId="56DAEA8A"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456.6±27.8</w:t>
            </w:r>
          </w:p>
        </w:tc>
        <w:tc>
          <w:tcPr>
            <w:tcW w:w="812" w:type="dxa"/>
            <w:tcBorders>
              <w:top w:val="nil"/>
              <w:left w:val="nil"/>
              <w:bottom w:val="nil"/>
              <w:right w:val="nil"/>
            </w:tcBorders>
          </w:tcPr>
          <w:p w14:paraId="2764A16D"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-5.7±27.3</w:t>
            </w:r>
          </w:p>
        </w:tc>
        <w:tc>
          <w:tcPr>
            <w:tcW w:w="894" w:type="dxa"/>
            <w:tcBorders>
              <w:top w:val="nil"/>
              <w:left w:val="nil"/>
              <w:bottom w:val="nil"/>
              <w:right w:val="nil"/>
            </w:tcBorders>
          </w:tcPr>
          <w:p w14:paraId="5A919EA6"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5.0±28.0</w:t>
            </w:r>
          </w:p>
        </w:tc>
        <w:tc>
          <w:tcPr>
            <w:tcW w:w="560" w:type="dxa"/>
            <w:tcBorders>
              <w:top w:val="nil"/>
              <w:left w:val="nil"/>
              <w:bottom w:val="nil"/>
              <w:right w:val="nil"/>
            </w:tcBorders>
          </w:tcPr>
          <w:p w14:paraId="1F802E28"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r w:rsidRPr="0025158F">
              <w:rPr>
                <w:rFonts w:ascii="Times New Roman" w:hAnsi="Times New Roman"/>
                <w:color w:val="000000"/>
                <w:sz w:val="14"/>
                <w:szCs w:val="14"/>
                <w:lang w:eastAsia="en-GB"/>
              </w:rPr>
              <w:t>0.95</w:t>
            </w:r>
          </w:p>
        </w:tc>
        <w:tc>
          <w:tcPr>
            <w:tcW w:w="923" w:type="dxa"/>
            <w:tcBorders>
              <w:top w:val="nil"/>
              <w:left w:val="nil"/>
              <w:bottom w:val="nil"/>
              <w:right w:val="nil"/>
            </w:tcBorders>
          </w:tcPr>
          <w:p w14:paraId="137784EF"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428.8±33.0</w:t>
            </w:r>
          </w:p>
        </w:tc>
        <w:tc>
          <w:tcPr>
            <w:tcW w:w="902" w:type="dxa"/>
            <w:tcBorders>
              <w:top w:val="nil"/>
              <w:left w:val="nil"/>
              <w:bottom w:val="nil"/>
              <w:right w:val="nil"/>
            </w:tcBorders>
          </w:tcPr>
          <w:p w14:paraId="6B33747A"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44.8±25.4</w:t>
            </w:r>
          </w:p>
        </w:tc>
        <w:tc>
          <w:tcPr>
            <w:tcW w:w="873" w:type="dxa"/>
            <w:tcBorders>
              <w:top w:val="nil"/>
              <w:left w:val="nil"/>
              <w:bottom w:val="nil"/>
              <w:right w:val="nil"/>
            </w:tcBorders>
          </w:tcPr>
          <w:p w14:paraId="30085A3E"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28.6±26.7</w:t>
            </w:r>
          </w:p>
        </w:tc>
        <w:tc>
          <w:tcPr>
            <w:tcW w:w="542" w:type="dxa"/>
            <w:tcBorders>
              <w:top w:val="nil"/>
              <w:left w:val="nil"/>
              <w:bottom w:val="nil"/>
              <w:right w:val="nil"/>
            </w:tcBorders>
          </w:tcPr>
          <w:p w14:paraId="4B7AC1FB"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r w:rsidRPr="0025158F">
              <w:rPr>
                <w:rFonts w:ascii="Times New Roman" w:hAnsi="Times New Roman"/>
                <w:color w:val="000000"/>
                <w:sz w:val="14"/>
                <w:szCs w:val="14"/>
                <w:lang w:eastAsia="en-GB"/>
              </w:rPr>
              <w:t>0.33</w:t>
            </w:r>
          </w:p>
        </w:tc>
        <w:tc>
          <w:tcPr>
            <w:tcW w:w="694" w:type="dxa"/>
            <w:tcBorders>
              <w:top w:val="nil"/>
              <w:left w:val="nil"/>
              <w:bottom w:val="nil"/>
              <w:right w:val="nil"/>
            </w:tcBorders>
          </w:tcPr>
          <w:p w14:paraId="3F70A2A2"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r w:rsidRPr="0025158F">
              <w:rPr>
                <w:rFonts w:ascii="Times New Roman" w:hAnsi="Times New Roman"/>
                <w:color w:val="000000"/>
                <w:sz w:val="14"/>
                <w:szCs w:val="14"/>
                <w:lang w:eastAsia="en-GB"/>
              </w:rPr>
              <w:t>0.89</w:t>
            </w:r>
          </w:p>
        </w:tc>
        <w:tc>
          <w:tcPr>
            <w:tcW w:w="694" w:type="dxa"/>
            <w:tcBorders>
              <w:top w:val="nil"/>
              <w:left w:val="nil"/>
              <w:bottom w:val="nil"/>
              <w:right w:val="nil"/>
            </w:tcBorders>
          </w:tcPr>
          <w:p w14:paraId="731D5611"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p>
        </w:tc>
      </w:tr>
      <w:tr w:rsidR="005940D8" w:rsidRPr="0025158F" w14:paraId="7627F4C4" w14:textId="477BD013" w:rsidTr="005940D8">
        <w:tc>
          <w:tcPr>
            <w:tcW w:w="1008" w:type="dxa"/>
            <w:tcBorders>
              <w:top w:val="nil"/>
              <w:left w:val="nil"/>
              <w:bottom w:val="nil"/>
              <w:right w:val="nil"/>
            </w:tcBorders>
          </w:tcPr>
          <w:p w14:paraId="509DDC43"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Proline</w:t>
            </w:r>
          </w:p>
        </w:tc>
        <w:tc>
          <w:tcPr>
            <w:tcW w:w="923" w:type="dxa"/>
            <w:tcBorders>
              <w:top w:val="nil"/>
              <w:left w:val="nil"/>
              <w:bottom w:val="nil"/>
              <w:right w:val="nil"/>
            </w:tcBorders>
          </w:tcPr>
          <w:p w14:paraId="5317E742"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174.6±9.3</w:t>
            </w:r>
          </w:p>
        </w:tc>
        <w:tc>
          <w:tcPr>
            <w:tcW w:w="996" w:type="dxa"/>
            <w:tcBorders>
              <w:top w:val="nil"/>
              <w:left w:val="nil"/>
              <w:bottom w:val="nil"/>
              <w:right w:val="nil"/>
            </w:tcBorders>
          </w:tcPr>
          <w:p w14:paraId="570F9E8D"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8.7±9.6</w:t>
            </w:r>
          </w:p>
        </w:tc>
        <w:tc>
          <w:tcPr>
            <w:tcW w:w="932" w:type="dxa"/>
            <w:tcBorders>
              <w:top w:val="nil"/>
              <w:left w:val="nil"/>
              <w:bottom w:val="nil"/>
              <w:right w:val="nil"/>
            </w:tcBorders>
          </w:tcPr>
          <w:p w14:paraId="0D425D52"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-2.4±6.4</w:t>
            </w:r>
          </w:p>
        </w:tc>
        <w:tc>
          <w:tcPr>
            <w:tcW w:w="501" w:type="dxa"/>
            <w:tcBorders>
              <w:top w:val="nil"/>
              <w:left w:val="nil"/>
              <w:bottom w:val="nil"/>
              <w:right w:val="nil"/>
            </w:tcBorders>
          </w:tcPr>
          <w:p w14:paraId="4602BAF3"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0.47</w:t>
            </w:r>
          </w:p>
        </w:tc>
        <w:tc>
          <w:tcPr>
            <w:tcW w:w="867" w:type="dxa"/>
            <w:tcBorders>
              <w:top w:val="nil"/>
              <w:left w:val="nil"/>
              <w:bottom w:val="nil"/>
              <w:right w:val="nil"/>
            </w:tcBorders>
          </w:tcPr>
          <w:p w14:paraId="71CAE3E7"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179.0±7.9</w:t>
            </w:r>
          </w:p>
        </w:tc>
        <w:tc>
          <w:tcPr>
            <w:tcW w:w="879" w:type="dxa"/>
            <w:tcBorders>
              <w:top w:val="nil"/>
              <w:left w:val="nil"/>
              <w:bottom w:val="nil"/>
              <w:right w:val="nil"/>
            </w:tcBorders>
          </w:tcPr>
          <w:p w14:paraId="0F95F6C7"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11.5±7.9</w:t>
            </w:r>
          </w:p>
        </w:tc>
        <w:tc>
          <w:tcPr>
            <w:tcW w:w="876" w:type="dxa"/>
            <w:tcBorders>
              <w:top w:val="nil"/>
              <w:left w:val="nil"/>
              <w:bottom w:val="nil"/>
              <w:right w:val="nil"/>
            </w:tcBorders>
          </w:tcPr>
          <w:p w14:paraId="0728EC77"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8.0±8.6</w:t>
            </w:r>
          </w:p>
        </w:tc>
        <w:tc>
          <w:tcPr>
            <w:tcW w:w="551" w:type="dxa"/>
            <w:tcBorders>
              <w:top w:val="nil"/>
              <w:left w:val="nil"/>
              <w:bottom w:val="nil"/>
              <w:right w:val="nil"/>
            </w:tcBorders>
          </w:tcPr>
          <w:p w14:paraId="48043F3C" w14:textId="77777777" w:rsidR="005940D8" w:rsidRPr="0025158F" w:rsidRDefault="005940D8" w:rsidP="000577FE">
            <w:pPr>
              <w:autoSpaceDE w:val="0"/>
              <w:autoSpaceDN w:val="0"/>
              <w:adjustRightInd w:val="0"/>
              <w:jc w:val="center"/>
              <w:rPr>
                <w:rFonts w:ascii="Times New Roman" w:hAnsi="Times New Roman"/>
                <w:sz w:val="14"/>
                <w:szCs w:val="14"/>
                <w:lang w:eastAsia="en-GB"/>
              </w:rPr>
            </w:pPr>
            <w:r w:rsidRPr="0025158F">
              <w:rPr>
                <w:rFonts w:ascii="Times New Roman" w:hAnsi="Times New Roman"/>
                <w:sz w:val="14"/>
                <w:szCs w:val="14"/>
                <w:lang w:eastAsia="en-GB"/>
              </w:rPr>
              <w:t>0.47</w:t>
            </w:r>
          </w:p>
        </w:tc>
        <w:tc>
          <w:tcPr>
            <w:tcW w:w="917" w:type="dxa"/>
            <w:tcBorders>
              <w:top w:val="nil"/>
              <w:left w:val="nil"/>
              <w:bottom w:val="nil"/>
              <w:right w:val="nil"/>
            </w:tcBorders>
          </w:tcPr>
          <w:p w14:paraId="65FACEDD"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179.0±10.0</w:t>
            </w:r>
          </w:p>
        </w:tc>
        <w:tc>
          <w:tcPr>
            <w:tcW w:w="812" w:type="dxa"/>
            <w:tcBorders>
              <w:top w:val="nil"/>
              <w:left w:val="nil"/>
              <w:bottom w:val="nil"/>
              <w:right w:val="nil"/>
            </w:tcBorders>
          </w:tcPr>
          <w:p w14:paraId="61DEEDF8"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7.2±9.2</w:t>
            </w:r>
          </w:p>
        </w:tc>
        <w:tc>
          <w:tcPr>
            <w:tcW w:w="894" w:type="dxa"/>
            <w:tcBorders>
              <w:top w:val="nil"/>
              <w:left w:val="nil"/>
              <w:bottom w:val="nil"/>
              <w:right w:val="nil"/>
            </w:tcBorders>
          </w:tcPr>
          <w:p w14:paraId="405C1C55"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13.3±10.7</w:t>
            </w:r>
          </w:p>
        </w:tc>
        <w:tc>
          <w:tcPr>
            <w:tcW w:w="560" w:type="dxa"/>
            <w:tcBorders>
              <w:top w:val="nil"/>
              <w:left w:val="nil"/>
              <w:bottom w:val="nil"/>
              <w:right w:val="nil"/>
            </w:tcBorders>
          </w:tcPr>
          <w:p w14:paraId="28B7CF88"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r w:rsidRPr="0025158F">
              <w:rPr>
                <w:rFonts w:ascii="Times New Roman" w:hAnsi="Times New Roman"/>
                <w:color w:val="000000"/>
                <w:sz w:val="14"/>
                <w:szCs w:val="14"/>
                <w:lang w:eastAsia="en-GB"/>
              </w:rPr>
              <w:t>0.52</w:t>
            </w:r>
          </w:p>
        </w:tc>
        <w:tc>
          <w:tcPr>
            <w:tcW w:w="923" w:type="dxa"/>
            <w:tcBorders>
              <w:top w:val="nil"/>
              <w:left w:val="nil"/>
              <w:bottom w:val="nil"/>
              <w:right w:val="nil"/>
            </w:tcBorders>
          </w:tcPr>
          <w:p w14:paraId="2EA16867"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165.6±10.7</w:t>
            </w:r>
          </w:p>
        </w:tc>
        <w:tc>
          <w:tcPr>
            <w:tcW w:w="902" w:type="dxa"/>
            <w:tcBorders>
              <w:top w:val="nil"/>
              <w:left w:val="nil"/>
              <w:bottom w:val="nil"/>
              <w:right w:val="nil"/>
            </w:tcBorders>
          </w:tcPr>
          <w:p w14:paraId="012F02A6"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16.1±7.4</w:t>
            </w:r>
          </w:p>
        </w:tc>
        <w:tc>
          <w:tcPr>
            <w:tcW w:w="873" w:type="dxa"/>
            <w:tcBorders>
              <w:top w:val="nil"/>
              <w:left w:val="nil"/>
              <w:bottom w:val="nil"/>
              <w:right w:val="nil"/>
            </w:tcBorders>
          </w:tcPr>
          <w:p w14:paraId="03855BDF"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19.3±9.6</w:t>
            </w:r>
          </w:p>
        </w:tc>
        <w:tc>
          <w:tcPr>
            <w:tcW w:w="542" w:type="dxa"/>
            <w:tcBorders>
              <w:top w:val="nil"/>
              <w:left w:val="nil"/>
              <w:bottom w:val="nil"/>
              <w:right w:val="nil"/>
            </w:tcBorders>
          </w:tcPr>
          <w:p w14:paraId="2E222B04"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r w:rsidRPr="0025158F">
              <w:rPr>
                <w:rFonts w:ascii="Times New Roman" w:hAnsi="Times New Roman"/>
                <w:color w:val="000000"/>
                <w:sz w:val="14"/>
                <w:szCs w:val="14"/>
                <w:lang w:eastAsia="en-GB"/>
              </w:rPr>
              <w:t>0.13</w:t>
            </w:r>
          </w:p>
        </w:tc>
        <w:tc>
          <w:tcPr>
            <w:tcW w:w="694" w:type="dxa"/>
            <w:tcBorders>
              <w:top w:val="nil"/>
              <w:left w:val="nil"/>
              <w:bottom w:val="nil"/>
              <w:right w:val="nil"/>
            </w:tcBorders>
          </w:tcPr>
          <w:p w14:paraId="6FD915D8"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r w:rsidRPr="0025158F">
              <w:rPr>
                <w:rFonts w:ascii="Times New Roman" w:hAnsi="Times New Roman"/>
                <w:color w:val="000000"/>
                <w:sz w:val="14"/>
                <w:szCs w:val="14"/>
                <w:lang w:eastAsia="en-GB"/>
              </w:rPr>
              <w:t>0.09</w:t>
            </w:r>
          </w:p>
        </w:tc>
        <w:tc>
          <w:tcPr>
            <w:tcW w:w="694" w:type="dxa"/>
            <w:tcBorders>
              <w:top w:val="nil"/>
              <w:left w:val="nil"/>
              <w:bottom w:val="nil"/>
              <w:right w:val="nil"/>
            </w:tcBorders>
          </w:tcPr>
          <w:p w14:paraId="73EA3327"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p>
        </w:tc>
      </w:tr>
      <w:tr w:rsidR="005940D8" w:rsidRPr="0025158F" w14:paraId="0762D33F" w14:textId="7AB95F98" w:rsidTr="005940D8">
        <w:tc>
          <w:tcPr>
            <w:tcW w:w="1008" w:type="dxa"/>
            <w:tcBorders>
              <w:top w:val="nil"/>
              <w:left w:val="nil"/>
              <w:bottom w:val="nil"/>
              <w:right w:val="nil"/>
            </w:tcBorders>
          </w:tcPr>
          <w:p w14:paraId="75E5FE02"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Glycine</w:t>
            </w:r>
          </w:p>
        </w:tc>
        <w:tc>
          <w:tcPr>
            <w:tcW w:w="923" w:type="dxa"/>
            <w:tcBorders>
              <w:top w:val="nil"/>
              <w:left w:val="nil"/>
              <w:bottom w:val="nil"/>
              <w:right w:val="nil"/>
            </w:tcBorders>
          </w:tcPr>
          <w:p w14:paraId="134E87D8"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216.6±15.4</w:t>
            </w:r>
          </w:p>
        </w:tc>
        <w:tc>
          <w:tcPr>
            <w:tcW w:w="996" w:type="dxa"/>
            <w:tcBorders>
              <w:top w:val="nil"/>
              <w:left w:val="nil"/>
              <w:bottom w:val="nil"/>
              <w:right w:val="nil"/>
            </w:tcBorders>
          </w:tcPr>
          <w:p w14:paraId="46BE1959"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-0.4±11.9</w:t>
            </w:r>
          </w:p>
        </w:tc>
        <w:tc>
          <w:tcPr>
            <w:tcW w:w="932" w:type="dxa"/>
            <w:tcBorders>
              <w:top w:val="nil"/>
              <w:left w:val="nil"/>
              <w:bottom w:val="nil"/>
              <w:right w:val="nil"/>
            </w:tcBorders>
          </w:tcPr>
          <w:p w14:paraId="05DF47CC"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1.5±5.4</w:t>
            </w:r>
          </w:p>
        </w:tc>
        <w:tc>
          <w:tcPr>
            <w:tcW w:w="501" w:type="dxa"/>
            <w:tcBorders>
              <w:top w:val="nil"/>
              <w:left w:val="nil"/>
              <w:bottom w:val="nil"/>
              <w:right w:val="nil"/>
            </w:tcBorders>
          </w:tcPr>
          <w:p w14:paraId="61D21621"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0.98</w:t>
            </w:r>
          </w:p>
        </w:tc>
        <w:tc>
          <w:tcPr>
            <w:tcW w:w="867" w:type="dxa"/>
            <w:tcBorders>
              <w:top w:val="nil"/>
              <w:left w:val="nil"/>
              <w:bottom w:val="nil"/>
              <w:right w:val="nil"/>
            </w:tcBorders>
          </w:tcPr>
          <w:p w14:paraId="53A7D298"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190.3±11.0</w:t>
            </w:r>
          </w:p>
        </w:tc>
        <w:tc>
          <w:tcPr>
            <w:tcW w:w="879" w:type="dxa"/>
            <w:tcBorders>
              <w:top w:val="nil"/>
              <w:left w:val="nil"/>
              <w:bottom w:val="nil"/>
              <w:right w:val="nil"/>
            </w:tcBorders>
          </w:tcPr>
          <w:p w14:paraId="6846EC8E"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-6.4±16.0</w:t>
            </w:r>
          </w:p>
        </w:tc>
        <w:tc>
          <w:tcPr>
            <w:tcW w:w="876" w:type="dxa"/>
            <w:tcBorders>
              <w:top w:val="nil"/>
              <w:left w:val="nil"/>
              <w:bottom w:val="nil"/>
              <w:right w:val="nil"/>
            </w:tcBorders>
          </w:tcPr>
          <w:p w14:paraId="03EDED8A"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9.5±9.3</w:t>
            </w:r>
          </w:p>
        </w:tc>
        <w:tc>
          <w:tcPr>
            <w:tcW w:w="551" w:type="dxa"/>
            <w:tcBorders>
              <w:top w:val="nil"/>
              <w:left w:val="nil"/>
              <w:bottom w:val="nil"/>
              <w:right w:val="nil"/>
            </w:tcBorders>
          </w:tcPr>
          <w:p w14:paraId="59BE7477" w14:textId="77777777" w:rsidR="005940D8" w:rsidRPr="0025158F" w:rsidRDefault="005940D8" w:rsidP="000577FE">
            <w:pPr>
              <w:autoSpaceDE w:val="0"/>
              <w:autoSpaceDN w:val="0"/>
              <w:adjustRightInd w:val="0"/>
              <w:jc w:val="center"/>
              <w:rPr>
                <w:rFonts w:ascii="Times New Roman" w:hAnsi="Times New Roman"/>
                <w:sz w:val="14"/>
                <w:szCs w:val="14"/>
                <w:lang w:eastAsia="en-GB"/>
              </w:rPr>
            </w:pPr>
            <w:r w:rsidRPr="0025158F">
              <w:rPr>
                <w:rFonts w:ascii="Times New Roman" w:hAnsi="Times New Roman"/>
                <w:sz w:val="14"/>
                <w:szCs w:val="14"/>
                <w:lang w:eastAsia="en-GB"/>
              </w:rPr>
              <w:t>0.57</w:t>
            </w:r>
          </w:p>
        </w:tc>
        <w:tc>
          <w:tcPr>
            <w:tcW w:w="917" w:type="dxa"/>
            <w:tcBorders>
              <w:top w:val="nil"/>
              <w:left w:val="nil"/>
              <w:bottom w:val="nil"/>
              <w:right w:val="nil"/>
            </w:tcBorders>
          </w:tcPr>
          <w:p w14:paraId="7A86CEF2"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193.0±8.9</w:t>
            </w:r>
          </w:p>
        </w:tc>
        <w:tc>
          <w:tcPr>
            <w:tcW w:w="812" w:type="dxa"/>
            <w:tcBorders>
              <w:top w:val="nil"/>
              <w:left w:val="nil"/>
              <w:bottom w:val="nil"/>
              <w:right w:val="nil"/>
            </w:tcBorders>
          </w:tcPr>
          <w:p w14:paraId="20BE1253"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-11.9±5.2</w:t>
            </w:r>
          </w:p>
        </w:tc>
        <w:tc>
          <w:tcPr>
            <w:tcW w:w="894" w:type="dxa"/>
            <w:tcBorders>
              <w:top w:val="nil"/>
              <w:left w:val="nil"/>
              <w:bottom w:val="nil"/>
              <w:right w:val="nil"/>
            </w:tcBorders>
          </w:tcPr>
          <w:p w14:paraId="36D1D019"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-10.9±7.5</w:t>
            </w:r>
          </w:p>
        </w:tc>
        <w:tc>
          <w:tcPr>
            <w:tcW w:w="560" w:type="dxa"/>
            <w:tcBorders>
              <w:top w:val="nil"/>
              <w:left w:val="nil"/>
              <w:bottom w:val="nil"/>
              <w:right w:val="nil"/>
            </w:tcBorders>
          </w:tcPr>
          <w:p w14:paraId="2A290FAC"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r w:rsidRPr="0025158F">
              <w:rPr>
                <w:rFonts w:ascii="Times New Roman" w:hAnsi="Times New Roman"/>
                <w:color w:val="000000"/>
                <w:sz w:val="14"/>
                <w:szCs w:val="14"/>
                <w:lang w:eastAsia="en-GB"/>
              </w:rPr>
              <w:t>0.22</w:t>
            </w:r>
          </w:p>
        </w:tc>
        <w:tc>
          <w:tcPr>
            <w:tcW w:w="923" w:type="dxa"/>
            <w:tcBorders>
              <w:top w:val="nil"/>
              <w:left w:val="nil"/>
              <w:bottom w:val="nil"/>
              <w:right w:val="nil"/>
            </w:tcBorders>
          </w:tcPr>
          <w:p w14:paraId="044B02FE"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205.6±14.4</w:t>
            </w:r>
          </w:p>
        </w:tc>
        <w:tc>
          <w:tcPr>
            <w:tcW w:w="902" w:type="dxa"/>
            <w:tcBorders>
              <w:top w:val="nil"/>
              <w:left w:val="nil"/>
              <w:bottom w:val="nil"/>
              <w:right w:val="nil"/>
            </w:tcBorders>
          </w:tcPr>
          <w:p w14:paraId="4CBE8504"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-5.8±7.7</w:t>
            </w:r>
          </w:p>
        </w:tc>
        <w:tc>
          <w:tcPr>
            <w:tcW w:w="873" w:type="dxa"/>
            <w:tcBorders>
              <w:top w:val="nil"/>
              <w:left w:val="nil"/>
              <w:bottom w:val="nil"/>
              <w:right w:val="nil"/>
            </w:tcBorders>
          </w:tcPr>
          <w:p w14:paraId="4401D3E1"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-4.5±7.2</w:t>
            </w:r>
          </w:p>
        </w:tc>
        <w:tc>
          <w:tcPr>
            <w:tcW w:w="542" w:type="dxa"/>
            <w:tcBorders>
              <w:top w:val="nil"/>
              <w:left w:val="nil"/>
              <w:bottom w:val="nil"/>
              <w:right w:val="nil"/>
            </w:tcBorders>
          </w:tcPr>
          <w:p w14:paraId="152A2805"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r w:rsidRPr="0025158F">
              <w:rPr>
                <w:rFonts w:ascii="Times New Roman" w:hAnsi="Times New Roman"/>
                <w:color w:val="000000"/>
                <w:sz w:val="14"/>
                <w:szCs w:val="14"/>
                <w:lang w:eastAsia="en-GB"/>
              </w:rPr>
              <w:t>0.78</w:t>
            </w:r>
          </w:p>
        </w:tc>
        <w:tc>
          <w:tcPr>
            <w:tcW w:w="694" w:type="dxa"/>
            <w:tcBorders>
              <w:top w:val="nil"/>
              <w:left w:val="nil"/>
              <w:bottom w:val="nil"/>
              <w:right w:val="nil"/>
            </w:tcBorders>
          </w:tcPr>
          <w:p w14:paraId="0D4E1406"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r w:rsidRPr="0025158F">
              <w:rPr>
                <w:rFonts w:ascii="Times New Roman" w:hAnsi="Times New Roman"/>
                <w:color w:val="000000"/>
                <w:sz w:val="14"/>
                <w:szCs w:val="14"/>
                <w:lang w:eastAsia="en-GB"/>
              </w:rPr>
              <w:t>0.51</w:t>
            </w:r>
          </w:p>
        </w:tc>
        <w:tc>
          <w:tcPr>
            <w:tcW w:w="694" w:type="dxa"/>
            <w:tcBorders>
              <w:top w:val="nil"/>
              <w:left w:val="nil"/>
              <w:bottom w:val="nil"/>
              <w:right w:val="nil"/>
            </w:tcBorders>
          </w:tcPr>
          <w:p w14:paraId="349530F2"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p>
        </w:tc>
      </w:tr>
      <w:tr w:rsidR="005940D8" w:rsidRPr="0025158F" w14:paraId="20EAEB51" w14:textId="5A838EF3" w:rsidTr="005940D8">
        <w:tc>
          <w:tcPr>
            <w:tcW w:w="1008" w:type="dxa"/>
            <w:tcBorders>
              <w:top w:val="nil"/>
              <w:left w:val="nil"/>
              <w:bottom w:val="nil"/>
              <w:right w:val="nil"/>
            </w:tcBorders>
          </w:tcPr>
          <w:p w14:paraId="754EB9AD"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Alanine</w:t>
            </w:r>
          </w:p>
        </w:tc>
        <w:tc>
          <w:tcPr>
            <w:tcW w:w="923" w:type="dxa"/>
            <w:tcBorders>
              <w:top w:val="nil"/>
              <w:left w:val="nil"/>
              <w:bottom w:val="nil"/>
              <w:right w:val="nil"/>
            </w:tcBorders>
          </w:tcPr>
          <w:p w14:paraId="68361EFA"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300.5±12.7</w:t>
            </w:r>
          </w:p>
        </w:tc>
        <w:tc>
          <w:tcPr>
            <w:tcW w:w="996" w:type="dxa"/>
            <w:tcBorders>
              <w:top w:val="nil"/>
              <w:left w:val="nil"/>
              <w:bottom w:val="nil"/>
              <w:right w:val="nil"/>
            </w:tcBorders>
          </w:tcPr>
          <w:p w14:paraId="7F4F43D8"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142.9±145.6</w:t>
            </w:r>
          </w:p>
        </w:tc>
        <w:tc>
          <w:tcPr>
            <w:tcW w:w="932" w:type="dxa"/>
            <w:tcBorders>
              <w:top w:val="nil"/>
              <w:left w:val="nil"/>
              <w:bottom w:val="nil"/>
              <w:right w:val="nil"/>
            </w:tcBorders>
          </w:tcPr>
          <w:p w14:paraId="1EEAAC4F"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-1.0±13.1</w:t>
            </w:r>
          </w:p>
        </w:tc>
        <w:tc>
          <w:tcPr>
            <w:tcW w:w="501" w:type="dxa"/>
            <w:tcBorders>
              <w:top w:val="nil"/>
              <w:left w:val="nil"/>
              <w:bottom w:val="nil"/>
              <w:right w:val="nil"/>
            </w:tcBorders>
          </w:tcPr>
          <w:p w14:paraId="2BE10979"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0.39</w:t>
            </w:r>
          </w:p>
        </w:tc>
        <w:tc>
          <w:tcPr>
            <w:tcW w:w="867" w:type="dxa"/>
            <w:tcBorders>
              <w:top w:val="nil"/>
              <w:left w:val="nil"/>
              <w:bottom w:val="nil"/>
              <w:right w:val="nil"/>
            </w:tcBorders>
          </w:tcPr>
          <w:p w14:paraId="73353854"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324.0±20.8</w:t>
            </w:r>
          </w:p>
        </w:tc>
        <w:tc>
          <w:tcPr>
            <w:tcW w:w="879" w:type="dxa"/>
            <w:tcBorders>
              <w:top w:val="nil"/>
              <w:left w:val="nil"/>
              <w:bottom w:val="nil"/>
              <w:right w:val="nil"/>
            </w:tcBorders>
          </w:tcPr>
          <w:p w14:paraId="5BBED265"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6.0±16.5</w:t>
            </w:r>
          </w:p>
        </w:tc>
        <w:tc>
          <w:tcPr>
            <w:tcW w:w="876" w:type="dxa"/>
            <w:tcBorders>
              <w:top w:val="nil"/>
              <w:left w:val="nil"/>
              <w:bottom w:val="nil"/>
              <w:right w:val="nil"/>
            </w:tcBorders>
          </w:tcPr>
          <w:p w14:paraId="429A4B7A"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6.3±16.1</w:t>
            </w:r>
          </w:p>
        </w:tc>
        <w:tc>
          <w:tcPr>
            <w:tcW w:w="551" w:type="dxa"/>
            <w:tcBorders>
              <w:top w:val="nil"/>
              <w:left w:val="nil"/>
              <w:bottom w:val="nil"/>
              <w:right w:val="nil"/>
            </w:tcBorders>
          </w:tcPr>
          <w:p w14:paraId="344E588B" w14:textId="77777777" w:rsidR="005940D8" w:rsidRPr="0025158F" w:rsidRDefault="005940D8" w:rsidP="000577FE">
            <w:pPr>
              <w:autoSpaceDE w:val="0"/>
              <w:autoSpaceDN w:val="0"/>
              <w:adjustRightInd w:val="0"/>
              <w:jc w:val="center"/>
              <w:rPr>
                <w:rFonts w:ascii="Times New Roman" w:hAnsi="Times New Roman"/>
                <w:sz w:val="14"/>
                <w:szCs w:val="14"/>
                <w:lang w:eastAsia="en-GB"/>
              </w:rPr>
            </w:pPr>
            <w:r w:rsidRPr="0025158F">
              <w:rPr>
                <w:rFonts w:ascii="Times New Roman" w:hAnsi="Times New Roman"/>
                <w:sz w:val="14"/>
                <w:szCs w:val="14"/>
                <w:lang w:eastAsia="en-GB"/>
              </w:rPr>
              <w:t>0.93</w:t>
            </w:r>
          </w:p>
        </w:tc>
        <w:tc>
          <w:tcPr>
            <w:tcW w:w="917" w:type="dxa"/>
            <w:tcBorders>
              <w:top w:val="nil"/>
              <w:left w:val="nil"/>
              <w:bottom w:val="nil"/>
              <w:right w:val="nil"/>
            </w:tcBorders>
          </w:tcPr>
          <w:p w14:paraId="3CA7A270"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303.2±17.2</w:t>
            </w:r>
          </w:p>
        </w:tc>
        <w:tc>
          <w:tcPr>
            <w:tcW w:w="812" w:type="dxa"/>
            <w:tcBorders>
              <w:top w:val="nil"/>
              <w:left w:val="nil"/>
              <w:bottom w:val="nil"/>
              <w:right w:val="nil"/>
            </w:tcBorders>
          </w:tcPr>
          <w:p w14:paraId="060F89A5"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-9.1±13.2</w:t>
            </w:r>
          </w:p>
        </w:tc>
        <w:tc>
          <w:tcPr>
            <w:tcW w:w="894" w:type="dxa"/>
            <w:tcBorders>
              <w:top w:val="nil"/>
              <w:left w:val="nil"/>
              <w:bottom w:val="nil"/>
              <w:right w:val="nil"/>
            </w:tcBorders>
          </w:tcPr>
          <w:p w14:paraId="1D202216"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20.8±17.3</w:t>
            </w:r>
          </w:p>
        </w:tc>
        <w:tc>
          <w:tcPr>
            <w:tcW w:w="560" w:type="dxa"/>
            <w:tcBorders>
              <w:top w:val="nil"/>
              <w:left w:val="nil"/>
              <w:bottom w:val="nil"/>
              <w:right w:val="nil"/>
            </w:tcBorders>
          </w:tcPr>
          <w:p w14:paraId="74C860BC"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r w:rsidRPr="0025158F">
              <w:rPr>
                <w:rFonts w:ascii="Times New Roman" w:hAnsi="Times New Roman"/>
                <w:color w:val="000000"/>
                <w:sz w:val="14"/>
                <w:szCs w:val="14"/>
                <w:lang w:eastAsia="en-GB"/>
              </w:rPr>
              <w:t>0.24</w:t>
            </w:r>
          </w:p>
        </w:tc>
        <w:tc>
          <w:tcPr>
            <w:tcW w:w="923" w:type="dxa"/>
            <w:tcBorders>
              <w:top w:val="nil"/>
              <w:left w:val="nil"/>
              <w:bottom w:val="nil"/>
              <w:right w:val="nil"/>
            </w:tcBorders>
          </w:tcPr>
          <w:p w14:paraId="4633F5B9"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284.3±14.1</w:t>
            </w:r>
          </w:p>
        </w:tc>
        <w:tc>
          <w:tcPr>
            <w:tcW w:w="902" w:type="dxa"/>
            <w:tcBorders>
              <w:top w:val="nil"/>
              <w:left w:val="nil"/>
              <w:bottom w:val="nil"/>
              <w:right w:val="nil"/>
            </w:tcBorders>
          </w:tcPr>
          <w:p w14:paraId="52668390"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6.4±16.1</w:t>
            </w:r>
          </w:p>
        </w:tc>
        <w:tc>
          <w:tcPr>
            <w:tcW w:w="873" w:type="dxa"/>
            <w:tcBorders>
              <w:top w:val="nil"/>
              <w:left w:val="nil"/>
              <w:bottom w:val="nil"/>
              <w:right w:val="nil"/>
            </w:tcBorders>
          </w:tcPr>
          <w:p w14:paraId="41D1FE7C"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21.7±14.0</w:t>
            </w:r>
          </w:p>
        </w:tc>
        <w:tc>
          <w:tcPr>
            <w:tcW w:w="542" w:type="dxa"/>
            <w:tcBorders>
              <w:top w:val="nil"/>
              <w:left w:val="nil"/>
              <w:bottom w:val="nil"/>
              <w:right w:val="nil"/>
            </w:tcBorders>
          </w:tcPr>
          <w:p w14:paraId="301CA65A"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r w:rsidRPr="0025158F">
              <w:rPr>
                <w:rFonts w:ascii="Times New Roman" w:hAnsi="Times New Roman"/>
                <w:color w:val="000000"/>
                <w:sz w:val="14"/>
                <w:szCs w:val="14"/>
                <w:lang w:eastAsia="en-GB"/>
              </w:rPr>
              <w:t>0.45</w:t>
            </w:r>
          </w:p>
        </w:tc>
        <w:tc>
          <w:tcPr>
            <w:tcW w:w="694" w:type="dxa"/>
            <w:tcBorders>
              <w:top w:val="nil"/>
              <w:left w:val="nil"/>
              <w:bottom w:val="nil"/>
              <w:right w:val="nil"/>
            </w:tcBorders>
          </w:tcPr>
          <w:p w14:paraId="5626933A"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r w:rsidRPr="0025158F">
              <w:rPr>
                <w:rFonts w:ascii="Times New Roman" w:hAnsi="Times New Roman"/>
                <w:color w:val="000000"/>
                <w:sz w:val="14"/>
                <w:szCs w:val="14"/>
                <w:lang w:eastAsia="en-GB"/>
              </w:rPr>
              <w:t>0.49</w:t>
            </w:r>
          </w:p>
        </w:tc>
        <w:tc>
          <w:tcPr>
            <w:tcW w:w="694" w:type="dxa"/>
            <w:tcBorders>
              <w:top w:val="nil"/>
              <w:left w:val="nil"/>
              <w:bottom w:val="nil"/>
              <w:right w:val="nil"/>
            </w:tcBorders>
          </w:tcPr>
          <w:p w14:paraId="040FF4B8"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p>
        </w:tc>
      </w:tr>
      <w:tr w:rsidR="005940D8" w:rsidRPr="0025158F" w14:paraId="7A76F368" w14:textId="732BF4A8" w:rsidTr="005940D8">
        <w:tc>
          <w:tcPr>
            <w:tcW w:w="1008" w:type="dxa"/>
            <w:tcBorders>
              <w:top w:val="nil"/>
              <w:left w:val="nil"/>
              <w:bottom w:val="nil"/>
              <w:right w:val="nil"/>
            </w:tcBorders>
          </w:tcPr>
          <w:p w14:paraId="6F5254B2"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Citrulline</w:t>
            </w:r>
          </w:p>
        </w:tc>
        <w:tc>
          <w:tcPr>
            <w:tcW w:w="923" w:type="dxa"/>
            <w:tcBorders>
              <w:top w:val="nil"/>
              <w:left w:val="nil"/>
              <w:bottom w:val="nil"/>
              <w:right w:val="nil"/>
            </w:tcBorders>
          </w:tcPr>
          <w:p w14:paraId="44881B70"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48.5±1.4</w:t>
            </w:r>
          </w:p>
        </w:tc>
        <w:tc>
          <w:tcPr>
            <w:tcW w:w="996" w:type="dxa"/>
            <w:tcBorders>
              <w:top w:val="nil"/>
              <w:left w:val="nil"/>
              <w:bottom w:val="nil"/>
              <w:right w:val="nil"/>
            </w:tcBorders>
          </w:tcPr>
          <w:p w14:paraId="34916B62"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-1.7±1.9</w:t>
            </w:r>
          </w:p>
        </w:tc>
        <w:tc>
          <w:tcPr>
            <w:tcW w:w="932" w:type="dxa"/>
            <w:tcBorders>
              <w:top w:val="nil"/>
              <w:left w:val="nil"/>
              <w:bottom w:val="nil"/>
              <w:right w:val="nil"/>
            </w:tcBorders>
          </w:tcPr>
          <w:p w14:paraId="49D16452"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3.8±1.9</w:t>
            </w:r>
          </w:p>
        </w:tc>
        <w:tc>
          <w:tcPr>
            <w:tcW w:w="501" w:type="dxa"/>
            <w:tcBorders>
              <w:top w:val="nil"/>
              <w:left w:val="nil"/>
              <w:bottom w:val="nil"/>
              <w:right w:val="nil"/>
            </w:tcBorders>
          </w:tcPr>
          <w:p w14:paraId="01026FD7"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0.04</w:t>
            </w:r>
          </w:p>
        </w:tc>
        <w:tc>
          <w:tcPr>
            <w:tcW w:w="867" w:type="dxa"/>
            <w:tcBorders>
              <w:top w:val="nil"/>
              <w:left w:val="nil"/>
              <w:bottom w:val="nil"/>
              <w:right w:val="nil"/>
            </w:tcBorders>
          </w:tcPr>
          <w:p w14:paraId="55893A9C"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49.8±2.0</w:t>
            </w:r>
          </w:p>
        </w:tc>
        <w:tc>
          <w:tcPr>
            <w:tcW w:w="879" w:type="dxa"/>
            <w:tcBorders>
              <w:top w:val="nil"/>
              <w:left w:val="nil"/>
              <w:bottom w:val="nil"/>
              <w:right w:val="nil"/>
            </w:tcBorders>
          </w:tcPr>
          <w:p w14:paraId="0C9A52A9"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0.8±2.5</w:t>
            </w:r>
          </w:p>
        </w:tc>
        <w:tc>
          <w:tcPr>
            <w:tcW w:w="876" w:type="dxa"/>
            <w:tcBorders>
              <w:top w:val="nil"/>
              <w:left w:val="nil"/>
              <w:bottom w:val="nil"/>
              <w:right w:val="nil"/>
            </w:tcBorders>
          </w:tcPr>
          <w:p w14:paraId="1761D020"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4.8±1.7</w:t>
            </w:r>
          </w:p>
        </w:tc>
        <w:tc>
          <w:tcPr>
            <w:tcW w:w="551" w:type="dxa"/>
            <w:tcBorders>
              <w:top w:val="nil"/>
              <w:left w:val="nil"/>
              <w:bottom w:val="nil"/>
              <w:right w:val="nil"/>
            </w:tcBorders>
          </w:tcPr>
          <w:p w14:paraId="1E7A0DFB" w14:textId="77777777" w:rsidR="005940D8" w:rsidRPr="0025158F" w:rsidRDefault="005940D8" w:rsidP="000577FE">
            <w:pPr>
              <w:autoSpaceDE w:val="0"/>
              <w:autoSpaceDN w:val="0"/>
              <w:adjustRightInd w:val="0"/>
              <w:jc w:val="center"/>
              <w:rPr>
                <w:rFonts w:ascii="Times New Roman" w:hAnsi="Times New Roman"/>
                <w:sz w:val="14"/>
                <w:szCs w:val="14"/>
                <w:lang w:eastAsia="en-GB"/>
              </w:rPr>
            </w:pPr>
            <w:r w:rsidRPr="0025158F">
              <w:rPr>
                <w:rFonts w:ascii="Times New Roman" w:hAnsi="Times New Roman"/>
                <w:sz w:val="14"/>
                <w:szCs w:val="14"/>
                <w:lang w:eastAsia="en-GB"/>
              </w:rPr>
              <w:t>0.12</w:t>
            </w:r>
          </w:p>
        </w:tc>
        <w:tc>
          <w:tcPr>
            <w:tcW w:w="917" w:type="dxa"/>
            <w:tcBorders>
              <w:top w:val="nil"/>
              <w:left w:val="nil"/>
              <w:bottom w:val="nil"/>
              <w:right w:val="nil"/>
            </w:tcBorders>
          </w:tcPr>
          <w:p w14:paraId="4B770C0F"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52.1±2.1</w:t>
            </w:r>
          </w:p>
        </w:tc>
        <w:tc>
          <w:tcPr>
            <w:tcW w:w="812" w:type="dxa"/>
            <w:tcBorders>
              <w:top w:val="nil"/>
              <w:left w:val="nil"/>
              <w:bottom w:val="nil"/>
              <w:right w:val="nil"/>
            </w:tcBorders>
          </w:tcPr>
          <w:p w14:paraId="311665EE"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-2.4±2.0</w:t>
            </w:r>
          </w:p>
        </w:tc>
        <w:tc>
          <w:tcPr>
            <w:tcW w:w="894" w:type="dxa"/>
            <w:tcBorders>
              <w:top w:val="nil"/>
              <w:left w:val="nil"/>
              <w:bottom w:val="nil"/>
              <w:right w:val="nil"/>
            </w:tcBorders>
          </w:tcPr>
          <w:p w14:paraId="43512411"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-0.3±2.2</w:t>
            </w:r>
          </w:p>
        </w:tc>
        <w:tc>
          <w:tcPr>
            <w:tcW w:w="560" w:type="dxa"/>
            <w:tcBorders>
              <w:top w:val="nil"/>
              <w:left w:val="nil"/>
              <w:bottom w:val="nil"/>
              <w:right w:val="nil"/>
            </w:tcBorders>
          </w:tcPr>
          <w:p w14:paraId="1AE17A64"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r w:rsidRPr="0025158F">
              <w:rPr>
                <w:rFonts w:ascii="Times New Roman" w:hAnsi="Times New Roman"/>
                <w:color w:val="000000"/>
                <w:sz w:val="14"/>
                <w:szCs w:val="14"/>
                <w:lang w:eastAsia="en-GB"/>
              </w:rPr>
              <w:t>0.55</w:t>
            </w:r>
          </w:p>
        </w:tc>
        <w:tc>
          <w:tcPr>
            <w:tcW w:w="923" w:type="dxa"/>
            <w:tcBorders>
              <w:top w:val="nil"/>
              <w:left w:val="nil"/>
              <w:bottom w:val="nil"/>
              <w:right w:val="nil"/>
            </w:tcBorders>
          </w:tcPr>
          <w:p w14:paraId="57211C7A"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49.4±2.2</w:t>
            </w:r>
          </w:p>
        </w:tc>
        <w:tc>
          <w:tcPr>
            <w:tcW w:w="902" w:type="dxa"/>
            <w:tcBorders>
              <w:top w:val="nil"/>
              <w:left w:val="nil"/>
              <w:bottom w:val="nil"/>
              <w:right w:val="nil"/>
            </w:tcBorders>
          </w:tcPr>
          <w:p w14:paraId="2C4E5F78"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0.9±4.1</w:t>
            </w:r>
          </w:p>
        </w:tc>
        <w:tc>
          <w:tcPr>
            <w:tcW w:w="873" w:type="dxa"/>
            <w:tcBorders>
              <w:top w:val="nil"/>
              <w:left w:val="nil"/>
              <w:bottom w:val="nil"/>
              <w:right w:val="nil"/>
            </w:tcBorders>
          </w:tcPr>
          <w:p w14:paraId="55B14EB1"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4.4±1.7</w:t>
            </w:r>
          </w:p>
        </w:tc>
        <w:tc>
          <w:tcPr>
            <w:tcW w:w="542" w:type="dxa"/>
            <w:tcBorders>
              <w:top w:val="nil"/>
              <w:left w:val="nil"/>
              <w:bottom w:val="nil"/>
              <w:right w:val="nil"/>
            </w:tcBorders>
          </w:tcPr>
          <w:p w14:paraId="0E24BCD0"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r w:rsidRPr="0025158F">
              <w:rPr>
                <w:rFonts w:ascii="Times New Roman" w:hAnsi="Times New Roman"/>
                <w:color w:val="000000"/>
                <w:sz w:val="14"/>
                <w:szCs w:val="14"/>
                <w:lang w:eastAsia="en-GB"/>
              </w:rPr>
              <w:t>0.45</w:t>
            </w:r>
          </w:p>
        </w:tc>
        <w:tc>
          <w:tcPr>
            <w:tcW w:w="694" w:type="dxa"/>
            <w:tcBorders>
              <w:top w:val="nil"/>
              <w:left w:val="nil"/>
              <w:bottom w:val="nil"/>
              <w:right w:val="nil"/>
            </w:tcBorders>
          </w:tcPr>
          <w:p w14:paraId="326C293E"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r w:rsidRPr="0025158F">
              <w:rPr>
                <w:rFonts w:ascii="Times New Roman" w:hAnsi="Times New Roman"/>
                <w:color w:val="000000"/>
                <w:sz w:val="14"/>
                <w:szCs w:val="14"/>
                <w:lang w:eastAsia="en-GB"/>
              </w:rPr>
              <w:t>0.00</w:t>
            </w:r>
          </w:p>
        </w:tc>
        <w:tc>
          <w:tcPr>
            <w:tcW w:w="694" w:type="dxa"/>
            <w:tcBorders>
              <w:top w:val="nil"/>
              <w:left w:val="nil"/>
              <w:bottom w:val="nil"/>
              <w:right w:val="nil"/>
            </w:tcBorders>
          </w:tcPr>
          <w:p w14:paraId="7855CB9C"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p>
        </w:tc>
      </w:tr>
      <w:tr w:rsidR="005940D8" w:rsidRPr="0025158F" w14:paraId="105A415D" w14:textId="0E71262C" w:rsidTr="005940D8">
        <w:tc>
          <w:tcPr>
            <w:tcW w:w="1008" w:type="dxa"/>
            <w:tcBorders>
              <w:top w:val="nil"/>
              <w:left w:val="nil"/>
              <w:bottom w:val="nil"/>
              <w:right w:val="nil"/>
            </w:tcBorders>
          </w:tcPr>
          <w:p w14:paraId="4064CC5A"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Valine</w:t>
            </w:r>
          </w:p>
        </w:tc>
        <w:tc>
          <w:tcPr>
            <w:tcW w:w="923" w:type="dxa"/>
            <w:tcBorders>
              <w:top w:val="nil"/>
              <w:left w:val="nil"/>
              <w:bottom w:val="nil"/>
              <w:right w:val="nil"/>
            </w:tcBorders>
          </w:tcPr>
          <w:p w14:paraId="76005E00"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200.9±7.5</w:t>
            </w:r>
          </w:p>
        </w:tc>
        <w:tc>
          <w:tcPr>
            <w:tcW w:w="996" w:type="dxa"/>
            <w:tcBorders>
              <w:top w:val="nil"/>
              <w:left w:val="nil"/>
              <w:bottom w:val="nil"/>
              <w:right w:val="nil"/>
            </w:tcBorders>
          </w:tcPr>
          <w:p w14:paraId="072326E1"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2.3±9.2</w:t>
            </w:r>
          </w:p>
        </w:tc>
        <w:tc>
          <w:tcPr>
            <w:tcW w:w="932" w:type="dxa"/>
            <w:tcBorders>
              <w:top w:val="nil"/>
              <w:left w:val="nil"/>
              <w:bottom w:val="nil"/>
              <w:right w:val="nil"/>
            </w:tcBorders>
          </w:tcPr>
          <w:p w14:paraId="6A974965"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21.2±6.2</w:t>
            </w:r>
          </w:p>
        </w:tc>
        <w:tc>
          <w:tcPr>
            <w:tcW w:w="501" w:type="dxa"/>
            <w:tcBorders>
              <w:top w:val="nil"/>
              <w:left w:val="nil"/>
              <w:bottom w:val="nil"/>
              <w:right w:val="nil"/>
            </w:tcBorders>
          </w:tcPr>
          <w:p w14:paraId="48E7A8B8"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0.04</w:t>
            </w:r>
          </w:p>
        </w:tc>
        <w:tc>
          <w:tcPr>
            <w:tcW w:w="867" w:type="dxa"/>
            <w:tcBorders>
              <w:top w:val="nil"/>
              <w:left w:val="nil"/>
              <w:bottom w:val="nil"/>
              <w:right w:val="nil"/>
            </w:tcBorders>
          </w:tcPr>
          <w:p w14:paraId="7A406C70"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200.9±9.6</w:t>
            </w:r>
          </w:p>
        </w:tc>
        <w:tc>
          <w:tcPr>
            <w:tcW w:w="879" w:type="dxa"/>
            <w:tcBorders>
              <w:top w:val="nil"/>
              <w:left w:val="nil"/>
              <w:bottom w:val="nil"/>
              <w:right w:val="nil"/>
            </w:tcBorders>
          </w:tcPr>
          <w:p w14:paraId="148CFD7A"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13.9±9.0</w:t>
            </w:r>
          </w:p>
        </w:tc>
        <w:tc>
          <w:tcPr>
            <w:tcW w:w="876" w:type="dxa"/>
            <w:tcBorders>
              <w:top w:val="nil"/>
              <w:left w:val="nil"/>
              <w:bottom w:val="nil"/>
              <w:right w:val="nil"/>
            </w:tcBorders>
          </w:tcPr>
          <w:p w14:paraId="7FE4DD4D"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19.8±6.4</w:t>
            </w:r>
          </w:p>
        </w:tc>
        <w:tc>
          <w:tcPr>
            <w:tcW w:w="551" w:type="dxa"/>
            <w:tcBorders>
              <w:top w:val="nil"/>
              <w:left w:val="nil"/>
              <w:bottom w:val="nil"/>
              <w:right w:val="nil"/>
            </w:tcBorders>
          </w:tcPr>
          <w:p w14:paraId="0A0AC4B8" w14:textId="77777777" w:rsidR="005940D8" w:rsidRPr="0025158F" w:rsidRDefault="005940D8" w:rsidP="000577FE">
            <w:pPr>
              <w:autoSpaceDE w:val="0"/>
              <w:autoSpaceDN w:val="0"/>
              <w:adjustRightInd w:val="0"/>
              <w:jc w:val="center"/>
              <w:rPr>
                <w:rFonts w:ascii="Times New Roman" w:hAnsi="Times New Roman"/>
                <w:sz w:val="14"/>
                <w:szCs w:val="14"/>
                <w:lang w:eastAsia="en-GB"/>
              </w:rPr>
            </w:pPr>
            <w:r w:rsidRPr="0025158F">
              <w:rPr>
                <w:rFonts w:ascii="Times New Roman" w:hAnsi="Times New Roman"/>
                <w:sz w:val="14"/>
                <w:szCs w:val="14"/>
                <w:lang w:eastAsia="en-GB"/>
              </w:rPr>
              <w:t>0.09</w:t>
            </w:r>
          </w:p>
        </w:tc>
        <w:tc>
          <w:tcPr>
            <w:tcW w:w="917" w:type="dxa"/>
            <w:tcBorders>
              <w:top w:val="nil"/>
              <w:left w:val="nil"/>
              <w:bottom w:val="nil"/>
              <w:right w:val="nil"/>
            </w:tcBorders>
          </w:tcPr>
          <w:p w14:paraId="5A297021"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208.1±8.4</w:t>
            </w:r>
          </w:p>
        </w:tc>
        <w:tc>
          <w:tcPr>
            <w:tcW w:w="812" w:type="dxa"/>
            <w:tcBorders>
              <w:top w:val="nil"/>
              <w:left w:val="nil"/>
              <w:bottom w:val="nil"/>
              <w:right w:val="nil"/>
            </w:tcBorders>
          </w:tcPr>
          <w:p w14:paraId="02BF7F0E"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4.0±7.2</w:t>
            </w:r>
          </w:p>
        </w:tc>
        <w:tc>
          <w:tcPr>
            <w:tcW w:w="894" w:type="dxa"/>
            <w:tcBorders>
              <w:top w:val="nil"/>
              <w:left w:val="nil"/>
              <w:bottom w:val="nil"/>
              <w:right w:val="nil"/>
            </w:tcBorders>
          </w:tcPr>
          <w:p w14:paraId="0779E021"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6.8±9.5</w:t>
            </w:r>
          </w:p>
        </w:tc>
        <w:tc>
          <w:tcPr>
            <w:tcW w:w="560" w:type="dxa"/>
            <w:tcBorders>
              <w:top w:val="nil"/>
              <w:left w:val="nil"/>
              <w:bottom w:val="nil"/>
              <w:right w:val="nil"/>
            </w:tcBorders>
          </w:tcPr>
          <w:p w14:paraId="699813A0"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r w:rsidRPr="0025158F">
              <w:rPr>
                <w:rFonts w:ascii="Times New Roman" w:hAnsi="Times New Roman"/>
                <w:color w:val="000000"/>
                <w:sz w:val="14"/>
                <w:szCs w:val="14"/>
                <w:lang w:eastAsia="en-GB"/>
              </w:rPr>
              <w:t>0.78</w:t>
            </w:r>
          </w:p>
        </w:tc>
        <w:tc>
          <w:tcPr>
            <w:tcW w:w="923" w:type="dxa"/>
            <w:tcBorders>
              <w:top w:val="nil"/>
              <w:left w:val="nil"/>
              <w:bottom w:val="nil"/>
              <w:right w:val="nil"/>
            </w:tcBorders>
          </w:tcPr>
          <w:p w14:paraId="0A35D675"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198.5±12.2</w:t>
            </w:r>
          </w:p>
        </w:tc>
        <w:tc>
          <w:tcPr>
            <w:tcW w:w="902" w:type="dxa"/>
            <w:tcBorders>
              <w:top w:val="nil"/>
              <w:left w:val="nil"/>
              <w:bottom w:val="nil"/>
              <w:right w:val="nil"/>
            </w:tcBorders>
          </w:tcPr>
          <w:p w14:paraId="4E70FBED"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17.1±8.6</w:t>
            </w:r>
          </w:p>
        </w:tc>
        <w:tc>
          <w:tcPr>
            <w:tcW w:w="873" w:type="dxa"/>
            <w:tcBorders>
              <w:top w:val="nil"/>
              <w:left w:val="nil"/>
              <w:bottom w:val="nil"/>
              <w:right w:val="nil"/>
            </w:tcBorders>
          </w:tcPr>
          <w:p w14:paraId="5F7DA07E"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16.9±9.0</w:t>
            </w:r>
          </w:p>
        </w:tc>
        <w:tc>
          <w:tcPr>
            <w:tcW w:w="542" w:type="dxa"/>
            <w:tcBorders>
              <w:top w:val="nil"/>
              <w:left w:val="nil"/>
              <w:bottom w:val="nil"/>
              <w:right w:val="nil"/>
            </w:tcBorders>
          </w:tcPr>
          <w:p w14:paraId="7182E31A"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r w:rsidRPr="0025158F">
              <w:rPr>
                <w:rFonts w:ascii="Times New Roman" w:hAnsi="Times New Roman"/>
                <w:color w:val="000000"/>
                <w:sz w:val="14"/>
                <w:szCs w:val="14"/>
                <w:lang w:eastAsia="en-GB"/>
              </w:rPr>
              <w:t>0.17</w:t>
            </w:r>
          </w:p>
        </w:tc>
        <w:tc>
          <w:tcPr>
            <w:tcW w:w="694" w:type="dxa"/>
            <w:tcBorders>
              <w:top w:val="nil"/>
              <w:left w:val="nil"/>
              <w:bottom w:val="nil"/>
              <w:right w:val="nil"/>
            </w:tcBorders>
          </w:tcPr>
          <w:p w14:paraId="454F5AC6"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r w:rsidRPr="0025158F">
              <w:rPr>
                <w:rFonts w:ascii="Times New Roman" w:hAnsi="Times New Roman"/>
                <w:color w:val="000000"/>
                <w:sz w:val="14"/>
                <w:szCs w:val="14"/>
                <w:lang w:eastAsia="en-GB"/>
              </w:rPr>
              <w:t>0.00</w:t>
            </w:r>
          </w:p>
        </w:tc>
        <w:tc>
          <w:tcPr>
            <w:tcW w:w="694" w:type="dxa"/>
            <w:tcBorders>
              <w:top w:val="nil"/>
              <w:left w:val="nil"/>
              <w:bottom w:val="nil"/>
              <w:right w:val="nil"/>
            </w:tcBorders>
          </w:tcPr>
          <w:p w14:paraId="25D21B43"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p>
        </w:tc>
      </w:tr>
      <w:tr w:rsidR="005940D8" w:rsidRPr="0025158F" w14:paraId="01D9DF86" w14:textId="086C9270" w:rsidTr="005940D8">
        <w:tc>
          <w:tcPr>
            <w:tcW w:w="1008" w:type="dxa"/>
            <w:tcBorders>
              <w:top w:val="nil"/>
              <w:left w:val="nil"/>
              <w:bottom w:val="nil"/>
              <w:right w:val="nil"/>
            </w:tcBorders>
          </w:tcPr>
          <w:p w14:paraId="718A41AF"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Cysteine</w:t>
            </w:r>
          </w:p>
        </w:tc>
        <w:tc>
          <w:tcPr>
            <w:tcW w:w="923" w:type="dxa"/>
            <w:tcBorders>
              <w:top w:val="nil"/>
              <w:left w:val="nil"/>
              <w:bottom w:val="nil"/>
              <w:right w:val="nil"/>
            </w:tcBorders>
          </w:tcPr>
          <w:p w14:paraId="6006B98E"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51.6±2.3</w:t>
            </w:r>
          </w:p>
        </w:tc>
        <w:tc>
          <w:tcPr>
            <w:tcW w:w="996" w:type="dxa"/>
            <w:tcBorders>
              <w:top w:val="nil"/>
              <w:left w:val="nil"/>
              <w:bottom w:val="nil"/>
              <w:right w:val="nil"/>
            </w:tcBorders>
          </w:tcPr>
          <w:p w14:paraId="7D095479"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1.7±2.2</w:t>
            </w:r>
          </w:p>
        </w:tc>
        <w:tc>
          <w:tcPr>
            <w:tcW w:w="932" w:type="dxa"/>
            <w:tcBorders>
              <w:top w:val="nil"/>
              <w:left w:val="nil"/>
              <w:bottom w:val="nil"/>
              <w:right w:val="nil"/>
            </w:tcBorders>
          </w:tcPr>
          <w:p w14:paraId="69FAA8A1"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7.6±1.9</w:t>
            </w:r>
          </w:p>
        </w:tc>
        <w:tc>
          <w:tcPr>
            <w:tcW w:w="501" w:type="dxa"/>
            <w:tcBorders>
              <w:top w:val="nil"/>
              <w:left w:val="nil"/>
              <w:bottom w:val="nil"/>
              <w:right w:val="nil"/>
            </w:tcBorders>
          </w:tcPr>
          <w:p w14:paraId="5024204C"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0.01</w:t>
            </w:r>
          </w:p>
        </w:tc>
        <w:tc>
          <w:tcPr>
            <w:tcW w:w="867" w:type="dxa"/>
            <w:tcBorders>
              <w:top w:val="nil"/>
              <w:left w:val="nil"/>
              <w:bottom w:val="nil"/>
              <w:right w:val="nil"/>
            </w:tcBorders>
          </w:tcPr>
          <w:p w14:paraId="14F7EE76"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53.1±2.3</w:t>
            </w:r>
          </w:p>
        </w:tc>
        <w:tc>
          <w:tcPr>
            <w:tcW w:w="879" w:type="dxa"/>
            <w:tcBorders>
              <w:top w:val="nil"/>
              <w:left w:val="nil"/>
              <w:bottom w:val="nil"/>
              <w:right w:val="nil"/>
            </w:tcBorders>
          </w:tcPr>
          <w:p w14:paraId="0683D919"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2.5±2.0</w:t>
            </w:r>
          </w:p>
        </w:tc>
        <w:tc>
          <w:tcPr>
            <w:tcW w:w="876" w:type="dxa"/>
            <w:tcBorders>
              <w:top w:val="nil"/>
              <w:left w:val="nil"/>
              <w:bottom w:val="nil"/>
              <w:right w:val="nil"/>
            </w:tcBorders>
          </w:tcPr>
          <w:p w14:paraId="0B2C385A"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3.6±1.4</w:t>
            </w:r>
          </w:p>
        </w:tc>
        <w:tc>
          <w:tcPr>
            <w:tcW w:w="551" w:type="dxa"/>
            <w:tcBorders>
              <w:top w:val="nil"/>
              <w:left w:val="nil"/>
              <w:bottom w:val="nil"/>
              <w:right w:val="nil"/>
            </w:tcBorders>
          </w:tcPr>
          <w:p w14:paraId="3A7A84E0" w14:textId="77777777" w:rsidR="005940D8" w:rsidRPr="0025158F" w:rsidRDefault="005940D8" w:rsidP="000577FE">
            <w:pPr>
              <w:autoSpaceDE w:val="0"/>
              <w:autoSpaceDN w:val="0"/>
              <w:adjustRightInd w:val="0"/>
              <w:jc w:val="center"/>
              <w:rPr>
                <w:rFonts w:ascii="Times New Roman" w:hAnsi="Times New Roman"/>
                <w:sz w:val="14"/>
                <w:szCs w:val="14"/>
                <w:lang w:eastAsia="en-GB"/>
              </w:rPr>
            </w:pPr>
            <w:r w:rsidRPr="0025158F">
              <w:rPr>
                <w:rFonts w:ascii="Times New Roman" w:hAnsi="Times New Roman"/>
                <w:sz w:val="14"/>
                <w:szCs w:val="14"/>
                <w:lang w:eastAsia="en-GB"/>
              </w:rPr>
              <w:t>0.19</w:t>
            </w:r>
          </w:p>
        </w:tc>
        <w:tc>
          <w:tcPr>
            <w:tcW w:w="917" w:type="dxa"/>
            <w:tcBorders>
              <w:top w:val="nil"/>
              <w:left w:val="nil"/>
              <w:bottom w:val="nil"/>
              <w:right w:val="nil"/>
            </w:tcBorders>
          </w:tcPr>
          <w:p w14:paraId="0948575A"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54.2±2.3</w:t>
            </w:r>
          </w:p>
        </w:tc>
        <w:tc>
          <w:tcPr>
            <w:tcW w:w="812" w:type="dxa"/>
            <w:tcBorders>
              <w:top w:val="nil"/>
              <w:left w:val="nil"/>
              <w:bottom w:val="nil"/>
              <w:right w:val="nil"/>
            </w:tcBorders>
          </w:tcPr>
          <w:p w14:paraId="374BC03B"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0.5±1.4</w:t>
            </w:r>
          </w:p>
        </w:tc>
        <w:tc>
          <w:tcPr>
            <w:tcW w:w="894" w:type="dxa"/>
            <w:tcBorders>
              <w:top w:val="nil"/>
              <w:left w:val="nil"/>
              <w:bottom w:val="nil"/>
              <w:right w:val="nil"/>
            </w:tcBorders>
          </w:tcPr>
          <w:p w14:paraId="701A7B89"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3.2±1.7</w:t>
            </w:r>
          </w:p>
        </w:tc>
        <w:tc>
          <w:tcPr>
            <w:tcW w:w="560" w:type="dxa"/>
            <w:tcBorders>
              <w:top w:val="nil"/>
              <w:left w:val="nil"/>
              <w:bottom w:val="nil"/>
              <w:right w:val="nil"/>
            </w:tcBorders>
          </w:tcPr>
          <w:p w14:paraId="43022A62"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r w:rsidRPr="0025158F">
              <w:rPr>
                <w:rFonts w:ascii="Times New Roman" w:hAnsi="Times New Roman"/>
                <w:color w:val="000000"/>
                <w:sz w:val="14"/>
                <w:szCs w:val="14"/>
                <w:lang w:eastAsia="en-GB"/>
              </w:rPr>
              <w:t>0.16</w:t>
            </w:r>
          </w:p>
        </w:tc>
        <w:tc>
          <w:tcPr>
            <w:tcW w:w="923" w:type="dxa"/>
            <w:tcBorders>
              <w:top w:val="nil"/>
              <w:left w:val="nil"/>
              <w:bottom w:val="nil"/>
              <w:right w:val="nil"/>
            </w:tcBorders>
          </w:tcPr>
          <w:p w14:paraId="4520D5EE"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48.9±2.0</w:t>
            </w:r>
          </w:p>
        </w:tc>
        <w:tc>
          <w:tcPr>
            <w:tcW w:w="902" w:type="dxa"/>
            <w:tcBorders>
              <w:top w:val="nil"/>
              <w:left w:val="nil"/>
              <w:bottom w:val="nil"/>
              <w:right w:val="nil"/>
            </w:tcBorders>
          </w:tcPr>
          <w:p w14:paraId="17BBED9F"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4.1±1.6</w:t>
            </w:r>
          </w:p>
        </w:tc>
        <w:tc>
          <w:tcPr>
            <w:tcW w:w="873" w:type="dxa"/>
            <w:tcBorders>
              <w:top w:val="nil"/>
              <w:left w:val="nil"/>
              <w:bottom w:val="nil"/>
              <w:right w:val="nil"/>
            </w:tcBorders>
          </w:tcPr>
          <w:p w14:paraId="1F979E4B"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7.1±1.4</w:t>
            </w:r>
          </w:p>
        </w:tc>
        <w:tc>
          <w:tcPr>
            <w:tcW w:w="542" w:type="dxa"/>
            <w:tcBorders>
              <w:top w:val="nil"/>
              <w:left w:val="nil"/>
              <w:bottom w:val="nil"/>
              <w:right w:val="nil"/>
            </w:tcBorders>
          </w:tcPr>
          <w:p w14:paraId="16A05933"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r w:rsidRPr="0025158F">
              <w:rPr>
                <w:rFonts w:ascii="Times New Roman" w:hAnsi="Times New Roman"/>
                <w:color w:val="000000"/>
                <w:sz w:val="14"/>
                <w:szCs w:val="14"/>
                <w:lang w:eastAsia="en-GB"/>
              </w:rPr>
              <w:t>0.00</w:t>
            </w:r>
          </w:p>
        </w:tc>
        <w:tc>
          <w:tcPr>
            <w:tcW w:w="694" w:type="dxa"/>
            <w:tcBorders>
              <w:top w:val="nil"/>
              <w:left w:val="nil"/>
              <w:bottom w:val="nil"/>
              <w:right w:val="nil"/>
            </w:tcBorders>
          </w:tcPr>
          <w:p w14:paraId="208AA49D"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r w:rsidRPr="0025158F">
              <w:rPr>
                <w:rFonts w:ascii="Times New Roman" w:hAnsi="Times New Roman"/>
                <w:color w:val="000000"/>
                <w:sz w:val="14"/>
                <w:szCs w:val="14"/>
                <w:lang w:eastAsia="en-GB"/>
              </w:rPr>
              <w:t>0.00</w:t>
            </w:r>
          </w:p>
        </w:tc>
        <w:tc>
          <w:tcPr>
            <w:tcW w:w="694" w:type="dxa"/>
            <w:tcBorders>
              <w:top w:val="nil"/>
              <w:left w:val="nil"/>
              <w:bottom w:val="nil"/>
              <w:right w:val="nil"/>
            </w:tcBorders>
          </w:tcPr>
          <w:p w14:paraId="483A95E6"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p>
        </w:tc>
      </w:tr>
      <w:tr w:rsidR="005940D8" w:rsidRPr="0025158F" w14:paraId="359AE297" w14:textId="0A956FC6" w:rsidTr="005940D8">
        <w:tc>
          <w:tcPr>
            <w:tcW w:w="1008" w:type="dxa"/>
            <w:tcBorders>
              <w:top w:val="nil"/>
              <w:left w:val="nil"/>
              <w:bottom w:val="nil"/>
              <w:right w:val="nil"/>
            </w:tcBorders>
          </w:tcPr>
          <w:p w14:paraId="1E60CBE8"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Methionine</w:t>
            </w:r>
          </w:p>
        </w:tc>
        <w:tc>
          <w:tcPr>
            <w:tcW w:w="923" w:type="dxa"/>
            <w:tcBorders>
              <w:top w:val="nil"/>
              <w:left w:val="nil"/>
              <w:bottom w:val="nil"/>
              <w:right w:val="nil"/>
            </w:tcBorders>
          </w:tcPr>
          <w:p w14:paraId="027B4DEB"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23.3±0.8</w:t>
            </w:r>
          </w:p>
        </w:tc>
        <w:tc>
          <w:tcPr>
            <w:tcW w:w="996" w:type="dxa"/>
            <w:tcBorders>
              <w:top w:val="nil"/>
              <w:left w:val="nil"/>
              <w:bottom w:val="nil"/>
              <w:right w:val="nil"/>
            </w:tcBorders>
          </w:tcPr>
          <w:p w14:paraId="4F68D130"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-0.8±1.1</w:t>
            </w:r>
          </w:p>
        </w:tc>
        <w:tc>
          <w:tcPr>
            <w:tcW w:w="932" w:type="dxa"/>
            <w:tcBorders>
              <w:top w:val="nil"/>
              <w:left w:val="nil"/>
              <w:bottom w:val="nil"/>
              <w:right w:val="nil"/>
            </w:tcBorders>
          </w:tcPr>
          <w:p w14:paraId="032E0DB6"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0.1±0.9</w:t>
            </w:r>
          </w:p>
        </w:tc>
        <w:tc>
          <w:tcPr>
            <w:tcW w:w="501" w:type="dxa"/>
            <w:tcBorders>
              <w:top w:val="nil"/>
              <w:left w:val="nil"/>
              <w:bottom w:val="nil"/>
              <w:right w:val="nil"/>
            </w:tcBorders>
          </w:tcPr>
          <w:p w14:paraId="18D0BF7C"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0.66</w:t>
            </w:r>
          </w:p>
        </w:tc>
        <w:tc>
          <w:tcPr>
            <w:tcW w:w="867" w:type="dxa"/>
            <w:tcBorders>
              <w:top w:val="nil"/>
              <w:left w:val="nil"/>
              <w:bottom w:val="nil"/>
              <w:right w:val="nil"/>
            </w:tcBorders>
          </w:tcPr>
          <w:p w14:paraId="1B4EACA7"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24.1±1.3</w:t>
            </w:r>
          </w:p>
        </w:tc>
        <w:tc>
          <w:tcPr>
            <w:tcW w:w="879" w:type="dxa"/>
            <w:tcBorders>
              <w:top w:val="nil"/>
              <w:left w:val="nil"/>
              <w:bottom w:val="nil"/>
              <w:right w:val="nil"/>
            </w:tcBorders>
          </w:tcPr>
          <w:p w14:paraId="34423A6A"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1.5±1.0</w:t>
            </w:r>
          </w:p>
        </w:tc>
        <w:tc>
          <w:tcPr>
            <w:tcW w:w="876" w:type="dxa"/>
            <w:tcBorders>
              <w:top w:val="nil"/>
              <w:left w:val="nil"/>
              <w:bottom w:val="nil"/>
              <w:right w:val="nil"/>
            </w:tcBorders>
          </w:tcPr>
          <w:p w14:paraId="6BC7D3BD"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1.1±0.8</w:t>
            </w:r>
          </w:p>
        </w:tc>
        <w:tc>
          <w:tcPr>
            <w:tcW w:w="551" w:type="dxa"/>
            <w:tcBorders>
              <w:top w:val="nil"/>
              <w:left w:val="nil"/>
              <w:bottom w:val="nil"/>
              <w:right w:val="nil"/>
            </w:tcBorders>
          </w:tcPr>
          <w:p w14:paraId="6C12F4B1" w14:textId="77777777" w:rsidR="005940D8" w:rsidRPr="0025158F" w:rsidRDefault="005940D8" w:rsidP="000577FE">
            <w:pPr>
              <w:autoSpaceDE w:val="0"/>
              <w:autoSpaceDN w:val="0"/>
              <w:adjustRightInd w:val="0"/>
              <w:jc w:val="center"/>
              <w:rPr>
                <w:rFonts w:ascii="Times New Roman" w:hAnsi="Times New Roman"/>
                <w:sz w:val="14"/>
                <w:szCs w:val="14"/>
                <w:lang w:eastAsia="en-GB"/>
              </w:rPr>
            </w:pPr>
            <w:r w:rsidRPr="0025158F">
              <w:rPr>
                <w:rFonts w:ascii="Times New Roman" w:hAnsi="Times New Roman"/>
                <w:sz w:val="14"/>
                <w:szCs w:val="14"/>
                <w:lang w:eastAsia="en-GB"/>
              </w:rPr>
              <w:t>0.35</w:t>
            </w:r>
          </w:p>
        </w:tc>
        <w:tc>
          <w:tcPr>
            <w:tcW w:w="917" w:type="dxa"/>
            <w:tcBorders>
              <w:top w:val="nil"/>
              <w:left w:val="nil"/>
              <w:bottom w:val="nil"/>
              <w:right w:val="nil"/>
            </w:tcBorders>
          </w:tcPr>
          <w:p w14:paraId="2E420E08"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24.0±1.1</w:t>
            </w:r>
          </w:p>
        </w:tc>
        <w:tc>
          <w:tcPr>
            <w:tcW w:w="812" w:type="dxa"/>
            <w:tcBorders>
              <w:top w:val="nil"/>
              <w:left w:val="nil"/>
              <w:bottom w:val="nil"/>
              <w:right w:val="nil"/>
            </w:tcBorders>
          </w:tcPr>
          <w:p w14:paraId="372119C1"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-0.8±0.8</w:t>
            </w:r>
          </w:p>
        </w:tc>
        <w:tc>
          <w:tcPr>
            <w:tcW w:w="894" w:type="dxa"/>
            <w:tcBorders>
              <w:top w:val="nil"/>
              <w:left w:val="nil"/>
              <w:bottom w:val="nil"/>
              <w:right w:val="nil"/>
            </w:tcBorders>
          </w:tcPr>
          <w:p w14:paraId="0BE5DA95"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0.2±0.7</w:t>
            </w:r>
          </w:p>
        </w:tc>
        <w:tc>
          <w:tcPr>
            <w:tcW w:w="560" w:type="dxa"/>
            <w:tcBorders>
              <w:top w:val="nil"/>
              <w:left w:val="nil"/>
              <w:bottom w:val="nil"/>
              <w:right w:val="nil"/>
            </w:tcBorders>
          </w:tcPr>
          <w:p w14:paraId="0BFF34F6"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r w:rsidRPr="0025158F">
              <w:rPr>
                <w:rFonts w:ascii="Times New Roman" w:hAnsi="Times New Roman"/>
                <w:color w:val="000000"/>
                <w:sz w:val="14"/>
                <w:szCs w:val="14"/>
                <w:lang w:eastAsia="en-GB"/>
              </w:rPr>
              <w:t>0.49</w:t>
            </w:r>
          </w:p>
        </w:tc>
        <w:tc>
          <w:tcPr>
            <w:tcW w:w="923" w:type="dxa"/>
            <w:tcBorders>
              <w:top w:val="nil"/>
              <w:left w:val="nil"/>
              <w:bottom w:val="nil"/>
              <w:right w:val="nil"/>
            </w:tcBorders>
          </w:tcPr>
          <w:p w14:paraId="589F88FF"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22.8±0.8</w:t>
            </w:r>
          </w:p>
        </w:tc>
        <w:tc>
          <w:tcPr>
            <w:tcW w:w="902" w:type="dxa"/>
            <w:tcBorders>
              <w:top w:val="nil"/>
              <w:left w:val="nil"/>
              <w:bottom w:val="nil"/>
              <w:right w:val="nil"/>
            </w:tcBorders>
          </w:tcPr>
          <w:p w14:paraId="7B579159"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1.3±0.6</w:t>
            </w:r>
          </w:p>
        </w:tc>
        <w:tc>
          <w:tcPr>
            <w:tcW w:w="873" w:type="dxa"/>
            <w:tcBorders>
              <w:top w:val="nil"/>
              <w:left w:val="nil"/>
              <w:bottom w:val="nil"/>
              <w:right w:val="nil"/>
            </w:tcBorders>
          </w:tcPr>
          <w:p w14:paraId="6970070E"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2.2±1.7</w:t>
            </w:r>
          </w:p>
        </w:tc>
        <w:tc>
          <w:tcPr>
            <w:tcW w:w="542" w:type="dxa"/>
            <w:tcBorders>
              <w:top w:val="nil"/>
              <w:left w:val="nil"/>
              <w:bottom w:val="nil"/>
              <w:right w:val="nil"/>
            </w:tcBorders>
          </w:tcPr>
          <w:p w14:paraId="09CB8A84"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r w:rsidRPr="0025158F">
              <w:rPr>
                <w:rFonts w:ascii="Times New Roman" w:hAnsi="Times New Roman"/>
                <w:color w:val="000000"/>
                <w:sz w:val="14"/>
                <w:szCs w:val="14"/>
                <w:lang w:eastAsia="en-GB"/>
              </w:rPr>
              <w:t>0.31</w:t>
            </w:r>
          </w:p>
        </w:tc>
        <w:tc>
          <w:tcPr>
            <w:tcW w:w="694" w:type="dxa"/>
            <w:tcBorders>
              <w:top w:val="nil"/>
              <w:left w:val="nil"/>
              <w:bottom w:val="nil"/>
              <w:right w:val="nil"/>
            </w:tcBorders>
          </w:tcPr>
          <w:p w14:paraId="608DA90B"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r w:rsidRPr="0025158F">
              <w:rPr>
                <w:rFonts w:ascii="Times New Roman" w:hAnsi="Times New Roman"/>
                <w:color w:val="000000"/>
                <w:sz w:val="14"/>
                <w:szCs w:val="14"/>
                <w:lang w:eastAsia="en-GB"/>
              </w:rPr>
              <w:t>0.33</w:t>
            </w:r>
          </w:p>
        </w:tc>
        <w:tc>
          <w:tcPr>
            <w:tcW w:w="694" w:type="dxa"/>
            <w:tcBorders>
              <w:top w:val="nil"/>
              <w:left w:val="nil"/>
              <w:bottom w:val="nil"/>
              <w:right w:val="nil"/>
            </w:tcBorders>
          </w:tcPr>
          <w:p w14:paraId="21EDC2E4"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p>
        </w:tc>
      </w:tr>
      <w:tr w:rsidR="005940D8" w:rsidRPr="0025158F" w14:paraId="019BAD86" w14:textId="395A7501" w:rsidTr="005940D8">
        <w:tc>
          <w:tcPr>
            <w:tcW w:w="1008" w:type="dxa"/>
            <w:tcBorders>
              <w:top w:val="nil"/>
              <w:left w:val="nil"/>
              <w:bottom w:val="nil"/>
              <w:right w:val="nil"/>
            </w:tcBorders>
          </w:tcPr>
          <w:p w14:paraId="11F37B4C"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Isoleucine</w:t>
            </w:r>
          </w:p>
        </w:tc>
        <w:tc>
          <w:tcPr>
            <w:tcW w:w="923" w:type="dxa"/>
            <w:tcBorders>
              <w:top w:val="nil"/>
              <w:left w:val="nil"/>
              <w:bottom w:val="nil"/>
              <w:right w:val="nil"/>
            </w:tcBorders>
          </w:tcPr>
          <w:p w14:paraId="44CDCE2D"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51.7±2.6</w:t>
            </w:r>
          </w:p>
        </w:tc>
        <w:tc>
          <w:tcPr>
            <w:tcW w:w="996" w:type="dxa"/>
            <w:tcBorders>
              <w:top w:val="nil"/>
              <w:left w:val="nil"/>
              <w:bottom w:val="nil"/>
              <w:right w:val="nil"/>
            </w:tcBorders>
          </w:tcPr>
          <w:p w14:paraId="266B7DB3"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-1.1±2.4</w:t>
            </w:r>
          </w:p>
        </w:tc>
        <w:tc>
          <w:tcPr>
            <w:tcW w:w="932" w:type="dxa"/>
            <w:tcBorders>
              <w:top w:val="nil"/>
              <w:left w:val="nil"/>
              <w:bottom w:val="nil"/>
              <w:right w:val="nil"/>
            </w:tcBorders>
          </w:tcPr>
          <w:p w14:paraId="04C1FE58"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2.7±1.9</w:t>
            </w:r>
          </w:p>
        </w:tc>
        <w:tc>
          <w:tcPr>
            <w:tcW w:w="501" w:type="dxa"/>
            <w:tcBorders>
              <w:top w:val="nil"/>
              <w:left w:val="nil"/>
              <w:bottom w:val="nil"/>
              <w:right w:val="nil"/>
            </w:tcBorders>
          </w:tcPr>
          <w:p w14:paraId="21471FEE"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0.30</w:t>
            </w:r>
          </w:p>
        </w:tc>
        <w:tc>
          <w:tcPr>
            <w:tcW w:w="867" w:type="dxa"/>
            <w:tcBorders>
              <w:top w:val="nil"/>
              <w:left w:val="nil"/>
              <w:bottom w:val="nil"/>
              <w:right w:val="nil"/>
            </w:tcBorders>
          </w:tcPr>
          <w:p w14:paraId="40A0BC83"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48.3±2.9</w:t>
            </w:r>
          </w:p>
        </w:tc>
        <w:tc>
          <w:tcPr>
            <w:tcW w:w="879" w:type="dxa"/>
            <w:tcBorders>
              <w:top w:val="nil"/>
              <w:left w:val="nil"/>
              <w:bottom w:val="nil"/>
              <w:right w:val="nil"/>
            </w:tcBorders>
          </w:tcPr>
          <w:p w14:paraId="716CB944"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8.0±3.0</w:t>
            </w:r>
          </w:p>
        </w:tc>
        <w:tc>
          <w:tcPr>
            <w:tcW w:w="876" w:type="dxa"/>
            <w:tcBorders>
              <w:top w:val="nil"/>
              <w:left w:val="nil"/>
              <w:bottom w:val="nil"/>
              <w:right w:val="nil"/>
            </w:tcBorders>
          </w:tcPr>
          <w:p w14:paraId="730C5113"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7.0±2.7</w:t>
            </w:r>
          </w:p>
        </w:tc>
        <w:tc>
          <w:tcPr>
            <w:tcW w:w="551" w:type="dxa"/>
            <w:tcBorders>
              <w:top w:val="nil"/>
              <w:left w:val="nil"/>
              <w:bottom w:val="nil"/>
              <w:right w:val="nil"/>
            </w:tcBorders>
          </w:tcPr>
          <w:p w14:paraId="3A8F2AFB" w14:textId="77777777" w:rsidR="005940D8" w:rsidRPr="0025158F" w:rsidRDefault="005940D8" w:rsidP="000577FE">
            <w:pPr>
              <w:autoSpaceDE w:val="0"/>
              <w:autoSpaceDN w:val="0"/>
              <w:adjustRightInd w:val="0"/>
              <w:jc w:val="center"/>
              <w:rPr>
                <w:rFonts w:ascii="Times New Roman" w:hAnsi="Times New Roman"/>
                <w:sz w:val="14"/>
                <w:szCs w:val="14"/>
                <w:lang w:eastAsia="en-GB"/>
              </w:rPr>
            </w:pPr>
            <w:r w:rsidRPr="0025158F">
              <w:rPr>
                <w:rFonts w:ascii="Times New Roman" w:hAnsi="Times New Roman"/>
                <w:sz w:val="14"/>
                <w:szCs w:val="14"/>
                <w:lang w:eastAsia="en-GB"/>
              </w:rPr>
              <w:t>0.04</w:t>
            </w:r>
          </w:p>
        </w:tc>
        <w:tc>
          <w:tcPr>
            <w:tcW w:w="917" w:type="dxa"/>
            <w:tcBorders>
              <w:top w:val="nil"/>
              <w:left w:val="nil"/>
              <w:bottom w:val="nil"/>
              <w:right w:val="nil"/>
            </w:tcBorders>
          </w:tcPr>
          <w:p w14:paraId="2170BA60"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52.7±2.6</w:t>
            </w:r>
          </w:p>
        </w:tc>
        <w:tc>
          <w:tcPr>
            <w:tcW w:w="812" w:type="dxa"/>
            <w:tcBorders>
              <w:top w:val="nil"/>
              <w:left w:val="nil"/>
              <w:bottom w:val="nil"/>
              <w:right w:val="nil"/>
            </w:tcBorders>
          </w:tcPr>
          <w:p w14:paraId="7CAAAA85"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-0.8±1.7</w:t>
            </w:r>
          </w:p>
        </w:tc>
        <w:tc>
          <w:tcPr>
            <w:tcW w:w="894" w:type="dxa"/>
            <w:tcBorders>
              <w:top w:val="nil"/>
              <w:left w:val="nil"/>
              <w:bottom w:val="nil"/>
              <w:right w:val="nil"/>
            </w:tcBorders>
          </w:tcPr>
          <w:p w14:paraId="3A5CB29E"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-1.0±2.2</w:t>
            </w:r>
          </w:p>
        </w:tc>
        <w:tc>
          <w:tcPr>
            <w:tcW w:w="560" w:type="dxa"/>
            <w:tcBorders>
              <w:top w:val="nil"/>
              <w:left w:val="nil"/>
              <w:bottom w:val="nil"/>
              <w:right w:val="nil"/>
            </w:tcBorders>
          </w:tcPr>
          <w:p w14:paraId="113D2C72"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r w:rsidRPr="0025158F">
              <w:rPr>
                <w:rFonts w:ascii="Times New Roman" w:hAnsi="Times New Roman"/>
                <w:color w:val="000000"/>
                <w:sz w:val="14"/>
                <w:szCs w:val="14"/>
                <w:lang w:eastAsia="en-GB"/>
              </w:rPr>
              <w:t>0.89</w:t>
            </w:r>
          </w:p>
        </w:tc>
        <w:tc>
          <w:tcPr>
            <w:tcW w:w="923" w:type="dxa"/>
            <w:tcBorders>
              <w:top w:val="nil"/>
              <w:left w:val="nil"/>
              <w:bottom w:val="nil"/>
              <w:right w:val="nil"/>
            </w:tcBorders>
          </w:tcPr>
          <w:p w14:paraId="72DECB1B"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48.5±3.1</w:t>
            </w:r>
          </w:p>
        </w:tc>
        <w:tc>
          <w:tcPr>
            <w:tcW w:w="902" w:type="dxa"/>
            <w:tcBorders>
              <w:top w:val="nil"/>
              <w:left w:val="nil"/>
              <w:bottom w:val="nil"/>
              <w:right w:val="nil"/>
            </w:tcBorders>
          </w:tcPr>
          <w:p w14:paraId="6822C5C4"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3.3±1.8</w:t>
            </w:r>
          </w:p>
        </w:tc>
        <w:tc>
          <w:tcPr>
            <w:tcW w:w="873" w:type="dxa"/>
            <w:tcBorders>
              <w:top w:val="nil"/>
              <w:left w:val="nil"/>
              <w:bottom w:val="nil"/>
              <w:right w:val="nil"/>
            </w:tcBorders>
          </w:tcPr>
          <w:p w14:paraId="1909CCE4"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color w:val="000000"/>
                <w:sz w:val="14"/>
                <w:szCs w:val="14"/>
                <w:lang w:eastAsia="en-GB"/>
              </w:rPr>
              <w:t>7.7</w:t>
            </w:r>
            <w:r w:rsidRPr="0025158F">
              <w:rPr>
                <w:rFonts w:ascii="Times New Roman" w:hAnsi="Times New Roman"/>
                <w:sz w:val="14"/>
                <w:szCs w:val="14"/>
                <w:lang w:eastAsia="en-GB"/>
              </w:rPr>
              <w:t>±</w:t>
            </w:r>
            <w:r w:rsidRPr="0025158F">
              <w:rPr>
                <w:rFonts w:ascii="Times New Roman" w:hAnsi="Times New Roman"/>
                <w:color w:val="000000"/>
                <w:sz w:val="14"/>
                <w:szCs w:val="14"/>
                <w:lang w:eastAsia="en-GB"/>
              </w:rPr>
              <w:t>3.8</w:t>
            </w:r>
          </w:p>
        </w:tc>
        <w:tc>
          <w:tcPr>
            <w:tcW w:w="542" w:type="dxa"/>
            <w:tcBorders>
              <w:top w:val="nil"/>
              <w:left w:val="nil"/>
              <w:bottom w:val="nil"/>
              <w:right w:val="nil"/>
            </w:tcBorders>
          </w:tcPr>
          <w:p w14:paraId="280614C1"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r w:rsidRPr="0025158F">
              <w:rPr>
                <w:rFonts w:ascii="Times New Roman" w:hAnsi="Times New Roman"/>
                <w:color w:val="000000"/>
                <w:sz w:val="14"/>
                <w:szCs w:val="14"/>
                <w:lang w:eastAsia="en-GB"/>
              </w:rPr>
              <w:t>0.10</w:t>
            </w:r>
          </w:p>
        </w:tc>
        <w:tc>
          <w:tcPr>
            <w:tcW w:w="694" w:type="dxa"/>
            <w:tcBorders>
              <w:top w:val="nil"/>
              <w:left w:val="nil"/>
              <w:bottom w:val="nil"/>
              <w:right w:val="nil"/>
            </w:tcBorders>
          </w:tcPr>
          <w:p w14:paraId="0C57065C"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r w:rsidRPr="0025158F">
              <w:rPr>
                <w:rFonts w:ascii="Times New Roman" w:hAnsi="Times New Roman"/>
                <w:color w:val="000000"/>
                <w:sz w:val="14"/>
                <w:szCs w:val="14"/>
                <w:lang w:eastAsia="en-GB"/>
              </w:rPr>
              <w:t>0.04</w:t>
            </w:r>
          </w:p>
        </w:tc>
        <w:tc>
          <w:tcPr>
            <w:tcW w:w="694" w:type="dxa"/>
            <w:tcBorders>
              <w:top w:val="nil"/>
              <w:left w:val="nil"/>
              <w:bottom w:val="nil"/>
              <w:right w:val="nil"/>
            </w:tcBorders>
          </w:tcPr>
          <w:p w14:paraId="5E476879"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p>
        </w:tc>
      </w:tr>
      <w:tr w:rsidR="005940D8" w:rsidRPr="0025158F" w14:paraId="5F2D7727" w14:textId="747FE43D" w:rsidTr="005940D8">
        <w:tc>
          <w:tcPr>
            <w:tcW w:w="1008" w:type="dxa"/>
            <w:tcBorders>
              <w:top w:val="nil"/>
              <w:left w:val="nil"/>
              <w:bottom w:val="nil"/>
              <w:right w:val="nil"/>
            </w:tcBorders>
          </w:tcPr>
          <w:p w14:paraId="4C5CA6B3"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Leucine</w:t>
            </w:r>
          </w:p>
        </w:tc>
        <w:tc>
          <w:tcPr>
            <w:tcW w:w="923" w:type="dxa"/>
            <w:tcBorders>
              <w:top w:val="nil"/>
              <w:left w:val="nil"/>
              <w:bottom w:val="nil"/>
              <w:right w:val="nil"/>
            </w:tcBorders>
          </w:tcPr>
          <w:p w14:paraId="197403A3"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104.8±6.3</w:t>
            </w:r>
          </w:p>
        </w:tc>
        <w:tc>
          <w:tcPr>
            <w:tcW w:w="996" w:type="dxa"/>
            <w:tcBorders>
              <w:top w:val="nil"/>
              <w:left w:val="nil"/>
              <w:bottom w:val="nil"/>
              <w:right w:val="nil"/>
            </w:tcBorders>
          </w:tcPr>
          <w:p w14:paraId="12BC44A8"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6.5±8.4</w:t>
            </w:r>
          </w:p>
        </w:tc>
        <w:tc>
          <w:tcPr>
            <w:tcW w:w="932" w:type="dxa"/>
            <w:tcBorders>
              <w:top w:val="nil"/>
              <w:left w:val="nil"/>
              <w:bottom w:val="nil"/>
              <w:right w:val="nil"/>
            </w:tcBorders>
          </w:tcPr>
          <w:p w14:paraId="5BA29C99"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17.8±6.5</w:t>
            </w:r>
          </w:p>
        </w:tc>
        <w:tc>
          <w:tcPr>
            <w:tcW w:w="501" w:type="dxa"/>
            <w:tcBorders>
              <w:top w:val="nil"/>
              <w:left w:val="nil"/>
              <w:bottom w:val="nil"/>
              <w:right w:val="nil"/>
            </w:tcBorders>
          </w:tcPr>
          <w:p w14:paraId="085E82EF"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0.13</w:t>
            </w:r>
          </w:p>
        </w:tc>
        <w:tc>
          <w:tcPr>
            <w:tcW w:w="867" w:type="dxa"/>
            <w:tcBorders>
              <w:top w:val="nil"/>
              <w:left w:val="nil"/>
              <w:bottom w:val="nil"/>
              <w:right w:val="nil"/>
            </w:tcBorders>
          </w:tcPr>
          <w:p w14:paraId="2CD1CD23"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110.9±6.1</w:t>
            </w:r>
          </w:p>
        </w:tc>
        <w:tc>
          <w:tcPr>
            <w:tcW w:w="879" w:type="dxa"/>
            <w:tcBorders>
              <w:top w:val="nil"/>
              <w:left w:val="nil"/>
              <w:bottom w:val="nil"/>
              <w:right w:val="nil"/>
            </w:tcBorders>
          </w:tcPr>
          <w:p w14:paraId="07B7880B"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11.2±4.9</w:t>
            </w:r>
          </w:p>
        </w:tc>
        <w:tc>
          <w:tcPr>
            <w:tcW w:w="876" w:type="dxa"/>
            <w:tcBorders>
              <w:top w:val="nil"/>
              <w:left w:val="nil"/>
              <w:bottom w:val="nil"/>
              <w:right w:val="nil"/>
            </w:tcBorders>
          </w:tcPr>
          <w:p w14:paraId="26EAB6AF"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15.0±4.6</w:t>
            </w:r>
          </w:p>
        </w:tc>
        <w:tc>
          <w:tcPr>
            <w:tcW w:w="551" w:type="dxa"/>
            <w:tcBorders>
              <w:top w:val="nil"/>
              <w:left w:val="nil"/>
              <w:bottom w:val="nil"/>
              <w:right w:val="nil"/>
            </w:tcBorders>
          </w:tcPr>
          <w:p w14:paraId="156F2341" w14:textId="77777777" w:rsidR="005940D8" w:rsidRPr="0025158F" w:rsidRDefault="005940D8" w:rsidP="000577FE">
            <w:pPr>
              <w:autoSpaceDE w:val="0"/>
              <w:autoSpaceDN w:val="0"/>
              <w:adjustRightInd w:val="0"/>
              <w:jc w:val="center"/>
              <w:rPr>
                <w:rFonts w:ascii="Times New Roman" w:hAnsi="Times New Roman"/>
                <w:sz w:val="14"/>
                <w:szCs w:val="14"/>
                <w:lang w:eastAsia="en-GB"/>
              </w:rPr>
            </w:pPr>
            <w:r w:rsidRPr="0025158F">
              <w:rPr>
                <w:rFonts w:ascii="Times New Roman" w:hAnsi="Times New Roman"/>
                <w:sz w:val="14"/>
                <w:szCs w:val="14"/>
                <w:lang w:eastAsia="en-GB"/>
              </w:rPr>
              <w:t>0.02</w:t>
            </w:r>
          </w:p>
        </w:tc>
        <w:tc>
          <w:tcPr>
            <w:tcW w:w="917" w:type="dxa"/>
            <w:tcBorders>
              <w:top w:val="nil"/>
              <w:left w:val="nil"/>
              <w:bottom w:val="nil"/>
              <w:right w:val="nil"/>
            </w:tcBorders>
          </w:tcPr>
          <w:p w14:paraId="63A8399F"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117.0±5.2</w:t>
            </w:r>
          </w:p>
        </w:tc>
        <w:tc>
          <w:tcPr>
            <w:tcW w:w="812" w:type="dxa"/>
            <w:tcBorders>
              <w:top w:val="nil"/>
              <w:left w:val="nil"/>
              <w:bottom w:val="nil"/>
              <w:right w:val="nil"/>
            </w:tcBorders>
          </w:tcPr>
          <w:p w14:paraId="47B76DC4"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1.2±3.9</w:t>
            </w:r>
          </w:p>
        </w:tc>
        <w:tc>
          <w:tcPr>
            <w:tcW w:w="894" w:type="dxa"/>
            <w:tcBorders>
              <w:top w:val="nil"/>
              <w:left w:val="nil"/>
              <w:bottom w:val="nil"/>
              <w:right w:val="nil"/>
            </w:tcBorders>
          </w:tcPr>
          <w:p w14:paraId="62FACC59"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0.04±4.7</w:t>
            </w:r>
          </w:p>
        </w:tc>
        <w:tc>
          <w:tcPr>
            <w:tcW w:w="560" w:type="dxa"/>
            <w:tcBorders>
              <w:top w:val="nil"/>
              <w:left w:val="nil"/>
              <w:bottom w:val="nil"/>
              <w:right w:val="nil"/>
            </w:tcBorders>
          </w:tcPr>
          <w:p w14:paraId="4A7E4B7F"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r w:rsidRPr="0025158F">
              <w:rPr>
                <w:rFonts w:ascii="Times New Roman" w:hAnsi="Times New Roman"/>
                <w:color w:val="000000"/>
                <w:sz w:val="14"/>
                <w:szCs w:val="14"/>
                <w:lang w:eastAsia="en-GB"/>
              </w:rPr>
              <w:t>0.96</w:t>
            </w:r>
          </w:p>
        </w:tc>
        <w:tc>
          <w:tcPr>
            <w:tcW w:w="923" w:type="dxa"/>
            <w:tcBorders>
              <w:top w:val="nil"/>
              <w:left w:val="nil"/>
              <w:bottom w:val="nil"/>
              <w:right w:val="nil"/>
            </w:tcBorders>
          </w:tcPr>
          <w:p w14:paraId="6A2326D1"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108.2±6.3</w:t>
            </w:r>
          </w:p>
        </w:tc>
        <w:tc>
          <w:tcPr>
            <w:tcW w:w="902" w:type="dxa"/>
            <w:tcBorders>
              <w:top w:val="nil"/>
              <w:left w:val="nil"/>
              <w:bottom w:val="nil"/>
              <w:right w:val="nil"/>
            </w:tcBorders>
          </w:tcPr>
          <w:p w14:paraId="61951E67"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8.0±3.7</w:t>
            </w:r>
          </w:p>
        </w:tc>
        <w:tc>
          <w:tcPr>
            <w:tcW w:w="873" w:type="dxa"/>
            <w:tcBorders>
              <w:top w:val="nil"/>
              <w:left w:val="nil"/>
              <w:bottom w:val="nil"/>
              <w:right w:val="nil"/>
            </w:tcBorders>
          </w:tcPr>
          <w:p w14:paraId="30BC46A3"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15.1±6.0</w:t>
            </w:r>
          </w:p>
        </w:tc>
        <w:tc>
          <w:tcPr>
            <w:tcW w:w="542" w:type="dxa"/>
            <w:tcBorders>
              <w:top w:val="nil"/>
              <w:left w:val="nil"/>
              <w:bottom w:val="nil"/>
              <w:right w:val="nil"/>
            </w:tcBorders>
          </w:tcPr>
          <w:p w14:paraId="41EEA04D"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r w:rsidRPr="0025158F">
              <w:rPr>
                <w:rFonts w:ascii="Times New Roman" w:hAnsi="Times New Roman"/>
                <w:color w:val="000000"/>
                <w:sz w:val="14"/>
                <w:szCs w:val="14"/>
                <w:lang w:eastAsia="en-GB"/>
              </w:rPr>
              <w:t>0.04</w:t>
            </w:r>
          </w:p>
        </w:tc>
        <w:tc>
          <w:tcPr>
            <w:tcW w:w="694" w:type="dxa"/>
            <w:tcBorders>
              <w:top w:val="nil"/>
              <w:left w:val="nil"/>
              <w:bottom w:val="nil"/>
              <w:right w:val="nil"/>
            </w:tcBorders>
          </w:tcPr>
          <w:p w14:paraId="7A886F94"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r w:rsidRPr="0025158F">
              <w:rPr>
                <w:rFonts w:ascii="Times New Roman" w:hAnsi="Times New Roman"/>
                <w:color w:val="000000"/>
                <w:sz w:val="14"/>
                <w:szCs w:val="14"/>
                <w:lang w:eastAsia="en-GB"/>
              </w:rPr>
              <w:t>0.00</w:t>
            </w:r>
          </w:p>
        </w:tc>
        <w:tc>
          <w:tcPr>
            <w:tcW w:w="694" w:type="dxa"/>
            <w:tcBorders>
              <w:top w:val="nil"/>
              <w:left w:val="nil"/>
              <w:bottom w:val="nil"/>
              <w:right w:val="nil"/>
            </w:tcBorders>
          </w:tcPr>
          <w:p w14:paraId="6963E2C8"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p>
        </w:tc>
      </w:tr>
      <w:tr w:rsidR="005940D8" w:rsidRPr="0025158F" w14:paraId="78B8A935" w14:textId="37FFFEC7" w:rsidTr="005940D8">
        <w:tc>
          <w:tcPr>
            <w:tcW w:w="1008" w:type="dxa"/>
            <w:tcBorders>
              <w:top w:val="nil"/>
              <w:left w:val="nil"/>
              <w:bottom w:val="nil"/>
              <w:right w:val="nil"/>
            </w:tcBorders>
          </w:tcPr>
          <w:p w14:paraId="6E40ECB4"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lastRenderedPageBreak/>
              <w:t>Tyrosine</w:t>
            </w:r>
          </w:p>
        </w:tc>
        <w:tc>
          <w:tcPr>
            <w:tcW w:w="923" w:type="dxa"/>
            <w:tcBorders>
              <w:top w:val="nil"/>
              <w:left w:val="nil"/>
              <w:bottom w:val="nil"/>
              <w:right w:val="nil"/>
            </w:tcBorders>
          </w:tcPr>
          <w:p w14:paraId="4BC5B7EA"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56.1±2.4</w:t>
            </w:r>
          </w:p>
        </w:tc>
        <w:tc>
          <w:tcPr>
            <w:tcW w:w="996" w:type="dxa"/>
            <w:tcBorders>
              <w:top w:val="nil"/>
              <w:left w:val="nil"/>
              <w:bottom w:val="nil"/>
              <w:right w:val="nil"/>
            </w:tcBorders>
          </w:tcPr>
          <w:p w14:paraId="7B2D7607"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-0.8±2.6</w:t>
            </w:r>
          </w:p>
        </w:tc>
        <w:tc>
          <w:tcPr>
            <w:tcW w:w="932" w:type="dxa"/>
            <w:tcBorders>
              <w:top w:val="nil"/>
              <w:left w:val="nil"/>
              <w:bottom w:val="nil"/>
              <w:right w:val="nil"/>
            </w:tcBorders>
          </w:tcPr>
          <w:p w14:paraId="1A15EB92"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3.6±1.7</w:t>
            </w:r>
          </w:p>
        </w:tc>
        <w:tc>
          <w:tcPr>
            <w:tcW w:w="501" w:type="dxa"/>
            <w:tcBorders>
              <w:top w:val="nil"/>
              <w:left w:val="nil"/>
              <w:bottom w:val="nil"/>
              <w:right w:val="nil"/>
            </w:tcBorders>
          </w:tcPr>
          <w:p w14:paraId="55FB11C9"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0.20</w:t>
            </w:r>
          </w:p>
        </w:tc>
        <w:tc>
          <w:tcPr>
            <w:tcW w:w="867" w:type="dxa"/>
            <w:tcBorders>
              <w:top w:val="nil"/>
              <w:left w:val="nil"/>
              <w:bottom w:val="nil"/>
              <w:right w:val="nil"/>
            </w:tcBorders>
          </w:tcPr>
          <w:p w14:paraId="1BE62C61"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59.6±3.1</w:t>
            </w:r>
          </w:p>
        </w:tc>
        <w:tc>
          <w:tcPr>
            <w:tcW w:w="879" w:type="dxa"/>
            <w:tcBorders>
              <w:top w:val="nil"/>
              <w:left w:val="nil"/>
              <w:bottom w:val="nil"/>
              <w:right w:val="nil"/>
            </w:tcBorders>
          </w:tcPr>
          <w:p w14:paraId="68414F57"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2.6±2.7</w:t>
            </w:r>
          </w:p>
        </w:tc>
        <w:tc>
          <w:tcPr>
            <w:tcW w:w="876" w:type="dxa"/>
            <w:tcBorders>
              <w:top w:val="nil"/>
              <w:left w:val="nil"/>
              <w:bottom w:val="nil"/>
              <w:right w:val="nil"/>
            </w:tcBorders>
          </w:tcPr>
          <w:p w14:paraId="2C8DAF19"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5.3±2.9</w:t>
            </w:r>
          </w:p>
        </w:tc>
        <w:tc>
          <w:tcPr>
            <w:tcW w:w="551" w:type="dxa"/>
            <w:tcBorders>
              <w:top w:val="nil"/>
              <w:left w:val="nil"/>
              <w:bottom w:val="nil"/>
              <w:right w:val="nil"/>
            </w:tcBorders>
          </w:tcPr>
          <w:p w14:paraId="52831A89" w14:textId="77777777" w:rsidR="005940D8" w:rsidRPr="0025158F" w:rsidRDefault="005940D8" w:rsidP="000577FE">
            <w:pPr>
              <w:autoSpaceDE w:val="0"/>
              <w:autoSpaceDN w:val="0"/>
              <w:adjustRightInd w:val="0"/>
              <w:jc w:val="center"/>
              <w:rPr>
                <w:rFonts w:ascii="Times New Roman" w:hAnsi="Times New Roman"/>
                <w:sz w:val="14"/>
                <w:szCs w:val="14"/>
                <w:lang w:eastAsia="en-GB"/>
              </w:rPr>
            </w:pPr>
            <w:r w:rsidRPr="0025158F">
              <w:rPr>
                <w:rFonts w:ascii="Times New Roman" w:hAnsi="Times New Roman"/>
                <w:sz w:val="14"/>
                <w:szCs w:val="14"/>
                <w:lang w:eastAsia="en-GB"/>
              </w:rPr>
              <w:t>0.28</w:t>
            </w:r>
          </w:p>
        </w:tc>
        <w:tc>
          <w:tcPr>
            <w:tcW w:w="917" w:type="dxa"/>
            <w:tcBorders>
              <w:top w:val="nil"/>
              <w:left w:val="nil"/>
              <w:bottom w:val="nil"/>
              <w:right w:val="nil"/>
            </w:tcBorders>
          </w:tcPr>
          <w:p w14:paraId="0A9DEC6A"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59.6±3.6</w:t>
            </w:r>
          </w:p>
        </w:tc>
        <w:tc>
          <w:tcPr>
            <w:tcW w:w="812" w:type="dxa"/>
            <w:tcBorders>
              <w:top w:val="nil"/>
              <w:left w:val="nil"/>
              <w:bottom w:val="nil"/>
              <w:right w:val="nil"/>
            </w:tcBorders>
          </w:tcPr>
          <w:p w14:paraId="67834E89"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-1.8±2.9</w:t>
            </w:r>
          </w:p>
        </w:tc>
        <w:tc>
          <w:tcPr>
            <w:tcW w:w="894" w:type="dxa"/>
            <w:tcBorders>
              <w:top w:val="nil"/>
              <w:left w:val="nil"/>
              <w:bottom w:val="nil"/>
              <w:right w:val="nil"/>
            </w:tcBorders>
          </w:tcPr>
          <w:p w14:paraId="3368C82B"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2.9±3.2</w:t>
            </w:r>
          </w:p>
        </w:tc>
        <w:tc>
          <w:tcPr>
            <w:tcW w:w="560" w:type="dxa"/>
            <w:tcBorders>
              <w:top w:val="nil"/>
              <w:left w:val="nil"/>
              <w:bottom w:val="nil"/>
              <w:right w:val="nil"/>
            </w:tcBorders>
          </w:tcPr>
          <w:p w14:paraId="55D3F0C3"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r w:rsidRPr="0025158F">
              <w:rPr>
                <w:rFonts w:ascii="Times New Roman" w:hAnsi="Times New Roman"/>
                <w:color w:val="000000"/>
                <w:sz w:val="14"/>
                <w:szCs w:val="14"/>
                <w:lang w:eastAsia="en-GB"/>
              </w:rPr>
              <w:t>0.41</w:t>
            </w:r>
          </w:p>
        </w:tc>
        <w:tc>
          <w:tcPr>
            <w:tcW w:w="923" w:type="dxa"/>
            <w:tcBorders>
              <w:top w:val="nil"/>
              <w:left w:val="nil"/>
              <w:bottom w:val="nil"/>
              <w:right w:val="nil"/>
            </w:tcBorders>
          </w:tcPr>
          <w:p w14:paraId="3EC84C32"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56.3±6.0</w:t>
            </w:r>
          </w:p>
        </w:tc>
        <w:tc>
          <w:tcPr>
            <w:tcW w:w="902" w:type="dxa"/>
            <w:tcBorders>
              <w:top w:val="nil"/>
              <w:left w:val="nil"/>
              <w:bottom w:val="nil"/>
              <w:right w:val="nil"/>
            </w:tcBorders>
          </w:tcPr>
          <w:p w14:paraId="251FEE76"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4.6±1.9</w:t>
            </w:r>
          </w:p>
        </w:tc>
        <w:tc>
          <w:tcPr>
            <w:tcW w:w="873" w:type="dxa"/>
            <w:tcBorders>
              <w:top w:val="nil"/>
              <w:left w:val="nil"/>
              <w:bottom w:val="nil"/>
              <w:right w:val="nil"/>
            </w:tcBorders>
          </w:tcPr>
          <w:p w14:paraId="550BE59B"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47.0±35.5</w:t>
            </w:r>
          </w:p>
        </w:tc>
        <w:tc>
          <w:tcPr>
            <w:tcW w:w="542" w:type="dxa"/>
            <w:tcBorders>
              <w:top w:val="nil"/>
              <w:left w:val="nil"/>
              <w:bottom w:val="nil"/>
              <w:right w:val="nil"/>
            </w:tcBorders>
          </w:tcPr>
          <w:p w14:paraId="447442C0"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r w:rsidRPr="0025158F">
              <w:rPr>
                <w:rFonts w:ascii="Times New Roman" w:hAnsi="Times New Roman"/>
                <w:color w:val="000000"/>
                <w:sz w:val="14"/>
                <w:szCs w:val="14"/>
                <w:lang w:eastAsia="en-GB"/>
              </w:rPr>
              <w:t>0.22</w:t>
            </w:r>
          </w:p>
        </w:tc>
        <w:tc>
          <w:tcPr>
            <w:tcW w:w="694" w:type="dxa"/>
            <w:tcBorders>
              <w:top w:val="nil"/>
              <w:left w:val="nil"/>
              <w:bottom w:val="nil"/>
              <w:right w:val="nil"/>
            </w:tcBorders>
          </w:tcPr>
          <w:p w14:paraId="3B31989E"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r w:rsidRPr="0025158F">
              <w:rPr>
                <w:rFonts w:ascii="Times New Roman" w:hAnsi="Times New Roman"/>
                <w:color w:val="000000"/>
                <w:sz w:val="14"/>
                <w:szCs w:val="14"/>
                <w:lang w:eastAsia="en-GB"/>
              </w:rPr>
              <w:t>0.09</w:t>
            </w:r>
          </w:p>
        </w:tc>
        <w:tc>
          <w:tcPr>
            <w:tcW w:w="694" w:type="dxa"/>
            <w:tcBorders>
              <w:top w:val="nil"/>
              <w:left w:val="nil"/>
              <w:bottom w:val="nil"/>
              <w:right w:val="nil"/>
            </w:tcBorders>
          </w:tcPr>
          <w:p w14:paraId="72DDF640"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p>
        </w:tc>
      </w:tr>
      <w:tr w:rsidR="005940D8" w:rsidRPr="0025158F" w14:paraId="0E09242E" w14:textId="483CECE9" w:rsidTr="005940D8">
        <w:tc>
          <w:tcPr>
            <w:tcW w:w="1008" w:type="dxa"/>
            <w:tcBorders>
              <w:top w:val="nil"/>
              <w:left w:val="nil"/>
              <w:bottom w:val="nil"/>
              <w:right w:val="nil"/>
            </w:tcBorders>
          </w:tcPr>
          <w:p w14:paraId="5F403EDA" w14:textId="4A373241"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Phenylalanin</w:t>
            </w:r>
          </w:p>
        </w:tc>
        <w:tc>
          <w:tcPr>
            <w:tcW w:w="923" w:type="dxa"/>
            <w:tcBorders>
              <w:top w:val="nil"/>
              <w:left w:val="nil"/>
              <w:bottom w:val="nil"/>
              <w:right w:val="nil"/>
            </w:tcBorders>
          </w:tcPr>
          <w:p w14:paraId="3EB820EA"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50.5±1.4</w:t>
            </w:r>
          </w:p>
        </w:tc>
        <w:tc>
          <w:tcPr>
            <w:tcW w:w="996" w:type="dxa"/>
            <w:tcBorders>
              <w:top w:val="nil"/>
              <w:left w:val="nil"/>
              <w:bottom w:val="nil"/>
              <w:right w:val="nil"/>
            </w:tcBorders>
          </w:tcPr>
          <w:p w14:paraId="38D3842E"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-2.8±2.3</w:t>
            </w:r>
          </w:p>
        </w:tc>
        <w:tc>
          <w:tcPr>
            <w:tcW w:w="932" w:type="dxa"/>
            <w:tcBorders>
              <w:top w:val="nil"/>
              <w:left w:val="nil"/>
              <w:bottom w:val="nil"/>
              <w:right w:val="nil"/>
            </w:tcBorders>
          </w:tcPr>
          <w:p w14:paraId="2582A404"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1.2±1.7</w:t>
            </w:r>
          </w:p>
        </w:tc>
        <w:tc>
          <w:tcPr>
            <w:tcW w:w="501" w:type="dxa"/>
            <w:tcBorders>
              <w:top w:val="nil"/>
              <w:left w:val="nil"/>
              <w:bottom w:val="nil"/>
              <w:right w:val="nil"/>
            </w:tcBorders>
          </w:tcPr>
          <w:p w14:paraId="1FDAF5FC"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0.23</w:t>
            </w:r>
          </w:p>
        </w:tc>
        <w:tc>
          <w:tcPr>
            <w:tcW w:w="867" w:type="dxa"/>
            <w:tcBorders>
              <w:top w:val="nil"/>
              <w:left w:val="nil"/>
              <w:bottom w:val="nil"/>
              <w:right w:val="nil"/>
            </w:tcBorders>
          </w:tcPr>
          <w:p w14:paraId="2E1B97CB"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52.6±2.0</w:t>
            </w:r>
          </w:p>
        </w:tc>
        <w:tc>
          <w:tcPr>
            <w:tcW w:w="879" w:type="dxa"/>
            <w:tcBorders>
              <w:top w:val="nil"/>
              <w:left w:val="nil"/>
              <w:bottom w:val="nil"/>
              <w:right w:val="nil"/>
            </w:tcBorders>
          </w:tcPr>
          <w:p w14:paraId="739B1904"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1.9±1.4</w:t>
            </w:r>
          </w:p>
        </w:tc>
        <w:tc>
          <w:tcPr>
            <w:tcW w:w="876" w:type="dxa"/>
            <w:tcBorders>
              <w:top w:val="nil"/>
              <w:left w:val="nil"/>
              <w:bottom w:val="nil"/>
              <w:right w:val="nil"/>
            </w:tcBorders>
          </w:tcPr>
          <w:p w14:paraId="201B993A"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2.4±1.3</w:t>
            </w:r>
          </w:p>
        </w:tc>
        <w:tc>
          <w:tcPr>
            <w:tcW w:w="551" w:type="dxa"/>
            <w:tcBorders>
              <w:top w:val="nil"/>
              <w:left w:val="nil"/>
              <w:bottom w:val="nil"/>
              <w:right w:val="nil"/>
            </w:tcBorders>
          </w:tcPr>
          <w:p w14:paraId="5DD219C4" w14:textId="77777777" w:rsidR="005940D8" w:rsidRPr="0025158F" w:rsidRDefault="005940D8" w:rsidP="000577FE">
            <w:pPr>
              <w:autoSpaceDE w:val="0"/>
              <w:autoSpaceDN w:val="0"/>
              <w:adjustRightInd w:val="0"/>
              <w:jc w:val="center"/>
              <w:rPr>
                <w:rFonts w:ascii="Times New Roman" w:hAnsi="Times New Roman"/>
                <w:sz w:val="14"/>
                <w:szCs w:val="14"/>
                <w:lang w:eastAsia="en-GB"/>
              </w:rPr>
            </w:pPr>
            <w:r w:rsidRPr="0025158F">
              <w:rPr>
                <w:rFonts w:ascii="Times New Roman" w:hAnsi="Times New Roman"/>
                <w:sz w:val="14"/>
                <w:szCs w:val="14"/>
                <w:lang w:eastAsia="en-GB"/>
              </w:rPr>
              <w:t>0.27</w:t>
            </w:r>
          </w:p>
        </w:tc>
        <w:tc>
          <w:tcPr>
            <w:tcW w:w="917" w:type="dxa"/>
            <w:tcBorders>
              <w:top w:val="nil"/>
              <w:left w:val="nil"/>
              <w:bottom w:val="nil"/>
              <w:right w:val="nil"/>
            </w:tcBorders>
          </w:tcPr>
          <w:p w14:paraId="603349EB"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53.0±1.3</w:t>
            </w:r>
          </w:p>
        </w:tc>
        <w:tc>
          <w:tcPr>
            <w:tcW w:w="812" w:type="dxa"/>
            <w:tcBorders>
              <w:top w:val="nil"/>
              <w:left w:val="nil"/>
              <w:bottom w:val="nil"/>
              <w:right w:val="nil"/>
            </w:tcBorders>
          </w:tcPr>
          <w:p w14:paraId="2AA7B4C8"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0.3±1.2</w:t>
            </w:r>
          </w:p>
        </w:tc>
        <w:tc>
          <w:tcPr>
            <w:tcW w:w="894" w:type="dxa"/>
            <w:tcBorders>
              <w:top w:val="nil"/>
              <w:left w:val="nil"/>
              <w:bottom w:val="nil"/>
              <w:right w:val="nil"/>
            </w:tcBorders>
          </w:tcPr>
          <w:p w14:paraId="7ECF3285"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-0.005±1.4</w:t>
            </w:r>
          </w:p>
        </w:tc>
        <w:tc>
          <w:tcPr>
            <w:tcW w:w="560" w:type="dxa"/>
            <w:tcBorders>
              <w:top w:val="nil"/>
              <w:left w:val="nil"/>
              <w:bottom w:val="nil"/>
              <w:right w:val="nil"/>
            </w:tcBorders>
          </w:tcPr>
          <w:p w14:paraId="6DD21EA9"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r w:rsidRPr="0025158F">
              <w:rPr>
                <w:rFonts w:ascii="Times New Roman" w:hAnsi="Times New Roman"/>
                <w:color w:val="000000"/>
                <w:sz w:val="14"/>
                <w:szCs w:val="14"/>
                <w:lang w:eastAsia="en-GB"/>
              </w:rPr>
              <w:t>0.98</w:t>
            </w:r>
          </w:p>
        </w:tc>
        <w:tc>
          <w:tcPr>
            <w:tcW w:w="923" w:type="dxa"/>
            <w:tcBorders>
              <w:top w:val="nil"/>
              <w:left w:val="nil"/>
              <w:bottom w:val="nil"/>
              <w:right w:val="nil"/>
            </w:tcBorders>
          </w:tcPr>
          <w:p w14:paraId="30EF2D76"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48.4±1.4</w:t>
            </w:r>
          </w:p>
        </w:tc>
        <w:tc>
          <w:tcPr>
            <w:tcW w:w="902" w:type="dxa"/>
            <w:tcBorders>
              <w:top w:val="nil"/>
              <w:left w:val="nil"/>
              <w:bottom w:val="nil"/>
              <w:right w:val="nil"/>
            </w:tcBorders>
          </w:tcPr>
          <w:p w14:paraId="62AFC947"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2.6±1.5</w:t>
            </w:r>
          </w:p>
        </w:tc>
        <w:tc>
          <w:tcPr>
            <w:tcW w:w="873" w:type="dxa"/>
            <w:tcBorders>
              <w:top w:val="nil"/>
              <w:left w:val="nil"/>
              <w:bottom w:val="nil"/>
              <w:right w:val="nil"/>
            </w:tcBorders>
          </w:tcPr>
          <w:p w14:paraId="0CC99897"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4.7±1.9</w:t>
            </w:r>
          </w:p>
        </w:tc>
        <w:tc>
          <w:tcPr>
            <w:tcW w:w="542" w:type="dxa"/>
            <w:tcBorders>
              <w:top w:val="nil"/>
              <w:left w:val="nil"/>
              <w:bottom w:val="nil"/>
              <w:right w:val="nil"/>
            </w:tcBorders>
          </w:tcPr>
          <w:p w14:paraId="2CEF8CA2"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r w:rsidRPr="0025158F">
              <w:rPr>
                <w:rFonts w:ascii="Times New Roman" w:hAnsi="Times New Roman"/>
                <w:color w:val="000000"/>
                <w:sz w:val="14"/>
                <w:szCs w:val="14"/>
                <w:lang w:eastAsia="en-GB"/>
              </w:rPr>
              <w:t>0.07</w:t>
            </w:r>
          </w:p>
        </w:tc>
        <w:tc>
          <w:tcPr>
            <w:tcW w:w="694" w:type="dxa"/>
            <w:tcBorders>
              <w:top w:val="nil"/>
              <w:left w:val="nil"/>
              <w:bottom w:val="nil"/>
              <w:right w:val="nil"/>
            </w:tcBorders>
          </w:tcPr>
          <w:p w14:paraId="7CF2EA08"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r w:rsidRPr="0025158F">
              <w:rPr>
                <w:rFonts w:ascii="Times New Roman" w:hAnsi="Times New Roman"/>
                <w:color w:val="000000"/>
                <w:sz w:val="14"/>
                <w:szCs w:val="14"/>
                <w:lang w:eastAsia="en-GB"/>
              </w:rPr>
              <w:t>0.11</w:t>
            </w:r>
          </w:p>
        </w:tc>
        <w:tc>
          <w:tcPr>
            <w:tcW w:w="694" w:type="dxa"/>
            <w:tcBorders>
              <w:top w:val="nil"/>
              <w:left w:val="nil"/>
              <w:bottom w:val="nil"/>
              <w:right w:val="nil"/>
            </w:tcBorders>
          </w:tcPr>
          <w:p w14:paraId="645983A1"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p>
        </w:tc>
      </w:tr>
      <w:tr w:rsidR="005940D8" w:rsidRPr="0025158F" w14:paraId="677BCDB9" w14:textId="591BA149" w:rsidTr="005940D8">
        <w:tc>
          <w:tcPr>
            <w:tcW w:w="1008" w:type="dxa"/>
            <w:tcBorders>
              <w:top w:val="nil"/>
              <w:left w:val="nil"/>
              <w:bottom w:val="nil"/>
              <w:right w:val="nil"/>
            </w:tcBorders>
          </w:tcPr>
          <w:p w14:paraId="0FBDA226"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Histidine</w:t>
            </w:r>
          </w:p>
        </w:tc>
        <w:tc>
          <w:tcPr>
            <w:tcW w:w="923" w:type="dxa"/>
            <w:tcBorders>
              <w:top w:val="nil"/>
              <w:left w:val="nil"/>
              <w:bottom w:val="nil"/>
              <w:right w:val="nil"/>
            </w:tcBorders>
          </w:tcPr>
          <w:p w14:paraId="79025070"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68.9±1.8</w:t>
            </w:r>
          </w:p>
        </w:tc>
        <w:tc>
          <w:tcPr>
            <w:tcW w:w="996" w:type="dxa"/>
            <w:tcBorders>
              <w:top w:val="nil"/>
              <w:left w:val="nil"/>
              <w:bottom w:val="nil"/>
              <w:right w:val="nil"/>
            </w:tcBorders>
          </w:tcPr>
          <w:p w14:paraId="68D4C136"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3.2±3.5</w:t>
            </w:r>
          </w:p>
        </w:tc>
        <w:tc>
          <w:tcPr>
            <w:tcW w:w="932" w:type="dxa"/>
            <w:tcBorders>
              <w:top w:val="nil"/>
              <w:left w:val="nil"/>
              <w:bottom w:val="nil"/>
              <w:right w:val="nil"/>
            </w:tcBorders>
          </w:tcPr>
          <w:p w14:paraId="45051D71"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8.1±3.2</w:t>
            </w:r>
          </w:p>
        </w:tc>
        <w:tc>
          <w:tcPr>
            <w:tcW w:w="501" w:type="dxa"/>
            <w:tcBorders>
              <w:top w:val="nil"/>
              <w:left w:val="nil"/>
              <w:bottom w:val="nil"/>
              <w:right w:val="nil"/>
            </w:tcBorders>
          </w:tcPr>
          <w:p w14:paraId="7047564F"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0.12</w:t>
            </w:r>
          </w:p>
        </w:tc>
        <w:tc>
          <w:tcPr>
            <w:tcW w:w="867" w:type="dxa"/>
            <w:tcBorders>
              <w:top w:val="nil"/>
              <w:left w:val="nil"/>
              <w:bottom w:val="nil"/>
              <w:right w:val="nil"/>
            </w:tcBorders>
          </w:tcPr>
          <w:p w14:paraId="7BC701DE"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66.7±5.0</w:t>
            </w:r>
          </w:p>
        </w:tc>
        <w:tc>
          <w:tcPr>
            <w:tcW w:w="879" w:type="dxa"/>
            <w:tcBorders>
              <w:top w:val="nil"/>
              <w:left w:val="nil"/>
              <w:bottom w:val="nil"/>
              <w:right w:val="nil"/>
            </w:tcBorders>
          </w:tcPr>
          <w:p w14:paraId="1C9F9484"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10.2±5.4</w:t>
            </w:r>
          </w:p>
        </w:tc>
        <w:tc>
          <w:tcPr>
            <w:tcW w:w="876" w:type="dxa"/>
            <w:tcBorders>
              <w:top w:val="nil"/>
              <w:left w:val="nil"/>
              <w:bottom w:val="nil"/>
              <w:right w:val="nil"/>
            </w:tcBorders>
          </w:tcPr>
          <w:p w14:paraId="311150F7"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13.13±5.0</w:t>
            </w:r>
          </w:p>
        </w:tc>
        <w:tc>
          <w:tcPr>
            <w:tcW w:w="551" w:type="dxa"/>
            <w:tcBorders>
              <w:top w:val="nil"/>
              <w:left w:val="nil"/>
              <w:bottom w:val="nil"/>
              <w:right w:val="nil"/>
            </w:tcBorders>
          </w:tcPr>
          <w:p w14:paraId="005BD260" w14:textId="77777777" w:rsidR="005940D8" w:rsidRPr="0025158F" w:rsidRDefault="005940D8" w:rsidP="000577FE">
            <w:pPr>
              <w:autoSpaceDE w:val="0"/>
              <w:autoSpaceDN w:val="0"/>
              <w:adjustRightInd w:val="0"/>
              <w:jc w:val="center"/>
              <w:rPr>
                <w:rFonts w:ascii="Times New Roman" w:hAnsi="Times New Roman"/>
                <w:sz w:val="14"/>
                <w:szCs w:val="14"/>
                <w:lang w:eastAsia="en-GB"/>
              </w:rPr>
            </w:pPr>
            <w:r w:rsidRPr="0025158F">
              <w:rPr>
                <w:rFonts w:ascii="Times New Roman" w:hAnsi="Times New Roman"/>
                <w:sz w:val="14"/>
                <w:szCs w:val="14"/>
                <w:lang w:eastAsia="en-GB"/>
              </w:rPr>
              <w:t>0.08</w:t>
            </w:r>
          </w:p>
        </w:tc>
        <w:tc>
          <w:tcPr>
            <w:tcW w:w="917" w:type="dxa"/>
            <w:tcBorders>
              <w:top w:val="nil"/>
              <w:left w:val="nil"/>
              <w:bottom w:val="nil"/>
              <w:right w:val="nil"/>
            </w:tcBorders>
          </w:tcPr>
          <w:p w14:paraId="5DA25AA8"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75.0±4.4</w:t>
            </w:r>
          </w:p>
        </w:tc>
        <w:tc>
          <w:tcPr>
            <w:tcW w:w="812" w:type="dxa"/>
            <w:tcBorders>
              <w:top w:val="nil"/>
              <w:left w:val="nil"/>
              <w:bottom w:val="nil"/>
              <w:right w:val="nil"/>
            </w:tcBorders>
          </w:tcPr>
          <w:p w14:paraId="387CB833"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-4.8±4.0</w:t>
            </w:r>
          </w:p>
        </w:tc>
        <w:tc>
          <w:tcPr>
            <w:tcW w:w="894" w:type="dxa"/>
            <w:tcBorders>
              <w:top w:val="nil"/>
              <w:left w:val="nil"/>
              <w:bottom w:val="nil"/>
              <w:right w:val="nil"/>
            </w:tcBorders>
          </w:tcPr>
          <w:p w14:paraId="23B3443C"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-2.5±4.8</w:t>
            </w:r>
          </w:p>
        </w:tc>
        <w:tc>
          <w:tcPr>
            <w:tcW w:w="560" w:type="dxa"/>
            <w:tcBorders>
              <w:top w:val="nil"/>
              <w:left w:val="nil"/>
              <w:bottom w:val="nil"/>
              <w:right w:val="nil"/>
            </w:tcBorders>
          </w:tcPr>
          <w:p w14:paraId="2F4D851E"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r w:rsidRPr="0025158F">
              <w:rPr>
                <w:rFonts w:ascii="Times New Roman" w:hAnsi="Times New Roman"/>
                <w:color w:val="000000"/>
                <w:sz w:val="14"/>
                <w:szCs w:val="14"/>
                <w:lang w:eastAsia="en-GB"/>
              </w:rPr>
              <w:t>0.66</w:t>
            </w:r>
          </w:p>
        </w:tc>
        <w:tc>
          <w:tcPr>
            <w:tcW w:w="923" w:type="dxa"/>
            <w:tcBorders>
              <w:top w:val="nil"/>
              <w:left w:val="nil"/>
              <w:bottom w:val="nil"/>
              <w:right w:val="nil"/>
            </w:tcBorders>
          </w:tcPr>
          <w:p w14:paraId="4BF8A923"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71.8±2.9</w:t>
            </w:r>
          </w:p>
        </w:tc>
        <w:tc>
          <w:tcPr>
            <w:tcW w:w="902" w:type="dxa"/>
            <w:tcBorders>
              <w:top w:val="nil"/>
              <w:left w:val="nil"/>
              <w:bottom w:val="nil"/>
              <w:right w:val="nil"/>
            </w:tcBorders>
          </w:tcPr>
          <w:p w14:paraId="1D7D8A5E"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9.9±3.4</w:t>
            </w:r>
          </w:p>
        </w:tc>
        <w:tc>
          <w:tcPr>
            <w:tcW w:w="873" w:type="dxa"/>
            <w:tcBorders>
              <w:top w:val="nil"/>
              <w:left w:val="nil"/>
              <w:bottom w:val="nil"/>
              <w:right w:val="nil"/>
            </w:tcBorders>
          </w:tcPr>
          <w:p w14:paraId="74320C24"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7.9±3.6</w:t>
            </w:r>
          </w:p>
        </w:tc>
        <w:tc>
          <w:tcPr>
            <w:tcW w:w="542" w:type="dxa"/>
            <w:tcBorders>
              <w:top w:val="nil"/>
              <w:left w:val="nil"/>
              <w:bottom w:val="nil"/>
              <w:right w:val="nil"/>
            </w:tcBorders>
          </w:tcPr>
          <w:p w14:paraId="3F08B2AB"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r w:rsidRPr="0025158F">
              <w:rPr>
                <w:rFonts w:ascii="Times New Roman" w:hAnsi="Times New Roman"/>
                <w:color w:val="000000"/>
                <w:sz w:val="14"/>
                <w:szCs w:val="14"/>
                <w:lang w:eastAsia="en-GB"/>
              </w:rPr>
              <w:t>0.04</w:t>
            </w:r>
          </w:p>
        </w:tc>
        <w:tc>
          <w:tcPr>
            <w:tcW w:w="694" w:type="dxa"/>
            <w:tcBorders>
              <w:top w:val="nil"/>
              <w:left w:val="nil"/>
              <w:bottom w:val="nil"/>
              <w:right w:val="nil"/>
            </w:tcBorders>
          </w:tcPr>
          <w:p w14:paraId="4BBB320C"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r w:rsidRPr="0025158F">
              <w:rPr>
                <w:rFonts w:ascii="Times New Roman" w:hAnsi="Times New Roman"/>
                <w:color w:val="000000"/>
                <w:sz w:val="14"/>
                <w:szCs w:val="14"/>
                <w:lang w:eastAsia="en-GB"/>
              </w:rPr>
              <w:t>0.03</w:t>
            </w:r>
          </w:p>
        </w:tc>
        <w:tc>
          <w:tcPr>
            <w:tcW w:w="694" w:type="dxa"/>
            <w:tcBorders>
              <w:top w:val="nil"/>
              <w:left w:val="nil"/>
              <w:bottom w:val="nil"/>
              <w:right w:val="nil"/>
            </w:tcBorders>
          </w:tcPr>
          <w:p w14:paraId="140759A5"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p>
        </w:tc>
      </w:tr>
      <w:tr w:rsidR="005940D8" w:rsidRPr="0025158F" w14:paraId="1333AF41" w14:textId="7906C689" w:rsidTr="005940D8">
        <w:tc>
          <w:tcPr>
            <w:tcW w:w="1008" w:type="dxa"/>
            <w:tcBorders>
              <w:top w:val="nil"/>
              <w:left w:val="nil"/>
              <w:bottom w:val="nil"/>
              <w:right w:val="nil"/>
            </w:tcBorders>
          </w:tcPr>
          <w:p w14:paraId="13902A78" w14:textId="08AD299B"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Tryptophane</w:t>
            </w:r>
          </w:p>
        </w:tc>
        <w:tc>
          <w:tcPr>
            <w:tcW w:w="923" w:type="dxa"/>
            <w:tcBorders>
              <w:top w:val="nil"/>
              <w:left w:val="nil"/>
              <w:bottom w:val="nil"/>
              <w:right w:val="nil"/>
            </w:tcBorders>
          </w:tcPr>
          <w:p w14:paraId="1CBA0587"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43.5±1.8</w:t>
            </w:r>
          </w:p>
        </w:tc>
        <w:tc>
          <w:tcPr>
            <w:tcW w:w="996" w:type="dxa"/>
            <w:tcBorders>
              <w:top w:val="nil"/>
              <w:left w:val="nil"/>
              <w:bottom w:val="nil"/>
              <w:right w:val="nil"/>
            </w:tcBorders>
          </w:tcPr>
          <w:p w14:paraId="2772CDE8"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-2.4±2.3</w:t>
            </w:r>
          </w:p>
        </w:tc>
        <w:tc>
          <w:tcPr>
            <w:tcW w:w="932" w:type="dxa"/>
            <w:tcBorders>
              <w:top w:val="nil"/>
              <w:left w:val="nil"/>
              <w:bottom w:val="nil"/>
              <w:right w:val="nil"/>
            </w:tcBorders>
          </w:tcPr>
          <w:p w14:paraId="7A520A28"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2.9±2.3</w:t>
            </w:r>
          </w:p>
        </w:tc>
        <w:tc>
          <w:tcPr>
            <w:tcW w:w="501" w:type="dxa"/>
            <w:tcBorders>
              <w:top w:val="nil"/>
              <w:left w:val="nil"/>
              <w:bottom w:val="nil"/>
              <w:right w:val="nil"/>
            </w:tcBorders>
          </w:tcPr>
          <w:p w14:paraId="385C884F"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0.16</w:t>
            </w:r>
          </w:p>
        </w:tc>
        <w:tc>
          <w:tcPr>
            <w:tcW w:w="867" w:type="dxa"/>
            <w:tcBorders>
              <w:top w:val="nil"/>
              <w:left w:val="nil"/>
              <w:bottom w:val="nil"/>
              <w:right w:val="nil"/>
            </w:tcBorders>
          </w:tcPr>
          <w:p w14:paraId="50E60834"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43.8±1.7</w:t>
            </w:r>
          </w:p>
        </w:tc>
        <w:tc>
          <w:tcPr>
            <w:tcW w:w="879" w:type="dxa"/>
            <w:tcBorders>
              <w:top w:val="nil"/>
              <w:left w:val="nil"/>
              <w:bottom w:val="nil"/>
              <w:right w:val="nil"/>
            </w:tcBorders>
          </w:tcPr>
          <w:p w14:paraId="23D59400"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2.5±1.8</w:t>
            </w:r>
          </w:p>
        </w:tc>
        <w:tc>
          <w:tcPr>
            <w:tcW w:w="876" w:type="dxa"/>
            <w:tcBorders>
              <w:top w:val="nil"/>
              <w:left w:val="nil"/>
              <w:bottom w:val="nil"/>
              <w:right w:val="nil"/>
            </w:tcBorders>
          </w:tcPr>
          <w:p w14:paraId="539B870F"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1.0±1.5</w:t>
            </w:r>
          </w:p>
        </w:tc>
        <w:tc>
          <w:tcPr>
            <w:tcW w:w="551" w:type="dxa"/>
            <w:tcBorders>
              <w:top w:val="nil"/>
              <w:left w:val="nil"/>
              <w:bottom w:val="nil"/>
              <w:right w:val="nil"/>
            </w:tcBorders>
          </w:tcPr>
          <w:p w14:paraId="10993A18" w14:textId="77777777" w:rsidR="005940D8" w:rsidRPr="0025158F" w:rsidRDefault="005940D8" w:rsidP="000577FE">
            <w:pPr>
              <w:autoSpaceDE w:val="0"/>
              <w:autoSpaceDN w:val="0"/>
              <w:adjustRightInd w:val="0"/>
              <w:jc w:val="center"/>
              <w:rPr>
                <w:rFonts w:ascii="Times New Roman" w:hAnsi="Times New Roman"/>
                <w:sz w:val="14"/>
                <w:szCs w:val="14"/>
                <w:lang w:eastAsia="en-GB"/>
              </w:rPr>
            </w:pPr>
            <w:r w:rsidRPr="0025158F">
              <w:rPr>
                <w:rFonts w:ascii="Times New Roman" w:hAnsi="Times New Roman"/>
                <w:sz w:val="14"/>
                <w:szCs w:val="14"/>
                <w:lang w:eastAsia="en-GB"/>
              </w:rPr>
              <w:t>0.42</w:t>
            </w:r>
          </w:p>
        </w:tc>
        <w:tc>
          <w:tcPr>
            <w:tcW w:w="917" w:type="dxa"/>
            <w:tcBorders>
              <w:top w:val="nil"/>
              <w:left w:val="nil"/>
              <w:bottom w:val="nil"/>
              <w:right w:val="nil"/>
            </w:tcBorders>
          </w:tcPr>
          <w:p w14:paraId="615676EB"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44.0±1.7</w:t>
            </w:r>
          </w:p>
        </w:tc>
        <w:tc>
          <w:tcPr>
            <w:tcW w:w="812" w:type="dxa"/>
            <w:tcBorders>
              <w:top w:val="nil"/>
              <w:left w:val="nil"/>
              <w:bottom w:val="nil"/>
              <w:right w:val="nil"/>
            </w:tcBorders>
          </w:tcPr>
          <w:p w14:paraId="4D1D0B28"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-0.02±1.9</w:t>
            </w:r>
          </w:p>
        </w:tc>
        <w:tc>
          <w:tcPr>
            <w:tcW w:w="894" w:type="dxa"/>
            <w:tcBorders>
              <w:top w:val="nil"/>
              <w:left w:val="nil"/>
              <w:bottom w:val="nil"/>
              <w:right w:val="nil"/>
            </w:tcBorders>
          </w:tcPr>
          <w:p w14:paraId="6E41EC0C"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-0.1±1.7</w:t>
            </w:r>
          </w:p>
        </w:tc>
        <w:tc>
          <w:tcPr>
            <w:tcW w:w="560" w:type="dxa"/>
            <w:tcBorders>
              <w:top w:val="nil"/>
              <w:left w:val="nil"/>
              <w:bottom w:val="nil"/>
              <w:right w:val="nil"/>
            </w:tcBorders>
          </w:tcPr>
          <w:p w14:paraId="7209857D"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r w:rsidRPr="0025158F">
              <w:rPr>
                <w:rFonts w:ascii="Times New Roman" w:hAnsi="Times New Roman"/>
                <w:color w:val="000000"/>
                <w:sz w:val="14"/>
                <w:szCs w:val="14"/>
                <w:lang w:eastAsia="en-GB"/>
              </w:rPr>
              <w:t>1.00</w:t>
            </w:r>
          </w:p>
        </w:tc>
        <w:tc>
          <w:tcPr>
            <w:tcW w:w="923" w:type="dxa"/>
            <w:tcBorders>
              <w:top w:val="nil"/>
              <w:left w:val="nil"/>
              <w:bottom w:val="nil"/>
              <w:right w:val="nil"/>
            </w:tcBorders>
          </w:tcPr>
          <w:p w14:paraId="7252F36F"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45.0±2.4</w:t>
            </w:r>
          </w:p>
        </w:tc>
        <w:tc>
          <w:tcPr>
            <w:tcW w:w="902" w:type="dxa"/>
            <w:tcBorders>
              <w:top w:val="nil"/>
              <w:left w:val="nil"/>
              <w:bottom w:val="nil"/>
              <w:right w:val="nil"/>
            </w:tcBorders>
          </w:tcPr>
          <w:p w14:paraId="7351E03C"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1.1±1.7</w:t>
            </w:r>
          </w:p>
        </w:tc>
        <w:tc>
          <w:tcPr>
            <w:tcW w:w="873" w:type="dxa"/>
            <w:tcBorders>
              <w:top w:val="nil"/>
              <w:left w:val="nil"/>
              <w:bottom w:val="nil"/>
              <w:right w:val="nil"/>
            </w:tcBorders>
          </w:tcPr>
          <w:p w14:paraId="271441D4"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1.3±1.7</w:t>
            </w:r>
          </w:p>
        </w:tc>
        <w:tc>
          <w:tcPr>
            <w:tcW w:w="542" w:type="dxa"/>
            <w:tcBorders>
              <w:top w:val="nil"/>
              <w:left w:val="nil"/>
              <w:bottom w:val="nil"/>
              <w:right w:val="nil"/>
            </w:tcBorders>
          </w:tcPr>
          <w:p w14:paraId="4F2E285F"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r w:rsidRPr="0025158F">
              <w:rPr>
                <w:rFonts w:ascii="Times New Roman" w:hAnsi="Times New Roman"/>
                <w:color w:val="000000"/>
                <w:sz w:val="14"/>
                <w:szCs w:val="14"/>
                <w:lang w:eastAsia="en-GB"/>
              </w:rPr>
              <w:t>0.77</w:t>
            </w:r>
          </w:p>
        </w:tc>
        <w:tc>
          <w:tcPr>
            <w:tcW w:w="694" w:type="dxa"/>
            <w:tcBorders>
              <w:top w:val="nil"/>
              <w:left w:val="nil"/>
              <w:bottom w:val="nil"/>
              <w:right w:val="nil"/>
            </w:tcBorders>
          </w:tcPr>
          <w:p w14:paraId="38CFB3DB"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r w:rsidRPr="0025158F">
              <w:rPr>
                <w:rFonts w:ascii="Times New Roman" w:hAnsi="Times New Roman"/>
                <w:color w:val="000000"/>
                <w:sz w:val="14"/>
                <w:szCs w:val="14"/>
                <w:lang w:eastAsia="en-GB"/>
              </w:rPr>
              <w:t>0.43</w:t>
            </w:r>
          </w:p>
        </w:tc>
        <w:tc>
          <w:tcPr>
            <w:tcW w:w="694" w:type="dxa"/>
            <w:tcBorders>
              <w:top w:val="nil"/>
              <w:left w:val="nil"/>
              <w:bottom w:val="nil"/>
              <w:right w:val="nil"/>
            </w:tcBorders>
          </w:tcPr>
          <w:p w14:paraId="13FB6D6F"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p>
        </w:tc>
      </w:tr>
      <w:tr w:rsidR="005940D8" w:rsidRPr="0025158F" w14:paraId="52AFEF73" w14:textId="2FA1F1F3" w:rsidTr="005940D8">
        <w:tc>
          <w:tcPr>
            <w:tcW w:w="1008" w:type="dxa"/>
            <w:tcBorders>
              <w:top w:val="nil"/>
              <w:left w:val="nil"/>
              <w:bottom w:val="nil"/>
              <w:right w:val="nil"/>
            </w:tcBorders>
          </w:tcPr>
          <w:p w14:paraId="40D70A29"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Ornithine</w:t>
            </w:r>
          </w:p>
        </w:tc>
        <w:tc>
          <w:tcPr>
            <w:tcW w:w="923" w:type="dxa"/>
            <w:tcBorders>
              <w:top w:val="nil"/>
              <w:left w:val="nil"/>
              <w:bottom w:val="nil"/>
              <w:right w:val="nil"/>
            </w:tcBorders>
          </w:tcPr>
          <w:p w14:paraId="14AD8D8E"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46.8±1.9</w:t>
            </w:r>
          </w:p>
        </w:tc>
        <w:tc>
          <w:tcPr>
            <w:tcW w:w="996" w:type="dxa"/>
            <w:tcBorders>
              <w:top w:val="nil"/>
              <w:left w:val="nil"/>
              <w:bottom w:val="nil"/>
              <w:right w:val="nil"/>
            </w:tcBorders>
          </w:tcPr>
          <w:p w14:paraId="611C3F13"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0.4±2.2</w:t>
            </w:r>
          </w:p>
        </w:tc>
        <w:tc>
          <w:tcPr>
            <w:tcW w:w="932" w:type="dxa"/>
            <w:tcBorders>
              <w:top w:val="nil"/>
              <w:left w:val="nil"/>
              <w:bottom w:val="nil"/>
              <w:right w:val="nil"/>
            </w:tcBorders>
          </w:tcPr>
          <w:p w14:paraId="13ACA87A"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2.3±1.3</w:t>
            </w:r>
          </w:p>
        </w:tc>
        <w:tc>
          <w:tcPr>
            <w:tcW w:w="501" w:type="dxa"/>
            <w:tcBorders>
              <w:top w:val="nil"/>
              <w:left w:val="nil"/>
              <w:bottom w:val="nil"/>
              <w:right w:val="nil"/>
            </w:tcBorders>
          </w:tcPr>
          <w:p w14:paraId="61C80B5D"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0.53</w:t>
            </w:r>
          </w:p>
        </w:tc>
        <w:tc>
          <w:tcPr>
            <w:tcW w:w="867" w:type="dxa"/>
            <w:tcBorders>
              <w:top w:val="nil"/>
              <w:left w:val="nil"/>
              <w:bottom w:val="nil"/>
              <w:right w:val="nil"/>
            </w:tcBorders>
          </w:tcPr>
          <w:p w14:paraId="5268CDB8"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47.1±2.1</w:t>
            </w:r>
          </w:p>
        </w:tc>
        <w:tc>
          <w:tcPr>
            <w:tcW w:w="879" w:type="dxa"/>
            <w:tcBorders>
              <w:top w:val="nil"/>
              <w:left w:val="nil"/>
              <w:bottom w:val="nil"/>
              <w:right w:val="nil"/>
            </w:tcBorders>
          </w:tcPr>
          <w:p w14:paraId="19A8EB01"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2.1±2.9</w:t>
            </w:r>
          </w:p>
        </w:tc>
        <w:tc>
          <w:tcPr>
            <w:tcW w:w="876" w:type="dxa"/>
            <w:tcBorders>
              <w:top w:val="nil"/>
              <w:left w:val="nil"/>
              <w:bottom w:val="nil"/>
              <w:right w:val="nil"/>
            </w:tcBorders>
          </w:tcPr>
          <w:p w14:paraId="004C5311"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1.8±2.0</w:t>
            </w:r>
          </w:p>
        </w:tc>
        <w:tc>
          <w:tcPr>
            <w:tcW w:w="551" w:type="dxa"/>
            <w:tcBorders>
              <w:top w:val="nil"/>
              <w:left w:val="nil"/>
              <w:bottom w:val="nil"/>
              <w:right w:val="nil"/>
            </w:tcBorders>
          </w:tcPr>
          <w:p w14:paraId="0B1B7484" w14:textId="77777777" w:rsidR="005940D8" w:rsidRPr="0025158F" w:rsidRDefault="005940D8" w:rsidP="000577FE">
            <w:pPr>
              <w:autoSpaceDE w:val="0"/>
              <w:autoSpaceDN w:val="0"/>
              <w:adjustRightInd w:val="0"/>
              <w:jc w:val="center"/>
              <w:rPr>
                <w:rFonts w:ascii="Times New Roman" w:hAnsi="Times New Roman"/>
                <w:sz w:val="14"/>
                <w:szCs w:val="14"/>
                <w:lang w:eastAsia="en-GB"/>
              </w:rPr>
            </w:pPr>
            <w:r w:rsidRPr="0025158F">
              <w:rPr>
                <w:rFonts w:ascii="Times New Roman" w:hAnsi="Times New Roman"/>
                <w:sz w:val="14"/>
                <w:szCs w:val="14"/>
                <w:lang w:eastAsia="en-GB"/>
              </w:rPr>
              <w:t>0.73</w:t>
            </w:r>
          </w:p>
        </w:tc>
        <w:tc>
          <w:tcPr>
            <w:tcW w:w="917" w:type="dxa"/>
            <w:tcBorders>
              <w:top w:val="nil"/>
              <w:left w:val="nil"/>
              <w:bottom w:val="nil"/>
              <w:right w:val="nil"/>
            </w:tcBorders>
          </w:tcPr>
          <w:p w14:paraId="3751AE6B"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52.3±2.4</w:t>
            </w:r>
          </w:p>
        </w:tc>
        <w:tc>
          <w:tcPr>
            <w:tcW w:w="812" w:type="dxa"/>
            <w:tcBorders>
              <w:top w:val="nil"/>
              <w:left w:val="nil"/>
              <w:bottom w:val="nil"/>
              <w:right w:val="nil"/>
            </w:tcBorders>
          </w:tcPr>
          <w:p w14:paraId="539D0525"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-5.1±1.8</w:t>
            </w:r>
          </w:p>
        </w:tc>
        <w:tc>
          <w:tcPr>
            <w:tcW w:w="894" w:type="dxa"/>
            <w:tcBorders>
              <w:top w:val="nil"/>
              <w:left w:val="nil"/>
              <w:bottom w:val="nil"/>
              <w:right w:val="nil"/>
            </w:tcBorders>
          </w:tcPr>
          <w:p w14:paraId="49DB3588"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-3.2±3.0</w:t>
            </w:r>
          </w:p>
        </w:tc>
        <w:tc>
          <w:tcPr>
            <w:tcW w:w="560" w:type="dxa"/>
            <w:tcBorders>
              <w:top w:val="nil"/>
              <w:left w:val="nil"/>
              <w:bottom w:val="nil"/>
              <w:right w:val="nil"/>
            </w:tcBorders>
          </w:tcPr>
          <w:p w14:paraId="79A17B1E"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r w:rsidRPr="0025158F">
              <w:rPr>
                <w:rFonts w:ascii="Times New Roman" w:hAnsi="Times New Roman"/>
                <w:color w:val="000000"/>
                <w:sz w:val="14"/>
                <w:szCs w:val="14"/>
                <w:lang w:eastAsia="en-GB"/>
              </w:rPr>
              <w:t>0.20</w:t>
            </w:r>
          </w:p>
        </w:tc>
        <w:tc>
          <w:tcPr>
            <w:tcW w:w="923" w:type="dxa"/>
            <w:tcBorders>
              <w:top w:val="nil"/>
              <w:left w:val="nil"/>
              <w:bottom w:val="nil"/>
              <w:right w:val="nil"/>
            </w:tcBorders>
          </w:tcPr>
          <w:p w14:paraId="42FD3080"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46.1±3.1</w:t>
            </w:r>
          </w:p>
        </w:tc>
        <w:tc>
          <w:tcPr>
            <w:tcW w:w="902" w:type="dxa"/>
            <w:tcBorders>
              <w:top w:val="nil"/>
              <w:left w:val="nil"/>
              <w:bottom w:val="nil"/>
              <w:right w:val="nil"/>
            </w:tcBorders>
          </w:tcPr>
          <w:p w14:paraId="063A690F"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-0.4±1.8</w:t>
            </w:r>
          </w:p>
        </w:tc>
        <w:tc>
          <w:tcPr>
            <w:tcW w:w="873" w:type="dxa"/>
            <w:tcBorders>
              <w:top w:val="nil"/>
              <w:left w:val="nil"/>
              <w:bottom w:val="nil"/>
              <w:right w:val="nil"/>
            </w:tcBorders>
          </w:tcPr>
          <w:p w14:paraId="09DD0DAA"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1.2±2.4</w:t>
            </w:r>
          </w:p>
        </w:tc>
        <w:tc>
          <w:tcPr>
            <w:tcW w:w="542" w:type="dxa"/>
            <w:tcBorders>
              <w:top w:val="nil"/>
              <w:left w:val="nil"/>
              <w:bottom w:val="nil"/>
              <w:right w:val="nil"/>
            </w:tcBorders>
          </w:tcPr>
          <w:p w14:paraId="0061E27E"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r w:rsidRPr="0025158F">
              <w:rPr>
                <w:rFonts w:ascii="Times New Roman" w:hAnsi="Times New Roman"/>
                <w:color w:val="000000"/>
                <w:sz w:val="14"/>
                <w:szCs w:val="14"/>
                <w:lang w:eastAsia="en-GB"/>
              </w:rPr>
              <w:t>0.80</w:t>
            </w:r>
          </w:p>
        </w:tc>
        <w:tc>
          <w:tcPr>
            <w:tcW w:w="694" w:type="dxa"/>
            <w:tcBorders>
              <w:top w:val="nil"/>
              <w:left w:val="nil"/>
              <w:bottom w:val="nil"/>
              <w:right w:val="nil"/>
            </w:tcBorders>
          </w:tcPr>
          <w:p w14:paraId="463AA3EF"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r w:rsidRPr="0025158F">
              <w:rPr>
                <w:rFonts w:ascii="Times New Roman" w:hAnsi="Times New Roman"/>
                <w:color w:val="000000"/>
                <w:sz w:val="14"/>
                <w:szCs w:val="14"/>
                <w:lang w:eastAsia="en-GB"/>
              </w:rPr>
              <w:t>0.60</w:t>
            </w:r>
          </w:p>
        </w:tc>
        <w:tc>
          <w:tcPr>
            <w:tcW w:w="694" w:type="dxa"/>
            <w:tcBorders>
              <w:top w:val="nil"/>
              <w:left w:val="nil"/>
              <w:bottom w:val="nil"/>
              <w:right w:val="nil"/>
            </w:tcBorders>
          </w:tcPr>
          <w:p w14:paraId="72CBBAB6"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p>
        </w:tc>
      </w:tr>
      <w:tr w:rsidR="005940D8" w:rsidRPr="0025158F" w14:paraId="381684FD" w14:textId="0CC6C43E" w:rsidTr="005940D8">
        <w:tc>
          <w:tcPr>
            <w:tcW w:w="1008" w:type="dxa"/>
            <w:tcBorders>
              <w:top w:val="nil"/>
              <w:left w:val="nil"/>
              <w:bottom w:val="nil"/>
              <w:right w:val="nil"/>
            </w:tcBorders>
          </w:tcPr>
          <w:p w14:paraId="4281FF05"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Lysine</w:t>
            </w:r>
          </w:p>
        </w:tc>
        <w:tc>
          <w:tcPr>
            <w:tcW w:w="923" w:type="dxa"/>
            <w:tcBorders>
              <w:top w:val="nil"/>
              <w:left w:val="nil"/>
              <w:bottom w:val="nil"/>
              <w:right w:val="nil"/>
            </w:tcBorders>
          </w:tcPr>
          <w:p w14:paraId="10214068"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144.4±3.6</w:t>
            </w:r>
          </w:p>
        </w:tc>
        <w:tc>
          <w:tcPr>
            <w:tcW w:w="996" w:type="dxa"/>
            <w:tcBorders>
              <w:top w:val="nil"/>
              <w:left w:val="nil"/>
              <w:bottom w:val="nil"/>
              <w:right w:val="nil"/>
            </w:tcBorders>
          </w:tcPr>
          <w:p w14:paraId="66B0843C"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3.5±6.4</w:t>
            </w:r>
          </w:p>
        </w:tc>
        <w:tc>
          <w:tcPr>
            <w:tcW w:w="932" w:type="dxa"/>
            <w:tcBorders>
              <w:top w:val="nil"/>
              <w:left w:val="nil"/>
              <w:bottom w:val="nil"/>
              <w:right w:val="nil"/>
            </w:tcBorders>
          </w:tcPr>
          <w:p w14:paraId="1CCDE351"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14.0±3.9</w:t>
            </w:r>
          </w:p>
        </w:tc>
        <w:tc>
          <w:tcPr>
            <w:tcW w:w="501" w:type="dxa"/>
            <w:tcBorders>
              <w:top w:val="nil"/>
              <w:left w:val="nil"/>
              <w:bottom w:val="nil"/>
              <w:right w:val="nil"/>
            </w:tcBorders>
          </w:tcPr>
          <w:p w14:paraId="21965506"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0.07</w:t>
            </w:r>
          </w:p>
        </w:tc>
        <w:tc>
          <w:tcPr>
            <w:tcW w:w="867" w:type="dxa"/>
            <w:tcBorders>
              <w:top w:val="nil"/>
              <w:left w:val="nil"/>
              <w:bottom w:val="nil"/>
              <w:right w:val="nil"/>
            </w:tcBorders>
          </w:tcPr>
          <w:p w14:paraId="1F487C4E"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145.4±9.1</w:t>
            </w:r>
          </w:p>
        </w:tc>
        <w:tc>
          <w:tcPr>
            <w:tcW w:w="879" w:type="dxa"/>
            <w:tcBorders>
              <w:top w:val="nil"/>
              <w:left w:val="nil"/>
              <w:bottom w:val="nil"/>
              <w:right w:val="nil"/>
            </w:tcBorders>
          </w:tcPr>
          <w:p w14:paraId="3AD58DDC"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7.4±6.4</w:t>
            </w:r>
          </w:p>
        </w:tc>
        <w:tc>
          <w:tcPr>
            <w:tcW w:w="876" w:type="dxa"/>
            <w:tcBorders>
              <w:top w:val="nil"/>
              <w:left w:val="nil"/>
              <w:bottom w:val="nil"/>
              <w:right w:val="nil"/>
            </w:tcBorders>
          </w:tcPr>
          <w:p w14:paraId="2DAFFC60"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13.7±6.6</w:t>
            </w:r>
          </w:p>
        </w:tc>
        <w:tc>
          <w:tcPr>
            <w:tcW w:w="551" w:type="dxa"/>
            <w:tcBorders>
              <w:top w:val="nil"/>
              <w:left w:val="nil"/>
              <w:bottom w:val="nil"/>
              <w:right w:val="nil"/>
            </w:tcBorders>
          </w:tcPr>
          <w:p w14:paraId="5371C557" w14:textId="77777777" w:rsidR="005940D8" w:rsidRPr="0025158F" w:rsidRDefault="005940D8" w:rsidP="000577FE">
            <w:pPr>
              <w:autoSpaceDE w:val="0"/>
              <w:autoSpaceDN w:val="0"/>
              <w:adjustRightInd w:val="0"/>
              <w:jc w:val="center"/>
              <w:rPr>
                <w:rFonts w:ascii="Times New Roman" w:hAnsi="Times New Roman"/>
                <w:sz w:val="14"/>
                <w:szCs w:val="14"/>
                <w:lang w:eastAsia="en-GB"/>
              </w:rPr>
            </w:pPr>
            <w:r w:rsidRPr="0025158F">
              <w:rPr>
                <w:rFonts w:ascii="Times New Roman" w:hAnsi="Times New Roman"/>
                <w:sz w:val="14"/>
                <w:szCs w:val="14"/>
                <w:lang w:eastAsia="en-GB"/>
              </w:rPr>
              <w:t>0.20</w:t>
            </w:r>
          </w:p>
        </w:tc>
        <w:tc>
          <w:tcPr>
            <w:tcW w:w="917" w:type="dxa"/>
            <w:tcBorders>
              <w:top w:val="nil"/>
              <w:left w:val="nil"/>
              <w:bottom w:val="nil"/>
              <w:right w:val="nil"/>
            </w:tcBorders>
          </w:tcPr>
          <w:p w14:paraId="4EAC8BF9"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156.8±8.1</w:t>
            </w:r>
          </w:p>
        </w:tc>
        <w:tc>
          <w:tcPr>
            <w:tcW w:w="812" w:type="dxa"/>
            <w:tcBorders>
              <w:top w:val="nil"/>
              <w:left w:val="nil"/>
              <w:bottom w:val="nil"/>
              <w:right w:val="nil"/>
            </w:tcBorders>
          </w:tcPr>
          <w:p w14:paraId="4C82A27A"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16.3±8.4</w:t>
            </w:r>
          </w:p>
        </w:tc>
        <w:tc>
          <w:tcPr>
            <w:tcW w:w="894" w:type="dxa"/>
            <w:tcBorders>
              <w:top w:val="nil"/>
              <w:left w:val="nil"/>
              <w:bottom w:val="nil"/>
              <w:right w:val="nil"/>
            </w:tcBorders>
          </w:tcPr>
          <w:p w14:paraId="4AA0060D"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13.5±6.9</w:t>
            </w:r>
          </w:p>
        </w:tc>
        <w:tc>
          <w:tcPr>
            <w:tcW w:w="560" w:type="dxa"/>
            <w:tcBorders>
              <w:top w:val="nil"/>
              <w:left w:val="nil"/>
              <w:bottom w:val="nil"/>
              <w:right w:val="nil"/>
            </w:tcBorders>
          </w:tcPr>
          <w:p w14:paraId="7814F17E"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r w:rsidRPr="0025158F">
              <w:rPr>
                <w:rFonts w:ascii="Times New Roman" w:hAnsi="Times New Roman"/>
                <w:color w:val="000000"/>
                <w:sz w:val="14"/>
                <w:szCs w:val="14"/>
                <w:lang w:eastAsia="en-GB"/>
              </w:rPr>
              <w:t>0.15</w:t>
            </w:r>
          </w:p>
        </w:tc>
        <w:tc>
          <w:tcPr>
            <w:tcW w:w="923" w:type="dxa"/>
            <w:tcBorders>
              <w:top w:val="nil"/>
              <w:left w:val="nil"/>
              <w:bottom w:val="nil"/>
              <w:right w:val="nil"/>
            </w:tcBorders>
          </w:tcPr>
          <w:p w14:paraId="568167A2"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144.2±8.0</w:t>
            </w:r>
          </w:p>
        </w:tc>
        <w:tc>
          <w:tcPr>
            <w:tcW w:w="902" w:type="dxa"/>
            <w:tcBorders>
              <w:top w:val="nil"/>
              <w:left w:val="nil"/>
              <w:bottom w:val="nil"/>
              <w:right w:val="nil"/>
            </w:tcBorders>
          </w:tcPr>
          <w:p w14:paraId="3D718B3E"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10.8±4.7</w:t>
            </w:r>
          </w:p>
        </w:tc>
        <w:tc>
          <w:tcPr>
            <w:tcW w:w="873" w:type="dxa"/>
            <w:tcBorders>
              <w:top w:val="nil"/>
              <w:left w:val="nil"/>
              <w:bottom w:val="nil"/>
              <w:right w:val="nil"/>
            </w:tcBorders>
          </w:tcPr>
          <w:p w14:paraId="47F797C0"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18.0±6.6</w:t>
            </w:r>
          </w:p>
        </w:tc>
        <w:tc>
          <w:tcPr>
            <w:tcW w:w="542" w:type="dxa"/>
            <w:tcBorders>
              <w:top w:val="nil"/>
              <w:left w:val="nil"/>
              <w:bottom w:val="nil"/>
              <w:right w:val="nil"/>
            </w:tcBorders>
          </w:tcPr>
          <w:p w14:paraId="00856C82"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r w:rsidRPr="0025158F">
              <w:rPr>
                <w:rFonts w:ascii="Times New Roman" w:hAnsi="Times New Roman"/>
                <w:color w:val="000000"/>
                <w:sz w:val="14"/>
                <w:szCs w:val="14"/>
                <w:lang w:eastAsia="en-GB"/>
              </w:rPr>
              <w:t>0.03</w:t>
            </w:r>
          </w:p>
        </w:tc>
        <w:tc>
          <w:tcPr>
            <w:tcW w:w="694" w:type="dxa"/>
            <w:tcBorders>
              <w:top w:val="nil"/>
              <w:left w:val="nil"/>
              <w:bottom w:val="nil"/>
              <w:right w:val="nil"/>
            </w:tcBorders>
          </w:tcPr>
          <w:p w14:paraId="19A05CD8"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r w:rsidRPr="0025158F">
              <w:rPr>
                <w:rFonts w:ascii="Times New Roman" w:hAnsi="Times New Roman"/>
                <w:color w:val="000000"/>
                <w:sz w:val="14"/>
                <w:szCs w:val="14"/>
                <w:lang w:eastAsia="en-GB"/>
              </w:rPr>
              <w:t>0.00</w:t>
            </w:r>
          </w:p>
        </w:tc>
        <w:tc>
          <w:tcPr>
            <w:tcW w:w="694" w:type="dxa"/>
            <w:tcBorders>
              <w:top w:val="nil"/>
              <w:left w:val="nil"/>
              <w:bottom w:val="nil"/>
              <w:right w:val="nil"/>
            </w:tcBorders>
          </w:tcPr>
          <w:p w14:paraId="40633632"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p>
        </w:tc>
      </w:tr>
      <w:tr w:rsidR="005940D8" w:rsidRPr="0025158F" w14:paraId="159C97E4" w14:textId="3922F46E" w:rsidTr="005940D8">
        <w:tc>
          <w:tcPr>
            <w:tcW w:w="1008" w:type="dxa"/>
            <w:tcBorders>
              <w:top w:val="nil"/>
              <w:left w:val="nil"/>
              <w:bottom w:val="nil"/>
              <w:right w:val="nil"/>
            </w:tcBorders>
          </w:tcPr>
          <w:p w14:paraId="52F8BDEE"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Arginine</w:t>
            </w:r>
          </w:p>
        </w:tc>
        <w:tc>
          <w:tcPr>
            <w:tcW w:w="923" w:type="dxa"/>
            <w:tcBorders>
              <w:top w:val="nil"/>
              <w:left w:val="nil"/>
              <w:bottom w:val="nil"/>
              <w:right w:val="nil"/>
            </w:tcBorders>
          </w:tcPr>
          <w:p w14:paraId="2B9B37B7"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60.7±2.4</w:t>
            </w:r>
          </w:p>
        </w:tc>
        <w:tc>
          <w:tcPr>
            <w:tcW w:w="996" w:type="dxa"/>
            <w:tcBorders>
              <w:top w:val="nil"/>
              <w:left w:val="nil"/>
              <w:bottom w:val="nil"/>
              <w:right w:val="nil"/>
            </w:tcBorders>
          </w:tcPr>
          <w:p w14:paraId="7CB542AA"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-0.7±2.9</w:t>
            </w:r>
          </w:p>
        </w:tc>
        <w:tc>
          <w:tcPr>
            <w:tcW w:w="932" w:type="dxa"/>
            <w:tcBorders>
              <w:top w:val="nil"/>
              <w:left w:val="nil"/>
              <w:bottom w:val="nil"/>
              <w:right w:val="nil"/>
            </w:tcBorders>
          </w:tcPr>
          <w:p w14:paraId="50CB7622"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3.5±1.8</w:t>
            </w:r>
          </w:p>
        </w:tc>
        <w:tc>
          <w:tcPr>
            <w:tcW w:w="501" w:type="dxa"/>
            <w:tcBorders>
              <w:top w:val="nil"/>
              <w:left w:val="nil"/>
              <w:bottom w:val="nil"/>
              <w:right w:val="nil"/>
            </w:tcBorders>
          </w:tcPr>
          <w:p w14:paraId="287FD24A"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0.29</w:t>
            </w:r>
          </w:p>
        </w:tc>
        <w:tc>
          <w:tcPr>
            <w:tcW w:w="867" w:type="dxa"/>
            <w:tcBorders>
              <w:top w:val="nil"/>
              <w:left w:val="nil"/>
              <w:bottom w:val="nil"/>
              <w:right w:val="nil"/>
            </w:tcBorders>
          </w:tcPr>
          <w:p w14:paraId="4AB335DA"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65.7±3.7</w:t>
            </w:r>
          </w:p>
        </w:tc>
        <w:tc>
          <w:tcPr>
            <w:tcW w:w="879" w:type="dxa"/>
            <w:tcBorders>
              <w:top w:val="nil"/>
              <w:left w:val="nil"/>
              <w:bottom w:val="nil"/>
              <w:right w:val="nil"/>
            </w:tcBorders>
          </w:tcPr>
          <w:p w14:paraId="5825C549"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0.5±3.7</w:t>
            </w:r>
          </w:p>
        </w:tc>
        <w:tc>
          <w:tcPr>
            <w:tcW w:w="876" w:type="dxa"/>
            <w:tcBorders>
              <w:top w:val="nil"/>
              <w:left w:val="nil"/>
              <w:bottom w:val="nil"/>
              <w:right w:val="nil"/>
            </w:tcBorders>
          </w:tcPr>
          <w:p w14:paraId="3C0E5A3C"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1.9±3.9</w:t>
            </w:r>
          </w:p>
        </w:tc>
        <w:tc>
          <w:tcPr>
            <w:tcW w:w="551" w:type="dxa"/>
            <w:tcBorders>
              <w:top w:val="nil"/>
              <w:left w:val="nil"/>
              <w:bottom w:val="nil"/>
              <w:right w:val="nil"/>
            </w:tcBorders>
          </w:tcPr>
          <w:p w14:paraId="0DA88C09" w14:textId="77777777" w:rsidR="005940D8" w:rsidRPr="0025158F" w:rsidRDefault="005940D8" w:rsidP="000577FE">
            <w:pPr>
              <w:autoSpaceDE w:val="0"/>
              <w:autoSpaceDN w:val="0"/>
              <w:adjustRightInd w:val="0"/>
              <w:jc w:val="center"/>
              <w:rPr>
                <w:rFonts w:ascii="Times New Roman" w:hAnsi="Times New Roman"/>
                <w:sz w:val="14"/>
                <w:szCs w:val="14"/>
                <w:lang w:eastAsia="en-GB"/>
              </w:rPr>
            </w:pPr>
            <w:r w:rsidRPr="0025158F">
              <w:rPr>
                <w:rFonts w:ascii="Times New Roman" w:hAnsi="Times New Roman"/>
                <w:sz w:val="14"/>
                <w:szCs w:val="14"/>
                <w:lang w:eastAsia="en-GB"/>
              </w:rPr>
              <w:t>0.90</w:t>
            </w:r>
          </w:p>
        </w:tc>
        <w:tc>
          <w:tcPr>
            <w:tcW w:w="917" w:type="dxa"/>
            <w:tcBorders>
              <w:top w:val="nil"/>
              <w:left w:val="nil"/>
              <w:bottom w:val="nil"/>
              <w:right w:val="nil"/>
            </w:tcBorders>
          </w:tcPr>
          <w:p w14:paraId="1610FFC0"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64.7±3.4</w:t>
            </w:r>
          </w:p>
        </w:tc>
        <w:tc>
          <w:tcPr>
            <w:tcW w:w="812" w:type="dxa"/>
            <w:tcBorders>
              <w:top w:val="nil"/>
              <w:left w:val="nil"/>
              <w:bottom w:val="nil"/>
              <w:right w:val="nil"/>
            </w:tcBorders>
          </w:tcPr>
          <w:p w14:paraId="2530315C"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-3.4±2.3</w:t>
            </w:r>
          </w:p>
        </w:tc>
        <w:tc>
          <w:tcPr>
            <w:tcW w:w="894" w:type="dxa"/>
            <w:tcBorders>
              <w:top w:val="nil"/>
              <w:left w:val="nil"/>
              <w:bottom w:val="nil"/>
              <w:right w:val="nil"/>
            </w:tcBorders>
          </w:tcPr>
          <w:p w14:paraId="44E24A46"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-1.1±2.8</w:t>
            </w:r>
          </w:p>
        </w:tc>
        <w:tc>
          <w:tcPr>
            <w:tcW w:w="560" w:type="dxa"/>
            <w:tcBorders>
              <w:top w:val="nil"/>
              <w:left w:val="nil"/>
              <w:bottom w:val="nil"/>
              <w:right w:val="nil"/>
            </w:tcBorders>
          </w:tcPr>
          <w:p w14:paraId="38482D95"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r w:rsidRPr="0025158F">
              <w:rPr>
                <w:rFonts w:ascii="Times New Roman" w:hAnsi="Times New Roman"/>
                <w:color w:val="000000"/>
                <w:sz w:val="14"/>
                <w:szCs w:val="14"/>
                <w:lang w:eastAsia="en-GB"/>
              </w:rPr>
              <w:t>0.53</w:t>
            </w:r>
          </w:p>
        </w:tc>
        <w:tc>
          <w:tcPr>
            <w:tcW w:w="923" w:type="dxa"/>
            <w:tcBorders>
              <w:top w:val="nil"/>
              <w:left w:val="nil"/>
              <w:bottom w:val="nil"/>
              <w:right w:val="nil"/>
            </w:tcBorders>
          </w:tcPr>
          <w:p w14:paraId="440971EA"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62.2±3.5</w:t>
            </w:r>
          </w:p>
        </w:tc>
        <w:tc>
          <w:tcPr>
            <w:tcW w:w="902" w:type="dxa"/>
            <w:tcBorders>
              <w:top w:val="nil"/>
              <w:left w:val="nil"/>
              <w:bottom w:val="nil"/>
              <w:right w:val="nil"/>
            </w:tcBorders>
          </w:tcPr>
          <w:p w14:paraId="3963EE1B"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2.0±3.0</w:t>
            </w:r>
          </w:p>
        </w:tc>
        <w:tc>
          <w:tcPr>
            <w:tcW w:w="873" w:type="dxa"/>
            <w:tcBorders>
              <w:top w:val="nil"/>
              <w:left w:val="nil"/>
              <w:bottom w:val="nil"/>
              <w:right w:val="nil"/>
            </w:tcBorders>
          </w:tcPr>
          <w:p w14:paraId="49B26251"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3.8±3.1</w:t>
            </w:r>
          </w:p>
        </w:tc>
        <w:tc>
          <w:tcPr>
            <w:tcW w:w="542" w:type="dxa"/>
            <w:tcBorders>
              <w:top w:val="nil"/>
              <w:left w:val="nil"/>
              <w:bottom w:val="nil"/>
              <w:right w:val="nil"/>
            </w:tcBorders>
          </w:tcPr>
          <w:p w14:paraId="5B729577"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r w:rsidRPr="0025158F">
              <w:rPr>
                <w:rFonts w:ascii="Times New Roman" w:hAnsi="Times New Roman"/>
                <w:color w:val="000000"/>
                <w:sz w:val="14"/>
                <w:szCs w:val="14"/>
                <w:lang w:eastAsia="en-GB"/>
              </w:rPr>
              <w:t>0.56</w:t>
            </w:r>
          </w:p>
        </w:tc>
        <w:tc>
          <w:tcPr>
            <w:tcW w:w="694" w:type="dxa"/>
            <w:tcBorders>
              <w:top w:val="nil"/>
              <w:left w:val="nil"/>
              <w:bottom w:val="nil"/>
              <w:right w:val="nil"/>
            </w:tcBorders>
          </w:tcPr>
          <w:p w14:paraId="55DCE07A"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r w:rsidRPr="0025158F">
              <w:rPr>
                <w:rFonts w:ascii="Times New Roman" w:hAnsi="Times New Roman"/>
                <w:color w:val="000000"/>
                <w:sz w:val="14"/>
                <w:szCs w:val="14"/>
                <w:lang w:eastAsia="en-GB"/>
              </w:rPr>
              <w:t>0.29</w:t>
            </w:r>
          </w:p>
        </w:tc>
        <w:tc>
          <w:tcPr>
            <w:tcW w:w="694" w:type="dxa"/>
            <w:tcBorders>
              <w:top w:val="nil"/>
              <w:left w:val="nil"/>
              <w:bottom w:val="nil"/>
              <w:right w:val="nil"/>
            </w:tcBorders>
          </w:tcPr>
          <w:p w14:paraId="0D07F8C1"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p>
        </w:tc>
      </w:tr>
      <w:tr w:rsidR="005940D8" w:rsidRPr="0025158F" w14:paraId="5D37F8EE" w14:textId="05DEC0F5" w:rsidTr="005940D8">
        <w:tc>
          <w:tcPr>
            <w:tcW w:w="1008" w:type="dxa"/>
            <w:tcBorders>
              <w:top w:val="nil"/>
              <w:left w:val="nil"/>
              <w:bottom w:val="nil"/>
              <w:right w:val="nil"/>
            </w:tcBorders>
          </w:tcPr>
          <w:p w14:paraId="337BCB10"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Taurine</w:t>
            </w:r>
          </w:p>
        </w:tc>
        <w:tc>
          <w:tcPr>
            <w:tcW w:w="923" w:type="dxa"/>
            <w:tcBorders>
              <w:top w:val="nil"/>
              <w:left w:val="nil"/>
              <w:bottom w:val="nil"/>
              <w:right w:val="nil"/>
            </w:tcBorders>
          </w:tcPr>
          <w:p w14:paraId="2F29F85C"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58.9±2.9</w:t>
            </w:r>
          </w:p>
        </w:tc>
        <w:tc>
          <w:tcPr>
            <w:tcW w:w="996" w:type="dxa"/>
            <w:tcBorders>
              <w:top w:val="nil"/>
              <w:left w:val="nil"/>
              <w:bottom w:val="nil"/>
              <w:right w:val="nil"/>
            </w:tcBorders>
          </w:tcPr>
          <w:p w14:paraId="7829A933"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-1.7±4.0</w:t>
            </w:r>
          </w:p>
        </w:tc>
        <w:tc>
          <w:tcPr>
            <w:tcW w:w="932" w:type="dxa"/>
            <w:tcBorders>
              <w:top w:val="nil"/>
              <w:left w:val="nil"/>
              <w:bottom w:val="nil"/>
              <w:right w:val="nil"/>
            </w:tcBorders>
          </w:tcPr>
          <w:p w14:paraId="714D0A2D"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3.5±3.6</w:t>
            </w:r>
          </w:p>
        </w:tc>
        <w:tc>
          <w:tcPr>
            <w:tcW w:w="501" w:type="dxa"/>
            <w:tcBorders>
              <w:top w:val="nil"/>
              <w:left w:val="nil"/>
              <w:bottom w:val="nil"/>
              <w:right w:val="nil"/>
            </w:tcBorders>
          </w:tcPr>
          <w:p w14:paraId="338C5BE8"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0.49</w:t>
            </w:r>
          </w:p>
        </w:tc>
        <w:tc>
          <w:tcPr>
            <w:tcW w:w="867" w:type="dxa"/>
            <w:tcBorders>
              <w:top w:val="nil"/>
              <w:left w:val="nil"/>
              <w:bottom w:val="nil"/>
              <w:right w:val="nil"/>
            </w:tcBorders>
          </w:tcPr>
          <w:p w14:paraId="2AAE9AFD"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62.9±2.7</w:t>
            </w:r>
          </w:p>
        </w:tc>
        <w:tc>
          <w:tcPr>
            <w:tcW w:w="879" w:type="dxa"/>
            <w:tcBorders>
              <w:top w:val="nil"/>
              <w:left w:val="nil"/>
              <w:bottom w:val="nil"/>
              <w:right w:val="nil"/>
            </w:tcBorders>
          </w:tcPr>
          <w:p w14:paraId="077CAF3C"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-0.7±4.0</w:t>
            </w:r>
          </w:p>
        </w:tc>
        <w:tc>
          <w:tcPr>
            <w:tcW w:w="876" w:type="dxa"/>
            <w:tcBorders>
              <w:top w:val="nil"/>
              <w:left w:val="nil"/>
              <w:bottom w:val="nil"/>
              <w:right w:val="nil"/>
            </w:tcBorders>
          </w:tcPr>
          <w:p w14:paraId="555B43AC"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-1.2±3.9</w:t>
            </w:r>
          </w:p>
        </w:tc>
        <w:tc>
          <w:tcPr>
            <w:tcW w:w="551" w:type="dxa"/>
            <w:tcBorders>
              <w:top w:val="nil"/>
              <w:left w:val="nil"/>
              <w:bottom w:val="nil"/>
              <w:right w:val="nil"/>
            </w:tcBorders>
          </w:tcPr>
          <w:p w14:paraId="29400423" w14:textId="77777777" w:rsidR="005940D8" w:rsidRPr="0025158F" w:rsidRDefault="005940D8" w:rsidP="000577FE">
            <w:pPr>
              <w:autoSpaceDE w:val="0"/>
              <w:autoSpaceDN w:val="0"/>
              <w:adjustRightInd w:val="0"/>
              <w:jc w:val="center"/>
              <w:rPr>
                <w:rFonts w:ascii="Times New Roman" w:hAnsi="Times New Roman"/>
                <w:sz w:val="14"/>
                <w:szCs w:val="14"/>
                <w:lang w:eastAsia="en-GB"/>
              </w:rPr>
            </w:pPr>
            <w:r w:rsidRPr="0025158F">
              <w:rPr>
                <w:rFonts w:ascii="Times New Roman" w:hAnsi="Times New Roman"/>
                <w:sz w:val="14"/>
                <w:szCs w:val="14"/>
                <w:lang w:eastAsia="en-GB"/>
              </w:rPr>
              <w:t>0.97</w:t>
            </w:r>
          </w:p>
        </w:tc>
        <w:tc>
          <w:tcPr>
            <w:tcW w:w="917" w:type="dxa"/>
            <w:tcBorders>
              <w:top w:val="nil"/>
              <w:left w:val="nil"/>
              <w:bottom w:val="nil"/>
              <w:right w:val="nil"/>
            </w:tcBorders>
          </w:tcPr>
          <w:p w14:paraId="17EB86B6"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60.1±3.4</w:t>
            </w:r>
          </w:p>
        </w:tc>
        <w:tc>
          <w:tcPr>
            <w:tcW w:w="812" w:type="dxa"/>
            <w:tcBorders>
              <w:top w:val="nil"/>
              <w:left w:val="nil"/>
              <w:bottom w:val="nil"/>
              <w:right w:val="nil"/>
            </w:tcBorders>
          </w:tcPr>
          <w:p w14:paraId="419BBF58"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0.6±3.6</w:t>
            </w:r>
          </w:p>
        </w:tc>
        <w:tc>
          <w:tcPr>
            <w:tcW w:w="894" w:type="dxa"/>
            <w:tcBorders>
              <w:top w:val="nil"/>
              <w:left w:val="nil"/>
              <w:bottom w:val="nil"/>
              <w:right w:val="nil"/>
            </w:tcBorders>
          </w:tcPr>
          <w:p w14:paraId="0F087AE6"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-2.5±2.5</w:t>
            </w:r>
          </w:p>
        </w:tc>
        <w:tc>
          <w:tcPr>
            <w:tcW w:w="560" w:type="dxa"/>
            <w:tcBorders>
              <w:top w:val="nil"/>
              <w:left w:val="nil"/>
              <w:bottom w:val="nil"/>
              <w:right w:val="nil"/>
            </w:tcBorders>
          </w:tcPr>
          <w:p w14:paraId="535F7A8F"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r w:rsidRPr="0025158F">
              <w:rPr>
                <w:rFonts w:ascii="Times New Roman" w:hAnsi="Times New Roman"/>
                <w:color w:val="000000"/>
                <w:sz w:val="14"/>
                <w:szCs w:val="14"/>
                <w:lang w:eastAsia="en-GB"/>
              </w:rPr>
              <w:t>0.65</w:t>
            </w:r>
          </w:p>
        </w:tc>
        <w:tc>
          <w:tcPr>
            <w:tcW w:w="923" w:type="dxa"/>
            <w:tcBorders>
              <w:top w:val="nil"/>
              <w:left w:val="nil"/>
              <w:bottom w:val="nil"/>
              <w:right w:val="nil"/>
            </w:tcBorders>
          </w:tcPr>
          <w:p w14:paraId="10ED91D9"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59.4±3.4</w:t>
            </w:r>
          </w:p>
        </w:tc>
        <w:tc>
          <w:tcPr>
            <w:tcW w:w="902" w:type="dxa"/>
            <w:tcBorders>
              <w:top w:val="nil"/>
              <w:left w:val="nil"/>
              <w:bottom w:val="nil"/>
              <w:right w:val="nil"/>
            </w:tcBorders>
          </w:tcPr>
          <w:p w14:paraId="0500F9C4"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-5.8±2.5</w:t>
            </w:r>
          </w:p>
        </w:tc>
        <w:tc>
          <w:tcPr>
            <w:tcW w:w="873" w:type="dxa"/>
            <w:tcBorders>
              <w:top w:val="nil"/>
              <w:left w:val="nil"/>
              <w:bottom w:val="nil"/>
              <w:right w:val="nil"/>
            </w:tcBorders>
          </w:tcPr>
          <w:p w14:paraId="117A9611"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-3.9±2.5</w:t>
            </w:r>
          </w:p>
        </w:tc>
        <w:tc>
          <w:tcPr>
            <w:tcW w:w="542" w:type="dxa"/>
            <w:tcBorders>
              <w:top w:val="nil"/>
              <w:left w:val="nil"/>
              <w:bottom w:val="nil"/>
              <w:right w:val="nil"/>
            </w:tcBorders>
          </w:tcPr>
          <w:p w14:paraId="26DBD70E"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r w:rsidRPr="0025158F">
              <w:rPr>
                <w:rFonts w:ascii="Times New Roman" w:hAnsi="Times New Roman"/>
                <w:color w:val="000000"/>
                <w:sz w:val="14"/>
                <w:szCs w:val="14"/>
                <w:lang w:eastAsia="en-GB"/>
              </w:rPr>
              <w:t>0.15</w:t>
            </w:r>
          </w:p>
        </w:tc>
        <w:tc>
          <w:tcPr>
            <w:tcW w:w="694" w:type="dxa"/>
            <w:tcBorders>
              <w:top w:val="nil"/>
              <w:left w:val="nil"/>
              <w:bottom w:val="nil"/>
              <w:right w:val="nil"/>
            </w:tcBorders>
          </w:tcPr>
          <w:p w14:paraId="5AD5F57F"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r w:rsidRPr="0025158F">
              <w:rPr>
                <w:rFonts w:ascii="Times New Roman" w:hAnsi="Times New Roman"/>
                <w:color w:val="000000"/>
                <w:sz w:val="14"/>
                <w:szCs w:val="14"/>
                <w:lang w:eastAsia="en-GB"/>
              </w:rPr>
              <w:t>0.68</w:t>
            </w:r>
          </w:p>
        </w:tc>
        <w:tc>
          <w:tcPr>
            <w:tcW w:w="694" w:type="dxa"/>
            <w:tcBorders>
              <w:top w:val="nil"/>
              <w:left w:val="nil"/>
              <w:bottom w:val="nil"/>
              <w:right w:val="nil"/>
            </w:tcBorders>
          </w:tcPr>
          <w:p w14:paraId="4D9D3D5C"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p>
        </w:tc>
      </w:tr>
      <w:tr w:rsidR="005940D8" w:rsidRPr="0025158F" w14:paraId="427E2DCE" w14:textId="2447E1C4" w:rsidTr="005940D8">
        <w:tc>
          <w:tcPr>
            <w:tcW w:w="1008" w:type="dxa"/>
            <w:tcBorders>
              <w:top w:val="nil"/>
              <w:left w:val="nil"/>
              <w:bottom w:val="nil"/>
              <w:right w:val="nil"/>
            </w:tcBorders>
          </w:tcPr>
          <w:p w14:paraId="47559C99"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Fecal isovaleric acid</w:t>
            </w:r>
          </w:p>
        </w:tc>
        <w:tc>
          <w:tcPr>
            <w:tcW w:w="923" w:type="dxa"/>
            <w:tcBorders>
              <w:top w:val="nil"/>
              <w:left w:val="nil"/>
              <w:bottom w:val="nil"/>
              <w:right w:val="nil"/>
            </w:tcBorders>
          </w:tcPr>
          <w:p w14:paraId="3A658721"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3.5±0.6</w:t>
            </w:r>
          </w:p>
        </w:tc>
        <w:tc>
          <w:tcPr>
            <w:tcW w:w="996" w:type="dxa"/>
            <w:tcBorders>
              <w:top w:val="nil"/>
              <w:left w:val="nil"/>
              <w:bottom w:val="nil"/>
              <w:right w:val="nil"/>
            </w:tcBorders>
          </w:tcPr>
          <w:p w14:paraId="63FDC5E4"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-0.6±0.6</w:t>
            </w:r>
          </w:p>
        </w:tc>
        <w:tc>
          <w:tcPr>
            <w:tcW w:w="932" w:type="dxa"/>
            <w:tcBorders>
              <w:top w:val="nil"/>
              <w:left w:val="nil"/>
              <w:bottom w:val="nil"/>
              <w:right w:val="nil"/>
            </w:tcBorders>
          </w:tcPr>
          <w:p w14:paraId="199DB1EB"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-0.2±0.9</w:t>
            </w:r>
          </w:p>
        </w:tc>
        <w:tc>
          <w:tcPr>
            <w:tcW w:w="501" w:type="dxa"/>
            <w:tcBorders>
              <w:top w:val="nil"/>
              <w:left w:val="nil"/>
              <w:bottom w:val="nil"/>
              <w:right w:val="nil"/>
            </w:tcBorders>
          </w:tcPr>
          <w:p w14:paraId="51BF4209"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0.72</w:t>
            </w:r>
          </w:p>
        </w:tc>
        <w:tc>
          <w:tcPr>
            <w:tcW w:w="867" w:type="dxa"/>
            <w:tcBorders>
              <w:top w:val="nil"/>
              <w:left w:val="nil"/>
              <w:bottom w:val="nil"/>
              <w:right w:val="nil"/>
            </w:tcBorders>
          </w:tcPr>
          <w:p w14:paraId="31553FEB"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2.7±0.3</w:t>
            </w:r>
          </w:p>
        </w:tc>
        <w:tc>
          <w:tcPr>
            <w:tcW w:w="879" w:type="dxa"/>
            <w:tcBorders>
              <w:top w:val="nil"/>
              <w:left w:val="nil"/>
              <w:bottom w:val="nil"/>
              <w:right w:val="nil"/>
            </w:tcBorders>
          </w:tcPr>
          <w:p w14:paraId="2E81DC62"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-0.3±0.2</w:t>
            </w:r>
          </w:p>
        </w:tc>
        <w:tc>
          <w:tcPr>
            <w:tcW w:w="876" w:type="dxa"/>
            <w:tcBorders>
              <w:top w:val="nil"/>
              <w:left w:val="nil"/>
              <w:bottom w:val="nil"/>
              <w:right w:val="nil"/>
            </w:tcBorders>
          </w:tcPr>
          <w:p w14:paraId="46F0766A"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0.4±0.3</w:t>
            </w:r>
          </w:p>
        </w:tc>
        <w:tc>
          <w:tcPr>
            <w:tcW w:w="551" w:type="dxa"/>
            <w:tcBorders>
              <w:top w:val="nil"/>
              <w:left w:val="nil"/>
              <w:bottom w:val="nil"/>
              <w:right w:val="nil"/>
            </w:tcBorders>
          </w:tcPr>
          <w:p w14:paraId="11FBA00B" w14:textId="77777777" w:rsidR="005940D8" w:rsidRPr="0025158F" w:rsidRDefault="005940D8" w:rsidP="000577FE">
            <w:pPr>
              <w:autoSpaceDE w:val="0"/>
              <w:autoSpaceDN w:val="0"/>
              <w:adjustRightInd w:val="0"/>
              <w:jc w:val="center"/>
              <w:rPr>
                <w:rFonts w:ascii="Times New Roman" w:hAnsi="Times New Roman"/>
                <w:sz w:val="14"/>
                <w:szCs w:val="14"/>
                <w:lang w:eastAsia="en-GB"/>
              </w:rPr>
            </w:pPr>
            <w:r w:rsidRPr="0025158F">
              <w:rPr>
                <w:rFonts w:ascii="Times New Roman" w:hAnsi="Times New Roman"/>
                <w:sz w:val="14"/>
                <w:szCs w:val="14"/>
                <w:lang w:eastAsia="en-GB"/>
              </w:rPr>
              <w:t>0.06</w:t>
            </w:r>
          </w:p>
        </w:tc>
        <w:tc>
          <w:tcPr>
            <w:tcW w:w="917" w:type="dxa"/>
            <w:tcBorders>
              <w:top w:val="nil"/>
              <w:left w:val="nil"/>
              <w:bottom w:val="nil"/>
              <w:right w:val="nil"/>
            </w:tcBorders>
          </w:tcPr>
          <w:p w14:paraId="7D37902C"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3.2±0.3</w:t>
            </w:r>
          </w:p>
        </w:tc>
        <w:tc>
          <w:tcPr>
            <w:tcW w:w="812" w:type="dxa"/>
            <w:tcBorders>
              <w:top w:val="nil"/>
              <w:left w:val="nil"/>
              <w:bottom w:val="nil"/>
              <w:right w:val="nil"/>
            </w:tcBorders>
          </w:tcPr>
          <w:p w14:paraId="57A2E171"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1.0±0.4</w:t>
            </w:r>
          </w:p>
        </w:tc>
        <w:tc>
          <w:tcPr>
            <w:tcW w:w="894" w:type="dxa"/>
            <w:tcBorders>
              <w:top w:val="nil"/>
              <w:left w:val="nil"/>
              <w:bottom w:val="nil"/>
              <w:right w:val="nil"/>
            </w:tcBorders>
          </w:tcPr>
          <w:p w14:paraId="1EAF96D3"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1.1±0.5</w:t>
            </w:r>
          </w:p>
        </w:tc>
        <w:tc>
          <w:tcPr>
            <w:tcW w:w="560" w:type="dxa"/>
            <w:tcBorders>
              <w:top w:val="nil"/>
              <w:left w:val="nil"/>
              <w:bottom w:val="nil"/>
              <w:right w:val="nil"/>
            </w:tcBorders>
          </w:tcPr>
          <w:p w14:paraId="5139F046"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r w:rsidRPr="0025158F">
              <w:rPr>
                <w:rFonts w:ascii="Times New Roman" w:hAnsi="Times New Roman"/>
                <w:color w:val="000000"/>
                <w:sz w:val="14"/>
                <w:szCs w:val="14"/>
                <w:lang w:eastAsia="en-GB"/>
              </w:rPr>
              <w:t>0.05</w:t>
            </w:r>
          </w:p>
        </w:tc>
        <w:tc>
          <w:tcPr>
            <w:tcW w:w="923" w:type="dxa"/>
            <w:tcBorders>
              <w:top w:val="nil"/>
              <w:left w:val="nil"/>
              <w:bottom w:val="nil"/>
              <w:right w:val="nil"/>
            </w:tcBorders>
          </w:tcPr>
          <w:p w14:paraId="36C37C2E"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2.9±0.3</w:t>
            </w:r>
          </w:p>
        </w:tc>
        <w:tc>
          <w:tcPr>
            <w:tcW w:w="902" w:type="dxa"/>
            <w:tcBorders>
              <w:top w:val="nil"/>
              <w:left w:val="nil"/>
              <w:bottom w:val="nil"/>
              <w:right w:val="nil"/>
            </w:tcBorders>
          </w:tcPr>
          <w:p w14:paraId="047FC6E2"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0.6±0.3</w:t>
            </w:r>
          </w:p>
        </w:tc>
        <w:tc>
          <w:tcPr>
            <w:tcW w:w="873" w:type="dxa"/>
            <w:tcBorders>
              <w:top w:val="nil"/>
              <w:left w:val="nil"/>
              <w:bottom w:val="nil"/>
              <w:right w:val="nil"/>
            </w:tcBorders>
          </w:tcPr>
          <w:p w14:paraId="34FD7B3C" w14:textId="77777777" w:rsidR="005940D8" w:rsidRPr="0025158F" w:rsidRDefault="005940D8" w:rsidP="000577FE">
            <w:pPr>
              <w:autoSpaceDE w:val="0"/>
              <w:autoSpaceDN w:val="0"/>
              <w:adjustRightInd w:val="0"/>
              <w:rPr>
                <w:rFonts w:ascii="Times New Roman" w:hAnsi="Times New Roman"/>
                <w:sz w:val="14"/>
                <w:szCs w:val="14"/>
                <w:lang w:eastAsia="en-GB"/>
              </w:rPr>
            </w:pPr>
            <w:r w:rsidRPr="0025158F">
              <w:rPr>
                <w:rFonts w:ascii="Times New Roman" w:hAnsi="Times New Roman"/>
                <w:sz w:val="14"/>
                <w:szCs w:val="14"/>
                <w:lang w:eastAsia="en-GB"/>
              </w:rPr>
              <w:t>0.6±0.5</w:t>
            </w:r>
          </w:p>
        </w:tc>
        <w:tc>
          <w:tcPr>
            <w:tcW w:w="542" w:type="dxa"/>
            <w:tcBorders>
              <w:top w:val="nil"/>
              <w:left w:val="nil"/>
              <w:bottom w:val="nil"/>
              <w:right w:val="nil"/>
            </w:tcBorders>
          </w:tcPr>
          <w:p w14:paraId="7B6D69EF"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r w:rsidRPr="0025158F">
              <w:rPr>
                <w:rFonts w:ascii="Times New Roman" w:hAnsi="Times New Roman"/>
                <w:color w:val="000000"/>
                <w:sz w:val="14"/>
                <w:szCs w:val="14"/>
                <w:lang w:eastAsia="en-GB"/>
              </w:rPr>
              <w:t>0.34</w:t>
            </w:r>
          </w:p>
        </w:tc>
        <w:tc>
          <w:tcPr>
            <w:tcW w:w="694" w:type="dxa"/>
            <w:tcBorders>
              <w:top w:val="nil"/>
              <w:left w:val="nil"/>
              <w:bottom w:val="nil"/>
              <w:right w:val="nil"/>
            </w:tcBorders>
          </w:tcPr>
          <w:p w14:paraId="2F85FE6B"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r w:rsidRPr="0025158F">
              <w:rPr>
                <w:rFonts w:ascii="Times New Roman" w:hAnsi="Times New Roman"/>
                <w:color w:val="000000"/>
                <w:sz w:val="14"/>
                <w:szCs w:val="14"/>
                <w:lang w:eastAsia="en-GB"/>
              </w:rPr>
              <w:t>0.18</w:t>
            </w:r>
          </w:p>
        </w:tc>
        <w:tc>
          <w:tcPr>
            <w:tcW w:w="694" w:type="dxa"/>
            <w:tcBorders>
              <w:top w:val="nil"/>
              <w:left w:val="nil"/>
              <w:bottom w:val="nil"/>
              <w:right w:val="nil"/>
            </w:tcBorders>
          </w:tcPr>
          <w:p w14:paraId="74ACF2E4" w14:textId="77777777" w:rsidR="005940D8" w:rsidRPr="0025158F" w:rsidRDefault="005940D8" w:rsidP="000577FE">
            <w:pPr>
              <w:autoSpaceDE w:val="0"/>
              <w:autoSpaceDN w:val="0"/>
              <w:adjustRightInd w:val="0"/>
              <w:jc w:val="center"/>
              <w:rPr>
                <w:rFonts w:ascii="Times New Roman" w:hAnsi="Times New Roman"/>
                <w:color w:val="000000"/>
                <w:sz w:val="14"/>
                <w:szCs w:val="14"/>
                <w:lang w:eastAsia="en-GB"/>
              </w:rPr>
            </w:pPr>
          </w:p>
        </w:tc>
      </w:tr>
    </w:tbl>
    <w:p w14:paraId="05358BF3" w14:textId="77777777" w:rsidR="007E7F42" w:rsidRPr="0025158F" w:rsidRDefault="009A4AC8" w:rsidP="009A4AC8">
      <w:pPr>
        <w:autoSpaceDE w:val="0"/>
        <w:autoSpaceDN w:val="0"/>
        <w:adjustRightInd w:val="0"/>
        <w:spacing w:line="240" w:lineRule="auto"/>
        <w:rPr>
          <w:rFonts w:ascii="Times New Roman" w:hAnsi="Times New Roman"/>
          <w:sz w:val="24"/>
          <w:szCs w:val="24"/>
          <w:lang w:val="en-GB" w:eastAsia="en-GB"/>
        </w:rPr>
      </w:pPr>
      <w:r w:rsidRPr="0025158F">
        <w:rPr>
          <w:rFonts w:ascii="Times New Roman" w:hAnsi="Times New Roman"/>
          <w:sz w:val="24"/>
          <w:szCs w:val="24"/>
          <w:vertAlign w:val="superscript"/>
          <w:lang w:val="en-GB" w:eastAsia="en-GB"/>
        </w:rPr>
        <w:t>a</w:t>
      </w:r>
      <w:r w:rsidRPr="0025158F">
        <w:rPr>
          <w:rFonts w:ascii="Times New Roman" w:hAnsi="Times New Roman"/>
          <w:sz w:val="24"/>
          <w:szCs w:val="24"/>
          <w:lang w:val="en-GB" w:eastAsia="en-GB"/>
        </w:rPr>
        <w:t xml:space="preserve"> </w:t>
      </w:r>
      <w:r w:rsidRPr="0025158F">
        <w:rPr>
          <w:rFonts w:ascii="Times New Roman" w:hAnsi="Times New Roman"/>
          <w:sz w:val="24"/>
          <w:szCs w:val="24"/>
          <w:lang w:eastAsia="en-GB"/>
        </w:rPr>
        <w:t>Δ</w:t>
      </w:r>
      <w:r w:rsidR="00A96266" w:rsidRPr="0025158F">
        <w:rPr>
          <w:rFonts w:ascii="Times New Roman" w:hAnsi="Times New Roman"/>
          <w:sz w:val="24"/>
          <w:szCs w:val="24"/>
          <w:lang w:val="en-GB" w:eastAsia="en-GB"/>
        </w:rPr>
        <w:t xml:space="preserve"> is the change from week 0</w:t>
      </w:r>
    </w:p>
    <w:p w14:paraId="4632C4F6" w14:textId="72468D3D" w:rsidR="009A4AC8" w:rsidRPr="0025158F" w:rsidRDefault="009A4AC8" w:rsidP="009A4AC8">
      <w:pPr>
        <w:autoSpaceDE w:val="0"/>
        <w:autoSpaceDN w:val="0"/>
        <w:adjustRightInd w:val="0"/>
        <w:spacing w:line="240" w:lineRule="auto"/>
        <w:rPr>
          <w:rFonts w:ascii="Times New Roman" w:hAnsi="Times New Roman"/>
          <w:sz w:val="24"/>
          <w:szCs w:val="24"/>
          <w:lang w:val="en-GB" w:eastAsia="en-GB"/>
        </w:rPr>
      </w:pPr>
      <w:r w:rsidRPr="0025158F">
        <w:rPr>
          <w:rFonts w:ascii="Times New Roman" w:hAnsi="Times New Roman"/>
          <w:sz w:val="24"/>
          <w:szCs w:val="24"/>
          <w:vertAlign w:val="superscript"/>
          <w:lang w:val="en-GB" w:eastAsia="en-GB"/>
        </w:rPr>
        <w:t>b</w:t>
      </w:r>
      <w:r w:rsidRPr="0025158F">
        <w:rPr>
          <w:rFonts w:ascii="Times New Roman" w:hAnsi="Times New Roman"/>
          <w:sz w:val="24"/>
          <w:szCs w:val="24"/>
          <w:lang w:val="en-GB" w:eastAsia="en-GB"/>
        </w:rPr>
        <w:t xml:space="preserve"> Pw denotes the p-value for significant </w:t>
      </w:r>
      <w:r w:rsidRPr="0025158F">
        <w:rPr>
          <w:rFonts w:ascii="Times New Roman" w:hAnsi="Times New Roman"/>
          <w:sz w:val="24"/>
          <w:szCs w:val="24"/>
          <w:lang w:val="en-US" w:eastAsia="en-GB"/>
        </w:rPr>
        <w:t xml:space="preserve">changes </w:t>
      </w:r>
      <w:r w:rsidRPr="0025158F">
        <w:rPr>
          <w:rFonts w:ascii="Times New Roman" w:hAnsi="Times New Roman"/>
          <w:sz w:val="24"/>
          <w:szCs w:val="24"/>
          <w:lang w:val="en-GB" w:eastAsia="en-GB"/>
        </w:rPr>
        <w:t>from baseline levels at week 0, within a single dietary subgroup.</w:t>
      </w:r>
    </w:p>
    <w:p w14:paraId="601BB845" w14:textId="77777777" w:rsidR="008737A5" w:rsidRPr="0025158F" w:rsidRDefault="009A4AC8" w:rsidP="00383F39">
      <w:pPr>
        <w:spacing w:after="0" w:line="480" w:lineRule="auto"/>
        <w:rPr>
          <w:rFonts w:ascii="Times New Roman" w:hAnsi="Times New Roman"/>
          <w:sz w:val="24"/>
          <w:szCs w:val="24"/>
          <w:lang w:val="en-GB" w:eastAsia="en-GB"/>
        </w:rPr>
      </w:pPr>
      <w:r w:rsidRPr="0025158F">
        <w:rPr>
          <w:rFonts w:ascii="Times New Roman" w:hAnsi="Times New Roman"/>
          <w:sz w:val="24"/>
          <w:szCs w:val="24"/>
          <w:vertAlign w:val="superscript"/>
          <w:lang w:val="en-GB" w:eastAsia="en-GB"/>
        </w:rPr>
        <w:t>c</w:t>
      </w:r>
      <w:r w:rsidRPr="0025158F">
        <w:rPr>
          <w:rFonts w:ascii="Times New Roman" w:hAnsi="Times New Roman"/>
          <w:sz w:val="24"/>
          <w:szCs w:val="24"/>
          <w:lang w:val="en-GB" w:eastAsia="en-GB"/>
        </w:rPr>
        <w:t xml:space="preserve"> Pt is the p-value from a one way ANOVA of repeated measures (weeks 0, 6 and 18) of each </w:t>
      </w:r>
      <w:r w:rsidRPr="0025158F">
        <w:rPr>
          <w:rFonts w:ascii="Times New Roman" w:hAnsi="Times New Roman"/>
          <w:sz w:val="24"/>
          <w:szCs w:val="24"/>
          <w:lang w:val="en-US" w:eastAsia="en-GB"/>
        </w:rPr>
        <w:t>AA,</w:t>
      </w:r>
      <w:r w:rsidRPr="0025158F">
        <w:rPr>
          <w:rFonts w:ascii="Times New Roman" w:hAnsi="Times New Roman"/>
          <w:sz w:val="24"/>
          <w:szCs w:val="24"/>
          <w:lang w:val="en-GB" w:eastAsia="en-GB"/>
        </w:rPr>
        <w:t xml:space="preserve"> when protein and fibre contents of the dietary intervention </w:t>
      </w:r>
      <w:r w:rsidRPr="0025158F">
        <w:rPr>
          <w:rFonts w:ascii="Times New Roman" w:hAnsi="Times New Roman"/>
          <w:sz w:val="24"/>
          <w:szCs w:val="24"/>
          <w:lang w:val="en-US" w:eastAsia="en-GB"/>
        </w:rPr>
        <w:t>we</w:t>
      </w:r>
      <w:r w:rsidRPr="0025158F">
        <w:rPr>
          <w:rFonts w:ascii="Times New Roman" w:hAnsi="Times New Roman"/>
          <w:sz w:val="24"/>
          <w:szCs w:val="24"/>
          <w:lang w:val="en-GB" w:eastAsia="en-GB"/>
        </w:rPr>
        <w:t>re ignored (i.e. all subsets are pooled into a single cohort), thus focussing on the effects of isoenergetic restriction of dietary fat to 30% of energy intake, which was com</w:t>
      </w:r>
      <w:r w:rsidR="00E037E3" w:rsidRPr="0025158F">
        <w:rPr>
          <w:rFonts w:ascii="Times New Roman" w:hAnsi="Times New Roman"/>
          <w:sz w:val="24"/>
          <w:szCs w:val="24"/>
          <w:lang w:val="en-GB" w:eastAsia="en-GB"/>
        </w:rPr>
        <w:t>parable in all 4 dietary group</w:t>
      </w:r>
    </w:p>
    <w:p w14:paraId="1A1AC9A7" w14:textId="77777777" w:rsidR="008737A5" w:rsidRPr="0025158F" w:rsidRDefault="008737A5" w:rsidP="00383F39">
      <w:pPr>
        <w:spacing w:after="0" w:line="480" w:lineRule="auto"/>
        <w:rPr>
          <w:rFonts w:ascii="Times New Roman" w:hAnsi="Times New Roman"/>
          <w:sz w:val="20"/>
          <w:szCs w:val="20"/>
          <w:lang w:val="en-GB" w:eastAsia="en-GB"/>
        </w:rPr>
      </w:pPr>
    </w:p>
    <w:p w14:paraId="1FD6A4AA" w14:textId="77777777" w:rsidR="0004476B" w:rsidRPr="0025158F" w:rsidRDefault="0004476B" w:rsidP="00A96266">
      <w:pPr>
        <w:spacing w:after="0" w:line="240" w:lineRule="auto"/>
        <w:rPr>
          <w:rFonts w:ascii="Times New Roman" w:hAnsi="Times New Roman"/>
          <w:b/>
          <w:bCs/>
          <w:caps/>
          <w:sz w:val="24"/>
          <w:szCs w:val="24"/>
          <w:lang w:val="en-US" w:eastAsia="en-GB"/>
        </w:rPr>
      </w:pPr>
    </w:p>
    <w:p w14:paraId="0877DD2F" w14:textId="77777777" w:rsidR="0004476B" w:rsidRPr="0025158F" w:rsidRDefault="0004476B" w:rsidP="00A96266">
      <w:pPr>
        <w:spacing w:after="0" w:line="240" w:lineRule="auto"/>
        <w:rPr>
          <w:rFonts w:ascii="Times New Roman" w:hAnsi="Times New Roman"/>
          <w:b/>
          <w:bCs/>
          <w:caps/>
          <w:sz w:val="24"/>
          <w:szCs w:val="24"/>
          <w:lang w:val="en-US" w:eastAsia="en-GB"/>
        </w:rPr>
      </w:pPr>
    </w:p>
    <w:p w14:paraId="796D1C3A" w14:textId="77777777" w:rsidR="0004476B" w:rsidRPr="0025158F" w:rsidRDefault="0004476B" w:rsidP="00A96266">
      <w:pPr>
        <w:spacing w:after="0" w:line="240" w:lineRule="auto"/>
        <w:rPr>
          <w:rFonts w:ascii="Times New Roman" w:hAnsi="Times New Roman"/>
          <w:b/>
          <w:bCs/>
          <w:caps/>
          <w:sz w:val="24"/>
          <w:szCs w:val="24"/>
          <w:lang w:val="en-US" w:eastAsia="en-GB"/>
        </w:rPr>
      </w:pPr>
    </w:p>
    <w:p w14:paraId="69E0DA33" w14:textId="77777777" w:rsidR="0004476B" w:rsidRPr="0025158F" w:rsidRDefault="0004476B" w:rsidP="00A96266">
      <w:pPr>
        <w:spacing w:after="0" w:line="240" w:lineRule="auto"/>
        <w:rPr>
          <w:rFonts w:ascii="Times New Roman" w:hAnsi="Times New Roman"/>
          <w:b/>
          <w:bCs/>
          <w:caps/>
          <w:sz w:val="24"/>
          <w:szCs w:val="24"/>
          <w:lang w:val="en-US" w:eastAsia="en-GB"/>
        </w:rPr>
      </w:pPr>
    </w:p>
    <w:p w14:paraId="721FBD8D" w14:textId="77777777" w:rsidR="0004476B" w:rsidRPr="0025158F" w:rsidRDefault="0004476B" w:rsidP="00A96266">
      <w:pPr>
        <w:spacing w:after="0" w:line="240" w:lineRule="auto"/>
        <w:rPr>
          <w:rFonts w:ascii="Times New Roman" w:hAnsi="Times New Roman"/>
          <w:b/>
          <w:bCs/>
          <w:caps/>
          <w:sz w:val="24"/>
          <w:szCs w:val="24"/>
          <w:lang w:val="en-US" w:eastAsia="en-GB"/>
        </w:rPr>
      </w:pPr>
    </w:p>
    <w:p w14:paraId="12763997" w14:textId="77777777" w:rsidR="0004476B" w:rsidRPr="0025158F" w:rsidRDefault="0004476B" w:rsidP="00A96266">
      <w:pPr>
        <w:spacing w:after="0" w:line="240" w:lineRule="auto"/>
        <w:rPr>
          <w:rFonts w:ascii="Times New Roman" w:hAnsi="Times New Roman"/>
          <w:b/>
          <w:bCs/>
          <w:caps/>
          <w:sz w:val="24"/>
          <w:szCs w:val="24"/>
          <w:lang w:val="en-US" w:eastAsia="en-GB"/>
        </w:rPr>
        <w:sectPr w:rsidR="0004476B" w:rsidRPr="0025158F" w:rsidSect="0004476B">
          <w:pgSz w:w="16838" w:h="11906" w:orient="landscape"/>
          <w:pgMar w:top="1440" w:right="1440" w:bottom="1440" w:left="1440" w:header="709" w:footer="709" w:gutter="0"/>
          <w:cols w:space="708"/>
          <w:docGrid w:linePitch="360"/>
        </w:sectPr>
      </w:pPr>
    </w:p>
    <w:p w14:paraId="7030DA3E" w14:textId="46B7C10F" w:rsidR="00A73D0E" w:rsidRPr="0025158F" w:rsidRDefault="00A73D0E" w:rsidP="00A96266">
      <w:pPr>
        <w:spacing w:after="0" w:line="240" w:lineRule="auto"/>
        <w:rPr>
          <w:rFonts w:ascii="Times New Roman" w:hAnsi="Times New Roman"/>
          <w:b/>
          <w:bCs/>
          <w:caps/>
          <w:sz w:val="24"/>
          <w:szCs w:val="24"/>
          <w:lang w:val="en-US" w:eastAsia="en-GB"/>
        </w:rPr>
      </w:pPr>
      <w:r w:rsidRPr="0025158F">
        <w:rPr>
          <w:rFonts w:ascii="Times New Roman" w:hAnsi="Times New Roman"/>
          <w:b/>
          <w:bCs/>
          <w:caps/>
          <w:sz w:val="24"/>
          <w:szCs w:val="24"/>
          <w:lang w:val="en-US" w:eastAsia="en-GB"/>
        </w:rPr>
        <w:lastRenderedPageBreak/>
        <w:t xml:space="preserve">Figure 1 </w:t>
      </w:r>
    </w:p>
    <w:p w14:paraId="0A2033CD" w14:textId="77777777" w:rsidR="00A96266" w:rsidRPr="0025158F" w:rsidRDefault="00A96266" w:rsidP="00A96266">
      <w:pPr>
        <w:spacing w:after="0" w:line="240" w:lineRule="auto"/>
        <w:rPr>
          <w:rFonts w:ascii="Times New Roman" w:hAnsi="Times New Roman"/>
          <w:b/>
          <w:bCs/>
          <w:caps/>
          <w:sz w:val="24"/>
          <w:szCs w:val="24"/>
          <w:lang w:val="en-US" w:eastAsia="en-GB"/>
        </w:rPr>
      </w:pPr>
    </w:p>
    <w:p w14:paraId="1D317D07" w14:textId="4110F842" w:rsidR="00A73D0E" w:rsidRPr="0025158F" w:rsidRDefault="00A73D0E" w:rsidP="00FA6806">
      <w:pPr>
        <w:autoSpaceDE w:val="0"/>
        <w:autoSpaceDN w:val="0"/>
        <w:adjustRightInd w:val="0"/>
        <w:spacing w:after="0" w:line="480" w:lineRule="auto"/>
        <w:rPr>
          <w:rFonts w:ascii="Times New Roman" w:hAnsi="Times New Roman"/>
          <w:sz w:val="24"/>
          <w:szCs w:val="24"/>
          <w:lang w:val="en-US" w:eastAsia="en-GB"/>
        </w:rPr>
      </w:pPr>
      <w:r w:rsidRPr="0025158F">
        <w:rPr>
          <w:rFonts w:ascii="Times New Roman" w:hAnsi="Times New Roman"/>
          <w:bCs/>
          <w:sz w:val="24"/>
          <w:szCs w:val="24"/>
          <w:lang w:val="en-US" w:eastAsia="en-GB"/>
        </w:rPr>
        <w:t xml:space="preserve">One-way ANOVA comparison of </w:t>
      </w:r>
      <w:r w:rsidR="002C5522" w:rsidRPr="0025158F">
        <w:rPr>
          <w:rFonts w:ascii="Times New Roman" w:hAnsi="Times New Roman"/>
          <w:bCs/>
          <w:sz w:val="24"/>
          <w:szCs w:val="24"/>
          <w:lang w:val="en-US" w:eastAsia="en-GB"/>
        </w:rPr>
        <w:t>a</w:t>
      </w:r>
      <w:r w:rsidRPr="0025158F">
        <w:rPr>
          <w:rFonts w:ascii="Times New Roman" w:hAnsi="Times New Roman"/>
          <w:bCs/>
          <w:sz w:val="24"/>
          <w:szCs w:val="24"/>
          <w:lang w:val="en-US" w:eastAsia="en-GB"/>
        </w:rPr>
        <w:t xml:space="preserve">mino </w:t>
      </w:r>
      <w:r w:rsidR="002C5522" w:rsidRPr="0025158F">
        <w:rPr>
          <w:rFonts w:ascii="Times New Roman" w:hAnsi="Times New Roman"/>
          <w:bCs/>
          <w:sz w:val="24"/>
          <w:szCs w:val="24"/>
          <w:lang w:val="en-US" w:eastAsia="en-GB"/>
        </w:rPr>
        <w:t>a</w:t>
      </w:r>
      <w:r w:rsidRPr="0025158F">
        <w:rPr>
          <w:rFonts w:ascii="Times New Roman" w:hAnsi="Times New Roman"/>
          <w:bCs/>
          <w:sz w:val="24"/>
          <w:szCs w:val="24"/>
          <w:lang w:val="en-US" w:eastAsia="en-GB"/>
        </w:rPr>
        <w:t>cid (AA) signatures between overweight (white bar</w:t>
      </w:r>
      <w:r w:rsidR="00EB7FE7" w:rsidRPr="0025158F">
        <w:rPr>
          <w:rFonts w:ascii="Times New Roman" w:hAnsi="Times New Roman"/>
          <w:bCs/>
          <w:sz w:val="24"/>
          <w:szCs w:val="24"/>
          <w:lang w:val="en-US" w:eastAsia="en-GB"/>
        </w:rPr>
        <w:t>s</w:t>
      </w:r>
      <w:r w:rsidRPr="0025158F">
        <w:rPr>
          <w:rFonts w:ascii="Times New Roman" w:hAnsi="Times New Roman"/>
          <w:bCs/>
          <w:sz w:val="24"/>
          <w:szCs w:val="24"/>
          <w:lang w:val="en-US" w:eastAsia="en-GB"/>
        </w:rPr>
        <w:t>) and obese (black bar</w:t>
      </w:r>
      <w:r w:rsidR="00EB7FE7" w:rsidRPr="0025158F">
        <w:rPr>
          <w:rFonts w:ascii="Times New Roman" w:hAnsi="Times New Roman"/>
          <w:bCs/>
          <w:sz w:val="24"/>
          <w:szCs w:val="24"/>
          <w:lang w:val="en-US" w:eastAsia="en-GB"/>
        </w:rPr>
        <w:t>s</w:t>
      </w:r>
      <w:r w:rsidRPr="0025158F">
        <w:rPr>
          <w:rFonts w:ascii="Times New Roman" w:hAnsi="Times New Roman"/>
          <w:bCs/>
          <w:sz w:val="24"/>
          <w:szCs w:val="24"/>
          <w:lang w:val="en-US" w:eastAsia="en-GB"/>
        </w:rPr>
        <w:t>) subjects, as defined by four separate measures</w:t>
      </w:r>
      <w:r w:rsidRPr="0025158F">
        <w:rPr>
          <w:rFonts w:ascii="Times New Roman" w:hAnsi="Times New Roman"/>
          <w:sz w:val="24"/>
          <w:szCs w:val="24"/>
          <w:lang w:val="en-US" w:eastAsia="en-GB"/>
        </w:rPr>
        <w:t>: a) Body mass index (</w:t>
      </w:r>
      <w:r w:rsidRPr="0025158F">
        <w:rPr>
          <w:rFonts w:ascii="Times New Roman" w:hAnsi="Times New Roman"/>
          <w:sz w:val="24"/>
          <w:szCs w:val="24"/>
          <w:lang w:val="en-GB" w:eastAsia="en-GB"/>
        </w:rPr>
        <w:t>obese, BMI &gt; 30 vs overweight, BMI ≤ 30 kg/m</w:t>
      </w:r>
      <w:r w:rsidRPr="0025158F">
        <w:rPr>
          <w:rFonts w:ascii="Times New Roman" w:hAnsi="Times New Roman"/>
          <w:sz w:val="24"/>
          <w:szCs w:val="24"/>
          <w:vertAlign w:val="superscript"/>
          <w:lang w:val="en-GB" w:eastAsia="en-GB"/>
        </w:rPr>
        <w:t>2</w:t>
      </w:r>
      <w:r w:rsidRPr="0025158F">
        <w:rPr>
          <w:rFonts w:ascii="Times New Roman" w:hAnsi="Times New Roman"/>
          <w:sz w:val="24"/>
          <w:szCs w:val="24"/>
          <w:lang w:val="en-GB" w:eastAsia="en-GB"/>
        </w:rPr>
        <w:t>)</w:t>
      </w:r>
      <w:r w:rsidRPr="0025158F">
        <w:rPr>
          <w:rFonts w:ascii="Times New Roman" w:hAnsi="Times New Roman"/>
          <w:sz w:val="24"/>
          <w:szCs w:val="24"/>
          <w:lang w:val="en-US" w:eastAsia="en-GB"/>
        </w:rPr>
        <w:t xml:space="preserve">, b) Intra-hepatic lipid </w:t>
      </w:r>
      <w:r w:rsidR="009A4AC8" w:rsidRPr="0025158F">
        <w:rPr>
          <w:rFonts w:ascii="Times New Roman" w:hAnsi="Times New Roman"/>
          <w:sz w:val="24"/>
          <w:szCs w:val="24"/>
          <w:lang w:val="en-US" w:eastAsia="en-GB"/>
        </w:rPr>
        <w:t xml:space="preserve">(IHL) </w:t>
      </w:r>
      <w:r w:rsidRPr="0025158F">
        <w:rPr>
          <w:rFonts w:ascii="Times New Roman" w:hAnsi="Times New Roman"/>
          <w:sz w:val="24"/>
          <w:szCs w:val="24"/>
          <w:lang w:val="en-US" w:eastAsia="en-GB"/>
        </w:rPr>
        <w:t xml:space="preserve">content </w:t>
      </w:r>
      <w:r w:rsidRPr="0025158F">
        <w:rPr>
          <w:rFonts w:ascii="Times New Roman" w:hAnsi="Times New Roman"/>
          <w:sz w:val="24"/>
          <w:szCs w:val="24"/>
          <w:lang w:val="en-GB" w:eastAsia="en-GB"/>
        </w:rPr>
        <w:t xml:space="preserve">(liver fat &gt; 5.56 vs </w:t>
      </w:r>
      <w:r w:rsidR="00AE38D0" w:rsidRPr="0025158F">
        <w:rPr>
          <w:rFonts w:ascii="Times New Roman" w:hAnsi="Times New Roman"/>
          <w:sz w:val="24"/>
          <w:szCs w:val="24"/>
          <w:lang w:val="en-GB" w:eastAsia="en-GB"/>
        </w:rPr>
        <w:t xml:space="preserve">≤ 5.56%) </w:t>
      </w:r>
      <w:r w:rsidR="00D6721E" w:rsidRPr="0025158F">
        <w:rPr>
          <w:rFonts w:ascii="Times New Roman" w:hAnsi="Times New Roman"/>
          <w:sz w:val="24"/>
          <w:szCs w:val="24"/>
          <w:lang w:val="en-GB" w:eastAsia="en-GB"/>
        </w:rPr>
        <w:fldChar w:fldCharType="begin">
          <w:fldData xml:space="preserve">PEVuZE5vdGU+PENpdGU+PEF1dGhvcj5TemN6ZXBhbmlhazwvQXV0aG9yPjxZZWFyPjIwMDU8L1ll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</w:fldData>
        </w:fldChar>
      </w:r>
      <w:r w:rsidR="0086677C" w:rsidRPr="0025158F">
        <w:rPr>
          <w:rFonts w:ascii="Times New Roman" w:hAnsi="Times New Roman"/>
          <w:sz w:val="24"/>
          <w:szCs w:val="24"/>
          <w:lang w:val="en-GB" w:eastAsia="en-GB"/>
        </w:rPr>
        <w:instrText xml:space="preserve"> ADDIN EN.CITE </w:instrText>
      </w:r>
      <w:r w:rsidR="0086677C" w:rsidRPr="0025158F">
        <w:rPr>
          <w:rFonts w:ascii="Times New Roman" w:hAnsi="Times New Roman"/>
          <w:sz w:val="24"/>
          <w:szCs w:val="24"/>
          <w:lang w:val="en-GB" w:eastAsia="en-GB"/>
        </w:rPr>
        <w:fldChar w:fldCharType="begin">
          <w:fldData xml:space="preserve">PEVuZE5vdGU+PENpdGU+PEF1dGhvcj5TemN6ZXBhbmlhazwvQXV0aG9yPjxZZWFyPjIwMDU8L1ll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</w:fldData>
        </w:fldChar>
      </w:r>
      <w:r w:rsidR="0086677C" w:rsidRPr="0025158F">
        <w:rPr>
          <w:rFonts w:ascii="Times New Roman" w:hAnsi="Times New Roman"/>
          <w:sz w:val="24"/>
          <w:szCs w:val="24"/>
          <w:lang w:val="en-GB" w:eastAsia="en-GB"/>
        </w:rPr>
        <w:instrText xml:space="preserve"> ADDIN EN.CITE.DATA </w:instrText>
      </w:r>
      <w:r w:rsidR="0086677C" w:rsidRPr="0025158F">
        <w:rPr>
          <w:rFonts w:ascii="Times New Roman" w:hAnsi="Times New Roman"/>
          <w:sz w:val="24"/>
          <w:szCs w:val="24"/>
          <w:lang w:val="en-GB" w:eastAsia="en-GB"/>
        </w:rPr>
      </w:r>
      <w:r w:rsidR="0086677C" w:rsidRPr="0025158F">
        <w:rPr>
          <w:rFonts w:ascii="Times New Roman" w:hAnsi="Times New Roman"/>
          <w:sz w:val="24"/>
          <w:szCs w:val="24"/>
          <w:lang w:val="en-GB" w:eastAsia="en-GB"/>
        </w:rPr>
        <w:fldChar w:fldCharType="end"/>
      </w:r>
      <w:r w:rsidR="00D6721E" w:rsidRPr="0025158F">
        <w:rPr>
          <w:rFonts w:ascii="Times New Roman" w:hAnsi="Times New Roman"/>
          <w:sz w:val="24"/>
          <w:szCs w:val="24"/>
          <w:lang w:val="en-GB" w:eastAsia="en-GB"/>
        </w:rPr>
      </w:r>
      <w:r w:rsidR="00D6721E" w:rsidRPr="0025158F">
        <w:rPr>
          <w:rFonts w:ascii="Times New Roman" w:hAnsi="Times New Roman"/>
          <w:sz w:val="24"/>
          <w:szCs w:val="24"/>
          <w:lang w:val="en-GB" w:eastAsia="en-GB"/>
        </w:rPr>
        <w:fldChar w:fldCharType="separate"/>
      </w:r>
      <w:r w:rsidR="0086677C" w:rsidRPr="0025158F">
        <w:rPr>
          <w:rFonts w:ascii="Times New Roman" w:hAnsi="Times New Roman"/>
          <w:noProof/>
          <w:sz w:val="24"/>
          <w:szCs w:val="24"/>
          <w:lang w:val="en-GB" w:eastAsia="en-GB"/>
        </w:rPr>
        <w:t>(19)</w:t>
      </w:r>
      <w:r w:rsidR="00D6721E" w:rsidRPr="0025158F">
        <w:rPr>
          <w:rFonts w:ascii="Times New Roman" w:hAnsi="Times New Roman"/>
          <w:sz w:val="24"/>
          <w:szCs w:val="24"/>
          <w:lang w:val="en-GB" w:eastAsia="en-GB"/>
        </w:rPr>
        <w:fldChar w:fldCharType="end"/>
      </w:r>
      <w:r w:rsidR="00AE38D0" w:rsidRPr="0025158F">
        <w:rPr>
          <w:rFonts w:ascii="Times New Roman" w:hAnsi="Times New Roman"/>
          <w:sz w:val="24"/>
          <w:szCs w:val="24"/>
          <w:lang w:val="en-GB" w:eastAsia="en-GB"/>
        </w:rPr>
        <w:t xml:space="preserve"> </w:t>
      </w:r>
      <w:r w:rsidR="004A2265" w:rsidRPr="0025158F">
        <w:rPr>
          <w:rFonts w:ascii="Times New Roman" w:hAnsi="Times New Roman"/>
          <w:sz w:val="24"/>
          <w:szCs w:val="24"/>
          <w:lang w:val="en-US" w:eastAsia="en-GB"/>
        </w:rPr>
        <w:t>, c) Visceral adipose tissue</w:t>
      </w:r>
      <w:r w:rsidRPr="0025158F">
        <w:rPr>
          <w:rFonts w:ascii="Times New Roman" w:hAnsi="Times New Roman"/>
          <w:sz w:val="24"/>
          <w:szCs w:val="24"/>
          <w:lang w:val="en-US" w:eastAsia="en-GB"/>
        </w:rPr>
        <w:t xml:space="preserve"> </w:t>
      </w:r>
      <w:r w:rsidR="009A4AC8" w:rsidRPr="0025158F">
        <w:rPr>
          <w:rFonts w:ascii="Times New Roman" w:hAnsi="Times New Roman"/>
          <w:sz w:val="24"/>
          <w:szCs w:val="24"/>
          <w:lang w:val="en-US" w:eastAsia="en-GB"/>
        </w:rPr>
        <w:t>(</w:t>
      </w:r>
      <w:r w:rsidR="008737A5" w:rsidRPr="0025158F">
        <w:rPr>
          <w:rFonts w:ascii="Times New Roman" w:hAnsi="Times New Roman"/>
          <w:sz w:val="24"/>
          <w:szCs w:val="24"/>
          <w:lang w:val="en-US" w:eastAsia="en-GB"/>
        </w:rPr>
        <w:t>V</w:t>
      </w:r>
      <w:r w:rsidR="009A4AC8" w:rsidRPr="0025158F">
        <w:rPr>
          <w:rFonts w:ascii="Times New Roman" w:hAnsi="Times New Roman"/>
          <w:sz w:val="24"/>
          <w:szCs w:val="24"/>
          <w:lang w:val="en-US" w:eastAsia="en-GB"/>
        </w:rPr>
        <w:t>AT,</w:t>
      </w:r>
      <w:r w:rsidR="009A4AC8" w:rsidRPr="0025158F">
        <w:rPr>
          <w:rFonts w:ascii="Times New Roman" w:hAnsi="Times New Roman"/>
          <w:sz w:val="24"/>
          <w:szCs w:val="24"/>
          <w:lang w:val="en-GB" w:eastAsia="en-GB"/>
        </w:rPr>
        <w:t xml:space="preserve"> </w:t>
      </w:r>
      <w:r w:rsidRPr="0025158F">
        <w:rPr>
          <w:rFonts w:ascii="Times New Roman" w:hAnsi="Times New Roman"/>
          <w:sz w:val="24"/>
          <w:szCs w:val="24"/>
          <w:lang w:val="en-GB" w:eastAsia="en-GB"/>
        </w:rPr>
        <w:t xml:space="preserve">fat volume &gt; 4.70 vs ≤ 4.70 L); </w:t>
      </w:r>
      <w:r w:rsidRPr="0025158F">
        <w:rPr>
          <w:rFonts w:ascii="Times New Roman" w:hAnsi="Times New Roman"/>
          <w:sz w:val="24"/>
          <w:szCs w:val="24"/>
          <w:lang w:val="en-US" w:eastAsia="en-GB"/>
        </w:rPr>
        <w:t xml:space="preserve">and d) Non-visceral </w:t>
      </w:r>
      <w:r w:rsidR="004A2265" w:rsidRPr="0025158F">
        <w:rPr>
          <w:rFonts w:ascii="Times New Roman" w:hAnsi="Times New Roman"/>
          <w:sz w:val="24"/>
          <w:szCs w:val="24"/>
          <w:lang w:val="en-US" w:eastAsia="en-GB"/>
        </w:rPr>
        <w:t>adipose tissue</w:t>
      </w:r>
      <w:r w:rsidRPr="0025158F">
        <w:rPr>
          <w:rFonts w:ascii="Times New Roman" w:hAnsi="Times New Roman"/>
          <w:sz w:val="24"/>
          <w:szCs w:val="24"/>
          <w:lang w:val="en-US" w:eastAsia="en-GB"/>
        </w:rPr>
        <w:t xml:space="preserve"> </w:t>
      </w:r>
      <w:r w:rsidRPr="0025158F">
        <w:rPr>
          <w:rFonts w:ascii="Times New Roman" w:hAnsi="Times New Roman"/>
          <w:sz w:val="24"/>
          <w:szCs w:val="24"/>
          <w:lang w:val="en-GB" w:eastAsia="en-GB"/>
        </w:rPr>
        <w:t>(</w:t>
      </w:r>
      <w:r w:rsidR="008737A5" w:rsidRPr="0025158F">
        <w:rPr>
          <w:rFonts w:ascii="Times New Roman" w:hAnsi="Times New Roman"/>
          <w:sz w:val="24"/>
          <w:szCs w:val="24"/>
          <w:lang w:val="en-GB" w:eastAsia="en-GB"/>
        </w:rPr>
        <w:t>NV</w:t>
      </w:r>
      <w:r w:rsidR="009A4AC8" w:rsidRPr="0025158F">
        <w:rPr>
          <w:rFonts w:ascii="Times New Roman" w:hAnsi="Times New Roman"/>
          <w:sz w:val="24"/>
          <w:szCs w:val="24"/>
          <w:lang w:val="en-GB" w:eastAsia="en-GB"/>
        </w:rPr>
        <w:t xml:space="preserve">AT, </w:t>
      </w:r>
      <w:r w:rsidRPr="0025158F">
        <w:rPr>
          <w:rFonts w:ascii="Times New Roman" w:hAnsi="Times New Roman"/>
          <w:sz w:val="24"/>
          <w:szCs w:val="24"/>
          <w:lang w:val="en-GB" w:eastAsia="en-GB"/>
        </w:rPr>
        <w:t xml:space="preserve">fat volume, mainly comprised of subcutaneous fat &gt;15.75 vs ≤15.75 L). </w:t>
      </w:r>
      <w:r w:rsidRPr="0025158F">
        <w:rPr>
          <w:rFonts w:ascii="Times New Roman" w:hAnsi="Times New Roman"/>
          <w:sz w:val="24"/>
          <w:szCs w:val="24"/>
          <w:lang w:val="en-US" w:eastAsia="en-GB"/>
        </w:rPr>
        <w:t xml:space="preserve">As cut-offs for c) and d) could not be obtained from literature, group means were calculated via k-means clusters, assuming two clusters </w:t>
      </w:r>
      <w:r w:rsidRPr="0025158F">
        <w:rPr>
          <w:rFonts w:ascii="Times New Roman" w:hAnsi="Times New Roman"/>
          <w:i/>
          <w:iCs/>
          <w:sz w:val="24"/>
          <w:szCs w:val="24"/>
          <w:lang w:val="en-US" w:eastAsia="en-GB"/>
        </w:rPr>
        <w:t>a priori</w:t>
      </w:r>
      <w:r w:rsidR="00EB7FE7" w:rsidRPr="0025158F">
        <w:rPr>
          <w:rFonts w:ascii="Times New Roman" w:hAnsi="Times New Roman"/>
          <w:sz w:val="24"/>
          <w:szCs w:val="24"/>
          <w:lang w:val="en-US" w:eastAsia="en-GB"/>
        </w:rPr>
        <w:t xml:space="preserve">, </w:t>
      </w:r>
      <w:r w:rsidRPr="0025158F">
        <w:rPr>
          <w:rFonts w:ascii="Times New Roman" w:hAnsi="Times New Roman"/>
          <w:sz w:val="24"/>
          <w:szCs w:val="24"/>
          <w:lang w:val="en-US" w:eastAsia="en-GB"/>
        </w:rPr>
        <w:t>with subjects ascribed t</w:t>
      </w:r>
      <w:r w:rsidR="00EB7FE7" w:rsidRPr="0025158F">
        <w:rPr>
          <w:rFonts w:ascii="Times New Roman" w:hAnsi="Times New Roman"/>
          <w:sz w:val="24"/>
          <w:szCs w:val="24"/>
          <w:lang w:val="en-US" w:eastAsia="en-GB"/>
        </w:rPr>
        <w:t>o each group based on a simple (</w:t>
      </w:r>
      <w:r w:rsidRPr="0025158F">
        <w:rPr>
          <w:rFonts w:ascii="Times New Roman" w:hAnsi="Times New Roman"/>
          <w:sz w:val="24"/>
          <w:szCs w:val="24"/>
          <w:lang w:val="en-GB" w:eastAsia="en-GB"/>
        </w:rPr>
        <w:t xml:space="preserve">Euclidean) </w:t>
      </w:r>
      <w:r w:rsidRPr="0025158F">
        <w:rPr>
          <w:rFonts w:ascii="Times New Roman" w:hAnsi="Times New Roman"/>
          <w:sz w:val="24"/>
          <w:szCs w:val="24"/>
          <w:lang w:val="en-US" w:eastAsia="en-GB"/>
        </w:rPr>
        <w:t xml:space="preserve">distance measure. In all cases the group with the greatest value for the characteristic (e.g. obese, or IHL &gt; 5.56%) is represented by a black bar, the other group by a white bar. </w:t>
      </w:r>
    </w:p>
    <w:p w14:paraId="0E963CCE" w14:textId="77777777" w:rsidR="00A73D0E" w:rsidRPr="0025158F" w:rsidRDefault="00A73D0E" w:rsidP="00FA6806">
      <w:pPr>
        <w:autoSpaceDE w:val="0"/>
        <w:autoSpaceDN w:val="0"/>
        <w:adjustRightInd w:val="0"/>
        <w:spacing w:after="0" w:line="480" w:lineRule="auto"/>
        <w:rPr>
          <w:rFonts w:ascii="Times New Roman" w:hAnsi="Times New Roman"/>
          <w:sz w:val="24"/>
          <w:szCs w:val="24"/>
          <w:lang w:val="en-US" w:eastAsia="en-GB"/>
        </w:rPr>
      </w:pPr>
      <w:bookmarkStart w:id="0" w:name="_GoBack"/>
      <w:bookmarkEnd w:id="0"/>
    </w:p>
    <w:p w14:paraId="34A75459" w14:textId="77777777" w:rsidR="00A73D0E" w:rsidRPr="0025158F" w:rsidRDefault="00A73D0E" w:rsidP="00FA6806">
      <w:pPr>
        <w:autoSpaceDE w:val="0"/>
        <w:autoSpaceDN w:val="0"/>
        <w:adjustRightInd w:val="0"/>
        <w:spacing w:after="0" w:line="480" w:lineRule="auto"/>
        <w:rPr>
          <w:rFonts w:ascii="Times New Roman" w:hAnsi="Times New Roman"/>
          <w:sz w:val="24"/>
          <w:szCs w:val="24"/>
          <w:lang w:val="en-US" w:eastAsia="en-GB"/>
        </w:rPr>
      </w:pPr>
    </w:p>
    <w:p w14:paraId="60F9A63A" w14:textId="0401995E" w:rsidR="00A73D0E" w:rsidRPr="0025158F" w:rsidRDefault="00A73D0E" w:rsidP="00FA6806">
      <w:pPr>
        <w:autoSpaceDE w:val="0"/>
        <w:autoSpaceDN w:val="0"/>
        <w:adjustRightInd w:val="0"/>
        <w:spacing w:after="0" w:line="480" w:lineRule="auto"/>
        <w:rPr>
          <w:rFonts w:ascii="Times New Roman" w:hAnsi="Times New Roman"/>
          <w:b/>
          <w:bCs/>
          <w:sz w:val="24"/>
          <w:szCs w:val="24"/>
          <w:lang w:val="en-US" w:eastAsia="en-GB"/>
        </w:rPr>
      </w:pPr>
      <w:r w:rsidRPr="0025158F">
        <w:rPr>
          <w:rFonts w:ascii="Times New Roman" w:hAnsi="Times New Roman"/>
          <w:b/>
          <w:bCs/>
          <w:sz w:val="24"/>
          <w:szCs w:val="24"/>
          <w:lang w:val="en-US" w:eastAsia="en-GB"/>
        </w:rPr>
        <w:br w:type="page"/>
      </w:r>
    </w:p>
    <w:p w14:paraId="646AE831" w14:textId="77777777" w:rsidR="00A73D0E" w:rsidRPr="0025158F" w:rsidRDefault="00A73D0E" w:rsidP="00FA6806">
      <w:pPr>
        <w:autoSpaceDE w:val="0"/>
        <w:autoSpaceDN w:val="0"/>
        <w:adjustRightInd w:val="0"/>
        <w:spacing w:after="0" w:line="480" w:lineRule="auto"/>
        <w:rPr>
          <w:rFonts w:ascii="Times New Roman" w:hAnsi="Times New Roman"/>
          <w:b/>
          <w:bCs/>
          <w:caps/>
          <w:sz w:val="24"/>
          <w:szCs w:val="24"/>
          <w:lang w:val="en-US" w:eastAsia="en-GB"/>
        </w:rPr>
      </w:pPr>
      <w:r w:rsidRPr="0025158F">
        <w:rPr>
          <w:rFonts w:ascii="Times New Roman" w:hAnsi="Times New Roman"/>
          <w:b/>
          <w:bCs/>
          <w:caps/>
          <w:sz w:val="24"/>
          <w:szCs w:val="24"/>
          <w:lang w:val="en-US" w:eastAsia="en-GB"/>
        </w:rPr>
        <w:lastRenderedPageBreak/>
        <w:t>Figure 2</w:t>
      </w:r>
    </w:p>
    <w:p w14:paraId="745A99EE" w14:textId="62096D8C" w:rsidR="00A73D0E" w:rsidRPr="0025158F" w:rsidRDefault="00A73D0E" w:rsidP="00FA6806">
      <w:pPr>
        <w:autoSpaceDE w:val="0"/>
        <w:autoSpaceDN w:val="0"/>
        <w:adjustRightInd w:val="0"/>
        <w:spacing w:after="0" w:line="480" w:lineRule="auto"/>
        <w:rPr>
          <w:rFonts w:ascii="Times New Roman" w:hAnsi="Times New Roman"/>
          <w:sz w:val="24"/>
          <w:szCs w:val="24"/>
          <w:lang w:val="en-US" w:eastAsia="en-GB"/>
        </w:rPr>
      </w:pPr>
      <w:r w:rsidRPr="0025158F">
        <w:rPr>
          <w:rFonts w:ascii="Times New Roman" w:hAnsi="Times New Roman"/>
          <w:bCs/>
          <w:sz w:val="24"/>
          <w:szCs w:val="24"/>
          <w:lang w:val="en-US" w:eastAsia="en-GB"/>
        </w:rPr>
        <w:t xml:space="preserve">Correlation plots of amino acids (AA) and insulin </w:t>
      </w:r>
      <w:r w:rsidR="00EB7FE7" w:rsidRPr="0025158F">
        <w:rPr>
          <w:rFonts w:ascii="Times New Roman" w:hAnsi="Times New Roman"/>
          <w:bCs/>
          <w:sz w:val="24"/>
          <w:szCs w:val="24"/>
          <w:lang w:val="en-US" w:eastAsia="en-GB"/>
        </w:rPr>
        <w:t xml:space="preserve">resistance (IR) </w:t>
      </w:r>
      <w:r w:rsidRPr="0025158F">
        <w:rPr>
          <w:rFonts w:ascii="Times New Roman" w:hAnsi="Times New Roman"/>
          <w:bCs/>
          <w:sz w:val="24"/>
          <w:szCs w:val="24"/>
          <w:lang w:val="en-US" w:eastAsia="en-GB"/>
        </w:rPr>
        <w:t>markers, separated by dietary intervention and respective observat</w:t>
      </w:r>
      <w:r w:rsidR="006F35A1" w:rsidRPr="0025158F">
        <w:rPr>
          <w:rFonts w:ascii="Times New Roman" w:hAnsi="Times New Roman"/>
          <w:bCs/>
          <w:sz w:val="24"/>
          <w:szCs w:val="24"/>
          <w:lang w:val="en-US" w:eastAsia="en-GB"/>
        </w:rPr>
        <w:t>ion points at 0, 6, and 18-wk</w:t>
      </w:r>
      <w:r w:rsidRPr="0025158F">
        <w:rPr>
          <w:rFonts w:ascii="Times New Roman" w:hAnsi="Times New Roman"/>
          <w:bCs/>
          <w:sz w:val="24"/>
          <w:szCs w:val="24"/>
          <w:lang w:val="en-US" w:eastAsia="en-GB"/>
        </w:rPr>
        <w:t xml:space="preserve"> of dietary intervention.</w:t>
      </w:r>
      <w:r w:rsidRPr="0025158F">
        <w:rPr>
          <w:rFonts w:ascii="Times New Roman" w:hAnsi="Times New Roman"/>
          <w:b/>
          <w:bCs/>
          <w:sz w:val="24"/>
          <w:szCs w:val="24"/>
          <w:lang w:val="en-US" w:eastAsia="en-GB"/>
        </w:rPr>
        <w:t xml:space="preserve"> </w:t>
      </w:r>
      <w:r w:rsidRPr="0025158F">
        <w:rPr>
          <w:rFonts w:ascii="Times New Roman" w:hAnsi="Times New Roman"/>
          <w:sz w:val="24"/>
          <w:szCs w:val="24"/>
          <w:lang w:val="en-US" w:eastAsia="en-GB"/>
        </w:rPr>
        <w:t xml:space="preserve"> </w:t>
      </w:r>
      <w:r w:rsidR="006F35A1" w:rsidRPr="0025158F">
        <w:rPr>
          <w:rFonts w:ascii="Times New Roman" w:hAnsi="Times New Roman"/>
          <w:sz w:val="24"/>
          <w:szCs w:val="24"/>
          <w:lang w:val="en-US" w:eastAsia="en-GB"/>
        </w:rPr>
        <w:t>On presentation at baseline (wk-</w:t>
      </w:r>
      <w:r w:rsidRPr="0025158F">
        <w:rPr>
          <w:rFonts w:ascii="Times New Roman" w:hAnsi="Times New Roman"/>
          <w:sz w:val="24"/>
          <w:szCs w:val="24"/>
          <w:lang w:val="en-US" w:eastAsia="en-GB"/>
        </w:rPr>
        <w:t>0), similar patterns were observed acro</w:t>
      </w:r>
      <w:r w:rsidR="006F35A1" w:rsidRPr="0025158F">
        <w:rPr>
          <w:rFonts w:ascii="Times New Roman" w:hAnsi="Times New Roman"/>
          <w:sz w:val="24"/>
          <w:szCs w:val="24"/>
          <w:lang w:val="en-US" w:eastAsia="en-GB"/>
        </w:rPr>
        <w:t>ss matched subjects. After 6-wk</w:t>
      </w:r>
      <w:r w:rsidRPr="0025158F">
        <w:rPr>
          <w:rFonts w:ascii="Times New Roman" w:hAnsi="Times New Roman"/>
          <w:sz w:val="24"/>
          <w:szCs w:val="24"/>
          <w:lang w:val="en-US" w:eastAsia="en-GB"/>
        </w:rPr>
        <w:t xml:space="preserve"> of dietary intervention, the magnitude of the correlations was significantly reduced across all sub-groups, and in several cases the trend was reversed. Furth</w:t>
      </w:r>
      <w:r w:rsidR="006F35A1" w:rsidRPr="0025158F">
        <w:rPr>
          <w:rFonts w:ascii="Times New Roman" w:hAnsi="Times New Roman"/>
          <w:sz w:val="24"/>
          <w:szCs w:val="24"/>
          <w:lang w:val="en-US" w:eastAsia="en-GB"/>
        </w:rPr>
        <w:t>er changes were seen between w</w:t>
      </w:r>
      <w:r w:rsidRPr="0025158F">
        <w:rPr>
          <w:rFonts w:ascii="Times New Roman" w:hAnsi="Times New Roman"/>
          <w:sz w:val="24"/>
          <w:szCs w:val="24"/>
          <w:lang w:val="en-US" w:eastAsia="en-GB"/>
        </w:rPr>
        <w:t>k</w:t>
      </w:r>
      <w:r w:rsidR="006F35A1" w:rsidRPr="0025158F">
        <w:rPr>
          <w:rFonts w:ascii="Times New Roman" w:hAnsi="Times New Roman"/>
          <w:sz w:val="24"/>
          <w:szCs w:val="24"/>
          <w:lang w:val="en-US" w:eastAsia="en-GB"/>
        </w:rPr>
        <w:t>-6 and wk-</w:t>
      </w:r>
      <w:r w:rsidRPr="0025158F">
        <w:rPr>
          <w:rFonts w:ascii="Times New Roman" w:hAnsi="Times New Roman"/>
          <w:sz w:val="24"/>
          <w:szCs w:val="24"/>
          <w:lang w:val="en-US" w:eastAsia="en-GB"/>
        </w:rPr>
        <w:t xml:space="preserve">18, </w:t>
      </w:r>
      <w:r w:rsidR="006F35A1" w:rsidRPr="0025158F">
        <w:rPr>
          <w:rFonts w:ascii="Times New Roman" w:hAnsi="Times New Roman"/>
          <w:sz w:val="24"/>
          <w:szCs w:val="24"/>
          <w:lang w:val="en-US" w:eastAsia="en-GB"/>
        </w:rPr>
        <w:t>with correlations after 18-wk</w:t>
      </w:r>
      <w:r w:rsidRPr="0025158F">
        <w:rPr>
          <w:rFonts w:ascii="Times New Roman" w:hAnsi="Times New Roman"/>
          <w:sz w:val="24"/>
          <w:szCs w:val="24"/>
          <w:lang w:val="en-US" w:eastAsia="en-GB"/>
        </w:rPr>
        <w:t xml:space="preserve"> tending to rev</w:t>
      </w:r>
      <w:r w:rsidR="00EB7FE7" w:rsidRPr="0025158F">
        <w:rPr>
          <w:rFonts w:ascii="Times New Roman" w:hAnsi="Times New Roman"/>
          <w:sz w:val="24"/>
          <w:szCs w:val="24"/>
          <w:lang w:val="en-US" w:eastAsia="en-GB"/>
        </w:rPr>
        <w:t>erse to the baseline signatures and</w:t>
      </w:r>
      <w:r w:rsidRPr="0025158F">
        <w:rPr>
          <w:rFonts w:ascii="Times New Roman" w:hAnsi="Times New Roman"/>
          <w:sz w:val="24"/>
          <w:szCs w:val="24"/>
          <w:lang w:val="en-US" w:eastAsia="en-GB"/>
        </w:rPr>
        <w:t xml:space="preserve"> probably reflecting both metabolic adaptation to sustained changes in the diet, and an expected mild drop in dietary adherence, as assessed in the HP group using biomarkers of protein intake. The bar to the right of each graph quantifies th</w:t>
      </w:r>
      <w:r w:rsidR="00EB7FE7" w:rsidRPr="0025158F">
        <w:rPr>
          <w:rFonts w:ascii="Times New Roman" w:hAnsi="Times New Roman"/>
          <w:sz w:val="24"/>
          <w:szCs w:val="24"/>
          <w:lang w:val="en-US" w:eastAsia="en-GB"/>
        </w:rPr>
        <w:t>e respective correlation values. R</w:t>
      </w:r>
      <w:r w:rsidRPr="0025158F">
        <w:rPr>
          <w:rFonts w:ascii="Times New Roman" w:hAnsi="Times New Roman"/>
          <w:sz w:val="24"/>
          <w:szCs w:val="24"/>
          <w:lang w:val="en-US" w:eastAsia="en-GB"/>
        </w:rPr>
        <w:t>ed indicates strong positive correlations, and blue indicate</w:t>
      </w:r>
      <w:r w:rsidR="00EB7FE7" w:rsidRPr="0025158F">
        <w:rPr>
          <w:rFonts w:ascii="Times New Roman" w:hAnsi="Times New Roman"/>
          <w:sz w:val="24"/>
          <w:szCs w:val="24"/>
          <w:lang w:val="en-US" w:eastAsia="en-GB"/>
        </w:rPr>
        <w:t>s</w:t>
      </w:r>
      <w:r w:rsidRPr="0025158F">
        <w:rPr>
          <w:rFonts w:ascii="Times New Roman" w:hAnsi="Times New Roman"/>
          <w:sz w:val="24"/>
          <w:szCs w:val="24"/>
          <w:lang w:val="en-US" w:eastAsia="en-GB"/>
        </w:rPr>
        <w:t xml:space="preserve"> strong negative correlations</w:t>
      </w:r>
      <w:r w:rsidR="00383F39" w:rsidRPr="0025158F">
        <w:rPr>
          <w:rFonts w:ascii="Times New Roman" w:hAnsi="Times New Roman"/>
          <w:sz w:val="24"/>
          <w:szCs w:val="24"/>
          <w:lang w:val="en-US" w:eastAsia="en-GB"/>
        </w:rPr>
        <w:t>.</w:t>
      </w:r>
      <w:r w:rsidR="00C452D8" w:rsidRPr="0025158F">
        <w:rPr>
          <w:rFonts w:ascii="Times New Roman" w:hAnsi="Times New Roman"/>
          <w:sz w:val="24"/>
          <w:szCs w:val="24"/>
          <w:lang w:val="en-US" w:eastAsia="en-GB"/>
        </w:rPr>
        <w:t xml:space="preserve"> </w:t>
      </w:r>
      <w:r w:rsidR="00383F39" w:rsidRPr="0025158F">
        <w:rPr>
          <w:rFonts w:ascii="Times New Roman" w:hAnsi="Times New Roman"/>
          <w:sz w:val="24"/>
          <w:szCs w:val="24"/>
          <w:lang w:val="en-US" w:eastAsia="en-GB"/>
        </w:rPr>
        <w:t>A</w:t>
      </w:r>
      <w:r w:rsidR="00C452D8" w:rsidRPr="0025158F">
        <w:rPr>
          <w:rFonts w:ascii="Times New Roman" w:hAnsi="Times New Roman"/>
          <w:sz w:val="24"/>
          <w:szCs w:val="24"/>
          <w:lang w:val="en-US" w:eastAsia="en-GB"/>
        </w:rPr>
        <w:t>ll correlations are shown, irrespective of statistical significance</w:t>
      </w:r>
      <w:r w:rsidRPr="0025158F">
        <w:rPr>
          <w:rFonts w:ascii="Times New Roman" w:hAnsi="Times New Roman"/>
          <w:sz w:val="24"/>
          <w:szCs w:val="24"/>
          <w:lang w:val="en-US" w:eastAsia="en-GB"/>
        </w:rPr>
        <w:t xml:space="preserve">: </w:t>
      </w:r>
      <w:r w:rsidR="006F35A1" w:rsidRPr="0025158F">
        <w:rPr>
          <w:rFonts w:ascii="Times New Roman" w:hAnsi="Times New Roman"/>
          <w:sz w:val="24"/>
          <w:szCs w:val="24"/>
          <w:lang w:val="en-US" w:eastAsia="en-GB"/>
        </w:rPr>
        <w:t>(A</w:t>
      </w:r>
      <w:r w:rsidRPr="0025158F">
        <w:rPr>
          <w:rFonts w:ascii="Times New Roman" w:hAnsi="Times New Roman"/>
          <w:sz w:val="24"/>
          <w:szCs w:val="24"/>
          <w:lang w:val="en-US" w:eastAsia="en-GB"/>
        </w:rPr>
        <w:t xml:space="preserve">) </w:t>
      </w:r>
      <w:r w:rsidR="006F35A1" w:rsidRPr="0025158F">
        <w:rPr>
          <w:rFonts w:ascii="Times New Roman" w:hAnsi="Times New Roman"/>
          <w:sz w:val="24"/>
          <w:szCs w:val="24"/>
          <w:lang w:val="en-US" w:eastAsia="en-GB"/>
        </w:rPr>
        <w:t>control group wk-0;</w:t>
      </w:r>
      <w:r w:rsidRPr="0025158F">
        <w:rPr>
          <w:rFonts w:ascii="Times New Roman" w:hAnsi="Times New Roman"/>
          <w:sz w:val="24"/>
          <w:szCs w:val="24"/>
          <w:lang w:val="en-US" w:eastAsia="en-GB"/>
        </w:rPr>
        <w:t xml:space="preserve"> </w:t>
      </w:r>
      <w:r w:rsidR="006F35A1" w:rsidRPr="0025158F">
        <w:rPr>
          <w:rFonts w:ascii="Times New Roman" w:hAnsi="Times New Roman"/>
          <w:sz w:val="24"/>
          <w:szCs w:val="24"/>
          <w:lang w:val="en-US" w:eastAsia="en-GB"/>
        </w:rPr>
        <w:t>(B</w:t>
      </w:r>
      <w:r w:rsidRPr="0025158F">
        <w:rPr>
          <w:rFonts w:ascii="Times New Roman" w:hAnsi="Times New Roman"/>
          <w:sz w:val="24"/>
          <w:szCs w:val="24"/>
          <w:lang w:val="en-US" w:eastAsia="en-GB"/>
        </w:rPr>
        <w:t xml:space="preserve">) </w:t>
      </w:r>
      <w:r w:rsidR="006F35A1" w:rsidRPr="0025158F">
        <w:rPr>
          <w:rFonts w:ascii="Times New Roman" w:hAnsi="Times New Roman"/>
          <w:sz w:val="24"/>
          <w:szCs w:val="24"/>
          <w:lang w:val="en-US" w:eastAsia="en-GB"/>
        </w:rPr>
        <w:t>c</w:t>
      </w:r>
      <w:r w:rsidRPr="0025158F">
        <w:rPr>
          <w:rFonts w:ascii="Times New Roman" w:hAnsi="Times New Roman"/>
          <w:sz w:val="24"/>
          <w:szCs w:val="24"/>
          <w:lang w:val="en-US" w:eastAsia="en-GB"/>
        </w:rPr>
        <w:t>ontrol group w</w:t>
      </w:r>
      <w:r w:rsidR="006F35A1" w:rsidRPr="0025158F">
        <w:rPr>
          <w:rFonts w:ascii="Times New Roman" w:hAnsi="Times New Roman"/>
          <w:sz w:val="24"/>
          <w:szCs w:val="24"/>
          <w:lang w:val="en-US" w:eastAsia="en-GB"/>
        </w:rPr>
        <w:t>k-6;</w:t>
      </w:r>
      <w:r w:rsidRPr="0025158F">
        <w:rPr>
          <w:rFonts w:ascii="Times New Roman" w:hAnsi="Times New Roman"/>
          <w:sz w:val="24"/>
          <w:szCs w:val="24"/>
          <w:lang w:val="en-US" w:eastAsia="en-GB"/>
        </w:rPr>
        <w:t xml:space="preserve"> </w:t>
      </w:r>
      <w:r w:rsidR="006F35A1" w:rsidRPr="0025158F">
        <w:rPr>
          <w:rFonts w:ascii="Times New Roman" w:hAnsi="Times New Roman"/>
          <w:sz w:val="24"/>
          <w:szCs w:val="24"/>
          <w:lang w:val="en-US" w:eastAsia="en-GB"/>
        </w:rPr>
        <w:t>(C</w:t>
      </w:r>
      <w:r w:rsidRPr="0025158F">
        <w:rPr>
          <w:rFonts w:ascii="Times New Roman" w:hAnsi="Times New Roman"/>
          <w:sz w:val="24"/>
          <w:szCs w:val="24"/>
          <w:lang w:val="en-US" w:eastAsia="en-GB"/>
        </w:rPr>
        <w:t xml:space="preserve">) </w:t>
      </w:r>
      <w:r w:rsidR="006F35A1" w:rsidRPr="0025158F">
        <w:rPr>
          <w:rFonts w:ascii="Times New Roman" w:hAnsi="Times New Roman"/>
          <w:sz w:val="24"/>
          <w:szCs w:val="24"/>
          <w:lang w:val="en-US" w:eastAsia="en-GB"/>
        </w:rPr>
        <w:t>c</w:t>
      </w:r>
      <w:r w:rsidRPr="0025158F">
        <w:rPr>
          <w:rFonts w:ascii="Times New Roman" w:hAnsi="Times New Roman"/>
          <w:sz w:val="24"/>
          <w:szCs w:val="24"/>
          <w:lang w:val="en-US" w:eastAsia="en-GB"/>
        </w:rPr>
        <w:t>ontrol group w</w:t>
      </w:r>
      <w:r w:rsidR="006F35A1" w:rsidRPr="0025158F">
        <w:rPr>
          <w:rFonts w:ascii="Times New Roman" w:hAnsi="Times New Roman"/>
          <w:sz w:val="24"/>
          <w:szCs w:val="24"/>
          <w:lang w:val="en-US" w:eastAsia="en-GB"/>
        </w:rPr>
        <w:t>k-18;</w:t>
      </w:r>
      <w:r w:rsidRPr="0025158F">
        <w:rPr>
          <w:rFonts w:ascii="Times New Roman" w:hAnsi="Times New Roman"/>
          <w:sz w:val="24"/>
          <w:szCs w:val="24"/>
          <w:lang w:val="en-US" w:eastAsia="en-GB"/>
        </w:rPr>
        <w:t xml:space="preserve"> </w:t>
      </w:r>
      <w:r w:rsidR="006F35A1" w:rsidRPr="0025158F">
        <w:rPr>
          <w:rFonts w:ascii="Times New Roman" w:hAnsi="Times New Roman"/>
          <w:sz w:val="24"/>
          <w:szCs w:val="24"/>
          <w:lang w:val="en-US" w:eastAsia="en-GB"/>
        </w:rPr>
        <w:t>(D) HCF</w:t>
      </w:r>
      <w:r w:rsidRPr="0025158F">
        <w:rPr>
          <w:rFonts w:ascii="Times New Roman" w:hAnsi="Times New Roman"/>
          <w:sz w:val="24"/>
          <w:szCs w:val="24"/>
          <w:lang w:val="en-US" w:eastAsia="en-GB"/>
        </w:rPr>
        <w:t xml:space="preserve"> group w</w:t>
      </w:r>
      <w:r w:rsidR="006F35A1" w:rsidRPr="0025158F">
        <w:rPr>
          <w:rFonts w:ascii="Times New Roman" w:hAnsi="Times New Roman"/>
          <w:sz w:val="24"/>
          <w:szCs w:val="24"/>
          <w:lang w:val="en-US" w:eastAsia="en-GB"/>
        </w:rPr>
        <w:t>k-0;</w:t>
      </w:r>
      <w:r w:rsidRPr="0025158F">
        <w:rPr>
          <w:rFonts w:ascii="Times New Roman" w:hAnsi="Times New Roman"/>
          <w:sz w:val="24"/>
          <w:szCs w:val="24"/>
          <w:lang w:val="en-US" w:eastAsia="en-GB"/>
        </w:rPr>
        <w:t xml:space="preserve"> </w:t>
      </w:r>
      <w:r w:rsidR="006F35A1" w:rsidRPr="0025158F">
        <w:rPr>
          <w:rFonts w:ascii="Times New Roman" w:hAnsi="Times New Roman"/>
          <w:sz w:val="24"/>
          <w:szCs w:val="24"/>
          <w:lang w:val="en-US" w:eastAsia="en-GB"/>
        </w:rPr>
        <w:t>(E</w:t>
      </w:r>
      <w:r w:rsidRPr="0025158F">
        <w:rPr>
          <w:rFonts w:ascii="Times New Roman" w:hAnsi="Times New Roman"/>
          <w:sz w:val="24"/>
          <w:szCs w:val="24"/>
          <w:lang w:val="en-US" w:eastAsia="en-GB"/>
        </w:rPr>
        <w:t>) H</w:t>
      </w:r>
      <w:r w:rsidR="006F35A1" w:rsidRPr="0025158F">
        <w:rPr>
          <w:rFonts w:ascii="Times New Roman" w:hAnsi="Times New Roman"/>
          <w:sz w:val="24"/>
          <w:szCs w:val="24"/>
          <w:lang w:val="en-US" w:eastAsia="en-GB"/>
        </w:rPr>
        <w:t>CF</w:t>
      </w:r>
      <w:r w:rsidRPr="0025158F">
        <w:rPr>
          <w:rFonts w:ascii="Times New Roman" w:hAnsi="Times New Roman"/>
          <w:sz w:val="24"/>
          <w:szCs w:val="24"/>
          <w:lang w:val="en-US" w:eastAsia="en-GB"/>
        </w:rPr>
        <w:t xml:space="preserve"> group w</w:t>
      </w:r>
      <w:r w:rsidR="006F35A1" w:rsidRPr="0025158F">
        <w:rPr>
          <w:rFonts w:ascii="Times New Roman" w:hAnsi="Times New Roman"/>
          <w:sz w:val="24"/>
          <w:szCs w:val="24"/>
          <w:lang w:val="en-US" w:eastAsia="en-GB"/>
        </w:rPr>
        <w:t>k-6;</w:t>
      </w:r>
      <w:r w:rsidRPr="0025158F">
        <w:rPr>
          <w:rFonts w:ascii="Times New Roman" w:hAnsi="Times New Roman"/>
          <w:sz w:val="24"/>
          <w:szCs w:val="24"/>
          <w:lang w:val="en-US" w:eastAsia="en-GB"/>
        </w:rPr>
        <w:t xml:space="preserve"> </w:t>
      </w:r>
      <w:r w:rsidR="006F35A1" w:rsidRPr="0025158F">
        <w:rPr>
          <w:rFonts w:ascii="Times New Roman" w:hAnsi="Times New Roman"/>
          <w:sz w:val="24"/>
          <w:szCs w:val="24"/>
          <w:lang w:val="en-US" w:eastAsia="en-GB"/>
        </w:rPr>
        <w:t>(F</w:t>
      </w:r>
      <w:r w:rsidRPr="0025158F">
        <w:rPr>
          <w:rFonts w:ascii="Times New Roman" w:hAnsi="Times New Roman"/>
          <w:sz w:val="24"/>
          <w:szCs w:val="24"/>
          <w:lang w:val="en-US" w:eastAsia="en-GB"/>
        </w:rPr>
        <w:t>) H</w:t>
      </w:r>
      <w:r w:rsidR="006F35A1" w:rsidRPr="0025158F">
        <w:rPr>
          <w:rFonts w:ascii="Times New Roman" w:hAnsi="Times New Roman"/>
          <w:sz w:val="24"/>
          <w:szCs w:val="24"/>
          <w:lang w:val="en-US" w:eastAsia="en-GB"/>
        </w:rPr>
        <w:t xml:space="preserve">CF group wk-18; (G) </w:t>
      </w:r>
      <w:r w:rsidRPr="0025158F">
        <w:rPr>
          <w:rFonts w:ascii="Times New Roman" w:hAnsi="Times New Roman"/>
          <w:sz w:val="24"/>
          <w:szCs w:val="24"/>
          <w:lang w:val="en-US" w:eastAsia="en-GB"/>
        </w:rPr>
        <w:t>H</w:t>
      </w:r>
      <w:r w:rsidR="006F35A1" w:rsidRPr="0025158F">
        <w:rPr>
          <w:rFonts w:ascii="Times New Roman" w:hAnsi="Times New Roman"/>
          <w:sz w:val="24"/>
          <w:szCs w:val="24"/>
          <w:lang w:val="en-US" w:eastAsia="en-GB"/>
        </w:rPr>
        <w:t xml:space="preserve">P </w:t>
      </w:r>
      <w:r w:rsidRPr="0025158F">
        <w:rPr>
          <w:rFonts w:ascii="Times New Roman" w:hAnsi="Times New Roman"/>
          <w:sz w:val="24"/>
          <w:szCs w:val="24"/>
          <w:lang w:val="en-US" w:eastAsia="en-GB"/>
        </w:rPr>
        <w:t>group w</w:t>
      </w:r>
      <w:r w:rsidR="006F35A1" w:rsidRPr="0025158F">
        <w:rPr>
          <w:rFonts w:ascii="Times New Roman" w:hAnsi="Times New Roman"/>
          <w:sz w:val="24"/>
          <w:szCs w:val="24"/>
          <w:lang w:val="en-US" w:eastAsia="en-GB"/>
        </w:rPr>
        <w:t>k-0;</w:t>
      </w:r>
      <w:r w:rsidRPr="0025158F">
        <w:rPr>
          <w:rFonts w:ascii="Times New Roman" w:hAnsi="Times New Roman"/>
          <w:sz w:val="24"/>
          <w:szCs w:val="24"/>
          <w:lang w:val="en-US" w:eastAsia="en-GB"/>
        </w:rPr>
        <w:t xml:space="preserve"> </w:t>
      </w:r>
      <w:r w:rsidR="006F35A1" w:rsidRPr="0025158F">
        <w:rPr>
          <w:rFonts w:ascii="Times New Roman" w:hAnsi="Times New Roman"/>
          <w:sz w:val="24"/>
          <w:szCs w:val="24"/>
          <w:lang w:val="en-US" w:eastAsia="en-GB"/>
        </w:rPr>
        <w:t>(H</w:t>
      </w:r>
      <w:r w:rsidRPr="0025158F">
        <w:rPr>
          <w:rFonts w:ascii="Times New Roman" w:hAnsi="Times New Roman"/>
          <w:sz w:val="24"/>
          <w:szCs w:val="24"/>
          <w:lang w:val="en-US" w:eastAsia="en-GB"/>
        </w:rPr>
        <w:t>) H</w:t>
      </w:r>
      <w:r w:rsidR="006F35A1" w:rsidRPr="0025158F">
        <w:rPr>
          <w:rFonts w:ascii="Times New Roman" w:hAnsi="Times New Roman"/>
          <w:sz w:val="24"/>
          <w:szCs w:val="24"/>
          <w:lang w:val="en-US" w:eastAsia="en-GB"/>
        </w:rPr>
        <w:t>P group wk-6;</w:t>
      </w:r>
      <w:r w:rsidRPr="0025158F">
        <w:rPr>
          <w:rFonts w:ascii="Times New Roman" w:hAnsi="Times New Roman"/>
          <w:sz w:val="24"/>
          <w:szCs w:val="24"/>
          <w:lang w:val="en-US" w:eastAsia="en-GB"/>
        </w:rPr>
        <w:t xml:space="preserve"> </w:t>
      </w:r>
      <w:r w:rsidR="006F35A1" w:rsidRPr="0025158F">
        <w:rPr>
          <w:rFonts w:ascii="Times New Roman" w:hAnsi="Times New Roman"/>
          <w:sz w:val="24"/>
          <w:szCs w:val="24"/>
          <w:lang w:val="en-US" w:eastAsia="en-GB"/>
        </w:rPr>
        <w:t>(I</w:t>
      </w:r>
      <w:r w:rsidRPr="0025158F">
        <w:rPr>
          <w:rFonts w:ascii="Times New Roman" w:hAnsi="Times New Roman"/>
          <w:sz w:val="24"/>
          <w:szCs w:val="24"/>
          <w:lang w:val="en-US" w:eastAsia="en-GB"/>
        </w:rPr>
        <w:t>) H</w:t>
      </w:r>
      <w:r w:rsidR="006F35A1" w:rsidRPr="0025158F">
        <w:rPr>
          <w:rFonts w:ascii="Times New Roman" w:hAnsi="Times New Roman"/>
          <w:sz w:val="24"/>
          <w:szCs w:val="24"/>
          <w:lang w:val="en-US" w:eastAsia="en-GB"/>
        </w:rPr>
        <w:t xml:space="preserve">P </w:t>
      </w:r>
      <w:r w:rsidRPr="0025158F">
        <w:rPr>
          <w:rFonts w:ascii="Times New Roman" w:hAnsi="Times New Roman"/>
          <w:sz w:val="24"/>
          <w:szCs w:val="24"/>
          <w:lang w:val="en-US" w:eastAsia="en-GB"/>
        </w:rPr>
        <w:t>group w</w:t>
      </w:r>
      <w:r w:rsidR="006F35A1" w:rsidRPr="0025158F">
        <w:rPr>
          <w:rFonts w:ascii="Times New Roman" w:hAnsi="Times New Roman"/>
          <w:sz w:val="24"/>
          <w:szCs w:val="24"/>
          <w:lang w:val="en-US" w:eastAsia="en-GB"/>
        </w:rPr>
        <w:t>k-18;</w:t>
      </w:r>
      <w:r w:rsidRPr="0025158F">
        <w:rPr>
          <w:rFonts w:ascii="Times New Roman" w:hAnsi="Times New Roman"/>
          <w:sz w:val="24"/>
          <w:szCs w:val="24"/>
          <w:lang w:val="en-US" w:eastAsia="en-GB"/>
        </w:rPr>
        <w:t xml:space="preserve"> </w:t>
      </w:r>
      <w:r w:rsidR="006F35A1" w:rsidRPr="0025158F">
        <w:rPr>
          <w:rFonts w:ascii="Times New Roman" w:hAnsi="Times New Roman"/>
          <w:sz w:val="24"/>
          <w:szCs w:val="24"/>
          <w:lang w:val="en-US" w:eastAsia="en-GB"/>
        </w:rPr>
        <w:t>(J) MIX</w:t>
      </w:r>
      <w:r w:rsidRPr="0025158F">
        <w:rPr>
          <w:rFonts w:ascii="Times New Roman" w:hAnsi="Times New Roman"/>
          <w:sz w:val="24"/>
          <w:szCs w:val="24"/>
          <w:lang w:val="en-US" w:eastAsia="en-GB"/>
        </w:rPr>
        <w:t xml:space="preserve"> group w</w:t>
      </w:r>
      <w:r w:rsidR="006F35A1" w:rsidRPr="0025158F">
        <w:rPr>
          <w:rFonts w:ascii="Times New Roman" w:hAnsi="Times New Roman"/>
          <w:sz w:val="24"/>
          <w:szCs w:val="24"/>
          <w:lang w:val="en-US" w:eastAsia="en-GB"/>
        </w:rPr>
        <w:t>k-0;</w:t>
      </w:r>
      <w:r w:rsidRPr="0025158F">
        <w:rPr>
          <w:rFonts w:ascii="Times New Roman" w:hAnsi="Times New Roman"/>
          <w:sz w:val="24"/>
          <w:szCs w:val="24"/>
          <w:lang w:val="en-US" w:eastAsia="en-GB"/>
        </w:rPr>
        <w:t xml:space="preserve"> </w:t>
      </w:r>
      <w:r w:rsidR="006F35A1" w:rsidRPr="0025158F">
        <w:rPr>
          <w:rFonts w:ascii="Times New Roman" w:hAnsi="Times New Roman"/>
          <w:sz w:val="24"/>
          <w:szCs w:val="24"/>
          <w:lang w:val="en-US" w:eastAsia="en-GB"/>
        </w:rPr>
        <w:t>(K</w:t>
      </w:r>
      <w:r w:rsidRPr="0025158F">
        <w:rPr>
          <w:rFonts w:ascii="Times New Roman" w:hAnsi="Times New Roman"/>
          <w:sz w:val="24"/>
          <w:szCs w:val="24"/>
          <w:lang w:val="en-US" w:eastAsia="en-GB"/>
        </w:rPr>
        <w:t>) M</w:t>
      </w:r>
      <w:r w:rsidR="006F35A1" w:rsidRPr="0025158F">
        <w:rPr>
          <w:rFonts w:ascii="Times New Roman" w:hAnsi="Times New Roman"/>
          <w:sz w:val="24"/>
          <w:szCs w:val="24"/>
          <w:lang w:val="en-US" w:eastAsia="en-GB"/>
        </w:rPr>
        <w:t>IX</w:t>
      </w:r>
      <w:r w:rsidRPr="0025158F">
        <w:rPr>
          <w:rFonts w:ascii="Times New Roman" w:hAnsi="Times New Roman"/>
          <w:sz w:val="24"/>
          <w:szCs w:val="24"/>
          <w:lang w:val="en-US" w:eastAsia="en-GB"/>
        </w:rPr>
        <w:t xml:space="preserve"> group w</w:t>
      </w:r>
      <w:r w:rsidR="006F35A1" w:rsidRPr="0025158F">
        <w:rPr>
          <w:rFonts w:ascii="Times New Roman" w:hAnsi="Times New Roman"/>
          <w:sz w:val="24"/>
          <w:szCs w:val="24"/>
          <w:lang w:val="en-US" w:eastAsia="en-GB"/>
        </w:rPr>
        <w:t>k-</w:t>
      </w:r>
      <w:r w:rsidRPr="0025158F">
        <w:rPr>
          <w:rFonts w:ascii="Times New Roman" w:hAnsi="Times New Roman"/>
          <w:sz w:val="24"/>
          <w:szCs w:val="24"/>
          <w:lang w:val="en-US" w:eastAsia="en-GB"/>
        </w:rPr>
        <w:t>6</w:t>
      </w:r>
      <w:r w:rsidR="006F35A1" w:rsidRPr="0025158F">
        <w:rPr>
          <w:rFonts w:ascii="Times New Roman" w:hAnsi="Times New Roman"/>
          <w:sz w:val="24"/>
          <w:szCs w:val="24"/>
          <w:lang w:val="en-US" w:eastAsia="en-GB"/>
        </w:rPr>
        <w:t>;</w:t>
      </w:r>
      <w:r w:rsidRPr="0025158F">
        <w:rPr>
          <w:rFonts w:ascii="Times New Roman" w:hAnsi="Times New Roman"/>
          <w:sz w:val="24"/>
          <w:szCs w:val="24"/>
          <w:lang w:val="en-US" w:eastAsia="en-GB"/>
        </w:rPr>
        <w:t xml:space="preserve"> and </w:t>
      </w:r>
      <w:r w:rsidR="006F35A1" w:rsidRPr="0025158F">
        <w:rPr>
          <w:rFonts w:ascii="Times New Roman" w:hAnsi="Times New Roman"/>
          <w:sz w:val="24"/>
          <w:szCs w:val="24"/>
          <w:lang w:val="en-US" w:eastAsia="en-GB"/>
        </w:rPr>
        <w:t>(L</w:t>
      </w:r>
      <w:r w:rsidRPr="0025158F">
        <w:rPr>
          <w:rFonts w:ascii="Times New Roman" w:hAnsi="Times New Roman"/>
          <w:sz w:val="24"/>
          <w:szCs w:val="24"/>
          <w:lang w:val="en-US" w:eastAsia="en-GB"/>
        </w:rPr>
        <w:t>) M</w:t>
      </w:r>
      <w:r w:rsidR="006F35A1" w:rsidRPr="0025158F">
        <w:rPr>
          <w:rFonts w:ascii="Times New Roman" w:hAnsi="Times New Roman"/>
          <w:sz w:val="24"/>
          <w:szCs w:val="24"/>
          <w:lang w:val="en-US" w:eastAsia="en-GB"/>
        </w:rPr>
        <w:t xml:space="preserve">IX </w:t>
      </w:r>
      <w:r w:rsidRPr="0025158F">
        <w:rPr>
          <w:rFonts w:ascii="Times New Roman" w:hAnsi="Times New Roman"/>
          <w:sz w:val="24"/>
          <w:szCs w:val="24"/>
          <w:lang w:val="en-US" w:eastAsia="en-GB"/>
        </w:rPr>
        <w:t>group w</w:t>
      </w:r>
      <w:r w:rsidR="006F35A1" w:rsidRPr="0025158F">
        <w:rPr>
          <w:rFonts w:ascii="Times New Roman" w:hAnsi="Times New Roman"/>
          <w:sz w:val="24"/>
          <w:szCs w:val="24"/>
          <w:lang w:val="en-US" w:eastAsia="en-GB"/>
        </w:rPr>
        <w:t>k-1</w:t>
      </w:r>
      <w:r w:rsidRPr="0025158F">
        <w:rPr>
          <w:rFonts w:ascii="Times New Roman" w:hAnsi="Times New Roman"/>
          <w:sz w:val="24"/>
          <w:szCs w:val="24"/>
          <w:lang w:val="en-US" w:eastAsia="en-GB"/>
        </w:rPr>
        <w:t>8.</w:t>
      </w:r>
      <w:r w:rsidRPr="0025158F" w:rsidDel="00DD0E99">
        <w:rPr>
          <w:rFonts w:ascii="Times New Roman" w:hAnsi="Times New Roman"/>
          <w:sz w:val="24"/>
          <w:szCs w:val="24"/>
          <w:lang w:val="en-US" w:eastAsia="en-GB"/>
        </w:rPr>
        <w:t xml:space="preserve"> </w:t>
      </w:r>
    </w:p>
    <w:p w14:paraId="1A946998" w14:textId="7BD3352A" w:rsidR="00A73D0E" w:rsidRPr="0025158F" w:rsidRDefault="00A73D0E" w:rsidP="00FA6806">
      <w:pPr>
        <w:autoSpaceDE w:val="0"/>
        <w:autoSpaceDN w:val="0"/>
        <w:adjustRightInd w:val="0"/>
        <w:spacing w:after="0" w:line="480" w:lineRule="auto"/>
        <w:rPr>
          <w:rFonts w:ascii="Times New Roman" w:hAnsi="Times New Roman"/>
          <w:sz w:val="24"/>
          <w:szCs w:val="24"/>
          <w:lang w:val="en-US" w:eastAsia="en-GB"/>
        </w:rPr>
      </w:pPr>
      <w:r w:rsidRPr="0025158F">
        <w:rPr>
          <w:rFonts w:ascii="Times New Roman" w:hAnsi="Times New Roman"/>
          <w:sz w:val="24"/>
          <w:szCs w:val="24"/>
          <w:lang w:val="en-US" w:eastAsia="en-GB"/>
        </w:rPr>
        <w:br w:type="page"/>
      </w:r>
    </w:p>
    <w:p w14:paraId="4AA3A311" w14:textId="77777777" w:rsidR="00A73D0E" w:rsidRPr="0025158F" w:rsidRDefault="00A73D0E" w:rsidP="00FA6806">
      <w:pPr>
        <w:autoSpaceDE w:val="0"/>
        <w:autoSpaceDN w:val="0"/>
        <w:adjustRightInd w:val="0"/>
        <w:spacing w:after="0" w:line="480" w:lineRule="auto"/>
        <w:rPr>
          <w:rFonts w:ascii="Times New Roman" w:hAnsi="Times New Roman"/>
          <w:bCs/>
          <w:sz w:val="24"/>
          <w:szCs w:val="24"/>
          <w:lang w:val="en-US" w:eastAsia="en-GB"/>
        </w:rPr>
      </w:pPr>
      <w:r w:rsidRPr="0025158F">
        <w:rPr>
          <w:rFonts w:ascii="Times New Roman" w:hAnsi="Times New Roman"/>
          <w:b/>
          <w:bCs/>
          <w:caps/>
          <w:sz w:val="24"/>
          <w:szCs w:val="24"/>
          <w:lang w:val="en-US" w:eastAsia="en-GB"/>
        </w:rPr>
        <w:lastRenderedPageBreak/>
        <w:t>Figure 3</w:t>
      </w:r>
    </w:p>
    <w:p w14:paraId="02B39B85" w14:textId="77777777" w:rsidR="00A73D0E" w:rsidRPr="0025158F" w:rsidRDefault="00EB7FE7" w:rsidP="00FA6806">
      <w:pPr>
        <w:autoSpaceDE w:val="0"/>
        <w:autoSpaceDN w:val="0"/>
        <w:adjustRightInd w:val="0"/>
        <w:spacing w:after="0" w:line="480" w:lineRule="auto"/>
        <w:rPr>
          <w:rFonts w:ascii="Times New Roman" w:hAnsi="Times New Roman"/>
          <w:b/>
          <w:bCs/>
          <w:sz w:val="24"/>
          <w:szCs w:val="24"/>
          <w:lang w:val="en-US" w:eastAsia="en-GB"/>
        </w:rPr>
      </w:pPr>
      <w:r w:rsidRPr="0025158F">
        <w:rPr>
          <w:rFonts w:ascii="Times New Roman" w:hAnsi="Times New Roman"/>
          <w:bCs/>
          <w:sz w:val="24"/>
          <w:szCs w:val="24"/>
          <w:lang w:val="en-US" w:eastAsia="en-GB"/>
        </w:rPr>
        <w:t>Regression plots showing results of P</w:t>
      </w:r>
      <w:r w:rsidR="00A73D0E" w:rsidRPr="0025158F">
        <w:rPr>
          <w:rFonts w:ascii="Times New Roman" w:hAnsi="Times New Roman"/>
          <w:bCs/>
          <w:sz w:val="24"/>
          <w:szCs w:val="24"/>
          <w:lang w:val="en-US" w:eastAsia="en-GB"/>
        </w:rPr>
        <w:t>artial Least Squares Regression (PLSR) analyses, using five principle components against the four insulin resistance (IR) markers</w:t>
      </w:r>
      <w:r w:rsidR="00A73D0E" w:rsidRPr="0025158F">
        <w:rPr>
          <w:rFonts w:ascii="Times New Roman" w:hAnsi="Times New Roman"/>
          <w:b/>
          <w:bCs/>
          <w:sz w:val="24"/>
          <w:szCs w:val="24"/>
          <w:lang w:val="en-US" w:eastAsia="en-GB"/>
        </w:rPr>
        <w:t xml:space="preserve">. </w:t>
      </w:r>
      <w:r w:rsidR="00A73D0E" w:rsidRPr="0025158F">
        <w:rPr>
          <w:rFonts w:ascii="Times New Roman" w:hAnsi="Times New Roman"/>
          <w:sz w:val="24"/>
          <w:szCs w:val="24"/>
          <w:lang w:val="en-US" w:eastAsia="en-GB"/>
        </w:rPr>
        <w:t>a) M-value, b) HOMA-IR, b) Hepatic Insulin Resistance (HEP-IR= EGPxFPI) and c) Endogenous Glucose Production (EGP). PLSR was performed using the SIMPLS method, on the amino acid (AA) concentrations and IR markers after 18 weeks of dietary intervention. In all cases five principle components yielded the minimum error between observed and fitted values. The data used contained obese and overweight subjects, without dietary intervention sub-grouping. Outliers were not removed. All co-efficients of variation (r</w:t>
      </w:r>
      <w:r w:rsidR="00A73D0E" w:rsidRPr="0025158F">
        <w:rPr>
          <w:rFonts w:ascii="Times New Roman" w:hAnsi="Times New Roman"/>
          <w:sz w:val="24"/>
          <w:szCs w:val="24"/>
          <w:vertAlign w:val="superscript"/>
          <w:lang w:val="en-US" w:eastAsia="en-GB"/>
        </w:rPr>
        <w:t>2</w:t>
      </w:r>
      <w:r w:rsidR="00A73D0E" w:rsidRPr="0025158F">
        <w:rPr>
          <w:rFonts w:ascii="Times New Roman" w:hAnsi="Times New Roman"/>
          <w:sz w:val="24"/>
          <w:szCs w:val="24"/>
          <w:lang w:val="en-US" w:eastAsia="en-GB"/>
        </w:rPr>
        <w:t>) were highly significant (</w:t>
      </w:r>
      <w:r w:rsidR="00A73D0E" w:rsidRPr="0025158F">
        <w:rPr>
          <w:rFonts w:ascii="Times New Roman" w:hAnsi="Times New Roman"/>
          <w:i/>
          <w:sz w:val="24"/>
          <w:szCs w:val="24"/>
          <w:lang w:val="en-US" w:eastAsia="en-GB"/>
        </w:rPr>
        <w:t>P</w:t>
      </w:r>
      <w:r w:rsidR="00A73D0E" w:rsidRPr="0025158F">
        <w:rPr>
          <w:rFonts w:ascii="Times New Roman" w:hAnsi="Times New Roman"/>
          <w:sz w:val="24"/>
          <w:szCs w:val="24"/>
          <w:lang w:val="en-US" w:eastAsia="en-GB"/>
        </w:rPr>
        <w:t>&lt;0.001).</w:t>
      </w:r>
    </w:p>
    <w:p w14:paraId="3F61F6B6" w14:textId="77777777" w:rsidR="00A73D0E" w:rsidRPr="0025158F" w:rsidRDefault="00A73D0E" w:rsidP="00FA6806">
      <w:pPr>
        <w:autoSpaceDE w:val="0"/>
        <w:autoSpaceDN w:val="0"/>
        <w:adjustRightInd w:val="0"/>
        <w:spacing w:after="0" w:line="480" w:lineRule="auto"/>
        <w:rPr>
          <w:rFonts w:ascii="Times New Roman" w:hAnsi="Times New Roman"/>
          <w:sz w:val="24"/>
          <w:szCs w:val="24"/>
          <w:lang w:val="en-US" w:eastAsia="en-GB"/>
        </w:rPr>
      </w:pPr>
    </w:p>
    <w:p w14:paraId="0EB03FA1" w14:textId="66A8B987" w:rsidR="00A73D0E" w:rsidRPr="0025158F" w:rsidRDefault="00A73D0E" w:rsidP="00FA6806">
      <w:pPr>
        <w:autoSpaceDE w:val="0"/>
        <w:autoSpaceDN w:val="0"/>
        <w:adjustRightInd w:val="0"/>
        <w:spacing w:after="0" w:line="480" w:lineRule="auto"/>
        <w:rPr>
          <w:rFonts w:ascii="Times New Roman" w:hAnsi="Times New Roman"/>
          <w:b/>
          <w:bCs/>
          <w:sz w:val="24"/>
          <w:szCs w:val="24"/>
          <w:lang w:val="en-US" w:eastAsia="en-GB"/>
        </w:rPr>
      </w:pPr>
      <w:r w:rsidRPr="0025158F">
        <w:rPr>
          <w:rFonts w:ascii="Times New Roman" w:hAnsi="Times New Roman"/>
          <w:b/>
          <w:bCs/>
          <w:sz w:val="24"/>
          <w:szCs w:val="24"/>
          <w:lang w:val="en-US" w:eastAsia="en-GB"/>
        </w:rPr>
        <w:br w:type="page"/>
      </w:r>
    </w:p>
    <w:p w14:paraId="1A85BFE2" w14:textId="77777777" w:rsidR="00A73D0E" w:rsidRPr="0025158F" w:rsidRDefault="00A73D0E" w:rsidP="00FA6806">
      <w:pPr>
        <w:autoSpaceDE w:val="0"/>
        <w:autoSpaceDN w:val="0"/>
        <w:adjustRightInd w:val="0"/>
        <w:spacing w:after="0" w:line="480" w:lineRule="auto"/>
        <w:rPr>
          <w:rFonts w:ascii="Times New Roman" w:hAnsi="Times New Roman"/>
          <w:b/>
          <w:bCs/>
          <w:caps/>
          <w:sz w:val="24"/>
          <w:szCs w:val="24"/>
          <w:lang w:val="en-US" w:eastAsia="en-GB"/>
        </w:rPr>
      </w:pPr>
      <w:r w:rsidRPr="0025158F">
        <w:rPr>
          <w:rFonts w:ascii="Times New Roman" w:hAnsi="Times New Roman"/>
          <w:b/>
          <w:bCs/>
          <w:caps/>
          <w:sz w:val="24"/>
          <w:szCs w:val="24"/>
          <w:lang w:val="en-US" w:eastAsia="en-GB"/>
        </w:rPr>
        <w:lastRenderedPageBreak/>
        <w:t xml:space="preserve">Figure 4 </w:t>
      </w:r>
    </w:p>
    <w:p w14:paraId="181F0404" w14:textId="77777777" w:rsidR="00A73D0E" w:rsidRPr="00FA6806" w:rsidRDefault="00A73D0E" w:rsidP="00FA6806">
      <w:pPr>
        <w:autoSpaceDE w:val="0"/>
        <w:autoSpaceDN w:val="0"/>
        <w:adjustRightInd w:val="0"/>
        <w:spacing w:after="0" w:line="480" w:lineRule="auto"/>
        <w:rPr>
          <w:rFonts w:ascii="Times New Roman" w:hAnsi="Times New Roman"/>
          <w:sz w:val="24"/>
          <w:szCs w:val="24"/>
          <w:lang w:val="en-US" w:eastAsia="en-GB"/>
        </w:rPr>
      </w:pPr>
      <w:r w:rsidRPr="0025158F">
        <w:rPr>
          <w:rFonts w:ascii="Times New Roman" w:hAnsi="Times New Roman"/>
          <w:bCs/>
          <w:sz w:val="24"/>
          <w:szCs w:val="24"/>
          <w:lang w:val="en-US" w:eastAsia="en-GB"/>
        </w:rPr>
        <w:t>Partial Least Squares Regression (PLSR) weights for the first four components</w:t>
      </w:r>
      <w:r w:rsidR="00EB7FE7" w:rsidRPr="0025158F">
        <w:rPr>
          <w:rFonts w:ascii="Times New Roman" w:hAnsi="Times New Roman"/>
          <w:bCs/>
          <w:sz w:val="24"/>
          <w:szCs w:val="24"/>
          <w:lang w:val="en-US" w:eastAsia="en-GB"/>
        </w:rPr>
        <w:t>,</w:t>
      </w:r>
      <w:r w:rsidRPr="0025158F">
        <w:rPr>
          <w:rFonts w:ascii="Times New Roman" w:hAnsi="Times New Roman"/>
          <w:bCs/>
          <w:sz w:val="24"/>
          <w:szCs w:val="24"/>
          <w:lang w:val="en-US" w:eastAsia="en-GB"/>
        </w:rPr>
        <w:t xml:space="preserve"> when of M-value </w:t>
      </w:r>
      <w:r w:rsidR="00EB7FE7" w:rsidRPr="0025158F">
        <w:rPr>
          <w:rFonts w:ascii="Times New Roman" w:hAnsi="Times New Roman"/>
          <w:bCs/>
          <w:sz w:val="24"/>
          <w:szCs w:val="24"/>
          <w:lang w:val="en-US" w:eastAsia="en-GB"/>
        </w:rPr>
        <w:t>was</w:t>
      </w:r>
      <w:r w:rsidRPr="0025158F">
        <w:rPr>
          <w:rFonts w:ascii="Times New Roman" w:hAnsi="Times New Roman"/>
          <w:bCs/>
          <w:sz w:val="24"/>
          <w:szCs w:val="24"/>
          <w:lang w:val="en-US" w:eastAsia="en-GB"/>
        </w:rPr>
        <w:t xml:space="preserve"> used as the response variable</w:t>
      </w:r>
      <w:r w:rsidR="00EB7FE7" w:rsidRPr="0025158F">
        <w:rPr>
          <w:rFonts w:ascii="Times New Roman" w:hAnsi="Times New Roman"/>
          <w:bCs/>
          <w:sz w:val="24"/>
          <w:szCs w:val="24"/>
          <w:lang w:val="en-US" w:eastAsia="en-GB"/>
        </w:rPr>
        <w:t>.</w:t>
      </w:r>
      <w:r w:rsidRPr="0025158F">
        <w:rPr>
          <w:rFonts w:ascii="Times New Roman" w:hAnsi="Times New Roman"/>
          <w:b/>
          <w:bCs/>
          <w:sz w:val="24"/>
          <w:szCs w:val="24"/>
          <w:lang w:val="en-US" w:eastAsia="en-GB"/>
        </w:rPr>
        <w:t xml:space="preserve">  </w:t>
      </w:r>
      <w:r w:rsidRPr="0025158F">
        <w:rPr>
          <w:rFonts w:ascii="Times New Roman" w:hAnsi="Times New Roman"/>
          <w:sz w:val="24"/>
          <w:szCs w:val="24"/>
          <w:lang w:val="en-US" w:eastAsia="en-GB"/>
        </w:rPr>
        <w:t xml:space="preserve">PLSR transforms the original data set to a new set of components, </w:t>
      </w:r>
      <w:r w:rsidR="00EB7FE7" w:rsidRPr="0025158F">
        <w:rPr>
          <w:rFonts w:ascii="Times New Roman" w:hAnsi="Times New Roman"/>
          <w:sz w:val="24"/>
          <w:szCs w:val="24"/>
          <w:lang w:val="en-US" w:eastAsia="en-GB"/>
        </w:rPr>
        <w:t xml:space="preserve">by considering variation in </w:t>
      </w:r>
      <w:r w:rsidRPr="0025158F">
        <w:rPr>
          <w:rFonts w:ascii="Times New Roman" w:hAnsi="Times New Roman"/>
          <w:sz w:val="24"/>
          <w:szCs w:val="24"/>
          <w:lang w:val="en-US" w:eastAsia="en-GB"/>
        </w:rPr>
        <w:t>amino acids (AA) and insulin resistance (IR) expressed as M-value. The vertical axis denotes the weight applied to the normalized AA concentrations that is applied to transfo</w:t>
      </w:r>
      <w:r w:rsidR="00EB7FE7" w:rsidRPr="0025158F">
        <w:rPr>
          <w:rFonts w:ascii="Times New Roman" w:hAnsi="Times New Roman"/>
          <w:sz w:val="24"/>
          <w:szCs w:val="24"/>
          <w:lang w:val="en-US" w:eastAsia="en-GB"/>
        </w:rPr>
        <w:t>rm to an alternative component. T</w:t>
      </w:r>
      <w:r w:rsidRPr="0025158F">
        <w:rPr>
          <w:rFonts w:ascii="Times New Roman" w:hAnsi="Times New Roman"/>
          <w:sz w:val="24"/>
          <w:szCs w:val="24"/>
          <w:lang w:val="en-US" w:eastAsia="en-GB"/>
        </w:rPr>
        <w:t>he horizontal axis lists the respective AA. In each group column 1 - component 1; column 2 – component 2; column 3– component 3; column – component 4.</w:t>
      </w:r>
    </w:p>
    <w:p w14:paraId="78E9C8CB" w14:textId="77777777" w:rsidR="00A73D0E" w:rsidRPr="00F354BA" w:rsidRDefault="00A73D0E" w:rsidP="00A73D0E">
      <w:pPr>
        <w:autoSpaceDE w:val="0"/>
        <w:autoSpaceDN w:val="0"/>
        <w:adjustRightInd w:val="0"/>
        <w:spacing w:after="0" w:line="240" w:lineRule="auto"/>
        <w:rPr>
          <w:rFonts w:ascii="Arial" w:hAnsi="Arial" w:cs="Arial"/>
          <w:sz w:val="20"/>
          <w:szCs w:val="20"/>
          <w:lang w:val="en-US" w:eastAsia="en-GB"/>
        </w:rPr>
      </w:pPr>
    </w:p>
    <w:p w14:paraId="3BC90E8E" w14:textId="77777777" w:rsidR="00BC47AD" w:rsidRDefault="00BC47AD" w:rsidP="00C56C23">
      <w:pPr>
        <w:spacing w:after="0" w:line="240" w:lineRule="auto"/>
        <w:ind w:left="720" w:hanging="720"/>
        <w:rPr>
          <w:rFonts w:ascii="Times New Roman" w:hAnsi="Times New Roman"/>
          <w:b/>
          <w:sz w:val="24"/>
          <w:szCs w:val="24"/>
          <w:lang w:val="en-US"/>
        </w:rPr>
      </w:pPr>
    </w:p>
    <w:p w14:paraId="2B402C56" w14:textId="77777777" w:rsidR="00D6721E" w:rsidRDefault="00D6721E" w:rsidP="00C56C23">
      <w:pPr>
        <w:spacing w:after="0" w:line="240" w:lineRule="auto"/>
        <w:ind w:left="720" w:hanging="720"/>
        <w:rPr>
          <w:rFonts w:ascii="Times New Roman" w:hAnsi="Times New Roman"/>
          <w:b/>
          <w:sz w:val="24"/>
          <w:szCs w:val="24"/>
          <w:lang w:val="en-US"/>
        </w:rPr>
      </w:pPr>
    </w:p>
    <w:p w14:paraId="020A022B" w14:textId="77777777" w:rsidR="0004476B" w:rsidRDefault="0004476B" w:rsidP="005940D8">
      <w:pPr>
        <w:spacing w:after="0" w:line="240" w:lineRule="auto"/>
        <w:rPr>
          <w:rFonts w:ascii="Times New Roman" w:hAnsi="Times New Roman"/>
          <w:b/>
          <w:sz w:val="24"/>
          <w:szCs w:val="24"/>
          <w:lang w:val="en-US"/>
        </w:rPr>
        <w:sectPr w:rsidR="0004476B" w:rsidSect="0004476B">
          <w:pgSz w:w="11906" w:h="16838"/>
          <w:pgMar w:top="1440" w:right="1440" w:bottom="1440" w:left="1440" w:header="709" w:footer="709" w:gutter="0"/>
          <w:cols w:space="708"/>
          <w:docGrid w:linePitch="360"/>
        </w:sectPr>
      </w:pPr>
    </w:p>
    <w:p w14:paraId="57F1B569" w14:textId="5C8C00DD" w:rsidR="00D6721E" w:rsidRDefault="00D6721E" w:rsidP="005940D8">
      <w:pPr>
        <w:spacing w:after="0" w:line="240" w:lineRule="auto"/>
        <w:rPr>
          <w:rFonts w:ascii="Times New Roman" w:hAnsi="Times New Roman"/>
          <w:b/>
          <w:sz w:val="24"/>
          <w:szCs w:val="24"/>
          <w:lang w:val="en-US"/>
        </w:rPr>
      </w:pPr>
    </w:p>
    <w:sectPr w:rsidR="00D6721E" w:rsidSect="0004476B">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F97AB1" w14:textId="77777777" w:rsidR="007D4567" w:rsidRDefault="007D4567">
      <w:pPr>
        <w:spacing w:after="0" w:line="240" w:lineRule="auto"/>
      </w:pPr>
      <w:r>
        <w:separator/>
      </w:r>
    </w:p>
  </w:endnote>
  <w:endnote w:type="continuationSeparator" w:id="0">
    <w:p w14:paraId="5117464F" w14:textId="77777777" w:rsidR="007D4567" w:rsidRDefault="007D4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7D045" w14:textId="77777777" w:rsidR="00420A95" w:rsidRDefault="00420A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6B27D" w14:textId="77777777" w:rsidR="00050184" w:rsidRPr="00420A95" w:rsidRDefault="00050184" w:rsidP="00420A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1AC2F" w14:textId="77777777" w:rsidR="00420A95" w:rsidRDefault="00420A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CAB523" w14:textId="77777777" w:rsidR="007D4567" w:rsidRDefault="007D4567">
      <w:pPr>
        <w:spacing w:after="0" w:line="240" w:lineRule="auto"/>
      </w:pPr>
      <w:r>
        <w:separator/>
      </w:r>
    </w:p>
  </w:footnote>
  <w:footnote w:type="continuationSeparator" w:id="0">
    <w:p w14:paraId="4178F783" w14:textId="77777777" w:rsidR="007D4567" w:rsidRDefault="007D45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6F771" w14:textId="77777777" w:rsidR="00420A95" w:rsidRDefault="00420A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87B97" w14:textId="77777777" w:rsidR="00420A95" w:rsidRDefault="00420A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DE3FB" w14:textId="77777777" w:rsidR="00420A95" w:rsidRDefault="00420A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Endocrine Review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tdtrzavlae5twe50tavvzp1pzxet5xeaet2&quot;&gt;JH_MOW_JCEM_2014.05.06&lt;record-ids&gt;&lt;item&gt;7&lt;/item&gt;&lt;item&gt;8&lt;/item&gt;&lt;item&gt;33&lt;/item&gt;&lt;item&gt;54&lt;/item&gt;&lt;item&gt;58&lt;/item&gt;&lt;item&gt;72&lt;/item&gt;&lt;item&gt;91&lt;/item&gt;&lt;item&gt;92&lt;/item&gt;&lt;item&gt;178&lt;/item&gt;&lt;item&gt;306&lt;/item&gt;&lt;item&gt;434&lt;/item&gt;&lt;item&gt;435&lt;/item&gt;&lt;item&gt;438&lt;/item&gt;&lt;item&gt;440&lt;/item&gt;&lt;item&gt;441&lt;/item&gt;&lt;item&gt;442&lt;/item&gt;&lt;item&gt;443&lt;/item&gt;&lt;item&gt;445&lt;/item&gt;&lt;item&gt;447&lt;/item&gt;&lt;item&gt;453&lt;/item&gt;&lt;item&gt;454&lt;/item&gt;&lt;item&gt;455&lt;/item&gt;&lt;item&gt;457&lt;/item&gt;&lt;item&gt;458&lt;/item&gt;&lt;item&gt;460&lt;/item&gt;&lt;item&gt;461&lt;/item&gt;&lt;item&gt;462&lt;/item&gt;&lt;item&gt;463&lt;/item&gt;&lt;item&gt;464&lt;/item&gt;&lt;/record-ids&gt;&lt;/item&gt;&lt;/Libraries&gt;"/>
  </w:docVars>
  <w:rsids>
    <w:rsidRoot w:val="00BF40B9"/>
    <w:rsid w:val="0000692A"/>
    <w:rsid w:val="00015B4E"/>
    <w:rsid w:val="00026D47"/>
    <w:rsid w:val="00035CB8"/>
    <w:rsid w:val="0004476B"/>
    <w:rsid w:val="00046F0E"/>
    <w:rsid w:val="00050184"/>
    <w:rsid w:val="00052DB5"/>
    <w:rsid w:val="00056CB9"/>
    <w:rsid w:val="000577FE"/>
    <w:rsid w:val="00075CE3"/>
    <w:rsid w:val="00075F91"/>
    <w:rsid w:val="00081066"/>
    <w:rsid w:val="00086DAB"/>
    <w:rsid w:val="000A0848"/>
    <w:rsid w:val="000A5125"/>
    <w:rsid w:val="000A606E"/>
    <w:rsid w:val="000B0680"/>
    <w:rsid w:val="000D2BF5"/>
    <w:rsid w:val="000E15DE"/>
    <w:rsid w:val="000E21ED"/>
    <w:rsid w:val="000F3871"/>
    <w:rsid w:val="00121FF5"/>
    <w:rsid w:val="001528AA"/>
    <w:rsid w:val="00156188"/>
    <w:rsid w:val="00165944"/>
    <w:rsid w:val="0016637F"/>
    <w:rsid w:val="0019265A"/>
    <w:rsid w:val="00195155"/>
    <w:rsid w:val="00195D75"/>
    <w:rsid w:val="001A65ED"/>
    <w:rsid w:val="001B7544"/>
    <w:rsid w:val="001C1713"/>
    <w:rsid w:val="001C3F40"/>
    <w:rsid w:val="001C4BA3"/>
    <w:rsid w:val="001E38CF"/>
    <w:rsid w:val="00203372"/>
    <w:rsid w:val="0022241B"/>
    <w:rsid w:val="00230F7B"/>
    <w:rsid w:val="00240A0A"/>
    <w:rsid w:val="00247F63"/>
    <w:rsid w:val="0025158F"/>
    <w:rsid w:val="00253FFC"/>
    <w:rsid w:val="00256ED7"/>
    <w:rsid w:val="00286F98"/>
    <w:rsid w:val="002878E5"/>
    <w:rsid w:val="002A58FA"/>
    <w:rsid w:val="002A68E0"/>
    <w:rsid w:val="002A6AAE"/>
    <w:rsid w:val="002C0A22"/>
    <w:rsid w:val="002C5522"/>
    <w:rsid w:val="002C7AD7"/>
    <w:rsid w:val="002E4FAE"/>
    <w:rsid w:val="002E6D05"/>
    <w:rsid w:val="002F2A0B"/>
    <w:rsid w:val="00304FF9"/>
    <w:rsid w:val="003367E4"/>
    <w:rsid w:val="003410C1"/>
    <w:rsid w:val="00342D09"/>
    <w:rsid w:val="0034539F"/>
    <w:rsid w:val="00354E8D"/>
    <w:rsid w:val="003715B8"/>
    <w:rsid w:val="00383F39"/>
    <w:rsid w:val="00387E2C"/>
    <w:rsid w:val="0039642D"/>
    <w:rsid w:val="003B2481"/>
    <w:rsid w:val="003C30A5"/>
    <w:rsid w:val="003C5736"/>
    <w:rsid w:val="003D643E"/>
    <w:rsid w:val="003F71BF"/>
    <w:rsid w:val="00402430"/>
    <w:rsid w:val="00420A95"/>
    <w:rsid w:val="00447FB4"/>
    <w:rsid w:val="00450197"/>
    <w:rsid w:val="004533B2"/>
    <w:rsid w:val="00456D88"/>
    <w:rsid w:val="004610E0"/>
    <w:rsid w:val="00461203"/>
    <w:rsid w:val="004666B2"/>
    <w:rsid w:val="00470774"/>
    <w:rsid w:val="0047677F"/>
    <w:rsid w:val="00480945"/>
    <w:rsid w:val="004A2265"/>
    <w:rsid w:val="004A5188"/>
    <w:rsid w:val="004B1ED8"/>
    <w:rsid w:val="004D0A3D"/>
    <w:rsid w:val="004D1E2D"/>
    <w:rsid w:val="004D2184"/>
    <w:rsid w:val="004D41FF"/>
    <w:rsid w:val="004E1E94"/>
    <w:rsid w:val="0050383E"/>
    <w:rsid w:val="005123E8"/>
    <w:rsid w:val="00534C11"/>
    <w:rsid w:val="00537A28"/>
    <w:rsid w:val="005511D0"/>
    <w:rsid w:val="00580681"/>
    <w:rsid w:val="00580870"/>
    <w:rsid w:val="005940D8"/>
    <w:rsid w:val="005A068F"/>
    <w:rsid w:val="005B143B"/>
    <w:rsid w:val="005B2397"/>
    <w:rsid w:val="005B67B6"/>
    <w:rsid w:val="005C5043"/>
    <w:rsid w:val="005D2512"/>
    <w:rsid w:val="005D2C6B"/>
    <w:rsid w:val="005D4CB2"/>
    <w:rsid w:val="005D534C"/>
    <w:rsid w:val="005F0DF0"/>
    <w:rsid w:val="00610BF2"/>
    <w:rsid w:val="00620A01"/>
    <w:rsid w:val="00625391"/>
    <w:rsid w:val="00627787"/>
    <w:rsid w:val="00630748"/>
    <w:rsid w:val="006349AD"/>
    <w:rsid w:val="00635F8B"/>
    <w:rsid w:val="006377DA"/>
    <w:rsid w:val="006517AC"/>
    <w:rsid w:val="00655FDC"/>
    <w:rsid w:val="00661DED"/>
    <w:rsid w:val="0068698E"/>
    <w:rsid w:val="006A0FCD"/>
    <w:rsid w:val="006B1275"/>
    <w:rsid w:val="006B1CFB"/>
    <w:rsid w:val="006B29B7"/>
    <w:rsid w:val="006D25DD"/>
    <w:rsid w:val="006D4738"/>
    <w:rsid w:val="006D4883"/>
    <w:rsid w:val="006E1B4F"/>
    <w:rsid w:val="006E2A50"/>
    <w:rsid w:val="006E5FE4"/>
    <w:rsid w:val="006F35A1"/>
    <w:rsid w:val="006F3DF1"/>
    <w:rsid w:val="007134D0"/>
    <w:rsid w:val="00716C4B"/>
    <w:rsid w:val="00722ED5"/>
    <w:rsid w:val="007257A6"/>
    <w:rsid w:val="00734574"/>
    <w:rsid w:val="00742912"/>
    <w:rsid w:val="00742A06"/>
    <w:rsid w:val="00754399"/>
    <w:rsid w:val="00794536"/>
    <w:rsid w:val="00794F4A"/>
    <w:rsid w:val="007952F7"/>
    <w:rsid w:val="007B4295"/>
    <w:rsid w:val="007C6C6F"/>
    <w:rsid w:val="007D4567"/>
    <w:rsid w:val="007E666F"/>
    <w:rsid w:val="007E7F42"/>
    <w:rsid w:val="007F0DF7"/>
    <w:rsid w:val="007F3F18"/>
    <w:rsid w:val="007F6050"/>
    <w:rsid w:val="00807D6B"/>
    <w:rsid w:val="00813576"/>
    <w:rsid w:val="008262DE"/>
    <w:rsid w:val="0083696D"/>
    <w:rsid w:val="008369CA"/>
    <w:rsid w:val="008374C7"/>
    <w:rsid w:val="008406A9"/>
    <w:rsid w:val="00865DA0"/>
    <w:rsid w:val="0086677C"/>
    <w:rsid w:val="00872235"/>
    <w:rsid w:val="008737A5"/>
    <w:rsid w:val="00873FD9"/>
    <w:rsid w:val="008967EA"/>
    <w:rsid w:val="008A77BC"/>
    <w:rsid w:val="008B4560"/>
    <w:rsid w:val="008C6BBC"/>
    <w:rsid w:val="008C734E"/>
    <w:rsid w:val="008D4A4E"/>
    <w:rsid w:val="00904DF3"/>
    <w:rsid w:val="00910735"/>
    <w:rsid w:val="009170B3"/>
    <w:rsid w:val="00921757"/>
    <w:rsid w:val="00926662"/>
    <w:rsid w:val="00931609"/>
    <w:rsid w:val="00933CF8"/>
    <w:rsid w:val="00934EB9"/>
    <w:rsid w:val="00937843"/>
    <w:rsid w:val="00942891"/>
    <w:rsid w:val="00943F80"/>
    <w:rsid w:val="00957454"/>
    <w:rsid w:val="00962465"/>
    <w:rsid w:val="00977A8F"/>
    <w:rsid w:val="00986521"/>
    <w:rsid w:val="009A4AC8"/>
    <w:rsid w:val="009B0F02"/>
    <w:rsid w:val="009B6FF1"/>
    <w:rsid w:val="009C2B7D"/>
    <w:rsid w:val="009C4A64"/>
    <w:rsid w:val="009D2947"/>
    <w:rsid w:val="009D2983"/>
    <w:rsid w:val="009E7885"/>
    <w:rsid w:val="009F06B7"/>
    <w:rsid w:val="009F0B8C"/>
    <w:rsid w:val="00A05174"/>
    <w:rsid w:val="00A07B28"/>
    <w:rsid w:val="00A124FB"/>
    <w:rsid w:val="00A2001D"/>
    <w:rsid w:val="00A52963"/>
    <w:rsid w:val="00A53987"/>
    <w:rsid w:val="00A54E80"/>
    <w:rsid w:val="00A568DA"/>
    <w:rsid w:val="00A601D6"/>
    <w:rsid w:val="00A65BAA"/>
    <w:rsid w:val="00A66E85"/>
    <w:rsid w:val="00A73D0E"/>
    <w:rsid w:val="00A76270"/>
    <w:rsid w:val="00A76600"/>
    <w:rsid w:val="00A766BF"/>
    <w:rsid w:val="00A96266"/>
    <w:rsid w:val="00A965CF"/>
    <w:rsid w:val="00AA2148"/>
    <w:rsid w:val="00AA5626"/>
    <w:rsid w:val="00AB6F30"/>
    <w:rsid w:val="00AE38D0"/>
    <w:rsid w:val="00AE3F06"/>
    <w:rsid w:val="00AE4F54"/>
    <w:rsid w:val="00AF0DFD"/>
    <w:rsid w:val="00B032AA"/>
    <w:rsid w:val="00B15AA4"/>
    <w:rsid w:val="00B163FA"/>
    <w:rsid w:val="00B31EA1"/>
    <w:rsid w:val="00B46BB0"/>
    <w:rsid w:val="00B577BE"/>
    <w:rsid w:val="00B63D69"/>
    <w:rsid w:val="00B90627"/>
    <w:rsid w:val="00BA10F8"/>
    <w:rsid w:val="00BB21F5"/>
    <w:rsid w:val="00BC47AD"/>
    <w:rsid w:val="00BC66D1"/>
    <w:rsid w:val="00BC7ABC"/>
    <w:rsid w:val="00BE058A"/>
    <w:rsid w:val="00BE5B56"/>
    <w:rsid w:val="00BF40B9"/>
    <w:rsid w:val="00C03966"/>
    <w:rsid w:val="00C10E9B"/>
    <w:rsid w:val="00C149FD"/>
    <w:rsid w:val="00C30277"/>
    <w:rsid w:val="00C40DD3"/>
    <w:rsid w:val="00C452D8"/>
    <w:rsid w:val="00C54DC7"/>
    <w:rsid w:val="00C5636E"/>
    <w:rsid w:val="00C56C23"/>
    <w:rsid w:val="00C81045"/>
    <w:rsid w:val="00C838AF"/>
    <w:rsid w:val="00C87686"/>
    <w:rsid w:val="00C941B0"/>
    <w:rsid w:val="00CB2F6C"/>
    <w:rsid w:val="00CB3C45"/>
    <w:rsid w:val="00CB7EE4"/>
    <w:rsid w:val="00CC072D"/>
    <w:rsid w:val="00CC0D42"/>
    <w:rsid w:val="00CE62B0"/>
    <w:rsid w:val="00CF14BE"/>
    <w:rsid w:val="00CF2102"/>
    <w:rsid w:val="00CF28A5"/>
    <w:rsid w:val="00CF3B7C"/>
    <w:rsid w:val="00D04CE3"/>
    <w:rsid w:val="00D139CA"/>
    <w:rsid w:val="00D14088"/>
    <w:rsid w:val="00D201D4"/>
    <w:rsid w:val="00D37C72"/>
    <w:rsid w:val="00D52CB2"/>
    <w:rsid w:val="00D55E59"/>
    <w:rsid w:val="00D6721E"/>
    <w:rsid w:val="00D84147"/>
    <w:rsid w:val="00D84A04"/>
    <w:rsid w:val="00D92FD8"/>
    <w:rsid w:val="00DA16EF"/>
    <w:rsid w:val="00DA4371"/>
    <w:rsid w:val="00DC7107"/>
    <w:rsid w:val="00DD1477"/>
    <w:rsid w:val="00DE32BE"/>
    <w:rsid w:val="00DE3D6A"/>
    <w:rsid w:val="00DE4FF5"/>
    <w:rsid w:val="00DE5953"/>
    <w:rsid w:val="00E00D24"/>
    <w:rsid w:val="00E00D91"/>
    <w:rsid w:val="00E02457"/>
    <w:rsid w:val="00E037E3"/>
    <w:rsid w:val="00E151A5"/>
    <w:rsid w:val="00E25040"/>
    <w:rsid w:val="00E41045"/>
    <w:rsid w:val="00E41A4A"/>
    <w:rsid w:val="00E4474F"/>
    <w:rsid w:val="00E521CB"/>
    <w:rsid w:val="00E647A1"/>
    <w:rsid w:val="00E675C2"/>
    <w:rsid w:val="00E822B9"/>
    <w:rsid w:val="00E83064"/>
    <w:rsid w:val="00E90B03"/>
    <w:rsid w:val="00E9228B"/>
    <w:rsid w:val="00EA42A9"/>
    <w:rsid w:val="00EB2EF7"/>
    <w:rsid w:val="00EB7FE7"/>
    <w:rsid w:val="00EC071C"/>
    <w:rsid w:val="00EC3ABD"/>
    <w:rsid w:val="00ED12FB"/>
    <w:rsid w:val="00EE4C1D"/>
    <w:rsid w:val="00EE5185"/>
    <w:rsid w:val="00EE6F1E"/>
    <w:rsid w:val="00EE6F63"/>
    <w:rsid w:val="00EF71A9"/>
    <w:rsid w:val="00F11C9A"/>
    <w:rsid w:val="00F15B80"/>
    <w:rsid w:val="00F33C6A"/>
    <w:rsid w:val="00F52AD3"/>
    <w:rsid w:val="00F54569"/>
    <w:rsid w:val="00F63395"/>
    <w:rsid w:val="00F63569"/>
    <w:rsid w:val="00F647BE"/>
    <w:rsid w:val="00F66218"/>
    <w:rsid w:val="00F67F38"/>
    <w:rsid w:val="00F83231"/>
    <w:rsid w:val="00F8543F"/>
    <w:rsid w:val="00F91732"/>
    <w:rsid w:val="00FA6806"/>
    <w:rsid w:val="00FB2E26"/>
    <w:rsid w:val="00FC660C"/>
    <w:rsid w:val="00FF00A2"/>
    <w:rsid w:val="00FF0C96"/>
    <w:rsid w:val="00FF2BBC"/>
    <w:rsid w:val="00FF76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2CCCB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0B9"/>
    <w:pPr>
      <w:spacing w:after="200" w:line="276" w:lineRule="auto"/>
    </w:pPr>
    <w:rPr>
      <w:sz w:val="22"/>
      <w:szCs w:val="22"/>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99"/>
    <w:qFormat/>
    <w:rsid w:val="00BF40B9"/>
    <w:rPr>
      <w:rFonts w:cs="Times New Roman"/>
      <w:b/>
      <w:bCs/>
    </w:rPr>
  </w:style>
  <w:style w:type="character" w:styleId="LineNumber">
    <w:name w:val="line number"/>
    <w:basedOn w:val="DefaultParagraphFont"/>
    <w:uiPriority w:val="99"/>
    <w:semiHidden/>
    <w:unhideWhenUsed/>
    <w:rsid w:val="00BF40B9"/>
  </w:style>
  <w:style w:type="paragraph" w:styleId="Header">
    <w:name w:val="header"/>
    <w:basedOn w:val="Normal"/>
    <w:link w:val="HeaderChar"/>
    <w:uiPriority w:val="99"/>
    <w:rsid w:val="00BF40B9"/>
    <w:pPr>
      <w:tabs>
        <w:tab w:val="center" w:pos="4536"/>
        <w:tab w:val="right" w:pos="9072"/>
      </w:tabs>
      <w:spacing w:after="0" w:line="240" w:lineRule="auto"/>
    </w:pPr>
    <w:rPr>
      <w:sz w:val="20"/>
      <w:szCs w:val="20"/>
      <w:lang w:eastAsia="x-none"/>
    </w:rPr>
  </w:style>
  <w:style w:type="character" w:customStyle="1" w:styleId="HeaderChar">
    <w:name w:val="Header Char"/>
    <w:link w:val="Header"/>
    <w:uiPriority w:val="99"/>
    <w:rsid w:val="00BF40B9"/>
    <w:rPr>
      <w:rFonts w:ascii="Calibri" w:eastAsia="Calibri" w:hAnsi="Calibri" w:cs="Times New Roman"/>
      <w:lang w:val="de-DE"/>
    </w:rPr>
  </w:style>
  <w:style w:type="paragraph" w:customStyle="1" w:styleId="NormalTimesNewRoman">
    <w:name w:val="Normal + Times New Roman"/>
    <w:aliases w:val="12 pt,Black"/>
    <w:basedOn w:val="Normal"/>
    <w:link w:val="NormalTimesNewRomanChar"/>
    <w:uiPriority w:val="99"/>
    <w:rsid w:val="00BF40B9"/>
    <w:rPr>
      <w:rFonts w:ascii="Arial" w:hAnsi="Arial"/>
      <w:sz w:val="20"/>
      <w:szCs w:val="20"/>
      <w:lang w:eastAsia="x-none"/>
    </w:rPr>
  </w:style>
  <w:style w:type="character" w:styleId="CommentReference">
    <w:name w:val="annotation reference"/>
    <w:uiPriority w:val="99"/>
    <w:semiHidden/>
    <w:rsid w:val="00BF40B9"/>
    <w:rPr>
      <w:rFonts w:cs="Times New Roman"/>
      <w:sz w:val="16"/>
      <w:szCs w:val="16"/>
    </w:rPr>
  </w:style>
  <w:style w:type="paragraph" w:styleId="CommentText">
    <w:name w:val="annotation text"/>
    <w:basedOn w:val="Normal"/>
    <w:link w:val="CommentTextChar"/>
    <w:uiPriority w:val="99"/>
    <w:semiHidden/>
    <w:rsid w:val="00BF40B9"/>
    <w:rPr>
      <w:sz w:val="20"/>
      <w:szCs w:val="20"/>
      <w:lang w:eastAsia="x-none"/>
    </w:rPr>
  </w:style>
  <w:style w:type="character" w:customStyle="1" w:styleId="CommentTextChar">
    <w:name w:val="Comment Text Char"/>
    <w:link w:val="CommentText"/>
    <w:uiPriority w:val="99"/>
    <w:semiHidden/>
    <w:rsid w:val="00BF40B9"/>
    <w:rPr>
      <w:rFonts w:ascii="Calibri" w:eastAsia="Calibri" w:hAnsi="Calibri" w:cs="Times New Roman"/>
      <w:sz w:val="20"/>
      <w:szCs w:val="20"/>
      <w:lang w:val="de-DE"/>
    </w:rPr>
  </w:style>
  <w:style w:type="character" w:customStyle="1" w:styleId="NormalTimesNewRomanChar">
    <w:name w:val="Normal + Times New Roman Char"/>
    <w:aliases w:val="12 pt Char,Black Char Char"/>
    <w:link w:val="NormalTimesNewRoman"/>
    <w:uiPriority w:val="99"/>
    <w:locked/>
    <w:rsid w:val="00BF40B9"/>
    <w:rPr>
      <w:rFonts w:ascii="Arial" w:eastAsia="Calibri" w:hAnsi="Arial" w:cs="Arial"/>
      <w:lang w:val="de-DE"/>
    </w:rPr>
  </w:style>
  <w:style w:type="paragraph" w:customStyle="1" w:styleId="ecxmsonormal">
    <w:name w:val="ecxmsonormal"/>
    <w:basedOn w:val="Normal"/>
    <w:uiPriority w:val="99"/>
    <w:rsid w:val="00BF40B9"/>
    <w:pPr>
      <w:spacing w:after="324" w:line="240" w:lineRule="auto"/>
    </w:pPr>
    <w:rPr>
      <w:rFonts w:ascii="Times New Roman" w:eastAsia="Times New Roman" w:hAnsi="Times New Roman"/>
      <w:sz w:val="24"/>
      <w:szCs w:val="24"/>
      <w:lang w:eastAsia="de-DE"/>
    </w:rPr>
  </w:style>
  <w:style w:type="paragraph" w:styleId="BalloonText">
    <w:name w:val="Balloon Text"/>
    <w:basedOn w:val="Normal"/>
    <w:link w:val="BalloonTextChar"/>
    <w:uiPriority w:val="99"/>
    <w:semiHidden/>
    <w:unhideWhenUsed/>
    <w:rsid w:val="00BF40B9"/>
    <w:pPr>
      <w:spacing w:after="0" w:line="240" w:lineRule="auto"/>
    </w:pPr>
    <w:rPr>
      <w:rFonts w:ascii="Segoe UI" w:hAnsi="Segoe UI"/>
      <w:sz w:val="18"/>
      <w:szCs w:val="18"/>
      <w:lang w:eastAsia="x-none"/>
    </w:rPr>
  </w:style>
  <w:style w:type="character" w:customStyle="1" w:styleId="BalloonTextChar">
    <w:name w:val="Balloon Text Char"/>
    <w:link w:val="BalloonText"/>
    <w:uiPriority w:val="99"/>
    <w:semiHidden/>
    <w:rsid w:val="00BF40B9"/>
    <w:rPr>
      <w:rFonts w:ascii="Segoe UI" w:eastAsia="Calibri" w:hAnsi="Segoe UI" w:cs="Segoe UI"/>
      <w:sz w:val="18"/>
      <w:szCs w:val="18"/>
      <w:lang w:val="de-DE"/>
    </w:rPr>
  </w:style>
  <w:style w:type="paragraph" w:styleId="CommentSubject">
    <w:name w:val="annotation subject"/>
    <w:basedOn w:val="CommentText"/>
    <w:next w:val="CommentText"/>
    <w:link w:val="CommentSubjectChar"/>
    <w:uiPriority w:val="99"/>
    <w:semiHidden/>
    <w:unhideWhenUsed/>
    <w:rsid w:val="005B143B"/>
    <w:pPr>
      <w:spacing w:line="240" w:lineRule="auto"/>
    </w:pPr>
    <w:rPr>
      <w:b/>
      <w:bCs/>
    </w:rPr>
  </w:style>
  <w:style w:type="character" w:customStyle="1" w:styleId="CommentSubjectChar">
    <w:name w:val="Comment Subject Char"/>
    <w:link w:val="CommentSubject"/>
    <w:uiPriority w:val="99"/>
    <w:semiHidden/>
    <w:rsid w:val="005B143B"/>
    <w:rPr>
      <w:rFonts w:ascii="Calibri" w:eastAsia="Calibri" w:hAnsi="Calibri" w:cs="Times New Roman"/>
      <w:b/>
      <w:bCs/>
      <w:sz w:val="20"/>
      <w:szCs w:val="20"/>
      <w:lang w:val="de-DE"/>
    </w:rPr>
  </w:style>
  <w:style w:type="paragraph" w:styleId="Footer">
    <w:name w:val="footer"/>
    <w:basedOn w:val="Normal"/>
    <w:link w:val="FooterChar"/>
    <w:uiPriority w:val="99"/>
    <w:unhideWhenUsed/>
    <w:rsid w:val="00BC47AD"/>
    <w:pPr>
      <w:tabs>
        <w:tab w:val="center" w:pos="4536"/>
        <w:tab w:val="right" w:pos="9072"/>
      </w:tabs>
    </w:pPr>
    <w:rPr>
      <w:lang w:val="x-none"/>
    </w:rPr>
  </w:style>
  <w:style w:type="character" w:customStyle="1" w:styleId="FooterChar">
    <w:name w:val="Footer Char"/>
    <w:link w:val="Footer"/>
    <w:uiPriority w:val="99"/>
    <w:rsid w:val="00BC47AD"/>
    <w:rPr>
      <w:sz w:val="22"/>
      <w:szCs w:val="22"/>
      <w:lang w:eastAsia="en-US"/>
    </w:rPr>
  </w:style>
  <w:style w:type="paragraph" w:customStyle="1" w:styleId="EndNoteBibliographyTitle">
    <w:name w:val="EndNote Bibliography Title"/>
    <w:basedOn w:val="Normal"/>
    <w:link w:val="EndNoteBibliographyTitleChar"/>
    <w:rsid w:val="0086677C"/>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86677C"/>
    <w:rPr>
      <w:noProof/>
      <w:sz w:val="22"/>
      <w:szCs w:val="22"/>
      <w:lang w:val="en-US" w:eastAsia="en-US"/>
    </w:rPr>
  </w:style>
  <w:style w:type="paragraph" w:customStyle="1" w:styleId="EndNoteBibliography">
    <w:name w:val="EndNote Bibliography"/>
    <w:basedOn w:val="Normal"/>
    <w:link w:val="EndNoteBibliographyChar"/>
    <w:rsid w:val="0086677C"/>
    <w:pPr>
      <w:spacing w:line="240" w:lineRule="auto"/>
    </w:pPr>
    <w:rPr>
      <w:noProof/>
      <w:lang w:val="en-US"/>
    </w:rPr>
  </w:style>
  <w:style w:type="character" w:customStyle="1" w:styleId="EndNoteBibliographyChar">
    <w:name w:val="EndNote Bibliography Char"/>
    <w:basedOn w:val="DefaultParagraphFont"/>
    <w:link w:val="EndNoteBibliography"/>
    <w:rsid w:val="0086677C"/>
    <w:rPr>
      <w:noProof/>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10078</Words>
  <Characters>57445</Characters>
  <Application>Microsoft Office Word</Application>
  <DocSecurity>0</DocSecurity>
  <Lines>478</Lines>
  <Paragraphs>134</Paragraphs>
  <ScaleCrop>false</ScaleCrop>
  <Company/>
  <LinksUpToDate>false</LinksUpToDate>
  <CharactersWithSpaces>67389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2016-02-23T10:44:00Z</dcterms:created>
  <dcterms:modified xsi:type="dcterms:W3CDTF">2016-02-23T10:44:00Z</dcterms:modified>
</cp:coreProperties>
</file>