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82"/>
        <w:gridCol w:w="1663"/>
        <w:gridCol w:w="2268"/>
        <w:gridCol w:w="708"/>
        <w:gridCol w:w="1730"/>
        <w:gridCol w:w="1531"/>
        <w:gridCol w:w="1842"/>
        <w:gridCol w:w="2694"/>
      </w:tblGrid>
      <w:tr w:rsidR="00386A61" w:rsidRPr="007A5F80" w14:paraId="77CC60BA" w14:textId="77777777" w:rsidTr="0061785F">
        <w:trPr>
          <w:trHeight w:val="132"/>
        </w:trPr>
        <w:tc>
          <w:tcPr>
            <w:tcW w:w="1431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ED185C" w14:textId="72435D23" w:rsidR="00386A61" w:rsidRPr="007A5F80" w:rsidRDefault="00386A61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Table 1. Characteristics of</w:t>
            </w:r>
            <w:r w:rsidR="008C2F79"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all</w:t>
            </w:r>
            <w:r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included studies</w:t>
            </w:r>
            <w:r w:rsidR="004D77CD"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03ED7" w:rsidRPr="007A5F80" w14:paraId="1312EF79" w14:textId="77777777" w:rsidTr="0061785F">
        <w:trPr>
          <w:trHeight w:val="845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A7C191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 (year)</w:t>
            </w:r>
          </w:p>
          <w:p w14:paraId="1CB9DD93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1761AA9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Setting</w:t>
            </w:r>
          </w:p>
          <w:p w14:paraId="4AE97918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D7744B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Population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9554A2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DCC090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LBP  definition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D43BDD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Prevalence of LBP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C09682C" w14:textId="4DD08EC9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Vitamin D cut offs for </w:t>
            </w:r>
            <w:r w:rsidR="00A8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erum 25(OH)D</w:t>
            </w:r>
            <w:r w:rsidR="00773973"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used in each study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EE467D" w14:textId="45EF92A6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 Vitamin D levels</w:t>
            </w:r>
            <w:r w:rsidR="00103ED7"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3710"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 ng/mL </w:t>
            </w:r>
            <w:r w:rsidR="00103ED7"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[mean (SD) or %]</w:t>
            </w:r>
            <w:r w:rsidR="00364985"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103ED7" w:rsidRPr="007A5F80" w14:paraId="7AA2A452" w14:textId="77777777" w:rsidTr="0061785F">
        <w:trPr>
          <w:trHeight w:val="833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79A210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Abdulmonem A (2014)</w:t>
            </w:r>
          </w:p>
          <w:p w14:paraId="4D4B26FD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239652" w14:textId="736D66E0" w:rsidR="00F36800" w:rsidRPr="007A5F80" w:rsidRDefault="00A81EBD" w:rsidP="00A8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School teachers in </w:t>
            </w:r>
            <w:r w:rsidR="00F3680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Saudi Arabia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4A9C89" w14:textId="25AC221E" w:rsidR="00F36800" w:rsidRPr="007A5F80" w:rsidRDefault="00F36800" w:rsidP="0029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  <w:r w:rsidR="00A8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103ED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between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863F7F4" w14:textId="77777777" w:rsidR="00F36800" w:rsidRPr="007A5F80" w:rsidRDefault="00F36800" w:rsidP="0029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</w:t>
            </w:r>
            <w:r w:rsidR="00103ED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years 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E2C30B8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486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55DDF5" w14:textId="0A30CE68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</w:t>
            </w:r>
            <w:r w:rsidR="00103ED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LBP</w:t>
            </w:r>
          </w:p>
          <w:p w14:paraId="3930D50C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16A0D6B" w14:textId="1FE13281" w:rsidR="00F36800" w:rsidRPr="007A5F80" w:rsidRDefault="00D02729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66.7</w:t>
            </w:r>
            <w:r w:rsidR="00F3680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919676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deficiencies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462FD7" w14:textId="77777777" w:rsidR="00F36800" w:rsidRPr="007A5F80" w:rsidRDefault="00F36800" w:rsidP="0031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Deficient: 42.4%</w:t>
            </w:r>
          </w:p>
          <w:p w14:paraId="37A6386D" w14:textId="77777777" w:rsidR="00F36800" w:rsidRPr="007A5F80" w:rsidRDefault="00F36800" w:rsidP="0031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deficient: 14.8%</w:t>
            </w:r>
          </w:p>
          <w:p w14:paraId="7ECF8808" w14:textId="77777777" w:rsidR="00F36800" w:rsidRPr="007A5F80" w:rsidRDefault="00F36800" w:rsidP="0031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know: 42.8%</w:t>
            </w:r>
          </w:p>
        </w:tc>
      </w:tr>
      <w:tr w:rsidR="00103ED7" w:rsidRPr="007A5F80" w14:paraId="313F1577" w14:textId="77777777" w:rsidTr="0061785F">
        <w:trPr>
          <w:trHeight w:val="171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C86E316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Alipour M (2015)</w:t>
            </w:r>
          </w:p>
          <w:p w14:paraId="6DC2A239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D65FBD" w14:textId="564E9E59" w:rsidR="00F36800" w:rsidRPr="007A5F80" w:rsidRDefault="00103ED7" w:rsidP="0010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Iran</w:t>
            </w:r>
            <w:r w:rsidR="0049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ian population</w:t>
            </w:r>
            <w:r w:rsidR="00F3680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123B963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&gt;60 years old.</w:t>
            </w:r>
          </w:p>
          <w:p w14:paraId="328C021A" w14:textId="0C86471F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</w:t>
            </w:r>
            <w:r w:rsidR="00103ED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(SD):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69.2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(7.3)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3971F1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857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D503DD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(&gt;3 months duration)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0222E7" w14:textId="1D5B491F" w:rsidR="00F36800" w:rsidRPr="007A5F80" w:rsidRDefault="00F36800" w:rsidP="00D0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01EE3B" w14:textId="77777777" w:rsidR="00103ED7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Insufficiency: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1D2001" w14:textId="77777777" w:rsidR="00F36800" w:rsidRPr="007A5F80" w:rsidRDefault="00F36800" w:rsidP="002C5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20-29.99ng/mL</w:t>
            </w:r>
          </w:p>
          <w:p w14:paraId="3761A6A6" w14:textId="77777777" w:rsidR="00103ED7" w:rsidRPr="00BD536F" w:rsidRDefault="00F36800" w:rsidP="0029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Sufficient: </w:t>
            </w:r>
          </w:p>
          <w:p w14:paraId="3842F171" w14:textId="77777777" w:rsidR="00F36800" w:rsidRPr="007A5F80" w:rsidRDefault="00F36800" w:rsidP="0029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&gt;30ng/mL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B354C4C" w14:textId="77777777" w:rsidR="00F36800" w:rsidRPr="007A5F80" w:rsidRDefault="00F36800" w:rsidP="0031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29.19 (27.30)</w:t>
            </w:r>
          </w:p>
          <w:p w14:paraId="46BCEE0E" w14:textId="77777777" w:rsidR="00F36800" w:rsidRPr="007A5F80" w:rsidRDefault="00103ED7" w:rsidP="0031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055F09" w14:textId="77777777" w:rsidR="00F36800" w:rsidRPr="007A5F80" w:rsidRDefault="00F36800" w:rsidP="0031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Deficient: 41.9%</w:t>
            </w:r>
          </w:p>
          <w:p w14:paraId="3E1BAED7" w14:textId="77777777" w:rsidR="00F36800" w:rsidRPr="007A5F80" w:rsidRDefault="00F36800" w:rsidP="0031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Insufficient: 34.4%</w:t>
            </w:r>
          </w:p>
          <w:p w14:paraId="470F4E63" w14:textId="77777777" w:rsidR="00F36800" w:rsidRPr="007A5F80" w:rsidRDefault="00F36800" w:rsidP="0031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Sufficient: 23.7%</w:t>
            </w:r>
          </w:p>
        </w:tc>
      </w:tr>
      <w:tr w:rsidR="003C44FE" w:rsidRPr="007A5F80" w14:paraId="7FC51E28" w14:textId="77777777" w:rsidTr="0061785F">
        <w:trPr>
          <w:trHeight w:val="171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16B1F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Al-Jarallah K (2013)</w:t>
            </w:r>
          </w:p>
          <w:p w14:paraId="5A26557A" w14:textId="1E276658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A173E" w14:textId="688E0EE4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Rheumatology clinic in a University Hospital in Kuwait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E2143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Mean age (SD):</w:t>
            </w:r>
          </w:p>
          <w:p w14:paraId="174A6AE9" w14:textId="1E8A2F4B" w:rsidR="003C44FE" w:rsidRPr="007A5F80" w:rsidRDefault="008C2F79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41.7</w:t>
            </w:r>
            <w:r w:rsidR="003C44FE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(13.9</w:t>
            </w:r>
            <w:r w:rsidR="003C44FE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3C44FE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="003C44FE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43.7 (7.4)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427C4" w14:textId="2EB12284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206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649BE" w14:textId="5C85EAC8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non-specific 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7D910" w14:textId="5F98B665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14.6% of cases</w:t>
            </w:r>
            <w:r w:rsidR="0077397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(n=</w:t>
            </w:r>
            <w:r w:rsidR="00A93DF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with LBP)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F08E3" w14:textId="70F13914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3331F" w14:textId="344259EE" w:rsidR="00773973" w:rsidRPr="007A5F80" w:rsidRDefault="00773973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="00A93DF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 (6.5)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3DF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Deficient: </w:t>
            </w:r>
            <w:r w:rsidR="00A93DF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66.7% </w:t>
            </w:r>
          </w:p>
          <w:p w14:paraId="1C04D0A6" w14:textId="168B6C5D" w:rsidR="003C44FE" w:rsidRPr="007A5F80" w:rsidRDefault="00773973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="00A93DF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A93DF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10.3 (6.0) 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Deficient: </w:t>
            </w:r>
            <w:r w:rsidR="00A93DF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96.3% </w:t>
            </w:r>
          </w:p>
        </w:tc>
      </w:tr>
      <w:tr w:rsidR="003C44FE" w:rsidRPr="007A5F80" w14:paraId="66D062CA" w14:textId="77777777" w:rsidTr="00AD13B0">
        <w:trPr>
          <w:trHeight w:val="1403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B455D" w14:textId="77DD080C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Baykara B (2014)</w:t>
            </w:r>
          </w:p>
          <w:p w14:paraId="40720EA4" w14:textId="2000E185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86D63" w14:textId="5CD871E6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Turkish Medical Clinic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95791" w14:textId="53EB1DD9" w:rsidR="003C44FE" w:rsidRPr="007A5F80" w:rsidRDefault="00C54C2F" w:rsidP="00C5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 and female h</w:t>
            </w:r>
            <w:r w:rsidR="003C44FE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ealth care workers between 20-50 years 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11F08" w14:textId="024B5362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04914" w14:textId="1ECA9146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non-specific LBP (&lt;12 weeks duration)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04F92" w14:textId="5C33E686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cases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8715" w14:textId="77777777" w:rsidR="003C44FE" w:rsidRPr="00BD536F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Deficient: </w:t>
            </w:r>
          </w:p>
          <w:p w14:paraId="1C295C92" w14:textId="2A8E19C1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Insufficient: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&lt;20ng/mL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12048" w14:textId="287ED4E3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reported</w:t>
            </w:r>
          </w:p>
        </w:tc>
      </w:tr>
      <w:tr w:rsidR="003C44FE" w:rsidRPr="007A5F80" w14:paraId="48CA974E" w14:textId="77777777" w:rsidTr="0061785F">
        <w:trPr>
          <w:trHeight w:val="142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981DD" w14:textId="5387DA64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Ducher G </w:t>
            </w:r>
            <w:r w:rsidR="0061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(2011)</w:t>
            </w:r>
          </w:p>
          <w:p w14:paraId="69C7A4C3" w14:textId="3C97C889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8C301" w14:textId="25F5140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Vocational ballet dance program in Melbourne, Australia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DC200" w14:textId="724D06D3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between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10-19 years 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83C2A" w14:textId="22F0C32A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8D9A5" w14:textId="097BD7D6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current or previous 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2663D" w14:textId="6F13DB58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25%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2BE6B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14:paraId="1AE00E07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10-20ng/mL </w:t>
            </w:r>
          </w:p>
          <w:p w14:paraId="2086DF63" w14:textId="77777777" w:rsidR="003C44FE" w:rsidRPr="00BD536F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Sufficient: </w:t>
            </w:r>
          </w:p>
          <w:p w14:paraId="6422699F" w14:textId="71349F52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&gt;20ng/mL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9F81E" w14:textId="572CEF6A" w:rsidR="003C44FE" w:rsidRPr="007A5F80" w:rsidRDefault="00A93DF0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18.4 (11.4) 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Deficient: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50.0% </w:t>
            </w:r>
          </w:p>
          <w:p w14:paraId="61319B69" w14:textId="77777777" w:rsidR="00AF3710" w:rsidRPr="007A5F80" w:rsidRDefault="00A93DF0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20.8 (8.8)</w:t>
            </w:r>
          </w:p>
          <w:p w14:paraId="173AE0B1" w14:textId="754B6E4D" w:rsidR="00A93DF0" w:rsidRPr="007A5F80" w:rsidRDefault="00AF3710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Deficient: </w:t>
            </w:r>
            <w:r w:rsidR="00A93DF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58.3% </w:t>
            </w:r>
          </w:p>
        </w:tc>
      </w:tr>
      <w:tr w:rsidR="003C44FE" w:rsidRPr="007A5F80" w14:paraId="6E23EBDF" w14:textId="77777777" w:rsidTr="0061785F">
        <w:trPr>
          <w:trHeight w:val="88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1B5D3C" w14:textId="1C3CFA8E" w:rsidR="003C44FE" w:rsidRPr="007A5F80" w:rsidRDefault="0061785F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 Silva AV</w:t>
            </w:r>
            <w:r w:rsidR="003C44FE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(2013)</w:t>
            </w:r>
          </w:p>
          <w:p w14:paraId="77D48EBA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0745DCC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sites in 23 countries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E3CD06E" w14:textId="77777777" w:rsidR="008C2F79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60-85 years old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3F280F" w14:textId="07DF8040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age: 67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F0B632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9305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8A619F" w14:textId="0D6B32D1" w:rsidR="003C44FE" w:rsidRPr="007A5F80" w:rsidRDefault="003C44FE" w:rsidP="007D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 w:rsidR="0058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CFF936" w14:textId="6C200CF1" w:rsidR="003C44FE" w:rsidRPr="007A5F80" w:rsidRDefault="00D02729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67.5</w:t>
            </w:r>
            <w:r w:rsidR="003C44FE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5986E8C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Deficiency: &lt;20ng/mL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3D5DA48" w14:textId="77777777" w:rsidR="003C44FE" w:rsidRPr="007A5F80" w:rsidRDefault="003C44FE" w:rsidP="003C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Deficient: 24.4%</w:t>
            </w:r>
          </w:p>
        </w:tc>
      </w:tr>
      <w:tr w:rsidR="009304A6" w:rsidRPr="007A5F80" w14:paraId="5F6F12DA" w14:textId="77777777" w:rsidTr="0061785F">
        <w:trPr>
          <w:trHeight w:val="88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A11DB" w14:textId="77777777" w:rsidR="009304A6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Ghai B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(2015)</w:t>
            </w:r>
          </w:p>
          <w:p w14:paraId="16EF6234" w14:textId="3F8BB69B" w:rsidR="00AD13B0" w:rsidRPr="007A5F80" w:rsidRDefault="00AD13B0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71C69" w14:textId="0721F1FE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Outpatient pain clinic in tertiary hospital in North India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3D0EA" w14:textId="48FE973B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36-52 years old. </w:t>
            </w:r>
          </w:p>
          <w:p w14:paraId="5829D8D6" w14:textId="3642AC9A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(SD): 43.8 (13.9)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06AC6" w14:textId="79824D04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328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D1062" w14:textId="16D18505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 3 months duration)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A735D" w14:textId="6B971A8A" w:rsidR="009304A6" w:rsidRPr="007A5F80" w:rsidRDefault="00BD537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08173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14:paraId="3F52DD56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21-29.99ng/mL </w:t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Normal: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020DC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&gt;30ng/mL</w:t>
            </w:r>
          </w:p>
          <w:p w14:paraId="0ED837F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E86F1A" w14:textId="77777777" w:rsidR="009304A6" w:rsidRPr="00EE6928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9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Deficiency grading </w:t>
            </w:r>
          </w:p>
          <w:p w14:paraId="4AFB06E5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Severe: </w:t>
            </w:r>
          </w:p>
          <w:p w14:paraId="1B445FDA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5-8ng/mL </w:t>
            </w:r>
          </w:p>
          <w:p w14:paraId="291DEDD0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Moderately severe: </w:t>
            </w:r>
          </w:p>
          <w:p w14:paraId="7C39003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9-12ng/mL</w:t>
            </w:r>
          </w:p>
          <w:p w14:paraId="31C9BB36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Moderate: </w:t>
            </w:r>
          </w:p>
          <w:p w14:paraId="231FC4E2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13-16ng/mL</w:t>
            </w:r>
          </w:p>
          <w:p w14:paraId="14D0E9C5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Marginal: </w:t>
            </w:r>
          </w:p>
          <w:p w14:paraId="2A98A90D" w14:textId="2DA4F1F9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17-20ng/mL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A31A3" w14:textId="2BE3BB45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18.4(11.7)</w:t>
            </w:r>
          </w:p>
        </w:tc>
      </w:tr>
      <w:tr w:rsidR="009304A6" w:rsidRPr="007A5F80" w14:paraId="44FA0E86" w14:textId="77777777" w:rsidTr="0061785F">
        <w:trPr>
          <w:trHeight w:val="88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A65F5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Hampton M (2016)</w:t>
            </w:r>
          </w:p>
          <w:p w14:paraId="13864DAF" w14:textId="6978C4AC" w:rsidR="009304A6" w:rsidRPr="007A5F80" w:rsidRDefault="008C2F7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Abstract</w:t>
            </w:r>
          </w:p>
          <w:p w14:paraId="225EF8B6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  <w:p w14:paraId="032E92B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E5503" w14:textId="04E49243" w:rsidR="009304A6" w:rsidRPr="007A5F80" w:rsidRDefault="009304A6" w:rsidP="00A8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Patients undergoing scoliosis correction surgery in a </w:t>
            </w:r>
            <w:r w:rsidR="00A8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UK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5B83A" w14:textId="31925CD4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12-17 years old. </w:t>
            </w:r>
          </w:p>
          <w:p w14:paraId="1CD01D3A" w14:textId="02596F6D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age: 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E7233" w14:textId="24B44F5D" w:rsidR="009304A6" w:rsidRPr="007A5F80" w:rsidRDefault="009304A6" w:rsidP="00930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 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F8D6D" w14:textId="6CA42AC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Seeking surgery</w:t>
            </w:r>
            <w:r w:rsidR="00C80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</w:t>
            </w:r>
            <w:r w:rsidR="007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adolescent idiopathic </w:t>
            </w:r>
            <w:r w:rsidR="00C80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scoliosis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1308A" w14:textId="7F8A836C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D53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1F190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14:paraId="00BCE50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10-20ng/mL</w:t>
            </w:r>
          </w:p>
          <w:p w14:paraId="69ABDEFD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</w:p>
          <w:p w14:paraId="1BF002D7" w14:textId="019683C1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&gt;20ng/mL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9AA60" w14:textId="06493B03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Deficient: 22% Insufficient: 34% Normal: 44%</w:t>
            </w:r>
          </w:p>
        </w:tc>
      </w:tr>
      <w:tr w:rsidR="009304A6" w:rsidRPr="007A5F80" w14:paraId="402E6479" w14:textId="77777777" w:rsidTr="0061785F">
        <w:trPr>
          <w:trHeight w:val="12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31CC39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Haroon M (2011)</w:t>
            </w:r>
          </w:p>
          <w:p w14:paraId="31897D1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9166A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Rheumatology outpatient clinic in Ireland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1ADE98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19-91 years old. </w:t>
            </w:r>
          </w:p>
          <w:p w14:paraId="22ABCCBC" w14:textId="7CE52802" w:rsidR="009304A6" w:rsidRPr="007A5F80" w:rsidRDefault="009304A6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(SD): 53 (16)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D9FC99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231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CBC4B2E" w14:textId="648936E4" w:rsidR="009304A6" w:rsidRPr="007A5F80" w:rsidRDefault="009304A6" w:rsidP="007D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 w:rsidR="0058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LBP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9CF621" w14:textId="466928E6" w:rsidR="009304A6" w:rsidRPr="007A5F80" w:rsidRDefault="00D0272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9B48B3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&lt;=12ng/mL</w:t>
            </w:r>
          </w:p>
          <w:p w14:paraId="5E40C67B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&lt;=21ng/mL</w:t>
            </w:r>
          </w:p>
          <w:p w14:paraId="760B3326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</w:p>
          <w:p w14:paraId="26B62A2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&gt;21ng/mL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57CAD15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Severe deficiency: 26%</w:t>
            </w:r>
          </w:p>
          <w:p w14:paraId="0B08C2F8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Deficient: 70%</w:t>
            </w:r>
          </w:p>
          <w:p w14:paraId="6A2C4A6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Normal: 4% </w:t>
            </w:r>
          </w:p>
        </w:tc>
      </w:tr>
      <w:tr w:rsidR="009304A6" w:rsidRPr="007A5F80" w14:paraId="538D166D" w14:textId="77777777" w:rsidTr="0061785F">
        <w:trPr>
          <w:trHeight w:val="1756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1B9F06" w14:textId="77777777" w:rsidR="00AD13B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Heidari B </w:t>
            </w:r>
          </w:p>
          <w:p w14:paraId="4ED14BC0" w14:textId="4BB0905B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(2010)</w:t>
            </w:r>
          </w:p>
          <w:p w14:paraId="4E53DDC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6F79F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Hospital outpatient clinics in Iran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A63FA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 Mean age (SD):</w:t>
            </w:r>
          </w:p>
          <w:p w14:paraId="49E41A52" w14:textId="1331E9DB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44.3 (15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ED29EE9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46.4 (14.2)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127271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144E8A" w14:textId="31FC7165" w:rsidR="009304A6" w:rsidRPr="007A5F80" w:rsidRDefault="00587B92" w:rsidP="0058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non-specific 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LBP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(&gt;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months duration) 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tender on palpation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15D727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19.6% of cases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EBE25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&lt;20ng/mL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57D28A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Case: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33.9 (32.9)</w:t>
            </w:r>
          </w:p>
          <w:p w14:paraId="3C34E049" w14:textId="30FF17EC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33.1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(28.4)</w:t>
            </w:r>
          </w:p>
        </w:tc>
      </w:tr>
      <w:tr w:rsidR="009304A6" w:rsidRPr="007A5F80" w14:paraId="184E1051" w14:textId="77777777" w:rsidTr="0061785F">
        <w:trPr>
          <w:trHeight w:val="1756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BA6E6" w14:textId="6D272F1E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Heidari </w:t>
            </w:r>
            <w:r w:rsidR="008C2F79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8C2F79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(Nov 2014)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CC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EB19A" w14:textId="64F2913C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Rheumatology clinic in Babol, Northern Iran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AA6E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Females</w:t>
            </w:r>
          </w:p>
          <w:p w14:paraId="3BA0D7C9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Mean age (SD):</w:t>
            </w:r>
          </w:p>
          <w:p w14:paraId="64B03816" w14:textId="495D166B" w:rsidR="009304A6" w:rsidRPr="007A5F80" w:rsidRDefault="009304A6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Cases:</w:t>
            </w:r>
            <w:r w:rsidRPr="007A5F80">
              <w:t xml:space="preserve"> </w:t>
            </w:r>
            <w:r w:rsidR="008C2F79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35.1 (8.2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37.4 (7.9)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48759" w14:textId="5305577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935A0" w14:textId="0EF8A468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Self-reported non-specific chronic LBP (&gt;3 months)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B2239" w14:textId="73C7E426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81 cases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CE283" w14:textId="568872C0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&lt;20ng/mL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70DC9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Deficient</w:t>
            </w:r>
          </w:p>
          <w:p w14:paraId="62C8B049" w14:textId="780C3E73" w:rsidR="009304A6" w:rsidRPr="007A5F80" w:rsidRDefault="00AF3710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Cases</w:t>
            </w:r>
            <w:r w:rsidR="009304A6"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9304A6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70.4%</w:t>
            </w:r>
          </w:p>
          <w:p w14:paraId="481FB94F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46.5%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414EEE9" w14:textId="6D421691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Median (</w:t>
            </w:r>
            <w:r w:rsidR="00191CE0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range)</w:t>
            </w:r>
          </w:p>
          <w:p w14:paraId="4EEA9474" w14:textId="6A2685D0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14.4 (4-130) 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 w:rsidR="00191CE0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(3-120) </w:t>
            </w:r>
          </w:p>
        </w:tc>
      </w:tr>
      <w:tr w:rsidR="009304A6" w:rsidRPr="007A5F80" w14:paraId="7F6FE9AA" w14:textId="77777777" w:rsidTr="0061785F">
        <w:trPr>
          <w:trHeight w:val="7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ED18B" w14:textId="77777777" w:rsidR="00AD13B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Heidari B </w:t>
            </w:r>
          </w:p>
          <w:p w14:paraId="440B5C8F" w14:textId="1AD99D36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(2014)</w:t>
            </w:r>
          </w:p>
          <w:p w14:paraId="446679E0" w14:textId="02EAB0A5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E5520" w14:textId="534400FE" w:rsidR="009304A6" w:rsidRPr="007A5F80" w:rsidRDefault="009304A6" w:rsidP="00BD5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D5379" w:rsidRPr="007A5F80">
              <w:rPr>
                <w:rFonts w:ascii="Times New Roman" w:hAnsi="Times New Roman" w:cs="Times New Roman"/>
                <w:sz w:val="24"/>
                <w:szCs w:val="24"/>
              </w:rPr>
              <w:t>heumatology clinic in Iran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482CA" w14:textId="65007911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Male (17%) and females (83%)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A7B3D" w14:textId="5E317D06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645F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Self-reported LBP</w:t>
            </w:r>
          </w:p>
          <w:p w14:paraId="5E66B6BD" w14:textId="0F0C07B6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7DEF8" w14:textId="4678D1B2" w:rsidR="009304A6" w:rsidRPr="007A5F80" w:rsidRDefault="00D0272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LBP: 14.8</w:t>
            </w:r>
            <w:r w:rsidR="009304A6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% of cases</w:t>
            </w:r>
          </w:p>
          <w:p w14:paraId="257D59DD" w14:textId="6D87D53A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D27A9" w14:textId="4FB3D55B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&lt;20ng/mL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CD222" w14:textId="77777777" w:rsidR="009304A6" w:rsidRPr="007A5F80" w:rsidRDefault="009304A6" w:rsidP="0093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  <w:p w14:paraId="291756F6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4A6" w:rsidRPr="007A5F80" w14:paraId="10A34D99" w14:textId="77777777" w:rsidTr="0061785F">
        <w:trPr>
          <w:trHeight w:val="12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70E0AF" w14:textId="77777777" w:rsidR="00AD13B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Hicks GE </w:t>
            </w:r>
          </w:p>
          <w:p w14:paraId="66A23F7E" w14:textId="6A6858A9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(2008)</w:t>
            </w:r>
          </w:p>
          <w:p w14:paraId="796AB430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8F9977" w14:textId="4A89977C" w:rsidR="009304A6" w:rsidRPr="007A5F80" w:rsidRDefault="009304A6" w:rsidP="00A8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Italian </w:t>
            </w:r>
            <w:r w:rsidR="00A8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population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FF1FC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65-102 years 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73F6C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958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D015E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Back pain (cervical to lumbar)  that occurred quite often or almost every day within the last year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E5FDD0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Unable to determine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046F0C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90B2F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Median (IQR): </w:t>
            </w:r>
          </w:p>
          <w:p w14:paraId="462E033F" w14:textId="3BC39B88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Males: 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29.4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14:paraId="6E3F6219" w14:textId="611DB56B" w:rsidR="009304A6" w:rsidRPr="007A5F80" w:rsidRDefault="009304A6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Females: 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304A6" w:rsidRPr="007A5F80" w14:paraId="1AADC0E5" w14:textId="77777777" w:rsidTr="0061785F">
        <w:trPr>
          <w:trHeight w:val="12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3AD1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Hussein K (2013) </w:t>
            </w:r>
          </w:p>
          <w:p w14:paraId="61034B2D" w14:textId="25723646" w:rsidR="009304A6" w:rsidRPr="007A5F80" w:rsidRDefault="008C2F7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Abstract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AD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7F54F" w14:textId="08BE176B" w:rsidR="009304A6" w:rsidRPr="007A5F80" w:rsidRDefault="00C54C2F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Saudi Arabia</w:t>
            </w:r>
            <w:r w:rsidR="00A8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population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AAA1E" w14:textId="056966AF" w:rsidR="009304A6" w:rsidRPr="007A5F80" w:rsidRDefault="00191CE0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Females. No data on age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D399B" w14:textId="6F226F19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223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7E11F" w14:textId="234B50D9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 w:rsidR="0058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LBP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45F2A" w14:textId="6786DA1A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61.4%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3C6AB" w14:textId="3B69F601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&lt;20ng/mL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F670B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Deficient: 77%</w:t>
            </w:r>
          </w:p>
          <w:p w14:paraId="3EE963F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4A6" w:rsidRPr="007A5F80" w14:paraId="296F0DDC" w14:textId="77777777" w:rsidTr="0061785F">
        <w:trPr>
          <w:trHeight w:val="12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D56B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Johansen J (2013)</w:t>
            </w:r>
          </w:p>
          <w:p w14:paraId="470CAB70" w14:textId="5C855FB5" w:rsidR="008C2F79" w:rsidRPr="007A5F80" w:rsidRDefault="008C2F7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9B098" w14:textId="0BEA68D6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Secondary outpatient Hospital  in Denmark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A7F92" w14:textId="1EAC9133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ales between 19-64 years old. </w:t>
            </w:r>
          </w:p>
          <w:p w14:paraId="109886F2" w14:textId="2C5189DF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age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(SD): 44.6 (11.2)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96A2F" w14:textId="54C99481" w:rsidR="009304A6" w:rsidRPr="007A5F80" w:rsidRDefault="009304A6" w:rsidP="00930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5AD69" w14:textId="5453061C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 3 months duration)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A7D85" w14:textId="145DCCD5" w:rsidR="009304A6" w:rsidRPr="007A5F80" w:rsidRDefault="00BD537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E9CA2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&lt;15ng/mL </w:t>
            </w:r>
          </w:p>
          <w:p w14:paraId="333BD8AE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Moderate deficiency: </w:t>
            </w:r>
          </w:p>
          <w:p w14:paraId="19F45F48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5-10ng/mL</w:t>
            </w:r>
          </w:p>
          <w:p w14:paraId="4EF81F5A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Mild deficiency: </w:t>
            </w:r>
          </w:p>
          <w:p w14:paraId="1FD7A38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10-20ng/mL</w:t>
            </w:r>
          </w:p>
          <w:p w14:paraId="21CE3222" w14:textId="2EA83D3E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&gt;20ng/mL,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5FB85" w14:textId="3FD9B975" w:rsidR="009304A6" w:rsidRPr="007A5F80" w:rsidRDefault="00AF3710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10.5)</w:t>
            </w:r>
          </w:p>
        </w:tc>
      </w:tr>
      <w:tr w:rsidR="009304A6" w:rsidRPr="007A5F80" w14:paraId="6D5141E6" w14:textId="77777777" w:rsidTr="00AD13B0">
        <w:trPr>
          <w:trHeight w:val="1124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240F8" w14:textId="5BA134AC" w:rsidR="009304A6" w:rsidRPr="007A5F80" w:rsidRDefault="009304A6" w:rsidP="000F0F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Kesiktas N (2011) </w:t>
            </w:r>
            <w:r w:rsidR="000F0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Abstract</w:t>
            </w:r>
            <w:r w:rsidR="000F0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336AC" w14:textId="2998DA25" w:rsidR="009304A6" w:rsidRPr="00AD13B0" w:rsidRDefault="009304A6" w:rsidP="00AD1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Turk</w:t>
            </w:r>
            <w:r w:rsidR="00A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 population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53063" w14:textId="2D9399C6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20-30 years 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E1FE0" w14:textId="50DB288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9D361" w14:textId="6D9DC9DE" w:rsidR="009304A6" w:rsidRPr="007A5F80" w:rsidRDefault="00587B92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F0596" w14:textId="0DC5537E" w:rsidR="009304A6" w:rsidRPr="007A5F80" w:rsidRDefault="00BD537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5FAB2" w14:textId="4C5BB09D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reported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F6923" w14:textId="74935E81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reported</w:t>
            </w:r>
          </w:p>
        </w:tc>
      </w:tr>
      <w:tr w:rsidR="009304A6" w:rsidRPr="007A5F80" w14:paraId="19765A62" w14:textId="77777777" w:rsidTr="0061785F">
        <w:trPr>
          <w:trHeight w:val="12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E204B" w14:textId="63337717" w:rsidR="009304A6" w:rsidRPr="007A5F80" w:rsidRDefault="009304A6" w:rsidP="00930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Kim T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(2013)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C2F79"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9E4B8" w14:textId="190FBAFC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Orthopaedic outpatient clinic in Seoul, Korea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4D685" w14:textId="08DB5221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50-79 years old.</w:t>
            </w:r>
          </w:p>
          <w:p w14:paraId="220829E8" w14:textId="0DE6553B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age: 66.1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C7290" w14:textId="1CE27486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3CA83" w14:textId="369CEC15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and leg pain, with diagnosed lumbar spinal stenosis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CF961" w14:textId="679B9124" w:rsidR="009304A6" w:rsidRPr="007A5F80" w:rsidRDefault="00BD5379" w:rsidP="00BD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973E9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&lt;20ng/mL</w:t>
            </w:r>
          </w:p>
          <w:p w14:paraId="26C0A200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14:paraId="4713AEE5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20-29.99ng/mL</w:t>
            </w:r>
          </w:p>
          <w:p w14:paraId="59295950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</w:p>
          <w:p w14:paraId="3177C665" w14:textId="22542EE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2E775" w14:textId="1298096B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 (7.1)</w:t>
            </w:r>
          </w:p>
        </w:tc>
      </w:tr>
      <w:tr w:rsidR="009304A6" w:rsidRPr="007A5F80" w14:paraId="22101386" w14:textId="77777777" w:rsidTr="00AD13B0">
        <w:trPr>
          <w:trHeight w:val="274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62423" w14:textId="01D39CA7" w:rsidR="008C2F79" w:rsidRPr="007A5F80" w:rsidRDefault="009304A6" w:rsidP="009304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Kim T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(2012)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Intervention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537F2" w14:textId="586072A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Orthopaedic surgical department in Seoul, Korea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4FAE" w14:textId="52A8DD4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 between </w:t>
            </w:r>
          </w:p>
          <w:p w14:paraId="3DCC85FA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53-76 years old. </w:t>
            </w:r>
          </w:p>
          <w:p w14:paraId="64529087" w14:textId="77777777" w:rsidR="008C2F79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age: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Deficient: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F18563" w14:textId="77777777" w:rsidR="008C2F79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65.8 </w:t>
            </w:r>
          </w:p>
          <w:p w14:paraId="6A3C9166" w14:textId="6E96D09F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Insufficient: </w:t>
            </w:r>
          </w:p>
          <w:p w14:paraId="2ACE63AA" w14:textId="43F85081" w:rsidR="008C2F79" w:rsidRPr="007A5F80" w:rsidRDefault="008C2F7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  <w:p w14:paraId="28353F14" w14:textId="77777777" w:rsidR="008C2F79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Normal: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F5001AC" w14:textId="1DC1BBE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68.8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D1D9F" w14:textId="6DAE1BDE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61315" w14:textId="4B701739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Posterior decompression and posterior-lateral fusion for lumbar spinal stenosis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700EB" w14:textId="7DA66523" w:rsidR="009304A6" w:rsidRPr="007A5F80" w:rsidRDefault="00BD537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71547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&lt;20ng/mL</w:t>
            </w:r>
          </w:p>
          <w:p w14:paraId="14D8309E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14:paraId="44CDDF7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20-29.99ng/mL</w:t>
            </w:r>
          </w:p>
          <w:p w14:paraId="290379D4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</w:p>
          <w:p w14:paraId="41CB0D9D" w14:textId="0565956F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61C80" w14:textId="25226784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9304A6" w:rsidRPr="007A5F80" w14:paraId="3D2BA7CB" w14:textId="77777777" w:rsidTr="0061785F">
        <w:trPr>
          <w:trHeight w:val="12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C4C14" w14:textId="2E2D6CF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Lee KC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(2014) </w:t>
            </w:r>
          </w:p>
          <w:p w14:paraId="73BCBA39" w14:textId="77777777" w:rsidR="00C12785" w:rsidRPr="007A5F80" w:rsidRDefault="00C12785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Abstract</w:t>
            </w:r>
          </w:p>
          <w:p w14:paraId="1DDD9154" w14:textId="3DBEF7E3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D1796" w14:textId="6238867F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Outpatient clinic in the UK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EA7B0" w14:textId="0F049B82" w:rsidR="009304A6" w:rsidRPr="007A5F80" w:rsidRDefault="00791729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data on age or gender. 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3EEBF" w14:textId="059BAE90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AC6C4" w14:textId="7F0BC727" w:rsidR="009304A6" w:rsidRPr="007A5F80" w:rsidRDefault="009304A6" w:rsidP="007D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81B94" w14:textId="44839BF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790B2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Severe deficiency: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&lt;6ng/mL </w:t>
            </w:r>
          </w:p>
          <w:p w14:paraId="6016FA18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14:paraId="19F6D675" w14:textId="6C85471A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6-12ng/mL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E0A3E" w14:textId="5005AF39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reported</w:t>
            </w:r>
          </w:p>
        </w:tc>
      </w:tr>
      <w:tr w:rsidR="009304A6" w:rsidRPr="007A5F80" w14:paraId="672E3F74" w14:textId="77777777" w:rsidTr="0061785F">
        <w:trPr>
          <w:trHeight w:val="18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E4AB70" w14:textId="1FB9FF59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Lodh M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(2015)</w:t>
            </w:r>
          </w:p>
          <w:p w14:paraId="5691E51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0F8C49" w14:textId="344A474A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Orthopedic department (cases) and department of biochemistry and orthopedics (controls)</w:t>
            </w:r>
            <w:r w:rsidR="00F6772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India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85A4F0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13-75 years old.</w:t>
            </w:r>
          </w:p>
          <w:p w14:paraId="5B154B8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</w:t>
            </w:r>
          </w:p>
          <w:p w14:paraId="5B003B2F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46.19 (15.69) </w:t>
            </w:r>
          </w:p>
          <w:p w14:paraId="32EB678C" w14:textId="0EAD045B" w:rsidR="009304A6" w:rsidRPr="007A5F80" w:rsidRDefault="009304A6" w:rsidP="00791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F027C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73390F5" w14:textId="53EBC25A" w:rsidR="009304A6" w:rsidRPr="007A5F80" w:rsidRDefault="009304A6" w:rsidP="000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presence of </w:t>
            </w:r>
            <w:r w:rsidR="0028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LBP</w:t>
            </w:r>
            <w:r w:rsidR="0058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B92"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842AD"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didn’t </w:t>
            </w:r>
            <w:r w:rsidR="000F0F8D"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</w:t>
            </w:r>
            <w:r w:rsidR="002842AD"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B92"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duration)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04CC44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cases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78DB56" w14:textId="77777777" w:rsidR="009304A6" w:rsidRPr="00BD536F" w:rsidRDefault="00E15363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Insufficient:</w:t>
            </w:r>
          </w:p>
          <w:p w14:paraId="0C13616B" w14:textId="1466BAAD" w:rsidR="00E15363" w:rsidRPr="007A5F80" w:rsidRDefault="00E15363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&lt;30ng/mL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8CF620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35.26 (20.98)</w:t>
            </w:r>
          </w:p>
          <w:p w14:paraId="60CB0290" w14:textId="681DA954" w:rsidR="009304A6" w:rsidRPr="007A5F80" w:rsidRDefault="00AF3710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data</w:t>
            </w:r>
          </w:p>
        </w:tc>
      </w:tr>
      <w:tr w:rsidR="009304A6" w:rsidRPr="007A5F80" w14:paraId="275EC1B7" w14:textId="77777777" w:rsidTr="0061785F">
        <w:trPr>
          <w:trHeight w:val="12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EBA07" w14:textId="318347D0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Lotfi A </w:t>
            </w:r>
            <w:r w:rsidR="008C2F7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(2007)</w:t>
            </w:r>
          </w:p>
          <w:p w14:paraId="70A38C3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14:paraId="574CEB6C" w14:textId="18BF08AE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06B4C" w14:textId="581008EB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Rheumatology and rehabilitation outpatient clinic in Egypt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30B1D" w14:textId="74184BA0" w:rsidR="009304A6" w:rsidRPr="007A5F80" w:rsidRDefault="00E2410B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 in child bearing period 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between </w:t>
            </w:r>
            <w:r w:rsidR="00C1278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20-50 years old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33E5F62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</w:t>
            </w:r>
          </w:p>
          <w:p w14:paraId="5ADDF237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32.8 (7.1)</w:t>
            </w:r>
          </w:p>
          <w:p w14:paraId="0B5D1814" w14:textId="0FA209FD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33.6 (8.6)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17F93" w14:textId="5665F8DD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7E8BE" w14:textId="3FA8CE0F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 w:rsidR="00CB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LBP (&gt; 3 months duration)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89FA9" w14:textId="75577ACD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cases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EFC5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&lt;40ng/mL</w:t>
            </w:r>
          </w:p>
          <w:p w14:paraId="31F45939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Sufficient: </w:t>
            </w:r>
          </w:p>
          <w:p w14:paraId="03EFF6E6" w14:textId="060FA698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&gt;40ng/mL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6C24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36.2 (6.2)</w:t>
            </w:r>
          </w:p>
          <w:p w14:paraId="4434599D" w14:textId="6406F175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39.8 (6.9)</w:t>
            </w:r>
          </w:p>
        </w:tc>
      </w:tr>
      <w:tr w:rsidR="009304A6" w:rsidRPr="007A5F80" w14:paraId="3884306B" w14:textId="77777777" w:rsidTr="0061785F">
        <w:trPr>
          <w:trHeight w:val="1331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3A4F9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Madani M (2014)</w:t>
            </w:r>
          </w:p>
          <w:p w14:paraId="4D0D1479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D74917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Nurses working  in a hospital in Iran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1BB6BF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22-48 years old.</w:t>
            </w:r>
          </w:p>
          <w:p w14:paraId="793E8A7C" w14:textId="39B7C32D" w:rsidR="009304A6" w:rsidRPr="007A5F80" w:rsidRDefault="009304A6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age 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(SD): 32.1(5.2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53B3BA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22C9FF" w14:textId="01E42CD1" w:rsidR="009304A6" w:rsidRPr="007A5F80" w:rsidRDefault="009304A6" w:rsidP="007D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AC3D56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B9F64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&lt;10ng/mL</w:t>
            </w:r>
          </w:p>
          <w:p w14:paraId="7129695D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14:paraId="5CBC0CB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10-30ng/mL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541CDE2" w14:textId="7AE3636C" w:rsidR="009304A6" w:rsidRPr="007A5F80" w:rsidRDefault="00AF3710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(21.1)</w:t>
            </w:r>
          </w:p>
        </w:tc>
      </w:tr>
      <w:tr w:rsidR="009304A6" w:rsidRPr="007A5F80" w14:paraId="63E602AC" w14:textId="77777777" w:rsidTr="00AD13B0">
        <w:trPr>
          <w:trHeight w:val="274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1E4959" w14:textId="77777777" w:rsidR="00AD13B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Prakash S </w:t>
            </w:r>
          </w:p>
          <w:p w14:paraId="42424021" w14:textId="64F0C22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(2013)</w:t>
            </w:r>
          </w:p>
          <w:p w14:paraId="02A301D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8B46E3" w14:textId="5774BB8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F6772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eurology department in India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2B56D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diagnosed with chronic tension type headache between 18-68 years old.</w:t>
            </w:r>
          </w:p>
          <w:p w14:paraId="3DB082C7" w14:textId="3D2387DA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age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(SD):  </w:t>
            </w:r>
          </w:p>
          <w:p w14:paraId="3795D726" w14:textId="23598A83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6B91E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71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C89D6F" w14:textId="2997F4F7" w:rsidR="009304A6" w:rsidRPr="007A5F80" w:rsidRDefault="009304A6" w:rsidP="007D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4CA1B6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49%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8E49CA9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5AB53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reported </w:t>
            </w:r>
          </w:p>
        </w:tc>
      </w:tr>
      <w:tr w:rsidR="009304A6" w:rsidRPr="007A5F80" w14:paraId="0DC27F32" w14:textId="77777777" w:rsidTr="0061785F">
        <w:trPr>
          <w:trHeight w:val="12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47449" w14:textId="77777777" w:rsidR="00AD13B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Rkain H </w:t>
            </w:r>
          </w:p>
          <w:p w14:paraId="089CA28F" w14:textId="59FDD781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(2013)</w:t>
            </w:r>
          </w:p>
          <w:p w14:paraId="465D678B" w14:textId="7C14EC83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A0C60" w14:textId="49C25001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Rheumatology clinic in Morocco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41E4A" w14:textId="77777777" w:rsidR="009304A6" w:rsidRPr="007A5F80" w:rsidRDefault="009304A6" w:rsidP="0093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Postmenopausal females and healthy controls </w:t>
            </w:r>
          </w:p>
          <w:p w14:paraId="0199804B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B604F" w14:textId="6D8AD43F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AB735" w14:textId="045462CD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Self-reported </w:t>
            </w:r>
            <w:r w:rsidR="00CB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chronic 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18B0" w14:textId="006A2F0F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105 cases</w:t>
            </w:r>
            <w:r w:rsidR="00AF3710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6E6C3" w14:textId="2B4B7E66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&lt;20ng/mL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CC887" w14:textId="77777777" w:rsidR="009304A6" w:rsidRPr="007A5F80" w:rsidRDefault="009304A6" w:rsidP="0093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Deficient 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5F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 79%. 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5F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 61.4% </w:t>
            </w:r>
          </w:p>
          <w:p w14:paraId="7A7FA3F9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4A6" w:rsidRPr="007A5F80" w14:paraId="7CBB8663" w14:textId="77777777" w:rsidTr="00640D0B">
        <w:trPr>
          <w:trHeight w:val="30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1588A" w14:textId="77777777" w:rsidR="00AD13B0" w:rsidRDefault="009304A6" w:rsidP="005A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Santos F </w:t>
            </w:r>
          </w:p>
          <w:p w14:paraId="7FD1F730" w14:textId="37EE8D76" w:rsidR="009304A6" w:rsidRPr="007A5F80" w:rsidRDefault="009304A6" w:rsidP="005A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(2015)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4DCFB" w14:textId="2DE3512B" w:rsidR="009304A6" w:rsidRPr="007A5F80" w:rsidRDefault="009304A6" w:rsidP="0064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Brazil</w:t>
            </w:r>
            <w:r w:rsidR="00A8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ian population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E5C6F" w14:textId="24C17CF4" w:rsidR="009304A6" w:rsidRPr="00640D0B" w:rsidRDefault="009304A6" w:rsidP="00930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Males and females between 80-100 years old.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Mean age (SD): 86.6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CBA3B" w14:textId="0F7AD2D9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15435" w14:textId="5C9A8282" w:rsidR="009304A6" w:rsidRPr="007A5F80" w:rsidRDefault="00664318" w:rsidP="0066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Self-reported LBP</w:t>
            </w:r>
            <w:r w:rsidR="009304A6"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0AE87" w14:textId="77777777" w:rsidR="009304A6" w:rsidRPr="007A5F80" w:rsidRDefault="009304A6" w:rsidP="00930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6.1% </w:t>
            </w:r>
          </w:p>
          <w:p w14:paraId="485848E0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44E2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Insufficiency: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E80C15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20-29.99ng/mL</w:t>
            </w:r>
          </w:p>
          <w:p w14:paraId="6F2465A8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Sufficient: </w:t>
            </w:r>
          </w:p>
          <w:p w14:paraId="625CCAA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&gt;30ng/mL</w:t>
            </w:r>
          </w:p>
          <w:p w14:paraId="7DF0881F" w14:textId="1CD83760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Above normal: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&gt;100ng/mL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D19EE" w14:textId="7DDD9CEC" w:rsidR="00AF3710" w:rsidRPr="007A5F80" w:rsidRDefault="00AF3710" w:rsidP="00AF37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21.7 (9.9)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Deficient: 35%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Insufficient: 45%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Normal: 20%</w:t>
            </w:r>
          </w:p>
          <w:p w14:paraId="0FA309CC" w14:textId="63DF800C" w:rsidR="009304A6" w:rsidRPr="00CB27EF" w:rsidRDefault="00AF3710" w:rsidP="00930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 (9.6)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304A6"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Deficient: 56.9%, Insufficient: 28.7%</w:t>
            </w:r>
            <w:r w:rsidR="009304A6"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</w:t>
            </w:r>
            <w:r w:rsidR="00CB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ormal: 13.9%</w:t>
            </w:r>
            <w:r w:rsidR="00CB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Above normal: 0.5%</w:t>
            </w:r>
          </w:p>
        </w:tc>
      </w:tr>
      <w:tr w:rsidR="009304A6" w:rsidRPr="007A5F80" w14:paraId="37D4E25D" w14:textId="77777777" w:rsidTr="0061785F">
        <w:trPr>
          <w:trHeight w:val="15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B5ADED" w14:textId="77777777" w:rsidR="00AD13B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Tanaka S </w:t>
            </w:r>
          </w:p>
          <w:p w14:paraId="0A017394" w14:textId="35DE309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(2013)</w:t>
            </w:r>
          </w:p>
          <w:p w14:paraId="74BBA83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322432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Japanese hospital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A36BB4" w14:textId="3A6979DE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Postmenopausal females</w:t>
            </w:r>
            <w:r w:rsidR="00E3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osteoporosis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over 40 years old. </w:t>
            </w:r>
          </w:p>
          <w:p w14:paraId="4C67B48D" w14:textId="2B28965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&lt;20ng/mL: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63.9 (11.5)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20-24ng/mL: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 (10.5)</w:t>
            </w:r>
          </w:p>
          <w:p w14:paraId="41866F19" w14:textId="4F1B9B42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&gt;=25ng/mL: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63.6 (9.2)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60DECF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1470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508509" w14:textId="459D738F" w:rsidR="009304A6" w:rsidRPr="007A5F80" w:rsidRDefault="009304A6" w:rsidP="007D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0CA24D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&lt;20ng/mL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29.6%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20-24ng/mL: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30.6%</w:t>
            </w:r>
          </w:p>
          <w:p w14:paraId="23BB63BA" w14:textId="653F8AD5" w:rsidR="009304A6" w:rsidRPr="007A5F80" w:rsidRDefault="00BD5379" w:rsidP="00BD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≥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25ng/mL:</w:t>
            </w:r>
            <w:r w:rsidR="009304A6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31.9%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EDA4D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14:paraId="45DAD1B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20-29.99ng/mL</w:t>
            </w:r>
          </w:p>
          <w:p w14:paraId="76ACE126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Sufficient: </w:t>
            </w:r>
          </w:p>
          <w:p w14:paraId="6146766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&gt;30ng/mL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3A04B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reported</w:t>
            </w:r>
          </w:p>
        </w:tc>
      </w:tr>
      <w:tr w:rsidR="009304A6" w:rsidRPr="007A5F80" w14:paraId="6AF8F18A" w14:textId="77777777" w:rsidTr="0061785F">
        <w:trPr>
          <w:trHeight w:val="18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FCCE7E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Thörneby A (2016)</w:t>
            </w:r>
          </w:p>
          <w:p w14:paraId="098AA745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3FC055" w14:textId="3C495C8A" w:rsidR="009304A6" w:rsidRPr="007A5F80" w:rsidRDefault="009304A6" w:rsidP="00A8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Swedish </w:t>
            </w:r>
            <w:r w:rsidR="00A8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population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C2548B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females.  Mean age (SD):</w:t>
            </w:r>
          </w:p>
          <w:p w14:paraId="61324644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 (16)</w:t>
            </w:r>
          </w:p>
          <w:p w14:paraId="60BE7C83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 (15)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6BB975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A8BD37" w14:textId="059706BA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 w:rsidR="00CB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LBP (&gt;3 months duration)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56FC911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 cases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813BBB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14:paraId="04DD7BBC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20-29.99ng/mL</w:t>
            </w:r>
          </w:p>
          <w:p w14:paraId="3FE08615" w14:textId="77777777" w:rsidR="009304A6" w:rsidRPr="00BD536F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Sufficient:</w:t>
            </w:r>
          </w:p>
          <w:p w14:paraId="2384A29B" w14:textId="77777777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&gt;30ng/mL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5ED905" w14:textId="6A5667D3" w:rsidR="009304A6" w:rsidRPr="007A5F80" w:rsidRDefault="009304A6" w:rsidP="009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32.4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BB85DF1" w14:textId="6DF7589B" w:rsidR="009304A6" w:rsidRPr="007A5F80" w:rsidRDefault="009304A6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s: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32.0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F3710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55868" w:rsidRPr="007A5F80" w14:paraId="70D9C321" w14:textId="77777777" w:rsidTr="0061785F">
        <w:trPr>
          <w:trHeight w:val="90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BA79D" w14:textId="4104C8F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Waltman N (2009)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9EC67" w14:textId="656FF2B2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</w:t>
            </w:r>
            <w:r w:rsidR="00A8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menopausal breast cancer survivors </w:t>
            </w:r>
            <w:r w:rsidR="00C54C2F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the United States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57067" w14:textId="6E8CC1BC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Females.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Mean age (SD): </w:t>
            </w:r>
          </w:p>
          <w:p w14:paraId="170F185E" w14:textId="04361E93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60.1 (8.3)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685AC" w14:textId="17A99AB3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2E1D1" w14:textId="0A2FBC8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presence of combine back and neck pain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DC998" w14:textId="28880225" w:rsidR="00E55868" w:rsidRPr="007A5F80" w:rsidRDefault="00BD5379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EEE90" w14:textId="7777777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&lt;20ng/mL</w:t>
            </w:r>
          </w:p>
          <w:p w14:paraId="7FE2EF63" w14:textId="77777777" w:rsidR="00E55868" w:rsidRPr="00BD536F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Insufficiency: </w:t>
            </w:r>
          </w:p>
          <w:p w14:paraId="4006AA71" w14:textId="7777777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20-29.99ng/mL</w:t>
            </w:r>
          </w:p>
          <w:p w14:paraId="5AC58618" w14:textId="77777777" w:rsidR="00E55868" w:rsidRPr="00BD536F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</w:p>
          <w:p w14:paraId="58683936" w14:textId="66B626C6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7A961" w14:textId="1BCBA063" w:rsidR="00E55868" w:rsidRPr="007A5F80" w:rsidRDefault="00AF3710" w:rsidP="00AF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</w:t>
            </w:r>
            <w:r w:rsidR="00E55868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(9.2)</w:t>
            </w:r>
          </w:p>
        </w:tc>
      </w:tr>
      <w:tr w:rsidR="00E55868" w:rsidRPr="007A5F80" w14:paraId="5694A702" w14:textId="77777777" w:rsidTr="0061785F">
        <w:trPr>
          <w:trHeight w:val="1231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6F9F3" w14:textId="7777777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Waikakul S (2012)</w:t>
            </w:r>
          </w:p>
          <w:p w14:paraId="2D8D16AF" w14:textId="0ED30144" w:rsidR="00E55868" w:rsidRPr="007A5F80" w:rsidRDefault="0061785F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C0C9F" w14:textId="2850CEAA" w:rsidR="00E55868" w:rsidRPr="007A5F80" w:rsidRDefault="00E55868" w:rsidP="0099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Patients with</w:t>
            </w:r>
            <w:r w:rsidR="00997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ongoing symptoms following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7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lumbar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surgery</w:t>
            </w:r>
            <w:r w:rsidR="00FE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2ABB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Thailand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6EA4D" w14:textId="1AB0D47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25-54 years old. </w:t>
            </w:r>
          </w:p>
          <w:p w14:paraId="1B6CE976" w14:textId="0C3A3D3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age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(SD): 39.2 (9.8)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50219" w14:textId="0272B5F8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E55B2" w14:textId="63670B8E" w:rsidR="00E55868" w:rsidRPr="007A5F80" w:rsidRDefault="002B303C" w:rsidP="00FE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Ongoing</w:t>
            </w:r>
            <w:r w:rsidR="00FE2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chronic LBP following surgery 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A549F" w14:textId="68D4F79F" w:rsidR="00E55868" w:rsidRPr="007A5F80" w:rsidRDefault="00BD5379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had LBP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F14E2" w14:textId="7777777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Deficient: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&lt;20ng/mL</w:t>
            </w:r>
          </w:p>
          <w:p w14:paraId="64821605" w14:textId="1F3B741A" w:rsidR="00E55868" w:rsidRPr="007A5F80" w:rsidRDefault="00E55868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Low:</w:t>
            </w:r>
            <w:r w:rsid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20-30ng/mL </w:t>
            </w: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&gt;30ng/mL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3E6AA" w14:textId="663926A1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 (</w:t>
            </w:r>
            <w:r w:rsidR="003B0AE2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0AE2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F54B6E3" w14:textId="77777777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93B506" w14:textId="398BCC60" w:rsidR="00E55868" w:rsidRPr="007A5F80" w:rsidRDefault="00E55868" w:rsidP="00E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2F0DBA" w14:textId="028FE27E" w:rsidR="009304A6" w:rsidRPr="007A5F80" w:rsidRDefault="009304A6" w:rsidP="009304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n: sample size; LBP: low back pain; SD: standard deviation; </w:t>
      </w:r>
      <w:r w:rsidR="006C112A"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CS: </w:t>
      </w:r>
      <w:r w:rsidR="000C62E2">
        <w:rPr>
          <w:rFonts w:ascii="Times New Roman" w:hAnsi="Times New Roman"/>
          <w:sz w:val="24"/>
          <w:szCs w:val="24"/>
        </w:rPr>
        <w:t>cross-sectional</w:t>
      </w:r>
      <w:r w:rsidR="000C62E2"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5365" w:rsidRPr="007A5F80">
        <w:rPr>
          <w:rFonts w:ascii="Times New Roman" w:eastAsia="Times New Roman" w:hAnsi="Times New Roman" w:cs="Times New Roman"/>
          <w:bCs/>
          <w:sz w:val="24"/>
          <w:szCs w:val="24"/>
        </w:rPr>
        <w:t>study</w:t>
      </w:r>
      <w:r w:rsidR="006C112A"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275365" w:rsidRPr="007A5F80">
        <w:rPr>
          <w:rFonts w:ascii="Times New Roman" w:eastAsia="Times New Roman" w:hAnsi="Times New Roman" w:cs="Times New Roman"/>
          <w:bCs/>
          <w:sz w:val="24"/>
          <w:szCs w:val="24"/>
        </w:rPr>
        <w:t>CC: c</w:t>
      </w:r>
      <w:r w:rsidR="006C112A" w:rsidRPr="007A5F80">
        <w:rPr>
          <w:rFonts w:ascii="Times New Roman" w:eastAsia="Times New Roman" w:hAnsi="Times New Roman" w:cs="Times New Roman"/>
          <w:bCs/>
          <w:sz w:val="24"/>
          <w:szCs w:val="24"/>
        </w:rPr>
        <w:t>ase-control</w:t>
      </w:r>
      <w:r w:rsidR="00275365"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 study; 25(OH)D: </w:t>
      </w:r>
      <w:r w:rsidR="00E3588E">
        <w:rPr>
          <w:rFonts w:ascii="Times New Roman" w:hAnsi="Times New Roman"/>
          <w:sz w:val="24"/>
          <w:szCs w:val="24"/>
        </w:rPr>
        <w:t xml:space="preserve">25-hydroxyvitamin D. </w:t>
      </w:r>
    </w:p>
    <w:p w14:paraId="627EEE4C" w14:textId="77777777" w:rsidR="001549A4" w:rsidRDefault="009304A6" w:rsidP="00930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80">
        <w:rPr>
          <w:rFonts w:ascii="Times New Roman" w:hAnsi="Times New Roman" w:cs="Times New Roman"/>
          <w:sz w:val="24"/>
          <w:szCs w:val="24"/>
        </w:rPr>
        <w:t>*: 10ng/mL = 25nm/L</w:t>
      </w:r>
    </w:p>
    <w:p w14:paraId="2ADD22FE" w14:textId="77777777" w:rsidR="001549A4" w:rsidRDefault="001549A4" w:rsidP="00930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E0066" w14:textId="5FBD848B" w:rsidR="00AD13B0" w:rsidRDefault="009304A6" w:rsidP="009304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F80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0492C375" w14:textId="77777777" w:rsidR="00AD13B0" w:rsidRDefault="00AD13B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W w:w="14142" w:type="dxa"/>
        <w:tblLayout w:type="fixed"/>
        <w:tblLook w:val="04A0" w:firstRow="1" w:lastRow="0" w:firstColumn="1" w:lastColumn="0" w:noHBand="0" w:noVBand="1"/>
      </w:tblPr>
      <w:tblGrid>
        <w:gridCol w:w="1668"/>
        <w:gridCol w:w="2306"/>
        <w:gridCol w:w="708"/>
        <w:gridCol w:w="1843"/>
        <w:gridCol w:w="2230"/>
        <w:gridCol w:w="2835"/>
        <w:gridCol w:w="2552"/>
      </w:tblGrid>
      <w:tr w:rsidR="005C155F" w:rsidRPr="007A5F80" w14:paraId="57FCA23D" w14:textId="77777777" w:rsidTr="00A81EBD">
        <w:trPr>
          <w:trHeight w:val="274"/>
        </w:trPr>
        <w:tc>
          <w:tcPr>
            <w:tcW w:w="115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44E312A" w14:textId="6B79751B" w:rsidR="005C155F" w:rsidRPr="00A81EBD" w:rsidRDefault="000D1CB1" w:rsidP="00041C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 w:type="page"/>
            </w:r>
            <w:r w:rsidR="00041CD7" w:rsidRPr="00A81E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Table 2. Results from </w:t>
            </w:r>
            <w:r w:rsidR="005C155F" w:rsidRPr="00A81E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studies</w:t>
            </w:r>
            <w:r w:rsidR="00041CD7" w:rsidRPr="00A81E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investigating the assoc</w:t>
            </w:r>
            <w:r w:rsidR="00AD13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iation between Vitamin D and low back pain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C112D8" w14:textId="77777777" w:rsidR="005C155F" w:rsidRPr="007A5F80" w:rsidRDefault="005C155F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1647" w:rsidRPr="007A5F80" w14:paraId="76ABE22D" w14:textId="77777777" w:rsidTr="00A81EBD">
        <w:trPr>
          <w:trHeight w:val="84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E8D9BA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 (year)</w:t>
            </w:r>
          </w:p>
          <w:p w14:paraId="2CF566B3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71A85C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Population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54A843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6C80030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LBP  definition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1BBF001" w14:textId="77777777" w:rsidR="00711647" w:rsidRPr="007A5F80" w:rsidRDefault="000D619E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 and Outcome(s)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F3238A" w14:textId="36822B26" w:rsidR="00711647" w:rsidRPr="007A5F80" w:rsidRDefault="00275365" w:rsidP="0027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A7426B" w14:textId="0971C437" w:rsidR="00711647" w:rsidRPr="007A5F80" w:rsidRDefault="00711647" w:rsidP="00561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D5379"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itamin D cut offs </w:t>
            </w: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for 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Serum 25(OH)D*</w:t>
            </w:r>
          </w:p>
        </w:tc>
      </w:tr>
      <w:tr w:rsidR="00711647" w:rsidRPr="007A5F80" w14:paraId="5FD0AC73" w14:textId="77777777" w:rsidTr="00A81EBD">
        <w:trPr>
          <w:trHeight w:val="83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10DA59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Abdulmonem A (2014)</w:t>
            </w:r>
          </w:p>
          <w:p w14:paraId="109567DE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BE79D4" w14:textId="32F3E83D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  <w:r w:rsidR="00A8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between  </w:t>
            </w:r>
          </w:p>
          <w:p w14:paraId="7C548D1C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20-29 years 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B655DE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486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0918AA" w14:textId="3F4ECBA9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  <w:p w14:paraId="500404A1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5326A48" w14:textId="77777777" w:rsidR="00711647" w:rsidRPr="007A5F80" w:rsidRDefault="00711647" w:rsidP="00732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Predictor</w:t>
            </w:r>
            <w:r w:rsidR="000D619E"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(s)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3A24252C" w14:textId="77777777" w:rsidR="00711647" w:rsidRPr="007A5F80" w:rsidRDefault="000D619E" w:rsidP="0073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</w:t>
            </w:r>
            <w:r w:rsidR="0071164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D Deficiency (Y/N)</w:t>
            </w:r>
          </w:p>
          <w:p w14:paraId="17B2DABC" w14:textId="77777777" w:rsidR="00711647" w:rsidRPr="007A5F80" w:rsidRDefault="00711647" w:rsidP="0073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7E184B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</w:t>
            </w:r>
            <w:r w:rsidR="000D619E"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(s)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5776BF59" w14:textId="77777777" w:rsidR="00711647" w:rsidRPr="007A5F80" w:rsidRDefault="000D619E" w:rsidP="00E8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</w:t>
            </w:r>
            <w:r w:rsidR="00E818E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Presence of p</w:t>
            </w:r>
            <w:r w:rsidR="0071164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ain </w:t>
            </w:r>
            <w:r w:rsidR="00E818E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(None vs. Mild-Moderate-</w:t>
            </w:r>
            <w:r w:rsidR="0071164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Severe)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97ABD4" w14:textId="77777777" w:rsidR="00711647" w:rsidRPr="007A5F80" w:rsidRDefault="00982056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Vitamin D deficiency </w:t>
            </w:r>
            <w:r w:rsidR="0071164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OR=2.67 (1.51-4.72), p=0.001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A7861C" w14:textId="77777777" w:rsidR="00711647" w:rsidRPr="007A5F80" w:rsidRDefault="00711647" w:rsidP="00BB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deficiencies </w:t>
            </w:r>
          </w:p>
        </w:tc>
      </w:tr>
      <w:tr w:rsidR="00711647" w:rsidRPr="007A5F80" w14:paraId="28CEACA6" w14:textId="77777777" w:rsidTr="00A81EBD">
        <w:trPr>
          <w:trHeight w:val="17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7499AB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Alipour M (2015)</w:t>
            </w:r>
          </w:p>
          <w:p w14:paraId="0B382E35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516F1D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&gt;60 years old.</w:t>
            </w:r>
          </w:p>
          <w:p w14:paraId="2020666E" w14:textId="301D4F4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69.2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(7.3)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065AF6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857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DC5069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(&gt;3 months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7B0572BB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Predictor</w:t>
            </w:r>
            <w:r w:rsidR="004856CF"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(s)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1B0F5EAE" w14:textId="77777777" w:rsidR="00711647" w:rsidRPr="007A5F80" w:rsidRDefault="004856CF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</w:t>
            </w:r>
            <w:r w:rsidR="0071164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D Deficiency (Y/N)</w:t>
            </w:r>
          </w:p>
          <w:p w14:paraId="37AFFEAC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C9CE91" w14:textId="77777777" w:rsidR="00711647" w:rsidRPr="007A5F80" w:rsidRDefault="00711647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</w:t>
            </w:r>
            <w:r w:rsidR="004856CF"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(s)</w:t>
            </w: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5A0698D2" w14:textId="77777777" w:rsidR="00711647" w:rsidRPr="007A5F80" w:rsidRDefault="000039D9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</w:t>
            </w:r>
            <w:r w:rsidR="00711647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218BC7" w14:textId="77777777" w:rsidR="00C578D5" w:rsidRPr="007A5F80" w:rsidRDefault="00982056" w:rsidP="000D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Vitamin D deficiency </w:t>
            </w:r>
            <w:r w:rsidR="00C578D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OR=0.87 (0.61-1.24), p=0.438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FC22D2" w14:textId="77777777" w:rsidR="00C578D5" w:rsidRPr="00BD536F" w:rsidRDefault="00711647" w:rsidP="00BB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7AD07760" w14:textId="0ECED699" w:rsidR="00F40A44" w:rsidRPr="007A5F80" w:rsidRDefault="00711647" w:rsidP="00F4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1C16913E" w14:textId="18E3604C" w:rsidR="00711647" w:rsidRPr="007A5F80" w:rsidRDefault="00711647" w:rsidP="0002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11ABC51B" w14:textId="77777777" w:rsidTr="00A81EBD">
        <w:trPr>
          <w:trHeight w:val="17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989C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Al-Jarallah K (2013)</w:t>
            </w:r>
          </w:p>
          <w:p w14:paraId="4E99843E" w14:textId="7736CE03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A309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Mean age (SD):</w:t>
            </w:r>
          </w:p>
          <w:p w14:paraId="72732672" w14:textId="6654D0A2" w:rsidR="004A03E3" w:rsidRPr="007A5F80" w:rsidRDefault="004A03E3" w:rsidP="00791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41.71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(13.9)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43.7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(7.4)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6E125" w14:textId="45B7D7B6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206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81A7D" w14:textId="38DB490B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non-specific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F8E025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15FD7BA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387EB08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462D1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723C983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A8F75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5A2D0347" w14:textId="02265BDE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9F062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OR=0.08 (0.02-0.35), p=0.001</w:t>
            </w:r>
          </w:p>
          <w:p w14:paraId="33BBC9F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407B6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0BE39AC8" w14:textId="32CBC4E3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MD=-5.63 (-8.74 to -2.52), p&lt;0.001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145049A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6FCE39D9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5B591EB" w14:textId="019737D1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2BCF4013" w14:textId="77777777" w:rsidTr="00A81EBD">
        <w:trPr>
          <w:trHeight w:val="14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C22DD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Baykara B (2014)</w:t>
            </w:r>
          </w:p>
          <w:p w14:paraId="0364E97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5D770F" w14:textId="0B1A0B37" w:rsidR="004A03E3" w:rsidRPr="007A5F80" w:rsidRDefault="00A81EBD" w:rsidP="00A8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between 20-50 years 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AD6BD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0E03F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non-specific LBP (&lt;12 weeks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7DBA3EA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6D0210B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03480F2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7925F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ii) Mean serum 25(OH)D</w:t>
            </w:r>
          </w:p>
          <w:p w14:paraId="08B1C7A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2E77E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BB044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0DA0017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642A3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i) Vitamin D deficiency OR=13.08 (4.4-38.62), p&lt;0.001</w:t>
            </w:r>
          </w:p>
          <w:p w14:paraId="73B525F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7F9E8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ii) Mean serum 25(OH)D</w:t>
            </w:r>
          </w:p>
          <w:p w14:paraId="45F244E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Males and females </w:t>
            </w:r>
          </w:p>
          <w:p w14:paraId="7A49A51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MD=13.10 (9.15-17.06), p&lt;0.001</w:t>
            </w:r>
          </w:p>
          <w:p w14:paraId="76500B8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Females</w:t>
            </w:r>
          </w:p>
          <w:p w14:paraId="77D7D4B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MD=12.92 (6.89-18.95), p&lt;0.001</w:t>
            </w:r>
          </w:p>
          <w:p w14:paraId="2E0989F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Males </w:t>
            </w:r>
          </w:p>
          <w:p w14:paraId="3EFE95D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MD=14.30 (7.99-20.61), p&lt;0.001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C6E2B2" w14:textId="77777777" w:rsidR="004A03E3" w:rsidRPr="00BD536F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Severe deficiency: </w:t>
            </w:r>
          </w:p>
          <w:p w14:paraId="33F3AA1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  <w:p w14:paraId="6610C129" w14:textId="300B6966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119BE153" w14:textId="77777777" w:rsidTr="00A81EBD">
        <w:trPr>
          <w:trHeight w:val="14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84C1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Ducher G (2011)</w:t>
            </w:r>
          </w:p>
          <w:p w14:paraId="601E2D44" w14:textId="3EEBE619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B7FF2" w14:textId="08B56FF4" w:rsidR="004A03E3" w:rsidRPr="007A5F80" w:rsidRDefault="00A81EBD" w:rsidP="00A8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between 10-19 years old.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80C28" w14:textId="0F154833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71892" w14:textId="3E7F8732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current or previous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3D726B9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6997802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741C971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DCF9F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14:paraId="436D490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97470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14:paraId="108D3F0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B699D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31268DAB" w14:textId="1938F22D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AF61B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OR=3.67 (0.17-77.56), p=0.404</w:t>
            </w:r>
          </w:p>
          <w:p w14:paraId="3B45951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7619E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OR=0.71 (0.07-6.92), p=0.772</w:t>
            </w:r>
          </w:p>
          <w:p w14:paraId="08CC9EB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F2A13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14:paraId="2F15954A" w14:textId="731E70D2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MD=2.32 (-8.34-12.98), p=0.670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1DB25F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&lt;10ng/mL </w:t>
            </w:r>
          </w:p>
          <w:p w14:paraId="7F4B7FEA" w14:textId="77777777" w:rsidR="004A03E3" w:rsidRPr="00BD536F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14:paraId="0E772D7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10-20ng/mL </w:t>
            </w:r>
          </w:p>
          <w:p w14:paraId="6A0D0C40" w14:textId="40D74246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11366648" w14:textId="77777777" w:rsidTr="00640D0B">
        <w:trPr>
          <w:trHeight w:val="41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D9EE3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Silva AV, (2013)</w:t>
            </w:r>
          </w:p>
          <w:p w14:paraId="6B95BC7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0B33BA" w14:textId="77777777" w:rsidR="00791729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60-85 years old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6B989D" w14:textId="68EC8C8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age: 67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CA9D3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9305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FE538C" w14:textId="4CE7F06E" w:rsidR="004A03E3" w:rsidRPr="007A5F80" w:rsidRDefault="00587B92" w:rsidP="0066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0ED7F26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0D7B63B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51AE08F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9B24F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06E57F1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Pain in past 6 months (Y/N)</w:t>
            </w:r>
          </w:p>
          <w:p w14:paraId="2D49055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5DF99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Daily restriction in past 6 months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3C4D9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i) Vitamin D deficiency (pain)</w:t>
            </w:r>
          </w:p>
          <w:p w14:paraId="617AC91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1.14 (1.03-1.26), p=0.014</w:t>
            </w:r>
          </w:p>
          <w:p w14:paraId="3E80782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8D537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Vitamin D deficiency (daily restriction)</w:t>
            </w:r>
          </w:p>
          <w:p w14:paraId="05C8E9E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OR=1.28 (1.12-1.45), p&lt;0.001</w:t>
            </w:r>
          </w:p>
          <w:p w14:paraId="07C1462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AD828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267D14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Deficiency:</w:t>
            </w:r>
          </w:p>
          <w:p w14:paraId="07993EBD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099416AB" w14:textId="558E1E1F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4A4C4A6C" w14:textId="77777777" w:rsidTr="00A81EBD">
        <w:trPr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FE888F" w14:textId="5ACC4128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Haroon M (2011)</w:t>
            </w:r>
          </w:p>
          <w:p w14:paraId="35C9BCD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75DD3A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19-91 years old. </w:t>
            </w:r>
          </w:p>
          <w:p w14:paraId="058C8D53" w14:textId="2F06FC56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age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(SD): </w:t>
            </w:r>
          </w:p>
          <w:p w14:paraId="7C1667B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(16)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95CB0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231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9A5C40" w14:textId="78FF8439" w:rsidR="004A03E3" w:rsidRPr="007A5F80" w:rsidRDefault="00587B92" w:rsidP="0066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LBP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07D1F08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1C04228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65ADB8E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9BA60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14:paraId="723C224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FC7E5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7C87F3C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9FCBC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OR=1.29 (0.25-6.55), p=0.760</w:t>
            </w:r>
          </w:p>
          <w:p w14:paraId="3B5A151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E723B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</w:p>
          <w:p w14:paraId="0351E49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OR=1.71 (0.40-7.37), p=0.474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BB6F23" w14:textId="2C460FEE" w:rsidR="004A03E3" w:rsidRPr="007A5F80" w:rsidRDefault="00BD536F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12ng/mL</w:t>
            </w:r>
          </w:p>
          <w:p w14:paraId="6CA37C56" w14:textId="77777777" w:rsidR="004A03E3" w:rsidRPr="00BD536F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14:paraId="56E5F24A" w14:textId="7555B25F" w:rsidR="004A03E3" w:rsidRPr="007A5F80" w:rsidRDefault="00BD536F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21ng/mL</w:t>
            </w:r>
          </w:p>
          <w:p w14:paraId="10A94F1A" w14:textId="1D165791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03E3" w:rsidRPr="007A5F80" w14:paraId="7AD17F93" w14:textId="77777777" w:rsidTr="00A81EBD">
        <w:trPr>
          <w:trHeight w:val="175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BCFF0F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Heidari B (2010)</w:t>
            </w:r>
          </w:p>
          <w:p w14:paraId="235D1F5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88D33B" w14:textId="2487C098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</w:t>
            </w:r>
            <w:r w:rsidR="00C1278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Mean age (SD):</w:t>
            </w:r>
          </w:p>
          <w:p w14:paraId="0A1C4ADD" w14:textId="5ED4D3D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44.3 (15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A70BE3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46.4 (14.2)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3F7F6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0790D2" w14:textId="08398FB9" w:rsidR="004A03E3" w:rsidRPr="007A5F80" w:rsidRDefault="00587B9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LBP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(&gt;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months duration)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 tender on palpation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624BB28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0D0D215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4BC4CBD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CCCAA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Mean serum 25(OH)D </w:t>
            </w:r>
          </w:p>
          <w:p w14:paraId="6687307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A861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0AD60F4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15974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OR=1.52 (0.83-2.80), p=0.174</w:t>
            </w:r>
          </w:p>
          <w:p w14:paraId="445928E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8302E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5C1341B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MD=-0.80 (-9.63-8.03), p=0.859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2A3937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28E1A5EF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6F6F2E7" w14:textId="2CA64823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38B1491E" w14:textId="77777777" w:rsidTr="00A81EBD">
        <w:trPr>
          <w:trHeight w:val="175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507D6" w14:textId="7113ED69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Heidari B (Nov 2014)</w:t>
            </w:r>
            <w:r w:rsidR="00C1278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CC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36DDD" w14:textId="06F44CFB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Females</w:t>
            </w:r>
            <w:r w:rsidR="00C12785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FA6BA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Mean age (SD):</w:t>
            </w:r>
          </w:p>
          <w:p w14:paraId="1C5A6546" w14:textId="2154F392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Cases:</w:t>
            </w:r>
            <w:r w:rsidRPr="007A5F80">
              <w:t xml:space="preserve"> </w:t>
            </w:r>
            <w:r w:rsidR="00791729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35.1 (8.1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37.4 (7.9)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01AD" w14:textId="6D0E4DAA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91C1E" w14:textId="58C66BD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Self-reported non-specific chronic LBP (&gt;3 months)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F24055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33ED226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2B4DE72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A9377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Median serum 25(OH)D </w:t>
            </w:r>
          </w:p>
          <w:p w14:paraId="04C236A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B6D39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4F8895AC" w14:textId="65E059E4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E55A5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OR=2.73 (1.47-5.06), p=0.001</w:t>
            </w:r>
          </w:p>
          <w:p w14:paraId="7BC7A5A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29EC3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45E2BB1B" w14:textId="245845B6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MD=0.60 (-6.59-7.79), p=0.870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42D181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076C2AD7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630C98F" w14:textId="73A7891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2CC8835F" w14:textId="77777777" w:rsidTr="00A81EBD">
        <w:trPr>
          <w:trHeight w:val="175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2A2E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Heidari B (2014)</w:t>
            </w:r>
          </w:p>
          <w:p w14:paraId="044ED965" w14:textId="10807C0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6B4D5" w14:textId="5FF4023E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r w:rsidR="00C12785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(17%) and females (83%)</w:t>
            </w:r>
            <w:r w:rsidR="00791729"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No data on age.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4319D" w14:textId="279516C0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6983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Self-reported LBP</w:t>
            </w:r>
          </w:p>
          <w:p w14:paraId="355984D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00C8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649FB4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1F3AB8F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2AD6256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65EC8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053010E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04116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2D9D9599" w14:textId="571C86D1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6CD71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</w:t>
            </w:r>
          </w:p>
          <w:p w14:paraId="76838A8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6657D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Males and females</w:t>
            </w:r>
          </w:p>
          <w:p w14:paraId="044514F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OR=3.40 (2.29-5.06), p&lt;0.001</w:t>
            </w:r>
          </w:p>
          <w:p w14:paraId="69415E1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Males </w:t>
            </w:r>
          </w:p>
          <w:p w14:paraId="0BC3212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OR=2.00 (0.80-3.90), p=0.159</w:t>
            </w:r>
          </w:p>
          <w:p w14:paraId="57DA85C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Females </w:t>
            </w:r>
          </w:p>
          <w:p w14:paraId="754A926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OR=4.07 (2.57-6.44), p&lt;0.001</w:t>
            </w:r>
          </w:p>
          <w:p w14:paraId="48E08B2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8626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18F45C4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847BC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Males and females</w:t>
            </w:r>
          </w:p>
          <w:p w14:paraId="1180E068" w14:textId="6C4817AF" w:rsidR="004A03E3" w:rsidRPr="00640D0B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MD=8.50 (3.47-13.54), p=0.001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BBC5FE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63A78500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182DB6BF" w14:textId="1D087D4D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170F40E7" w14:textId="77777777" w:rsidTr="00A81EBD">
        <w:trPr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182DC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Hicks GE (2008)</w:t>
            </w:r>
          </w:p>
          <w:p w14:paraId="04A008A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77AED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65-102 years 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7BBB0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1C319F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Back pain (cervical to lumbar)  that occurred quite often or almost every day within the last year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54C70BF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7321EAC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7738A00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60B86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638F7C1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(No/mild vs. Moderate-severe)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9795E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Vitamin D deficiency </w:t>
            </w:r>
          </w:p>
          <w:p w14:paraId="5C5EB72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A627A5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Males and females</w:t>
            </w:r>
          </w:p>
          <w:p w14:paraId="594BA6CD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OR=1.03 (0.75-1.41), p=0.862</w:t>
            </w:r>
          </w:p>
          <w:p w14:paraId="464AF9B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Males:</w:t>
            </w:r>
          </w:p>
          <w:p w14:paraId="455AA2E5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OR=0.69 (0.34-1.43), p=0.318 </w:t>
            </w:r>
          </w:p>
          <w:p w14:paraId="4127F49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Females:</w:t>
            </w:r>
          </w:p>
          <w:p w14:paraId="34E051E7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OR=0.66 (0.45-0.98), p=0.038</w:t>
            </w:r>
          </w:p>
          <w:p w14:paraId="1CB2D21A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F85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6E646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</w:tc>
      </w:tr>
      <w:tr w:rsidR="004A03E3" w:rsidRPr="007A5F80" w14:paraId="1AA4045C" w14:textId="77777777" w:rsidTr="00A81EBD">
        <w:trPr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4782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Hussein K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(2013) </w:t>
            </w:r>
          </w:p>
          <w:p w14:paraId="3E7CCB78" w14:textId="77777777" w:rsidR="008C2F79" w:rsidRPr="007A5F80" w:rsidRDefault="008C2F79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Abstract</w:t>
            </w:r>
          </w:p>
          <w:p w14:paraId="0BD1AD1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  <w:p w14:paraId="74D5255E" w14:textId="3B4E101D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77884" w14:textId="3B14AA68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No data on age.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7330D" w14:textId="5848AAD8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E3E10" w14:textId="76CEFEE0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7E14D27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7FDBA34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  <w:p w14:paraId="2814D37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010D8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507F921A" w14:textId="3D713F66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9A04D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  <w:p w14:paraId="7BB8B5A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MD=7.64 (4.72-10.56), p&lt;0.001</w:t>
            </w:r>
          </w:p>
          <w:p w14:paraId="4914C25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089EFD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3EC818F7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C6F7338" w14:textId="5BB44003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5A3EF2F8" w14:textId="77777777" w:rsidTr="00A81EBD">
        <w:trPr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14AC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Lee KC (2014) </w:t>
            </w:r>
          </w:p>
          <w:p w14:paraId="5DCE7BFF" w14:textId="7F8FC0D9" w:rsidR="004A03E3" w:rsidRPr="007A5F80" w:rsidRDefault="00C12785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Abstract</w:t>
            </w:r>
          </w:p>
          <w:p w14:paraId="52C316FC" w14:textId="5577DF52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5A235" w14:textId="5105A0BB" w:rsidR="004A03E3" w:rsidRPr="007A5F80" w:rsidRDefault="00791729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data on age or gender. 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C8ADE" w14:textId="2A22C132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848A8" w14:textId="7D807DDB" w:rsidR="004A03E3" w:rsidRPr="007A5F80" w:rsidRDefault="004A03E3" w:rsidP="0066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326D02D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1B13B7F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5E857D3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214B7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14:paraId="1259260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15399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40F81EFC" w14:textId="264FBF5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6BF96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OR=1.93 (1.47-2.53), p&lt;0.001</w:t>
            </w:r>
          </w:p>
          <w:p w14:paraId="354C658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C98E1B" w14:textId="4EE00AE4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OR=9.21 (6.22-13.66), p&lt;0.001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0EA9A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&lt;6ng/mL </w:t>
            </w:r>
          </w:p>
          <w:p w14:paraId="418FBA9F" w14:textId="77777777" w:rsidR="004A03E3" w:rsidRPr="00BD536F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14:paraId="145D4C25" w14:textId="41F733C3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6-12ng/mL </w:t>
            </w:r>
          </w:p>
        </w:tc>
      </w:tr>
      <w:tr w:rsidR="004A03E3" w:rsidRPr="007A5F80" w14:paraId="57ED2DC9" w14:textId="77777777" w:rsidTr="00A81EBD">
        <w:trPr>
          <w:trHeight w:val="18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39A43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Lodh M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(2015)</w:t>
            </w:r>
          </w:p>
          <w:p w14:paraId="215D20E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14:paraId="0CC418BC" w14:textId="6E81DABA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F59D7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13-75 years old.</w:t>
            </w:r>
          </w:p>
          <w:p w14:paraId="3EA6CEC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</w:t>
            </w:r>
          </w:p>
          <w:p w14:paraId="20575507" w14:textId="132121F9" w:rsidR="004A03E3" w:rsidRPr="007A5F80" w:rsidRDefault="00791729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46.2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(15.7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14:paraId="5165B1E0" w14:textId="66C1D650" w:rsidR="004A03E3" w:rsidRPr="007A5F80" w:rsidRDefault="004A03E3" w:rsidP="00791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reported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65D16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1EBC32" w14:textId="423E63A7" w:rsidR="004A03E3" w:rsidRPr="007A5F80" w:rsidRDefault="00587B92" w:rsidP="000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 w:rsidR="000F0F8D"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LBP (</w:t>
            </w:r>
            <w:r w:rsidR="000F0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didn’t define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2C26C65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669310E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  <w:p w14:paraId="32FB607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B01E6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2F8A39B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D5109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  <w:p w14:paraId="5CEAA5B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MD=8.63 (4.33-12.93), p&lt;0.001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C0BD92" w14:textId="77777777" w:rsidR="00E15363" w:rsidRPr="00BD536F" w:rsidRDefault="00E15363" w:rsidP="00E1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Insufficient:</w:t>
            </w:r>
          </w:p>
          <w:p w14:paraId="30E4E335" w14:textId="1F354562" w:rsidR="004A03E3" w:rsidRPr="007A5F80" w:rsidRDefault="00E15363" w:rsidP="00E1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&lt;30ng/mL</w:t>
            </w:r>
          </w:p>
        </w:tc>
      </w:tr>
      <w:tr w:rsidR="004A03E3" w:rsidRPr="007A5F80" w14:paraId="1E179742" w14:textId="77777777" w:rsidTr="00A81EBD">
        <w:trPr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026770" w14:textId="211E1B7D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Lotfi A </w:t>
            </w:r>
            <w:r w:rsidR="00C12785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(2007)</w:t>
            </w:r>
          </w:p>
          <w:p w14:paraId="1447115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14:paraId="05715F20" w14:textId="11F80714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5AEF4B" w14:textId="339493A2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 between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20-50 years old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09AF19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</w:t>
            </w:r>
          </w:p>
          <w:p w14:paraId="333292B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32.8 (7.1)</w:t>
            </w:r>
          </w:p>
          <w:p w14:paraId="3633F33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33.6 (8.6)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06525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90658F" w14:textId="1E2B27F0" w:rsidR="004A03E3" w:rsidRPr="007A5F80" w:rsidRDefault="00CB27EF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LBP (&gt; 3 months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0994F60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32AEEAD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7B742FD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5B4C7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5091BF5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66FA80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Vitamin D deficiency 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OR=2.97 (0.98-8.99), p=0.054</w:t>
            </w:r>
          </w:p>
          <w:p w14:paraId="43A4BE51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FDA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26809A1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MD=3.60 (0.37-6.83), p=0.029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A3C3C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Insufficient: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&lt;40ng/mL</w:t>
            </w:r>
          </w:p>
          <w:p w14:paraId="5B99E927" w14:textId="4A28F5E5" w:rsidR="00F40A44" w:rsidRPr="007A5F80" w:rsidRDefault="00F40A44" w:rsidP="00F4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926ACA" w14:textId="7D2A0ADF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03E3" w:rsidRPr="007A5F80" w14:paraId="02C2296B" w14:textId="77777777" w:rsidTr="00A81EBD">
        <w:trPr>
          <w:trHeight w:val="133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128A9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Madani M (2014)</w:t>
            </w:r>
          </w:p>
          <w:p w14:paraId="045B342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ED3EB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22-48 years old.</w:t>
            </w:r>
          </w:p>
          <w:p w14:paraId="5D8CF928" w14:textId="64F95F9B" w:rsidR="004A03E3" w:rsidRPr="007A5F80" w:rsidRDefault="004A03E3" w:rsidP="00791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age (SD): 32.1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(5.2)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43F503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F54246" w14:textId="726A4C4A" w:rsidR="004A03E3" w:rsidRPr="007A5F80" w:rsidRDefault="004A03E3" w:rsidP="0066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5AFC274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167CDE2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4F63AA4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88486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14:paraId="304E4C6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D5824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14:paraId="07F3B17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ECDE21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5C126A0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7AB12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OR=4.14 (1.67-10.29), p=0.002</w:t>
            </w:r>
          </w:p>
          <w:p w14:paraId="02EA6BB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327FA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</w:p>
          <w:p w14:paraId="0A580A6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OR=2.60 (1.32-5.15), p=0.006</w:t>
            </w:r>
          </w:p>
          <w:p w14:paraId="6E93EF0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44CE2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14:paraId="36A6AC3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MD=9.00 (2.42-15.58), p=0.007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32A0E07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&lt;10ng/mL</w:t>
            </w:r>
          </w:p>
          <w:p w14:paraId="6F68FE07" w14:textId="77777777" w:rsidR="004A03E3" w:rsidRPr="00BD536F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14:paraId="29E64A6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&lt;30ng/mL</w:t>
            </w:r>
          </w:p>
        </w:tc>
      </w:tr>
      <w:tr w:rsidR="004A03E3" w:rsidRPr="007A5F80" w14:paraId="4400BC5A" w14:textId="77777777" w:rsidTr="00A81EBD">
        <w:trPr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BB9DF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Prakash S (2013)</w:t>
            </w:r>
          </w:p>
          <w:p w14:paraId="51A84AD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4B6AAD" w14:textId="65F0819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18-68 years old.</w:t>
            </w:r>
          </w:p>
          <w:p w14:paraId="28484983" w14:textId="080E6781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age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(SD):  </w:t>
            </w:r>
          </w:p>
          <w:p w14:paraId="7838F82F" w14:textId="4DD5A0BD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961BD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B79944" w14:textId="72FDA512" w:rsidR="004A03E3" w:rsidRPr="007A5F80" w:rsidRDefault="004A03E3" w:rsidP="0066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F7FB77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71AD5FE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2345632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F8E20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6202DAE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941BD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OR=5.54 (1.61-19.02), p=0.007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736D1D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772DDEED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52ACA347" w14:textId="1D72996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74969CE2" w14:textId="77777777" w:rsidTr="00A81EBD">
        <w:trPr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DB8D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Rkain H (2013)</w:t>
            </w:r>
          </w:p>
          <w:p w14:paraId="15877552" w14:textId="76499EE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1A245" w14:textId="15082274" w:rsidR="004A03E3" w:rsidRPr="007A5F80" w:rsidRDefault="00A81EBD" w:rsidP="004A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A03E3" w:rsidRPr="007A5F80">
              <w:rPr>
                <w:rFonts w:ascii="Times New Roman" w:hAnsi="Times New Roman" w:cs="Times New Roman"/>
                <w:sz w:val="24"/>
                <w:szCs w:val="24"/>
              </w:rPr>
              <w:t>emale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A03E3"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AC7E4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4C860" w14:textId="199AD3E9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7E445" w14:textId="61EB50F5" w:rsidR="004A03E3" w:rsidRPr="007A5F80" w:rsidRDefault="00CB27EF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sz w:val="24"/>
                <w:szCs w:val="24"/>
              </w:rPr>
              <w:t>chronic LBP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64D1D4C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60DCF97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185BFB6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C8E48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063CD2EF" w14:textId="04F3F2C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74C036" w14:textId="1DB566B4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 xml:space="preserve"> OR=2.29 (1.07-4.92), p=0.034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5910C9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6DE5D944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7FEC9F6" w14:textId="35CE31CB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0A950546" w14:textId="77777777" w:rsidTr="00A81EBD">
        <w:trPr>
          <w:trHeight w:val="12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FDDB0" w14:textId="2204FDBE" w:rsidR="004A03E3" w:rsidRPr="007A5F80" w:rsidRDefault="004A03E3" w:rsidP="00CA5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Santos F (2015)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D38BB" w14:textId="49AE39B7" w:rsidR="004A03E3" w:rsidRPr="007A5F80" w:rsidRDefault="004A03E3" w:rsidP="004A03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Males and females between</w:t>
            </w:r>
            <w:r w:rsidR="00791729"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80-100 years old.</w:t>
            </w:r>
            <w:r w:rsidR="00791729"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Mean age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86.6 </w:t>
            </w:r>
          </w:p>
          <w:p w14:paraId="3C18B38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D29ED" w14:textId="5AB638D2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E2CB0" w14:textId="290A758D" w:rsidR="004A03E3" w:rsidRPr="007A5F80" w:rsidRDefault="004A03E3" w:rsidP="0066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Self-reported LBP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18A74FC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65AD654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4814488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2EA80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Severe Vitamin D deficiency (Y/N)</w:t>
            </w:r>
          </w:p>
          <w:p w14:paraId="11EFDCBF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F44F9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14:paraId="6C9D791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3C4F02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06750946" w14:textId="54AFFB22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42277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i) Vitamin D deficiency </w:t>
            </w:r>
          </w:p>
          <w:p w14:paraId="4AF19B9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OR=0.41 (0.16-1.06), p=0.066</w:t>
            </w:r>
          </w:p>
          <w:p w14:paraId="31EB885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D93A5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Severe Vitamin D deficiency </w:t>
            </w:r>
          </w:p>
          <w:p w14:paraId="2F9F9D7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OR=0.70 (0.16-3.15), p=0.641</w:t>
            </w:r>
          </w:p>
          <w:p w14:paraId="19693FE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C5D1B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iii) Mean serum 25(OH)D</w:t>
            </w:r>
          </w:p>
          <w:p w14:paraId="52F171C9" w14:textId="410C48C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MD=-1.71 (-6.07-2.65), p=0.442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50E3B8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  <w:p w14:paraId="117C3ED5" w14:textId="77777777" w:rsidR="004A03E3" w:rsidRPr="00BD536F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14:paraId="66831A70" w14:textId="771EB7F9" w:rsidR="00F40A44" w:rsidRPr="007A5F80" w:rsidRDefault="004A03E3" w:rsidP="00F4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13A70C71" w14:textId="206E3BEB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2B5679F6" w14:textId="77777777" w:rsidTr="00A81EBD">
        <w:trPr>
          <w:trHeight w:val="15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B468F33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Tanaka S (2013)</w:t>
            </w:r>
          </w:p>
          <w:p w14:paraId="0CF094D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48997A7" w14:textId="778BF837" w:rsidR="004A03E3" w:rsidRPr="007A5F80" w:rsidRDefault="00A81EBD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4A03E3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emales over 40 years old. </w:t>
            </w:r>
          </w:p>
          <w:p w14:paraId="3BE8F94C" w14:textId="77777777" w:rsidR="00791729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&lt;20ng/mL: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8B9BF7" w14:textId="5C0E3F35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63.9 (11.5)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20-24ng/mL: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 (10.5)</w:t>
            </w:r>
          </w:p>
          <w:p w14:paraId="5FEB1258" w14:textId="299BBEE1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&gt;=25ng/mL: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1729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63.6 (9.2)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2B9BF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1470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0B8FC7" w14:textId="037134FD" w:rsidR="00664318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  <w:p w14:paraId="6A380DAA" w14:textId="77777777" w:rsidR="004A03E3" w:rsidRPr="00664318" w:rsidRDefault="004A03E3" w:rsidP="00664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0297837D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099BFCC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403BF6EB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7C637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59FF949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 (Y/N)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F3EA4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OR=0.93 (0.74-1.16), p=0.520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EA43BD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3035842D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CB505DB" w14:textId="25CCF546" w:rsidR="00F40A44" w:rsidRPr="007A5F80" w:rsidRDefault="004A03E3" w:rsidP="00F4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1ADD0005" w14:textId="7084C2BD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3E3" w:rsidRPr="007A5F80" w14:paraId="4832E85E" w14:textId="77777777" w:rsidTr="00A81EBD">
        <w:trPr>
          <w:trHeight w:val="84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91AA6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Thörneby A (2016)</w:t>
            </w:r>
          </w:p>
          <w:p w14:paraId="0243420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48F61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females.  Mean age (SD):</w:t>
            </w:r>
          </w:p>
          <w:p w14:paraId="2F167BC6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 (16)</w:t>
            </w:r>
          </w:p>
          <w:p w14:paraId="0C971F1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 (15)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91809E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4FFE227" w14:textId="579607BA" w:rsidR="004A03E3" w:rsidRPr="007A5F80" w:rsidRDefault="00CB27EF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LBP (&gt;3 months duration)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3793A0D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358E84E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378CF36C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6352D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3E6E15CA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46C0C0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555D3B79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Presence of pain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BF73DC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Vitamin D deficiency 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OR=0.32 (0.06-1.58), p=0.160</w:t>
            </w:r>
          </w:p>
          <w:p w14:paraId="6FCCB621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40FE5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Mean serum 25(OH)D</w:t>
            </w:r>
          </w:p>
          <w:p w14:paraId="4E927A10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MD=-0.40 (-4.75-3.95), p=0.857</w:t>
            </w:r>
          </w:p>
          <w:p w14:paraId="6461A8A7" w14:textId="77777777" w:rsidR="004A03E3" w:rsidRPr="007A5F80" w:rsidRDefault="004A03E3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FDA4" w14:textId="77777777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E80564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16239EEE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5B08BA1C" w14:textId="101C7603" w:rsidR="00F40A44" w:rsidRPr="007A5F80" w:rsidRDefault="004A03E3" w:rsidP="00F4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1957610D" w14:textId="65D1DFA6" w:rsidR="004A03E3" w:rsidRPr="007A5F80" w:rsidRDefault="004A03E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1C9D3B" w14:textId="01777984" w:rsidR="00275365" w:rsidRPr="007A5F80" w:rsidRDefault="00275365" w:rsidP="00275365">
      <w:pPr>
        <w:spacing w:after="0" w:line="240" w:lineRule="auto"/>
      </w:pP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>n: sample size; LBP: low back pain; OR: odds ration; CI: confidence interval; MD: mean differe</w:t>
      </w:r>
      <w:r w:rsidR="00E93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nce; r: Pearson’s correlation; </w:t>
      </w: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SD: standard deviation; </w:t>
      </w:r>
      <w:r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CS: </w:t>
      </w:r>
      <w:r w:rsidR="000C62E2">
        <w:rPr>
          <w:rFonts w:ascii="Times New Roman" w:hAnsi="Times New Roman"/>
          <w:sz w:val="24"/>
          <w:szCs w:val="24"/>
        </w:rPr>
        <w:t>cross-sectional</w:t>
      </w:r>
      <w:r w:rsidR="000C62E2"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study; CC: case-control study; 25(OH)D: </w:t>
      </w:r>
      <w:r w:rsidRPr="007A5F80">
        <w:rPr>
          <w:rFonts w:ascii="Times New Roman" w:hAnsi="Times New Roman"/>
          <w:sz w:val="24"/>
          <w:szCs w:val="24"/>
        </w:rPr>
        <w:t>25-hydroxyvitamin D.</w:t>
      </w:r>
      <w:r w:rsidRPr="007A5F80">
        <w:rPr>
          <w:rFonts w:ascii="Times New Roman" w:hAnsi="Times New Roman"/>
          <w:sz w:val="24"/>
          <w:szCs w:val="24"/>
        </w:rPr>
        <w:br/>
      </w:r>
      <w:r w:rsidRPr="007A5F80">
        <w:rPr>
          <w:rFonts w:ascii="Times New Roman" w:hAnsi="Times New Roman" w:cs="Times New Roman"/>
          <w:sz w:val="24"/>
          <w:szCs w:val="24"/>
        </w:rPr>
        <w:t>*: 10ng/mL = 25nm/L</w:t>
      </w:r>
    </w:p>
    <w:p w14:paraId="5F76CEB9" w14:textId="77777777" w:rsidR="000D1CB1" w:rsidRPr="007A5F80" w:rsidRDefault="000D1CB1">
      <w:pPr>
        <w:rPr>
          <w:rFonts w:ascii="Times New Roman" w:hAnsi="Times New Roman" w:cs="Times New Roman"/>
          <w:sz w:val="24"/>
          <w:szCs w:val="24"/>
        </w:rPr>
      </w:pPr>
    </w:p>
    <w:p w14:paraId="2B9CA069" w14:textId="7A7B29A9" w:rsidR="00084B72" w:rsidRPr="007A5F80" w:rsidRDefault="00084B72">
      <w:pPr>
        <w:rPr>
          <w:rFonts w:ascii="Times New Roman" w:hAnsi="Times New Roman" w:cs="Times New Roman"/>
          <w:sz w:val="24"/>
          <w:szCs w:val="24"/>
        </w:rPr>
      </w:pPr>
      <w:r w:rsidRPr="007A5F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709"/>
        <w:gridCol w:w="1843"/>
        <w:gridCol w:w="2268"/>
        <w:gridCol w:w="2693"/>
        <w:gridCol w:w="2693"/>
      </w:tblGrid>
      <w:tr w:rsidR="00084B72" w:rsidRPr="007A5F80" w14:paraId="79A7AF6C" w14:textId="77777777" w:rsidTr="00A81EBD">
        <w:trPr>
          <w:trHeight w:val="274"/>
        </w:trPr>
        <w:tc>
          <w:tcPr>
            <w:tcW w:w="141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FDA02BB" w14:textId="028210E8" w:rsidR="00084B72" w:rsidRPr="007A5F80" w:rsidRDefault="00041CD7" w:rsidP="00AD1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084B72"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Table 3. Results from studies investigating the </w:t>
            </w:r>
            <w:r w:rsidR="00E93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association</w:t>
            </w:r>
            <w:r w:rsidR="00084B72"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between Vitamin D and pain </w:t>
            </w:r>
            <w:r w:rsidR="00E93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intensity </w:t>
            </w:r>
            <w:r w:rsidR="00084B72" w:rsidRPr="007A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 people with</w:t>
            </w:r>
            <w:r w:rsidR="00AD13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low back pain</w:t>
            </w:r>
          </w:p>
        </w:tc>
      </w:tr>
      <w:tr w:rsidR="00084B72" w:rsidRPr="007A5F80" w14:paraId="0A3CAFA0" w14:textId="77777777" w:rsidTr="00A81EBD">
        <w:trPr>
          <w:trHeight w:val="112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4E3143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Author </w:t>
            </w:r>
          </w:p>
          <w:p w14:paraId="093240B5" w14:textId="7DC49AFF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(Year)</w:t>
            </w:r>
          </w:p>
          <w:p w14:paraId="3101CD3A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D2B01D0" w14:textId="48AB6292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Population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A10EE0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C4917A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LBP definition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3C5E55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Predictor(s) and Outcome(s)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5FBB5AD" w14:textId="05D98B3C" w:rsidR="00084B72" w:rsidRPr="007A5F80" w:rsidRDefault="00084B72" w:rsidP="0027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Results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757CAC" w14:textId="69AF3F6D" w:rsidR="00084B72" w:rsidRPr="007A5F80" w:rsidRDefault="00F40A44" w:rsidP="00561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Vitamin D cut offs for </w:t>
            </w:r>
            <w:r w:rsidR="00561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Serum 25(OH)D</w:t>
            </w:r>
            <w:bookmarkStart w:id="0" w:name="_GoBack"/>
            <w:bookmarkEnd w:id="0"/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084B72" w:rsidRPr="007A5F80" w14:paraId="04C731E8" w14:textId="77777777" w:rsidTr="000D0295">
        <w:trPr>
          <w:trHeight w:val="254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A3822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Baykara B (2014)</w:t>
            </w:r>
          </w:p>
          <w:p w14:paraId="2C77366C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14:paraId="4FB8543B" w14:textId="763FA467" w:rsidR="00262ABB" w:rsidRPr="007A5F80" w:rsidRDefault="00262ABB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43A24" w14:textId="6D4877E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 between 20-50 years old. </w:t>
            </w:r>
          </w:p>
          <w:p w14:paraId="04B767B3" w14:textId="175A8E36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</w:p>
          <w:p w14:paraId="0B11F1CE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30.6 (7.8)</w:t>
            </w:r>
          </w:p>
          <w:p w14:paraId="4A763304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31.0 (6.7)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8BD7E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A510E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non-specific LBP (&lt;12 weeks duration)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B86824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537FDA55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6AE7E3FD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225D71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0A678DB3" w14:textId="0D98F022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VAS rest 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0-10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(mean)</w:t>
            </w:r>
          </w:p>
          <w:p w14:paraId="41B3B0BE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904304" w14:textId="3F4112E8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VAS activity 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0-10</w:t>
            </w:r>
          </w:p>
          <w:p w14:paraId="65637EDC" w14:textId="6391D292" w:rsidR="00084B72" w:rsidRPr="007A5F80" w:rsidRDefault="00084B72" w:rsidP="000D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(mean)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06AD6B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VAS rest</w:t>
            </w:r>
          </w:p>
          <w:p w14:paraId="5C37A023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MD=0.67 (-2.41-3.75), p=0.670</w:t>
            </w:r>
          </w:p>
          <w:p w14:paraId="5D073661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BE1501" w14:textId="77777777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VAS activity</w:t>
            </w:r>
          </w:p>
          <w:p w14:paraId="1582042F" w14:textId="73205EAC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MD=0.18 (-1.25-1.61), p=0.805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E729A2" w14:textId="77777777" w:rsidR="00084B72" w:rsidRPr="00BD536F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</w:p>
          <w:p w14:paraId="4AED1839" w14:textId="3BDCCEF1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</w:tc>
      </w:tr>
      <w:tr w:rsidR="00084B72" w:rsidRPr="007A5F80" w14:paraId="00DF3914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D5420" w14:textId="77777777" w:rsidR="00773973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Ghai B </w:t>
            </w:r>
          </w:p>
          <w:p w14:paraId="28392956" w14:textId="3A61116A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(2015) </w:t>
            </w:r>
          </w:p>
          <w:p w14:paraId="283D4A66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CS </w:t>
            </w:r>
          </w:p>
          <w:p w14:paraId="631535A2" w14:textId="41E48142" w:rsidR="00262ABB" w:rsidRPr="007A5F80" w:rsidRDefault="00262ABB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0963B" w14:textId="56B6006A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36-52 years old. </w:t>
            </w:r>
          </w:p>
          <w:p w14:paraId="54968AFE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</w:p>
          <w:p w14:paraId="554C7E03" w14:textId="2E5F084B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43.8 (13.9)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816BE" w14:textId="7B01CD6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D58CD" w14:textId="0F31DB83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 3 months duration)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1F94BF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769A1DE7" w14:textId="3197B7CE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Severe pain VAS ≥70 (Y/N)</w:t>
            </w:r>
          </w:p>
          <w:p w14:paraId="7338C8F9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82F8CF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3BCBEB16" w14:textId="0F8FFCE3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32A2932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Severe pain </w:t>
            </w:r>
          </w:p>
          <w:p w14:paraId="337B4E9D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OR=0.93 (0.54-1.61), p=0.795</w:t>
            </w:r>
          </w:p>
          <w:p w14:paraId="0CD242CE" w14:textId="20FBC0F4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7B0F5FF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0ADA1620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AABF16A" w14:textId="35786B16" w:rsidR="00773973" w:rsidRPr="007A5F80" w:rsidRDefault="00773973" w:rsidP="00F4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593BC8" w14:textId="77777777" w:rsidR="00773973" w:rsidRPr="007A5F80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251D3B" w14:textId="37C8BE8C" w:rsidR="00084B72" w:rsidRPr="007A5F80" w:rsidRDefault="00084B72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B72" w:rsidRPr="007A5F80" w14:paraId="74630773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73447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Hampton M (2016)</w:t>
            </w:r>
          </w:p>
          <w:p w14:paraId="0CAD8A3F" w14:textId="63647D0C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Abstract</w:t>
            </w:r>
          </w:p>
          <w:p w14:paraId="789D4F80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  <w:p w14:paraId="46F25D96" w14:textId="3BC9A5A5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EB8F" w14:textId="410AFB26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12-17 years old. </w:t>
            </w:r>
          </w:p>
          <w:p w14:paraId="15372F97" w14:textId="7D3D7C2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age: 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BBB6B" w14:textId="779447C3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1D023" w14:textId="0E91EA0C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Seeking surgery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395073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12D03175" w14:textId="29E3CB3C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status (</w:t>
            </w:r>
            <w:r w:rsidR="00F40A44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Severe d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eficiency vs.</w:t>
            </w:r>
            <w:r w:rsidR="00F40A44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deficiency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vs. </w:t>
            </w:r>
            <w:r w:rsidR="00F40A44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Insufficiency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8061BA3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5F16A6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40423707" w14:textId="62514A07" w:rsidR="00084B72" w:rsidRPr="00640D0B" w:rsidRDefault="000D0295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Pain (no measure specified</w:t>
            </w:r>
            <w:r w:rsidR="00084B72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6A8325" w14:textId="38320FB1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</w:t>
            </w:r>
            <w:r w:rsidR="000D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ilar pain levels in all groups (no objective data reported)</w:t>
            </w:r>
          </w:p>
          <w:p w14:paraId="0235DB3E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D22BE2" w14:textId="3D787B1C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E45FA1" w14:textId="77777777" w:rsidR="00084B72" w:rsidRPr="00BD536F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</w:p>
          <w:p w14:paraId="2F355697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&lt;10ng/mL </w:t>
            </w:r>
          </w:p>
          <w:p w14:paraId="2C47B40D" w14:textId="77777777" w:rsidR="00084B72" w:rsidRPr="00BD536F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Deficiency: </w:t>
            </w:r>
          </w:p>
          <w:p w14:paraId="55D31E5A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&lt;20ng/mL</w:t>
            </w:r>
          </w:p>
          <w:p w14:paraId="1F40556A" w14:textId="77777777" w:rsidR="00084B72" w:rsidRPr="00BD536F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Sufficient: </w:t>
            </w:r>
          </w:p>
          <w:p w14:paraId="592B7CE3" w14:textId="02197A82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&gt;20ng/mL</w:t>
            </w:r>
          </w:p>
        </w:tc>
      </w:tr>
      <w:tr w:rsidR="00084B72" w:rsidRPr="007A5F80" w14:paraId="0595C087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D9177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Hussein K (2013)</w:t>
            </w:r>
          </w:p>
          <w:p w14:paraId="260D19D0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Abstract</w:t>
            </w:r>
          </w:p>
          <w:p w14:paraId="04362844" w14:textId="64E30FFA" w:rsidR="00262ABB" w:rsidRPr="007A5F80" w:rsidRDefault="00262ABB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3686F" w14:textId="328F07A6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Females. No data on age.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3C474" w14:textId="4EC443B6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223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49E70" w14:textId="5A668A10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 (137 participants)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094E5B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780FDA16" w14:textId="4730CA55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Pain severity (none-severe)</w:t>
            </w:r>
          </w:p>
          <w:p w14:paraId="132E86D0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F6A71C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27D1C09" w14:textId="6375DD4C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B79DD4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Pain severity</w:t>
            </w:r>
          </w:p>
          <w:p w14:paraId="0E2E931A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r=-0.19, p=0.006</w:t>
            </w:r>
          </w:p>
          <w:p w14:paraId="14A92B43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110CAA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011FA137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8ED6057" w14:textId="6F94BC84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B72" w:rsidRPr="007A5F80" w14:paraId="57563168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B5C3D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Johansen J (2013)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CS</w:t>
            </w:r>
          </w:p>
          <w:p w14:paraId="32C8A6CF" w14:textId="41F8124E" w:rsidR="00262ABB" w:rsidRPr="007A5F80" w:rsidRDefault="00262ABB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B18D3" w14:textId="19843C40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19-64 years old. </w:t>
            </w:r>
          </w:p>
          <w:p w14:paraId="578A1D50" w14:textId="0ECDECCE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 (SD):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44.6 (11.2)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DDEFC" w14:textId="567F520C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06E9F" w14:textId="6D7B876C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(&gt; 3 months duration)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AA1D1C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162B84C1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  <w:p w14:paraId="1E90A1D4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7E663D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1DC60229" w14:textId="6BAAAC17" w:rsidR="00084B72" w:rsidRPr="007A5F80" w:rsidRDefault="00084B72" w:rsidP="001E7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</w:t>
            </w:r>
            <w:r w:rsidR="000D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NRS 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0-10 </w:t>
            </w:r>
            <w:r w:rsidR="000D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  <w:r w:rsidR="000D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2983FD" w14:textId="4E63080F" w:rsidR="00084B72" w:rsidRPr="007A5F80" w:rsidRDefault="000D0295" w:rsidP="000D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association between serum 25(OH)D and NRS scores (not objective data reported)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28C387F" w14:textId="77777777" w:rsidR="00773973" w:rsidRPr="007A5F80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Severe deficiency: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&lt;15ng/mL </w:t>
            </w:r>
          </w:p>
          <w:p w14:paraId="08605D0C" w14:textId="77777777" w:rsidR="00773973" w:rsidRPr="007A5F80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Moderate deficiency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3DE410A" w14:textId="77777777" w:rsidR="00773973" w:rsidRPr="007A5F80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5-10ng/mL</w:t>
            </w:r>
          </w:p>
          <w:p w14:paraId="307218DD" w14:textId="77777777" w:rsidR="00773973" w:rsidRPr="00BD536F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Mild deficiency: </w:t>
            </w:r>
          </w:p>
          <w:p w14:paraId="2430B66C" w14:textId="77777777" w:rsidR="00773973" w:rsidRPr="007A5F80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10-20ng/mL</w:t>
            </w:r>
          </w:p>
          <w:p w14:paraId="35811F58" w14:textId="77777777" w:rsidR="00F40A44" w:rsidRPr="00BD536F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Normal: </w:t>
            </w:r>
          </w:p>
          <w:p w14:paraId="5BAEAE01" w14:textId="359C4DEF" w:rsidR="00084B72" w:rsidRPr="007A5F80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&gt;20ng/mL</w:t>
            </w:r>
          </w:p>
        </w:tc>
      </w:tr>
      <w:tr w:rsidR="00084B72" w:rsidRPr="007A5F80" w14:paraId="16B6761F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B06B2" w14:textId="54049207" w:rsidR="00084B72" w:rsidRPr="00587B92" w:rsidRDefault="00084B72" w:rsidP="000D0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Kesiktas N (2011)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Abstract 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CS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19921" w14:textId="4EE17F33" w:rsidR="00084B72" w:rsidRPr="007A5F80" w:rsidRDefault="00084B72" w:rsidP="008C2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Females between 20-30 years 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C27F0" w14:textId="1A990902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F789" w14:textId="404CB2E1" w:rsidR="00084B72" w:rsidRPr="007A5F80" w:rsidRDefault="00587B9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LBP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3F7FB6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68134A4C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  <w:p w14:paraId="47163600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228986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647DAAF0" w14:textId="778271B6" w:rsidR="00084B72" w:rsidRPr="00640D0B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VAS (mean)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Scale not reported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B0FDE1" w14:textId="74E17D96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Significant </w:t>
            </w:r>
            <w:r w:rsidR="000D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association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between </w:t>
            </w:r>
            <w:r w:rsidR="000D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serum 25(OH)D and VAS scores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0295">
              <w:rPr>
                <w:rFonts w:ascii="Times New Roman" w:eastAsia="Times New Roman" w:hAnsi="Times New Roman" w:cs="Times New Roman"/>
                <w:sz w:val="24"/>
                <w:szCs w:val="24"/>
              </w:rPr>
              <w:t>(not objective data reported)</w:t>
            </w:r>
          </w:p>
          <w:p w14:paraId="4B087AA7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2984BF" w14:textId="38E6A16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2A4C8C1" w14:textId="691134D0" w:rsidR="00084B72" w:rsidRPr="007A5F80" w:rsidRDefault="00773973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reported</w:t>
            </w:r>
          </w:p>
        </w:tc>
      </w:tr>
      <w:tr w:rsidR="00084B72" w:rsidRPr="007A5F80" w14:paraId="29700854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5D56B" w14:textId="77777777" w:rsidR="00773973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Kim T </w:t>
            </w:r>
          </w:p>
          <w:p w14:paraId="61406C00" w14:textId="64392F6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(2013) </w:t>
            </w:r>
          </w:p>
          <w:p w14:paraId="063D4DD6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  <w:p w14:paraId="1B451B89" w14:textId="3AC53D33" w:rsidR="00262ABB" w:rsidRPr="007A5F80" w:rsidRDefault="00262ABB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54609" w14:textId="71C97F4C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Males and females between 50-79 years old.</w:t>
            </w:r>
          </w:p>
          <w:p w14:paraId="3CEE407B" w14:textId="0C0CC2E8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age: 66.1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0928B" w14:textId="365C6060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2C526" w14:textId="10EA2662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chronic LBP and leg pain, with diagnosed lumbar spinal stenosis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6DCB0D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2913A4BD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71A3B987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116C33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4F2D0957" w14:textId="099BD550" w:rsidR="00084B72" w:rsidRPr="007A5F80" w:rsidRDefault="00084B72" w:rsidP="000D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Mild-moderate pain (1-6 NRS) vs. Severe (&gt;6 NRS)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792D7B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Pain</w:t>
            </w:r>
          </w:p>
          <w:p w14:paraId="23D2BD9F" w14:textId="77777777" w:rsidR="00084B72" w:rsidRPr="007A5F80" w:rsidRDefault="00084B72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</w:t>
            </w: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2.26, 95% CI: 1.13-4.52, p=0.021</w:t>
            </w:r>
          </w:p>
          <w:p w14:paraId="66C152DA" w14:textId="77777777" w:rsidR="00084B72" w:rsidRPr="007A5F80" w:rsidRDefault="00084B72" w:rsidP="004A0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C0226" w14:textId="41E92A4A" w:rsidR="00084B72" w:rsidRPr="007A5F80" w:rsidRDefault="00084B72" w:rsidP="000D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06FCE1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56204FA1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E194989" w14:textId="6B8F7EF9" w:rsidR="00F40A44" w:rsidRPr="007A5F80" w:rsidRDefault="00084B72" w:rsidP="00F4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CCB2C51" w14:textId="486690EE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B72" w:rsidRPr="007A5F80" w14:paraId="091FCB06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C71D7" w14:textId="77777777" w:rsidR="00773973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Kim T </w:t>
            </w:r>
          </w:p>
          <w:p w14:paraId="627858D1" w14:textId="2407FC68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(2012) </w:t>
            </w:r>
          </w:p>
          <w:p w14:paraId="02ABA14F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Intervention</w:t>
            </w:r>
          </w:p>
          <w:p w14:paraId="49FC3D61" w14:textId="01307355" w:rsidR="00262ABB" w:rsidRPr="007A5F80" w:rsidRDefault="00262ABB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7B767" w14:textId="017F4A46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 between 53-76 years old. </w:t>
            </w:r>
          </w:p>
          <w:p w14:paraId="68D3E466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age: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Deficient: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65.8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Insufficient: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A1132AF" w14:textId="23EE122B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66.0.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Normal: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68.8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91105" w14:textId="34EC07E1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EE8D2" w14:textId="5DF6FFF4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Posterior decompression and posterior-lateral fusion for lumbar spinal stenosis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10D092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4C1E43C2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401A57B2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A328EC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27124F5D" w14:textId="2DA930A7" w:rsidR="00084B72" w:rsidRPr="000D0295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VAS 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0-100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(EQ-5D) (mean)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36952C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Pre-op</w:t>
            </w:r>
          </w:p>
          <w:p w14:paraId="19056D23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VAS</w:t>
            </w:r>
          </w:p>
          <w:p w14:paraId="00389B61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MD=0.30 (-0.35-0.95), p=0.365</w:t>
            </w:r>
          </w:p>
          <w:p w14:paraId="3EFB8FA0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1C14D8" w14:textId="29083D10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0D38E9" w14:textId="77777777" w:rsidR="00BD536F" w:rsidRPr="00BD536F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764D20D4" w14:textId="77777777" w:rsidR="00BD536F" w:rsidRPr="007A5F80" w:rsidRDefault="00BD536F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C623EBF" w14:textId="309BB220" w:rsidR="00F40A44" w:rsidRPr="007A5F80" w:rsidRDefault="00084B72" w:rsidP="00F4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F584A1B" w14:textId="14A2EB3B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4B72" w:rsidRPr="007A5F80" w14:paraId="60D1AF38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AD734" w14:textId="77777777" w:rsidR="00773973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Lotfi A </w:t>
            </w:r>
          </w:p>
          <w:p w14:paraId="32BFA6CC" w14:textId="5ACEDEC9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(2007)</w:t>
            </w:r>
          </w:p>
          <w:p w14:paraId="7D6EB18E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  <w:p w14:paraId="4201EAF8" w14:textId="75E8DB42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85E62" w14:textId="20CF8D80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 between 20-50 years old. </w:t>
            </w:r>
          </w:p>
          <w:p w14:paraId="0A997D8B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age (SD):</w:t>
            </w:r>
          </w:p>
          <w:p w14:paraId="3D71E9DB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Cases: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32.8 (7.1)</w:t>
            </w:r>
          </w:p>
          <w:p w14:paraId="4685C8BA" w14:textId="562549EA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Controls: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33.6 (8.6)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57C33" w14:textId="3CCCA35A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AA3EA" w14:textId="5D7FA11B" w:rsidR="00084B72" w:rsidRPr="007A5F80" w:rsidRDefault="00CB27EF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Self-reported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non-specific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LBP (&gt; 3 months duration)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2E8960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5758D86D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  <w:p w14:paraId="0673C26A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F616CE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78D59C72" w14:textId="4EBC4531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NRS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0-10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(mean)</w:t>
            </w:r>
          </w:p>
          <w:p w14:paraId="35DFC9C9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473066" w14:textId="0C3B8BF9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Disease duration (mean)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3524E03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NRS</w:t>
            </w:r>
          </w:p>
          <w:p w14:paraId="178799CA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r=0.12, p=0.290</w:t>
            </w:r>
          </w:p>
          <w:p w14:paraId="4823A5E9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A0B915" w14:textId="77777777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Disease duration</w:t>
            </w:r>
          </w:p>
          <w:p w14:paraId="54F6CC55" w14:textId="22E92183" w:rsidR="00084B72" w:rsidRPr="007A5F80" w:rsidRDefault="00084B72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sz w:val="24"/>
                <w:szCs w:val="24"/>
              </w:rPr>
              <w:t>r=-0.24, p=0.032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E17D3B" w14:textId="0BFCB72E" w:rsidR="00F40A44" w:rsidRPr="00BD536F" w:rsidRDefault="00F40A44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Insufficiency</w:t>
            </w:r>
            <w:r w:rsidR="00773973"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</w:p>
          <w:p w14:paraId="300E14F1" w14:textId="388E31A7" w:rsidR="00773973" w:rsidRPr="007A5F80" w:rsidRDefault="00773973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&lt;40ng/mL</w:t>
            </w:r>
          </w:p>
          <w:p w14:paraId="1B09C4DA" w14:textId="421398D4" w:rsidR="00084B72" w:rsidRPr="007A5F80" w:rsidRDefault="00084B72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54BC" w:rsidRPr="007A5F80" w14:paraId="34F103B8" w14:textId="77777777" w:rsidTr="00A81EBD">
        <w:trPr>
          <w:trHeight w:val="180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6D12E" w14:textId="3B182A49" w:rsidR="00CA54BC" w:rsidRPr="007A5F80" w:rsidRDefault="00CA54BC" w:rsidP="001F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Santos F (2015)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CS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51577" w14:textId="77777777" w:rsidR="00CA54BC" w:rsidRPr="007A5F80" w:rsidRDefault="00CA54BC" w:rsidP="005A33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Males and females between 80-100 years old.</w:t>
            </w: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Mean age: 86.6 </w:t>
            </w:r>
          </w:p>
          <w:p w14:paraId="0C43DDE8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4BB11" w14:textId="634568CB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92DFB" w14:textId="78D22988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Self-reported LBP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9034ED" w14:textId="77777777" w:rsidR="00CA54BC" w:rsidRPr="007A5F80" w:rsidRDefault="00CA54BC" w:rsidP="005A3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Predictor(s): </w:t>
            </w:r>
          </w:p>
          <w:p w14:paraId="044B3EF2" w14:textId="77777777" w:rsidR="00CA54BC" w:rsidRPr="007A5F80" w:rsidRDefault="00CA54BC" w:rsidP="005A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55BA6B08" w14:textId="77777777" w:rsidR="00CA54BC" w:rsidRPr="007A5F80" w:rsidRDefault="00CA54BC" w:rsidP="005A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99CBF0" w14:textId="77777777" w:rsidR="00CA54BC" w:rsidRPr="007A5F80" w:rsidRDefault="00CA54BC" w:rsidP="005A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317282" w14:textId="77777777" w:rsidR="00CA54BC" w:rsidRPr="007A5F80" w:rsidRDefault="00CA54BC" w:rsidP="005A3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Outcome(s): </w:t>
            </w:r>
          </w:p>
          <w:p w14:paraId="63B8647A" w14:textId="27B7506E" w:rsidR="00693519" w:rsidRPr="007A5F80" w:rsidRDefault="00693519" w:rsidP="0069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NRS 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(mean)</w:t>
            </w:r>
          </w:p>
          <w:p w14:paraId="0ED023B2" w14:textId="77777777" w:rsidR="00693519" w:rsidRDefault="00693519" w:rsidP="00CA5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55AF82" w14:textId="0D119B60" w:rsidR="00CA54BC" w:rsidRPr="00640D0B" w:rsidRDefault="00693519" w:rsidP="0069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A54BC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Mild-moderate pain (1-</w:t>
            </w:r>
            <w:r w:rsidR="00CA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A54BC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NRS) vs. Severe (&gt;</w:t>
            </w:r>
            <w:r w:rsidR="00CA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A54BC"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AC77A60" w14:textId="7F74BB58" w:rsidR="00693519" w:rsidRDefault="00693519" w:rsidP="0069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</w:t>
            </w:r>
            <w:r w:rsidR="007A0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MD=-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7A0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(-2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.80</w:t>
            </w:r>
            <w:r w:rsidR="007A0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</w:t>
            </w:r>
            <w:r w:rsidR="007A0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p=0.472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E1F185" w14:textId="77777777" w:rsidR="00693519" w:rsidRDefault="00693519" w:rsidP="0069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C1EB62" w14:textId="495EE938" w:rsidR="00693519" w:rsidRDefault="00693519" w:rsidP="0069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Mild-moderate vs. severe pain</w:t>
            </w:r>
          </w:p>
          <w:p w14:paraId="373ABFFB" w14:textId="47A33224" w:rsidR="00CA54BC" w:rsidRPr="007A5F80" w:rsidRDefault="00693519" w:rsidP="0069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OR=1.00 (0.14-3.75), p=1.000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E3CB09" w14:textId="77777777" w:rsidR="00CA54BC" w:rsidRPr="00BD536F" w:rsidRDefault="00CA54BC" w:rsidP="0077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CA54BC" w:rsidRPr="007A5F80" w14:paraId="6194EC3B" w14:textId="77777777" w:rsidTr="00640D0B">
        <w:trPr>
          <w:trHeight w:val="27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9D6B8" w14:textId="77777777" w:rsidR="00CA54BC" w:rsidRPr="007A5F80" w:rsidRDefault="00CA54BC" w:rsidP="00C12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Waltman N (2009)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CS </w:t>
            </w:r>
          </w:p>
          <w:p w14:paraId="31DEDA12" w14:textId="72CF395E" w:rsidR="00CA54BC" w:rsidRPr="007A5F80" w:rsidRDefault="00CA54BC" w:rsidP="00C12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0D6F9" w14:textId="55741AAD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Females. Mean age (SD): </w:t>
            </w:r>
          </w:p>
          <w:p w14:paraId="33E85048" w14:textId="76040285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60.1 (8.3)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A898F" w14:textId="7261B238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C2B5B" w14:textId="114C5913" w:rsidR="00CA54BC" w:rsidRPr="007A5F80" w:rsidRDefault="00CA54BC" w:rsidP="0066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Self-reported combine back and neck pain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67431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33D44801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Mean serum 25(OH)D</w:t>
            </w:r>
          </w:p>
          <w:p w14:paraId="71DB1DC9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129689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2E34A3A6" w14:textId="4C5FB038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Pain intensity (0-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10) (mean)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E166A0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i) Pain</w:t>
            </w:r>
          </w:p>
          <w:p w14:paraId="203BBF5F" w14:textId="602AC33E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r=-0.422, p=0.022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F14B39" w14:textId="77777777" w:rsidR="00CA54BC" w:rsidRPr="00BD536F" w:rsidRDefault="00CA54BC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4EDF73E4" w14:textId="77777777" w:rsidR="00CA54BC" w:rsidRPr="007A5F80" w:rsidRDefault="00CA54BC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F2961AD" w14:textId="26E36F76" w:rsidR="00CA54BC" w:rsidRPr="007A5F80" w:rsidRDefault="00CA54BC" w:rsidP="00C12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54BC" w:rsidRPr="007A5F80" w14:paraId="146AF836" w14:textId="77777777" w:rsidTr="00A81EBD">
        <w:trPr>
          <w:trHeight w:val="126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0319D" w14:textId="531AAF38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Waikakul S (2012)</w:t>
            </w:r>
          </w:p>
          <w:p w14:paraId="12D8B3E7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Intervention</w:t>
            </w:r>
          </w:p>
          <w:p w14:paraId="53C5EA48" w14:textId="59772DB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E6011" w14:textId="684BF454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Males and females between </w:t>
            </w:r>
          </w:p>
          <w:p w14:paraId="55785B5E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25-54 years old. </w:t>
            </w:r>
          </w:p>
          <w:p w14:paraId="6AB9BE92" w14:textId="05561445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(SD): 39.2 (9.8)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DD13A" w14:textId="097B0378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07429" w14:textId="24851A0D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Need for surgery due to f</w:t>
            </w:r>
            <w:r w:rsidR="0078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ailed conservative management (seven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controls who responded to conservative care</w:t>
            </w:r>
            <w:r w:rsidR="0078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920153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Predictor(s):</w:t>
            </w:r>
          </w:p>
          <w:p w14:paraId="2849881F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Vitamin D deficiency (Y/N)</w:t>
            </w:r>
          </w:p>
          <w:p w14:paraId="27F7E53B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21C559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Outcome(s):</w:t>
            </w:r>
          </w:p>
          <w:p w14:paraId="669CDB05" w14:textId="3C441163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i) VAS 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0-10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(mean)</w:t>
            </w:r>
          </w:p>
          <w:p w14:paraId="2A8B3A0A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3B8646" w14:textId="4950D7ED" w:rsidR="00CA54BC" w:rsidRPr="00CA54BC" w:rsidRDefault="00CA54BC" w:rsidP="000D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ii)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Mild-moderate pain (1-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NRS) vs. Severe (&gt;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48F5EC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i) VAS</w:t>
            </w:r>
          </w:p>
          <w:p w14:paraId="040F4577" w14:textId="0FCE796F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MD=0.00 (-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p=1.000</w:t>
            </w:r>
          </w:p>
          <w:p w14:paraId="58E89AD4" w14:textId="77777777" w:rsidR="00CA54BC" w:rsidRPr="007A5F80" w:rsidRDefault="00CA54BC" w:rsidP="004A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BE1A3D" w14:textId="3B209A60" w:rsidR="00693519" w:rsidRDefault="00693519" w:rsidP="00CE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ii) Mild-moderate vs. severe pain</w:t>
            </w:r>
          </w:p>
          <w:p w14:paraId="461049AD" w14:textId="72FCE8B1" w:rsidR="00693519" w:rsidRPr="007A5F80" w:rsidRDefault="00693519" w:rsidP="00CE7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OR=0.75 (0.03-17.51), p=0.858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AF3F56" w14:textId="77777777" w:rsidR="00CA54BC" w:rsidRPr="00BD536F" w:rsidRDefault="00CA54BC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5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Deficiency:</w:t>
            </w:r>
          </w:p>
          <w:p w14:paraId="431D8C73" w14:textId="77777777" w:rsidR="00CA54BC" w:rsidRPr="007A5F80" w:rsidRDefault="00CA54BC" w:rsidP="00B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&lt;20ng/mL </w:t>
            </w:r>
            <w:r w:rsidRPr="007A5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7DF812A" w14:textId="7E37D808" w:rsidR="00CA54BC" w:rsidRPr="007A5F80" w:rsidRDefault="00CA54BC" w:rsidP="00C12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C3BDEA" w14:textId="1351345F" w:rsidR="00041CD7" w:rsidRDefault="00041CD7" w:rsidP="00041CD7">
      <w:pPr>
        <w:spacing w:after="0" w:line="240" w:lineRule="auto"/>
      </w:pP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>n: sample size; LBP: low back pain; VAS: visual analogue sca</w:t>
      </w:r>
      <w:r w:rsidR="00E93942">
        <w:rPr>
          <w:rFonts w:ascii="Times New Roman" w:eastAsia="Times New Roman" w:hAnsi="Times New Roman" w:cs="Times New Roman"/>
          <w:color w:val="000000"/>
          <w:sz w:val="24"/>
          <w:szCs w:val="24"/>
        </w:rPr>
        <w:t>le; NRS: numeric rating scale;</w:t>
      </w: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VAS (EQ-5D): pain dimension of EuroQoL questionnaire; </w:t>
      </w:r>
      <w:r w:rsidR="00275365"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OR: odds ration; CI: confidence interval; </w:t>
      </w: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MD: mean difference; r: Pearson’s correlation; </w:t>
      </w:r>
      <w:r w:rsidR="00275365"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SD: standard deviation; </w:t>
      </w:r>
      <w:r w:rsidR="00275365"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CS: </w:t>
      </w:r>
      <w:r w:rsidR="000C62E2">
        <w:rPr>
          <w:rFonts w:ascii="Times New Roman" w:hAnsi="Times New Roman"/>
          <w:sz w:val="24"/>
          <w:szCs w:val="24"/>
        </w:rPr>
        <w:t>cross-sectional</w:t>
      </w:r>
      <w:r w:rsidR="000C62E2"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5365" w:rsidRPr="007A5F80">
        <w:rPr>
          <w:rFonts w:ascii="Times New Roman" w:eastAsia="Times New Roman" w:hAnsi="Times New Roman" w:cs="Times New Roman"/>
          <w:bCs/>
          <w:sz w:val="24"/>
          <w:szCs w:val="24"/>
        </w:rPr>
        <w:t xml:space="preserve">study; CC: case-control study; 25(OH)D: </w:t>
      </w:r>
      <w:r w:rsidR="00275365" w:rsidRPr="007A5F80">
        <w:rPr>
          <w:rFonts w:ascii="Times New Roman" w:hAnsi="Times New Roman"/>
          <w:sz w:val="24"/>
          <w:szCs w:val="24"/>
        </w:rPr>
        <w:t>25-hydroxyvitamin D.</w:t>
      </w:r>
      <w:r w:rsidRPr="007A5F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A5F80">
        <w:rPr>
          <w:rFonts w:ascii="Times New Roman" w:hAnsi="Times New Roman" w:cs="Times New Roman"/>
          <w:sz w:val="24"/>
          <w:szCs w:val="24"/>
        </w:rPr>
        <w:t>*: 10ng/mL = 25nm/L</w:t>
      </w:r>
    </w:p>
    <w:p w14:paraId="72F62393" w14:textId="77777777" w:rsidR="005A33A7" w:rsidRDefault="005A33A7">
      <w:pPr>
        <w:rPr>
          <w:rFonts w:ascii="Times New Roman" w:hAnsi="Times New Roman" w:cs="Times New Roman"/>
          <w:sz w:val="24"/>
          <w:szCs w:val="24"/>
        </w:rPr>
      </w:pPr>
    </w:p>
    <w:p w14:paraId="420E7156" w14:textId="77777777" w:rsidR="005A33A7" w:rsidRDefault="005A33A7">
      <w:pPr>
        <w:rPr>
          <w:rFonts w:ascii="Times New Roman" w:hAnsi="Times New Roman" w:cs="Times New Roman"/>
          <w:sz w:val="24"/>
          <w:szCs w:val="24"/>
        </w:rPr>
      </w:pPr>
    </w:p>
    <w:p w14:paraId="3721F194" w14:textId="1AB4265D" w:rsidR="00041CD7" w:rsidRPr="00103ED7" w:rsidRDefault="005A3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41CD7" w:rsidRPr="00103ED7" w:rsidSect="00BA24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03908D" w15:done="0"/>
  <w15:commentEx w15:paraId="03FDE6B5" w15:done="0"/>
  <w15:commentEx w15:paraId="2E8D9DC1" w15:done="0"/>
  <w15:commentEx w15:paraId="396771C8" w15:done="0"/>
  <w15:commentEx w15:paraId="48E9BE09" w15:done="0"/>
  <w15:commentEx w15:paraId="2756DA14" w15:done="0"/>
  <w15:commentEx w15:paraId="20658DC8" w15:done="0"/>
  <w15:commentEx w15:paraId="235BDABE" w15:done="0"/>
  <w15:commentEx w15:paraId="2C228836" w15:done="0"/>
  <w15:commentEx w15:paraId="59B3950B" w15:done="0"/>
  <w15:commentEx w15:paraId="3F955708" w15:done="0"/>
  <w15:commentEx w15:paraId="70A584C5" w15:done="0"/>
  <w15:commentEx w15:paraId="21E54238" w15:done="0"/>
  <w15:commentEx w15:paraId="3C33BB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43DAB"/>
    <w:multiLevelType w:val="hybridMultilevel"/>
    <w:tmpl w:val="5E740904"/>
    <w:lvl w:ilvl="0" w:tplc="13609C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hua Zadro">
    <w15:presenceInfo w15:providerId="Windows Live" w15:userId="c233f5c8812c4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Spine Journal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wa9sw2txrdf0e9vx15250zsze2rz2xv5f9&quot;&gt;Full text screening Vit D LBP backup 31.08.16(2)&lt;record-ids&gt;&lt;item&gt;114&lt;/item&gt;&lt;/record-ids&gt;&lt;/item&gt;&lt;/Libraries&gt;"/>
  </w:docVars>
  <w:rsids>
    <w:rsidRoot w:val="00BA249A"/>
    <w:rsid w:val="000039D9"/>
    <w:rsid w:val="000064A3"/>
    <w:rsid w:val="000240DA"/>
    <w:rsid w:val="00041CD7"/>
    <w:rsid w:val="000540BF"/>
    <w:rsid w:val="00067542"/>
    <w:rsid w:val="00084B72"/>
    <w:rsid w:val="00097990"/>
    <w:rsid w:val="000C62E2"/>
    <w:rsid w:val="000D0295"/>
    <w:rsid w:val="000D1CB1"/>
    <w:rsid w:val="000D41C0"/>
    <w:rsid w:val="000D619E"/>
    <w:rsid w:val="000F0F8D"/>
    <w:rsid w:val="000F34EA"/>
    <w:rsid w:val="0010087F"/>
    <w:rsid w:val="001010AB"/>
    <w:rsid w:val="00103ED7"/>
    <w:rsid w:val="001179BE"/>
    <w:rsid w:val="00146226"/>
    <w:rsid w:val="001549A4"/>
    <w:rsid w:val="001659CC"/>
    <w:rsid w:val="00177C55"/>
    <w:rsid w:val="00191CE0"/>
    <w:rsid w:val="00197DDD"/>
    <w:rsid w:val="001A7C0A"/>
    <w:rsid w:val="001C16C4"/>
    <w:rsid w:val="001C2AC1"/>
    <w:rsid w:val="001E63C1"/>
    <w:rsid w:val="001E7DE1"/>
    <w:rsid w:val="001F2381"/>
    <w:rsid w:val="00231457"/>
    <w:rsid w:val="00233BEE"/>
    <w:rsid w:val="00246604"/>
    <w:rsid w:val="00253114"/>
    <w:rsid w:val="00260CAB"/>
    <w:rsid w:val="00262ABB"/>
    <w:rsid w:val="00275365"/>
    <w:rsid w:val="002842AD"/>
    <w:rsid w:val="0029682A"/>
    <w:rsid w:val="002979E8"/>
    <w:rsid w:val="00297A31"/>
    <w:rsid w:val="002B303C"/>
    <w:rsid w:val="002C4031"/>
    <w:rsid w:val="002C5EE4"/>
    <w:rsid w:val="003024B3"/>
    <w:rsid w:val="0031260E"/>
    <w:rsid w:val="00330D3D"/>
    <w:rsid w:val="00364985"/>
    <w:rsid w:val="00381245"/>
    <w:rsid w:val="00386A61"/>
    <w:rsid w:val="00395FA1"/>
    <w:rsid w:val="003A42F8"/>
    <w:rsid w:val="003A4808"/>
    <w:rsid w:val="003B0AE2"/>
    <w:rsid w:val="003C44FE"/>
    <w:rsid w:val="003D4580"/>
    <w:rsid w:val="003F6608"/>
    <w:rsid w:val="004031B2"/>
    <w:rsid w:val="00421837"/>
    <w:rsid w:val="00421F3C"/>
    <w:rsid w:val="004345AD"/>
    <w:rsid w:val="00434CA1"/>
    <w:rsid w:val="0047491B"/>
    <w:rsid w:val="004856CF"/>
    <w:rsid w:val="00491F25"/>
    <w:rsid w:val="00495579"/>
    <w:rsid w:val="004A03E3"/>
    <w:rsid w:val="004B5826"/>
    <w:rsid w:val="004C01CD"/>
    <w:rsid w:val="004D15B6"/>
    <w:rsid w:val="004D77CD"/>
    <w:rsid w:val="005014A1"/>
    <w:rsid w:val="005239B7"/>
    <w:rsid w:val="00553A39"/>
    <w:rsid w:val="00554A81"/>
    <w:rsid w:val="00561BA7"/>
    <w:rsid w:val="0058435F"/>
    <w:rsid w:val="00587B92"/>
    <w:rsid w:val="00591613"/>
    <w:rsid w:val="00596A6E"/>
    <w:rsid w:val="00596A93"/>
    <w:rsid w:val="005A33A7"/>
    <w:rsid w:val="005B14D5"/>
    <w:rsid w:val="005C155F"/>
    <w:rsid w:val="005C5C2A"/>
    <w:rsid w:val="005D332C"/>
    <w:rsid w:val="005D5A9F"/>
    <w:rsid w:val="005D7E82"/>
    <w:rsid w:val="005E5167"/>
    <w:rsid w:val="0061785F"/>
    <w:rsid w:val="00622EE6"/>
    <w:rsid w:val="00623B41"/>
    <w:rsid w:val="00634043"/>
    <w:rsid w:val="00634EBA"/>
    <w:rsid w:val="00640D0B"/>
    <w:rsid w:val="00664318"/>
    <w:rsid w:val="00693519"/>
    <w:rsid w:val="006969B2"/>
    <w:rsid w:val="00697867"/>
    <w:rsid w:val="006B4EF6"/>
    <w:rsid w:val="006C112A"/>
    <w:rsid w:val="006F588E"/>
    <w:rsid w:val="00711647"/>
    <w:rsid w:val="00713E90"/>
    <w:rsid w:val="00726A85"/>
    <w:rsid w:val="007303E6"/>
    <w:rsid w:val="007327A0"/>
    <w:rsid w:val="00735407"/>
    <w:rsid w:val="00740CF5"/>
    <w:rsid w:val="0075197F"/>
    <w:rsid w:val="00770C87"/>
    <w:rsid w:val="00773973"/>
    <w:rsid w:val="007768A3"/>
    <w:rsid w:val="00784647"/>
    <w:rsid w:val="00786E24"/>
    <w:rsid w:val="00791729"/>
    <w:rsid w:val="0079279F"/>
    <w:rsid w:val="007A04F0"/>
    <w:rsid w:val="007A3B07"/>
    <w:rsid w:val="007A5F80"/>
    <w:rsid w:val="007D0AC4"/>
    <w:rsid w:val="007F17F1"/>
    <w:rsid w:val="007F7450"/>
    <w:rsid w:val="00800BC0"/>
    <w:rsid w:val="00803B0C"/>
    <w:rsid w:val="0080515E"/>
    <w:rsid w:val="00837809"/>
    <w:rsid w:val="00837A5F"/>
    <w:rsid w:val="00845E7A"/>
    <w:rsid w:val="00882EBA"/>
    <w:rsid w:val="008A7632"/>
    <w:rsid w:val="008B3EE5"/>
    <w:rsid w:val="008B725C"/>
    <w:rsid w:val="008C2F79"/>
    <w:rsid w:val="008E6CAB"/>
    <w:rsid w:val="008E7E1D"/>
    <w:rsid w:val="00903BDD"/>
    <w:rsid w:val="009304A6"/>
    <w:rsid w:val="00937F54"/>
    <w:rsid w:val="00941E9F"/>
    <w:rsid w:val="00982056"/>
    <w:rsid w:val="00987EF5"/>
    <w:rsid w:val="009975BA"/>
    <w:rsid w:val="009A2658"/>
    <w:rsid w:val="009B1433"/>
    <w:rsid w:val="009C6DD1"/>
    <w:rsid w:val="009E0ABC"/>
    <w:rsid w:val="009E228A"/>
    <w:rsid w:val="009E4995"/>
    <w:rsid w:val="009F05E8"/>
    <w:rsid w:val="00A10BCB"/>
    <w:rsid w:val="00A12591"/>
    <w:rsid w:val="00A577B8"/>
    <w:rsid w:val="00A65A8C"/>
    <w:rsid w:val="00A81EBD"/>
    <w:rsid w:val="00A83B9E"/>
    <w:rsid w:val="00A93DF0"/>
    <w:rsid w:val="00AA0CDD"/>
    <w:rsid w:val="00AB4A29"/>
    <w:rsid w:val="00AB4A2B"/>
    <w:rsid w:val="00AC0285"/>
    <w:rsid w:val="00AD13B0"/>
    <w:rsid w:val="00AD76B8"/>
    <w:rsid w:val="00AF01E1"/>
    <w:rsid w:val="00AF3710"/>
    <w:rsid w:val="00AF6B66"/>
    <w:rsid w:val="00B07CD0"/>
    <w:rsid w:val="00B30E6A"/>
    <w:rsid w:val="00B478A4"/>
    <w:rsid w:val="00B51826"/>
    <w:rsid w:val="00B916CB"/>
    <w:rsid w:val="00B94DCF"/>
    <w:rsid w:val="00BA04DD"/>
    <w:rsid w:val="00BA249A"/>
    <w:rsid w:val="00BB3C5E"/>
    <w:rsid w:val="00BB5DFA"/>
    <w:rsid w:val="00BC5A9F"/>
    <w:rsid w:val="00BD536F"/>
    <w:rsid w:val="00BD5379"/>
    <w:rsid w:val="00BD5E6F"/>
    <w:rsid w:val="00C002FA"/>
    <w:rsid w:val="00C12785"/>
    <w:rsid w:val="00C26A32"/>
    <w:rsid w:val="00C37CB5"/>
    <w:rsid w:val="00C531FA"/>
    <w:rsid w:val="00C54C2F"/>
    <w:rsid w:val="00C578D5"/>
    <w:rsid w:val="00C7669D"/>
    <w:rsid w:val="00C8048F"/>
    <w:rsid w:val="00CA54BC"/>
    <w:rsid w:val="00CB27EF"/>
    <w:rsid w:val="00CB478F"/>
    <w:rsid w:val="00CC5303"/>
    <w:rsid w:val="00CD5263"/>
    <w:rsid w:val="00CE0EEA"/>
    <w:rsid w:val="00CE2A1A"/>
    <w:rsid w:val="00CE751D"/>
    <w:rsid w:val="00D02729"/>
    <w:rsid w:val="00D0383A"/>
    <w:rsid w:val="00D24AC9"/>
    <w:rsid w:val="00D559D2"/>
    <w:rsid w:val="00D7325B"/>
    <w:rsid w:val="00D86B69"/>
    <w:rsid w:val="00E05DD1"/>
    <w:rsid w:val="00E12420"/>
    <w:rsid w:val="00E14C3B"/>
    <w:rsid w:val="00E15363"/>
    <w:rsid w:val="00E2410B"/>
    <w:rsid w:val="00E3588E"/>
    <w:rsid w:val="00E55868"/>
    <w:rsid w:val="00E818E5"/>
    <w:rsid w:val="00E92222"/>
    <w:rsid w:val="00E93942"/>
    <w:rsid w:val="00E9739E"/>
    <w:rsid w:val="00EA426C"/>
    <w:rsid w:val="00EC640A"/>
    <w:rsid w:val="00ED6ED2"/>
    <w:rsid w:val="00EE6928"/>
    <w:rsid w:val="00F15CC5"/>
    <w:rsid w:val="00F36800"/>
    <w:rsid w:val="00F40A44"/>
    <w:rsid w:val="00F67725"/>
    <w:rsid w:val="00F67A00"/>
    <w:rsid w:val="00F96B9A"/>
    <w:rsid w:val="00FA248B"/>
    <w:rsid w:val="00FD20A2"/>
    <w:rsid w:val="00FD63DD"/>
    <w:rsid w:val="00FE2F97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F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E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5A33A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33A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A33A7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A33A7"/>
    <w:rPr>
      <w:rFonts w:ascii="Calibri" w:hAnsi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0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E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5A33A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33A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A33A7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A33A7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2017-03-15T05:47:00Z</dcterms:created>
  <dcterms:modified xsi:type="dcterms:W3CDTF">2017-03-20T21:46:00Z</dcterms:modified>
</cp:coreProperties>
</file>