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7D" w:rsidRDefault="0018538E" w:rsidP="00E6596D">
      <w:pPr>
        <w:spacing w:after="0"/>
      </w:pPr>
      <w:r w:rsidRPr="00D46E12">
        <w:rPr>
          <w:rFonts w:ascii="Times New Roman" w:hAnsi="Times New Roman"/>
          <w:b/>
          <w:noProof/>
          <w:sz w:val="24"/>
          <w:szCs w:val="24"/>
          <w:lang w:val="en-AU" w:eastAsia="en-AU"/>
        </w:rPr>
        <w:t>APPENDIX</w:t>
      </w:r>
      <w:r>
        <w:rPr>
          <w:rFonts w:ascii="Times New Roman" w:hAnsi="Times New Roman"/>
          <w:b/>
          <w:noProof/>
          <w:sz w:val="24"/>
          <w:szCs w:val="24"/>
          <w:lang w:val="en-AU" w:eastAsia="en-AU"/>
        </w:rPr>
        <w:t xml:space="preserve"> 2: </w:t>
      </w:r>
      <w:r w:rsidR="0093757F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AU"/>
        </w:rPr>
        <w:t>Methodological rating of included studies using a modified</w:t>
      </w:r>
      <w:r w:rsidR="009B1CA2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AU"/>
        </w:rPr>
        <w:t xml:space="preserve">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AU"/>
        </w:rPr>
        <w:t>-item</w:t>
      </w:r>
      <w:r w:rsidR="0093757F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AU"/>
        </w:rPr>
        <w:t xml:space="preserve"> ‘Downs and Black’ checklist</w:t>
      </w:r>
      <w:r w:rsidR="0093757F">
        <w:t xml:space="preserve"> </w:t>
      </w:r>
    </w:p>
    <w:tbl>
      <w:tblPr>
        <w:tblStyle w:val="TableGrid"/>
        <w:tblW w:w="4613" w:type="pct"/>
        <w:tblLayout w:type="fixed"/>
        <w:tblLook w:val="04A0" w:firstRow="1" w:lastRow="0" w:firstColumn="1" w:lastColumn="0" w:noHBand="0" w:noVBand="1"/>
      </w:tblPr>
      <w:tblGrid>
        <w:gridCol w:w="9659"/>
        <w:gridCol w:w="2497"/>
      </w:tblGrid>
      <w:tr w:rsidR="00AE7F42" w:rsidRPr="0093757F" w:rsidTr="00271FAA">
        <w:tc>
          <w:tcPr>
            <w:tcW w:w="3973" w:type="pct"/>
          </w:tcPr>
          <w:p w:rsidR="00AE7F42" w:rsidRPr="0093757F" w:rsidRDefault="00AE7F42" w:rsidP="004B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b/>
                <w:sz w:val="24"/>
                <w:szCs w:val="24"/>
              </w:rPr>
              <w:t>Downs and black checklist items (modified for the purpose of our review)</w:t>
            </w:r>
          </w:p>
        </w:tc>
        <w:tc>
          <w:tcPr>
            <w:tcW w:w="1027" w:type="pct"/>
          </w:tcPr>
          <w:p w:rsidR="00AE7F42" w:rsidRPr="0093757F" w:rsidRDefault="00AE7F42" w:rsidP="004B5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b/>
                <w:sz w:val="24"/>
                <w:szCs w:val="24"/>
              </w:rPr>
              <w:t>Scoring system</w:t>
            </w:r>
          </w:p>
        </w:tc>
      </w:tr>
      <w:tr w:rsidR="0059037D" w:rsidRPr="0093757F" w:rsidTr="00271FAA">
        <w:tc>
          <w:tcPr>
            <w:tcW w:w="3973" w:type="pct"/>
          </w:tcPr>
          <w:p w:rsidR="0059037D" w:rsidRPr="0093757F" w:rsidRDefault="0059037D" w:rsidP="004B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3757F">
              <w:rPr>
                <w:rFonts w:ascii="Times New Roman" w:hAnsi="Times New Roman" w:cs="Times New Roman"/>
                <w:iCs/>
                <w:sz w:val="24"/>
                <w:szCs w:val="24"/>
              </w:rPr>
              <w:t>Is the hypothesis/aim/objective of the study clearly described?</w:t>
            </w:r>
          </w:p>
        </w:tc>
        <w:tc>
          <w:tcPr>
            <w:tcW w:w="1027" w:type="pct"/>
          </w:tcPr>
          <w:p w:rsidR="0059037D" w:rsidRPr="0093757F" w:rsidRDefault="0093757F" w:rsidP="004B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Yes or no 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(1,0)</w:t>
            </w:r>
          </w:p>
        </w:tc>
      </w:tr>
      <w:tr w:rsidR="0059037D" w:rsidRPr="0093757F" w:rsidTr="00271FAA">
        <w:tc>
          <w:tcPr>
            <w:tcW w:w="3973" w:type="pct"/>
          </w:tcPr>
          <w:p w:rsidR="0059037D" w:rsidRPr="0093757F" w:rsidRDefault="0059037D" w:rsidP="004B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iCs/>
                <w:sz w:val="24"/>
                <w:szCs w:val="24"/>
              </w:rPr>
              <w:t>2. Are the main outcomes to be measured clearly described in the Introduction or Methods section?</w:t>
            </w:r>
          </w:p>
        </w:tc>
        <w:tc>
          <w:tcPr>
            <w:tcW w:w="1027" w:type="pct"/>
          </w:tcPr>
          <w:p w:rsidR="0059037D" w:rsidRPr="0093757F" w:rsidRDefault="0093757F" w:rsidP="004B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Yes or no 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(1,0)</w:t>
            </w:r>
          </w:p>
        </w:tc>
      </w:tr>
      <w:tr w:rsidR="0059037D" w:rsidRPr="0093757F" w:rsidTr="00271FAA">
        <w:tc>
          <w:tcPr>
            <w:tcW w:w="3973" w:type="pct"/>
          </w:tcPr>
          <w:p w:rsidR="0059037D" w:rsidRPr="0093757F" w:rsidRDefault="0059037D" w:rsidP="004B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3757F">
              <w:rPr>
                <w:rFonts w:ascii="Times New Roman" w:hAnsi="Times New Roman" w:cs="Times New Roman"/>
                <w:iCs/>
                <w:sz w:val="24"/>
                <w:szCs w:val="24"/>
              </w:rPr>
              <w:t>Are the characteristics of the patients included</w:t>
            </w:r>
            <w:r w:rsidR="00271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 the study clearly described</w:t>
            </w:r>
            <w:r w:rsidRPr="0093757F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</w:tc>
        <w:tc>
          <w:tcPr>
            <w:tcW w:w="1027" w:type="pct"/>
          </w:tcPr>
          <w:p w:rsidR="0059037D" w:rsidRPr="0093757F" w:rsidRDefault="0093757F" w:rsidP="004B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Yes or no 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(1,0)</w:t>
            </w:r>
          </w:p>
        </w:tc>
      </w:tr>
      <w:tr w:rsidR="0059037D" w:rsidRPr="0093757F" w:rsidTr="00271FAA">
        <w:tc>
          <w:tcPr>
            <w:tcW w:w="3973" w:type="pct"/>
          </w:tcPr>
          <w:p w:rsidR="0059037D" w:rsidRPr="0093757F" w:rsidRDefault="0059037D" w:rsidP="004B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3757F">
              <w:rPr>
                <w:rFonts w:ascii="Times New Roman" w:hAnsi="Times New Roman" w:cs="Times New Roman"/>
                <w:iCs/>
                <w:sz w:val="24"/>
                <w:szCs w:val="24"/>
              </w:rPr>
              <w:t>Are the distributions of principal confounders in each group of subjects to be compared clearly described?</w:t>
            </w:r>
          </w:p>
        </w:tc>
        <w:tc>
          <w:tcPr>
            <w:tcW w:w="1027" w:type="pct"/>
          </w:tcPr>
          <w:p w:rsidR="0093757F" w:rsidRPr="0093757F" w:rsidRDefault="0093757F" w:rsidP="004B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>Yes (2)</w:t>
            </w:r>
          </w:p>
          <w:p w:rsidR="0093757F" w:rsidRPr="0093757F" w:rsidRDefault="0093757F" w:rsidP="0093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artially (1)</w:t>
            </w:r>
          </w:p>
          <w:p w:rsidR="0059037D" w:rsidRPr="0093757F" w:rsidRDefault="0093757F" w:rsidP="0093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o (0)</w:t>
            </w:r>
          </w:p>
        </w:tc>
      </w:tr>
      <w:tr w:rsidR="0059037D" w:rsidRPr="0093757F" w:rsidTr="00271FAA">
        <w:tc>
          <w:tcPr>
            <w:tcW w:w="3973" w:type="pct"/>
          </w:tcPr>
          <w:p w:rsidR="0059037D" w:rsidRPr="0093757F" w:rsidRDefault="0059037D" w:rsidP="004B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3757F">
              <w:rPr>
                <w:rFonts w:ascii="Times New Roman" w:hAnsi="Times New Roman" w:cs="Times New Roman"/>
                <w:iCs/>
                <w:sz w:val="24"/>
                <w:szCs w:val="24"/>
              </w:rPr>
              <w:t>Are the main findings of the study clearly described?</w:t>
            </w:r>
          </w:p>
        </w:tc>
        <w:tc>
          <w:tcPr>
            <w:tcW w:w="1027" w:type="pct"/>
          </w:tcPr>
          <w:p w:rsidR="0059037D" w:rsidRPr="0093757F" w:rsidRDefault="0093757F" w:rsidP="004B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Yes or no 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(1,0)</w:t>
            </w:r>
          </w:p>
        </w:tc>
      </w:tr>
      <w:tr w:rsidR="0059037D" w:rsidRPr="0093757F" w:rsidTr="00271FAA">
        <w:tc>
          <w:tcPr>
            <w:tcW w:w="3973" w:type="pct"/>
          </w:tcPr>
          <w:p w:rsidR="0059037D" w:rsidRPr="0093757F" w:rsidRDefault="0059037D" w:rsidP="004B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3757F">
              <w:rPr>
                <w:rFonts w:ascii="Times New Roman" w:hAnsi="Times New Roman" w:cs="Times New Roman"/>
                <w:iCs/>
                <w:sz w:val="24"/>
                <w:szCs w:val="24"/>
              </w:rPr>
              <w:t>Does the study provide estimates of the random variability in the data for the main outcomes?</w:t>
            </w:r>
          </w:p>
        </w:tc>
        <w:tc>
          <w:tcPr>
            <w:tcW w:w="1027" w:type="pct"/>
          </w:tcPr>
          <w:p w:rsidR="0059037D" w:rsidRPr="0093757F" w:rsidRDefault="0093757F" w:rsidP="004B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Yes or no 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(1,0)</w:t>
            </w:r>
          </w:p>
        </w:tc>
      </w:tr>
      <w:tr w:rsidR="0059037D" w:rsidRPr="0093757F" w:rsidTr="00271FAA">
        <w:tc>
          <w:tcPr>
            <w:tcW w:w="3973" w:type="pct"/>
          </w:tcPr>
          <w:p w:rsidR="0059037D" w:rsidRPr="0093757F" w:rsidRDefault="0059037D" w:rsidP="004B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93757F">
              <w:rPr>
                <w:rFonts w:ascii="Times New Roman" w:hAnsi="Times New Roman" w:cs="Times New Roman"/>
                <w:iCs/>
                <w:sz w:val="24"/>
                <w:szCs w:val="24"/>
              </w:rPr>
              <w:t>Have actual probability values been reported (e.g. 0.035 rather than &lt;0.05) for the main outcomes except where the probability value is less than 0.001?</w:t>
            </w:r>
          </w:p>
        </w:tc>
        <w:tc>
          <w:tcPr>
            <w:tcW w:w="1027" w:type="pct"/>
          </w:tcPr>
          <w:p w:rsidR="0059037D" w:rsidRPr="0093757F" w:rsidRDefault="0093757F" w:rsidP="004B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Yes or no 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(1,0)</w:t>
            </w:r>
          </w:p>
        </w:tc>
      </w:tr>
      <w:tr w:rsidR="0059037D" w:rsidRPr="0093757F" w:rsidTr="00271FAA">
        <w:tc>
          <w:tcPr>
            <w:tcW w:w="3973" w:type="pct"/>
          </w:tcPr>
          <w:p w:rsidR="0059037D" w:rsidRPr="0093757F" w:rsidRDefault="0059037D" w:rsidP="004B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93757F">
              <w:rPr>
                <w:rFonts w:ascii="Times New Roman" w:hAnsi="Times New Roman" w:cs="Times New Roman"/>
                <w:iCs/>
                <w:sz w:val="24"/>
                <w:szCs w:val="24"/>
              </w:rPr>
              <w:t>Were the subjects asked to participate in the study representative of the entire population from which they were recruited?</w:t>
            </w:r>
          </w:p>
        </w:tc>
        <w:tc>
          <w:tcPr>
            <w:tcW w:w="1027" w:type="pct"/>
          </w:tcPr>
          <w:p w:rsidR="0059037D" w:rsidRPr="0093757F" w:rsidRDefault="0093757F" w:rsidP="004B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Yes or no 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proofErr w:type="gramStart"/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). 0 if unable to determine</w:t>
            </w:r>
          </w:p>
        </w:tc>
      </w:tr>
      <w:tr w:rsidR="0059037D" w:rsidRPr="0093757F" w:rsidTr="00271FAA">
        <w:tc>
          <w:tcPr>
            <w:tcW w:w="3973" w:type="pct"/>
          </w:tcPr>
          <w:p w:rsidR="0059037D" w:rsidRPr="0093757F" w:rsidRDefault="0059037D" w:rsidP="004B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93757F">
              <w:rPr>
                <w:rFonts w:ascii="Times New Roman" w:hAnsi="Times New Roman" w:cs="Times New Roman"/>
                <w:iCs/>
                <w:sz w:val="24"/>
                <w:szCs w:val="24"/>
              </w:rPr>
              <w:t>Were those subjects who were prepared to participate representative of the entire population from which they were recruited?</w:t>
            </w:r>
          </w:p>
        </w:tc>
        <w:tc>
          <w:tcPr>
            <w:tcW w:w="1027" w:type="pct"/>
          </w:tcPr>
          <w:p w:rsidR="0059037D" w:rsidRPr="0093757F" w:rsidRDefault="0093757F" w:rsidP="004B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Yes or no 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proofErr w:type="gramStart"/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). 0 if unable to determine</w:t>
            </w:r>
          </w:p>
        </w:tc>
      </w:tr>
      <w:tr w:rsidR="0059037D" w:rsidRPr="0093757F" w:rsidTr="00271FAA">
        <w:tc>
          <w:tcPr>
            <w:tcW w:w="3973" w:type="pct"/>
          </w:tcPr>
          <w:p w:rsidR="0059037D" w:rsidRPr="0093757F" w:rsidRDefault="009B1CA2" w:rsidP="004B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037D" w:rsidRPr="0093757F">
              <w:rPr>
                <w:rFonts w:ascii="Times New Roman" w:hAnsi="Times New Roman" w:cs="Times New Roman"/>
                <w:iCs/>
                <w:sz w:val="24"/>
                <w:szCs w:val="24"/>
              </w:rPr>
              <w:t>If any of the results of the study were based on “data dredging”, was this made clear?</w:t>
            </w:r>
          </w:p>
        </w:tc>
        <w:tc>
          <w:tcPr>
            <w:tcW w:w="1027" w:type="pct"/>
          </w:tcPr>
          <w:p w:rsidR="0059037D" w:rsidRPr="0093757F" w:rsidRDefault="0093757F" w:rsidP="004B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Yes or no 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proofErr w:type="gramStart"/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). 0 if unable to determine</w:t>
            </w:r>
          </w:p>
        </w:tc>
      </w:tr>
      <w:tr w:rsidR="0059037D" w:rsidRPr="0093757F" w:rsidTr="00271FAA">
        <w:tc>
          <w:tcPr>
            <w:tcW w:w="3973" w:type="pct"/>
          </w:tcPr>
          <w:p w:rsidR="0059037D" w:rsidRPr="0093757F" w:rsidRDefault="009B1CA2" w:rsidP="004B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037D" w:rsidRPr="0093757F">
              <w:rPr>
                <w:rFonts w:ascii="Times New Roman" w:hAnsi="Times New Roman" w:cs="Times New Roman"/>
                <w:iCs/>
                <w:sz w:val="24"/>
                <w:szCs w:val="24"/>
              </w:rPr>
              <w:t>Were the statistical tests used to assess the main outcomes appropriate? (assume appropriate if unable to determine)</w:t>
            </w:r>
          </w:p>
        </w:tc>
        <w:tc>
          <w:tcPr>
            <w:tcW w:w="1027" w:type="pct"/>
          </w:tcPr>
          <w:p w:rsidR="0059037D" w:rsidRPr="0093757F" w:rsidRDefault="0093757F" w:rsidP="004B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Yes or no 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proofErr w:type="gramStart"/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). 0 if unable to determine</w:t>
            </w:r>
          </w:p>
        </w:tc>
      </w:tr>
      <w:tr w:rsidR="0059037D" w:rsidRPr="0093757F" w:rsidTr="00271FAA">
        <w:tc>
          <w:tcPr>
            <w:tcW w:w="3973" w:type="pct"/>
          </w:tcPr>
          <w:p w:rsidR="0059037D" w:rsidRPr="0093757F" w:rsidRDefault="009B1CA2" w:rsidP="004B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037D" w:rsidRPr="0093757F">
              <w:rPr>
                <w:rFonts w:ascii="Times New Roman" w:hAnsi="Times New Roman" w:cs="Times New Roman"/>
                <w:iCs/>
                <w:sz w:val="24"/>
                <w:szCs w:val="24"/>
              </w:rPr>
              <w:t>Were the main outcome measures used accurate (valid and reliable)?</w:t>
            </w:r>
          </w:p>
        </w:tc>
        <w:tc>
          <w:tcPr>
            <w:tcW w:w="1027" w:type="pct"/>
          </w:tcPr>
          <w:p w:rsidR="0059037D" w:rsidRPr="0093757F" w:rsidRDefault="0093757F" w:rsidP="004B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Yes or no 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proofErr w:type="gramStart"/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). 0 if unable to determine</w:t>
            </w:r>
          </w:p>
        </w:tc>
      </w:tr>
      <w:tr w:rsidR="0059037D" w:rsidRPr="0093757F" w:rsidTr="00271FAA">
        <w:tc>
          <w:tcPr>
            <w:tcW w:w="3973" w:type="pct"/>
          </w:tcPr>
          <w:p w:rsidR="0059037D" w:rsidRPr="0093757F" w:rsidRDefault="009B1CA2" w:rsidP="004B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037D" w:rsidRPr="0093757F">
              <w:rPr>
                <w:rFonts w:ascii="Times New Roman" w:hAnsi="Times New Roman" w:cs="Times New Roman"/>
                <w:iCs/>
                <w:sz w:val="24"/>
                <w:szCs w:val="24"/>
              </w:rPr>
              <w:t>Were the patients in different intervention groups (trials and cohort studies) or were the cases and controls (case-control studies) recruited from the same population?</w:t>
            </w:r>
          </w:p>
        </w:tc>
        <w:tc>
          <w:tcPr>
            <w:tcW w:w="1027" w:type="pct"/>
          </w:tcPr>
          <w:p w:rsidR="0059037D" w:rsidRPr="0093757F" w:rsidRDefault="0093757F" w:rsidP="004B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Yes or no 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proofErr w:type="gramStart"/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). 0 if unable to determine</w:t>
            </w:r>
          </w:p>
        </w:tc>
      </w:tr>
      <w:tr w:rsidR="0059037D" w:rsidRPr="0093757F" w:rsidTr="00271FAA">
        <w:tc>
          <w:tcPr>
            <w:tcW w:w="3973" w:type="pct"/>
          </w:tcPr>
          <w:p w:rsidR="0059037D" w:rsidRPr="0093757F" w:rsidRDefault="009B1CA2" w:rsidP="004B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037D" w:rsidRPr="0093757F">
              <w:rPr>
                <w:rFonts w:ascii="Times New Roman" w:hAnsi="Times New Roman" w:cs="Times New Roman"/>
                <w:iCs/>
                <w:sz w:val="24"/>
                <w:szCs w:val="24"/>
              </w:rPr>
              <w:t>Were study subjects in different intervention groups (trials and cohort studies) or were the cases and controls (case-control studies) recruited over the same period of time?</w:t>
            </w:r>
          </w:p>
        </w:tc>
        <w:tc>
          <w:tcPr>
            <w:tcW w:w="1027" w:type="pct"/>
          </w:tcPr>
          <w:p w:rsidR="0059037D" w:rsidRPr="0093757F" w:rsidRDefault="0093757F" w:rsidP="004B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Yes or no 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proofErr w:type="gramStart"/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). 0 if unable to determine</w:t>
            </w:r>
          </w:p>
        </w:tc>
      </w:tr>
      <w:tr w:rsidR="0059037D" w:rsidRPr="0093757F" w:rsidTr="00271FAA">
        <w:tc>
          <w:tcPr>
            <w:tcW w:w="3973" w:type="pct"/>
          </w:tcPr>
          <w:p w:rsidR="0059037D" w:rsidRPr="0093757F" w:rsidRDefault="009B1CA2" w:rsidP="004B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037D" w:rsidRPr="0093757F">
              <w:rPr>
                <w:rFonts w:ascii="Times New Roman" w:hAnsi="Times New Roman" w:cs="Times New Roman"/>
                <w:iCs/>
                <w:sz w:val="24"/>
                <w:szCs w:val="24"/>
              </w:rPr>
              <w:t>Was there adequate adjustment for confounding in the analyses from which the main findings were drawn?</w:t>
            </w:r>
          </w:p>
        </w:tc>
        <w:tc>
          <w:tcPr>
            <w:tcW w:w="1027" w:type="pct"/>
          </w:tcPr>
          <w:p w:rsidR="0059037D" w:rsidRPr="0093757F" w:rsidRDefault="0093757F" w:rsidP="004B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7F">
              <w:rPr>
                <w:rFonts w:ascii="Times New Roman" w:hAnsi="Times New Roman" w:cs="Times New Roman"/>
                <w:sz w:val="24"/>
                <w:szCs w:val="24"/>
              </w:rPr>
              <w:t xml:space="preserve">Yes or no </w:t>
            </w:r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proofErr w:type="gramStart"/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="0059037D" w:rsidRPr="0093757F">
              <w:rPr>
                <w:rFonts w:ascii="Times New Roman" w:hAnsi="Times New Roman" w:cs="Times New Roman"/>
                <w:sz w:val="24"/>
                <w:szCs w:val="24"/>
              </w:rPr>
              <w:t>). 0 if unable to determine</w:t>
            </w:r>
          </w:p>
        </w:tc>
      </w:tr>
    </w:tbl>
    <w:p w:rsidR="009B1CA2" w:rsidRDefault="009B1CA2"/>
    <w:p w:rsidR="009B1CA2" w:rsidRDefault="009B1CA2">
      <w:r>
        <w:br w:type="page"/>
      </w:r>
    </w:p>
    <w:p w:rsidR="004B5832" w:rsidRDefault="004B5832"/>
    <w:tbl>
      <w:tblPr>
        <w:tblStyle w:val="TableGrid"/>
        <w:tblW w:w="49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655"/>
        <w:gridCol w:w="661"/>
        <w:gridCol w:w="658"/>
        <w:gridCol w:w="661"/>
        <w:gridCol w:w="661"/>
        <w:gridCol w:w="658"/>
        <w:gridCol w:w="661"/>
        <w:gridCol w:w="661"/>
        <w:gridCol w:w="684"/>
        <w:gridCol w:w="723"/>
        <w:gridCol w:w="661"/>
        <w:gridCol w:w="661"/>
        <w:gridCol w:w="658"/>
        <w:gridCol w:w="661"/>
        <w:gridCol w:w="661"/>
        <w:gridCol w:w="1072"/>
      </w:tblGrid>
      <w:tr w:rsidR="009B1CA2" w:rsidRPr="004B5832" w:rsidTr="00E6596D">
        <w:trPr>
          <w:trHeight w:val="274"/>
        </w:trPr>
        <w:tc>
          <w:tcPr>
            <w:tcW w:w="5000" w:type="pct"/>
            <w:gridSpan w:val="17"/>
          </w:tcPr>
          <w:p w:rsidR="009B1CA2" w:rsidRPr="0093757F" w:rsidRDefault="009B1CA2" w:rsidP="0093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>
              <w:br w:type="page"/>
            </w:r>
            <w:r w:rsidRPr="0093757F">
              <w:rPr>
                <w:rFonts w:ascii="Times New Roman" w:hAnsi="Times New Roman" w:cs="Times New Roman"/>
                <w:sz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able 1. ‘Downs and Black’ checklist scores for included studies with an accessible full text.</w:t>
            </w:r>
          </w:p>
        </w:tc>
      </w:tr>
      <w:tr w:rsidR="009B1CA2" w:rsidRPr="004B5832" w:rsidTr="00E6596D">
        <w:trPr>
          <w:trHeight w:val="600"/>
        </w:trPr>
        <w:tc>
          <w:tcPr>
            <w:tcW w:w="750" w:type="pct"/>
          </w:tcPr>
          <w:p w:rsidR="009B1CA2" w:rsidRDefault="009B1CA2" w:rsidP="004B58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  <w:t xml:space="preserve">Author </w:t>
            </w:r>
          </w:p>
          <w:p w:rsidR="009B1CA2" w:rsidRPr="004B5832" w:rsidRDefault="009B1CA2" w:rsidP="004B58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  <w:t>(year)</w:t>
            </w:r>
          </w:p>
        </w:tc>
        <w:tc>
          <w:tcPr>
            <w:tcW w:w="252" w:type="pct"/>
            <w:noWrap/>
          </w:tcPr>
          <w:p w:rsidR="009B1CA2" w:rsidRPr="004B5832" w:rsidRDefault="009B1CA2" w:rsidP="004B583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4B583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2</w:t>
            </w:r>
          </w:p>
        </w:tc>
        <w:tc>
          <w:tcPr>
            <w:tcW w:w="253" w:type="pct"/>
            <w:noWrap/>
          </w:tcPr>
          <w:p w:rsidR="009B1CA2" w:rsidRPr="004B5832" w:rsidRDefault="009B1CA2" w:rsidP="004B583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3</w:t>
            </w:r>
          </w:p>
        </w:tc>
        <w:tc>
          <w:tcPr>
            <w:tcW w:w="254" w:type="pct"/>
            <w:noWrap/>
          </w:tcPr>
          <w:p w:rsidR="009B1CA2" w:rsidRPr="004B5832" w:rsidRDefault="009B1CA2" w:rsidP="004B583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4</w:t>
            </w:r>
          </w:p>
        </w:tc>
        <w:tc>
          <w:tcPr>
            <w:tcW w:w="254" w:type="pct"/>
            <w:noWrap/>
          </w:tcPr>
          <w:p w:rsidR="009B1CA2" w:rsidRPr="004B5832" w:rsidRDefault="009B1CA2" w:rsidP="004B583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5</w:t>
            </w:r>
          </w:p>
        </w:tc>
        <w:tc>
          <w:tcPr>
            <w:tcW w:w="253" w:type="pct"/>
            <w:noWrap/>
          </w:tcPr>
          <w:p w:rsidR="009B1CA2" w:rsidRPr="004B5832" w:rsidRDefault="009B1CA2" w:rsidP="004B583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6</w:t>
            </w:r>
          </w:p>
        </w:tc>
        <w:tc>
          <w:tcPr>
            <w:tcW w:w="254" w:type="pct"/>
            <w:noWrap/>
          </w:tcPr>
          <w:p w:rsidR="009B1CA2" w:rsidRPr="004B5832" w:rsidRDefault="009B1CA2" w:rsidP="004B583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7</w:t>
            </w:r>
          </w:p>
        </w:tc>
        <w:tc>
          <w:tcPr>
            <w:tcW w:w="254" w:type="pct"/>
            <w:noWrap/>
          </w:tcPr>
          <w:p w:rsidR="009B1CA2" w:rsidRPr="004B5832" w:rsidRDefault="009B1CA2" w:rsidP="004B583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8</w:t>
            </w:r>
          </w:p>
        </w:tc>
        <w:tc>
          <w:tcPr>
            <w:tcW w:w="263" w:type="pct"/>
            <w:noWrap/>
          </w:tcPr>
          <w:p w:rsidR="009B1CA2" w:rsidRPr="004B5832" w:rsidRDefault="009B1CA2" w:rsidP="004B583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9</w:t>
            </w:r>
          </w:p>
        </w:tc>
        <w:tc>
          <w:tcPr>
            <w:tcW w:w="278" w:type="pct"/>
            <w:noWrap/>
          </w:tcPr>
          <w:p w:rsidR="009B1CA2" w:rsidRPr="004B5832" w:rsidRDefault="009B1CA2" w:rsidP="004B583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10</w:t>
            </w:r>
          </w:p>
        </w:tc>
        <w:tc>
          <w:tcPr>
            <w:tcW w:w="254" w:type="pct"/>
            <w:noWrap/>
          </w:tcPr>
          <w:p w:rsidR="009B1CA2" w:rsidRPr="004B5832" w:rsidRDefault="009B1CA2" w:rsidP="009B1CA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4B583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12</w:t>
            </w:r>
          </w:p>
        </w:tc>
        <w:tc>
          <w:tcPr>
            <w:tcW w:w="253" w:type="pct"/>
            <w:noWrap/>
          </w:tcPr>
          <w:p w:rsidR="009B1CA2" w:rsidRPr="004B5832" w:rsidRDefault="009B1CA2" w:rsidP="009B1CA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3</w:t>
            </w:r>
          </w:p>
        </w:tc>
        <w:tc>
          <w:tcPr>
            <w:tcW w:w="254" w:type="pct"/>
            <w:noWrap/>
          </w:tcPr>
          <w:p w:rsidR="009B1CA2" w:rsidRPr="004B5832" w:rsidRDefault="009B1CA2" w:rsidP="009B1CA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4</w:t>
            </w:r>
          </w:p>
        </w:tc>
        <w:tc>
          <w:tcPr>
            <w:tcW w:w="254" w:type="pct"/>
            <w:noWrap/>
          </w:tcPr>
          <w:p w:rsidR="009B1CA2" w:rsidRPr="004B5832" w:rsidRDefault="009B1CA2" w:rsidP="009B1CA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en-A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en-AU"/>
              </w:rPr>
              <w:t>5</w:t>
            </w:r>
          </w:p>
        </w:tc>
        <w:tc>
          <w:tcPr>
            <w:tcW w:w="412" w:type="pct"/>
            <w:noWrap/>
          </w:tcPr>
          <w:p w:rsidR="009B1CA2" w:rsidRPr="004B5832" w:rsidRDefault="009B1CA2" w:rsidP="009B1CA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 xml:space="preserve"> (/16)</w:t>
            </w: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 xml:space="preserve"> </w:t>
            </w:r>
          </w:p>
        </w:tc>
      </w:tr>
      <w:tr w:rsidR="009B1CA2" w:rsidRPr="004B5832" w:rsidTr="00E6596D">
        <w:trPr>
          <w:trHeight w:val="600"/>
        </w:trPr>
        <w:tc>
          <w:tcPr>
            <w:tcW w:w="750" w:type="pct"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Abdulmonem A </w:t>
            </w: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br/>
              <w:t>(2014)</w:t>
            </w:r>
          </w:p>
        </w:tc>
        <w:tc>
          <w:tcPr>
            <w:tcW w:w="25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6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41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9</w:t>
            </w:r>
          </w:p>
        </w:tc>
      </w:tr>
      <w:tr w:rsidR="009B1CA2" w:rsidRPr="004B5832" w:rsidTr="00E6596D">
        <w:trPr>
          <w:trHeight w:val="600"/>
        </w:trPr>
        <w:tc>
          <w:tcPr>
            <w:tcW w:w="750" w:type="pct"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proofErr w:type="spellStart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Alipour</w:t>
            </w:r>
            <w:proofErr w:type="spellEnd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 M </w:t>
            </w:r>
          </w:p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(2015)</w:t>
            </w:r>
          </w:p>
        </w:tc>
        <w:tc>
          <w:tcPr>
            <w:tcW w:w="25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6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41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11</w:t>
            </w:r>
          </w:p>
        </w:tc>
      </w:tr>
      <w:tr w:rsidR="009B1CA2" w:rsidRPr="004B5832" w:rsidTr="00E6596D">
        <w:trPr>
          <w:trHeight w:val="600"/>
        </w:trPr>
        <w:tc>
          <w:tcPr>
            <w:tcW w:w="750" w:type="pct"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Al-</w:t>
            </w:r>
            <w:proofErr w:type="spellStart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Jarallah</w:t>
            </w:r>
            <w:proofErr w:type="spellEnd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 K (2013)</w:t>
            </w:r>
          </w:p>
        </w:tc>
        <w:tc>
          <w:tcPr>
            <w:tcW w:w="25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6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41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8</w:t>
            </w:r>
          </w:p>
        </w:tc>
      </w:tr>
      <w:tr w:rsidR="009B1CA2" w:rsidRPr="004B5832" w:rsidTr="00E6596D">
        <w:trPr>
          <w:trHeight w:val="600"/>
        </w:trPr>
        <w:tc>
          <w:tcPr>
            <w:tcW w:w="750" w:type="pct"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proofErr w:type="spellStart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Baykara</w:t>
            </w:r>
            <w:proofErr w:type="spellEnd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 B </w:t>
            </w:r>
          </w:p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(2014)</w:t>
            </w:r>
          </w:p>
        </w:tc>
        <w:tc>
          <w:tcPr>
            <w:tcW w:w="25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2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6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41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11</w:t>
            </w:r>
          </w:p>
        </w:tc>
      </w:tr>
      <w:tr w:rsidR="009B1CA2" w:rsidRPr="004B5832" w:rsidTr="00E6596D">
        <w:trPr>
          <w:trHeight w:val="600"/>
        </w:trPr>
        <w:tc>
          <w:tcPr>
            <w:tcW w:w="750" w:type="pct"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proofErr w:type="spellStart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Ducher</w:t>
            </w:r>
            <w:proofErr w:type="spellEnd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 G </w:t>
            </w:r>
          </w:p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(2011)</w:t>
            </w:r>
          </w:p>
        </w:tc>
        <w:tc>
          <w:tcPr>
            <w:tcW w:w="25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6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41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10</w:t>
            </w:r>
          </w:p>
        </w:tc>
      </w:tr>
      <w:tr w:rsidR="009B1CA2" w:rsidRPr="004B5832" w:rsidTr="00E6596D">
        <w:trPr>
          <w:trHeight w:val="600"/>
        </w:trPr>
        <w:tc>
          <w:tcPr>
            <w:tcW w:w="750" w:type="pct"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e Silva A</w:t>
            </w:r>
          </w:p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(2013)</w:t>
            </w:r>
          </w:p>
        </w:tc>
        <w:tc>
          <w:tcPr>
            <w:tcW w:w="25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2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6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41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11</w:t>
            </w:r>
          </w:p>
        </w:tc>
      </w:tr>
      <w:tr w:rsidR="009B1CA2" w:rsidRPr="004B5832" w:rsidTr="00E6596D">
        <w:trPr>
          <w:trHeight w:val="537"/>
        </w:trPr>
        <w:tc>
          <w:tcPr>
            <w:tcW w:w="750" w:type="pct"/>
            <w:hideMark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</w:pPr>
            <w:proofErr w:type="spellStart"/>
            <w:r w:rsidRPr="008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  <w:t>Ghai</w:t>
            </w:r>
            <w:proofErr w:type="spellEnd"/>
            <w:r w:rsidRPr="008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  <w:t xml:space="preserve"> B </w:t>
            </w:r>
          </w:p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  <w:t>(2015)</w:t>
            </w:r>
          </w:p>
        </w:tc>
        <w:tc>
          <w:tcPr>
            <w:tcW w:w="25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2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6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41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13</w:t>
            </w:r>
          </w:p>
        </w:tc>
      </w:tr>
      <w:tr w:rsidR="009B1CA2" w:rsidRPr="004B5832" w:rsidTr="00E6596D">
        <w:trPr>
          <w:trHeight w:val="544"/>
        </w:trPr>
        <w:tc>
          <w:tcPr>
            <w:tcW w:w="750" w:type="pct"/>
            <w:hideMark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proofErr w:type="spellStart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Haroon</w:t>
            </w:r>
            <w:proofErr w:type="spellEnd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 M </w:t>
            </w:r>
          </w:p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(2011)</w:t>
            </w:r>
          </w:p>
        </w:tc>
        <w:tc>
          <w:tcPr>
            <w:tcW w:w="25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6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78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41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11</w:t>
            </w:r>
          </w:p>
        </w:tc>
      </w:tr>
      <w:tr w:rsidR="009B1CA2" w:rsidRPr="004B5832" w:rsidTr="00E6596D">
        <w:trPr>
          <w:trHeight w:val="539"/>
        </w:trPr>
        <w:tc>
          <w:tcPr>
            <w:tcW w:w="750" w:type="pct"/>
            <w:hideMark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proofErr w:type="spellStart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Heidari</w:t>
            </w:r>
            <w:proofErr w:type="spellEnd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 B </w:t>
            </w:r>
          </w:p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(Nov 2014)</w:t>
            </w:r>
          </w:p>
        </w:tc>
        <w:tc>
          <w:tcPr>
            <w:tcW w:w="25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6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41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11</w:t>
            </w:r>
          </w:p>
        </w:tc>
      </w:tr>
      <w:tr w:rsidR="009B1CA2" w:rsidRPr="004B5832" w:rsidTr="00E6596D">
        <w:trPr>
          <w:trHeight w:val="561"/>
        </w:trPr>
        <w:tc>
          <w:tcPr>
            <w:tcW w:w="750" w:type="pct"/>
            <w:hideMark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proofErr w:type="spellStart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Heidari</w:t>
            </w:r>
            <w:proofErr w:type="spellEnd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 B </w:t>
            </w:r>
          </w:p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(2010)</w:t>
            </w:r>
          </w:p>
        </w:tc>
        <w:tc>
          <w:tcPr>
            <w:tcW w:w="25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6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41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11</w:t>
            </w:r>
          </w:p>
        </w:tc>
      </w:tr>
      <w:tr w:rsidR="009B1CA2" w:rsidRPr="004B5832" w:rsidTr="00E6596D">
        <w:trPr>
          <w:trHeight w:val="413"/>
        </w:trPr>
        <w:tc>
          <w:tcPr>
            <w:tcW w:w="750" w:type="pct"/>
            <w:hideMark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Hicks G </w:t>
            </w:r>
          </w:p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(2008)</w:t>
            </w:r>
          </w:p>
        </w:tc>
        <w:tc>
          <w:tcPr>
            <w:tcW w:w="25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2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6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41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14</w:t>
            </w:r>
          </w:p>
        </w:tc>
      </w:tr>
      <w:tr w:rsidR="009B1CA2" w:rsidRPr="004B5832" w:rsidTr="00E6596D">
        <w:trPr>
          <w:trHeight w:val="548"/>
        </w:trPr>
        <w:tc>
          <w:tcPr>
            <w:tcW w:w="750" w:type="pct"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  <w:t xml:space="preserve">Johansen J </w:t>
            </w:r>
          </w:p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  <w:t>(2013)</w:t>
            </w:r>
          </w:p>
        </w:tc>
        <w:tc>
          <w:tcPr>
            <w:tcW w:w="25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6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41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10</w:t>
            </w:r>
          </w:p>
        </w:tc>
      </w:tr>
      <w:tr w:rsidR="009B1CA2" w:rsidRPr="004B5832" w:rsidTr="00E6596D">
        <w:trPr>
          <w:trHeight w:val="556"/>
        </w:trPr>
        <w:tc>
          <w:tcPr>
            <w:tcW w:w="750" w:type="pct"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  <w:t xml:space="preserve">Kim T </w:t>
            </w:r>
          </w:p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  <w:t>(2013)</w:t>
            </w:r>
          </w:p>
        </w:tc>
        <w:tc>
          <w:tcPr>
            <w:tcW w:w="25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2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6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41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13</w:t>
            </w:r>
          </w:p>
        </w:tc>
      </w:tr>
      <w:tr w:rsidR="009B1CA2" w:rsidRPr="004B5832" w:rsidTr="00E6596D">
        <w:trPr>
          <w:trHeight w:val="557"/>
        </w:trPr>
        <w:tc>
          <w:tcPr>
            <w:tcW w:w="750" w:type="pct"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  <w:lastRenderedPageBreak/>
              <w:t xml:space="preserve">Kim T </w:t>
            </w:r>
          </w:p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  <w:t>(2012)</w:t>
            </w:r>
          </w:p>
        </w:tc>
        <w:tc>
          <w:tcPr>
            <w:tcW w:w="25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6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41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11</w:t>
            </w:r>
          </w:p>
        </w:tc>
      </w:tr>
      <w:tr w:rsidR="009B1CA2" w:rsidRPr="004B5832" w:rsidTr="00E6596D">
        <w:trPr>
          <w:trHeight w:val="558"/>
        </w:trPr>
        <w:tc>
          <w:tcPr>
            <w:tcW w:w="750" w:type="pct"/>
            <w:hideMark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proofErr w:type="spellStart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Lodh</w:t>
            </w:r>
            <w:proofErr w:type="spellEnd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 M </w:t>
            </w:r>
          </w:p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(2015)</w:t>
            </w:r>
          </w:p>
        </w:tc>
        <w:tc>
          <w:tcPr>
            <w:tcW w:w="25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6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41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9</w:t>
            </w:r>
          </w:p>
        </w:tc>
      </w:tr>
      <w:tr w:rsidR="009B1CA2" w:rsidRPr="004B5832" w:rsidTr="00E6596D">
        <w:trPr>
          <w:trHeight w:val="410"/>
        </w:trPr>
        <w:tc>
          <w:tcPr>
            <w:tcW w:w="750" w:type="pct"/>
            <w:hideMark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proofErr w:type="spellStart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Lotfi</w:t>
            </w:r>
            <w:proofErr w:type="spellEnd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 A </w:t>
            </w:r>
          </w:p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(2007)</w:t>
            </w:r>
          </w:p>
        </w:tc>
        <w:tc>
          <w:tcPr>
            <w:tcW w:w="25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6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41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9</w:t>
            </w:r>
          </w:p>
        </w:tc>
      </w:tr>
      <w:tr w:rsidR="009B1CA2" w:rsidRPr="004B5832" w:rsidTr="00E6596D">
        <w:trPr>
          <w:trHeight w:val="432"/>
        </w:trPr>
        <w:tc>
          <w:tcPr>
            <w:tcW w:w="750" w:type="pct"/>
            <w:hideMark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proofErr w:type="spellStart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Madani</w:t>
            </w:r>
            <w:proofErr w:type="spellEnd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 M </w:t>
            </w:r>
          </w:p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(2014)</w:t>
            </w:r>
          </w:p>
        </w:tc>
        <w:tc>
          <w:tcPr>
            <w:tcW w:w="25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6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41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11</w:t>
            </w:r>
          </w:p>
        </w:tc>
      </w:tr>
      <w:tr w:rsidR="009B1CA2" w:rsidRPr="004B5832" w:rsidTr="00E6596D">
        <w:trPr>
          <w:trHeight w:val="411"/>
        </w:trPr>
        <w:tc>
          <w:tcPr>
            <w:tcW w:w="750" w:type="pct"/>
            <w:hideMark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proofErr w:type="spellStart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Prakash</w:t>
            </w:r>
            <w:proofErr w:type="spellEnd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 S </w:t>
            </w:r>
          </w:p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(2013)</w:t>
            </w:r>
          </w:p>
        </w:tc>
        <w:tc>
          <w:tcPr>
            <w:tcW w:w="25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2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6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41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11</w:t>
            </w:r>
          </w:p>
        </w:tc>
      </w:tr>
      <w:tr w:rsidR="009B1CA2" w:rsidRPr="004B5832" w:rsidTr="00E6596D">
        <w:trPr>
          <w:trHeight w:val="575"/>
        </w:trPr>
        <w:tc>
          <w:tcPr>
            <w:tcW w:w="750" w:type="pct"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Santos F </w:t>
            </w:r>
          </w:p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(2015)</w:t>
            </w:r>
          </w:p>
        </w:tc>
        <w:tc>
          <w:tcPr>
            <w:tcW w:w="25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6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412" w:type="pct"/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10</w:t>
            </w:r>
          </w:p>
        </w:tc>
      </w:tr>
      <w:tr w:rsidR="009B1CA2" w:rsidRPr="004B5832" w:rsidTr="00E6596D">
        <w:trPr>
          <w:trHeight w:val="413"/>
        </w:trPr>
        <w:tc>
          <w:tcPr>
            <w:tcW w:w="750" w:type="pct"/>
            <w:hideMark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Tanaka S </w:t>
            </w:r>
          </w:p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(2013)</w:t>
            </w:r>
          </w:p>
        </w:tc>
        <w:tc>
          <w:tcPr>
            <w:tcW w:w="25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6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41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12</w:t>
            </w:r>
          </w:p>
        </w:tc>
      </w:tr>
      <w:tr w:rsidR="009B1CA2" w:rsidRPr="004B5832" w:rsidTr="00E6596D">
        <w:trPr>
          <w:trHeight w:val="265"/>
        </w:trPr>
        <w:tc>
          <w:tcPr>
            <w:tcW w:w="750" w:type="pct"/>
            <w:hideMark/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proofErr w:type="spellStart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Thörneby</w:t>
            </w:r>
            <w:proofErr w:type="spellEnd"/>
            <w:r w:rsidRPr="008D44D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 A (2016)</w:t>
            </w:r>
          </w:p>
        </w:tc>
        <w:tc>
          <w:tcPr>
            <w:tcW w:w="25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2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6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412" w:type="pct"/>
            <w:noWrap/>
            <w:hideMark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13</w:t>
            </w:r>
          </w:p>
        </w:tc>
      </w:tr>
      <w:tr w:rsidR="009B1CA2" w:rsidRPr="004B5832" w:rsidTr="00E6596D">
        <w:trPr>
          <w:trHeight w:val="287"/>
        </w:trPr>
        <w:tc>
          <w:tcPr>
            <w:tcW w:w="750" w:type="pct"/>
            <w:tcBorders>
              <w:bottom w:val="single" w:sz="4" w:space="0" w:color="auto"/>
            </w:tcBorders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</w:pPr>
            <w:proofErr w:type="spellStart"/>
            <w:r w:rsidRPr="008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  <w:t>Waltman</w:t>
            </w:r>
            <w:proofErr w:type="spellEnd"/>
            <w:r w:rsidRPr="008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  <w:t xml:space="preserve"> N (2009)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8</w:t>
            </w:r>
          </w:p>
        </w:tc>
      </w:tr>
      <w:tr w:rsidR="009B1CA2" w:rsidRPr="004B5832" w:rsidTr="00E6596D">
        <w:trPr>
          <w:trHeight w:val="281"/>
        </w:trPr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:rsidR="009B1CA2" w:rsidRPr="008D44DB" w:rsidRDefault="009B1CA2" w:rsidP="00CC61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</w:pPr>
            <w:proofErr w:type="spellStart"/>
            <w:r w:rsidRPr="008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  <w:t>Waikakul</w:t>
            </w:r>
            <w:proofErr w:type="spellEnd"/>
            <w:r w:rsidRPr="008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  <w:t xml:space="preserve"> S (2012)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B1CA2" w:rsidRPr="004B5832" w:rsidRDefault="009B1CA2" w:rsidP="00CC61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</w:pPr>
            <w:r w:rsidRPr="004B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en-AU"/>
              </w:rPr>
              <w:t>8</w:t>
            </w:r>
          </w:p>
        </w:tc>
      </w:tr>
    </w:tbl>
    <w:p w:rsidR="0059037D" w:rsidRDefault="0059037D">
      <w:bookmarkStart w:id="0" w:name="_GoBack"/>
      <w:bookmarkEnd w:id="0"/>
    </w:p>
    <w:sectPr w:rsidR="0059037D" w:rsidSect="004B58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E1"/>
    <w:rsid w:val="000D41C0"/>
    <w:rsid w:val="0018538E"/>
    <w:rsid w:val="001B4A4C"/>
    <w:rsid w:val="00271FAA"/>
    <w:rsid w:val="004B5832"/>
    <w:rsid w:val="0059037D"/>
    <w:rsid w:val="006405E1"/>
    <w:rsid w:val="008C17E5"/>
    <w:rsid w:val="008D44DB"/>
    <w:rsid w:val="008D5262"/>
    <w:rsid w:val="0093757F"/>
    <w:rsid w:val="009B1CA2"/>
    <w:rsid w:val="00AE7F42"/>
    <w:rsid w:val="00CC61BB"/>
    <w:rsid w:val="00E6596D"/>
    <w:rsid w:val="00F9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4B583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4B583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2017-02-01T00:17:00Z</dcterms:created>
  <dcterms:modified xsi:type="dcterms:W3CDTF">2017-05-22T22:05:00Z</dcterms:modified>
</cp:coreProperties>
</file>