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E90C" w14:textId="77777777" w:rsidR="000B50CF" w:rsidRPr="0072360B" w:rsidRDefault="000B50CF" w:rsidP="000B50CF">
      <w:pPr>
        <w:jc w:val="center"/>
        <w:rPr>
          <w:sz w:val="40"/>
          <w:szCs w:val="40"/>
        </w:rPr>
      </w:pPr>
      <w:r w:rsidRPr="0072360B">
        <w:rPr>
          <w:sz w:val="40"/>
          <w:szCs w:val="40"/>
        </w:rPr>
        <w:t>SUPPLEMENT</w:t>
      </w:r>
      <w:r>
        <w:rPr>
          <w:sz w:val="40"/>
          <w:szCs w:val="40"/>
        </w:rPr>
        <w:t>ARY INFORMATION</w:t>
      </w:r>
    </w:p>
    <w:p w14:paraId="49780F29" w14:textId="39EFF99E" w:rsidR="364DF91E" w:rsidRPr="006F4ACE" w:rsidRDefault="05BE7B25" w:rsidP="12B3575D">
      <w:pPr>
        <w:jc w:val="center"/>
        <w:rPr>
          <w:color w:val="000000" w:themeColor="text1"/>
          <w:sz w:val="28"/>
          <w:szCs w:val="28"/>
        </w:rPr>
      </w:pPr>
      <w:r w:rsidRPr="12B3575D">
        <w:rPr>
          <w:color w:val="000000" w:themeColor="text1"/>
          <w:sz w:val="28"/>
          <w:szCs w:val="28"/>
        </w:rPr>
        <w:t xml:space="preserve">The burden of long COVID: a multinational cohort analysis of Spanish and UK data including SARS-CoV-2 infections, reinfections, and matched </w:t>
      </w:r>
      <w:r w:rsidR="4ED395AE" w:rsidRPr="12B3575D">
        <w:rPr>
          <w:color w:val="000000" w:themeColor="text1"/>
          <w:sz w:val="28"/>
          <w:szCs w:val="28"/>
        </w:rPr>
        <w:t xml:space="preserve">contemporaneous </w:t>
      </w:r>
      <w:r w:rsidRPr="12B3575D">
        <w:rPr>
          <w:color w:val="000000" w:themeColor="text1"/>
          <w:sz w:val="28"/>
          <w:szCs w:val="28"/>
        </w:rPr>
        <w:t>test negative controls</w:t>
      </w:r>
    </w:p>
    <w:p w14:paraId="75685456" w14:textId="3ACB80FE" w:rsidR="000B50CF" w:rsidRDefault="000B50CF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Long COVID Algorithm</w:t>
      </w:r>
    </w:p>
    <w:p w14:paraId="3E78656C" w14:textId="70D81BF8" w:rsidR="000B50CF" w:rsidRPr="00A045E3" w:rsidRDefault="000B50CF" w:rsidP="000B50CF">
      <w:r>
        <w:t>Figure S1: Algorithm to identify long COVID in routinely collected data</w:t>
      </w:r>
    </w:p>
    <w:p w14:paraId="31A41234" w14:textId="2DB5DB4A" w:rsidR="006F4ACE" w:rsidRDefault="006F4ACE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781181" wp14:editId="1C619865">
            <wp:simplePos x="0" y="0"/>
            <wp:positionH relativeFrom="margin">
              <wp:align>center</wp:align>
            </wp:positionH>
            <wp:positionV relativeFrom="paragraph">
              <wp:posOffset>97155</wp:posOffset>
            </wp:positionV>
            <wp:extent cx="5707380" cy="4279265"/>
            <wp:effectExtent l="19050" t="19050" r="26670" b="26035"/>
            <wp:wrapSquare wrapText="bothSides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4279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7B594" w14:textId="623A75BF" w:rsidR="000B50CF" w:rsidRPr="00A045E3" w:rsidRDefault="000B50CF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D5DC456" w14:textId="77777777" w:rsidR="000B50CF" w:rsidRDefault="000B50CF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color w:val="auto"/>
          <w:sz w:val="28"/>
          <w:szCs w:val="28"/>
        </w:rPr>
      </w:pPr>
    </w:p>
    <w:p w14:paraId="6141DB5A" w14:textId="77777777" w:rsidR="000B50CF" w:rsidRDefault="000B50CF" w:rsidP="000B50CF"/>
    <w:p w14:paraId="3688E9CE" w14:textId="77777777" w:rsidR="000B50CF" w:rsidRDefault="000B50CF" w:rsidP="000B50CF"/>
    <w:p w14:paraId="3D7E6312" w14:textId="77777777" w:rsidR="000B50CF" w:rsidRDefault="000B50CF" w:rsidP="000B50CF"/>
    <w:p w14:paraId="34AB7E36" w14:textId="77777777" w:rsidR="000B50CF" w:rsidRDefault="000B50CF" w:rsidP="000B50CF"/>
    <w:p w14:paraId="32159AD6" w14:textId="77777777" w:rsidR="000B50CF" w:rsidRDefault="000B50CF" w:rsidP="000B50CF"/>
    <w:p w14:paraId="01E1C695" w14:textId="77777777" w:rsidR="000B50CF" w:rsidRDefault="000B50CF" w:rsidP="000B50CF"/>
    <w:p w14:paraId="4D8BF681" w14:textId="77777777" w:rsidR="000B50CF" w:rsidRDefault="000B50CF" w:rsidP="000B50CF"/>
    <w:p w14:paraId="0D7C8B6F" w14:textId="77777777" w:rsidR="000B50CF" w:rsidRDefault="000B50CF" w:rsidP="000B50CF"/>
    <w:p w14:paraId="5644442D" w14:textId="77777777" w:rsidR="000B50CF" w:rsidRPr="003F73B8" w:rsidRDefault="000B50CF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color w:val="auto"/>
          <w:sz w:val="28"/>
          <w:szCs w:val="28"/>
        </w:rPr>
      </w:pPr>
      <w:r w:rsidRPr="003F73B8">
        <w:rPr>
          <w:rFonts w:ascii="Arial" w:hAnsi="Arial" w:cs="Arial"/>
          <w:color w:val="auto"/>
          <w:sz w:val="28"/>
          <w:szCs w:val="28"/>
        </w:rPr>
        <w:lastRenderedPageBreak/>
        <w:t>Baseline characteristics</w:t>
      </w:r>
      <w:r>
        <w:rPr>
          <w:rFonts w:ascii="Arial" w:hAnsi="Arial" w:cs="Arial"/>
          <w:color w:val="auto"/>
          <w:sz w:val="28"/>
          <w:szCs w:val="28"/>
        </w:rPr>
        <w:t xml:space="preserve"> for additional cohorts</w:t>
      </w:r>
    </w:p>
    <w:p w14:paraId="13F85A80" w14:textId="77777777" w:rsidR="000B50CF" w:rsidRPr="003B68AC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</w:rPr>
      </w:pPr>
      <w:r w:rsidRPr="003B68AC">
        <w:rPr>
          <w:rFonts w:ascii="Arial" w:hAnsi="Arial" w:cs="Arial"/>
          <w:i w:val="0"/>
          <w:iCs w:val="0"/>
          <w:color w:val="333333"/>
        </w:rPr>
        <w:t>Table</w:t>
      </w:r>
      <w:r>
        <w:rPr>
          <w:rFonts w:ascii="Arial" w:hAnsi="Arial" w:cs="Arial"/>
          <w:i w:val="0"/>
          <w:iCs w:val="0"/>
          <w:color w:val="333333"/>
        </w:rPr>
        <w:t xml:space="preserve"> S1</w:t>
      </w:r>
      <w:r w:rsidRPr="003B68AC">
        <w:rPr>
          <w:rFonts w:ascii="Arial" w:hAnsi="Arial" w:cs="Arial"/>
          <w:i w:val="0"/>
          <w:iCs w:val="0"/>
          <w:color w:val="333333"/>
        </w:rPr>
        <w:t xml:space="preserve">: Baseline characteristics of </w:t>
      </w:r>
      <w:r>
        <w:rPr>
          <w:rFonts w:ascii="Arial" w:hAnsi="Arial" w:cs="Arial"/>
          <w:i w:val="0"/>
          <w:iCs w:val="0"/>
          <w:color w:val="333333"/>
        </w:rPr>
        <w:t xml:space="preserve">the </w:t>
      </w:r>
      <w:r w:rsidRPr="003B68AC">
        <w:rPr>
          <w:rFonts w:ascii="Arial" w:hAnsi="Arial" w:cs="Arial"/>
          <w:i w:val="0"/>
          <w:iCs w:val="0"/>
          <w:color w:val="333333"/>
        </w:rPr>
        <w:t>first infections, re-infections</w:t>
      </w:r>
      <w:r>
        <w:rPr>
          <w:rFonts w:ascii="Arial" w:hAnsi="Arial" w:cs="Arial"/>
          <w:i w:val="0"/>
          <w:iCs w:val="0"/>
          <w:color w:val="333333"/>
        </w:rPr>
        <w:t>,</w:t>
      </w:r>
      <w:r w:rsidRPr="003B68AC">
        <w:rPr>
          <w:rFonts w:ascii="Arial" w:hAnsi="Arial" w:cs="Arial"/>
          <w:i w:val="0"/>
          <w:iCs w:val="0"/>
          <w:color w:val="333333"/>
        </w:rPr>
        <w:t xml:space="preserve"> and all negative SARS-CoV-2 test records</w:t>
      </w:r>
      <w:r>
        <w:rPr>
          <w:rFonts w:ascii="Arial" w:hAnsi="Arial" w:cs="Arial"/>
          <w:i w:val="0"/>
          <w:iCs w:val="0"/>
          <w:color w:val="333333"/>
        </w:rPr>
        <w:t xml:space="preserve"> cohorts</w:t>
      </w:r>
    </w:p>
    <w:tbl>
      <w:tblPr>
        <w:tblW w:w="15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268"/>
        <w:gridCol w:w="2146"/>
        <w:gridCol w:w="2207"/>
        <w:gridCol w:w="2208"/>
        <w:gridCol w:w="2207"/>
        <w:gridCol w:w="2207"/>
        <w:gridCol w:w="2208"/>
      </w:tblGrid>
      <w:tr w:rsidR="000B50CF" w:rsidRPr="003C308C" w14:paraId="64B2815D" w14:textId="77777777" w:rsidTr="006F4ACE">
        <w:trPr>
          <w:trHeight w:val="113"/>
        </w:trPr>
        <w:tc>
          <w:tcPr>
            <w:tcW w:w="2268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B4A66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561" w:type="dxa"/>
            <w:gridSpan w:val="3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0CFAD" w14:textId="77777777" w:rsidR="000B50CF" w:rsidRPr="003C308C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SIDIAP</w:t>
            </w:r>
          </w:p>
        </w:tc>
        <w:tc>
          <w:tcPr>
            <w:tcW w:w="662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C0F44" w14:textId="77777777" w:rsidR="000B50CF" w:rsidRPr="003C308C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CPRD</w:t>
            </w:r>
          </w:p>
        </w:tc>
      </w:tr>
      <w:tr w:rsidR="000B50CF" w:rsidRPr="003C308C" w14:paraId="1F54326D" w14:textId="77777777" w:rsidTr="006F4ACE">
        <w:trPr>
          <w:trHeight w:val="113"/>
        </w:trPr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F19A893" w14:textId="77777777" w:rsidR="000B50CF" w:rsidRPr="003C308C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146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64D67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8341A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7AA1F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All </w:t>
            </w: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tests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A596E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9B82C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F4B1C2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All </w:t>
            </w:r>
            <w:r w:rsidRPr="003C308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tests</w:t>
            </w:r>
          </w:p>
        </w:tc>
      </w:tr>
      <w:tr w:rsidR="000B50CF" w:rsidRPr="003C308C" w14:paraId="758BD5DE" w14:textId="77777777" w:rsidTr="006F4ACE">
        <w:trPr>
          <w:trHeight w:val="113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F35F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</w:t>
            </w:r>
          </w:p>
        </w:tc>
        <w:tc>
          <w:tcPr>
            <w:tcW w:w="2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74C8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456,236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FCF9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13,267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C2AC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2,785,887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0DF7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303,124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AB32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711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7927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1,265,539</w:t>
            </w:r>
          </w:p>
        </w:tc>
      </w:tr>
      <w:tr w:rsidR="000B50CF" w:rsidRPr="003C308C" w14:paraId="22170E73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8ADA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Days of follow-up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A607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360 [254, 365]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49B8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306 [234, 365]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FC7D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348 [240, 365]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23A4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151 [130, 188]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19D7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142 [127, 173]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2AD8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173 [139, 205]</w:t>
            </w:r>
          </w:p>
        </w:tc>
      </w:tr>
      <w:tr w:rsidR="000B50CF" w:rsidRPr="003C308C" w14:paraId="2252F35B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20A7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Age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9973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 [30, 57]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B9E4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 [30, 63]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30C1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 [34, 63]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2A39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 [29, 54]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AD9A2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 [31, 59]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BE66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 [29, 53]</w:t>
            </w:r>
          </w:p>
        </w:tc>
      </w:tr>
      <w:tr w:rsidR="000B50CF" w:rsidRPr="003C308C" w14:paraId="6DCA731E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EC02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Age, categories (%)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E66B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67BE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D14F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9B70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F279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F81F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C308C" w14:paraId="0C84AC8C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F262F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≤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89C4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153,584 (33.7)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073B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4,194 (31.6)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4DD9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718,989 (25.8)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6ED03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112,506 (37.1)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F543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227 (31.9)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FCBA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476,931 (37.7)</w:t>
            </w:r>
          </w:p>
        </w:tc>
      </w:tr>
      <w:tr w:rsidR="000B50CF" w:rsidRPr="003C308C" w14:paraId="78AB4634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C3965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35-49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2BCE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135,679 (29.7)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66C6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3,228 (24.3)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A380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779,095 (28.0)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4922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89,852 (29.6)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7B6B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171 (24.1)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8539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383,451 (30.3)</w:t>
            </w:r>
          </w:p>
        </w:tc>
      </w:tr>
      <w:tr w:rsidR="000B50CF" w:rsidRPr="003C308C" w14:paraId="2F4F3E3F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1393E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50-64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DDF3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97,461 (21.4)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8CC5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2,703 (20.4)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5235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658,556 (23.6)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A923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73,550 (24.3)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8CD6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196 (27.6)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CDEE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286,474 (22.6)</w:t>
            </w:r>
          </w:p>
        </w:tc>
      </w:tr>
      <w:tr w:rsidR="000B50CF" w:rsidRPr="003C308C" w14:paraId="3C817C82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3CEEE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65-79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6445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46,848 (10.3)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8D38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1,401 (10.6)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81A5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439,079 (15.8)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85BB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20,945 (6.9)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28372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69 (9.7)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986B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88,615 (7.0)</w:t>
            </w:r>
          </w:p>
        </w:tc>
      </w:tr>
      <w:tr w:rsidR="000B50CF" w:rsidRPr="003C308C" w14:paraId="54330502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26E41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≥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80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C841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22,664 (5.0)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41CF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1,741 (13.1)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88C9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190,168 (6.8)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7758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6,271 (2.1)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44D4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 (6.8)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56E3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30,068 (2.4)</w:t>
            </w:r>
          </w:p>
        </w:tc>
      </w:tr>
      <w:tr w:rsidR="000B50CF" w:rsidRPr="003C308C" w14:paraId="4E55FC88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3F85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Sex, female (%)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A060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239,168 (52.4)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71DA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8,094 (61.0)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87B7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1,540,225 (55.3)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52CC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165,962 (54.8)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33F4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471 (66.2)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086F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737,510 (58.3)</w:t>
            </w:r>
          </w:p>
        </w:tc>
      </w:tr>
      <w:tr w:rsidR="000B50CF" w:rsidRPr="003C308C" w14:paraId="3F401F31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5C89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0CB7">
              <w:rPr>
                <w:color w:val="333333"/>
                <w:sz w:val="20"/>
                <w:szCs w:val="20"/>
              </w:rPr>
              <w:t>Test date</w:t>
            </w:r>
            <w:r>
              <w:rPr>
                <w:color w:val="333333"/>
                <w:sz w:val="20"/>
                <w:szCs w:val="20"/>
              </w:rPr>
              <w:t xml:space="preserve"> period 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(%)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D4B3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BF25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DFB7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576C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A62A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7302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C308C" w14:paraId="326F5864" w14:textId="77777777" w:rsidTr="006F4ACE">
        <w:trPr>
          <w:trHeight w:val="113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9638F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Sep-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ec 2020</w:t>
            </w:r>
          </w:p>
        </w:tc>
        <w:tc>
          <w:tcPr>
            <w:tcW w:w="2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D26B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143,737 (31.5)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3E69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3,238 (24.4)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13493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907,680 (32.6)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AB476" w14:textId="2CA2B6CC" w:rsidR="000B50CF" w:rsidRPr="00195785" w:rsidRDefault="00B509B7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957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243,501</w:t>
            </w:r>
            <w:r w:rsidR="008C3823" w:rsidRPr="001957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(</w:t>
            </w:r>
            <w:r w:rsidR="00026BE5" w:rsidRPr="001957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80.3)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9CA2B" w14:textId="6D293AEA" w:rsidR="000B50CF" w:rsidRPr="00195785" w:rsidRDefault="008A3B04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95785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523</w:t>
            </w:r>
            <w:r w:rsidR="00026BE5" w:rsidRPr="00195785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 (73.6)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D890C" w14:textId="1E1FF63B" w:rsidR="000B50CF" w:rsidRPr="00195785" w:rsidRDefault="008C3823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95785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1,133,771</w:t>
            </w:r>
            <w:r w:rsidR="00195785" w:rsidRPr="00195785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 (89.6)</w:t>
            </w:r>
          </w:p>
        </w:tc>
      </w:tr>
      <w:tr w:rsidR="000B50CF" w:rsidRPr="003C308C" w14:paraId="48026E0E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ED5A8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Jan-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pr 2021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78C5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133,732 (29.3)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088D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3,996 (30.1)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EEE7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877,404 (31.5)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EE17D" w14:textId="77777777" w:rsidR="000B50CF" w:rsidRPr="00195785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957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59,623 (19.7)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D29DD" w14:textId="77777777" w:rsidR="000B50CF" w:rsidRPr="00195785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957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188 (26.4)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BD8A2" w14:textId="77777777" w:rsidR="000B50CF" w:rsidRPr="00195785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957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131,768 (10.4)</w:t>
            </w:r>
          </w:p>
        </w:tc>
      </w:tr>
      <w:tr w:rsidR="000B50CF" w:rsidRPr="003C308C" w14:paraId="469060C7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4F990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May-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ug 2021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6C11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153,882 (33.7)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93BB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4,735 (35.7)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37D3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666,648 (23.9)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8971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9A9A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DF9A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C308C" w14:paraId="49AD5567" w14:textId="77777777" w:rsidTr="006F4ACE">
        <w:trPr>
          <w:trHeight w:val="113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D80BF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Sep-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ec 2021</w:t>
            </w:r>
          </w:p>
        </w:tc>
        <w:tc>
          <w:tcPr>
            <w:tcW w:w="2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0D9A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24,885 (5.5)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BCE3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1,298 (9.8)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1E98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334,155 (12.0)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8643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20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A589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5904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C308C" w14:paraId="7AA224C0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2273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Vaccination status (%)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61CF3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17F2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8C693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6DE73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0D51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BC21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B1A03" w:rsidRPr="003C308C" w14:paraId="1C5985BC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8DAA1" w14:textId="77777777" w:rsidR="002B1A03" w:rsidRPr="003C308C" w:rsidRDefault="002B1A03" w:rsidP="002B1A0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No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vaccinated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81627" w14:textId="77777777" w:rsidR="002B1A03" w:rsidRPr="003C308C" w:rsidRDefault="002B1A03" w:rsidP="002B1A03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366,696 (80.4)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68A79" w14:textId="77777777" w:rsidR="002B1A03" w:rsidRPr="003C308C" w:rsidRDefault="002B1A03" w:rsidP="002B1A03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9,664 (72.8)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AEF32" w14:textId="77777777" w:rsidR="002B1A03" w:rsidRPr="003C308C" w:rsidRDefault="002B1A03" w:rsidP="002B1A03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2,027,450 (72.8)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6FD3A" w14:textId="49CA949B" w:rsidR="002B1A03" w:rsidRPr="003C308C" w:rsidRDefault="002B1A03" w:rsidP="002B1A03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301,705 (99.5)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D460E" w14:textId="7BB3DEAA" w:rsidR="002B1A03" w:rsidRPr="003C308C" w:rsidRDefault="002B1A03" w:rsidP="002B1A0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689 (96.9)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55277" w14:textId="3E72103A" w:rsidR="002B1A03" w:rsidRPr="003C308C" w:rsidRDefault="002B1A03" w:rsidP="002B1A0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1,262,881 (99.8)</w:t>
            </w:r>
          </w:p>
        </w:tc>
      </w:tr>
      <w:tr w:rsidR="0047172A" w:rsidRPr="003C308C" w14:paraId="2B6CD1F9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C435B" w14:textId="77777777" w:rsidR="0047172A" w:rsidRDefault="0047172A" w:rsidP="0047172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First dose </w:t>
            </w:r>
          </w:p>
          <w:p w14:paraId="2160CD88" w14:textId="77777777" w:rsidR="0047172A" w:rsidRPr="003C308C" w:rsidRDefault="0047172A" w:rsidP="0047172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99B39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38,258 (8.4)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491C2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1,804 (13.6)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86DDB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200,421 (7.2)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B551C" w14:textId="1440459D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1,365 (0.5)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CDD6D" w14:textId="2C4132C8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 (2.8)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778AA" w14:textId="009BD7DA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2,536 (0.2)</w:t>
            </w:r>
          </w:p>
        </w:tc>
      </w:tr>
      <w:tr w:rsidR="0047172A" w:rsidRPr="003C308C" w14:paraId="076A08CB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00A7D" w14:textId="77777777" w:rsidR="0047172A" w:rsidRPr="003C308C" w:rsidRDefault="0047172A" w:rsidP="0047172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Two doses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F0665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50,911 (11.2)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5383E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1,768 (13.3)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B7D6A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548,617 (19.7)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70BA5" w14:textId="314AC4BF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 (0.0)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6A55D" w14:textId="1C6AAEBA" w:rsidR="0047172A" w:rsidRPr="003C308C" w:rsidRDefault="0047172A" w:rsidP="004717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2B442" w14:textId="43BDD928" w:rsidR="0047172A" w:rsidRPr="003C308C" w:rsidRDefault="0047172A" w:rsidP="004717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116 (0.0)</w:t>
            </w:r>
          </w:p>
        </w:tc>
      </w:tr>
      <w:tr w:rsidR="0047172A" w:rsidRPr="003C308C" w14:paraId="559612E9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00BCC" w14:textId="77777777" w:rsidR="0047172A" w:rsidRPr="003C308C" w:rsidRDefault="0047172A" w:rsidP="0047172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>Three or more (b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ooster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)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doses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13F7D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371 (0.1)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D88F5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31 (0.2)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C043B" w14:textId="77777777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9,399 (0.3)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B347C" w14:textId="0AB4191C" w:rsidR="0047172A" w:rsidRPr="003C308C" w:rsidRDefault="0047172A" w:rsidP="0047172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94601" w14:textId="3A340F8E" w:rsidR="0047172A" w:rsidRPr="003C308C" w:rsidRDefault="0047172A" w:rsidP="004717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F3662" w14:textId="7A457FE4" w:rsidR="0047172A" w:rsidRPr="003C308C" w:rsidRDefault="0047172A" w:rsidP="0047172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 (0.0)</w:t>
            </w:r>
          </w:p>
        </w:tc>
      </w:tr>
      <w:tr w:rsidR="000B50CF" w:rsidRPr="003C308C" w14:paraId="13A3102A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04F2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COVID-19 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PCR test (%)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99B8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228,211 (50.0)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1715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8,803 (66.4)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555C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1,775,195 (63.7)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9220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283,428 (93.5)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AC20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558 (78.5)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35B5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1,155,843 (91.3)</w:t>
            </w:r>
          </w:p>
        </w:tc>
      </w:tr>
      <w:tr w:rsidR="000B50CF" w:rsidRPr="003C308C" w14:paraId="258F4D47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FD7A6" w14:textId="77777777" w:rsidR="000B50CF" w:rsidRPr="00AA0646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Comorbidities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</w:t>
            </w: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(%)</w:t>
            </w:r>
          </w:p>
        </w:tc>
        <w:tc>
          <w:tcPr>
            <w:tcW w:w="6561" w:type="dxa"/>
            <w:gridSpan w:val="3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</w:tcPr>
          <w:p w14:paraId="01F0E49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6622" w:type="dxa"/>
            <w:gridSpan w:val="3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</w:tcPr>
          <w:p w14:paraId="117DE38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3C308C" w14:paraId="76AEA125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059457FD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Asthma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04B6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34,622 (7.6)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A1EC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1,165 (8.8)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BF9D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233,164 (8.4)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C410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48,137 (15.9)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7DC4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142 (20.0)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93EE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221,698 (17.5)</w:t>
            </w:r>
          </w:p>
        </w:tc>
      </w:tr>
      <w:tr w:rsidR="000B50CF" w:rsidRPr="003C308C" w14:paraId="1447DA58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468ED12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Autoimmune disease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BA34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8,140 (1.8)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3CF8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373 (2.8)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D6E1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68,163 (2.4)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578D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6,113 (2.0)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B8CB8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 (2.1)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5FA80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27,780 (2.2)</w:t>
            </w:r>
          </w:p>
        </w:tc>
      </w:tr>
      <w:tr w:rsidR="000B50CF" w:rsidRPr="003C308C" w14:paraId="40B37D24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3900D48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COPD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A362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11,822 (2.6)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D774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670 (5.1)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690BA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127,844 (4.6)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AFB8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3,850 (1.3)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10AB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 (3.7)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5EF8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20,410 (1.6)</w:t>
            </w:r>
          </w:p>
        </w:tc>
      </w:tr>
      <w:tr w:rsidR="000B50CF" w:rsidRPr="003C308C" w14:paraId="20A646B4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0D49928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Dementia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46D8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6,578 (1.4)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A66E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793 (6.0)</w:t>
            </w:r>
          </w:p>
        </w:tc>
        <w:tc>
          <w:tcPr>
            <w:tcW w:w="220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B633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42,429 (1.5)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B36D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2,851 (0.9)</w:t>
            </w:r>
          </w:p>
        </w:tc>
        <w:tc>
          <w:tcPr>
            <w:tcW w:w="220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480F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 (3.9)</w:t>
            </w:r>
          </w:p>
        </w:tc>
        <w:tc>
          <w:tcPr>
            <w:tcW w:w="2208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57FD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17,006 (1.3)</w:t>
            </w:r>
          </w:p>
        </w:tc>
      </w:tr>
      <w:tr w:rsidR="000B50CF" w:rsidRPr="003C308C" w14:paraId="7E01D612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5F33AF0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Diabetes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8D0F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38,483 (8.4)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59462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1,646 (12.4)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A48C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286,329 (10.3)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781B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21,068 (7.0)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9226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93 (13.1)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89A3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75,995 (6.0)</w:t>
            </w:r>
          </w:p>
        </w:tc>
      </w:tr>
      <w:tr w:rsidR="000B50CF" w:rsidRPr="003C308C" w14:paraId="52341E60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77E6E6C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Heart disease 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EDEB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49,658 (10.9)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28572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2,397 (18.1)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6290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416,455 (14.9)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0B76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18,948 (6.3)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7C2CD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90 (12.7)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92603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81,048 (6.4)</w:t>
            </w:r>
          </w:p>
        </w:tc>
      </w:tr>
      <w:tr w:rsidR="000B50CF" w:rsidRPr="003C308C" w14:paraId="26FAAEAD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47E282F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Cancer </w:t>
            </w:r>
          </w:p>
        </w:tc>
        <w:tc>
          <w:tcPr>
            <w:tcW w:w="2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86EB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29,119 (6.4)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C1B94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1,353 (10.2)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ABFF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285,703 (10.3)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3B109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11,937 (3.9)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B909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 (5.6)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6E778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53,765 (4.2)</w:t>
            </w:r>
          </w:p>
        </w:tc>
      </w:tr>
      <w:tr w:rsidR="000B50CF" w:rsidRPr="003C308C" w14:paraId="4DB1B426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A0BF2A5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Hypertension</w:t>
            </w:r>
          </w:p>
        </w:tc>
        <w:tc>
          <w:tcPr>
            <w:tcW w:w="21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88EF1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79,588 (17.4)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075B6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3,278 (24.7)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0AFDE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638,427 (22.9)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7AEF2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39,057 (12.9)</w:t>
            </w:r>
          </w:p>
        </w:tc>
        <w:tc>
          <w:tcPr>
            <w:tcW w:w="220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F1E7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139 (19.5)</w:t>
            </w:r>
          </w:p>
        </w:tc>
        <w:tc>
          <w:tcPr>
            <w:tcW w:w="2208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120B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153,793 (12.2)</w:t>
            </w:r>
          </w:p>
        </w:tc>
      </w:tr>
      <w:tr w:rsidR="000B50CF" w:rsidRPr="003C308C" w14:paraId="101DBE39" w14:textId="77777777" w:rsidTr="006F4ACE">
        <w:trPr>
          <w:trHeight w:val="113"/>
        </w:trPr>
        <w:tc>
          <w:tcPr>
            <w:tcW w:w="226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558E65B" w14:textId="77777777" w:rsidR="000B50CF" w:rsidRPr="003C308C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Renal impairment </w:t>
            </w:r>
          </w:p>
        </w:tc>
        <w:tc>
          <w:tcPr>
            <w:tcW w:w="2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9EEA7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18,799 (4.1)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53BFB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1,282 (9.7)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AF8AF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168,173 (6.0)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305A5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10,068 (3.3)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C945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58 (8.2)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46C5C" w14:textId="77777777" w:rsidR="000B50CF" w:rsidRPr="003C308C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C308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41,931 (3.3)</w:t>
            </w:r>
          </w:p>
        </w:tc>
      </w:tr>
    </w:tbl>
    <w:p w14:paraId="6017380C" w14:textId="77777777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IQR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interquartile range, with q25 and q75 provided. COPD = Chronic Obstructive Pulmonary Disease</w:t>
      </w:r>
    </w:p>
    <w:p w14:paraId="75CDFCB2" w14:textId="77777777" w:rsidR="000B50CF" w:rsidRDefault="000B50CF" w:rsidP="000B50CF">
      <w:pPr>
        <w:jc w:val="center"/>
        <w:rPr>
          <w:sz w:val="28"/>
          <w:szCs w:val="28"/>
        </w:rPr>
      </w:pPr>
    </w:p>
    <w:p w14:paraId="7A643EC8" w14:textId="77777777" w:rsidR="000B50CF" w:rsidRDefault="000B50CF" w:rsidP="000B50CF">
      <w:pPr>
        <w:rPr>
          <w:sz w:val="28"/>
          <w:szCs w:val="28"/>
        </w:rPr>
      </w:pPr>
    </w:p>
    <w:p w14:paraId="72C98440" w14:textId="77777777" w:rsidR="000B50CF" w:rsidRDefault="000B50CF" w:rsidP="000B50CF">
      <w:pPr>
        <w:rPr>
          <w:sz w:val="28"/>
          <w:szCs w:val="28"/>
        </w:rPr>
      </w:pPr>
    </w:p>
    <w:p w14:paraId="37E3865C" w14:textId="77777777" w:rsidR="000B50CF" w:rsidRDefault="000B50CF" w:rsidP="000B50CF">
      <w:pPr>
        <w:rPr>
          <w:sz w:val="28"/>
          <w:szCs w:val="28"/>
        </w:rPr>
      </w:pPr>
    </w:p>
    <w:p w14:paraId="40B06F7D" w14:textId="77777777" w:rsidR="001149D4" w:rsidRDefault="001149D4" w:rsidP="000B50CF">
      <w:pPr>
        <w:rPr>
          <w:sz w:val="28"/>
          <w:szCs w:val="28"/>
        </w:rPr>
      </w:pPr>
    </w:p>
    <w:p w14:paraId="2EA63BAF" w14:textId="77777777" w:rsidR="000B50CF" w:rsidRDefault="000B50CF" w:rsidP="000B50CF">
      <w:pPr>
        <w:rPr>
          <w:sz w:val="28"/>
          <w:szCs w:val="28"/>
        </w:rPr>
      </w:pPr>
    </w:p>
    <w:p w14:paraId="3A4C6E42" w14:textId="77777777" w:rsidR="000B50CF" w:rsidRDefault="000B50CF" w:rsidP="000B50CF">
      <w:pPr>
        <w:jc w:val="left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S</w:t>
      </w:r>
      <w:r w:rsidRPr="00D95A2F">
        <w:rPr>
          <w:color w:val="333333"/>
          <w:sz w:val="28"/>
          <w:szCs w:val="28"/>
        </w:rPr>
        <w:t>ymptom distribution</w:t>
      </w:r>
      <w:r>
        <w:rPr>
          <w:color w:val="333333"/>
          <w:sz w:val="28"/>
          <w:szCs w:val="28"/>
        </w:rPr>
        <w:t>s before matching</w:t>
      </w:r>
    </w:p>
    <w:p w14:paraId="212EB0F8" w14:textId="77777777" w:rsidR="000B50CF" w:rsidRPr="008422DA" w:rsidRDefault="000B50CF" w:rsidP="000B50CF">
      <w:pPr>
        <w:pStyle w:val="Heading4"/>
        <w:shd w:val="clear" w:color="auto" w:fill="FFFFFF"/>
        <w:spacing w:before="150" w:after="150"/>
        <w:rPr>
          <w:rFonts w:ascii="Arial" w:eastAsia="Times New Roman" w:hAnsi="Arial" w:cs="Arial"/>
          <w:i w:val="0"/>
          <w:iCs w:val="0"/>
          <w:color w:val="333333"/>
          <w:sz w:val="20"/>
          <w:szCs w:val="20"/>
        </w:rPr>
      </w:pPr>
      <w:r w:rsidRPr="008422DA">
        <w:rPr>
          <w:rFonts w:ascii="Arial" w:hAnsi="Arial" w:cs="Arial"/>
          <w:i w:val="0"/>
          <w:iCs w:val="0"/>
          <w:color w:val="333333"/>
          <w:sz w:val="20"/>
          <w:szCs w:val="20"/>
        </w:rPr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S2</w:t>
      </w:r>
      <w:r w:rsidRPr="008422DA">
        <w:rPr>
          <w:rFonts w:ascii="Arial" w:hAnsi="Arial" w:cs="Arial"/>
          <w:i w:val="0"/>
          <w:iCs w:val="0"/>
          <w:color w:val="333333"/>
          <w:sz w:val="20"/>
          <w:szCs w:val="20"/>
        </w:rPr>
        <w:t>: Symptom distribution across cohorts (unmatched) - 90 days</w:t>
      </w:r>
    </w:p>
    <w:tbl>
      <w:tblPr>
        <w:tblW w:w="155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015"/>
        <w:gridCol w:w="1352"/>
        <w:gridCol w:w="1352"/>
        <w:gridCol w:w="1352"/>
        <w:gridCol w:w="1352"/>
        <w:gridCol w:w="1309"/>
        <w:gridCol w:w="29"/>
        <w:gridCol w:w="14"/>
        <w:gridCol w:w="1352"/>
        <w:gridCol w:w="1352"/>
        <w:gridCol w:w="1352"/>
        <w:gridCol w:w="1352"/>
        <w:gridCol w:w="1267"/>
        <w:gridCol w:w="57"/>
        <w:gridCol w:w="29"/>
      </w:tblGrid>
      <w:tr w:rsidR="000B50CF" w:rsidRPr="00013CC7" w14:paraId="008E3B4F" w14:textId="77777777" w:rsidTr="006F4ACE">
        <w:trPr>
          <w:gridAfter w:val="1"/>
          <w:wAfter w:w="29" w:type="dxa"/>
          <w:trHeight w:val="113"/>
        </w:trPr>
        <w:tc>
          <w:tcPr>
            <w:tcW w:w="2015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747EF8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46" w:type="dxa"/>
            <w:gridSpan w:val="6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C5120" w14:textId="77777777" w:rsidR="000B50CF" w:rsidRPr="00013CC7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SIDIAP</w:t>
            </w:r>
          </w:p>
        </w:tc>
        <w:tc>
          <w:tcPr>
            <w:tcW w:w="674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11EF9" w14:textId="77777777" w:rsidR="000B50CF" w:rsidRPr="00013CC7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CPRD</w:t>
            </w:r>
          </w:p>
        </w:tc>
      </w:tr>
      <w:tr w:rsidR="000B50CF" w:rsidRPr="00013CC7" w14:paraId="541D9035" w14:textId="77777777" w:rsidTr="006F4ACE">
        <w:trPr>
          <w:trHeight w:val="969"/>
        </w:trPr>
        <w:tc>
          <w:tcPr>
            <w:tcW w:w="2015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85FB1F" w14:textId="77777777" w:rsidR="000B50CF" w:rsidRPr="00013CC7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FFC1A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B536E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0812D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C76A3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All </w:t>
            </w: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tests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12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41BA8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First </w:t>
            </w: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9DE05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AB4BAB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6C703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5192D5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All </w:t>
            </w: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tests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EC5FA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First </w:t>
            </w:r>
            <w:r w:rsidRPr="00013CC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</w:tr>
      <w:tr w:rsidR="000B50CF" w:rsidRPr="00013CC7" w14:paraId="731ECC72" w14:textId="77777777" w:rsidTr="006F4ACE">
        <w:trPr>
          <w:trHeight w:val="113"/>
        </w:trPr>
        <w:tc>
          <w:tcPr>
            <w:tcW w:w="201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2309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F344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469,503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5415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456,236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86D4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13,267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4883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2,785,887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9BA3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1,643,589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A61F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303,835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E311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303,124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DA40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711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9AF1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1,265,539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F522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1,024,256</w:t>
            </w:r>
          </w:p>
        </w:tc>
      </w:tr>
      <w:tr w:rsidR="000B50CF" w:rsidRPr="00013CC7" w14:paraId="0B044759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6396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Long C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OVID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symptoms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, any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(%)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53EB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96,943 (20.6)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30C8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93,440 (20.5)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38289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3,503 </w:t>
            </w:r>
          </w:p>
          <w:p w14:paraId="2D939B2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(26.4)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4421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591,067 (21.2)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96B0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342,881 (20.9)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B446F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23,782 </w:t>
            </w:r>
          </w:p>
          <w:p w14:paraId="732D10D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(7.8)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C02FD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23,689 </w:t>
            </w:r>
          </w:p>
          <w:p w14:paraId="533B798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(7.8)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307AA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93 </w:t>
            </w:r>
          </w:p>
          <w:p w14:paraId="0E39DEC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(13.1)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324F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123,722 (9.8)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F1BC9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99,175 </w:t>
            </w:r>
          </w:p>
          <w:p w14:paraId="7DE9BCF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(9.7)</w:t>
            </w:r>
          </w:p>
        </w:tc>
      </w:tr>
      <w:tr w:rsidR="000B50CF" w:rsidRPr="00013CC7" w14:paraId="5277F672" w14:textId="77777777" w:rsidTr="006F4ACE">
        <w:trPr>
          <w:gridAfter w:val="2"/>
          <w:wAfter w:w="86" w:type="dxa"/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1EA8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Symptoms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(%)</w:t>
            </w:r>
          </w:p>
        </w:tc>
        <w:tc>
          <w:tcPr>
            <w:tcW w:w="6717" w:type="dxa"/>
            <w:gridSpan w:val="5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</w:tcPr>
          <w:p w14:paraId="1BFF755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6718" w:type="dxa"/>
            <w:gridSpan w:val="7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</w:tcPr>
          <w:p w14:paraId="32466AB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013CC7" w14:paraId="2AB6C8AE" w14:textId="77777777" w:rsidTr="006F4ACE">
        <w:trPr>
          <w:trHeight w:val="113"/>
        </w:trPr>
        <w:tc>
          <w:tcPr>
            <w:tcW w:w="201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F364DB3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Abdominal pain 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FC78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16,024 (3.4)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5AD4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15,448 (3.4)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4671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576 (4.3)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393F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93,109 (3.3)</w:t>
            </w:r>
          </w:p>
        </w:tc>
        <w:tc>
          <w:tcPr>
            <w:tcW w:w="1352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0C7B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53,842 (3.3)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9C46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2,650 (0.9)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00A2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2,642 (0.9)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2E54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 (1.1)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347A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14,312 (1.1)</w:t>
            </w:r>
          </w:p>
        </w:tc>
        <w:tc>
          <w:tcPr>
            <w:tcW w:w="1353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0068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11,489 (1.1)</w:t>
            </w:r>
          </w:p>
        </w:tc>
      </w:tr>
      <w:tr w:rsidR="000B50CF" w:rsidRPr="00013CC7" w14:paraId="0FCD611B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13D73C8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Allergy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F9ED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6,356 (1.4)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C85A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6,121 (1.3)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F32E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235 (1.8)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0915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36,513 (1.3)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4DD7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21,960 (1.3)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1322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933 (0.3)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D582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929 (0.3)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AEE1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CA4B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4,519 (0.4)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91CA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3,522 (0.3)</w:t>
            </w:r>
          </w:p>
        </w:tc>
      </w:tr>
      <w:tr w:rsidR="000B50CF" w:rsidRPr="00013CC7" w14:paraId="669F460E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512F6E3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Altered smell or taste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6578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726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7BF1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9A26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912B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991 (0.0)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04F5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573 (0.0)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FF04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201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0C3E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200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964E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05A1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174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D075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144 (0.0)</w:t>
            </w:r>
          </w:p>
        </w:tc>
      </w:tr>
      <w:tr w:rsidR="000B50CF" w:rsidRPr="00013CC7" w14:paraId="46153003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074F82CC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Anxiety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97B5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9,500 (2.0)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C968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9,131 (2.0)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7E3E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369 (2.8)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E0DF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60,247 (2.2)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ADE2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34,153 (2.1)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8553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3,414 (1.1)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9951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3,407 (1.1)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96E1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 (1.0)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1674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20,645 (1.6)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429D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16,568 (1.6)</w:t>
            </w:r>
          </w:p>
        </w:tc>
      </w:tr>
      <w:tr w:rsidR="000B50CF" w:rsidRPr="00013CC7" w14:paraId="04E06FC3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5DFAAF2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Blurred vision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DE72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2,292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A53F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2,201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4AB9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91 (0.7)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7667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13,905 (0.5)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1EBE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8,211 (0.5)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2964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115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C6B4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115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C46D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60A2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615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083E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485 (0.0)</w:t>
            </w:r>
          </w:p>
        </w:tc>
      </w:tr>
      <w:tr w:rsidR="000B50CF" w:rsidRPr="00013CC7" w14:paraId="246DB67E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12C4C94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Chest pain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2A13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5,884 (1.3)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F471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5,640 (1.2)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8341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244 (1.8)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27F2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36,089 (1.3)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4517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20,474 (1.2)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4E27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1,008 (0.3)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1ED7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1,004 (0.3)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ED0A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7973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4,825 (0.4)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21A0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3,940 (0.4)</w:t>
            </w:r>
          </w:p>
        </w:tc>
      </w:tr>
      <w:tr w:rsidR="000B50CF" w:rsidRPr="00013CC7" w14:paraId="0D011D4E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FFED6D8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Cognitive dysfunction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4D27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1,094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C043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1,040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98C2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54 (0.4)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3023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7,954 (0.3)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90BD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4,508 (0.3)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712D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73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B7C2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72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5E1A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E40B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363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6B60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269 (0.0)</w:t>
            </w:r>
          </w:p>
        </w:tc>
      </w:tr>
      <w:tr w:rsidR="000B50CF" w:rsidRPr="00013CC7" w14:paraId="39BEC343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ECE041C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Cough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0B10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6,865 (1.5)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3B04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6,579 (1.4)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DAA9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286 (2.2)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6622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41,643 (1.5)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089A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22,617 (1.4)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E701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1,682 (0.6)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FE03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1,669 (0.6)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8F24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 (1.8)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42B7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10,624 (0.8)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5717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8,447 (0.8)</w:t>
            </w:r>
          </w:p>
        </w:tc>
      </w:tr>
      <w:tr w:rsidR="000B50CF" w:rsidRPr="00013CC7" w14:paraId="78FD00E6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655C3CB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Depression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5368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4,064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90B6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3,878 (0.8)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7DAD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186 (1.4)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277B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30,152 (1.1)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68D2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16,611 (1.0)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0FDE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2,754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A969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2,745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FD8D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 (1.3)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EED4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17,806 (1.4)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26F1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14,301 (1.4)</w:t>
            </w:r>
          </w:p>
        </w:tc>
      </w:tr>
      <w:tr w:rsidR="000B50CF" w:rsidRPr="00013CC7" w14:paraId="340E5BFA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D186A33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Dizziness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ED6B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7,183 (1.5)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FAFB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6,916 (1.5)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5417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267 (2.0)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D7CB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45,353 (1.6)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5AC4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26,647 (1.6)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F040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821 (0.3)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B1B8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819 (0.3)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CA5D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437F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4,245 (0.3)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33A3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3,414 (0.3)</w:t>
            </w:r>
          </w:p>
        </w:tc>
      </w:tr>
      <w:tr w:rsidR="000B50CF" w:rsidRPr="00013CC7" w14:paraId="19A94C45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5EB5E8A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Dyspnoea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68A0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3,220 (0.7)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9393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3,070 (0.7)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46ED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150 (1.1)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DC82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17,301 (0.6)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3B4D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9,454 (0.6)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E6D6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1,862 (0.6)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90B6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1,855 (0.6)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825B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 (1.0)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CDF5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7,905 (0.6)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1B77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6,532 (0.6)</w:t>
            </w:r>
          </w:p>
        </w:tc>
      </w:tr>
      <w:tr w:rsidR="000B50CF" w:rsidRPr="00013CC7" w14:paraId="2B20E43B" w14:textId="77777777" w:rsidTr="006F4ACE">
        <w:trPr>
          <w:trHeight w:val="113"/>
        </w:trPr>
        <w:tc>
          <w:tcPr>
            <w:tcW w:w="201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0EDFB156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Fatigue or malaise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2E18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6,648 (1.4)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37F4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6,392 (1.4)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6318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256 (1.9)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6585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37,795 (1.4)</w:t>
            </w:r>
          </w:p>
        </w:tc>
        <w:tc>
          <w:tcPr>
            <w:tcW w:w="1352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6DA4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21,584 (1.3)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131E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1,889 (0.6)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56AA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1,886 (0.6)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85CE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20A5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7,407 (0.6)</w:t>
            </w:r>
          </w:p>
        </w:tc>
        <w:tc>
          <w:tcPr>
            <w:tcW w:w="1353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4DEB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5,811 (0.6)</w:t>
            </w:r>
          </w:p>
        </w:tc>
      </w:tr>
      <w:tr w:rsidR="000B50CF" w:rsidRPr="00013CC7" w14:paraId="4753A8A1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7E0656E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Gastrointestinal issues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FF71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8,585 (1.8)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6134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8,171 (1.8)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F5FC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414 (3.1)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ABB0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58,097 (2.1)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5AB9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32,687 (2.0)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3EA7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1,414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5A1D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1,406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E255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 (1.1)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C81C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8,033 (0.6)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CA2E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6,424 (0.6)</w:t>
            </w:r>
          </w:p>
        </w:tc>
      </w:tr>
      <w:tr w:rsidR="000B50CF" w:rsidRPr="00013CC7" w14:paraId="131A51F6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F79016D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 xml:space="preserve">Headache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8A3B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7,893 (1.7)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E6E4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7,601 (1.7)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9E48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292 (2.2)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1BCA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45,074 (1.6)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E4A4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25,452 (1.5)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52F5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2,242 (0.7)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5B51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2,231 (0.7)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1B5D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 (1.5)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A85B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12,065 (1.0)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8F6A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9,508 (0.9)</w:t>
            </w:r>
          </w:p>
        </w:tc>
      </w:tr>
      <w:tr w:rsidR="000B50CF" w:rsidRPr="00013CC7" w14:paraId="36DBD9C8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3C70B2D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Intermittent fever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4C21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4,617 (1.0)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7F40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4,415 (1.0)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8B4E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202 (1.5)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133E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31,955 (1.1)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FDB0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17,422 (1.1)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3C19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210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784D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208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0200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939A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1,245 (0.1)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5B3B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956 (0.1)</w:t>
            </w:r>
          </w:p>
        </w:tc>
      </w:tr>
      <w:tr w:rsidR="000B50CF" w:rsidRPr="00013CC7" w14:paraId="39BBD2CD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B3E9BE2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Joint pain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EF8D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17,444 (3.7)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DB58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16,864 (3.7)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A29A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 (4.4)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CC03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103,976 (3.7)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5C71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61,957 (3.8)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33BB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3,772 (1.2)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668B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3,754 (1.2)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D20A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 (2.5)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9C37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19,301 (1.5)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C733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15,682 (1.5)</w:t>
            </w:r>
          </w:p>
        </w:tc>
      </w:tr>
      <w:tr w:rsidR="000B50CF" w:rsidRPr="00013CC7" w14:paraId="3E05BC05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592DE8E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Memory issues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0F6D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939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B006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B6F4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 (0.3)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7993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5,942 (0.2)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E420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3,489 (0.2)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6E47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7D41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110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F6F6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1E3D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D864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 (0.0)</w:t>
            </w:r>
          </w:p>
        </w:tc>
      </w:tr>
      <w:tr w:rsidR="000B50CF" w:rsidRPr="00013CC7" w14:paraId="49231F47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D0ADE4F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Menstrual problems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F7C6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2,287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35C7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2,211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0440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 (0.6)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DF2D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11,640 (0.4)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A147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6,671 (0.4)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F3A4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652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C4A2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4A9A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C770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3,593 (0.3)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E425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2,891 (0.3)</w:t>
            </w:r>
          </w:p>
        </w:tc>
      </w:tr>
      <w:tr w:rsidR="000B50CF" w:rsidRPr="00013CC7" w14:paraId="2C5FA55D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373B850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Muscle spasms or pain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2C6E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563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47C3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540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DC84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85F1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4,278 (0.2)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203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2,560 (0.2)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590D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14E6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ACE1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22DF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325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B1BA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271 (0.0)</w:t>
            </w:r>
          </w:p>
        </w:tc>
      </w:tr>
      <w:tr w:rsidR="000B50CF" w:rsidRPr="00013CC7" w14:paraId="02F6BACE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C57AB43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Neuralgia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2184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4,408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B68F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4,241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7871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167 (1.3)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6DE7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29,130 (1.0)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0616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16,997 (1.0)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589C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37D9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498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521A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8045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2,740 (0.2)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C4CB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2,244 (0.2)</w:t>
            </w:r>
          </w:p>
        </w:tc>
      </w:tr>
      <w:tr w:rsidR="000B50CF" w:rsidRPr="00013CC7" w14:paraId="5A9B14C0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E693386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Pins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and needles 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sensation 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A687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1,779 (0.4)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72E7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1,710 (0.4)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F829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69 (0.5)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C2E85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10,589 (0.4)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88F5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6,213 (0.4)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F39B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225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533A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225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AC34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1D36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1,063 (0.1)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71B9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851 (0.1)</w:t>
            </w:r>
          </w:p>
        </w:tc>
      </w:tr>
      <w:tr w:rsidR="000B50CF" w:rsidRPr="00013CC7" w14:paraId="0B6FD24F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0A77E4DE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Post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-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exertional fatigue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3C75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2C19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8F90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52B4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8FD3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6B49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BEDA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850B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C854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1824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</w:tr>
      <w:tr w:rsidR="000B50CF" w:rsidRPr="00013CC7" w14:paraId="341D2525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BE3E57B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Sleep disorder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7962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5,031 (1.1)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7E9F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4,813 (1.1)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6E75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218 (1.6)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4F8A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34,784 (1.2)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4CE0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19,758 (1.2)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1B45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759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F815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758 (0.3)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1880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C287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4,232 (0.3)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58B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3,436 (0.3)</w:t>
            </w:r>
          </w:p>
        </w:tc>
      </w:tr>
      <w:tr w:rsidR="000B50CF" w:rsidRPr="00013CC7" w14:paraId="320D6931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D26CCEA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Tachycardia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009F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1,963 (0.4)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C3F1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1,885 (0.4)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C81A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78 (0.6)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70E5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11,981 (0.4)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E8A5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6,719 (0.4)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A1F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722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889E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722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0130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7BE5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3,542 (0.3)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E5A5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2,830 (0.3)</w:t>
            </w:r>
          </w:p>
        </w:tc>
      </w:tr>
      <w:tr w:rsidR="000B50CF" w:rsidRPr="00013CC7" w14:paraId="35271382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7895AB0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Tinnitus and hearing problems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8DC4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2,840 (0.6)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6FDB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2,732 (0.6)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0F7D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108 (0.8)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0546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19,391 (0.7)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22D2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11,529 (0.7)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A630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621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57F5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615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34C9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 (0.8)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D9C1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3,182 (0.3)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ACFE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2,540 (0.2)</w:t>
            </w:r>
          </w:p>
        </w:tc>
      </w:tr>
      <w:tr w:rsidR="000B50CF" w:rsidRPr="00013CC7" w14:paraId="124BA793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4315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Number of symptoms (%)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61C5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A1CD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1E2F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BF8D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5256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95C4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4F00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9CC4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FC54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FC87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013CC7" w14:paraId="08B79E9A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87A68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CD6F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372,560 (79.4)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FFD9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362,796 (79.5)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FD8A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9,764 (73.6)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6655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2,194,820 (78.8)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B889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1,300,708 (79.1)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2C5B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280,053 (92.2)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8E42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279,435 (92.2)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5E67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618 (86.9)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645F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1,141,817 (90.2)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697B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925,081 (90.3)</w:t>
            </w:r>
          </w:p>
        </w:tc>
      </w:tr>
      <w:tr w:rsidR="000B50CF" w:rsidRPr="00013CC7" w14:paraId="676ACF97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C403B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8D97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73,595 (15.7)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AC53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71,133 (15.6)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D219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2,462 (18.6)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F019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444,793 (16.0)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BCB6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260,785 (15.9)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6087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19,616 (6.5)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F172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19,536 (6.4)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89BF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80 (11.3)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460A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98,898 (7.8)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C74D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79,199 (7.7)</w:t>
            </w:r>
          </w:p>
        </w:tc>
      </w:tr>
      <w:tr w:rsidR="000B50CF" w:rsidRPr="00013CC7" w14:paraId="69E417C8" w14:textId="77777777" w:rsidTr="006F4ACE">
        <w:trPr>
          <w:trHeight w:val="113"/>
        </w:trPr>
        <w:tc>
          <w:tcPr>
            <w:tcW w:w="2015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AC740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A8B3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17,494 (3.7)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C645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16,775 (3.7)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2853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719 (5.4)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D9BD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108,767 (3.9)</w:t>
            </w:r>
          </w:p>
        </w:tc>
        <w:tc>
          <w:tcPr>
            <w:tcW w:w="1352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099E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61,779 (3.8)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C934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3,563 (1.2)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BB1E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3,552 (1.2)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60A2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 (1.5)</w:t>
            </w:r>
          </w:p>
        </w:tc>
        <w:tc>
          <w:tcPr>
            <w:tcW w:w="1352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106A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20,970 (1.7)</w:t>
            </w:r>
          </w:p>
        </w:tc>
        <w:tc>
          <w:tcPr>
            <w:tcW w:w="1353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86E1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16,865 (1.6)</w:t>
            </w:r>
          </w:p>
        </w:tc>
      </w:tr>
      <w:tr w:rsidR="000B50CF" w:rsidRPr="00013CC7" w14:paraId="67261422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15308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B520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4,312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643E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4,078 (0.9)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72C8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234 (1.8)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4722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27,672 (1.0)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B97E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15,179 (0.9)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F8E6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6C73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5022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0CAC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3,173 (0.3)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096C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2,556 (0.2)</w:t>
            </w:r>
          </w:p>
        </w:tc>
      </w:tr>
      <w:tr w:rsidR="000B50CF" w:rsidRPr="00013CC7" w14:paraId="58125787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F3824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9841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1,163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E078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1,106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2B7D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57 (0.4)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3237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7,385 (0.3)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3A7A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3,884 (0.2)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47AD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76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8EED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75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F36B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32CC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549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9926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443 (0.0)</w:t>
            </w:r>
          </w:p>
        </w:tc>
      </w:tr>
      <w:tr w:rsidR="000B50CF" w:rsidRPr="00013CC7" w14:paraId="1F79A9A9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4B547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>5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B397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274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8477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254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9C9B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 (0.2)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B46A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1,875 (0.1)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1FC6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947 (0.1)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C30A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2D2C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CF5E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2A86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108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3A9E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92 (0.0)</w:t>
            </w:r>
          </w:p>
        </w:tc>
      </w:tr>
      <w:tr w:rsidR="000B50CF" w:rsidRPr="00013CC7" w14:paraId="0E7A9C94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E685A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601C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77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E711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66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5D56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 (0.1)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98E6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435 (0.0)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94DD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231 (0.0)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C79D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AF82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FFD1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C2E6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 (0.0)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DB66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 (0.0)</w:t>
            </w:r>
          </w:p>
        </w:tc>
      </w:tr>
      <w:tr w:rsidR="000B50CF" w:rsidRPr="00013CC7" w14:paraId="5F8C4BF3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59E7A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D777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C5B6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 (0.0)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B7C8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4EF0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111 (0.0)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3C5C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62 (0.0)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7270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1192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FA0D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9917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DB7A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</w:tr>
      <w:tr w:rsidR="000B50CF" w:rsidRPr="00013CC7" w14:paraId="066065E8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A9CE5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1BB1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2EFD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700F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BD31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 (0.0)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F479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 (0.0)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A6B4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38E6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B54BF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EEDD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8264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</w:tr>
      <w:tr w:rsidR="000B50CF" w:rsidRPr="00013CC7" w14:paraId="2C9D76DF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2241D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0342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E21F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A2AD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97A3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1F46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A199E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5822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F4ED6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04FF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8A9F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</w:tr>
      <w:tr w:rsidR="000B50CF" w:rsidRPr="00013CC7" w14:paraId="442F1A60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61271" w14:textId="77777777" w:rsidR="000B50CF" w:rsidRPr="00013CC7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E533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A45FC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B9D74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43AD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3145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F2DB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9612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009C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4DD02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F5FE7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013CC7" w14:paraId="1FA41ED9" w14:textId="77777777" w:rsidTr="006F4ACE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3BFA5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Days elapsed since index date and record of symptom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C16ED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183 </w:t>
            </w:r>
          </w:p>
          <w:p w14:paraId="02F850DA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[131, 250]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26B01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184 </w:t>
            </w:r>
          </w:p>
          <w:p w14:paraId="0E0FB480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[131, 251]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C4046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173 </w:t>
            </w:r>
          </w:p>
          <w:p w14:paraId="1E8A875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[126, 242]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72F38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180 </w:t>
            </w:r>
          </w:p>
          <w:p w14:paraId="4E5B5D48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[129, 251]</w:t>
            </w:r>
          </w:p>
        </w:tc>
        <w:tc>
          <w:tcPr>
            <w:tcW w:w="1352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684E6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189 </w:t>
            </w:r>
          </w:p>
          <w:p w14:paraId="54F53B0D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[134, 261]</w:t>
            </w:r>
          </w:p>
        </w:tc>
        <w:tc>
          <w:tcPr>
            <w:tcW w:w="135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75735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120 </w:t>
            </w:r>
          </w:p>
          <w:p w14:paraId="6C098543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[104, 147]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A4297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120 </w:t>
            </w:r>
          </w:p>
          <w:p w14:paraId="6FE98061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[104, 147]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F0E29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111 </w:t>
            </w:r>
          </w:p>
          <w:p w14:paraId="4CFF1DB9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[100, 134]</w:t>
            </w:r>
          </w:p>
        </w:tc>
        <w:tc>
          <w:tcPr>
            <w:tcW w:w="135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43286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127 </w:t>
            </w:r>
          </w:p>
          <w:p w14:paraId="71B3233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[106, 157]</w:t>
            </w:r>
          </w:p>
        </w:tc>
        <w:tc>
          <w:tcPr>
            <w:tcW w:w="1353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B85A6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128 </w:t>
            </w:r>
          </w:p>
          <w:p w14:paraId="5222E47B" w14:textId="77777777" w:rsidR="000B50CF" w:rsidRPr="00013CC7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[107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,</w:t>
            </w:r>
            <w:r w:rsidRPr="00013CC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159]</w:t>
            </w:r>
          </w:p>
        </w:tc>
      </w:tr>
    </w:tbl>
    <w:p w14:paraId="76403CBA" w14:textId="77777777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IQR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interquartile range, with q25 and q75 provided.</w:t>
      </w:r>
    </w:p>
    <w:p w14:paraId="196699DE" w14:textId="77777777" w:rsidR="000B50CF" w:rsidRDefault="000B50CF" w:rsidP="000B50CF">
      <w:pPr>
        <w:jc w:val="center"/>
        <w:rPr>
          <w:sz w:val="28"/>
          <w:szCs w:val="28"/>
        </w:rPr>
      </w:pPr>
    </w:p>
    <w:p w14:paraId="10299B83" w14:textId="77777777" w:rsidR="000B50CF" w:rsidRDefault="000B50CF" w:rsidP="000B50CF">
      <w:pPr>
        <w:jc w:val="center"/>
        <w:rPr>
          <w:sz w:val="28"/>
          <w:szCs w:val="28"/>
        </w:rPr>
      </w:pPr>
    </w:p>
    <w:p w14:paraId="273FBD78" w14:textId="77777777" w:rsidR="000B50CF" w:rsidRDefault="000B50CF" w:rsidP="000B50CF">
      <w:pPr>
        <w:jc w:val="center"/>
        <w:rPr>
          <w:sz w:val="28"/>
          <w:szCs w:val="28"/>
        </w:rPr>
      </w:pPr>
    </w:p>
    <w:p w14:paraId="53546601" w14:textId="77777777" w:rsidR="000B50CF" w:rsidRDefault="000B50CF" w:rsidP="000B50CF">
      <w:pPr>
        <w:jc w:val="center"/>
        <w:rPr>
          <w:sz w:val="28"/>
          <w:szCs w:val="28"/>
        </w:rPr>
      </w:pPr>
    </w:p>
    <w:p w14:paraId="67DA2427" w14:textId="77777777" w:rsidR="000B50CF" w:rsidRDefault="000B50CF" w:rsidP="000B50CF">
      <w:pPr>
        <w:jc w:val="center"/>
        <w:rPr>
          <w:sz w:val="28"/>
          <w:szCs w:val="28"/>
        </w:rPr>
      </w:pPr>
    </w:p>
    <w:p w14:paraId="36A9ECAC" w14:textId="77777777" w:rsidR="000B50CF" w:rsidRDefault="000B50CF" w:rsidP="000B50CF">
      <w:pPr>
        <w:jc w:val="center"/>
        <w:rPr>
          <w:sz w:val="28"/>
          <w:szCs w:val="28"/>
        </w:rPr>
      </w:pPr>
    </w:p>
    <w:p w14:paraId="2FE949AB" w14:textId="77777777" w:rsidR="000B50CF" w:rsidRDefault="000B50CF" w:rsidP="000B50CF">
      <w:pPr>
        <w:jc w:val="center"/>
        <w:rPr>
          <w:sz w:val="28"/>
          <w:szCs w:val="28"/>
        </w:rPr>
      </w:pPr>
    </w:p>
    <w:p w14:paraId="23BBEE07" w14:textId="02BC941C" w:rsidR="000B50CF" w:rsidRDefault="000B50CF" w:rsidP="000B50CF">
      <w:pPr>
        <w:jc w:val="center"/>
        <w:rPr>
          <w:sz w:val="28"/>
          <w:szCs w:val="28"/>
        </w:rPr>
      </w:pPr>
    </w:p>
    <w:p w14:paraId="178AA4DB" w14:textId="77777777" w:rsidR="00B65F1C" w:rsidRDefault="00B65F1C" w:rsidP="000B50CF">
      <w:pPr>
        <w:jc w:val="center"/>
        <w:rPr>
          <w:sz w:val="28"/>
          <w:szCs w:val="28"/>
        </w:rPr>
      </w:pPr>
    </w:p>
    <w:p w14:paraId="7BA75243" w14:textId="77777777" w:rsidR="000B50CF" w:rsidRPr="00E91E25" w:rsidRDefault="000B50CF" w:rsidP="000B50CF">
      <w:pPr>
        <w:pStyle w:val="Heading4"/>
        <w:shd w:val="clear" w:color="auto" w:fill="FFFFFF"/>
        <w:spacing w:before="150" w:after="150"/>
        <w:rPr>
          <w:rFonts w:ascii="Arial" w:eastAsia="Times New Roman" w:hAnsi="Arial" w:cs="Arial"/>
          <w:i w:val="0"/>
          <w:iCs w:val="0"/>
          <w:color w:val="333333"/>
          <w:sz w:val="20"/>
          <w:szCs w:val="20"/>
        </w:rPr>
      </w:pPr>
      <w:r w:rsidRPr="00E91E25">
        <w:rPr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S3</w:t>
      </w:r>
      <w:r w:rsidRPr="00E91E25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Symptom distribution across cohorts (unmatched)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–</w:t>
      </w:r>
      <w:r w:rsidRPr="00E91E25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28 days</w:t>
      </w:r>
    </w:p>
    <w:tbl>
      <w:tblPr>
        <w:tblW w:w="158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74"/>
        <w:gridCol w:w="1375"/>
        <w:gridCol w:w="1190"/>
        <w:gridCol w:w="1417"/>
        <w:gridCol w:w="1418"/>
        <w:gridCol w:w="1462"/>
        <w:gridCol w:w="1463"/>
        <w:gridCol w:w="1463"/>
        <w:gridCol w:w="1463"/>
        <w:gridCol w:w="924"/>
        <w:gridCol w:w="170"/>
        <w:gridCol w:w="97"/>
      </w:tblGrid>
      <w:tr w:rsidR="000B50CF" w:rsidRPr="001C228B" w14:paraId="46D6FFC8" w14:textId="77777777" w:rsidTr="00B65F1C">
        <w:trPr>
          <w:gridAfter w:val="1"/>
          <w:wAfter w:w="97" w:type="dxa"/>
          <w:trHeight w:val="113"/>
        </w:trPr>
        <w:tc>
          <w:tcPr>
            <w:tcW w:w="2015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0BDEB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74" w:type="dxa"/>
            <w:gridSpan w:val="5"/>
            <w:tcBorders>
              <w:top w:val="nil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C98A8" w14:textId="77777777" w:rsidR="000B50CF" w:rsidRPr="001C228B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SIDIAP</w:t>
            </w:r>
          </w:p>
        </w:tc>
        <w:tc>
          <w:tcPr>
            <w:tcW w:w="6945" w:type="dxa"/>
            <w:gridSpan w:val="6"/>
            <w:tcBorders>
              <w:top w:val="nil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92E04" w14:textId="77777777" w:rsidR="000B50CF" w:rsidRPr="001C228B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CPRD</w:t>
            </w:r>
          </w:p>
        </w:tc>
      </w:tr>
      <w:tr w:rsidR="000B50CF" w:rsidRPr="001C228B" w14:paraId="0D0CD32F" w14:textId="77777777" w:rsidTr="00B65F1C">
        <w:trPr>
          <w:trHeight w:val="113"/>
        </w:trPr>
        <w:tc>
          <w:tcPr>
            <w:tcW w:w="2015" w:type="dxa"/>
            <w:tcBorders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1F7B91" w14:textId="77777777" w:rsidR="000B50CF" w:rsidRPr="001C228B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374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D43EB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infection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76F8E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378AA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CF5FF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All </w:t>
            </w: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tests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12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A085A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First </w:t>
            </w: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ts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334C9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0E84F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10BDF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F54A7B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All </w:t>
            </w: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tests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B1E78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First </w:t>
            </w:r>
            <w:r w:rsidRPr="001C22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SARS-CoV-2 negative test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</w:tr>
      <w:tr w:rsidR="000B50CF" w:rsidRPr="001C228B" w14:paraId="1D65F4BC" w14:textId="77777777" w:rsidTr="00B65F1C">
        <w:trPr>
          <w:trHeight w:val="113"/>
        </w:trPr>
        <w:tc>
          <w:tcPr>
            <w:tcW w:w="2015" w:type="dxa"/>
            <w:tcBorders>
              <w:top w:val="single" w:sz="12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E661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EC2F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469,503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B46D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456,236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890C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13,267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6D56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2,785,887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558E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1,643,589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FC41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303,835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2BF6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303,124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6E2A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711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33A0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1,265,539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4F77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1,024,256</w:t>
            </w:r>
          </w:p>
        </w:tc>
      </w:tr>
      <w:tr w:rsidR="000B50CF" w:rsidRPr="001C228B" w14:paraId="7D00115A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A90C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Long C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OVID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symptoms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, any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(%)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23E1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119,222 (25.4)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52A4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114,859 (25.2)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501D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4,363 (32.9)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3CF8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735,301 (26.4)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C1EC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418,696 (25.5)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61B8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39,907 (13.1)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BC6D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39,769 (13.1)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8160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138 (19.4)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2567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188,464 (14.9)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BC06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149,213 (14.6)</w:t>
            </w:r>
          </w:p>
        </w:tc>
      </w:tr>
      <w:tr w:rsidR="000B50CF" w:rsidRPr="001C228B" w14:paraId="2A1D2F5D" w14:textId="77777777" w:rsidTr="00B65F1C">
        <w:trPr>
          <w:gridAfter w:val="2"/>
          <w:wAfter w:w="267" w:type="dxa"/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6B69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Symptoms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(%)</w:t>
            </w:r>
          </w:p>
        </w:tc>
        <w:tc>
          <w:tcPr>
            <w:tcW w:w="6774" w:type="dxa"/>
            <w:gridSpan w:val="5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</w:tcPr>
          <w:p w14:paraId="44B6785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6775" w:type="dxa"/>
            <w:gridSpan w:val="5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</w:tcPr>
          <w:p w14:paraId="2734A7F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1C228B" w14:paraId="5D13FD38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CAEBAD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Abdominal pain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2522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20,271 (4.3)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559D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19,511 (4.3)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33F4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760 (5.7)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F61E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121,027 (4.3)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BD65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68,307 (4.2)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A0E3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4,664 (1.5)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0025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4,653 (1.5)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76E0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 (1.5)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5881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23,437 (1.9)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3C4D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18,540 (1.8)</w:t>
            </w:r>
          </w:p>
        </w:tc>
      </w:tr>
      <w:tr w:rsidR="000B50CF" w:rsidRPr="001C228B" w14:paraId="3BE11155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2E62A4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Allergy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FF0D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8,153 (1.7)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6E07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7,852 (1.7)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DFAD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301 (2.3)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CDA2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48,076 (1.7)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8FD8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27,965 (1.7)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3003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1,437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BB4C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1,431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28FE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 (0.8)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8774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6,711 (0.5)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596A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5,230 (0.5)</w:t>
            </w:r>
          </w:p>
        </w:tc>
      </w:tr>
      <w:tr w:rsidR="000B50CF" w:rsidRPr="001C228B" w14:paraId="12B2DA17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462B82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Altered smell or taste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08F6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858 (0.2)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B5D2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836 (0.2)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28EF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 (0.2)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3911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1,356 (0.0)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206C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786 (0.0)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A0D6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336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1FD5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335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0DE4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C244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288 (0.0)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9AE5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239 (0.0)</w:t>
            </w:r>
          </w:p>
        </w:tc>
      </w:tr>
      <w:tr w:rsidR="000B50CF" w:rsidRPr="001C228B" w14:paraId="410D933D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2654F9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Anxiety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B264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12,322 (2.6)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8442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11,843 (2.6)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AE47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479 (3.6)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B2C0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78,783 (2.8)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3F17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43,576 (2.7)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41B0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5,576 (1.8)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ECF5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5,566 (1.8)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4FB9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 (1.4)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5D36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31,160 (2.5)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B418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24,636 (2.4)</w:t>
            </w:r>
          </w:p>
        </w:tc>
      </w:tr>
      <w:tr w:rsidR="000B50CF" w:rsidRPr="001C228B" w14:paraId="1CB9BE2B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0D651A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Blurred vision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7E40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2,978 (0.6)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4221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2,851 (0.6)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C605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127 (1.0)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9965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18,079 (0.6)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A720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10,398 (0.6)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58D9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205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6079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205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EF47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6532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1,024 (0.1)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1B14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787 (0.1)</w:t>
            </w:r>
          </w:p>
        </w:tc>
      </w:tr>
      <w:tr w:rsidR="000B50CF" w:rsidRPr="001C228B" w14:paraId="1113FB21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CC129E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Chest pain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131D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7,761 (1.7)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13A4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7,451 (1.6)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497D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310 (2.3)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2173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47,002 (1.7)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108A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26,102 (1.6)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58B3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2,034 (0.7)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A9EC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2,029 (0.7)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97A4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 (0.7)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3DA2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8,091 (0.6)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5734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6,458 (0.6)</w:t>
            </w:r>
          </w:p>
        </w:tc>
      </w:tr>
      <w:tr w:rsidR="000B50CF" w:rsidRPr="001C228B" w14:paraId="19A63069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695EB6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Cognitive dysfunction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4435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1,462 (0.3)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7CBD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1,387 (0.3)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437F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75 (0.6)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1F4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10,548 (0.4)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040B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5,870 (0.4)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0154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123 (0.0)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D52B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122 (0.0)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AC4A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6AE1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632 (0.0)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121B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454 (0.0)</w:t>
            </w:r>
          </w:p>
        </w:tc>
      </w:tr>
      <w:tr w:rsidR="000B50CF" w:rsidRPr="001C228B" w14:paraId="253E0CE2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79BECF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Cough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E516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8,944 (1.9)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6244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8,571 (1.9)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995C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373 (2.8)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4983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52,970 (1.9)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F448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28,224 (1.7)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5AA4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3,506 (1.2)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1D2C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3,488 (1.2)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F576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 (2.5)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A19E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18,104 (1.4)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1D32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14,297 (1.4)</w:t>
            </w:r>
          </w:p>
        </w:tc>
      </w:tr>
      <w:tr w:rsidR="000B50CF" w:rsidRPr="001C228B" w14:paraId="70CF8B8B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880F6C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Depression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8A88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5,162 (1.1)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63AA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4,925 (1.1)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4086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237 (1.8)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44AE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39,000 (1.4)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ABC8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20,895 (1.3)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ECEB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4,277 (1.4)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C6C1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4,266 (1.4)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B77A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 (1.5)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9749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26,199 (2.1)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9BC0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20,796 (2.0)</w:t>
            </w:r>
          </w:p>
        </w:tc>
      </w:tr>
      <w:tr w:rsidR="000B50CF" w:rsidRPr="001C228B" w14:paraId="10CA37FC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529516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Dizziness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3AFB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9,086 (1.9)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898C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8,726 (1.9)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AFFF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360 (2.7)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A542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58,668 (2.1)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A9F6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33,608 (2.0)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2005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1,446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4063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1,444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F221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B38A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6,971 (0.6)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91AE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5,538 (0.5)</w:t>
            </w:r>
          </w:p>
        </w:tc>
      </w:tr>
      <w:tr w:rsidR="000B50CF" w:rsidRPr="001C228B" w14:paraId="34093F37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8D2822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Dyspnoea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7260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4,810 (1.0)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B701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4,600 (1.0)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7814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210 (1.6)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8AFEF" w14:textId="0488B472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22,90</w:t>
            </w:r>
            <w:r w:rsidR="00303E84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(0.8)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21D7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12,286 (0.7)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06C0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3,771 (1.2)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D9C5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3,753 (1.2)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488B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 (2.5)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E4BF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13,490 (1.1)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5415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10,970 (1.1)</w:t>
            </w:r>
          </w:p>
        </w:tc>
      </w:tr>
      <w:tr w:rsidR="000B50CF" w:rsidRPr="001C228B" w14:paraId="2F82FD50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1CADDD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 xml:space="preserve">Fatigue or malaise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CAE0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9,003 (1.9)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C721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8,658 (1.9)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0F33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345 (2.6)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FFE5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49,367 (1.8)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D481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27,302 (1.7)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3773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3,441 (1.1)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06EA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3,434 (1.1)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23DC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 (1.0)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818C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11,876 (0.9)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AD03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9,226 (0.9)</w:t>
            </w:r>
          </w:p>
        </w:tc>
      </w:tr>
      <w:tr w:rsidR="000B50CF" w:rsidRPr="001C228B" w14:paraId="636F9F15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F3CC16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Gastrointestinal issues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4500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11,067 (2.4)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E0A0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10,522 (2.3)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4B72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545 (4.1)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3BEAA" w14:textId="31F03373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77,16</w:t>
            </w:r>
            <w:r w:rsidR="00757B54">
              <w:rPr>
                <w:rFonts w:ascii="Helvetica" w:hAnsi="Helvetica" w:cs="Helvetica"/>
                <w:color w:val="333333"/>
                <w:sz w:val="21"/>
                <w:szCs w:val="21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(2.8)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67BFE" w14:textId="052442ED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42,50</w:t>
            </w:r>
            <w:r w:rsidR="00757B54">
              <w:rPr>
                <w:rFonts w:ascii="Helvetica" w:hAnsi="Helvetica" w:cs="Helvetica"/>
                <w:color w:val="333333"/>
                <w:sz w:val="21"/>
                <w:szCs w:val="21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(2.6)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F78E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2,684 (0.9)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DB6D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2,667 (0.9)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B50A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 (2.4)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229F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13,447 (1.1)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139B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10,585 (1.0)</w:t>
            </w:r>
          </w:p>
        </w:tc>
      </w:tr>
      <w:tr w:rsidR="000B50CF" w:rsidRPr="001C228B" w14:paraId="1DDC0B28" w14:textId="77777777" w:rsidTr="00B65F1C">
        <w:trPr>
          <w:trHeight w:val="113"/>
        </w:trPr>
        <w:tc>
          <w:tcPr>
            <w:tcW w:w="2015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C36C9A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Headache </w:t>
            </w:r>
          </w:p>
        </w:tc>
        <w:tc>
          <w:tcPr>
            <w:tcW w:w="1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33AD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10,082 (2.1)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58A9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9,701 (2.1)</w:t>
            </w:r>
          </w:p>
        </w:tc>
        <w:tc>
          <w:tcPr>
            <w:tcW w:w="1190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2DB7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381 (2.9)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AFDF6" w14:textId="31477776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58,81</w:t>
            </w:r>
            <w:r w:rsidR="00757B54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(2.1)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D9F02" w14:textId="28034B4D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32,50</w:t>
            </w:r>
            <w:r w:rsidR="008B7261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(2.0)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9E4F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3,669 (1.2)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2D93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3,654 (1.2)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4C17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 (2.1)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ED6E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18,819 (1.5)</w:t>
            </w:r>
          </w:p>
        </w:tc>
        <w:tc>
          <w:tcPr>
            <w:tcW w:w="1191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86D7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14,647 (1.4)</w:t>
            </w:r>
          </w:p>
        </w:tc>
      </w:tr>
      <w:tr w:rsidR="000B50CF" w:rsidRPr="001C228B" w14:paraId="03200632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DA4B55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Intermittent fever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E23E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5,778 (1.2)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3FF1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5,506 (1.2)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6C6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272 (2.1)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16ABB" w14:textId="5E2508F3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43,15</w:t>
            </w:r>
            <w:r w:rsidR="008B7261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(1.5)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8746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22,784 (1.4)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77A6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423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F7E2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418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8B6D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(0.7)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AB04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2,086 (0.2)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904F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1,568 (0.2)</w:t>
            </w:r>
          </w:p>
        </w:tc>
      </w:tr>
      <w:tr w:rsidR="000B50CF" w:rsidRPr="001C228B" w14:paraId="78A13E34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E9A61C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Joint pain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7448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22,010 (4.7)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BCE7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21,269 (4.7)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CC7F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741 (5.6)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0C1B9" w14:textId="0A17FDE3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133,88</w:t>
            </w:r>
            <w:r w:rsidR="008B7261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(4.8)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4B25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78,028 (4.7)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BAA0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6,192 (2.0)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674E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6,168 (2.0)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FC21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 (3.4)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6F0F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29,406 (2.3)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5DA3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23,599 (2.3)</w:t>
            </w:r>
          </w:p>
        </w:tc>
      </w:tr>
      <w:tr w:rsidR="000B50CF" w:rsidRPr="001C228B" w14:paraId="4DF5365C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CDC430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Memory issues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37E2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1,241 (0.3)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BF45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1,182 (0.3)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87FD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 (0.4)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D790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7,539 (0.3)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9E40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4,310 (0.3)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DC77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192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B1CA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188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6A0B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F430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747 (0.1)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A204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 (0.1)</w:t>
            </w:r>
          </w:p>
        </w:tc>
      </w:tr>
      <w:tr w:rsidR="000B50CF" w:rsidRPr="001C228B" w14:paraId="79F53FBB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33336D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Menstrual problems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BEAF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2,955 (0.6)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2C2A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2,848 (0.6)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34DE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107 (0.8)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F5AD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15,416 (0.6)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D13D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8,638 (0.5)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E22B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1,161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6FF5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1,157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E178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A547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5,819 (0.5)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8183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4,579 (0.4)</w:t>
            </w:r>
          </w:p>
        </w:tc>
      </w:tr>
      <w:tr w:rsidR="000B50CF" w:rsidRPr="001C228B" w14:paraId="591BB0ED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09AD5A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Muscle spasms or pain (%)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3571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722 (0.2)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0C4A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690 (0.2)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5167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 (0.2)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B4D8A" w14:textId="62AFE284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5,53</w:t>
            </w:r>
            <w:r w:rsidR="00BA0A70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(0.2)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A621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3,237 (0.2)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2576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96 (0.0)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03A6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 (0.0)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E34E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12CF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504 (0.0)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68A1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413 (0.0)</w:t>
            </w:r>
          </w:p>
        </w:tc>
      </w:tr>
      <w:tr w:rsidR="000B50CF" w:rsidRPr="001C228B" w14:paraId="7C45CACE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65F4C8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Neuralgia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7245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5,494 (1.2)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9126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5,271 (1.2)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34D6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223 (1.7)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E839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37,839 (1.4)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C64F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21,551 (1.3)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A61D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849 (0.3)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7AC6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845 (0.3)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EA41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A061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4,237 (0.3)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92E6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3,427 (0.3)</w:t>
            </w:r>
          </w:p>
        </w:tc>
      </w:tr>
      <w:tr w:rsidR="000B50CF" w:rsidRPr="001C228B" w14:paraId="41F83E6D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C82334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Pins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and needles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sensation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5062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2,290 (0.5)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AC3B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2,198 (0.5)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3156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 (0.7)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7F22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13,703 (0.5)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243D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7,805 (0.5)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1A8B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20F8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 (0.1)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A9DD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5F4E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1,714 (0.1)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0494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1,346 (0.1)</w:t>
            </w:r>
          </w:p>
        </w:tc>
      </w:tr>
      <w:tr w:rsidR="000B50CF" w:rsidRPr="001C228B" w14:paraId="223CB5EB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B7FAB6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Post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-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exertional fatigue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F2CB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2447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94B9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6C3B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E283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A2B7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31BE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216F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764B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04ED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</w:tr>
      <w:tr w:rsidR="000B50CF" w:rsidRPr="001C228B" w14:paraId="77F12300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0E1BB3F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Sleep disorder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2E78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6,660 (1.4)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95B7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6,390 (1.4)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5F4B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 (2.0)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AC5B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45,881 (1.6)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FA2D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25,481 (1.6)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810F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1,472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09AC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1,467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F324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(0.7)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8305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7,258 (0.6)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3917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5,792 (0.6)</w:t>
            </w:r>
          </w:p>
        </w:tc>
      </w:tr>
      <w:tr w:rsidR="000B50CF" w:rsidRPr="001C228B" w14:paraId="61348C53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8D8B8D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Tachycardia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854C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2,819 (0.6)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9C23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2,708 (0.6)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D9DD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 (0.8)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D085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15,992 (0.6)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6A7A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8,789 (0.5)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ACA0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1,367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4200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1,366 (0.5)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E08C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2CE3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5,714 (0.5)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F239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4,456 (0.4)</w:t>
            </w:r>
          </w:p>
        </w:tc>
      </w:tr>
      <w:tr w:rsidR="000B50CF" w:rsidRPr="001C228B" w14:paraId="7AA06D5E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7F848C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Tinnitus and hearing problems 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C16F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3,783 (0.8)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8D49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3,638 (0.8)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FC7A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145 (1.1)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AE04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25,168 (0.9)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AEDD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14,664 (0.9)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2459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1,113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4839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1,107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98B6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 (0.8)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4D94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5,221 (0.4)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19A1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4,120 (0.4)</w:t>
            </w:r>
          </w:p>
        </w:tc>
      </w:tr>
      <w:tr w:rsidR="000B50CF" w:rsidRPr="001C228B" w14:paraId="5B8C51E5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09E4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Number of symptoms (%)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47EE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63D6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ED3E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3AE2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C6C8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C3B8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484A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1057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C163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D810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F0E06" w:rsidRPr="001C228B" w14:paraId="10C9F64E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EA24C" w14:textId="77777777" w:rsidR="008F0E06" w:rsidRPr="001C228B" w:rsidRDefault="008F0E06" w:rsidP="008F0E0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50ADC" w14:textId="66F1EE79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350,281 (74.6)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E7E2C" w14:textId="1249E5EC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341,377 (74.8)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B5F8A" w14:textId="62F3259D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8,904 (67.1)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CE6DB" w14:textId="312B1302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2,050,586 (73.6)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14277" w14:textId="734A34AE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1,224,893 (74.5)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FA013" w14:textId="5AC81D4B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263,928 (86.9)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CF8BB" w14:textId="3020CDD7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263,355 (86.9)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EF348" w14:textId="1FD6F016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573 (80.6)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7C05D" w14:textId="13162E17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1,077,075 (85.1)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B73E6" w14:textId="05AE779F" w:rsidR="008F0E06" w:rsidRPr="001C228B" w:rsidRDefault="008F0E06" w:rsidP="008F0E06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875,043 (85.4)</w:t>
            </w:r>
          </w:p>
        </w:tc>
      </w:tr>
      <w:tr w:rsidR="00127189" w:rsidRPr="001C228B" w14:paraId="7AF4E4FF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AC735" w14:textId="77777777" w:rsidR="00127189" w:rsidRPr="001C228B" w:rsidRDefault="00127189" w:rsidP="001271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>1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910EC" w14:textId="453B3E0E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85,845 (18.3)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B1151" w14:textId="039179BA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82,947 (18.2)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41344" w14:textId="7B1C4FA8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2,898 (21.8)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3CC14" w14:textId="1FC556DC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526,032 (18.9)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8F3D4" w14:textId="1343A906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304,422 (18.5)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F00AF" w14:textId="21DBE03C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31,424 (10.3)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9E5EE" w14:textId="3840CE10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31,315 (10.3)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6C9AD" w14:textId="668BCA26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109 (15.3)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3F978" w14:textId="24E26581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144,672 (11.4)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641BD" w14:textId="2F80AAC6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114,592 (11.2)</w:t>
            </w:r>
          </w:p>
        </w:tc>
      </w:tr>
      <w:tr w:rsidR="00127189" w:rsidRPr="001C228B" w14:paraId="6E415198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1F5DD" w14:textId="77777777" w:rsidR="00127189" w:rsidRPr="001C228B" w:rsidRDefault="00127189" w:rsidP="001271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1D011" w14:textId="7D027575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24,022 (5.1)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7D92B" w14:textId="3EDE0097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23,068 (5.1)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31AEA" w14:textId="7ADCCE35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954 (7.2)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C6A1C" w14:textId="39D15263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149,460 (5.4)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F8B9D" w14:textId="2E3FB830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83,143 (5.1)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BDEE7" w14:textId="0D70D183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6,874 (2.3)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307BA" w14:textId="0A52EC15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6,851 (2.3)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C532C" w14:textId="32995063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 (3.2)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FF8856" w14:textId="267F633B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35,265 (2.8)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E44C6" w14:textId="4B354FCD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27,866 (2.7)</w:t>
            </w:r>
          </w:p>
        </w:tc>
      </w:tr>
      <w:tr w:rsidR="00127189" w:rsidRPr="001C228B" w14:paraId="2EF75645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4231C" w14:textId="77777777" w:rsidR="00127189" w:rsidRPr="001C228B" w:rsidRDefault="00127189" w:rsidP="001271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3E2C7" w14:textId="12D76CFC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6,636 (1.4)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FE4ED" w14:textId="63CA4067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6,289 (1.4)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E4306" w14:textId="13DD6807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347 (2.6)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DF860" w14:textId="23279717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42,626 (1.5)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E4162" w14:textId="557A21A2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22,631 (1.4)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F2385" w14:textId="61E112BF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1,265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273C5" w14:textId="141A8E5D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1,261 (0.4)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006DD" w14:textId="40B92D94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40BE6" w14:textId="41F58978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6,801 (0.5)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9588F" w14:textId="4CDFC865" w:rsidR="00127189" w:rsidRPr="001C228B" w:rsidRDefault="00127189" w:rsidP="0012718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5,403 (0.5)</w:t>
            </w:r>
          </w:p>
        </w:tc>
      </w:tr>
      <w:tr w:rsidR="00EB4D7D" w:rsidRPr="001C228B" w14:paraId="70F4FCAE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55341" w14:textId="77777777" w:rsidR="00EB4D7D" w:rsidRPr="001C228B" w:rsidRDefault="00EB4D7D" w:rsidP="00EB4D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7DBAE" w14:textId="7CD29ED9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1,972 (0.4)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34760" w14:textId="1E5C69D0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1,862 (0.4)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60B51" w14:textId="693C2AFA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110 (0.8)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CC2F1" w14:textId="58A86B3E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12,475 (0.4)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F914E" w14:textId="050EE912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6,267 (0.4)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663E8" w14:textId="0BB13C8D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266 (0.1)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39DD0" w14:textId="45B177F8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265 (0.1)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A08EE" w14:textId="6EF688E2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58089" w14:textId="06153DD0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1,368 (0.1)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0B4CD" w14:textId="765DDE52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1,059 (0.1)</w:t>
            </w:r>
          </w:p>
        </w:tc>
      </w:tr>
      <w:tr w:rsidR="00EB4D7D" w:rsidRPr="001C228B" w14:paraId="6047960A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E81BF" w14:textId="77777777" w:rsidR="00EB4D7D" w:rsidRPr="001C228B" w:rsidRDefault="00EB4D7D" w:rsidP="00EB4D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42A77" w14:textId="65260D61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 (0.1)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E0C45" w14:textId="3C8F6185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491 (0.1)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98DBA" w14:textId="1B1D92B9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 (0.3)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F1088" w14:textId="05A0AC18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3,487 (0.1)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A03E7" w14:textId="3B70608F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1,642 (0.1)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48E3B" w14:textId="4D4A58D1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 (0.0)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15B0D" w14:textId="4253AEDC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 (0.0)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EF7F5" w14:textId="73C8237A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B641E" w14:textId="5ECCE495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 (0.0)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CC53C" w14:textId="030A8888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239 (0.0)</w:t>
            </w:r>
          </w:p>
        </w:tc>
      </w:tr>
      <w:tr w:rsidR="00EB4D7D" w:rsidRPr="001C228B" w14:paraId="272B2EDF" w14:textId="77777777" w:rsidTr="00B65F1C">
        <w:trPr>
          <w:trHeight w:val="113"/>
        </w:trPr>
        <w:tc>
          <w:tcPr>
            <w:tcW w:w="2015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3F897" w14:textId="77777777" w:rsidR="00EB4D7D" w:rsidRPr="001C228B" w:rsidRDefault="00EB4D7D" w:rsidP="00EB4D7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1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49577" w14:textId="229766C2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166 (0.0)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6E38E" w14:textId="36F11BFE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152 (0.0)</w:t>
            </w:r>
          </w:p>
        </w:tc>
        <w:tc>
          <w:tcPr>
            <w:tcW w:w="1190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472A9" w14:textId="54194440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 (0.1)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FA073" w14:textId="330D4943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918 (0.0)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B3A8F" w14:textId="2F096F81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437 (0.0)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27788" w14:textId="6EE2F7C8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 (0.0)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098B6" w14:textId="4203C94C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 (0.0)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F6512" w14:textId="2080C82C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52D0B" w14:textId="1FFC1C8C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 (0.0)</w:t>
            </w:r>
          </w:p>
        </w:tc>
        <w:tc>
          <w:tcPr>
            <w:tcW w:w="1191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DE01B" w14:textId="1CB5CE24" w:rsidR="00EB4D7D" w:rsidRPr="001C228B" w:rsidRDefault="00EB4D7D" w:rsidP="00EB4D7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 (0.0)</w:t>
            </w:r>
          </w:p>
        </w:tc>
      </w:tr>
      <w:tr w:rsidR="000B50CF" w:rsidRPr="001C228B" w14:paraId="10794A05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1EA4B" w14:textId="77777777" w:rsidR="000B50CF" w:rsidRPr="001C228B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60B7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 (0.0)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20A3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 (0.0)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E350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5E42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240 (0.0)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D8680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126 (0.0)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DC57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D9F3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25FF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8762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 (0.0)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96D7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</w:tr>
      <w:tr w:rsidR="000B50CF" w:rsidRPr="001C228B" w14:paraId="182C1B2A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968ED" w14:textId="77777777" w:rsidR="000B50CF" w:rsidRPr="001C228B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B0E0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(0.0)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6431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(0.0)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399331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088C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 (0.0)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B38A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 (0.0)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9C8D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9EBD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88E5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A4CA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C0F8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</w:tr>
      <w:tr w:rsidR="000B50CF" w:rsidRPr="001C228B" w14:paraId="1305C813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AD66C" w14:textId="77777777" w:rsidR="000B50CF" w:rsidRPr="001C228B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0E7F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75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FDCF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19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C379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E33B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 (0.0)</w:t>
            </w:r>
          </w:p>
        </w:tc>
        <w:tc>
          <w:tcPr>
            <w:tcW w:w="1418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2B75E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15A5A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41A4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182C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3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36D86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DAE5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</w:tr>
      <w:tr w:rsidR="000B50CF" w:rsidRPr="001C228B" w14:paraId="0BC03AB8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94888" w14:textId="77777777" w:rsidR="000B50CF" w:rsidRPr="001C228B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07C1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68E9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A500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D6727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AFCA3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&lt;5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ADF4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41CA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D050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3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75BE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E604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1C228B" w14:paraId="1E606D29" w14:textId="77777777" w:rsidTr="00B65F1C">
        <w:trPr>
          <w:trHeight w:val="113"/>
        </w:trPr>
        <w:tc>
          <w:tcPr>
            <w:tcW w:w="2015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95DD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Days elapsed since index date and record of symptom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1374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2C9E4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140 </w:t>
            </w:r>
          </w:p>
          <w:p w14:paraId="0BF80B2B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[80, 222]</w:t>
            </w:r>
          </w:p>
        </w:tc>
        <w:tc>
          <w:tcPr>
            <w:tcW w:w="1375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13435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141 </w:t>
            </w:r>
          </w:p>
          <w:p w14:paraId="05CCA8F4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[80, 222]</w:t>
            </w:r>
          </w:p>
        </w:tc>
        <w:tc>
          <w:tcPr>
            <w:tcW w:w="119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A4800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128 </w:t>
            </w:r>
          </w:p>
          <w:p w14:paraId="4928D3AF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[73, 209]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DB671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136 </w:t>
            </w:r>
          </w:p>
          <w:p w14:paraId="465CED09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[77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, 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219]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E3FE4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147 </w:t>
            </w:r>
          </w:p>
          <w:p w14:paraId="35E614E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[83, 232]</w:t>
            </w:r>
          </w:p>
        </w:tc>
        <w:tc>
          <w:tcPr>
            <w:tcW w:w="1462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D8EC1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84 </w:t>
            </w:r>
          </w:p>
          <w:p w14:paraId="411A66F8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[52, 120]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CFE4E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84</w:t>
            </w:r>
          </w:p>
          <w:p w14:paraId="1AE4B162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[52, 120]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5B52C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88.5</w:t>
            </w:r>
            <w:r w:rsidRPr="001C228B" w:rsidDel="007D25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[53, 11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4.5</w:t>
            </w: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</w:t>
            </w:r>
          </w:p>
        </w:tc>
        <w:tc>
          <w:tcPr>
            <w:tcW w:w="1463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43826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92 </w:t>
            </w:r>
          </w:p>
          <w:p w14:paraId="04DAB125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[56, 132]</w:t>
            </w:r>
          </w:p>
        </w:tc>
        <w:tc>
          <w:tcPr>
            <w:tcW w:w="1191" w:type="dxa"/>
            <w:gridSpan w:val="3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A99C7" w14:textId="77777777" w:rsidR="000B50C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93 </w:t>
            </w:r>
          </w:p>
          <w:p w14:paraId="7B7A501D" w14:textId="77777777" w:rsidR="000B50CF" w:rsidRPr="001C228B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C22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[57, 134]</w:t>
            </w:r>
          </w:p>
        </w:tc>
      </w:tr>
    </w:tbl>
    <w:p w14:paraId="744884D9" w14:textId="77777777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IQR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interquartile range, with q25 and q75 provided.</w:t>
      </w:r>
    </w:p>
    <w:p w14:paraId="1D1D7990" w14:textId="77777777" w:rsidR="000B50CF" w:rsidRDefault="000B50CF" w:rsidP="000B50CF">
      <w:pPr>
        <w:jc w:val="center"/>
        <w:rPr>
          <w:sz w:val="28"/>
          <w:szCs w:val="28"/>
        </w:rPr>
      </w:pPr>
    </w:p>
    <w:p w14:paraId="0ECD3F30" w14:textId="77777777" w:rsidR="000B50CF" w:rsidRDefault="000B50CF" w:rsidP="000B50CF">
      <w:pPr>
        <w:jc w:val="center"/>
        <w:rPr>
          <w:sz w:val="28"/>
          <w:szCs w:val="28"/>
        </w:rPr>
      </w:pPr>
    </w:p>
    <w:p w14:paraId="72FDDEEA" w14:textId="77777777" w:rsidR="000B50CF" w:rsidRDefault="000B50CF" w:rsidP="000B50CF">
      <w:pPr>
        <w:jc w:val="center"/>
        <w:rPr>
          <w:sz w:val="28"/>
          <w:szCs w:val="28"/>
        </w:rPr>
      </w:pPr>
    </w:p>
    <w:p w14:paraId="105DA5FB" w14:textId="77777777" w:rsidR="000B50CF" w:rsidRDefault="000B50CF" w:rsidP="000B50CF">
      <w:pPr>
        <w:jc w:val="center"/>
        <w:rPr>
          <w:sz w:val="28"/>
          <w:szCs w:val="28"/>
        </w:rPr>
      </w:pPr>
    </w:p>
    <w:p w14:paraId="73B5421B" w14:textId="77777777" w:rsidR="000B50CF" w:rsidRDefault="000B50CF" w:rsidP="000B50CF">
      <w:pPr>
        <w:jc w:val="center"/>
        <w:rPr>
          <w:sz w:val="28"/>
          <w:szCs w:val="28"/>
        </w:rPr>
      </w:pPr>
    </w:p>
    <w:p w14:paraId="0BB6014B" w14:textId="77777777" w:rsidR="000B50CF" w:rsidRDefault="000B50CF" w:rsidP="000B50CF">
      <w:pPr>
        <w:jc w:val="center"/>
        <w:rPr>
          <w:sz w:val="28"/>
          <w:szCs w:val="28"/>
        </w:rPr>
      </w:pPr>
    </w:p>
    <w:p w14:paraId="605C5AE8" w14:textId="77777777" w:rsidR="000B50CF" w:rsidRDefault="000B50CF" w:rsidP="000B50CF">
      <w:pPr>
        <w:rPr>
          <w:sz w:val="28"/>
          <w:szCs w:val="28"/>
        </w:rPr>
      </w:pPr>
    </w:p>
    <w:p w14:paraId="52186D1E" w14:textId="77777777" w:rsidR="000B50CF" w:rsidRPr="00E40EB9" w:rsidRDefault="000B50CF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b/>
          <w:bCs/>
          <w:color w:val="333333"/>
        </w:rPr>
      </w:pPr>
      <w:r w:rsidRPr="00E40EB9">
        <w:rPr>
          <w:rFonts w:ascii="Arial" w:hAnsi="Arial" w:cs="Arial"/>
          <w:b/>
          <w:bCs/>
          <w:color w:val="333333"/>
        </w:rPr>
        <w:lastRenderedPageBreak/>
        <w:t>Incidence Rates</w:t>
      </w:r>
    </w:p>
    <w:p w14:paraId="0E1EF4E3" w14:textId="77777777" w:rsidR="000B50CF" w:rsidRDefault="000B50CF" w:rsidP="000B50CF">
      <w:r w:rsidRPr="007D069D">
        <w:t xml:space="preserve">Figure </w:t>
      </w:r>
      <w:r>
        <w:t>S2</w:t>
      </w:r>
      <w:r w:rsidRPr="007D069D">
        <w:t>: Incidence rates</w:t>
      </w:r>
      <w:r>
        <w:t xml:space="preserve"> (IR)</w:t>
      </w:r>
      <w:r w:rsidRPr="007D069D">
        <w:t xml:space="preserve"> of COVID-19 and long</w:t>
      </w:r>
      <w:r>
        <w:t xml:space="preserve"> </w:t>
      </w:r>
      <w:r w:rsidRPr="007D069D">
        <w:t>COVID</w:t>
      </w:r>
    </w:p>
    <w:p w14:paraId="54A56BE6" w14:textId="6165071D" w:rsidR="000B50CF" w:rsidRDefault="004E34CE" w:rsidP="000B50CF">
      <w:pPr>
        <w:jc w:val="center"/>
      </w:pPr>
      <w:r>
        <w:rPr>
          <w:noProof/>
        </w:rPr>
        <w:drawing>
          <wp:inline distT="0" distB="0" distL="0" distR="0" wp14:anchorId="6E5E3CDD" wp14:editId="6CACBF03">
            <wp:extent cx="5544000" cy="5544000"/>
            <wp:effectExtent l="19050" t="19050" r="19050" b="1905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554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2942AD" w14:textId="77777777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incidence rate, p-y = person years</w:t>
      </w:r>
    </w:p>
    <w:p w14:paraId="6EEFC4CE" w14:textId="77777777" w:rsidR="000B50CF" w:rsidRPr="007D069D" w:rsidRDefault="000B50CF" w:rsidP="000B50CF"/>
    <w:p w14:paraId="7F5E0A7E" w14:textId="77777777" w:rsidR="000B50CF" w:rsidRPr="00E40EB9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E40EB9">
        <w:rPr>
          <w:rFonts w:ascii="Arial" w:hAnsi="Arial" w:cs="Arial"/>
          <w:i w:val="0"/>
          <w:iCs w:val="0"/>
          <w:color w:val="333333"/>
          <w:sz w:val="20"/>
          <w:szCs w:val="20"/>
        </w:rPr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S4</w:t>
      </w:r>
      <w:r w:rsidRPr="00E40EB9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Incidence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r</w:t>
      </w:r>
      <w:r w:rsidRPr="00E40EB9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ates of COVID-19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and</w:t>
      </w:r>
      <w:r w:rsidRPr="00E40EB9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long COVID symptoms</w:t>
      </w:r>
    </w:p>
    <w:tbl>
      <w:tblPr>
        <w:tblW w:w="148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3786"/>
        <w:gridCol w:w="2442"/>
        <w:gridCol w:w="1731"/>
        <w:gridCol w:w="1373"/>
        <w:gridCol w:w="4468"/>
      </w:tblGrid>
      <w:tr w:rsidR="000B50CF" w:rsidRPr="001F1D42" w14:paraId="384E3EF2" w14:textId="77777777" w:rsidTr="006F4ACE">
        <w:trPr>
          <w:trHeight w:val="20"/>
        </w:trPr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C5871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Database</w:t>
            </w:r>
          </w:p>
        </w:tc>
        <w:tc>
          <w:tcPr>
            <w:tcW w:w="37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DD9A2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Cohort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6EFD7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test date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(year-month-day)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FDB1E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Number of events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49E499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Person-years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796CC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Incidence rates per 1000 person-years with 95% CI</w:t>
            </w:r>
          </w:p>
        </w:tc>
      </w:tr>
      <w:tr w:rsidR="000B50CF" w:rsidRPr="001F1D42" w14:paraId="4B611A3C" w14:textId="77777777" w:rsidTr="006F4ACE">
        <w:trPr>
          <w:trHeight w:val="20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1960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CPRD</w:t>
            </w:r>
          </w:p>
        </w:tc>
        <w:tc>
          <w:tcPr>
            <w:tcW w:w="3786" w:type="dxa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5EC7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COVID-19 infections</w:t>
            </w: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CEA6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2020-09-01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9E16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14490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9717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843183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34A9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1718.5 [1690.6-1746.7]</w:t>
            </w:r>
          </w:p>
        </w:tc>
      </w:tr>
      <w:tr w:rsidR="000B50CF" w:rsidRPr="001F1D42" w14:paraId="5F83DF7E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7383D0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738AD99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B373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2020-10-01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261C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62352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E8BA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861067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0568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7241.2 [7184.5-7298.3]</w:t>
            </w:r>
          </w:p>
        </w:tc>
      </w:tr>
      <w:tr w:rsidR="000B50CF" w:rsidRPr="001F1D42" w14:paraId="1E183A1C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121C0E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66F37AB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6F1C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552F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66552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C2C5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824879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CD29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8068.1 [8006.9-8129.6]</w:t>
            </w:r>
          </w:p>
        </w:tc>
      </w:tr>
      <w:tr w:rsidR="000B50CF" w:rsidRPr="001F1D42" w14:paraId="778C9861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27A07A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3E85914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410D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2020-12-01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5CD3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100630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F503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849090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40FB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11851.5 [11778.4-11925.0]</w:t>
            </w:r>
          </w:p>
        </w:tc>
      </w:tr>
      <w:tr w:rsidR="000B50CF" w:rsidRPr="001F1D42" w14:paraId="3B46DA1E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7BEAF7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95DFCD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975B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5840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59807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71A9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854330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4247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7000.5 [6944.5-7056.8]</w:t>
            </w:r>
          </w:p>
        </w:tc>
      </w:tr>
      <w:tr w:rsidR="000B50CF" w:rsidRPr="001F1D42" w14:paraId="31A6B56B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82A8D4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01F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Long COVID symptoms after COVID-19 among the general population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6148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2020-09-01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F403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E388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843538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C14C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237.9 [227.6-248.6]</w:t>
            </w:r>
          </w:p>
        </w:tc>
      </w:tr>
      <w:tr w:rsidR="000B50CF" w:rsidRPr="001F1D42" w14:paraId="28E0E8BA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38AA58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8FC4BA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0622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2020-10-01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2230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7453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6612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863949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9724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862.7 [843.2-882.5]</w:t>
            </w:r>
          </w:p>
        </w:tc>
      </w:tr>
      <w:tr w:rsidR="000B50CF" w:rsidRPr="001F1D42" w14:paraId="2FA32F4C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574CFB7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3F58D50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17FF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68AA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13E4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831606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EB99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762.5 [743.8-781.5]</w:t>
            </w:r>
          </w:p>
        </w:tc>
      </w:tr>
      <w:tr w:rsidR="000B50CF" w:rsidRPr="001F1D42" w14:paraId="185A9726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25A551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7E7F556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D436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2020-12-01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F127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5514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54A6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856224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4616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644.0 [627.1-661.2]</w:t>
            </w:r>
          </w:p>
        </w:tc>
      </w:tr>
      <w:tr w:rsidR="000B50CF" w:rsidRPr="001F1D42" w14:paraId="7801F285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6654CA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73A267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36D5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76E7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2467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5917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865953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9572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284.9 [273.8-296.4]</w:t>
            </w:r>
          </w:p>
        </w:tc>
      </w:tr>
      <w:tr w:rsidR="000B50CF" w:rsidRPr="001F1D42" w14:paraId="6D1959FA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1D9B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35F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Long COVID symptoms among those with COVID-19</w:t>
            </w: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63C7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2020-09-01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BAB3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2007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3C64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8620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A6A3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23282.7 [22275.1-24324.1]</w:t>
            </w:r>
          </w:p>
        </w:tc>
      </w:tr>
      <w:tr w:rsidR="000B50CF" w:rsidRPr="001F1D42" w14:paraId="77BE8BFB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DCD2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3F21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A1FB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2020-10-01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E7A0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7453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B54C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33026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F222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22567.4 [22057.9-23085.6]</w:t>
            </w:r>
          </w:p>
        </w:tc>
      </w:tr>
      <w:tr w:rsidR="000B50CF" w:rsidRPr="001F1D42" w14:paraId="029E060C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D1D8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F1D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7E1B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AA85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6341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98F7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31059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18AF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20415.7 [19916.3-20924.5]</w:t>
            </w:r>
          </w:p>
        </w:tc>
      </w:tr>
      <w:tr w:rsidR="000B50CF" w:rsidRPr="001F1D42" w14:paraId="6AFFF54C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AB0B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8F78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BD6B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2020-12-01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9D4C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5514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467A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37690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A371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14629.8 [14246.1-15021.1]</w:t>
            </w:r>
          </w:p>
        </w:tc>
      </w:tr>
      <w:tr w:rsidR="000B50CF" w:rsidRPr="001F1D42" w14:paraId="27083FD5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2483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842B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21E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54FF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2467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9A7A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20102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15AE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12272.3 [11792.7-12766.3]</w:t>
            </w:r>
          </w:p>
        </w:tc>
      </w:tr>
      <w:tr w:rsidR="000B50CF" w:rsidRPr="001F1D42" w14:paraId="63ECCCCA" w14:textId="77777777" w:rsidTr="006F4ACE">
        <w:trPr>
          <w:trHeight w:val="20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59CE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SIDIAP</w:t>
            </w:r>
          </w:p>
        </w:tc>
        <w:tc>
          <w:tcPr>
            <w:tcW w:w="3786" w:type="dxa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1318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COVID-19 infections</w:t>
            </w: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6835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2020-09-01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A0D1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18786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49BF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397891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1566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4721.4 [4654.1-4789.4]</w:t>
            </w:r>
          </w:p>
        </w:tc>
      </w:tr>
      <w:tr w:rsidR="000B50CF" w:rsidRPr="001F1D42" w14:paraId="50FC3C9D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E7948B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DE7341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695F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2020-10-01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3503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55377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905A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408593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AAFE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13553.1 [13440.5-13666.5]</w:t>
            </w:r>
          </w:p>
        </w:tc>
      </w:tr>
      <w:tr w:rsidR="000B50CF" w:rsidRPr="001F1D42" w14:paraId="482E4DC9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77AE365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71668EC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F46F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2959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37986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1F1F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392028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B587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9689.6 [9592.4-9787.6]</w:t>
            </w:r>
          </w:p>
        </w:tc>
      </w:tr>
      <w:tr w:rsidR="000B50CF" w:rsidRPr="001F1D42" w14:paraId="2A7B61CA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36AEF7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8715AB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2A21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2020-12-01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1CE6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34430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85B8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406809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B10A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8463.4 [8374.3-8553.3]</w:t>
            </w:r>
          </w:p>
        </w:tc>
      </w:tr>
      <w:tr w:rsidR="000B50CF" w:rsidRPr="001F1D42" w14:paraId="0058F623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5A634AE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E3DC64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B7DE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931D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59492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B31F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404783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9D26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14697.2 [14579.4-14815.8]</w:t>
            </w:r>
          </w:p>
        </w:tc>
      </w:tr>
      <w:tr w:rsidR="000B50CF" w:rsidRPr="001F1D42" w14:paraId="55F4AAEB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FE74BD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75580F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1C11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2021-02-01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8CFF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26180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F1D4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364866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42CB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7175.2 [7088.6-7262.7]</w:t>
            </w:r>
          </w:p>
        </w:tc>
      </w:tr>
      <w:tr w:rsidR="000B50CF" w:rsidRPr="001F1D42" w14:paraId="63EBE4C8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64DE0E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4BA98A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DF24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2021-03-01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3E0C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23340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26C5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406742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1F9E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5738.3 [5664.9-5812.4]</w:t>
            </w:r>
          </w:p>
        </w:tc>
      </w:tr>
      <w:tr w:rsidR="000B50CF" w:rsidRPr="001F1D42" w14:paraId="7DAA9BFF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BB4C7C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1607CC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F985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2021-04-01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4F8D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26796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BD7E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394110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78E4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6799.1 [6717.9-6881.0]</w:t>
            </w:r>
          </w:p>
        </w:tc>
      </w:tr>
      <w:tr w:rsidR="000B50CF" w:rsidRPr="001F1D42" w14:paraId="1C30AD8F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152F942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D53623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C1E8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2021-05-01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C7B5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13450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3641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407652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45AE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3299.4 [3243.9-3355.6]</w:t>
            </w:r>
          </w:p>
        </w:tc>
      </w:tr>
      <w:tr w:rsidR="000B50CF" w:rsidRPr="001F1D42" w14:paraId="23D11201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127F05A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E09316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7ED3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2021-06-01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3C45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17363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0E52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395800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42F2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4386.8 [4321.8-4452.6]</w:t>
            </w:r>
          </w:p>
        </w:tc>
      </w:tr>
      <w:tr w:rsidR="000B50CF" w:rsidRPr="001F1D42" w14:paraId="5FA83B46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6AC845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435E88A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D303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2021-07-01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01EC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98891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A705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404551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5B47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24444.6 [24292.5-24597.4]</w:t>
            </w:r>
          </w:p>
        </w:tc>
      </w:tr>
      <w:tr w:rsidR="000B50CF" w:rsidRPr="001F1D42" w14:paraId="556CA980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53F6DFB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40F26AC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6CCE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2021-08-01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E87E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26144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FF97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402411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30B1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6496.8 [6418.3-6576.1]</w:t>
            </w:r>
          </w:p>
        </w:tc>
      </w:tr>
      <w:tr w:rsidR="000B50CF" w:rsidRPr="001F1D42" w14:paraId="72F81673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4AF65E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7E5E11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8AE0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2021-09-01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8523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7201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74A3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395157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632D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1822.3 [1780.5-1864.9]</w:t>
            </w:r>
          </w:p>
        </w:tc>
      </w:tr>
      <w:tr w:rsidR="000B50CF" w:rsidRPr="001F1D42" w14:paraId="3674ED1C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2821F2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44F2123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22CF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2021-10-01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3B6C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4941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8C3B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409215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93D6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1207.4 [1174.0-1241.6]</w:t>
            </w:r>
          </w:p>
        </w:tc>
      </w:tr>
      <w:tr w:rsidR="000B50CF" w:rsidRPr="001F1D42" w14:paraId="3B087656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EB9257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FDEF4F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94E9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2021-11-01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82DD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13992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4C75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395213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0FE4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3540.4 [3481.9-3599.5]</w:t>
            </w:r>
          </w:p>
        </w:tc>
      </w:tr>
      <w:tr w:rsidR="000B50CF" w:rsidRPr="001F1D42" w14:paraId="26FC3D4C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EB09B1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 w:val="restar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A464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Long COVID symptoms after COVID-19 among the general population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7D15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2020-09-01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7AB0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4959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85DD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398447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4F37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1244.6 [1210.2-1279.7]</w:t>
            </w:r>
          </w:p>
        </w:tc>
      </w:tr>
      <w:tr w:rsidR="000B50CF" w:rsidRPr="001F1D42" w14:paraId="7AA02E82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5C8612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634304A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585E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2020-10-01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FD57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14352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C7C6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410848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CB31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3493.3 [3436.3-3550.9]</w:t>
            </w:r>
          </w:p>
        </w:tc>
      </w:tr>
      <w:tr w:rsidR="000B50CF" w:rsidRPr="001F1D42" w14:paraId="35EFAAB5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E251C4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0BB7F2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ACD0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8135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9940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A678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396524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2F3C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2506.8 [2457.7-2556.6]</w:t>
            </w:r>
          </w:p>
        </w:tc>
      </w:tr>
      <w:tr w:rsidR="000B50CF" w:rsidRPr="001F1D42" w14:paraId="5DAB4AF3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674B44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0633D49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E85F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2020-12-01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4F1B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8972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92BA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409775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BA3E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2189.5 [2144.4-2235.3]</w:t>
            </w:r>
          </w:p>
        </w:tc>
      </w:tr>
      <w:tr w:rsidR="000B50CF" w:rsidRPr="001F1D42" w14:paraId="6963A3D2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F67466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080506D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3E74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D719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14829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B173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408647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6EB7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3628.8 [3570.6-3687.7]</w:t>
            </w:r>
          </w:p>
        </w:tc>
      </w:tr>
      <w:tr w:rsidR="000B50CF" w:rsidRPr="001F1D42" w14:paraId="0C41AE55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E90919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7B2E5A0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1526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2021-02-01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4184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6205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55A1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368859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D80C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1682.2 [1640.6-1724.6]</w:t>
            </w:r>
          </w:p>
        </w:tc>
      </w:tr>
      <w:tr w:rsidR="000B50CF" w:rsidRPr="001F1D42" w14:paraId="7E2D284D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EC99F2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7EBCF2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6A3D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2021-03-01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77FE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5423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2F89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409123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6B43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1325.5 [1290.5-1361.3]</w:t>
            </w:r>
          </w:p>
        </w:tc>
      </w:tr>
      <w:tr w:rsidR="000B50CF" w:rsidRPr="001F1D42" w14:paraId="6FC1189D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5700F4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705FF1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6E97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2021-04-01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7869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5733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2710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396244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7A35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1446.8 [1409.6-1484.8]</w:t>
            </w:r>
          </w:p>
        </w:tc>
      </w:tr>
      <w:tr w:rsidR="000B50CF" w:rsidRPr="001F1D42" w14:paraId="2EFEDF28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5DDA361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75A28B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7A5F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2021-05-01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750F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2499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927C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409786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7212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609.8 [586.2-634.2]</w:t>
            </w:r>
          </w:p>
        </w:tc>
      </w:tr>
      <w:tr w:rsidR="000B50CF" w:rsidRPr="001F1D42" w14:paraId="07938C22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2C3D82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E4802B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E242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2021-06-01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E5AB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2627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BEBB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396947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D8F6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661.8 [636.7-687.6]</w:t>
            </w:r>
          </w:p>
        </w:tc>
      </w:tr>
      <w:tr w:rsidR="000B50CF" w:rsidRPr="001F1D42" w14:paraId="3335D957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273B7C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6C5E862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CF10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2021-07-01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7DE1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14870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F901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409558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88EA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3630.7 [3572.6-3689.6]</w:t>
            </w:r>
          </w:p>
        </w:tc>
      </w:tr>
      <w:tr w:rsidR="000B50CF" w:rsidRPr="001F1D42" w14:paraId="5DA8F9A4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3DFA05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51628B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5579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2021-08-01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E048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3805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0DCF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409323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946A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929.6 [900.3-959.6]</w:t>
            </w:r>
          </w:p>
        </w:tc>
      </w:tr>
      <w:tr w:rsidR="000B50CF" w:rsidRPr="001F1D42" w14:paraId="36E84898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67DFB9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A29C91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44D2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2021-09-01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083D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DE10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397130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EF6A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206.2 [192.3-220.9]</w:t>
            </w:r>
          </w:p>
        </w:tc>
      </w:tr>
      <w:tr w:rsidR="000B50CF" w:rsidRPr="001F1D42" w14:paraId="28CC5614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835C6D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218DA0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013E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2021-10-01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97AD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93FE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409896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444B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100.0 [90.6-110.2]</w:t>
            </w:r>
          </w:p>
        </w:tc>
      </w:tr>
      <w:tr w:rsidR="000B50CF" w:rsidRPr="001F1D42" w14:paraId="03DC1CD9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20F090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55D9D0C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BDCA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2021-11-01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BE10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659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3DF5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396005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D0A9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166.4 [153.9-179.6]</w:t>
            </w:r>
          </w:p>
        </w:tc>
      </w:tr>
      <w:tr w:rsidR="000B50CF" w:rsidRPr="001F1D42" w14:paraId="040D9003" w14:textId="77777777" w:rsidTr="006F4ACE">
        <w:trPr>
          <w:trHeight w:val="20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B6A2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 w:val="restart"/>
            <w:shd w:val="clear" w:color="auto" w:fill="FFFFFF" w:themeFill="background1"/>
            <w:vAlign w:val="center"/>
            <w:hideMark/>
          </w:tcPr>
          <w:p w14:paraId="1E34324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Long COVID symptoms among those with COVID-19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9E55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2020-09-01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158F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4982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E9AF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16403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C38D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30372.9 [29535.2-31228.2]</w:t>
            </w:r>
          </w:p>
        </w:tc>
      </w:tr>
      <w:tr w:rsidR="000B50CF" w:rsidRPr="001F1D42" w14:paraId="00D6B133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175A78E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04DC865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A845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2020-10-01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38AB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14411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D868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48480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E4F5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29725.4 [29242.0-30214.8]</w:t>
            </w:r>
          </w:p>
        </w:tc>
      </w:tr>
      <w:tr w:rsidR="000B50CF" w:rsidRPr="001F1D42" w14:paraId="303AF9A7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75896E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CA2815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91FA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122B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9963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D8B7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33214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D1F6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29996.7 [29410.5-30591.6]</w:t>
            </w:r>
          </w:p>
        </w:tc>
      </w:tr>
      <w:tr w:rsidR="000B50CF" w:rsidRPr="001F1D42" w14:paraId="286C408E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18854D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462B4F1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4F0E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2020-12-01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BA55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8975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1D98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30063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23C3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29853.5 [29239.0-30477.6]</w:t>
            </w:r>
          </w:p>
        </w:tc>
      </w:tr>
      <w:tr w:rsidR="000B50CF" w:rsidRPr="001F1D42" w14:paraId="7FBF4439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5BF5463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6B93F33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65E2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2021-01-01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6914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15005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0107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52757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527A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28441.5 [27988.2-28900.3]</w:t>
            </w:r>
          </w:p>
        </w:tc>
      </w:tr>
      <w:tr w:rsidR="000B50CF" w:rsidRPr="001F1D42" w14:paraId="19E9D6C5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7A949F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6488AF4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80E8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2021-02-01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1460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6311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93CB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23220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BD43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27178.8 [26512.3-27857.8]</w:t>
            </w:r>
          </w:p>
        </w:tc>
      </w:tr>
      <w:tr w:rsidR="000B50CF" w:rsidRPr="001F1D42" w14:paraId="7895173B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AE0F67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635B33B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B546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2021-03-01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1253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5479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CB0B9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20610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4A6F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26584.5 [25885.2-27297.9]</w:t>
            </w:r>
          </w:p>
        </w:tc>
      </w:tr>
      <w:tr w:rsidR="000B50CF" w:rsidRPr="001F1D42" w14:paraId="77AD27DD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AA92EA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7700FE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E796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2021-04-01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3C9D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5790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2449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22696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F5E9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25510.8 [24857.9-26176.5]</w:t>
            </w:r>
          </w:p>
        </w:tc>
      </w:tr>
      <w:tr w:rsidR="000B50CF" w:rsidRPr="001F1D42" w14:paraId="4EF36119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8DF350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3602558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85C9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2021-05-01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59F7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38D6C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10544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51F0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23890.5 [22966.5-24842.0]</w:t>
            </w:r>
          </w:p>
        </w:tc>
      </w:tr>
      <w:tr w:rsidR="000B50CF" w:rsidRPr="001F1D42" w14:paraId="545C9131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9E0DFF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72FCBF1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B2C8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2021-06-01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7C47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2708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883A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12367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0BFD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21896.4 [21079.4-22737.0]</w:t>
            </w:r>
          </w:p>
        </w:tc>
      </w:tr>
      <w:tr w:rsidR="000B50CF" w:rsidRPr="001F1D42" w14:paraId="1FF3CA02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7E3AE8D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3502F9A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0B0E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2021-07-01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0101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15070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74C8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63947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0AE83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23566.3 [23191.6-23945.6]</w:t>
            </w:r>
          </w:p>
        </w:tc>
      </w:tr>
      <w:tr w:rsidR="000B50CF" w:rsidRPr="001F1D42" w14:paraId="1C0D85F9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699703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772BE6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E654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2021-08-01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F5C8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3840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DB93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15001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7CE9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25597.6 [24794.3-26420.3]</w:t>
            </w:r>
          </w:p>
        </w:tc>
      </w:tr>
      <w:tr w:rsidR="000B50CF" w:rsidRPr="001F1D42" w14:paraId="1677FE56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DD9526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253A6AE5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39F3E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2021-09-01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0F55F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2344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3655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C3772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22462.1 [20951.7-24052.6]</w:t>
            </w:r>
          </w:p>
        </w:tc>
      </w:tr>
      <w:tr w:rsidR="000B50CF" w:rsidRPr="001F1D42" w14:paraId="50F97B21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1464EEA1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7F23519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E8D37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2021-10-01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C2BA8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410</w:t>
            </w:r>
          </w:p>
        </w:tc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39A1B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2145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BE1FD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19114.6 [17309.0-21057.5]</w:t>
            </w:r>
          </w:p>
        </w:tc>
      </w:tr>
      <w:tr w:rsidR="000B50CF" w:rsidRPr="001F1D42" w14:paraId="1F8B53ED" w14:textId="77777777" w:rsidTr="006F4ACE">
        <w:trPr>
          <w:trHeight w:val="20"/>
        </w:trPr>
        <w:tc>
          <w:tcPr>
            <w:tcW w:w="0" w:type="auto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DF58120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786" w:type="dxa"/>
            <w:vMerge/>
            <w:shd w:val="clear" w:color="auto" w:fill="FFFFFF" w:themeFill="background1"/>
            <w:vAlign w:val="center"/>
            <w:hideMark/>
          </w:tcPr>
          <w:p w14:paraId="1E675DD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442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74024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2021-11-01</w:t>
            </w:r>
          </w:p>
        </w:tc>
        <w:tc>
          <w:tcPr>
            <w:tcW w:w="0" w:type="auto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492C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659</w:t>
            </w:r>
          </w:p>
        </w:tc>
        <w:tc>
          <w:tcPr>
            <w:tcW w:w="0" w:type="auto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F8CC6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4927</w:t>
            </w:r>
          </w:p>
        </w:tc>
        <w:tc>
          <w:tcPr>
            <w:tcW w:w="4468" w:type="dxa"/>
            <w:tcBorders>
              <w:right w:val="nil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84F6A" w14:textId="77777777" w:rsidR="000B50CF" w:rsidRPr="001F1D42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1F1D4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13375.7 [12373.9-14437.1]</w:t>
            </w:r>
          </w:p>
        </w:tc>
      </w:tr>
    </w:tbl>
    <w:p w14:paraId="3F1F6A56" w14:textId="77777777" w:rsidR="000B50CF" w:rsidRDefault="000B50CF" w:rsidP="000B50CF">
      <w:pPr>
        <w:jc w:val="center"/>
        <w:rPr>
          <w:sz w:val="16"/>
          <w:szCs w:val="16"/>
        </w:rPr>
      </w:pPr>
    </w:p>
    <w:p w14:paraId="333F4AC5" w14:textId="77777777" w:rsidR="000B50CF" w:rsidRDefault="000B50CF" w:rsidP="000B50CF">
      <w:pPr>
        <w:jc w:val="center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incidence rate, p-y = person years, 95% CI = 95% confidence intervals</w:t>
      </w:r>
    </w:p>
    <w:p w14:paraId="1E244621" w14:textId="77777777" w:rsidR="000B50CF" w:rsidRDefault="000B50CF" w:rsidP="000B50CF">
      <w:pPr>
        <w:jc w:val="center"/>
        <w:rPr>
          <w:sz w:val="16"/>
          <w:szCs w:val="16"/>
        </w:rPr>
      </w:pPr>
    </w:p>
    <w:p w14:paraId="70A31C4E" w14:textId="77777777" w:rsidR="000B50CF" w:rsidRDefault="000B50CF" w:rsidP="000B50CF">
      <w:pPr>
        <w:jc w:val="center"/>
        <w:rPr>
          <w:sz w:val="28"/>
          <w:szCs w:val="28"/>
        </w:rPr>
      </w:pPr>
    </w:p>
    <w:p w14:paraId="3C81BEA4" w14:textId="77777777" w:rsidR="000B50CF" w:rsidRDefault="000B50CF" w:rsidP="000B50CF">
      <w:pPr>
        <w:jc w:val="center"/>
        <w:rPr>
          <w:sz w:val="28"/>
          <w:szCs w:val="28"/>
        </w:rPr>
      </w:pPr>
    </w:p>
    <w:p w14:paraId="587B7F68" w14:textId="77777777" w:rsidR="000B50CF" w:rsidRDefault="000B50CF" w:rsidP="000B50CF">
      <w:pPr>
        <w:jc w:val="center"/>
        <w:rPr>
          <w:sz w:val="28"/>
          <w:szCs w:val="28"/>
        </w:rPr>
      </w:pPr>
    </w:p>
    <w:p w14:paraId="14D38CDB" w14:textId="77777777" w:rsidR="000B50CF" w:rsidRDefault="000B50CF" w:rsidP="000B50CF">
      <w:pPr>
        <w:jc w:val="center"/>
        <w:rPr>
          <w:sz w:val="28"/>
          <w:szCs w:val="28"/>
        </w:rPr>
      </w:pPr>
    </w:p>
    <w:p w14:paraId="12CF5965" w14:textId="77777777" w:rsidR="000B50CF" w:rsidRPr="00E40EB9" w:rsidRDefault="000B50CF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color w:val="auto"/>
          <w:sz w:val="28"/>
          <w:szCs w:val="28"/>
        </w:rPr>
      </w:pPr>
      <w:r w:rsidRPr="003F73B8">
        <w:rPr>
          <w:rFonts w:ascii="Arial" w:hAnsi="Arial" w:cs="Arial"/>
          <w:color w:val="auto"/>
          <w:sz w:val="28"/>
          <w:szCs w:val="28"/>
        </w:rPr>
        <w:lastRenderedPageBreak/>
        <w:t>Baseline characteristics</w:t>
      </w:r>
      <w:r>
        <w:rPr>
          <w:rFonts w:ascii="Arial" w:hAnsi="Arial" w:cs="Arial"/>
          <w:color w:val="auto"/>
          <w:sz w:val="28"/>
          <w:szCs w:val="28"/>
        </w:rPr>
        <w:t xml:space="preserve"> after matching</w:t>
      </w:r>
    </w:p>
    <w:p w14:paraId="37A53522" w14:textId="77777777" w:rsidR="000B50CF" w:rsidRPr="009856D8" w:rsidRDefault="000B50CF" w:rsidP="000B50CF">
      <w:pPr>
        <w:pStyle w:val="Heading4"/>
        <w:shd w:val="clear" w:color="auto" w:fill="FFFFFF"/>
        <w:spacing w:before="150" w:after="150"/>
        <w:rPr>
          <w:rFonts w:ascii="Arial" w:eastAsia="Times New Roman" w:hAnsi="Arial" w:cs="Arial"/>
          <w:i w:val="0"/>
          <w:iCs w:val="0"/>
          <w:color w:val="333333"/>
          <w:sz w:val="20"/>
          <w:szCs w:val="20"/>
        </w:rPr>
      </w:pPr>
      <w:r w:rsidRPr="009856D8">
        <w:rPr>
          <w:rFonts w:ascii="Arial" w:hAnsi="Arial" w:cs="Arial"/>
          <w:i w:val="0"/>
          <w:iCs w:val="0"/>
          <w:color w:val="333333"/>
          <w:sz w:val="20"/>
          <w:szCs w:val="20"/>
        </w:rPr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S5</w:t>
      </w:r>
      <w:r w:rsidRPr="009856D8">
        <w:rPr>
          <w:rFonts w:ascii="Arial" w:hAnsi="Arial" w:cs="Arial"/>
          <w:i w:val="0"/>
          <w:iCs w:val="0"/>
          <w:color w:val="333333"/>
          <w:sz w:val="20"/>
          <w:szCs w:val="20"/>
        </w:rPr>
        <w:t>: Baseline characteristics - COVID-19 infection vs first negative test matched 3:1</w:t>
      </w:r>
    </w:p>
    <w:tbl>
      <w:tblPr>
        <w:tblW w:w="15282" w:type="dxa"/>
        <w:tblBorders>
          <w:insideH w:val="single" w:sz="4" w:space="0" w:color="BFBFBF" w:themeColor="background1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2593"/>
        <w:gridCol w:w="2648"/>
        <w:gridCol w:w="1447"/>
        <w:gridCol w:w="2538"/>
        <w:gridCol w:w="2538"/>
        <w:gridCol w:w="1327"/>
      </w:tblGrid>
      <w:tr w:rsidR="000B50CF" w:rsidRPr="009133AE" w14:paraId="76FABDE0" w14:textId="77777777" w:rsidTr="006F4ACE">
        <w:trPr>
          <w:trHeight w:val="20"/>
        </w:trPr>
        <w:tc>
          <w:tcPr>
            <w:tcW w:w="2191" w:type="dxa"/>
            <w:tcBorders>
              <w:top w:val="nil"/>
              <w:bottom w:val="nil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43117" w14:textId="77777777" w:rsidR="000B50CF" w:rsidRPr="009133AE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br/>
            </w:r>
          </w:p>
        </w:tc>
        <w:tc>
          <w:tcPr>
            <w:tcW w:w="66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E0C3418" w14:textId="77777777" w:rsidR="000B50CF" w:rsidRPr="009133AE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lang w:eastAsia="en-GB"/>
              </w:rPr>
              <w:t>SIDIAP</w:t>
            </w:r>
          </w:p>
        </w:tc>
        <w:tc>
          <w:tcPr>
            <w:tcW w:w="640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5375668" w14:textId="77777777" w:rsidR="000B50CF" w:rsidRPr="009133AE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CPRD</w:t>
            </w:r>
          </w:p>
        </w:tc>
      </w:tr>
      <w:tr w:rsidR="000B50CF" w:rsidRPr="009133AE" w14:paraId="108C5672" w14:textId="77777777" w:rsidTr="006F4ACE">
        <w:trPr>
          <w:trHeight w:val="20"/>
        </w:trPr>
        <w:tc>
          <w:tcPr>
            <w:tcW w:w="2191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534260" w14:textId="77777777" w:rsidR="000B50CF" w:rsidRPr="009133AE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93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126040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infection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76B39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SARS-CoV-2 negative test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D3FF9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SMD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023BD8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COVID-19 infection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BEB97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SARS-CoV-2 negative test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1327" w:type="dxa"/>
            <w:tcBorders>
              <w:top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2DDCF41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SMD</w:t>
            </w:r>
          </w:p>
        </w:tc>
      </w:tr>
      <w:tr w:rsidR="000B50CF" w:rsidRPr="009133AE" w14:paraId="507E4DA2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D093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7467E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438,159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81C9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1,059,596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D143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D292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303,010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13062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765,331</w:t>
            </w:r>
          </w:p>
        </w:tc>
        <w:tc>
          <w:tcPr>
            <w:tcW w:w="1327" w:type="dxa"/>
            <w:shd w:val="clear" w:color="auto" w:fill="F9F9F9"/>
          </w:tcPr>
          <w:p w14:paraId="2B9A10A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462CD43B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50DB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Days of follow-up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B81A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365 [256, 365]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A375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358 [249, 365]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9E39E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0.095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DE42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152 [130, 188]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6E8D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151 [130, 188]</w:t>
            </w:r>
          </w:p>
        </w:tc>
        <w:tc>
          <w:tcPr>
            <w:tcW w:w="1327" w:type="dxa"/>
            <w:shd w:val="clear" w:color="auto" w:fill="FFFFFF"/>
          </w:tcPr>
          <w:p w14:paraId="2C1F41D2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9133AE" w14:paraId="7143BED4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6A51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Age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82C0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 [32, 58]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E367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45 [32, 58]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BCA2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7BF2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 [29, 54]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CBB0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41 [29, 54]</w:t>
            </w:r>
          </w:p>
        </w:tc>
        <w:tc>
          <w:tcPr>
            <w:tcW w:w="1327" w:type="dxa"/>
            <w:shd w:val="clear" w:color="auto" w:fill="F9F9F9"/>
          </w:tcPr>
          <w:p w14:paraId="0FEF7AB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0.001</w:t>
            </w:r>
          </w:p>
        </w:tc>
      </w:tr>
      <w:tr w:rsidR="000B50CF" w:rsidRPr="009133AE" w14:paraId="7F1A2413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CD0FD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Age, categories (%)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A4B0E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E4D6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D134E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A86D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357A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shd w:val="clear" w:color="auto" w:fill="FFFFFF"/>
          </w:tcPr>
          <w:p w14:paraId="00F62C9D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9133AE" w14:paraId="6D477155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6F114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≤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B5B2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131,754 (30.1)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53E5D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318,620 (30.1)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6430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6948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112,429 (37.1)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CB3DE" w14:textId="77777777" w:rsidR="000B50CF" w:rsidRPr="007A77B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283,969 (37.1)</w:t>
            </w:r>
          </w:p>
        </w:tc>
        <w:tc>
          <w:tcPr>
            <w:tcW w:w="1327" w:type="dxa"/>
            <w:shd w:val="clear" w:color="auto" w:fill="F9F9F9"/>
          </w:tcPr>
          <w:p w14:paraId="06DD27A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046A2C5F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3BC24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35-49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5B16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134,336 (30.7)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4A89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324,864 (30.7)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3BA2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A926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89,919 (29.7)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FB15F" w14:textId="77777777" w:rsidR="000B50CF" w:rsidRPr="007A77B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227,114 (29.7)</w:t>
            </w:r>
          </w:p>
        </w:tc>
        <w:tc>
          <w:tcPr>
            <w:tcW w:w="1327" w:type="dxa"/>
            <w:shd w:val="clear" w:color="auto" w:fill="FFFFFF"/>
          </w:tcPr>
          <w:p w14:paraId="10F43A38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44D70987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4EA90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50-64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77D0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99,763 (22.8)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4C3A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241,256 (22.8)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36B90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2312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73,682 (24.3)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39335" w14:textId="77777777" w:rsidR="000B50CF" w:rsidRPr="007A77B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186,103 (24.3)</w:t>
            </w:r>
          </w:p>
        </w:tc>
        <w:tc>
          <w:tcPr>
            <w:tcW w:w="1327" w:type="dxa"/>
            <w:shd w:val="clear" w:color="auto" w:fill="F9F9F9"/>
          </w:tcPr>
          <w:p w14:paraId="0343386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1AB591C0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5588A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65-79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25E1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48,111 (11.0)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0FF9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116,346 (11.0)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9E5C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1A7D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20,914 (6.9)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FB532" w14:textId="77777777" w:rsidR="000B50CF" w:rsidRPr="007A77B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52,824 (6.9)</w:t>
            </w:r>
          </w:p>
        </w:tc>
        <w:tc>
          <w:tcPr>
            <w:tcW w:w="1327" w:type="dxa"/>
            <w:shd w:val="clear" w:color="auto" w:fill="FFFFFF"/>
          </w:tcPr>
          <w:p w14:paraId="510728D0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13D522C7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53297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≥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80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29B6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24,195 (5.5)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0A25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58,511 (5.5)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1FC32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4A9F0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6,066 (2.0)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81044" w14:textId="77777777" w:rsidR="000B50CF" w:rsidRPr="007A77B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15,321 (2.0)</w:t>
            </w:r>
          </w:p>
        </w:tc>
        <w:tc>
          <w:tcPr>
            <w:tcW w:w="1327" w:type="dxa"/>
            <w:shd w:val="clear" w:color="auto" w:fill="F9F9F9"/>
          </w:tcPr>
          <w:p w14:paraId="4584D46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43A40344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3D7F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Sex, female (%)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167B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232,821 (53.1)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3AB12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555,243 (52.4)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6AD1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0.015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B96F0" w14:textId="25FC305B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165,9</w:t>
            </w:r>
            <w:r w:rsidR="00E701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68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(54.8)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A3C99" w14:textId="7D943013" w:rsidR="000B50CF" w:rsidRPr="007A77B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434,4</w:t>
            </w:r>
            <w:r w:rsidR="005575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</w:t>
            </w:r>
            <w:r w:rsidRPr="007A77B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(56.8)</w:t>
            </w:r>
          </w:p>
        </w:tc>
        <w:tc>
          <w:tcPr>
            <w:tcW w:w="1327" w:type="dxa"/>
            <w:shd w:val="clear" w:color="auto" w:fill="FFFFFF"/>
          </w:tcPr>
          <w:p w14:paraId="4DD3710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0.040</w:t>
            </w:r>
          </w:p>
        </w:tc>
      </w:tr>
      <w:tr w:rsidR="000B50CF" w:rsidRPr="009133AE" w14:paraId="7581D232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E2CD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est date period 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(%)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BAFA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DF78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CC9E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0.001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BA6E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E8D8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shd w:val="clear" w:color="auto" w:fill="F9F9F9"/>
          </w:tcPr>
          <w:p w14:paraId="0A79962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9133AE" w14:paraId="6BF44B1B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9B051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Sep-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ec 2020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DD97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146,798 (33.5)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D3D84" w14:textId="77777777" w:rsidR="000B50CF" w:rsidRPr="00123B53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355,000 (33.5)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DD822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94866" w14:textId="1E96EFEE" w:rsidR="000B50CF" w:rsidRPr="00123B53" w:rsidRDefault="00051EA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243.673 (</w:t>
            </w:r>
            <w:r w:rsidR="007E1EA7"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80.4)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B45CD" w14:textId="35E1755B" w:rsidR="000B50CF" w:rsidRPr="00123B53" w:rsidRDefault="001E105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615,460</w:t>
            </w:r>
            <w:r w:rsidR="00123B53"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 xml:space="preserve"> (80.4)</w:t>
            </w:r>
          </w:p>
        </w:tc>
        <w:tc>
          <w:tcPr>
            <w:tcW w:w="1327" w:type="dxa"/>
            <w:shd w:val="clear" w:color="auto" w:fill="FFFFFF"/>
          </w:tcPr>
          <w:p w14:paraId="75918DA8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9133AE" w14:paraId="2AA52A6D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24C5D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Jan-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pr 2021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8418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137,684 (31.4)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5FB22" w14:textId="77777777" w:rsidR="000B50CF" w:rsidRPr="00123B53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333,003 (31.4)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0183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D35FE" w14:textId="77777777" w:rsidR="000B50CF" w:rsidRPr="00123B53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59,337 (19.6)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D2677" w14:textId="77777777" w:rsidR="000B50CF" w:rsidRPr="00123B53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149,871 (19.6)</w:t>
            </w:r>
          </w:p>
        </w:tc>
        <w:tc>
          <w:tcPr>
            <w:tcW w:w="1327" w:type="dxa"/>
            <w:shd w:val="clear" w:color="auto" w:fill="F9F9F9"/>
          </w:tcPr>
          <w:p w14:paraId="79D99139" w14:textId="77777777" w:rsidR="000B50CF" w:rsidRPr="00123B53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123B53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9133AE" w14:paraId="77E45F03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94EAC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May-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ug 2021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BE35F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127,496 (29.1)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E608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308,102 (29.1)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A94B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79FE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EF51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shd w:val="clear" w:color="auto" w:fill="FFFFFF"/>
          </w:tcPr>
          <w:p w14:paraId="4F4DD4A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9133AE" w14:paraId="3D514584" w14:textId="77777777" w:rsidTr="006E0ABD">
        <w:trPr>
          <w:trHeight w:val="21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DED74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Sep-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ec 2021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B3C42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26,181 (6.0)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35D8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63,491 (6.0)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8150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B999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00CFE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7" w:type="dxa"/>
            <w:shd w:val="clear" w:color="auto" w:fill="F9F9F9"/>
          </w:tcPr>
          <w:p w14:paraId="43AF761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9133AE" w14:paraId="609621CD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49C8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Vaccination status (%)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62DD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648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8F3D0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E2537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0.085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680B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53FED" w14:textId="77777777" w:rsidR="000B50CF" w:rsidRPr="006E0ABD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</w:p>
        </w:tc>
        <w:tc>
          <w:tcPr>
            <w:tcW w:w="1327" w:type="dxa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14:paraId="7F725790" w14:textId="3F3BACBC" w:rsidR="000B50CF" w:rsidRPr="006E0ABD" w:rsidRDefault="00942130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6E0ABD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0.027</w:t>
            </w:r>
          </w:p>
        </w:tc>
      </w:tr>
      <w:tr w:rsidR="00942130" w:rsidRPr="009133AE" w14:paraId="0BDE4741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BA44A" w14:textId="77777777" w:rsidR="00942130" w:rsidRPr="009133AE" w:rsidRDefault="00942130" w:rsidP="009421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No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vaccinated</w:t>
            </w:r>
          </w:p>
        </w:tc>
        <w:tc>
          <w:tcPr>
            <w:tcW w:w="2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A9D86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353,016 (80.6)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9F43A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831,172 (78.4)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B00AE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5E21B" w14:textId="511147C0" w:rsidR="00942130" w:rsidRPr="009133AE" w:rsidRDefault="00942130" w:rsidP="009421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301,588 (99.5)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03048" w14:textId="6A378ADB" w:rsidR="00942130" w:rsidRPr="006E0ABD" w:rsidRDefault="00942130" w:rsidP="00942130">
            <w:pPr>
              <w:spacing w:after="0" w:line="240" w:lineRule="auto"/>
              <w:jc w:val="lef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762,992 (99.7)</w:t>
            </w:r>
          </w:p>
        </w:tc>
        <w:tc>
          <w:tcPr>
            <w:tcW w:w="13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</w:tcPr>
          <w:p w14:paraId="69F8E10B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42130" w:rsidRPr="009133AE" w14:paraId="32FA5CE9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03D6F" w14:textId="77777777" w:rsidR="00942130" w:rsidRPr="009133AE" w:rsidRDefault="00942130" w:rsidP="009421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First dose </w:t>
            </w:r>
          </w:p>
        </w:tc>
        <w:tc>
          <w:tcPr>
            <w:tcW w:w="2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1CDB3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34,102 (7.8)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D27F7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75,205 (7.1)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303B2" w14:textId="7777777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1C31F" w14:textId="13AA50D7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1,366 (0.5)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72E9D" w14:textId="53CFEF66" w:rsidR="00942130" w:rsidRPr="007A77BF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2,22</w:t>
            </w:r>
            <w:r w:rsidR="006E0ABD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  <w:r w:rsidR="004D3E28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(0.3)</w:t>
            </w:r>
          </w:p>
        </w:tc>
        <w:tc>
          <w:tcPr>
            <w:tcW w:w="1327" w:type="dxa"/>
            <w:tcBorders>
              <w:top w:val="single" w:sz="4" w:space="0" w:color="BFBFBF" w:themeColor="background1" w:themeShade="BF"/>
            </w:tcBorders>
            <w:shd w:val="clear" w:color="auto" w:fill="FFFFFF"/>
          </w:tcPr>
          <w:p w14:paraId="5A741945" w14:textId="59802599" w:rsidR="00942130" w:rsidRPr="009133AE" w:rsidRDefault="00942130" w:rsidP="0094213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6E0ABD" w:rsidRPr="009133AE" w14:paraId="457C0F44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B1F40" w14:textId="77777777" w:rsidR="006E0ABD" w:rsidRPr="009133AE" w:rsidRDefault="006E0ABD" w:rsidP="006E0A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Two doses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AB478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50,640 (11.6)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A0761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151,814 (14.3)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9FF63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74911" w14:textId="20177F58" w:rsidR="006E0ABD" w:rsidRPr="009133AE" w:rsidRDefault="006E0ABD" w:rsidP="006E0A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 (0.0)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ACB52" w14:textId="68BF0C9F" w:rsidR="006E0ABD" w:rsidRPr="007A77BF" w:rsidRDefault="006E0ABD" w:rsidP="006E0A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105 (0.0)</w:t>
            </w:r>
          </w:p>
        </w:tc>
        <w:tc>
          <w:tcPr>
            <w:tcW w:w="1327" w:type="dxa"/>
            <w:shd w:val="clear" w:color="auto" w:fill="F9F9F9"/>
          </w:tcPr>
          <w:p w14:paraId="63D6E0D4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0ABD" w:rsidRPr="009133AE" w14:paraId="36AA69E1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26CE8" w14:textId="77777777" w:rsidR="006E0ABD" w:rsidRPr="009133AE" w:rsidRDefault="006E0ABD" w:rsidP="006E0AB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>Three or more (b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ooster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)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doses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8EBE1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401 (0.1)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DEA49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1,405 (0.1)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1BA4D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4F644" w14:textId="59FB171B" w:rsidR="006E0ABD" w:rsidRPr="009133AE" w:rsidRDefault="006E0ABD" w:rsidP="006E0A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83D75" w14:textId="2A68236F" w:rsidR="006E0ABD" w:rsidRPr="007A77BF" w:rsidRDefault="006E0ABD" w:rsidP="006E0A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 (0.0)</w:t>
            </w:r>
          </w:p>
        </w:tc>
        <w:tc>
          <w:tcPr>
            <w:tcW w:w="1327" w:type="dxa"/>
            <w:shd w:val="clear" w:color="auto" w:fill="FFFFFF"/>
          </w:tcPr>
          <w:p w14:paraId="07AA9889" w14:textId="77777777" w:rsidR="006E0ABD" w:rsidRPr="009133AE" w:rsidRDefault="006E0ABD" w:rsidP="006E0AB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9133AE" w14:paraId="73A609AF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CB9B9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COVID-19 </w:t>
            </w: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PCR test (%)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DD80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233,565 (53.3)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48A7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564,828 (53.3)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1951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11EE6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283,916 (93.7)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B0FFB" w14:textId="77777777" w:rsidR="000B50CF" w:rsidRPr="005A103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5A103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717,104 (93.7)</w:t>
            </w:r>
          </w:p>
        </w:tc>
        <w:tc>
          <w:tcPr>
            <w:tcW w:w="1327" w:type="dxa"/>
            <w:shd w:val="clear" w:color="auto" w:fill="F9F9F9"/>
          </w:tcPr>
          <w:p w14:paraId="02A0F36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9133AE" w14:paraId="01B0309C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E6DE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Comorbidities (%)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BBE2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A48E4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1631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F1498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5C6F0" w14:textId="77777777" w:rsidR="000B50CF" w:rsidRPr="005A103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327" w:type="dxa"/>
            <w:shd w:val="clear" w:color="auto" w:fill="F9F9F9"/>
          </w:tcPr>
          <w:p w14:paraId="712DB61B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9133AE" w14:paraId="16F39FB9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F457B74" w14:textId="77777777" w:rsidR="000B50CF" w:rsidRPr="009133AE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Asthma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E067C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33,021 (7.5)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B7865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81,020 (7.6)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6A11E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0.004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FE15A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48,151 (15.9)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51149" w14:textId="77905A79" w:rsidR="000B50CF" w:rsidRPr="005A103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5A103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130,7</w:t>
            </w:r>
            <w:r w:rsidR="004D3E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84</w:t>
            </w:r>
            <w:r w:rsidRPr="005A103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(17.1)</w:t>
            </w:r>
          </w:p>
        </w:tc>
        <w:tc>
          <w:tcPr>
            <w:tcW w:w="1327" w:type="dxa"/>
            <w:shd w:val="clear" w:color="auto" w:fill="F9F9F9"/>
          </w:tcPr>
          <w:p w14:paraId="12350453" w14:textId="77777777" w:rsidR="000B50CF" w:rsidRPr="009133AE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0.032</w:t>
            </w:r>
          </w:p>
        </w:tc>
      </w:tr>
      <w:tr w:rsidR="00756F39" w:rsidRPr="009133AE" w14:paraId="0193B8DF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B433F32" w14:textId="77777777" w:rsidR="00756F39" w:rsidRPr="009133AE" w:rsidRDefault="00756F39" w:rsidP="00756F3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Autoimmune disease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C2379" w14:textId="45C4A543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8,278 (1.9)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9CFA6" w14:textId="6792E178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20,414 (1.9)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FBBFF" w14:textId="2C7AE5AF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0.003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BCAF3" w14:textId="467EB5E3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6,098 (2.0)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5C326" w14:textId="551C1B22" w:rsidR="00756F39" w:rsidRPr="005A1034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16,474 (2.2)</w:t>
            </w:r>
          </w:p>
        </w:tc>
        <w:tc>
          <w:tcPr>
            <w:tcW w:w="1327" w:type="dxa"/>
            <w:shd w:val="clear" w:color="auto" w:fill="FFFFFF"/>
          </w:tcPr>
          <w:p w14:paraId="2D8C7C92" w14:textId="3E006B7D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0.010</w:t>
            </w:r>
          </w:p>
        </w:tc>
      </w:tr>
      <w:tr w:rsidR="00756F39" w:rsidRPr="009133AE" w14:paraId="0E0DC774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B27EF99" w14:textId="77777777" w:rsidR="00756F39" w:rsidRPr="009133AE" w:rsidRDefault="00756F39" w:rsidP="00756F3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COPD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F76FB" w14:textId="53185265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12,367 (2.8)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45B94" w14:textId="7E97E715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32,731 (3.1)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A1D92" w14:textId="35DF552A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0.016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D5DF4" w14:textId="5EFFFCE3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3,844 (1.3)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A337C" w14:textId="5F9AE28D" w:rsidR="00756F39" w:rsidRPr="005A1034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12,318 (1.6)</w:t>
            </w:r>
          </w:p>
        </w:tc>
        <w:tc>
          <w:tcPr>
            <w:tcW w:w="1327" w:type="dxa"/>
            <w:shd w:val="clear" w:color="auto" w:fill="F9F9F9"/>
          </w:tcPr>
          <w:p w14:paraId="7595C75A" w14:textId="091E10F4" w:rsidR="00756F39" w:rsidRPr="009133AE" w:rsidRDefault="00756F39" w:rsidP="00756F39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0.029</w:t>
            </w:r>
          </w:p>
        </w:tc>
      </w:tr>
      <w:tr w:rsidR="00F70C77" w:rsidRPr="009133AE" w14:paraId="795F056D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1A95514" w14:textId="77777777" w:rsidR="00F70C77" w:rsidRPr="009133AE" w:rsidRDefault="00F70C77" w:rsidP="00F70C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Dementia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1B2FD" w14:textId="4F91C7B6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7,255 (1.7)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C5BC4" w14:textId="7E82D8E6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10,090 (1.0)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94F77" w14:textId="1C264429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0.062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A32DE" w14:textId="52C46FE0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2,805 (0.9)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E2FB0" w14:textId="13395331" w:rsidR="00F70C77" w:rsidRPr="005A1034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5,854 (0.8)</w:t>
            </w:r>
          </w:p>
        </w:tc>
        <w:tc>
          <w:tcPr>
            <w:tcW w:w="1327" w:type="dxa"/>
            <w:shd w:val="clear" w:color="auto" w:fill="FFFFFF"/>
          </w:tcPr>
          <w:p w14:paraId="43784E42" w14:textId="6C202980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0.018</w:t>
            </w:r>
          </w:p>
        </w:tc>
      </w:tr>
      <w:tr w:rsidR="00F70C77" w:rsidRPr="009133AE" w14:paraId="6BF668BA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D60236D" w14:textId="77777777" w:rsidR="00F70C77" w:rsidRPr="009133AE" w:rsidRDefault="00F70C77" w:rsidP="00F70C7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Diabetes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BFE1C" w14:textId="4060F3F1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39,514 (9.0)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07F7F" w14:textId="2B690745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85,464 (8.1)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7E069" w14:textId="3C54E557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0.034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8FB9A" w14:textId="33BC1665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21,064 (7.0)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92C85" w14:textId="58E3168E" w:rsidR="00F70C77" w:rsidRPr="005A1034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44,937 (5.9)</w:t>
            </w:r>
          </w:p>
        </w:tc>
        <w:tc>
          <w:tcPr>
            <w:tcW w:w="1327" w:type="dxa"/>
            <w:shd w:val="clear" w:color="auto" w:fill="F9F9F9"/>
          </w:tcPr>
          <w:p w14:paraId="52FDC188" w14:textId="181B6BA7" w:rsidR="00F70C77" w:rsidRPr="009133AE" w:rsidRDefault="00F70C77" w:rsidP="00F70C7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0.044</w:t>
            </w:r>
          </w:p>
        </w:tc>
      </w:tr>
      <w:tr w:rsidR="009E0617" w:rsidRPr="009133AE" w14:paraId="68B0A048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671C9E1B" w14:textId="77777777" w:rsidR="009E0617" w:rsidRPr="009133AE" w:rsidRDefault="009E0617" w:rsidP="009E061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Heart disease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A596F" w14:textId="7DC0FE7C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50,737 (11.6)</w:t>
            </w:r>
          </w:p>
        </w:tc>
        <w:tc>
          <w:tcPr>
            <w:tcW w:w="264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75D92E" w14:textId="5CEC5854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120,362 (11.4)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99C19" w14:textId="54A97AEB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0.007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60B39" w14:textId="3EFCC037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18,873 (6.2)</w:t>
            </w:r>
          </w:p>
        </w:tc>
        <w:tc>
          <w:tcPr>
            <w:tcW w:w="25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986FD" w14:textId="2328C91E" w:rsidR="009E0617" w:rsidRPr="005A1034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47,572 (6.2)</w:t>
            </w:r>
          </w:p>
        </w:tc>
        <w:tc>
          <w:tcPr>
            <w:tcW w:w="1327" w:type="dxa"/>
            <w:shd w:val="clear" w:color="auto" w:fill="FFFFFF"/>
          </w:tcPr>
          <w:p w14:paraId="716C7425" w14:textId="3AF15242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0.001</w:t>
            </w:r>
          </w:p>
        </w:tc>
      </w:tr>
      <w:tr w:rsidR="009E0617" w:rsidRPr="009133AE" w14:paraId="7F159FDA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5B01D946" w14:textId="77777777" w:rsidR="009E0617" w:rsidRPr="009133AE" w:rsidRDefault="009E0617" w:rsidP="009E061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Cancer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93A94" w14:textId="6ECA6B81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29,978 (6.8)</w:t>
            </w:r>
          </w:p>
        </w:tc>
        <w:tc>
          <w:tcPr>
            <w:tcW w:w="264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92C0A" w14:textId="05CC3CC1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77,464 (7.3)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B413E" w14:textId="3FC879EF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0.018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2B78C" w14:textId="11A0F05F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11,873 (3.9)</w:t>
            </w:r>
          </w:p>
        </w:tc>
        <w:tc>
          <w:tcPr>
            <w:tcW w:w="253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84F67" w14:textId="6226F95C" w:rsidR="009E0617" w:rsidRPr="005A1034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32,3</w:t>
            </w:r>
            <w:r w:rsidR="00F72FDF">
              <w:rPr>
                <w:rFonts w:ascii="Helvetica" w:hAnsi="Helvetica" w:cs="Helvetica"/>
                <w:color w:val="333333"/>
                <w:sz w:val="21"/>
                <w:szCs w:val="21"/>
              </w:rPr>
              <w:t>80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(4.2)</w:t>
            </w:r>
          </w:p>
        </w:tc>
        <w:tc>
          <w:tcPr>
            <w:tcW w:w="1327" w:type="dxa"/>
            <w:shd w:val="clear" w:color="auto" w:fill="F9F9F9"/>
          </w:tcPr>
          <w:p w14:paraId="140AD838" w14:textId="2C30B1CB" w:rsidR="009E0617" w:rsidRPr="009133AE" w:rsidRDefault="009E0617" w:rsidP="009E061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0.016</w:t>
            </w:r>
          </w:p>
        </w:tc>
      </w:tr>
      <w:tr w:rsidR="00F72FDF" w:rsidRPr="009133AE" w14:paraId="2003C323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BA26148" w14:textId="77777777" w:rsidR="00F72FDF" w:rsidRPr="009133AE" w:rsidRDefault="00F72FDF" w:rsidP="00F72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Hypertension </w:t>
            </w:r>
          </w:p>
        </w:tc>
        <w:tc>
          <w:tcPr>
            <w:tcW w:w="259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B075C" w14:textId="070602BA" w:rsidR="00F72FDF" w:rsidRPr="009133AE" w:rsidRDefault="00F72FDF" w:rsidP="00F72FDF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82,005 (18.7)</w:t>
            </w:r>
          </w:p>
        </w:tc>
        <w:tc>
          <w:tcPr>
            <w:tcW w:w="2648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6262B" w14:textId="7195C298" w:rsidR="00F72FDF" w:rsidRPr="009133AE" w:rsidRDefault="00F72FDF" w:rsidP="00F72FDF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193,317 (18.2)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31FFB" w14:textId="438C9CF2" w:rsidR="00F72FDF" w:rsidRPr="009133AE" w:rsidRDefault="00F72FDF" w:rsidP="00F72FDF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0.012</w:t>
            </w:r>
          </w:p>
        </w:tc>
        <w:tc>
          <w:tcPr>
            <w:tcW w:w="253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EAA49" w14:textId="04AACE3A" w:rsidR="00F72FDF" w:rsidRPr="009133AE" w:rsidRDefault="00F72FDF" w:rsidP="00F72FDF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38,940 (12.9)</w:t>
            </w:r>
          </w:p>
        </w:tc>
        <w:tc>
          <w:tcPr>
            <w:tcW w:w="2538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7A503" w14:textId="442AD5AF" w:rsidR="00F72FDF" w:rsidRPr="005A1034" w:rsidRDefault="00F72FDF" w:rsidP="00F72FDF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92,355 (12.1)</w:t>
            </w:r>
          </w:p>
        </w:tc>
        <w:tc>
          <w:tcPr>
            <w:tcW w:w="1327" w:type="dxa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14:paraId="3ED22C8C" w14:textId="30DB06CE" w:rsidR="00F72FDF" w:rsidRPr="009133AE" w:rsidRDefault="00F72FDF" w:rsidP="00F72FDF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0.024</w:t>
            </w:r>
          </w:p>
        </w:tc>
      </w:tr>
      <w:tr w:rsidR="00161278" w:rsidRPr="009133AE" w14:paraId="4A1493AB" w14:textId="77777777" w:rsidTr="006F4ACE">
        <w:trPr>
          <w:trHeight w:val="2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B61EC1B" w14:textId="77777777" w:rsidR="00161278" w:rsidRPr="009133AE" w:rsidRDefault="00161278" w:rsidP="0016127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Renal impairment </w:t>
            </w:r>
          </w:p>
        </w:tc>
        <w:tc>
          <w:tcPr>
            <w:tcW w:w="2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BB236" w14:textId="77777777" w:rsidR="00161278" w:rsidRPr="009133AE" w:rsidRDefault="00161278" w:rsidP="00161278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19,866 (4.5)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07266" w14:textId="77777777" w:rsidR="00161278" w:rsidRPr="009133AE" w:rsidRDefault="00161278" w:rsidP="00161278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44,945 (4.2)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1700C" w14:textId="77777777" w:rsidR="00161278" w:rsidRPr="009133AE" w:rsidRDefault="00161278" w:rsidP="00161278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9133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0.014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450A7" w14:textId="5BBAFEAB" w:rsidR="00161278" w:rsidRPr="009133AE" w:rsidRDefault="00161278" w:rsidP="00161278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9,985 (3.3)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6FDC4" w14:textId="431FF60C" w:rsidR="00161278" w:rsidRPr="005A1034" w:rsidRDefault="00161278" w:rsidP="00161278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23,722 (3.1)</w:t>
            </w:r>
          </w:p>
        </w:tc>
        <w:tc>
          <w:tcPr>
            <w:tcW w:w="13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</w:tcPr>
          <w:p w14:paraId="1A124603" w14:textId="7495751E" w:rsidR="00161278" w:rsidRPr="009133AE" w:rsidRDefault="00161278" w:rsidP="00161278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0.011</w:t>
            </w:r>
          </w:p>
        </w:tc>
      </w:tr>
    </w:tbl>
    <w:p w14:paraId="1271D1E7" w14:textId="77777777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IQR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interquartile range, with q25 and q75 provided. SMD = standardized mean difference, COPD = Chronic Obstructive Pulmonary Disease</w:t>
      </w:r>
    </w:p>
    <w:p w14:paraId="338E4909" w14:textId="77777777" w:rsidR="000B50CF" w:rsidRDefault="000B50CF" w:rsidP="000B50CF">
      <w:pPr>
        <w:jc w:val="center"/>
        <w:rPr>
          <w:sz w:val="28"/>
          <w:szCs w:val="28"/>
        </w:rPr>
      </w:pPr>
    </w:p>
    <w:p w14:paraId="7494A7FF" w14:textId="77777777" w:rsidR="000B50CF" w:rsidRDefault="000B50CF" w:rsidP="000B50CF">
      <w:pPr>
        <w:jc w:val="center"/>
        <w:rPr>
          <w:sz w:val="28"/>
          <w:szCs w:val="28"/>
        </w:rPr>
      </w:pPr>
    </w:p>
    <w:p w14:paraId="05FDD7A7" w14:textId="04FCAF21" w:rsidR="000B50CF" w:rsidRPr="0083438E" w:rsidRDefault="00500A49" w:rsidP="000B50CF">
      <w:pPr>
        <w:pStyle w:val="Heading3"/>
        <w:shd w:val="clear" w:color="auto" w:fill="FFFFFF"/>
        <w:spacing w:before="300" w:after="150"/>
        <w:rPr>
          <w:rFonts w:ascii="Arial" w:eastAsia="Times New Roman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Rate </w:t>
      </w:r>
      <w:r w:rsidR="000B50CF" w:rsidRPr="0083438E">
        <w:rPr>
          <w:rFonts w:ascii="Arial" w:hAnsi="Arial" w:cs="Arial"/>
          <w:b/>
          <w:bCs/>
          <w:color w:val="333333"/>
        </w:rPr>
        <w:t>R</w:t>
      </w:r>
      <w:r>
        <w:rPr>
          <w:rFonts w:ascii="Arial" w:hAnsi="Arial" w:cs="Arial"/>
          <w:b/>
          <w:bCs/>
          <w:color w:val="333333"/>
        </w:rPr>
        <w:t>atios</w:t>
      </w:r>
      <w:r w:rsidR="000B50CF" w:rsidRPr="0083438E">
        <w:rPr>
          <w:rFonts w:ascii="Arial" w:hAnsi="Arial" w:cs="Arial"/>
          <w:b/>
          <w:bCs/>
          <w:color w:val="333333"/>
        </w:rPr>
        <w:t xml:space="preserve"> - infections vs first negative test</w:t>
      </w:r>
    </w:p>
    <w:p w14:paraId="7646D870" w14:textId="7C6BE91F" w:rsidR="000B50CF" w:rsidRPr="0083438E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83438E">
        <w:rPr>
          <w:rFonts w:ascii="Arial" w:hAnsi="Arial" w:cs="Arial"/>
          <w:i w:val="0"/>
          <w:iCs w:val="0"/>
          <w:color w:val="333333"/>
          <w:sz w:val="20"/>
          <w:szCs w:val="20"/>
        </w:rPr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S6</w:t>
      </w:r>
      <w:r w:rsidRPr="0083438E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R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ate Ratios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</w:t>
      </w:r>
      <w:r w:rsidRPr="0083438E">
        <w:rPr>
          <w:rFonts w:ascii="Arial" w:hAnsi="Arial" w:cs="Arial"/>
          <w:i w:val="0"/>
          <w:iCs w:val="0"/>
          <w:color w:val="333333"/>
          <w:sz w:val="20"/>
          <w:szCs w:val="20"/>
        </w:rPr>
        <w:t>of long COVID symptoms: COVID-19 infection vs first SARS-CoV-2 negative test - 90 days</w:t>
      </w:r>
    </w:p>
    <w:tbl>
      <w:tblPr>
        <w:tblW w:w="14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366"/>
        <w:gridCol w:w="2454"/>
        <w:gridCol w:w="2309"/>
        <w:gridCol w:w="5528"/>
      </w:tblGrid>
      <w:tr w:rsidR="000B50CF" w:rsidRPr="00B169EF" w14:paraId="52B8584F" w14:textId="77777777" w:rsidTr="006F4ACE">
        <w:trPr>
          <w:trHeight w:val="20"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6EA386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Database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836B44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Symptom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B6D5F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5F3C0CE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COVID-19 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09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C894A0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32FA7E4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First negative test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528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ECABCC3" w14:textId="58BD5FB7" w:rsidR="000B50CF" w:rsidRPr="00B169EF" w:rsidRDefault="00500A49" w:rsidP="006F4AC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RR</w:t>
            </w:r>
            <w:r w:rsidR="000B50CF"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[with 95%CI]</w:t>
            </w:r>
          </w:p>
        </w:tc>
      </w:tr>
      <w:tr w:rsidR="000B50CF" w:rsidRPr="00B169EF" w14:paraId="0743DA1D" w14:textId="77777777" w:rsidTr="006F4ACE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0B5E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SIDIAP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E30C9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263C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726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A1A6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371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32D0B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4.73 [4.18;5.36]</w:t>
            </w:r>
          </w:p>
        </w:tc>
      </w:tr>
      <w:tr w:rsidR="000B50CF" w:rsidRPr="00B169EF" w14:paraId="5D2FD7C5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1133937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6D309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AFB3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3217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4BCAE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5755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74C87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1.35 [1.29;1.41]</w:t>
            </w:r>
          </w:p>
        </w:tc>
      </w:tr>
      <w:tr w:rsidR="000B50CF" w:rsidRPr="00B169EF" w14:paraId="1A7B044B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F757CC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1B55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5AD0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2287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BE61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4516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8016A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1.22 [1.16;1.29]</w:t>
            </w:r>
          </w:p>
        </w:tc>
      </w:tr>
      <w:tr w:rsidR="000B50CF" w:rsidRPr="00B169EF" w14:paraId="43ECA647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C608157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EED7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9395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6865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A68A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14384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E57D7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1.15 [1.12;1.19]</w:t>
            </w:r>
          </w:p>
        </w:tc>
      </w:tr>
      <w:tr w:rsidR="000B50CF" w:rsidRPr="00B169EF" w14:paraId="01F7BE23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8B3BD18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6A309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7CA4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6647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77FE6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14031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8865E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1.15 [1.11;1.18]</w:t>
            </w:r>
          </w:p>
        </w:tc>
      </w:tr>
      <w:tr w:rsidR="000B50CF" w:rsidRPr="00B169EF" w14:paraId="741D1668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845ED1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5D49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A778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1961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2876D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4136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41F9A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1.15 [1.09;1.21]</w:t>
            </w:r>
          </w:p>
        </w:tc>
      </w:tr>
      <w:tr w:rsidR="000B50CF" w:rsidRPr="00B169EF" w14:paraId="0F769FB6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AF18E37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9A654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EAFE6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7892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EB3B1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16730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05C6C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1.14 [1.11;1.17]</w:t>
            </w:r>
          </w:p>
        </w:tc>
      </w:tr>
      <w:tr w:rsidR="000B50CF" w:rsidRPr="00B169EF" w14:paraId="7581FEFC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4D9C1F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3DB94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BA05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939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3392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1995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5015B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1.14 [1.05;1.23]</w:t>
            </w:r>
          </w:p>
        </w:tc>
      </w:tr>
      <w:tr w:rsidR="000B50CF" w:rsidRPr="00B169EF" w14:paraId="37971958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71FFE5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DF028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2F51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5884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2376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12562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4F491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1.13 [1.10;1.17]</w:t>
            </w:r>
          </w:p>
        </w:tc>
      </w:tr>
      <w:tr w:rsidR="000B50CF" w:rsidRPr="00B169EF" w14:paraId="02616CC2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AB4276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94E00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221D3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16021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894F6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34559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77E34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1.12 [1.10;1.14]</w:t>
            </w:r>
          </w:p>
        </w:tc>
      </w:tr>
      <w:tr w:rsidR="000B50CF" w:rsidRPr="00B169EF" w14:paraId="7836272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E95F61C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F93C0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 xml:space="preserve">Pins 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and needles </w:t>
            </w:r>
            <w:r w:rsidRPr="00B169EF">
              <w:rPr>
                <w:rFonts w:ascii="Helvetica" w:hAnsi="Helvetica" w:cs="Helvetica"/>
                <w:sz w:val="21"/>
                <w:szCs w:val="21"/>
              </w:rPr>
              <w:t>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3F5C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1779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9BD7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3889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78CEC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1.11 [1.05;1.17]</w:t>
            </w:r>
          </w:p>
        </w:tc>
      </w:tr>
      <w:tr w:rsidR="000B50CF" w:rsidRPr="00B169EF" w14:paraId="2B2A2149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087FE52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467D5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01A43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17441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C6BE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38413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48EE1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1.10 [1.08;1.12]</w:t>
            </w:r>
          </w:p>
        </w:tc>
      </w:tr>
      <w:tr w:rsidR="000B50CF" w:rsidRPr="00B169EF" w14:paraId="402E18B9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A4BB54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72544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D5076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6356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47F8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13953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D54E2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1.10 [1.07;1.13]</w:t>
            </w:r>
          </w:p>
        </w:tc>
      </w:tr>
      <w:tr w:rsidR="000B50CF" w:rsidRPr="00B169EF" w14:paraId="2F47A1B8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3775B02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B2CF3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83C3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2292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B174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5037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9881D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1.10 [1.05;1.16]</w:t>
            </w:r>
          </w:p>
        </w:tc>
      </w:tr>
      <w:tr w:rsidR="000B50CF" w:rsidRPr="00B169EF" w14:paraId="4910AAC2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A13D9D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A2B89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4F35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7182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8693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16528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9FCB6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1.05 [1.02;1.08]</w:t>
            </w:r>
          </w:p>
        </w:tc>
      </w:tr>
      <w:tr w:rsidR="000B50CF" w:rsidRPr="00B169EF" w14:paraId="3B27E0B4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F73A9B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3D2F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1FC2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9499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2CED1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22030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4E451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1.04 [1.02;1.07]</w:t>
            </w:r>
          </w:p>
        </w:tc>
      </w:tr>
      <w:tr w:rsidR="000B50CF" w:rsidRPr="00B169EF" w14:paraId="126693FC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3E42BB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EBD09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6F822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8583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9FF7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20197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ABDF8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1.03 [1.00;1.05]</w:t>
            </w:r>
          </w:p>
        </w:tc>
      </w:tr>
      <w:tr w:rsidR="000B50CF" w:rsidRPr="00B169EF" w14:paraId="16892827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447E99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809E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200B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5025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380F1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11929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68A6C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1.02 [0.99;1.05]</w:t>
            </w:r>
          </w:p>
        </w:tc>
      </w:tr>
      <w:tr w:rsidR="000B50CF" w:rsidRPr="00B169EF" w14:paraId="1A5FDF6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6D62E9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7440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B310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4407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44ED2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10471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0AF40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1.02 [0.98;1.05]</w:t>
            </w:r>
          </w:p>
        </w:tc>
      </w:tr>
      <w:tr w:rsidR="000B50CF" w:rsidRPr="00B169EF" w14:paraId="240DB166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B093765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F0F82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 xml:space="preserve">Cognitive dysfunction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2C4C6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1094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38B8A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2616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CFC09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1.01 [0.94;1.09]</w:t>
            </w:r>
          </w:p>
        </w:tc>
      </w:tr>
      <w:tr w:rsidR="000B50CF" w:rsidRPr="00B169EF" w14:paraId="7A2815C9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C5B5E83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593D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6820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4612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7A40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11214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C9E0D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0.99 [0.96;1.03]</w:t>
            </w:r>
          </w:p>
        </w:tc>
      </w:tr>
      <w:tr w:rsidR="000B50CF" w:rsidRPr="00B169EF" w14:paraId="3912BBF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ED8C1A5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9BA13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42A5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2840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A2C3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6933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F328A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0.99 [0.95;1.03]</w:t>
            </w:r>
          </w:p>
        </w:tc>
      </w:tr>
      <w:tr w:rsidR="000B50CF" w:rsidRPr="00B169EF" w14:paraId="43658E1B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EC0BDE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321D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5E86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4064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2AE0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10149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C5715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0.97 [0.93;1.00]</w:t>
            </w:r>
          </w:p>
        </w:tc>
      </w:tr>
      <w:tr w:rsidR="000B50CF" w:rsidRPr="00B169EF" w14:paraId="5A38C47A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A09749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B2D22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Muscle spasms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F4E7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562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2E2C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1520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2F68A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0.89 [0.81;0.98]</w:t>
            </w:r>
          </w:p>
        </w:tc>
      </w:tr>
      <w:tr w:rsidR="00F13DE6" w:rsidRPr="00B169EF" w14:paraId="335D5F86" w14:textId="77777777" w:rsidTr="006F4ACE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66CF0" w14:textId="77777777" w:rsidR="00F13DE6" w:rsidRPr="00B169EF" w:rsidRDefault="00F13DE6" w:rsidP="00F13DE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CPRD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E0D41" w14:textId="77777777" w:rsidR="00F13DE6" w:rsidRPr="00B169EF" w:rsidRDefault="00F13DE6" w:rsidP="00F13DE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F36D5" w14:textId="0ABACDB3" w:rsidR="00F13DE6" w:rsidRPr="00B169EF" w:rsidRDefault="00F13DE6" w:rsidP="00F13DE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7300B" w14:textId="215DB2C7" w:rsidR="00F13DE6" w:rsidRPr="00B169EF" w:rsidRDefault="00F13DE6" w:rsidP="00F13DE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AE559" w14:textId="76CE24CE" w:rsidR="00F13DE6" w:rsidRPr="00B169EF" w:rsidRDefault="00F13DE6" w:rsidP="00F13DE6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5.97 [4.64;7.70]</w:t>
            </w:r>
          </w:p>
        </w:tc>
      </w:tr>
      <w:tr w:rsidR="00160A4D" w:rsidRPr="00B169EF" w14:paraId="63859613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0266981" w14:textId="77777777" w:rsidR="00160A4D" w:rsidRPr="00B169EF" w:rsidRDefault="00160A4D" w:rsidP="00160A4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A3AD3" w14:textId="77777777" w:rsidR="00160A4D" w:rsidRPr="00B169EF" w:rsidRDefault="00160A4D" w:rsidP="00160A4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F9D00" w14:textId="53B75DEA" w:rsidR="00160A4D" w:rsidRPr="00B169EF" w:rsidRDefault="00160A4D" w:rsidP="00160A4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1887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6D5A6" w14:textId="1576C311" w:rsidR="00160A4D" w:rsidRPr="00B169EF" w:rsidRDefault="00160A4D" w:rsidP="00160A4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3829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F3A89" w14:textId="3BBDCE1F" w:rsidR="00160A4D" w:rsidRPr="00B169EF" w:rsidRDefault="00160A4D" w:rsidP="00160A4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1.24 [1.18;1.32]</w:t>
            </w:r>
          </w:p>
        </w:tc>
      </w:tr>
      <w:tr w:rsidR="00160A4D" w:rsidRPr="00B169EF" w14:paraId="11CEE633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6DB3DEE" w14:textId="77777777" w:rsidR="00160A4D" w:rsidRPr="00B169EF" w:rsidRDefault="00160A4D" w:rsidP="00160A4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3A3EE" w14:textId="77777777" w:rsidR="00160A4D" w:rsidRPr="00B169EF" w:rsidRDefault="00160A4D" w:rsidP="00160A4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4E4CF" w14:textId="2358E539" w:rsidR="00160A4D" w:rsidRPr="00B169EF" w:rsidRDefault="00160A4D" w:rsidP="00160A4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1860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AC312" w14:textId="598B0553" w:rsidR="00160A4D" w:rsidRPr="00B169EF" w:rsidRDefault="00160A4D" w:rsidP="00160A4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4292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A7CB4" w14:textId="6465E206" w:rsidR="00160A4D" w:rsidRPr="00B169EF" w:rsidRDefault="00160A4D" w:rsidP="00160A4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1.09 [1.04;1.16]</w:t>
            </w:r>
          </w:p>
        </w:tc>
      </w:tr>
      <w:tr w:rsidR="00160A4D" w:rsidRPr="00B169EF" w14:paraId="3297935F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9620014" w14:textId="77777777" w:rsidR="00160A4D" w:rsidRPr="00B169EF" w:rsidRDefault="00160A4D" w:rsidP="00160A4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9D907" w14:textId="77777777" w:rsidR="00160A4D" w:rsidRPr="00B169EF" w:rsidRDefault="00160A4D" w:rsidP="00160A4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7D29C" w14:textId="059FA6BF" w:rsidR="00160A4D" w:rsidRPr="00B169EF" w:rsidRDefault="00160A4D" w:rsidP="00160A4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7882E" w14:textId="40210EFB" w:rsidR="00160A4D" w:rsidRPr="00B169EF" w:rsidRDefault="00160A4D" w:rsidP="00160A4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040ED" w14:textId="2B03EBA0" w:rsidR="00160A4D" w:rsidRPr="00B169EF" w:rsidRDefault="00160A4D" w:rsidP="00160A4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1.04 [0.84;1.30]</w:t>
            </w:r>
          </w:p>
        </w:tc>
      </w:tr>
      <w:tr w:rsidR="004A24FA" w:rsidRPr="00B169EF" w14:paraId="50369EFB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BFD8417" w14:textId="77777777" w:rsidR="004A24FA" w:rsidRPr="00B169EF" w:rsidRDefault="004A24FA" w:rsidP="004A24F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16BBA" w14:textId="77777777" w:rsidR="004A24FA" w:rsidRPr="00B169EF" w:rsidRDefault="004A24FA" w:rsidP="004A24F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Cognitive dysfunction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EA4B2" w14:textId="7A65B9FA" w:rsidR="004A24FA" w:rsidRPr="00B169EF" w:rsidRDefault="004A24FA" w:rsidP="004A24F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1309A" w14:textId="3485F3AB" w:rsidR="004A24FA" w:rsidRPr="00B169EF" w:rsidRDefault="004A24FA" w:rsidP="004A24F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178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29262" w14:textId="1C725204" w:rsidR="004A24FA" w:rsidRPr="00B169EF" w:rsidRDefault="004A24FA" w:rsidP="004A24F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1.04 [0.79;1.36]</w:t>
            </w:r>
          </w:p>
        </w:tc>
      </w:tr>
      <w:tr w:rsidR="004A24FA" w:rsidRPr="00B169EF" w14:paraId="518A18F9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A7DD3E1" w14:textId="77777777" w:rsidR="004A24FA" w:rsidRPr="00B169EF" w:rsidRDefault="004A24FA" w:rsidP="004A24F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650A2" w14:textId="77777777" w:rsidR="004A24FA" w:rsidRPr="00B169EF" w:rsidRDefault="004A24FA" w:rsidP="004A24F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Pins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and needles</w:t>
            </w:r>
            <w:r w:rsidRPr="00B169EF">
              <w:rPr>
                <w:rFonts w:ascii="Helvetica" w:hAnsi="Helvetica" w:cs="Helvetica"/>
                <w:sz w:val="21"/>
                <w:szCs w:val="21"/>
              </w:rPr>
              <w:t xml:space="preserve">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00DEC" w14:textId="0F5CF7E8" w:rsidR="004A24FA" w:rsidRPr="00B169EF" w:rsidRDefault="004A24FA" w:rsidP="004A24F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225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303FB" w14:textId="044278F1" w:rsidR="004A24FA" w:rsidRPr="00B169EF" w:rsidRDefault="004A24FA" w:rsidP="004A24F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C8795" w14:textId="2FBFEA63" w:rsidR="004A24FA" w:rsidRPr="00B169EF" w:rsidRDefault="004A24FA" w:rsidP="004A24F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1.03 [0.88;1.21]</w:t>
            </w:r>
          </w:p>
        </w:tc>
      </w:tr>
      <w:tr w:rsidR="008577A4" w:rsidRPr="00B169EF" w14:paraId="5DD79682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9ECEAFD" w14:textId="77777777" w:rsidR="008577A4" w:rsidRPr="00B169EF" w:rsidRDefault="008577A4" w:rsidP="008577A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FC047" w14:textId="77777777" w:rsidR="008577A4" w:rsidRPr="00B169EF" w:rsidRDefault="008577A4" w:rsidP="008577A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051DC" w14:textId="63A7E1AA" w:rsidR="008577A4" w:rsidRPr="00B169EF" w:rsidRDefault="008577A4" w:rsidP="008577A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15E9C" w14:textId="39037B99" w:rsidR="008577A4" w:rsidRPr="00B169EF" w:rsidRDefault="008577A4" w:rsidP="008577A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1848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7398C" w14:textId="5F3CB568" w:rsidR="008577A4" w:rsidRPr="00B169EF" w:rsidRDefault="008577A4" w:rsidP="008577A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0.99 [0.91;1.08]</w:t>
            </w:r>
          </w:p>
        </w:tc>
      </w:tr>
      <w:tr w:rsidR="008577A4" w:rsidRPr="00B169EF" w14:paraId="5A9C4523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2B5F396" w14:textId="77777777" w:rsidR="008577A4" w:rsidRPr="00B169EF" w:rsidRDefault="008577A4" w:rsidP="008577A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E8CB9" w14:textId="77777777" w:rsidR="008577A4" w:rsidRPr="00B169EF" w:rsidRDefault="008577A4" w:rsidP="008577A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956C5" w14:textId="365E3ECA" w:rsidR="008577A4" w:rsidRPr="00B169EF" w:rsidRDefault="008577A4" w:rsidP="008577A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29AEF" w14:textId="668008FB" w:rsidR="008577A4" w:rsidRPr="00B169EF" w:rsidRDefault="008577A4" w:rsidP="008577A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2611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E94B8" w14:textId="7469A49B" w:rsidR="008577A4" w:rsidRPr="00B169EF" w:rsidRDefault="008577A4" w:rsidP="008577A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0.97 [0.91;1.05]</w:t>
            </w:r>
          </w:p>
        </w:tc>
      </w:tr>
      <w:tr w:rsidR="008577A4" w:rsidRPr="00B169EF" w14:paraId="6CADE38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81537F1" w14:textId="77777777" w:rsidR="008577A4" w:rsidRPr="00B169EF" w:rsidRDefault="008577A4" w:rsidP="008577A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FE56E" w14:textId="77777777" w:rsidR="008577A4" w:rsidRPr="00B169EF" w:rsidRDefault="008577A4" w:rsidP="008577A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16E5F" w14:textId="6D3ECB70" w:rsidR="008577A4" w:rsidRPr="00B169EF" w:rsidRDefault="008577A4" w:rsidP="008577A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4224E" w14:textId="75C93F92" w:rsidR="008577A4" w:rsidRPr="00B169EF" w:rsidRDefault="008577A4" w:rsidP="008577A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2463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4E47A" w14:textId="34F7E179" w:rsidR="008577A4" w:rsidRPr="00B169EF" w:rsidRDefault="008577A4" w:rsidP="008577A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0.96 [0.89;1.03]</w:t>
            </w:r>
          </w:p>
        </w:tc>
      </w:tr>
      <w:tr w:rsidR="00D52DBD" w:rsidRPr="00B169EF" w14:paraId="7F933307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5FD94C4" w14:textId="77777777" w:rsidR="00D52DBD" w:rsidRPr="00B169EF" w:rsidRDefault="00D52DBD" w:rsidP="00D52DB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1195D" w14:textId="77777777" w:rsidR="00D52DBD" w:rsidRPr="00B169EF" w:rsidRDefault="00D52DBD" w:rsidP="00D52DB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6EFC8" w14:textId="3A4EB8AD" w:rsidR="00D52DBD" w:rsidRPr="00B169EF" w:rsidRDefault="00D52DBD" w:rsidP="00D52DB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9B42F" w14:textId="67F12FFA" w:rsidR="00D52DBD" w:rsidRPr="00B169EF" w:rsidRDefault="00D52DBD" w:rsidP="00D52DB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1656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2318A" w14:textId="351E30DF" w:rsidR="00D52DBD" w:rsidRPr="00B169EF" w:rsidRDefault="00D52DBD" w:rsidP="00D52DB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0.95 [0.86;1.04]</w:t>
            </w:r>
          </w:p>
        </w:tc>
      </w:tr>
      <w:tr w:rsidR="00D52DBD" w:rsidRPr="00B169EF" w14:paraId="228675F7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D1980B7" w14:textId="77777777" w:rsidR="00D52DBD" w:rsidRPr="00B169EF" w:rsidRDefault="00D52DBD" w:rsidP="00D52DB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BB8FB" w14:textId="77777777" w:rsidR="00D52DBD" w:rsidRPr="00B169EF" w:rsidRDefault="00D52DBD" w:rsidP="00D52DB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4607B" w14:textId="3C701799" w:rsidR="00D52DBD" w:rsidRPr="00B169EF" w:rsidRDefault="00D52DBD" w:rsidP="00D52DB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62CB8" w14:textId="25C88DB8" w:rsidR="00D52DBD" w:rsidRPr="00B169EF" w:rsidRDefault="00D52DBD" w:rsidP="00D52DB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2244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E671D" w14:textId="60DC3C64" w:rsidR="00D52DBD" w:rsidRPr="00B169EF" w:rsidRDefault="00D52DBD" w:rsidP="00D52DB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0.92 [0.85;1.00]</w:t>
            </w:r>
          </w:p>
        </w:tc>
      </w:tr>
      <w:tr w:rsidR="00D52DBD" w:rsidRPr="00B169EF" w14:paraId="4913956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B684193" w14:textId="77777777" w:rsidR="00D52DBD" w:rsidRPr="00B169EF" w:rsidRDefault="00D52DBD" w:rsidP="00D52DB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86AC3" w14:textId="77777777" w:rsidR="00D52DBD" w:rsidRPr="00B169EF" w:rsidRDefault="00D52DBD" w:rsidP="00D52DB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483D3" w14:textId="4950A494" w:rsidR="00D52DBD" w:rsidRPr="00B169EF" w:rsidRDefault="00D52DBD" w:rsidP="00D52DB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1E5FB" w14:textId="20888CC2" w:rsidR="00D52DBD" w:rsidRPr="00B169EF" w:rsidRDefault="00D52DBD" w:rsidP="00D52DB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10510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0AE18" w14:textId="7C2AD3EE" w:rsidR="00D52DBD" w:rsidRPr="00B169EF" w:rsidRDefault="00D52DBD" w:rsidP="00D52DB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0.91 [0.87;0.94]</w:t>
            </w:r>
          </w:p>
        </w:tc>
      </w:tr>
      <w:tr w:rsidR="00317736" w:rsidRPr="00B169EF" w14:paraId="3AFB12A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F5668BB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C9425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C0A7B" w14:textId="215CF800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2240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B15FB" w14:textId="31393867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6291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728F4" w14:textId="52FF7814" w:rsidR="00317736" w:rsidRPr="00B169EF" w:rsidRDefault="00317736" w:rsidP="00317736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[0.86;0.94]</w:t>
            </w:r>
          </w:p>
        </w:tc>
      </w:tr>
      <w:tr w:rsidR="00317736" w:rsidRPr="00B169EF" w14:paraId="1305A899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D0652E0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6318C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776FE" w14:textId="75CADB87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2647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CAB6A" w14:textId="097DE909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7515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8E3BE" w14:textId="43E740D2" w:rsidR="00317736" w:rsidRPr="00B169EF" w:rsidRDefault="00317736" w:rsidP="00317736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0.89 [0.85;0.93]</w:t>
            </w:r>
          </w:p>
        </w:tc>
      </w:tr>
      <w:tr w:rsidR="00317736" w:rsidRPr="00B169EF" w14:paraId="3F3B0A40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B21AE60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B8CF1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ABAE3" w14:textId="0AAD9BBC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115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07F4A" w14:textId="3A854E81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327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01824" w14:textId="4815AB4B" w:rsidR="00317736" w:rsidRPr="00B169EF" w:rsidRDefault="00317736" w:rsidP="00317736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0.89 [0.72;1.10]</w:t>
            </w:r>
          </w:p>
        </w:tc>
      </w:tr>
      <w:tr w:rsidR="00317736" w:rsidRPr="00B169EF" w14:paraId="0EE449B7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70505C0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A820B" w14:textId="77777777" w:rsidR="00317736" w:rsidRPr="00B169EF" w:rsidRDefault="00317736" w:rsidP="00317736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BE464" w14:textId="157C3C6D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652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5CF09" w14:textId="21EDE75D" w:rsidR="00317736" w:rsidRPr="00B169EF" w:rsidRDefault="00317736" w:rsidP="00317736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1873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445BE" w14:textId="0D86F5C0" w:rsidR="00317736" w:rsidRPr="00B169EF" w:rsidRDefault="00317736" w:rsidP="00317736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0.88 [0.80;0.96]</w:t>
            </w:r>
          </w:p>
        </w:tc>
      </w:tr>
      <w:tr w:rsidR="00F2364A" w:rsidRPr="00B169EF" w14:paraId="63CB62EC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6ECB417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5C28E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58027" w14:textId="08E074DC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22558" w14:textId="7D41BEB9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1458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F7E42" w14:textId="258A5031" w:rsidR="00F2364A" w:rsidRPr="00B169EF" w:rsidRDefault="00F2364A" w:rsidP="00F2364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0.87 [0.78;0.96]</w:t>
            </w:r>
          </w:p>
        </w:tc>
      </w:tr>
      <w:tr w:rsidR="00F2364A" w:rsidRPr="00B169EF" w14:paraId="3CCC33D9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C9ED360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FC2F8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78DAC" w14:textId="3D78A0C2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209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2B057" w14:textId="60997A7B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612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3BD91" w14:textId="49D7804C" w:rsidR="00F2364A" w:rsidRPr="00B169EF" w:rsidRDefault="00F2364A" w:rsidP="00F2364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[0.74;1.01]</w:t>
            </w:r>
          </w:p>
        </w:tc>
      </w:tr>
      <w:tr w:rsidR="00F2364A" w:rsidRPr="00B169EF" w14:paraId="15F4BFA3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0EDF350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BF19E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12506" w14:textId="50C9AF96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1413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62853" w14:textId="1D477EC8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4176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5ED7D" w14:textId="1A95023C" w:rsidR="00F2364A" w:rsidRPr="00B169EF" w:rsidRDefault="00F2364A" w:rsidP="00F2364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0.85 [0.80;0.91]</w:t>
            </w:r>
          </w:p>
        </w:tc>
      </w:tr>
      <w:tr w:rsidR="00F2364A" w:rsidRPr="00B169EF" w14:paraId="78C0734F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96880FE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973A0" w14:textId="77777777" w:rsidR="00F2364A" w:rsidRPr="00B169EF" w:rsidRDefault="00F2364A" w:rsidP="00F2364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5BBC8" w14:textId="7AD091F1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759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1CEC1" w14:textId="5AF38454" w:rsidR="00F2364A" w:rsidRPr="00B169EF" w:rsidRDefault="00F2364A" w:rsidP="00F2364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2269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5BFEB" w14:textId="6A480A14" w:rsidR="00F2364A" w:rsidRPr="00B169EF" w:rsidRDefault="00F2364A" w:rsidP="00F2364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0.84 [0.78;0.92]</w:t>
            </w:r>
          </w:p>
        </w:tc>
      </w:tr>
      <w:tr w:rsidR="004C3DC5" w:rsidRPr="00B169EF" w14:paraId="0560EE68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A148ED8" w14:textId="77777777" w:rsidR="004C3DC5" w:rsidRPr="00B169EF" w:rsidRDefault="004C3DC5" w:rsidP="004C3D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8B2BC" w14:textId="77777777" w:rsidR="004C3DC5" w:rsidRPr="00B169EF" w:rsidRDefault="004C3DC5" w:rsidP="004C3D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Muscle spasms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DADF7" w14:textId="069B6D32" w:rsidR="004C3DC5" w:rsidRPr="00B169EF" w:rsidRDefault="004C3DC5" w:rsidP="004C3D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7A423" w14:textId="34D25546" w:rsidR="004C3DC5" w:rsidRPr="00B169EF" w:rsidRDefault="004C3DC5" w:rsidP="004C3D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192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0B086" w14:textId="16B4DCFE" w:rsidR="004C3DC5" w:rsidRPr="00B169EF" w:rsidRDefault="004C3DC5" w:rsidP="004C3DC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0.80 [0.60;1.07]</w:t>
            </w:r>
          </w:p>
        </w:tc>
      </w:tr>
      <w:tr w:rsidR="004C3DC5" w:rsidRPr="00B169EF" w14:paraId="6EA9442E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2A6CA92" w14:textId="77777777" w:rsidR="004C3DC5" w:rsidRPr="00B169EF" w:rsidRDefault="004C3DC5" w:rsidP="004C3D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62520" w14:textId="77777777" w:rsidR="004C3DC5" w:rsidRPr="00B169EF" w:rsidRDefault="004C3DC5" w:rsidP="004C3D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AE741" w14:textId="13A6429C" w:rsidR="004C3DC5" w:rsidRPr="00B169EF" w:rsidRDefault="004C3DC5" w:rsidP="004C3D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3414</w:t>
            </w:r>
          </w:p>
        </w:tc>
        <w:tc>
          <w:tcPr>
            <w:tcW w:w="2309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6B662" w14:textId="3E43E423" w:rsidR="004C3DC5" w:rsidRPr="00B169EF" w:rsidRDefault="004C3DC5" w:rsidP="004C3D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10990</w:t>
            </w:r>
          </w:p>
        </w:tc>
        <w:tc>
          <w:tcPr>
            <w:tcW w:w="552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F7430" w14:textId="406DC3AB" w:rsidR="004C3DC5" w:rsidRPr="00B169EF" w:rsidRDefault="004C3DC5" w:rsidP="004C3DC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0.78 [0.76;0.82]</w:t>
            </w:r>
          </w:p>
        </w:tc>
      </w:tr>
      <w:tr w:rsidR="004C3DC5" w:rsidRPr="00B169EF" w14:paraId="307652BD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EA98461" w14:textId="77777777" w:rsidR="004C3DC5" w:rsidRPr="00B169EF" w:rsidRDefault="004C3DC5" w:rsidP="004C3D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87E30" w14:textId="77777777" w:rsidR="004C3DC5" w:rsidRPr="00B169EF" w:rsidRDefault="004C3DC5" w:rsidP="004C3D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DE882" w14:textId="5A8F410D" w:rsidR="004C3DC5" w:rsidRPr="00B169EF" w:rsidRDefault="004C3DC5" w:rsidP="004C3D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1681</w:t>
            </w:r>
          </w:p>
        </w:tc>
        <w:tc>
          <w:tcPr>
            <w:tcW w:w="2309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D7A72" w14:textId="03017449" w:rsidR="004C3DC5" w:rsidRPr="00B169EF" w:rsidRDefault="004C3DC5" w:rsidP="004C3D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5580</w:t>
            </w:r>
          </w:p>
        </w:tc>
        <w:tc>
          <w:tcPr>
            <w:tcW w:w="552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F6299" w14:textId="6D2B512F" w:rsidR="004C3DC5" w:rsidRPr="00B169EF" w:rsidRDefault="004C3DC5" w:rsidP="004C3DC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0.76 [0.72;0.80]</w:t>
            </w:r>
          </w:p>
        </w:tc>
      </w:tr>
      <w:tr w:rsidR="004E0A15" w:rsidRPr="00B169EF" w14:paraId="07C32D86" w14:textId="77777777" w:rsidTr="006F4ACE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650D741" w14:textId="77777777" w:rsidR="004E0A15" w:rsidRPr="00B169EF" w:rsidRDefault="004E0A15" w:rsidP="004E0A1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EB41A" w14:textId="77777777" w:rsidR="004E0A15" w:rsidRPr="00B169EF" w:rsidRDefault="004E0A15" w:rsidP="004E0A1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01AF8" w14:textId="72DA7872" w:rsidR="004E0A15" w:rsidRPr="00B169EF" w:rsidRDefault="004E0A15" w:rsidP="004E0A1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2754</w:t>
            </w:r>
          </w:p>
        </w:tc>
        <w:tc>
          <w:tcPr>
            <w:tcW w:w="2309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7678C" w14:textId="6B61C2CD" w:rsidR="004E0A15" w:rsidRPr="00B169EF" w:rsidRDefault="004E0A15" w:rsidP="004E0A1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9495</w:t>
            </w:r>
          </w:p>
        </w:tc>
        <w:tc>
          <w:tcPr>
            <w:tcW w:w="5528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C3C53" w14:textId="30C70F02" w:rsidR="004E0A15" w:rsidRPr="00B169EF" w:rsidRDefault="004E0A15" w:rsidP="004E0A1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0.73 [0.70;0.76]</w:t>
            </w:r>
          </w:p>
        </w:tc>
      </w:tr>
    </w:tbl>
    <w:p w14:paraId="65B61A56" w14:textId="77777777" w:rsidR="000B50CF" w:rsidRPr="00AC376F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AC376F">
        <w:rPr>
          <w:rFonts w:ascii="Arial" w:hAnsi="Arial" w:cs="Arial"/>
          <w:i w:val="0"/>
          <w:iCs w:val="0"/>
          <w:color w:val="333333"/>
          <w:sz w:val="20"/>
          <w:szCs w:val="20"/>
        </w:rPr>
        <w:t>SIDIAP = Sistema d'Informació per al Desenvolupament de la Investigació en Atenció Primària, CPRD = Clinical Practice Research Datalink</w:t>
      </w:r>
    </w:p>
    <w:p w14:paraId="161D38FA" w14:textId="77777777" w:rsidR="000B50CF" w:rsidRDefault="000B50CF" w:rsidP="000B50CF"/>
    <w:p w14:paraId="2489A96C" w14:textId="77777777" w:rsidR="000B50CF" w:rsidRPr="002D6A04" w:rsidRDefault="000B50CF" w:rsidP="000B50CF"/>
    <w:p w14:paraId="50356562" w14:textId="5596389A" w:rsidR="000B50CF" w:rsidRPr="00B169EF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</w:rPr>
      </w:pPr>
      <w:r w:rsidRPr="00B169EF">
        <w:rPr>
          <w:rFonts w:ascii="Arial" w:hAnsi="Arial" w:cs="Arial"/>
          <w:i w:val="0"/>
          <w:iCs w:val="0"/>
          <w:color w:val="333333"/>
        </w:rPr>
        <w:lastRenderedPageBreak/>
        <w:t>Table</w:t>
      </w:r>
      <w:r>
        <w:rPr>
          <w:rFonts w:ascii="Arial" w:hAnsi="Arial" w:cs="Arial"/>
          <w:i w:val="0"/>
          <w:iCs w:val="0"/>
          <w:color w:val="333333"/>
        </w:rPr>
        <w:t xml:space="preserve"> S7</w:t>
      </w:r>
      <w:r w:rsidRPr="00B169EF">
        <w:rPr>
          <w:rFonts w:ascii="Arial" w:hAnsi="Arial" w:cs="Arial"/>
          <w:i w:val="0"/>
          <w:iCs w:val="0"/>
          <w:color w:val="333333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</w:rPr>
        <w:t>Rate Ratios</w:t>
      </w:r>
      <w:r>
        <w:rPr>
          <w:rFonts w:ascii="Arial" w:hAnsi="Arial" w:cs="Arial"/>
          <w:i w:val="0"/>
          <w:iCs w:val="0"/>
          <w:color w:val="333333"/>
        </w:rPr>
        <w:t xml:space="preserve"> </w:t>
      </w:r>
      <w:r w:rsidRPr="00B169EF">
        <w:rPr>
          <w:rFonts w:ascii="Arial" w:hAnsi="Arial" w:cs="Arial"/>
          <w:i w:val="0"/>
          <w:iCs w:val="0"/>
          <w:color w:val="333333"/>
        </w:rPr>
        <w:t>of long COVID symptoms: COVID-19 infection vs first SARS-CoV-2 negative test - 28 days</w:t>
      </w:r>
    </w:p>
    <w:tbl>
      <w:tblPr>
        <w:tblW w:w="14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3437"/>
        <w:gridCol w:w="2574"/>
        <w:gridCol w:w="2453"/>
        <w:gridCol w:w="5168"/>
      </w:tblGrid>
      <w:tr w:rsidR="000B50CF" w:rsidRPr="00B169EF" w14:paraId="7C07E5D2" w14:textId="77777777" w:rsidTr="006F4ACE">
        <w:trPr>
          <w:trHeight w:val="227"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7F2F94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Database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51057A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Symptom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4BE273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2E3B3A6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COVID-19 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3C7F73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78F2262E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</w:t>
            </w: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irst negative test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68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AFB6E2" w14:textId="226A08D2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="00500A49"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Pr="00B169EF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[with 95%CI]</w:t>
            </w:r>
          </w:p>
        </w:tc>
      </w:tr>
      <w:tr w:rsidR="000B50CF" w:rsidRPr="00B169EF" w14:paraId="14D5F7CE" w14:textId="77777777" w:rsidTr="006F4ACE">
        <w:trPr>
          <w:trHeight w:val="227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8B4E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SIDIAP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004D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7660E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857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303C6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505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490DC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4.10 [3.68;4.58]</w:t>
            </w:r>
          </w:p>
        </w:tc>
      </w:tr>
      <w:tr w:rsidR="000B50CF" w:rsidRPr="00B169EF" w14:paraId="6461BDFE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F904FE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7633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Dyspn</w:t>
            </w:r>
            <w:r>
              <w:rPr>
                <w:rFonts w:ascii="Helvetica" w:hAnsi="Helvetica" w:cs="Helvetica"/>
                <w:sz w:val="21"/>
                <w:szCs w:val="21"/>
              </w:rPr>
              <w:t>o</w:t>
            </w:r>
            <w:r w:rsidRPr="00B169EF">
              <w:rPr>
                <w:rFonts w:ascii="Helvetica" w:hAnsi="Helvetica" w:cs="Helvetica"/>
                <w:sz w:val="21"/>
                <w:szCs w:val="21"/>
              </w:rPr>
              <w:t>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5CAE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4804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71522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7493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278D0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1.55 [1.50;1.61]</w:t>
            </w:r>
          </w:p>
        </w:tc>
      </w:tr>
      <w:tr w:rsidR="000B50CF" w:rsidRPr="00B169EF" w14:paraId="58D1204E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4C2B1FC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2DBE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BE29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2816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0D6B5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5428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9B067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1.25 [1.20;1.31]</w:t>
            </w:r>
          </w:p>
        </w:tc>
      </w:tr>
      <w:tr w:rsidR="000B50CF" w:rsidRPr="00B169EF" w14:paraId="14134C42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9D135B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67E1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0965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8992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575B5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17702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16743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1.23 [1.20;1.26]</w:t>
            </w:r>
          </w:p>
        </w:tc>
      </w:tr>
      <w:tr w:rsidR="000B50CF" w:rsidRPr="00B169EF" w14:paraId="5CC7DDB6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3614E6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A8C42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37F9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2954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2A5D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5832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1D93E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1.22 [1.17;1.28]</w:t>
            </w:r>
          </w:p>
        </w:tc>
      </w:tr>
      <w:tr w:rsidR="000B50CF" w:rsidRPr="00B169EF" w14:paraId="765DF954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A91862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55E3D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D279A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1241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4DF7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2466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DABA0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1.22 [1.14;1.30]</w:t>
            </w:r>
          </w:p>
        </w:tc>
      </w:tr>
      <w:tr w:rsidR="000B50CF" w:rsidRPr="00B169EF" w14:paraId="0342F6BD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E33146A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2D49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2738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8930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6F79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17909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5CEFF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1.21 [1.18;1.24]</w:t>
            </w:r>
          </w:p>
        </w:tc>
      </w:tr>
      <w:tr w:rsidR="000B50CF" w:rsidRPr="00B169EF" w14:paraId="171BB9EE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B006BE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956F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91EF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7756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695A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16100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89F15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1.16 [1.13;1.20]</w:t>
            </w:r>
          </w:p>
        </w:tc>
      </w:tr>
      <w:tr w:rsidR="000B50CF" w:rsidRPr="00B169EF" w14:paraId="54A4F45B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DB89603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FAD8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210D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10071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C729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21406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552C5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1.14 [1.11;1.16]</w:t>
            </w:r>
          </w:p>
        </w:tc>
      </w:tr>
      <w:tr w:rsidR="000B50CF" w:rsidRPr="00B169EF" w14:paraId="053DD894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73F3384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8390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 xml:space="preserve">Pins 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and needles </w:t>
            </w:r>
            <w:r w:rsidRPr="00B169EF">
              <w:rPr>
                <w:rFonts w:ascii="Helvetica" w:hAnsi="Helvetica" w:cs="Helvetica"/>
                <w:sz w:val="21"/>
                <w:szCs w:val="21"/>
              </w:rPr>
              <w:t>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1895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2288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F358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4849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59B92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1.14 [1.09;1.20]</w:t>
            </w:r>
          </w:p>
        </w:tc>
      </w:tr>
      <w:tr w:rsidR="000B50CF" w:rsidRPr="00B169EF" w14:paraId="2977E996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0AA6382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83F7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80F9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2977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A559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6428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25DDF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1.12 [1.07;1.17]</w:t>
            </w:r>
          </w:p>
        </w:tc>
      </w:tr>
      <w:tr w:rsidR="000B50CF" w:rsidRPr="00B169EF" w14:paraId="7E2087FA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848F475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72BF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E2EC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20254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604F3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43987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8CB00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1.11 [1.10;1.13]</w:t>
            </w:r>
          </w:p>
        </w:tc>
      </w:tr>
      <w:tr w:rsidR="000B50CF" w:rsidRPr="00B169EF" w14:paraId="0E4A79CF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10D7EE0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9375C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D920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8148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8B71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17844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4DA60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1.10 [1.08;1.13]</w:t>
            </w:r>
          </w:p>
        </w:tc>
      </w:tr>
      <w:tr w:rsidR="000B50CF" w:rsidRPr="00B169EF" w14:paraId="42CE2BB8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A2FA11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3AD3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A2512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21998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D25F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48497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73DE4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1.10 [1.08;1.11]</w:t>
            </w:r>
          </w:p>
        </w:tc>
      </w:tr>
      <w:tr w:rsidR="000B50CF" w:rsidRPr="00B169EF" w14:paraId="38183A22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A700E27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BE5F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292B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12302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46495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28213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36EA3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1.05 [1.03;1.08]</w:t>
            </w:r>
          </w:p>
        </w:tc>
      </w:tr>
      <w:tr w:rsidR="000B50CF" w:rsidRPr="00B169EF" w14:paraId="77E91896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47AF8C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7B12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324F7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9080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DF9BD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20898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2919E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1.05 [1.03;1.08]</w:t>
            </w:r>
          </w:p>
        </w:tc>
      </w:tr>
      <w:tr w:rsidR="000B50CF" w:rsidRPr="00B169EF" w14:paraId="39739094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461298E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3F830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52DD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6651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C7A3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15398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9FD34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1.04 [1.02;1.07]</w:t>
            </w:r>
          </w:p>
        </w:tc>
      </w:tr>
      <w:tr w:rsidR="000B50CF" w:rsidRPr="00B169EF" w14:paraId="167F5561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17E4BB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A9B8C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Cognitive dysfunction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DFFF5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1460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13964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3398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36D91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1.04 [0.98;1.10]</w:t>
            </w:r>
          </w:p>
        </w:tc>
      </w:tr>
      <w:tr w:rsidR="000B50CF" w:rsidRPr="00B169EF" w14:paraId="18534F37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DFB2DE6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CAB38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154F1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3780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473F9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8869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1E9CF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1.03 [0.99;1.07]</w:t>
            </w:r>
          </w:p>
        </w:tc>
      </w:tr>
      <w:tr w:rsidR="000B50CF" w:rsidRPr="00B169EF" w14:paraId="044FE055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F12C07B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EFDC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BC0D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11054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205B8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26314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24939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1.02 [0.99;1.04]</w:t>
            </w:r>
          </w:p>
        </w:tc>
      </w:tr>
      <w:tr w:rsidR="000B50CF" w:rsidRPr="00B169EF" w14:paraId="482643EB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75DE17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E673F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BA265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5489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1D39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13321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FD620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1.00 [0.97;1.03]</w:t>
            </w:r>
          </w:p>
        </w:tc>
      </w:tr>
      <w:tr w:rsidR="000B50CF" w:rsidRPr="00B169EF" w14:paraId="0388E624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F087458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45C58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73F8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5159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E3581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12802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77D91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0.97 [0.94;1.01]</w:t>
            </w:r>
          </w:p>
        </w:tc>
      </w:tr>
      <w:tr w:rsidR="000B50CF" w:rsidRPr="00B169EF" w14:paraId="3678D9F2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5F1AAFA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8FFA1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38FEB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5769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4E856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14556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20D66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0.96 [0.93;0.99]</w:t>
            </w:r>
          </w:p>
        </w:tc>
      </w:tr>
      <w:tr w:rsidR="000B50CF" w:rsidRPr="00B169EF" w14:paraId="6A2AED89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54DF53A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58385" w14:textId="77777777" w:rsidR="000B50CF" w:rsidRPr="00B169EF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Muscle spasms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349CC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720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3180F" w14:textId="77777777" w:rsidR="000B50CF" w:rsidRPr="00B169E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1898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EE884" w14:textId="77777777" w:rsidR="000B50CF" w:rsidRPr="00B169EF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0.92 [0.84;1.00]</w:t>
            </w:r>
          </w:p>
        </w:tc>
      </w:tr>
      <w:tr w:rsidR="00FE160D" w:rsidRPr="00B169EF" w14:paraId="2C7D54CB" w14:textId="77777777" w:rsidTr="006F4ACE">
        <w:trPr>
          <w:trHeight w:val="227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9BF5" w14:textId="77777777" w:rsidR="00FE160D" w:rsidRPr="00B169EF" w:rsidRDefault="00FE160D" w:rsidP="00FE160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CPRD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6AACB" w14:textId="77777777" w:rsidR="00FE160D" w:rsidRPr="00B169EF" w:rsidRDefault="00FE160D" w:rsidP="00FE160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30EB4" w14:textId="0A491BF1" w:rsidR="00FE160D" w:rsidRPr="00B169EF" w:rsidRDefault="00FE160D" w:rsidP="00FE160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7EAE2" w14:textId="6A2DF4D8" w:rsidR="00FE160D" w:rsidRPr="00B169EF" w:rsidRDefault="00FE160D" w:rsidP="00FE160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A8B43" w14:textId="0C950042" w:rsidR="00FE160D" w:rsidRPr="00B169EF" w:rsidRDefault="00FE160D" w:rsidP="00FE160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5.55 [4.58;6.71]</w:t>
            </w:r>
          </w:p>
        </w:tc>
      </w:tr>
      <w:tr w:rsidR="000A1B55" w:rsidRPr="00B169EF" w14:paraId="43FCFA15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F2AC636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2F6FD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9F492" w14:textId="77D1A65E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84268" w14:textId="2F9AD438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6342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8608D" w14:textId="705C618D" w:rsidR="000A1B55" w:rsidRPr="00B169EF" w:rsidRDefault="000A1B55" w:rsidP="000A1B5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1.37 [1.31;1.43]</w:t>
            </w:r>
          </w:p>
        </w:tc>
      </w:tr>
      <w:tr w:rsidR="000A1B55" w:rsidRPr="00B169EF" w14:paraId="130CD98E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B12D104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97B0A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220C0" w14:textId="0C2E65B3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F31CE" w14:textId="037D949B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7559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66D54" w14:textId="2DB32D24" w:rsidR="000A1B55" w:rsidRPr="00B169EF" w:rsidRDefault="000A1B55" w:rsidP="000A1B5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1.26 [1.21;1.31]</w:t>
            </w:r>
          </w:p>
        </w:tc>
      </w:tr>
      <w:tr w:rsidR="000A1B55" w:rsidRPr="00B169EF" w14:paraId="1B7DDC46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F02E33E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4A660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F9D98" w14:textId="3DB4F28D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DBF90" w14:textId="17012409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414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ACE01" w14:textId="47C479B9" w:rsidR="000A1B55" w:rsidRPr="00B169EF" w:rsidRDefault="000A1B55" w:rsidP="000A1B5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1.17 [0.99;1.39]</w:t>
            </w:r>
          </w:p>
        </w:tc>
      </w:tr>
      <w:tr w:rsidR="000A1B55" w:rsidRPr="00B169EF" w14:paraId="43BBFFD6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6783016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9A0D9" w14:textId="77777777" w:rsidR="000A1B55" w:rsidRPr="00B169EF" w:rsidRDefault="000A1B55" w:rsidP="000A1B5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C6B0A" w14:textId="2D722924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3400B" w14:textId="342DDD12" w:rsidR="000A1B55" w:rsidRPr="00B169EF" w:rsidRDefault="000A1B55" w:rsidP="000A1B5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4462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C9E91" w14:textId="72EEBBDA" w:rsidR="000A1B55" w:rsidRPr="00B169EF" w:rsidRDefault="000A1B55" w:rsidP="000A1B5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1.15 [1.09;1.21]</w:t>
            </w:r>
          </w:p>
        </w:tc>
      </w:tr>
      <w:tr w:rsidR="0063563D" w:rsidRPr="00B169EF" w14:paraId="0EDB8FEB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E528298" w14:textId="77777777" w:rsidR="0063563D" w:rsidRPr="00B169EF" w:rsidRDefault="0063563D" w:rsidP="006356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8D07E" w14:textId="77777777" w:rsidR="0063563D" w:rsidRPr="00B169EF" w:rsidRDefault="0063563D" w:rsidP="006356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3525A" w14:textId="263CF262" w:rsidR="0063563D" w:rsidRPr="00B169EF" w:rsidRDefault="0063563D" w:rsidP="006356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B4C11" w14:textId="1BB3B657" w:rsidR="0063563D" w:rsidRPr="00B169EF" w:rsidRDefault="0063563D" w:rsidP="006356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3043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20E4F" w14:textId="7DAA5DE4" w:rsidR="0063563D" w:rsidRPr="00B169EF" w:rsidRDefault="0063563D" w:rsidP="0063563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1.13 [1.06;1.21]</w:t>
            </w:r>
          </w:p>
        </w:tc>
      </w:tr>
      <w:tr w:rsidR="0063563D" w:rsidRPr="00B169EF" w14:paraId="50345B1F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82CEC16" w14:textId="77777777" w:rsidR="0063563D" w:rsidRPr="00B169EF" w:rsidRDefault="0063563D" w:rsidP="006356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9C6EF" w14:textId="77777777" w:rsidR="0063563D" w:rsidRPr="00B169EF" w:rsidRDefault="0063563D" w:rsidP="006356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Pins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and needles</w:t>
            </w:r>
            <w:r w:rsidRPr="00B169EF">
              <w:rPr>
                <w:rFonts w:ascii="Helvetica" w:hAnsi="Helvetica" w:cs="Helvetica"/>
                <w:sz w:val="21"/>
                <w:szCs w:val="21"/>
              </w:rPr>
              <w:t xml:space="preserve">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1887B" w14:textId="6EB088D1" w:rsidR="0063563D" w:rsidRPr="00B169EF" w:rsidRDefault="0063563D" w:rsidP="006356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D9F5D" w14:textId="3FB41FD7" w:rsidR="0063563D" w:rsidRPr="00B169EF" w:rsidRDefault="0063563D" w:rsidP="006356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926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793F7" w14:textId="4CE9A820" w:rsidR="0063563D" w:rsidRPr="00B169EF" w:rsidRDefault="0063563D" w:rsidP="0063563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1.11 [0.99;1.25]</w:t>
            </w:r>
          </w:p>
        </w:tc>
      </w:tr>
      <w:tr w:rsidR="00EA69A0" w:rsidRPr="00B169EF" w14:paraId="27E44912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3989FCA" w14:textId="77777777" w:rsidR="00EA69A0" w:rsidRPr="00B169EF" w:rsidRDefault="00EA69A0" w:rsidP="00EA69A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6AE99" w14:textId="572BBAA4" w:rsidR="00EA69A0" w:rsidRPr="00B169EF" w:rsidRDefault="00EA69A0" w:rsidP="00EA69A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4EF7B" w14:textId="09FFAA34" w:rsidR="00EA69A0" w:rsidRPr="00B169EF" w:rsidRDefault="00EA69A0" w:rsidP="00EA69A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441F5" w14:textId="6E763130" w:rsidR="00EA69A0" w:rsidRPr="00B169EF" w:rsidRDefault="00EA69A0" w:rsidP="00EA69A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1035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35302" w14:textId="7811C0EB" w:rsidR="00EA69A0" w:rsidRPr="00B169EF" w:rsidRDefault="00EA69A0" w:rsidP="00EA69A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1.03 [0.92;1.15]</w:t>
            </w:r>
          </w:p>
        </w:tc>
      </w:tr>
      <w:tr w:rsidR="00EA69A0" w:rsidRPr="00B169EF" w14:paraId="12E8B258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BD40D1B" w14:textId="77777777" w:rsidR="00EA69A0" w:rsidRPr="00B169EF" w:rsidRDefault="00EA69A0" w:rsidP="00EA69A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7AF49" w14:textId="70084A06" w:rsidR="00EA69A0" w:rsidRPr="00B169EF" w:rsidRDefault="00EA69A0" w:rsidP="00EA69A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C3B57" w14:textId="4AEEA3A8" w:rsidR="00EA69A0" w:rsidRPr="00B169EF" w:rsidRDefault="00EA69A0" w:rsidP="00EA69A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D5ED0" w14:textId="4023E854" w:rsidR="00EA69A0" w:rsidRPr="00B169EF" w:rsidRDefault="00EA69A0" w:rsidP="00EA69A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2827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AFBBF" w14:textId="2E29C6FC" w:rsidR="00EA69A0" w:rsidRPr="00B169EF" w:rsidRDefault="00EA69A0" w:rsidP="00EA69A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0.99 [0.93;1.06]</w:t>
            </w:r>
          </w:p>
        </w:tc>
      </w:tr>
      <w:tr w:rsidR="00541995" w:rsidRPr="00B169EF" w14:paraId="241A7094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40E9970" w14:textId="77777777" w:rsidR="00541995" w:rsidRPr="00B169EF" w:rsidRDefault="00541995" w:rsidP="0054199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10B65" w14:textId="753A30F1" w:rsidR="00541995" w:rsidRPr="00B169EF" w:rsidRDefault="00541995" w:rsidP="0054199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Cognitive dysfunction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EF3E3" w14:textId="361AB46E" w:rsidR="00541995" w:rsidRPr="00B169EF" w:rsidRDefault="00541995" w:rsidP="0054199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F2F45" w14:textId="4EAE4F3D" w:rsidR="00541995" w:rsidRPr="00B169EF" w:rsidRDefault="00541995" w:rsidP="0054199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315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541D0" w14:textId="1CA28D8C" w:rsidR="00541995" w:rsidRPr="00B169EF" w:rsidRDefault="00541995" w:rsidP="0054199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0.98 [0.79;1.21]</w:t>
            </w:r>
          </w:p>
        </w:tc>
      </w:tr>
      <w:tr w:rsidR="00541995" w:rsidRPr="00B169EF" w14:paraId="11022D56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55D9118" w14:textId="77777777" w:rsidR="00541995" w:rsidRPr="00B169EF" w:rsidRDefault="00541995" w:rsidP="0054199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40975" w14:textId="77777777" w:rsidR="00541995" w:rsidRPr="00B169EF" w:rsidRDefault="00541995" w:rsidP="0054199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B88C5" w14:textId="0DF7B8BF" w:rsidR="00541995" w:rsidRPr="00B169EF" w:rsidRDefault="00541995" w:rsidP="0054199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AE168" w14:textId="3EB40673" w:rsidR="00541995" w:rsidRPr="00B169EF" w:rsidRDefault="00541995" w:rsidP="0054199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3735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625BA" w14:textId="06AF7BD6" w:rsidR="00541995" w:rsidRPr="00B169EF" w:rsidRDefault="00541995" w:rsidP="0054199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0.97 [0.91;1.03]</w:t>
            </w:r>
          </w:p>
        </w:tc>
      </w:tr>
      <w:tr w:rsidR="00EF7FB8" w:rsidRPr="00B169EF" w14:paraId="0C34C287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B91EAC6" w14:textId="77777777" w:rsidR="00EF7FB8" w:rsidRPr="00B169EF" w:rsidRDefault="00EF7FB8" w:rsidP="00EF7FB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8800D" w14:textId="6DE6610C" w:rsidR="00EF7FB8" w:rsidRPr="00B169EF" w:rsidRDefault="00EF7FB8" w:rsidP="00EF7FB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54F8F" w14:textId="5C785707" w:rsidR="00EF7FB8" w:rsidRPr="00B169EF" w:rsidRDefault="00EF7FB8" w:rsidP="00EF7FB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9FCD0" w14:textId="5EFFD05C" w:rsidR="00EF7FB8" w:rsidRPr="00B169EF" w:rsidRDefault="00EF7FB8" w:rsidP="00EF7FB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3819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48590" w14:textId="10488A80" w:rsidR="00EF7FB8" w:rsidRPr="00B169EF" w:rsidRDefault="00EF7FB8" w:rsidP="00EF7FB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0.96 [0.90;1.02]</w:t>
            </w:r>
          </w:p>
        </w:tc>
      </w:tr>
      <w:tr w:rsidR="00EF7FB8" w:rsidRPr="00B169EF" w14:paraId="3E322A01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F176705" w14:textId="77777777" w:rsidR="00EF7FB8" w:rsidRPr="00B169EF" w:rsidRDefault="00EF7FB8" w:rsidP="00EF7FB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80A94" w14:textId="0EDCF11D" w:rsidR="00EF7FB8" w:rsidRPr="00B169EF" w:rsidRDefault="00EF7FB8" w:rsidP="00EF7FB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A887D" w14:textId="1369775D" w:rsidR="00EF7FB8" w:rsidRPr="00B169EF" w:rsidRDefault="00EF7FB8" w:rsidP="00EF7FB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2EA25" w14:textId="4E00E698" w:rsidR="00EF7FB8" w:rsidRPr="00B169EF" w:rsidRDefault="00EF7FB8" w:rsidP="00EF7FB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16398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D52E6" w14:textId="44A555E5" w:rsidR="00EF7FB8" w:rsidRPr="00B169EF" w:rsidRDefault="00EF7FB8" w:rsidP="00EF7FB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0.95 [0.93;0.98]</w:t>
            </w:r>
          </w:p>
        </w:tc>
      </w:tr>
      <w:tr w:rsidR="00EF7FB8" w:rsidRPr="00B169EF" w14:paraId="7E0DA90A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5824A4C" w14:textId="77777777" w:rsidR="00EF7FB8" w:rsidRPr="00B169EF" w:rsidRDefault="00EF7FB8" w:rsidP="00EF7FB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90899" w14:textId="7F662ACD" w:rsidR="00EF7FB8" w:rsidRPr="00B169EF" w:rsidRDefault="00EF7FB8" w:rsidP="00EF7FB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B97E4" w14:textId="4177B1D5" w:rsidR="00EF7FB8" w:rsidRPr="00B169EF" w:rsidRDefault="00EF7FB8" w:rsidP="00EF7FB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EFC84" w14:textId="75124AEF" w:rsidR="00EF7FB8" w:rsidRPr="00B169EF" w:rsidRDefault="00EF7FB8" w:rsidP="00EF7FB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3127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A2301" w14:textId="59CE67BE" w:rsidR="00EF7FB8" w:rsidRPr="00B169EF" w:rsidRDefault="00EF7FB8" w:rsidP="00EF7FB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0.94 [0.88;1.00]</w:t>
            </w:r>
          </w:p>
        </w:tc>
      </w:tr>
      <w:tr w:rsidR="000E5D3C" w:rsidRPr="00B169EF" w14:paraId="69A376C7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D1AD001" w14:textId="77777777" w:rsidR="000E5D3C" w:rsidRPr="00B169EF" w:rsidRDefault="000E5D3C" w:rsidP="000E5D3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A9B71" w14:textId="77777777" w:rsidR="000E5D3C" w:rsidRPr="00B169EF" w:rsidRDefault="000E5D3C" w:rsidP="000E5D3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A193E" w14:textId="37C35B93" w:rsidR="000E5D3C" w:rsidRPr="00B169EF" w:rsidRDefault="000E5D3C" w:rsidP="000E5D3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7152B" w14:textId="090A4B1C" w:rsidR="000E5D3C" w:rsidRPr="00B169EF" w:rsidRDefault="000E5D3C" w:rsidP="000E5D3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7250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414EC" w14:textId="17C97C5A" w:rsidR="000E5D3C" w:rsidRPr="00B169EF" w:rsidRDefault="000E5D3C" w:rsidP="000E5D3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0.93 [0.89;0.98]</w:t>
            </w:r>
          </w:p>
        </w:tc>
      </w:tr>
      <w:tr w:rsidR="000E5D3C" w:rsidRPr="00B169EF" w14:paraId="63607FB7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F10905A" w14:textId="77777777" w:rsidR="000E5D3C" w:rsidRPr="00B169EF" w:rsidRDefault="000E5D3C" w:rsidP="000E5D3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EA149" w14:textId="138E0241" w:rsidR="000E5D3C" w:rsidRPr="00B169EF" w:rsidRDefault="000E5D3C" w:rsidP="000E5D3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E707F" w14:textId="7AA5B89B" w:rsidR="000E5D3C" w:rsidRPr="00B169EF" w:rsidRDefault="000E5D3C" w:rsidP="000E5D3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E7F19" w14:textId="4370CDA2" w:rsidR="000E5D3C" w:rsidRPr="00B169EF" w:rsidRDefault="000E5D3C" w:rsidP="000E5D3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E9614" w14:textId="269BE081" w:rsidR="000E5D3C" w:rsidRPr="00B169EF" w:rsidRDefault="000E5D3C" w:rsidP="000E5D3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0.93 [0.79;1.09]</w:t>
            </w:r>
          </w:p>
        </w:tc>
      </w:tr>
      <w:tr w:rsidR="000E5D3C" w:rsidRPr="00B169EF" w14:paraId="462839FD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8107E01" w14:textId="77777777" w:rsidR="000E5D3C" w:rsidRPr="00B169EF" w:rsidRDefault="000E5D3C" w:rsidP="000E5D3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E9CC3" w14:textId="6DD3CA27" w:rsidR="000E5D3C" w:rsidRPr="00B169EF" w:rsidRDefault="000E5D3C" w:rsidP="000E5D3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0F214" w14:textId="086C9756" w:rsidR="000E5D3C" w:rsidRPr="00B169EF" w:rsidRDefault="000E5D3C" w:rsidP="000E5D3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3D23E" w14:textId="32B76308" w:rsidR="000E5D3C" w:rsidRPr="00B169EF" w:rsidRDefault="000E5D3C" w:rsidP="000E5D3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12757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55A5A" w14:textId="17E04AE8" w:rsidR="000E5D3C" w:rsidRPr="00B169EF" w:rsidRDefault="000E5D3C" w:rsidP="000E5D3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0.92 [0.89;0.95]</w:t>
            </w:r>
          </w:p>
        </w:tc>
      </w:tr>
      <w:tr w:rsidR="00572D9D" w:rsidRPr="00B169EF" w14:paraId="41BDD679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0456C2A" w14:textId="77777777" w:rsidR="00572D9D" w:rsidRPr="00B169EF" w:rsidRDefault="00572D9D" w:rsidP="00572D9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34526" w14:textId="3521B6D8" w:rsidR="00572D9D" w:rsidRPr="00B169EF" w:rsidRDefault="00572D9D" w:rsidP="00572D9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09DFE" w14:textId="14D17034" w:rsidR="00572D9D" w:rsidRPr="00B169EF" w:rsidRDefault="00572D9D" w:rsidP="00572D9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9F549" w14:textId="0541D3BD" w:rsidR="00572D9D" w:rsidRPr="00B169EF" w:rsidRDefault="00572D9D" w:rsidP="00572D9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10079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3CD74" w14:textId="34140341" w:rsidR="00572D9D" w:rsidRPr="00B169EF" w:rsidRDefault="00572D9D" w:rsidP="00572D9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0.92 [0.88;0.95]</w:t>
            </w:r>
          </w:p>
        </w:tc>
      </w:tr>
      <w:tr w:rsidR="00572D9D" w:rsidRPr="00B169EF" w14:paraId="2D1B1981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AD9B933" w14:textId="77777777" w:rsidR="00572D9D" w:rsidRPr="00B169EF" w:rsidRDefault="00572D9D" w:rsidP="00572D9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299D0" w14:textId="383A6B44" w:rsidR="00572D9D" w:rsidRPr="00B169EF" w:rsidRDefault="00572D9D" w:rsidP="00572D9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3BAEB" w14:textId="77CB42D5" w:rsidR="00572D9D" w:rsidRPr="00B169EF" w:rsidRDefault="00572D9D" w:rsidP="00572D9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6BB09" w14:textId="7F9F0E5B" w:rsidR="00572D9D" w:rsidRPr="00B169EF" w:rsidRDefault="00572D9D" w:rsidP="00572D9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2337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2372A" w14:textId="7A003EBD" w:rsidR="00572D9D" w:rsidRPr="00B169EF" w:rsidRDefault="00572D9D" w:rsidP="00572D9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0.92 [0.85;0.99]</w:t>
            </w:r>
          </w:p>
        </w:tc>
      </w:tr>
      <w:tr w:rsidR="00572D9D" w:rsidRPr="00B169EF" w14:paraId="67686D3E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3AE3C23" w14:textId="77777777" w:rsidR="00572D9D" w:rsidRPr="00B169EF" w:rsidRDefault="00572D9D" w:rsidP="00572D9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5CF20" w14:textId="1C96164E" w:rsidR="00572D9D" w:rsidRPr="00B169EF" w:rsidRDefault="00572D9D" w:rsidP="00572D9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7D23E" w14:textId="3F3BF2CA" w:rsidR="00572D9D" w:rsidRPr="00B169EF" w:rsidRDefault="00572D9D" w:rsidP="00572D9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989A2" w14:textId="575F3281" w:rsidR="00572D9D" w:rsidRPr="00B169EF" w:rsidRDefault="00572D9D" w:rsidP="00572D9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4072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20862" w14:textId="6FFDD8E6" w:rsidR="00572D9D" w:rsidRPr="00B169EF" w:rsidRDefault="00572D9D" w:rsidP="00572D9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0.91 [0.86;0.97]</w:t>
            </w:r>
          </w:p>
        </w:tc>
      </w:tr>
      <w:tr w:rsidR="007C6440" w:rsidRPr="00B169EF" w14:paraId="305CE3A2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C33D4F7" w14:textId="77777777" w:rsidR="007C6440" w:rsidRPr="00B169EF" w:rsidRDefault="007C6440" w:rsidP="007C644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DE1B8" w14:textId="77777777" w:rsidR="007C6440" w:rsidRPr="00B169EF" w:rsidRDefault="007C6440" w:rsidP="007C644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92F75" w14:textId="229A56E1" w:rsidR="007C6440" w:rsidRPr="00B169EF" w:rsidRDefault="007C6440" w:rsidP="007C644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E464A" w14:textId="28485495" w:rsidR="007C6440" w:rsidRPr="00B169EF" w:rsidRDefault="007C6440" w:rsidP="007C644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9880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B53DC" w14:textId="5EB533F5" w:rsidR="007C6440" w:rsidRPr="00B169EF" w:rsidRDefault="007C6440" w:rsidP="007C644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[0.86;0.93]</w:t>
            </w:r>
          </w:p>
        </w:tc>
      </w:tr>
      <w:tr w:rsidR="007C6440" w:rsidRPr="00B169EF" w14:paraId="7ECB27BF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69586FB" w14:textId="77777777" w:rsidR="007C6440" w:rsidRPr="00B169EF" w:rsidRDefault="007C6440" w:rsidP="007C644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82FD0" w14:textId="0CC0B891" w:rsidR="007C6440" w:rsidRPr="00B169EF" w:rsidRDefault="007C6440" w:rsidP="007C644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F164D" w14:textId="28C5D8AD" w:rsidR="007C6440" w:rsidRPr="00B169EF" w:rsidRDefault="007C6440" w:rsidP="007C644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77CB5" w14:textId="7042933A" w:rsidR="007C6440" w:rsidRPr="00B169EF" w:rsidRDefault="007C6440" w:rsidP="007C644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16975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82BF5" w14:textId="1F398791" w:rsidR="007C6440" w:rsidRPr="00B169EF" w:rsidRDefault="007C6440" w:rsidP="007C644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0.83 [0.81;0.85]</w:t>
            </w:r>
          </w:p>
        </w:tc>
      </w:tr>
      <w:tr w:rsidR="00B92564" w:rsidRPr="00B169EF" w14:paraId="4042D265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2C0D11B" w14:textId="77777777" w:rsidR="00B92564" w:rsidRPr="00B169EF" w:rsidRDefault="00B92564" w:rsidP="00B9256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2E96D" w14:textId="70F5E7E4" w:rsidR="00B92564" w:rsidRPr="00B169EF" w:rsidRDefault="00B92564" w:rsidP="00B9256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Muscle spams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1D4AA" w14:textId="11835ED5" w:rsidR="00B92564" w:rsidRPr="00B169EF" w:rsidRDefault="00B92564" w:rsidP="00B9256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83DF9" w14:textId="77A6FFA2" w:rsidR="00B92564" w:rsidRPr="00B169EF" w:rsidRDefault="00B92564" w:rsidP="00B9256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294</w:t>
            </w:r>
          </w:p>
        </w:tc>
        <w:tc>
          <w:tcPr>
            <w:tcW w:w="5168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E467C" w14:textId="7D5CAEA4" w:rsidR="00B92564" w:rsidRPr="00B169EF" w:rsidRDefault="00B92564" w:rsidP="00B9256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0.82 [0.66;1.04]</w:t>
            </w:r>
          </w:p>
        </w:tc>
      </w:tr>
      <w:tr w:rsidR="00B92564" w:rsidRPr="00B169EF" w14:paraId="1C68F4CB" w14:textId="77777777" w:rsidTr="006F4ACE">
        <w:trPr>
          <w:trHeight w:val="227"/>
        </w:trPr>
        <w:tc>
          <w:tcPr>
            <w:tcW w:w="0" w:type="auto"/>
            <w:vMerge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vAlign w:val="center"/>
            <w:hideMark/>
          </w:tcPr>
          <w:p w14:paraId="5E8E543E" w14:textId="77777777" w:rsidR="00B92564" w:rsidRPr="00B169EF" w:rsidRDefault="00B92564" w:rsidP="00B9256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2A96A" w14:textId="77777777" w:rsidR="00B92564" w:rsidRPr="00B169EF" w:rsidRDefault="00B92564" w:rsidP="00B9256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B169EF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A07A6" w14:textId="45A2BDA9" w:rsidR="00B92564" w:rsidRPr="00B169EF" w:rsidRDefault="00B92564" w:rsidP="00B9256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4275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4315D" w14:textId="7650C038" w:rsidR="00B92564" w:rsidRPr="00B169EF" w:rsidRDefault="00B92564" w:rsidP="00B9256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14270</w:t>
            </w:r>
          </w:p>
        </w:tc>
        <w:tc>
          <w:tcPr>
            <w:tcW w:w="5168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69042" w14:textId="5F64DD5F" w:rsidR="00B92564" w:rsidRPr="00B169EF" w:rsidRDefault="00B92564" w:rsidP="00B9256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0.76 [0.73;0.78]</w:t>
            </w:r>
          </w:p>
        </w:tc>
      </w:tr>
    </w:tbl>
    <w:p w14:paraId="0183C7CC" w14:textId="77777777" w:rsidR="000B50CF" w:rsidRPr="002E291C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>SIDIAP = Sistema d'Informació per al Desenvolupament de la Investigació en Atenció Primària, CPRD = Clinical Practice Research Datalink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, CI = confidence intervals</w:t>
      </w:r>
    </w:p>
    <w:p w14:paraId="37948B7E" w14:textId="77777777" w:rsidR="000B50CF" w:rsidRPr="002E291C" w:rsidRDefault="000B50CF" w:rsidP="000B50CF">
      <w:pPr>
        <w:spacing w:after="0" w:line="240" w:lineRule="auto"/>
        <w:rPr>
          <w:sz w:val="20"/>
          <w:szCs w:val="20"/>
        </w:rPr>
      </w:pPr>
      <w:r w:rsidRPr="002E291C">
        <w:rPr>
          <w:sz w:val="20"/>
          <w:szCs w:val="20"/>
        </w:rPr>
        <w:t>Note: Symptoms with &lt;5 events were not considered.</w:t>
      </w:r>
    </w:p>
    <w:p w14:paraId="58B824F5" w14:textId="77777777" w:rsidR="000B50CF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</w:rPr>
      </w:pPr>
    </w:p>
    <w:p w14:paraId="2B6EBB8C" w14:textId="77777777" w:rsidR="000B50CF" w:rsidRPr="00417960" w:rsidRDefault="000B50CF" w:rsidP="000B50CF"/>
    <w:p w14:paraId="521DBCF4" w14:textId="77777777" w:rsidR="000B50CF" w:rsidRDefault="000B50CF" w:rsidP="000B50CF">
      <w:pPr>
        <w:jc w:val="center"/>
        <w:rPr>
          <w:sz w:val="28"/>
          <w:szCs w:val="28"/>
        </w:rPr>
      </w:pPr>
    </w:p>
    <w:p w14:paraId="59E6C756" w14:textId="77777777" w:rsidR="000B50CF" w:rsidRDefault="000B50CF" w:rsidP="000B50CF">
      <w:pPr>
        <w:jc w:val="center"/>
        <w:rPr>
          <w:sz w:val="28"/>
          <w:szCs w:val="28"/>
        </w:rPr>
      </w:pPr>
    </w:p>
    <w:p w14:paraId="2AD62DB4" w14:textId="60D2C754" w:rsidR="000B50CF" w:rsidRDefault="000B50CF" w:rsidP="000B50CF">
      <w:pPr>
        <w:rPr>
          <w:sz w:val="28"/>
          <w:szCs w:val="28"/>
        </w:rPr>
      </w:pPr>
    </w:p>
    <w:p w14:paraId="1135D775" w14:textId="5997533B" w:rsidR="00B92564" w:rsidRDefault="00B92564" w:rsidP="000B50CF">
      <w:pPr>
        <w:rPr>
          <w:sz w:val="28"/>
          <w:szCs w:val="28"/>
        </w:rPr>
      </w:pPr>
    </w:p>
    <w:p w14:paraId="1D60F353" w14:textId="2B63786B" w:rsidR="00B92564" w:rsidRDefault="00B92564" w:rsidP="000B50CF">
      <w:pPr>
        <w:rPr>
          <w:sz w:val="28"/>
          <w:szCs w:val="28"/>
        </w:rPr>
      </w:pPr>
    </w:p>
    <w:p w14:paraId="220F5C5E" w14:textId="42573E2B" w:rsidR="00B92564" w:rsidRDefault="00B92564" w:rsidP="000B50CF">
      <w:pPr>
        <w:rPr>
          <w:sz w:val="28"/>
          <w:szCs w:val="28"/>
        </w:rPr>
      </w:pPr>
    </w:p>
    <w:p w14:paraId="27F8BE0E" w14:textId="0C9FEF0A" w:rsidR="00B92564" w:rsidRDefault="00B92564" w:rsidP="000B50CF">
      <w:pPr>
        <w:rPr>
          <w:sz w:val="28"/>
          <w:szCs w:val="28"/>
        </w:rPr>
      </w:pPr>
    </w:p>
    <w:p w14:paraId="6EA1FED7" w14:textId="57BA5E63" w:rsidR="00B92564" w:rsidRDefault="00B92564" w:rsidP="000B50CF">
      <w:pPr>
        <w:rPr>
          <w:sz w:val="28"/>
          <w:szCs w:val="28"/>
        </w:rPr>
      </w:pPr>
    </w:p>
    <w:p w14:paraId="23C3E58A" w14:textId="2D49B65A" w:rsidR="00B92564" w:rsidRDefault="00B92564" w:rsidP="000B50CF">
      <w:pPr>
        <w:rPr>
          <w:sz w:val="28"/>
          <w:szCs w:val="28"/>
        </w:rPr>
      </w:pPr>
    </w:p>
    <w:p w14:paraId="7FE55EA7" w14:textId="1D6D2335" w:rsidR="00B92564" w:rsidRDefault="00B92564" w:rsidP="000B50CF">
      <w:pPr>
        <w:rPr>
          <w:sz w:val="28"/>
          <w:szCs w:val="28"/>
        </w:rPr>
      </w:pPr>
    </w:p>
    <w:p w14:paraId="7EEC6983" w14:textId="4E98CECF" w:rsidR="00B92564" w:rsidRDefault="00B92564" w:rsidP="000B50CF">
      <w:pPr>
        <w:rPr>
          <w:sz w:val="28"/>
          <w:szCs w:val="28"/>
        </w:rPr>
      </w:pPr>
    </w:p>
    <w:p w14:paraId="5742BDBB" w14:textId="3675834E" w:rsidR="00B92564" w:rsidRDefault="00B92564" w:rsidP="000B50CF">
      <w:pPr>
        <w:rPr>
          <w:sz w:val="28"/>
          <w:szCs w:val="28"/>
        </w:rPr>
      </w:pPr>
    </w:p>
    <w:p w14:paraId="553B0F0B" w14:textId="77777777" w:rsidR="00B92564" w:rsidRDefault="00B92564" w:rsidP="000B50CF">
      <w:pPr>
        <w:rPr>
          <w:sz w:val="28"/>
          <w:szCs w:val="28"/>
        </w:rPr>
      </w:pPr>
    </w:p>
    <w:p w14:paraId="75A41EAA" w14:textId="77777777" w:rsidR="000B50CF" w:rsidRPr="000064AE" w:rsidRDefault="000B50CF" w:rsidP="000B50CF">
      <w:pPr>
        <w:pStyle w:val="Heading4"/>
        <w:shd w:val="clear" w:color="auto" w:fill="FFFFFF"/>
        <w:spacing w:before="150" w:after="150"/>
        <w:rPr>
          <w:rFonts w:ascii="Arial" w:eastAsia="Times New Roman" w:hAnsi="Arial" w:cs="Arial"/>
          <w:i w:val="0"/>
          <w:iCs w:val="0"/>
          <w:color w:val="333333"/>
          <w:sz w:val="20"/>
          <w:szCs w:val="20"/>
        </w:rPr>
      </w:pPr>
      <w:r w:rsidRPr="000064AE">
        <w:rPr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S8</w:t>
      </w:r>
      <w:r w:rsidRPr="000064AE">
        <w:rPr>
          <w:rFonts w:ascii="Arial" w:hAnsi="Arial" w:cs="Arial"/>
          <w:i w:val="0"/>
          <w:iCs w:val="0"/>
          <w:color w:val="333333"/>
          <w:sz w:val="20"/>
          <w:szCs w:val="20"/>
        </w:rPr>
        <w:t>: Baseline characteristics: first COVID-19 infection vs re-infections matched 1:3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2546"/>
        <w:gridCol w:w="2547"/>
        <w:gridCol w:w="1447"/>
        <w:gridCol w:w="2571"/>
        <w:gridCol w:w="2560"/>
        <w:gridCol w:w="1447"/>
      </w:tblGrid>
      <w:tr w:rsidR="000B50CF" w:rsidRPr="00360414" w14:paraId="24964BF8" w14:textId="77777777" w:rsidTr="006F4ACE">
        <w:trPr>
          <w:trHeight w:val="170"/>
        </w:trPr>
        <w:tc>
          <w:tcPr>
            <w:tcW w:w="2191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395C84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EF811" w14:textId="77777777" w:rsidR="000B50CF" w:rsidRPr="00360414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SIDIAP</w:t>
            </w:r>
          </w:p>
        </w:tc>
        <w:tc>
          <w:tcPr>
            <w:tcW w:w="657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F5BEC" w14:textId="77777777" w:rsidR="000B50CF" w:rsidRPr="00360414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CPRD</w:t>
            </w:r>
          </w:p>
        </w:tc>
      </w:tr>
      <w:tr w:rsidR="000B50CF" w:rsidRPr="00360414" w14:paraId="6FA12084" w14:textId="77777777" w:rsidTr="006F4ACE">
        <w:trPr>
          <w:trHeight w:val="170"/>
        </w:trPr>
        <w:tc>
          <w:tcPr>
            <w:tcW w:w="2191" w:type="dxa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ED3DC4" w14:textId="77777777" w:rsidR="000B50CF" w:rsidRPr="00360414" w:rsidRDefault="000B50CF" w:rsidP="006F4A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46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67456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</w:p>
        </w:tc>
        <w:tc>
          <w:tcPr>
            <w:tcW w:w="2547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DF0311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12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85A44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SMD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FFC106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First infection</w:t>
            </w:r>
          </w:p>
        </w:tc>
        <w:tc>
          <w:tcPr>
            <w:tcW w:w="2560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0F4798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Re-infections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3A60D2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en-GB"/>
              </w:rPr>
              <w:t>SMD</w:t>
            </w:r>
          </w:p>
        </w:tc>
      </w:tr>
      <w:tr w:rsidR="000B50CF" w:rsidRPr="00360414" w14:paraId="2EFDF0FF" w14:textId="77777777" w:rsidTr="006F4ACE">
        <w:trPr>
          <w:trHeight w:val="170"/>
        </w:trPr>
        <w:tc>
          <w:tcPr>
            <w:tcW w:w="2191" w:type="dxa"/>
            <w:tcBorders>
              <w:top w:val="single" w:sz="4" w:space="0" w:color="BFBFBF" w:themeColor="background1" w:themeShade="BF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96C0E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3118D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39,492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53E7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13,253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A38D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27EB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2,126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5308A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709</w:t>
            </w:r>
          </w:p>
        </w:tc>
        <w:tc>
          <w:tcPr>
            <w:tcW w:w="1447" w:type="dxa"/>
            <w:tcBorders>
              <w:top w:val="single" w:sz="12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3FF1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360414" w14:paraId="0E5B5242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31FCE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Days of follow-up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8126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326 [244, 365]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5E65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306 [234, 365]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235A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0.093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11B49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141 [127, 173]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0B4A1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142 [127, 173]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E8118" w14:textId="26AAF175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</w:t>
            </w:r>
            <w:r w:rsidR="00BE67E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</w:t>
            </w:r>
          </w:p>
        </w:tc>
      </w:tr>
      <w:tr w:rsidR="000B50CF" w:rsidRPr="00360414" w14:paraId="675FC614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F6DF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Age (median [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IQR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])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A7B3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 [30, 63]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5C8B2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 [30, 63]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114B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0.001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5090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47 [31, 58]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802C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 [31, 59]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F265E" w14:textId="7A8142F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</w:t>
            </w:r>
            <w:r w:rsidR="008D17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</w:t>
            </w:r>
          </w:p>
        </w:tc>
      </w:tr>
      <w:tr w:rsidR="000B50CF" w:rsidRPr="00360414" w14:paraId="7BC4579F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ED6B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Age, categories (%)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F0D94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8D954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6614D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FB57E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2798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D8A03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360414" w14:paraId="54669BE0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27A5B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≤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34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CB7D1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12,492 (31.6)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4C70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4,192 (31.6)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56749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83762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BD40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681 (32.0)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1789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227 (32.0)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C8928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360414" w14:paraId="6AED50AE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6B0C5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35-49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871F3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9,619 (24.4)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83ED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3,228 (24.4)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F5D21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4761B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BD40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513 (24.1)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3CFB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171 (24.1)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45428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360414" w14:paraId="3222CC39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D0E5C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50-64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CAFA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8,054 (20.4)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C219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2,703 (20.4)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08779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A1807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BD40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588 (27.6)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8B40A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196 (27.6)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FA1E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360414" w14:paraId="14436237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16E1C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65-79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A2C58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4,175 (10.6)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415B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1,401 (10.6)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10C74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7A060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BD40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207 (9.7)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03B6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69 (9.7)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283B3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0B50CF" w:rsidRPr="00360414" w14:paraId="71D43EDD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B98F1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≥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80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741E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5,152 (13.0)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7E13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1,729 (13.0)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7811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17E6A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BD40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138 (6.5)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BA7F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46 (6.5)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7611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325911" w:rsidRPr="00360414" w14:paraId="6F6E88A3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C9520" w14:textId="77777777" w:rsidR="00325911" w:rsidRPr="00360414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Sex, female (%)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1DBBF" w14:textId="77777777" w:rsidR="00325911" w:rsidRPr="00360414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24,297 (61.5)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7F040" w14:textId="77777777" w:rsidR="00325911" w:rsidRPr="00360414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8,084 (61.0)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89421" w14:textId="77777777" w:rsidR="00325911" w:rsidRPr="00360414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0.011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77767" w14:textId="72CD7AF7" w:rsidR="00325911" w:rsidRPr="00BD40EF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1,419.3 (66.8)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C73D9" w14:textId="44CD083A" w:rsidR="00325911" w:rsidRPr="00360414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 (66.3)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525F9" w14:textId="0098C3DD" w:rsidR="00325911" w:rsidRPr="00360414" w:rsidRDefault="00325911" w:rsidP="00325911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0.010</w:t>
            </w:r>
          </w:p>
        </w:tc>
      </w:tr>
      <w:tr w:rsidR="000B50CF" w:rsidRPr="00360414" w14:paraId="182E0EB3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CC47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est date period 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(%)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A98D9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6818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47AA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0.005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130C2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833C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7471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60414" w14:paraId="0CA6B869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6B35B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Sep-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ec 2020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B8B1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9,625 (24.4)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3D3D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3,230 (24.4)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19FF7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2928E" w14:textId="42FDA96A" w:rsidR="000B50CF" w:rsidRPr="008753E8" w:rsidRDefault="00CC4A50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1562 (</w:t>
            </w:r>
            <w:r w:rsidR="000818D3"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73.5)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D4AE6" w14:textId="17EFC315" w:rsidR="000B50CF" w:rsidRPr="008753E8" w:rsidRDefault="000818D3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521 (</w:t>
            </w:r>
            <w:r w:rsidR="008753E8"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73.5)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F100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60414" w14:paraId="03C3D5B9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D3BEE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Jan-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pr 2021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1049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11,945 (30.2)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AA4E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3,995 (30.1)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5B9E3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936AB" w14:textId="77777777" w:rsidR="000B50CF" w:rsidRPr="008753E8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564 (26.5)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32C0B" w14:textId="77777777" w:rsidR="000B50CF" w:rsidRPr="008753E8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188 (26.5)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D6762" w14:textId="77777777" w:rsidR="000B50CF" w:rsidRPr="008753E8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</w:pPr>
            <w:r w:rsidRPr="008753E8">
              <w:rPr>
                <w:rFonts w:ascii="Helvetica" w:eastAsia="Times New Roman" w:hAnsi="Helvetica" w:cs="Helvetica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360414" w14:paraId="5895CD52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AD9C0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May-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ug 2021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04F6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14,122 (35.8)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3D6A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4,734 (35.7)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F68D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4D5C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AAB9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6318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60414" w14:paraId="03F8B5AB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2AA1E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Sep-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ec 2021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506E2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3,799 (9.6)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5D89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1,294 (9.8)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3773D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2638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23D4A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61FA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60414" w14:paraId="04EFCFB7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E017D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Vaccination status (%)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C043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B33F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526D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0.151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F7146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9779A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E1B72" w14:textId="544B2698" w:rsidR="000B50CF" w:rsidRPr="00360414" w:rsidRDefault="006A3167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0.162</w:t>
            </w:r>
          </w:p>
        </w:tc>
      </w:tr>
      <w:tr w:rsidR="006A3167" w:rsidRPr="00360414" w14:paraId="124AF003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05726" w14:textId="77777777" w:rsidR="006A3167" w:rsidRPr="00360414" w:rsidRDefault="006A3167" w:rsidP="006A316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No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vaccinated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C4B6F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29,401 (74.4)</w:t>
            </w:r>
          </w:p>
        </w:tc>
        <w:tc>
          <w:tcPr>
            <w:tcW w:w="254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6BA44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9,655 (72.9)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48D7C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48C2A" w14:textId="4D7B5AF9" w:rsidR="006A3167" w:rsidRPr="00360414" w:rsidRDefault="006A3167" w:rsidP="006A31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2,107 (99.1)</w:t>
            </w:r>
          </w:p>
        </w:tc>
        <w:tc>
          <w:tcPr>
            <w:tcW w:w="256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1F0FD" w14:textId="105DEFB5" w:rsidR="006A3167" w:rsidRPr="00360414" w:rsidRDefault="006A3167" w:rsidP="006A31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687 (96.9)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6E990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A3167" w:rsidRPr="00360414" w14:paraId="0D615941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66D7E" w14:textId="77777777" w:rsidR="006A3167" w:rsidRPr="00360414" w:rsidRDefault="006A3167" w:rsidP="006A316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First dose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362C7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3,675 (9.3)</w:t>
            </w:r>
          </w:p>
        </w:tc>
        <w:tc>
          <w:tcPr>
            <w:tcW w:w="254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12443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1,803 (13.6)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9127B" w14:textId="7777777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6C124" w14:textId="6B4A9FC7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 (0.9)</w:t>
            </w:r>
          </w:p>
        </w:tc>
        <w:tc>
          <w:tcPr>
            <w:tcW w:w="256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C4E5A" w14:textId="48E870EC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 (2.8)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6CF74" w14:textId="416F24D4" w:rsidR="006A3167" w:rsidRPr="00360414" w:rsidRDefault="006A3167" w:rsidP="006A3167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</w:tr>
      <w:tr w:rsidR="00E42E65" w:rsidRPr="00360414" w14:paraId="6EFEE6C7" w14:textId="77777777" w:rsidTr="006F4ACE">
        <w:trPr>
          <w:trHeight w:val="170"/>
        </w:trPr>
        <w:tc>
          <w:tcPr>
            <w:tcW w:w="2191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CA5C" w14:textId="77777777" w:rsidR="00E42E65" w:rsidRPr="00360414" w:rsidRDefault="00E42E65" w:rsidP="00E42E6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Two doses </w:t>
            </w:r>
          </w:p>
        </w:tc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50AA9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6,378 (16.1)</w:t>
            </w:r>
          </w:p>
        </w:tc>
        <w:tc>
          <w:tcPr>
            <w:tcW w:w="254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6A3B3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1,766 (13.3)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2ED9C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23C81" w14:textId="3413726C" w:rsidR="00E42E65" w:rsidRPr="00360414" w:rsidRDefault="00E42E65" w:rsidP="00E42E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2560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821F7" w14:textId="69195879" w:rsidR="00E42E65" w:rsidRPr="00360414" w:rsidRDefault="00E42E65" w:rsidP="00E42E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&lt;5</w:t>
            </w:r>
          </w:p>
        </w:tc>
        <w:tc>
          <w:tcPr>
            <w:tcW w:w="1447" w:type="dxa"/>
            <w:tcBorders>
              <w:top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BD95F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60414" w14:paraId="382CB683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85542" w14:textId="77777777" w:rsidR="000B50CF" w:rsidRPr="00360414" w:rsidRDefault="000B50CF" w:rsidP="006F4AC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Three or more (b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ooster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)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doses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B8D48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39 (0.1)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7E7DD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29 (0.2)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6C18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C4E3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6231FB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45063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50CF" w:rsidRPr="00360414" w14:paraId="3430B9D5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2A38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lastRenderedPageBreak/>
              <w:t xml:space="preserve">COVID-19 </w:t>
            </w: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PCR test (%)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8F12D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26,214 (66.4)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9117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8,797 (66.4)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0761E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06651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BD40E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1,673 (78.7)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2105C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558 (78.7)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A7895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&lt;0.001</w:t>
            </w:r>
          </w:p>
        </w:tc>
      </w:tr>
      <w:tr w:rsidR="000B50CF" w:rsidRPr="00360414" w14:paraId="582F1A4B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5E1B7" w14:textId="77777777" w:rsidR="000B50CF" w:rsidRPr="00360414" w:rsidRDefault="000B50CF" w:rsidP="006F4A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Comorbidities (%)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1124F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81899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46C64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F04C2" w14:textId="77777777" w:rsidR="000B50CF" w:rsidRPr="00BD40EF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64470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C8534" w14:textId="77777777" w:rsidR="000B50CF" w:rsidRPr="00360414" w:rsidRDefault="000B50CF" w:rsidP="006F4A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42E65" w:rsidRPr="00360414" w14:paraId="070232C3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210997F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Asthma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D6657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3,687 (9.3)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C0334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1,165 (8.8)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3B570" w14:textId="77777777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0.019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45179" w14:textId="4A46EA60" w:rsidR="00E42E65" w:rsidRPr="00BD40EF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438 (20.6)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642E2" w14:textId="6D2EA37B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141 (19.9)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D38" w14:textId="6092F8DF" w:rsidR="00E42E65" w:rsidRPr="00360414" w:rsidRDefault="00E42E65" w:rsidP="00E42E65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0.018</w:t>
            </w:r>
          </w:p>
        </w:tc>
      </w:tr>
      <w:tr w:rsidR="00C86A84" w:rsidRPr="00360414" w14:paraId="3BA88952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A62083A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Autoimmune disease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28B6A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1,094 (2.8)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B1C2E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370 (2.8)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4CCCE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0.001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1C83E" w14:textId="09B11A90" w:rsidR="00C86A84" w:rsidRPr="00BD40EF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  <w:r w:rsidR="00773540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(3.0)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B97FD" w14:textId="2ED20E1E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 (2.1)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297DC" w14:textId="49CC7CBB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0.055</w:t>
            </w:r>
          </w:p>
        </w:tc>
      </w:tr>
      <w:tr w:rsidR="00C86A84" w:rsidRPr="00360414" w14:paraId="6E0A5CB0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4BA8E3AF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COPD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382B3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1,836 (4.6)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9C380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670 (5.1)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DE15D" w14:textId="77777777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0.019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B7ACA" w14:textId="1DBC6E3B" w:rsidR="00C86A84" w:rsidRPr="00BD40EF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 (3.9)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24E3B" w14:textId="300E3522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 (3.7)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A005C6" w14:textId="5A94B596" w:rsidR="00C86A84" w:rsidRPr="00360414" w:rsidRDefault="00C86A84" w:rsidP="00C86A84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0.010</w:t>
            </w:r>
          </w:p>
        </w:tc>
      </w:tr>
      <w:tr w:rsidR="00773540" w:rsidRPr="00360414" w14:paraId="60FE3880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E92AB06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Dementia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7CBFC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1,361 (3.4)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97556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789 (6.0)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74892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0.119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7EB32" w14:textId="025D1676" w:rsidR="00773540" w:rsidRPr="00BD40EF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 (2.3)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6B50E" w14:textId="75320B15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 (3.9)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CB665" w14:textId="7DAA76E3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0.098</w:t>
            </w:r>
          </w:p>
        </w:tc>
      </w:tr>
      <w:tr w:rsidR="00773540" w:rsidRPr="00360414" w14:paraId="61C0AFC0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13CA716D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Diabetes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E1DCA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4,851 (12.3)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9BB42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1,643 (12.4)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18388" w14:textId="77777777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0.003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FC6DA" w14:textId="517BCE28" w:rsidR="00773540" w:rsidRPr="00BD40EF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218 (10.2)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CA037" w14:textId="271D61A1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 (13.0)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B441D" w14:textId="381EFC89" w:rsidR="00773540" w:rsidRPr="00360414" w:rsidRDefault="00773540" w:rsidP="00773540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0.085</w:t>
            </w:r>
          </w:p>
        </w:tc>
      </w:tr>
      <w:tr w:rsidR="00F5095E" w:rsidRPr="00360414" w14:paraId="082AE497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82340D4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Heart disease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AC3F5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7,013 (17.8)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C57A8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2,392 (18.0)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BB714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0.008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B353C" w14:textId="51A5535E" w:rsidR="00F5095E" w:rsidRPr="00BD40EF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246 (11.6)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616C4" w14:textId="3115C075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89 (12.6)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41A1F" w14:textId="4DD45A8D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0.030</w:t>
            </w:r>
          </w:p>
        </w:tc>
      </w:tr>
      <w:tr w:rsidR="00F5095E" w:rsidRPr="00360414" w14:paraId="70B6F359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709039B6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Cancer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2F88C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3,967 (10.0)</w:t>
            </w:r>
          </w:p>
        </w:tc>
        <w:tc>
          <w:tcPr>
            <w:tcW w:w="25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5EF65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1,350 (10.2)</w:t>
            </w:r>
          </w:p>
        </w:tc>
        <w:tc>
          <w:tcPr>
            <w:tcW w:w="1447" w:type="dxa"/>
            <w:tcBorders>
              <w:top w:val="single" w:sz="6" w:space="0" w:color="DDDDDD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DDC0B" w14:textId="77777777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0.005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F707C" w14:textId="11434A99" w:rsidR="00F5095E" w:rsidRPr="00BD40EF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126 (5.9)</w:t>
            </w:r>
          </w:p>
        </w:tc>
        <w:tc>
          <w:tcPr>
            <w:tcW w:w="256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AFA66" w14:textId="4C3450B1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 (5.6)</w:t>
            </w:r>
          </w:p>
        </w:tc>
        <w:tc>
          <w:tcPr>
            <w:tcW w:w="1447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4DB1F" w14:textId="77804731" w:rsidR="00F5095E" w:rsidRPr="00360414" w:rsidRDefault="00F5095E" w:rsidP="00F5095E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0.012</w:t>
            </w:r>
          </w:p>
        </w:tc>
      </w:tr>
      <w:tr w:rsidR="004C0D9A" w:rsidRPr="00360414" w14:paraId="53A2DD1B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35A29B4A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Hypertension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C2666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10,397 (26.3)</w:t>
            </w:r>
          </w:p>
        </w:tc>
        <w:tc>
          <w:tcPr>
            <w:tcW w:w="254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9D997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3,266 (24.6)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6" w:space="0" w:color="DDDDDD"/>
              <w:right w:val="single" w:sz="4" w:space="0" w:color="BFBFBF" w:themeColor="background1" w:themeShade="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D5B16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0.039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C1DAD" w14:textId="2925C3AD" w:rsidR="004C0D9A" w:rsidRPr="00BD40EF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416 (19.6)</w:t>
            </w:r>
          </w:p>
        </w:tc>
        <w:tc>
          <w:tcPr>
            <w:tcW w:w="256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B6903" w14:textId="6A3450F2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138 (19.5)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878E5" w14:textId="7E31D491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0.002</w:t>
            </w:r>
          </w:p>
        </w:tc>
      </w:tr>
      <w:tr w:rsidR="004C0D9A" w:rsidRPr="00360414" w14:paraId="40068E1A" w14:textId="77777777" w:rsidTr="006F4ACE">
        <w:trPr>
          <w:trHeight w:val="170"/>
        </w:trPr>
        <w:tc>
          <w:tcPr>
            <w:tcW w:w="2191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480" w:type="dxa"/>
              <w:bottom w:w="75" w:type="dxa"/>
              <w:right w:w="75" w:type="dxa"/>
            </w:tcMar>
            <w:hideMark/>
          </w:tcPr>
          <w:p w14:paraId="2A092E93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 xml:space="preserve">Renal impairment </w:t>
            </w:r>
          </w:p>
        </w:tc>
        <w:tc>
          <w:tcPr>
            <w:tcW w:w="2546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C881B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3,389 (8.6)</w:t>
            </w:r>
          </w:p>
        </w:tc>
        <w:tc>
          <w:tcPr>
            <w:tcW w:w="254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E5152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1,279 (9.7)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284A5" w14:textId="77777777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 w:rsidRPr="0036041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  <w:t>0.037</w:t>
            </w:r>
          </w:p>
        </w:tc>
        <w:tc>
          <w:tcPr>
            <w:tcW w:w="2571" w:type="dxa"/>
            <w:tcBorders>
              <w:top w:val="single" w:sz="6" w:space="0" w:color="DDDDDD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756DA" w14:textId="6C4B6B0C" w:rsidR="004C0D9A" w:rsidRPr="00BD40EF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139 (6.5)</w:t>
            </w:r>
          </w:p>
        </w:tc>
        <w:tc>
          <w:tcPr>
            <w:tcW w:w="256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BC9C8" w14:textId="4DAC02B6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 (8.2)</w:t>
            </w:r>
          </w:p>
        </w:tc>
        <w:tc>
          <w:tcPr>
            <w:tcW w:w="1447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8B64D" w14:textId="63F4F400" w:rsidR="004C0D9A" w:rsidRPr="00360414" w:rsidRDefault="004C0D9A" w:rsidP="004C0D9A">
            <w:pPr>
              <w:spacing w:after="0" w:line="240" w:lineRule="auto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0.063</w:t>
            </w:r>
          </w:p>
        </w:tc>
      </w:tr>
    </w:tbl>
    <w:p w14:paraId="56864506" w14:textId="77777777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IQR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interquartile range, with q25 and q75 provided. COPD = Chronic Obstructive Pulmonary Disease, SMD = Standardized Mean Difference</w:t>
      </w:r>
    </w:p>
    <w:p w14:paraId="7812DF41" w14:textId="77777777" w:rsidR="000B50CF" w:rsidRDefault="000B50CF" w:rsidP="000B50CF">
      <w:pPr>
        <w:jc w:val="center"/>
        <w:rPr>
          <w:sz w:val="28"/>
          <w:szCs w:val="28"/>
        </w:rPr>
      </w:pPr>
    </w:p>
    <w:p w14:paraId="070BA5EC" w14:textId="0F9A1FEC" w:rsidR="000B50CF" w:rsidRPr="00AC376F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</w:rPr>
      </w:pPr>
      <w:r w:rsidRPr="00AC376F">
        <w:rPr>
          <w:rFonts w:ascii="Arial" w:hAnsi="Arial" w:cs="Arial"/>
          <w:i w:val="0"/>
          <w:iCs w:val="0"/>
          <w:color w:val="333333"/>
        </w:rPr>
        <w:lastRenderedPageBreak/>
        <w:t>Figure</w:t>
      </w:r>
      <w:r>
        <w:rPr>
          <w:rFonts w:ascii="Arial" w:hAnsi="Arial" w:cs="Arial"/>
          <w:i w:val="0"/>
          <w:iCs w:val="0"/>
          <w:color w:val="333333"/>
        </w:rPr>
        <w:t xml:space="preserve"> S3</w:t>
      </w:r>
      <w:r w:rsidRPr="00AC376F">
        <w:rPr>
          <w:rFonts w:ascii="Arial" w:hAnsi="Arial" w:cs="Arial"/>
          <w:i w:val="0"/>
          <w:iCs w:val="0"/>
          <w:color w:val="333333"/>
        </w:rPr>
        <w:t>: R</w:t>
      </w:r>
      <w:r w:rsidR="00500A49">
        <w:rPr>
          <w:rFonts w:ascii="Arial" w:hAnsi="Arial" w:cs="Arial"/>
          <w:i w:val="0"/>
          <w:iCs w:val="0"/>
          <w:color w:val="333333"/>
        </w:rPr>
        <w:t>ate Ratios</w:t>
      </w:r>
      <w:r>
        <w:rPr>
          <w:rFonts w:ascii="Arial" w:hAnsi="Arial" w:cs="Arial"/>
          <w:i w:val="0"/>
          <w:iCs w:val="0"/>
          <w:color w:val="333333"/>
        </w:rPr>
        <w:t xml:space="preserve"> </w:t>
      </w:r>
      <w:r w:rsidRPr="00AC376F">
        <w:rPr>
          <w:rFonts w:ascii="Arial" w:hAnsi="Arial" w:cs="Arial"/>
          <w:i w:val="0"/>
          <w:iCs w:val="0"/>
          <w:color w:val="333333"/>
        </w:rPr>
        <w:t>of long COVID symptoms: COVID-19 infection vs first SARS-CoV-2 negative test - 28 days</w:t>
      </w:r>
    </w:p>
    <w:p w14:paraId="64E8F206" w14:textId="0C56802F" w:rsidR="000B50CF" w:rsidRPr="00417960" w:rsidRDefault="00DB0C03" w:rsidP="000B5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eastAsia="Arial" w:hAnsi="Arial" w:cs="Arial"/>
          <w:noProof/>
          <w:sz w:val="28"/>
          <w:szCs w:val="28"/>
          <w:lang w:eastAsia="en-US"/>
        </w:rPr>
      </w:pPr>
      <w:r>
        <w:rPr>
          <w:rFonts w:ascii="Arial" w:eastAsia="Arial" w:hAnsi="Arial" w:cs="Arial"/>
          <w:noProof/>
          <w:sz w:val="28"/>
          <w:szCs w:val="28"/>
          <w:lang w:eastAsia="en-US"/>
        </w:rPr>
        <w:drawing>
          <wp:inline distT="0" distB="0" distL="0" distR="0" wp14:anchorId="7AC7ECC3" wp14:editId="152331E5">
            <wp:extent cx="6012000" cy="6012000"/>
            <wp:effectExtent l="0" t="0" r="8255" b="8255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60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BF39" w14:textId="418EA883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lang w:eastAsia="en-GB"/>
        </w:rPr>
        <w:tab/>
      </w: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RR</w:t>
      </w:r>
      <w:r w:rsidRPr="000954DB">
        <w:rPr>
          <w:sz w:val="16"/>
          <w:szCs w:val="16"/>
        </w:rPr>
        <w:t xml:space="preserve"> = </w:t>
      </w:r>
      <w:r>
        <w:rPr>
          <w:sz w:val="16"/>
          <w:szCs w:val="16"/>
        </w:rPr>
        <w:t>R</w:t>
      </w:r>
      <w:r w:rsidR="00500A49">
        <w:rPr>
          <w:sz w:val="16"/>
          <w:szCs w:val="16"/>
        </w:rPr>
        <w:t>ate Ratio</w:t>
      </w:r>
      <w:r>
        <w:rPr>
          <w:sz w:val="16"/>
          <w:szCs w:val="16"/>
        </w:rPr>
        <w:t>, 95% CI = 95% confidence intervals</w:t>
      </w:r>
    </w:p>
    <w:p w14:paraId="4049CEE4" w14:textId="71B2AE0E" w:rsidR="000B50CF" w:rsidRPr="00285151" w:rsidRDefault="00500A49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lastRenderedPageBreak/>
        <w:t>Rate</w:t>
      </w:r>
      <w:r w:rsidR="000B50CF" w:rsidRPr="00285151">
        <w:rPr>
          <w:rFonts w:ascii="Arial" w:hAnsi="Arial" w:cs="Arial"/>
          <w:b/>
          <w:bCs/>
          <w:color w:val="333333"/>
          <w:sz w:val="28"/>
          <w:szCs w:val="28"/>
        </w:rPr>
        <w:t xml:space="preserve"> R</w:t>
      </w:r>
      <w:r>
        <w:rPr>
          <w:rFonts w:ascii="Arial" w:hAnsi="Arial" w:cs="Arial"/>
          <w:b/>
          <w:bCs/>
          <w:color w:val="333333"/>
          <w:sz w:val="28"/>
          <w:szCs w:val="28"/>
        </w:rPr>
        <w:t>atios</w:t>
      </w:r>
      <w:r w:rsidR="000B50CF" w:rsidRPr="00285151">
        <w:rPr>
          <w:rFonts w:ascii="Arial" w:hAnsi="Arial" w:cs="Arial"/>
          <w:b/>
          <w:bCs/>
          <w:color w:val="333333"/>
          <w:sz w:val="28"/>
          <w:szCs w:val="28"/>
        </w:rPr>
        <w:t xml:space="preserve"> - infections vs all negative tests</w:t>
      </w:r>
    </w:p>
    <w:p w14:paraId="6A92CADB" w14:textId="0036FD67" w:rsidR="000B50CF" w:rsidRPr="00285151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S9</w:t>
      </w: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Rate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r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atios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</w:t>
      </w: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of long COVID symptoms, COVID-19 infection vs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all</w:t>
      </w: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SARS-CoV-2 negative tests - 90 days</w:t>
      </w:r>
    </w:p>
    <w:tbl>
      <w:tblPr>
        <w:tblW w:w="15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3581"/>
        <w:gridCol w:w="2611"/>
        <w:gridCol w:w="2219"/>
        <w:gridCol w:w="5310"/>
      </w:tblGrid>
      <w:tr w:rsidR="000B50CF" w:rsidRPr="001D73ED" w14:paraId="710E9483" w14:textId="77777777" w:rsidTr="006F4ACE">
        <w:trPr>
          <w:trHeight w:val="113"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C7D1F15" w14:textId="77777777" w:rsidR="000B50CF" w:rsidRPr="001D73ED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b/>
                <w:bCs/>
                <w:sz w:val="21"/>
                <w:szCs w:val="21"/>
              </w:rPr>
              <w:t>Database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1E3536" w14:textId="77777777" w:rsidR="000B50CF" w:rsidRPr="001D73ED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b/>
                <w:bCs/>
                <w:sz w:val="21"/>
                <w:szCs w:val="21"/>
              </w:rPr>
              <w:t>Symptom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EBFE28" w14:textId="77777777" w:rsidR="000B50CF" w:rsidRPr="00234634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234634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74821E71" w14:textId="77777777" w:rsidR="000B50CF" w:rsidRPr="001D73ED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b/>
                <w:bCs/>
                <w:sz w:val="21"/>
                <w:szCs w:val="21"/>
              </w:rPr>
              <w:t>COVID-19 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D6D40E" w14:textId="77777777" w:rsidR="000B50CF" w:rsidRPr="00234634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234634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5291F26E" w14:textId="77777777" w:rsidR="000B50CF" w:rsidRPr="001D73ED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all</w:t>
            </w:r>
            <w:r w:rsidRPr="001D73ED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negative test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31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0E3B87" w14:textId="65FEBF51" w:rsidR="000B50CF" w:rsidRPr="001D73ED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="00500A49"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Pr="001D73ED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[with 95%CI]</w:t>
            </w:r>
          </w:p>
        </w:tc>
      </w:tr>
      <w:tr w:rsidR="00841388" w:rsidRPr="001D73ED" w14:paraId="59CE2B9B" w14:textId="77777777" w:rsidTr="006F4ACE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46A10" w14:textId="77777777" w:rsidR="00841388" w:rsidRPr="001D73ED" w:rsidRDefault="00841388" w:rsidP="0084138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sz w:val="21"/>
                <w:szCs w:val="21"/>
              </w:rPr>
              <w:t>SIDIAP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5C70C" w14:textId="77777777" w:rsidR="00841388" w:rsidRPr="001D73ED" w:rsidRDefault="00841388" w:rsidP="0084138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1EC08" w14:textId="7EE36558" w:rsidR="00841388" w:rsidRPr="001D73ED" w:rsidRDefault="00841388" w:rsidP="0084138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8AC20" w14:textId="30EF680B" w:rsidR="00841388" w:rsidRPr="001D73ED" w:rsidRDefault="00841388" w:rsidP="0084138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00A75" w14:textId="59D23100" w:rsidR="00841388" w:rsidRPr="001D73ED" w:rsidRDefault="00841388" w:rsidP="0084138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4.08 [3.63;4.58]</w:t>
            </w:r>
          </w:p>
        </w:tc>
      </w:tr>
      <w:tr w:rsidR="00045A3B" w:rsidRPr="001D73ED" w14:paraId="6D1088AE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56BB1F3" w14:textId="77777777" w:rsidR="00045A3B" w:rsidRPr="001D73ED" w:rsidRDefault="00045A3B" w:rsidP="00045A3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68C8C" w14:textId="77777777" w:rsidR="00045A3B" w:rsidRPr="001D73ED" w:rsidRDefault="00045A3B" w:rsidP="00045A3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AA575" w14:textId="4465F40F" w:rsidR="00045A3B" w:rsidRPr="001D73ED" w:rsidRDefault="00045A3B" w:rsidP="00045A3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A6819" w14:textId="31AB9ADE" w:rsidR="00045A3B" w:rsidRPr="001D73ED" w:rsidRDefault="00045A3B" w:rsidP="00045A3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7531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864D1" w14:textId="682A2F72" w:rsidR="00045A3B" w:rsidRPr="001D73ED" w:rsidRDefault="00045A3B" w:rsidP="00045A3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1.15 [1.10;1.20]</w:t>
            </w:r>
          </w:p>
        </w:tc>
      </w:tr>
      <w:tr w:rsidR="00045A3B" w:rsidRPr="001D73ED" w14:paraId="0858EC2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E58647D" w14:textId="77777777" w:rsidR="00045A3B" w:rsidRPr="001D73ED" w:rsidRDefault="00045A3B" w:rsidP="00045A3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3CAD5" w14:textId="111DFD87" w:rsidR="00045A3B" w:rsidRPr="001D73ED" w:rsidRDefault="00045A3B" w:rsidP="00045A3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9026D" w14:textId="2F080EC7" w:rsidR="00045A3B" w:rsidRPr="001D73ED" w:rsidRDefault="00045A3B" w:rsidP="00045A3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F0085" w14:textId="1D736A2D" w:rsidR="00045A3B" w:rsidRPr="001D73ED" w:rsidRDefault="00045A3B" w:rsidP="00045A3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39787" w14:textId="42C82A73" w:rsidR="00045A3B" w:rsidRPr="001D73ED" w:rsidRDefault="00045A3B" w:rsidP="00045A3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1.14 [1.05;1.23]</w:t>
            </w:r>
          </w:p>
        </w:tc>
      </w:tr>
      <w:tr w:rsidR="00045A3B" w:rsidRPr="001D73ED" w14:paraId="6DC68D9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667C93D" w14:textId="77777777" w:rsidR="00045A3B" w:rsidRPr="001D73ED" w:rsidRDefault="00045A3B" w:rsidP="00045A3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010C9" w14:textId="7A3C89F3" w:rsidR="00045A3B" w:rsidRPr="001D73ED" w:rsidRDefault="00045A3B" w:rsidP="00045A3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0D0E1" w14:textId="302879B6" w:rsidR="00045A3B" w:rsidRPr="001D73ED" w:rsidRDefault="00045A3B" w:rsidP="00045A3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A03C2" w14:textId="654CCEBE" w:rsidR="00045A3B" w:rsidRPr="001D73ED" w:rsidRDefault="00045A3B" w:rsidP="00045A3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5919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EEFE9" w14:textId="0ED10925" w:rsidR="00045A3B" w:rsidRPr="001D73ED" w:rsidRDefault="00045A3B" w:rsidP="00045A3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1.04 [0.99;1.09]</w:t>
            </w:r>
          </w:p>
        </w:tc>
      </w:tr>
      <w:tr w:rsidR="008C58C5" w:rsidRPr="001D73ED" w14:paraId="5C937DE8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532D2C9" w14:textId="77777777" w:rsidR="008C58C5" w:rsidRPr="001D73ED" w:rsidRDefault="008C58C5" w:rsidP="008C58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D6FD1" w14:textId="541FA157" w:rsidR="008C58C5" w:rsidRPr="008C58C5" w:rsidRDefault="008C58C5" w:rsidP="008C58C5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Pins and needles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77613" w14:textId="7AA932CE" w:rsidR="008C58C5" w:rsidRPr="001D73ED" w:rsidRDefault="008C58C5" w:rsidP="008C58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985E0" w14:textId="00767D71" w:rsidR="008C58C5" w:rsidRPr="001D73ED" w:rsidRDefault="008C58C5" w:rsidP="008C58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4725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1CD72" w14:textId="73060573" w:rsidR="008C58C5" w:rsidRPr="001D73ED" w:rsidRDefault="008C58C5" w:rsidP="008C58C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1.01 [0.96;1.07]</w:t>
            </w:r>
          </w:p>
        </w:tc>
      </w:tr>
      <w:tr w:rsidR="008C58C5" w:rsidRPr="001D73ED" w14:paraId="631EFEB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15211EA" w14:textId="77777777" w:rsidR="008C58C5" w:rsidRPr="001D73ED" w:rsidRDefault="008C58C5" w:rsidP="008C58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5EF4F" w14:textId="5AF44D43" w:rsidR="008C58C5" w:rsidRPr="001D73ED" w:rsidRDefault="008C58C5" w:rsidP="008C58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A9779" w14:textId="168EE9B7" w:rsidR="008C58C5" w:rsidRPr="001D73ED" w:rsidRDefault="008C58C5" w:rsidP="008C58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17441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1B468" w14:textId="7EF181A5" w:rsidR="008C58C5" w:rsidRPr="001D73ED" w:rsidRDefault="008C58C5" w:rsidP="008C58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47614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2BD24" w14:textId="4594F6EA" w:rsidR="008C58C5" w:rsidRPr="001D73ED" w:rsidRDefault="008C58C5" w:rsidP="008C58C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0.99 [0.97;1.00]</w:t>
            </w:r>
          </w:p>
        </w:tc>
      </w:tr>
      <w:tr w:rsidR="008C58C5" w:rsidRPr="001D73ED" w14:paraId="2868100F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71DCCCE" w14:textId="77777777" w:rsidR="008C58C5" w:rsidRPr="001D73ED" w:rsidRDefault="008C58C5" w:rsidP="008C58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6C205" w14:textId="580FD54C" w:rsidR="008C58C5" w:rsidRPr="001D73ED" w:rsidRDefault="008C58C5" w:rsidP="008C58C5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Cognitive dysfunction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E02B8" w14:textId="20D3EA98" w:rsidR="008C58C5" w:rsidRPr="001D73ED" w:rsidRDefault="008C58C5" w:rsidP="008C58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B42EE" w14:textId="0F47FC6E" w:rsidR="008C58C5" w:rsidRPr="001D73ED" w:rsidRDefault="008C58C5" w:rsidP="008C58C5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2981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3887E" w14:textId="716DD2ED" w:rsidR="008C58C5" w:rsidRPr="001D73ED" w:rsidRDefault="008C58C5" w:rsidP="008C58C5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0.99 [0.92;1.06]</w:t>
            </w:r>
          </w:p>
        </w:tc>
      </w:tr>
      <w:tr w:rsidR="00080EB4" w:rsidRPr="001D73ED" w14:paraId="5B572A43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B3CD176" w14:textId="77777777" w:rsidR="00080EB4" w:rsidRPr="001D73ED" w:rsidRDefault="00080EB4" w:rsidP="00080EB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C76AF" w14:textId="758303D0" w:rsidR="00080EB4" w:rsidRPr="001D73ED" w:rsidRDefault="00080EB4" w:rsidP="00080EB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1D0BE" w14:textId="421C716B" w:rsidR="00080EB4" w:rsidRPr="001D73ED" w:rsidRDefault="00080EB4" w:rsidP="00080EB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1F991" w14:textId="7250692E" w:rsidR="00080EB4" w:rsidRPr="001D73ED" w:rsidRDefault="00080EB4" w:rsidP="00080EB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18264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002C7" w14:textId="567F7AA7" w:rsidR="00080EB4" w:rsidRPr="001D73ED" w:rsidRDefault="00080EB4" w:rsidP="00080EB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0.98 [0.95;1.01]</w:t>
            </w:r>
          </w:p>
        </w:tc>
      </w:tr>
      <w:tr w:rsidR="00080EB4" w:rsidRPr="001D73ED" w14:paraId="125E9D9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9FD3F5B" w14:textId="77777777" w:rsidR="00080EB4" w:rsidRPr="001D73ED" w:rsidRDefault="00080EB4" w:rsidP="00080EB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46465" w14:textId="04A6D295" w:rsidR="00080EB4" w:rsidRPr="001D73ED" w:rsidRDefault="00080EB4" w:rsidP="00080EB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C4477" w14:textId="29062C4F" w:rsidR="00080EB4" w:rsidRPr="001D73ED" w:rsidRDefault="00080EB4" w:rsidP="00080EB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B77E7" w14:textId="32749F80" w:rsidR="00080EB4" w:rsidRPr="001D73ED" w:rsidRDefault="00080EB4" w:rsidP="00080EB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5373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39743" w14:textId="0CCFB214" w:rsidR="00080EB4" w:rsidRPr="001D73ED" w:rsidRDefault="00080EB4" w:rsidP="00080EB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0.98 [0.93;1.03]</w:t>
            </w:r>
          </w:p>
        </w:tc>
      </w:tr>
      <w:tr w:rsidR="00094378" w:rsidRPr="001D73ED" w14:paraId="08FECEB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2D15352" w14:textId="77777777" w:rsidR="00094378" w:rsidRPr="001D73ED" w:rsidRDefault="00094378" w:rsidP="0009437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64EF9" w14:textId="79CD37A5" w:rsidR="00094378" w:rsidRPr="001D73ED" w:rsidRDefault="00094378" w:rsidP="0009437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08CA9" w14:textId="3CBF6DF7" w:rsidR="00094378" w:rsidRPr="001D73ED" w:rsidRDefault="00094378" w:rsidP="0009437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0FFF1" w14:textId="3D68DE7A" w:rsidR="00094378" w:rsidRPr="001D73ED" w:rsidRDefault="00094378" w:rsidP="0009437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16354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7A481" w14:textId="58C1C90A" w:rsidR="00094378" w:rsidRPr="001D73ED" w:rsidRDefault="00094378" w:rsidP="0009437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0.97 [0.94;1.00]</w:t>
            </w:r>
          </w:p>
        </w:tc>
      </w:tr>
      <w:tr w:rsidR="00094378" w:rsidRPr="001D73ED" w14:paraId="0F62648A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24C305F" w14:textId="77777777" w:rsidR="00094378" w:rsidRPr="001D73ED" w:rsidRDefault="00094378" w:rsidP="0009437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87EB6" w14:textId="02469E0A" w:rsidR="00094378" w:rsidRPr="001D73ED" w:rsidRDefault="00094378" w:rsidP="0009437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1C990" w14:textId="5837209B" w:rsidR="00094378" w:rsidRPr="001D73ED" w:rsidRDefault="00094378" w:rsidP="0009437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E4AB1" w14:textId="283EC548" w:rsidR="00094378" w:rsidRPr="001D73ED" w:rsidRDefault="00094378" w:rsidP="0009437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17947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436AE" w14:textId="5BE3C3CA" w:rsidR="00094378" w:rsidRPr="001D73ED" w:rsidRDefault="00094378" w:rsidP="0009437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0.95 [0.93;0.98]</w:t>
            </w:r>
          </w:p>
        </w:tc>
      </w:tr>
      <w:tr w:rsidR="00094378" w:rsidRPr="001D73ED" w14:paraId="37845D20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CB7C5DE" w14:textId="77777777" w:rsidR="00094378" w:rsidRPr="001D73ED" w:rsidRDefault="00094378" w:rsidP="0009437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EB748" w14:textId="3409AFE4" w:rsidR="00094378" w:rsidRPr="001D73ED" w:rsidRDefault="00094378" w:rsidP="0009437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A12A2" w14:textId="07A917EB" w:rsidR="00094378" w:rsidRPr="001D73ED" w:rsidRDefault="00094378" w:rsidP="0009437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9A3A6" w14:textId="1C5CD881" w:rsidR="00094378" w:rsidRPr="001D73ED" w:rsidRDefault="00094378" w:rsidP="0009437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45479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7E620" w14:textId="3258381A" w:rsidR="00094378" w:rsidRPr="001D73ED" w:rsidRDefault="00094378" w:rsidP="0009437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0.95 [0.93;0.96]</w:t>
            </w:r>
          </w:p>
        </w:tc>
      </w:tr>
      <w:tr w:rsidR="00FB39FC" w:rsidRPr="001D73ED" w14:paraId="326FF80F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BF56612" w14:textId="77777777" w:rsidR="00FB39FC" w:rsidRPr="001D73ED" w:rsidRDefault="00FB39FC" w:rsidP="00FB39F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9AB63" w14:textId="65BF5A74" w:rsidR="00FB39FC" w:rsidRPr="001D73ED" w:rsidRDefault="00FB39FC" w:rsidP="00FB39F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0CFB4" w14:textId="42827221" w:rsidR="00FB39FC" w:rsidRPr="001D73ED" w:rsidRDefault="00FB39FC" w:rsidP="00FB39F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7892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D04F4" w14:textId="290A5B4F" w:rsidR="00FB39FC" w:rsidRPr="001D73ED" w:rsidRDefault="00FB39FC" w:rsidP="00FB39F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22654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3F94E" w14:textId="60842310" w:rsidR="00FB39FC" w:rsidRPr="001D73ED" w:rsidRDefault="00FB39FC" w:rsidP="00FB39F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0.94 [0.91;0.96]</w:t>
            </w:r>
          </w:p>
        </w:tc>
      </w:tr>
      <w:tr w:rsidR="00FB39FC" w:rsidRPr="001D73ED" w14:paraId="480B9EDB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C8C1F4F" w14:textId="77777777" w:rsidR="00FB39FC" w:rsidRPr="001D73ED" w:rsidRDefault="00FB39FC" w:rsidP="00FB39F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9D497" w14:textId="36DBE6A5" w:rsidR="00FB39FC" w:rsidRPr="001D73ED" w:rsidRDefault="00FB39FC" w:rsidP="00FB39F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D9C38" w14:textId="0EBD227D" w:rsidR="00FB39FC" w:rsidRPr="001D73ED" w:rsidRDefault="00FB39FC" w:rsidP="00FB39F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ED175" w14:textId="35AC59ED" w:rsidR="00FB39FC" w:rsidRPr="001D73ED" w:rsidRDefault="00FB39FC" w:rsidP="00FB39F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6496C" w14:textId="721338CE" w:rsidR="00FB39FC" w:rsidRPr="001D73ED" w:rsidRDefault="00FB39FC" w:rsidP="00FB39F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0.94 [0.90;0.99]</w:t>
            </w:r>
          </w:p>
        </w:tc>
      </w:tr>
      <w:tr w:rsidR="00FB39FC" w:rsidRPr="001D73ED" w14:paraId="267FC40C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0DA239C" w14:textId="77777777" w:rsidR="00FB39FC" w:rsidRPr="001D73ED" w:rsidRDefault="00FB39FC" w:rsidP="00FB39F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4C84D" w14:textId="3977594F" w:rsidR="00FB39FC" w:rsidRPr="001D73ED" w:rsidRDefault="00FB39FC" w:rsidP="00FB39F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50765" w14:textId="407DC6FA" w:rsidR="00FB39FC" w:rsidRPr="001D73ED" w:rsidRDefault="00FB39FC" w:rsidP="00FB39F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96F53" w14:textId="2B38F6B5" w:rsidR="00FB39FC" w:rsidRPr="001D73ED" w:rsidRDefault="00FB39FC" w:rsidP="00FB39F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8118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0C7DA" w14:textId="6CFC4AA6" w:rsidR="00FB39FC" w:rsidRPr="001D73ED" w:rsidRDefault="00FB39FC" w:rsidP="00FB39F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0.94 [0.90;0.98]</w:t>
            </w:r>
          </w:p>
        </w:tc>
      </w:tr>
      <w:tr w:rsidR="00283891" w:rsidRPr="001D73ED" w14:paraId="1B0A906A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E90CFA3" w14:textId="77777777" w:rsidR="00283891" w:rsidRPr="001D73ED" w:rsidRDefault="00283891" w:rsidP="0028389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A5A6F" w14:textId="26D71383" w:rsidR="00283891" w:rsidRPr="001D73ED" w:rsidRDefault="00283891" w:rsidP="0028389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C3355" w14:textId="396AB1AA" w:rsidR="00283891" w:rsidRPr="001D73ED" w:rsidRDefault="00283891" w:rsidP="0028389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A2A02" w14:textId="104145DA" w:rsidR="00283891" w:rsidRPr="001D73ED" w:rsidRDefault="00283891" w:rsidP="0028389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20051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A584E" w14:textId="2774EC40" w:rsidR="00283891" w:rsidRPr="001D73ED" w:rsidRDefault="00283891" w:rsidP="0028389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0.92 [0.90;0.95]</w:t>
            </w:r>
          </w:p>
        </w:tc>
      </w:tr>
      <w:tr w:rsidR="00283891" w:rsidRPr="001D73ED" w14:paraId="33B7FC0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F52F172" w14:textId="77777777" w:rsidR="00283891" w:rsidRPr="001D73ED" w:rsidRDefault="00283891" w:rsidP="0028389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5926F" w14:textId="5B64DBDF" w:rsidR="00283891" w:rsidRPr="001D73ED" w:rsidRDefault="00283891" w:rsidP="0028389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F7514" w14:textId="76C7DA4B" w:rsidR="00283891" w:rsidRPr="001D73ED" w:rsidRDefault="00283891" w:rsidP="0028389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B686A" w14:textId="010FDDF1" w:rsidR="00283891" w:rsidRPr="001D73ED" w:rsidRDefault="00283891" w:rsidP="0028389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21390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196EE" w14:textId="298FCEAA" w:rsidR="00283891" w:rsidRPr="001D73ED" w:rsidRDefault="00283891" w:rsidP="0028389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[0.88;0.93]</w:t>
            </w:r>
          </w:p>
        </w:tc>
      </w:tr>
      <w:tr w:rsidR="00283891" w:rsidRPr="001D73ED" w14:paraId="65DBC4CA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44BA082" w14:textId="77777777" w:rsidR="00283891" w:rsidRPr="001D73ED" w:rsidRDefault="00283891" w:rsidP="0028389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97584" w14:textId="5BEE1115" w:rsidR="00283891" w:rsidRPr="001D73ED" w:rsidRDefault="00283891" w:rsidP="0028389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E1E13" w14:textId="72D2E023" w:rsidR="00283891" w:rsidRPr="001D73ED" w:rsidRDefault="00283891" w:rsidP="0028389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47F90" w14:textId="1BF97A80" w:rsidR="00283891" w:rsidRPr="001D73ED" w:rsidRDefault="00283891" w:rsidP="0028389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15083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EAE26" w14:textId="60B4C63C" w:rsidR="00283891" w:rsidRPr="001D73ED" w:rsidRDefault="00283891" w:rsidP="0028389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[0.87;0.93]</w:t>
            </w:r>
          </w:p>
        </w:tc>
      </w:tr>
      <w:tr w:rsidR="003A2849" w:rsidRPr="001D73ED" w14:paraId="73BF87D8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B19632F" w14:textId="77777777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EC7D5" w14:textId="0152D690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51456" w14:textId="6A647A37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A1EE7" w14:textId="54C47A74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29102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060D4" w14:textId="166D8F07" w:rsidR="003A2849" w:rsidRPr="001D73ED" w:rsidRDefault="003A2849" w:rsidP="003A284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0.88 [0.86;0.90]</w:t>
            </w:r>
          </w:p>
        </w:tc>
      </w:tr>
      <w:tr w:rsidR="003A2849" w:rsidRPr="001D73ED" w14:paraId="7D2093F1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5CB59CA" w14:textId="77777777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058A6" w14:textId="330B6D28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5AFFA" w14:textId="0F17047F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CAADE" w14:textId="018CC804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13519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3BE18" w14:textId="49725521" w:rsidR="003A2849" w:rsidRPr="001D73ED" w:rsidRDefault="003A2849" w:rsidP="003A284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0.88 [0.85;0.91]</w:t>
            </w:r>
          </w:p>
        </w:tc>
      </w:tr>
      <w:tr w:rsidR="003A2849" w:rsidRPr="001D73ED" w14:paraId="09989266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5D87876" w14:textId="77777777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24712" w14:textId="2DA896FB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D4F36" w14:textId="325FAD6A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4A402" w14:textId="7BAEE479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26631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4AEF4" w14:textId="6C63A56F" w:rsidR="003A2849" w:rsidRPr="001D73ED" w:rsidRDefault="003A2849" w:rsidP="003A284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0.87 [0.85;0.89]</w:t>
            </w:r>
          </w:p>
        </w:tc>
      </w:tr>
      <w:tr w:rsidR="003A2849" w:rsidRPr="001D73ED" w14:paraId="1EC88739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D34F8AB" w14:textId="77777777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49901" w14:textId="10EAAC4F" w:rsidR="003A2849" w:rsidRPr="001D73ED" w:rsidRDefault="003A2849" w:rsidP="003A284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Muscle spams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E8FE1" w14:textId="788DD1C9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2A6BE" w14:textId="2B6FA7E7" w:rsidR="003A2849" w:rsidRPr="001D73ED" w:rsidRDefault="003A2849" w:rsidP="003A284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1788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3B876" w14:textId="25B4646E" w:rsidR="003A2849" w:rsidRPr="001D73ED" w:rsidRDefault="003A2849" w:rsidP="003A284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0.85 [0.77;0.93]</w:t>
            </w:r>
          </w:p>
        </w:tc>
      </w:tr>
      <w:tr w:rsidR="001F3A94" w:rsidRPr="001D73ED" w14:paraId="5E109C38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DF84F08" w14:textId="77777777" w:rsidR="001F3A94" w:rsidRPr="001D73ED" w:rsidRDefault="001F3A94" w:rsidP="001F3A9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C97AA" w14:textId="63612FDE" w:rsidR="001F3A94" w:rsidRPr="001D73ED" w:rsidRDefault="001F3A94" w:rsidP="001F3A9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2F940" w14:textId="2D4C6374" w:rsidR="001F3A94" w:rsidRPr="001D73ED" w:rsidRDefault="001F3A94" w:rsidP="001F3A9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0D156" w14:textId="4057AE87" w:rsidR="001F3A94" w:rsidRPr="001D73ED" w:rsidRDefault="001F3A94" w:rsidP="001F3A9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13453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B95DA" w14:textId="6EFD4E5A" w:rsidR="001F3A94" w:rsidRPr="001D73ED" w:rsidRDefault="001F3A94" w:rsidP="001F3A9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0.81 [0.78;0.84]</w:t>
            </w:r>
          </w:p>
        </w:tc>
      </w:tr>
      <w:tr w:rsidR="001F3A94" w:rsidRPr="001D73ED" w14:paraId="55693AE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E45E9E2" w14:textId="77777777" w:rsidR="001F3A94" w:rsidRPr="001D73ED" w:rsidRDefault="001F3A94" w:rsidP="001F3A9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A5F44" w14:textId="77642132" w:rsidR="001F3A94" w:rsidRPr="001D73ED" w:rsidRDefault="001F3A94" w:rsidP="001F3A9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57737" w14:textId="41870193" w:rsidR="001F3A94" w:rsidRPr="001D73ED" w:rsidRDefault="001F3A94" w:rsidP="001F3A9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B45B5" w14:textId="7FB41B69" w:rsidR="001F3A94" w:rsidRPr="001D73ED" w:rsidRDefault="001F3A94" w:rsidP="001F3A9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16192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E0A98" w14:textId="196EAB38" w:rsidR="001F3A94" w:rsidRPr="001D73ED" w:rsidRDefault="001F3A94" w:rsidP="001F3A9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0.77 [0.74;0.79]</w:t>
            </w:r>
          </w:p>
        </w:tc>
      </w:tr>
      <w:tr w:rsidR="00AB6B5C" w:rsidRPr="001D73ED" w14:paraId="5AD25DC4" w14:textId="77777777" w:rsidTr="006F4ACE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51638" w14:textId="77777777" w:rsidR="00AB6B5C" w:rsidRPr="001D73ED" w:rsidRDefault="00AB6B5C" w:rsidP="00AB6B5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1D73ED">
              <w:rPr>
                <w:rFonts w:ascii="Helvetica" w:hAnsi="Helvetica" w:cs="Helvetica"/>
                <w:sz w:val="21"/>
                <w:szCs w:val="21"/>
              </w:rPr>
              <w:t>CPRD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23091" w14:textId="4EDC18B9" w:rsidR="00AB6B5C" w:rsidRPr="001D73ED" w:rsidRDefault="00AB6B5C" w:rsidP="00AB6B5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E1CCA" w14:textId="4E89A404" w:rsidR="00AB6B5C" w:rsidRPr="001D73ED" w:rsidRDefault="00AB6B5C" w:rsidP="00AB6B5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363CD" w14:textId="10FC27E3" w:rsidR="00AB6B5C" w:rsidRPr="001D73ED" w:rsidRDefault="00AB6B5C" w:rsidP="00AB6B5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870F6" w14:textId="057D222C" w:rsidR="00AB6B5C" w:rsidRPr="001D73ED" w:rsidRDefault="00AB6B5C" w:rsidP="00AB6B5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5.58 [4.39;7.10]</w:t>
            </w:r>
          </w:p>
        </w:tc>
      </w:tr>
      <w:tr w:rsidR="00AB6B5C" w:rsidRPr="001D73ED" w14:paraId="448C98F6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363FE38" w14:textId="77777777" w:rsidR="00AB6B5C" w:rsidRPr="001D73ED" w:rsidRDefault="00AB6B5C" w:rsidP="00AB6B5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C9844" w14:textId="2ED7208F" w:rsidR="00AB6B5C" w:rsidRPr="001D73ED" w:rsidRDefault="00AB6B5C" w:rsidP="00AB6B5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A2E16" w14:textId="0372476F" w:rsidR="00AB6B5C" w:rsidRPr="001D73ED" w:rsidRDefault="00AB6B5C" w:rsidP="00AB6B5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6E37A" w14:textId="5BC707F2" w:rsidR="00AB6B5C" w:rsidRPr="001D73ED" w:rsidRDefault="00AB6B5C" w:rsidP="00AB6B5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4627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17EDB" w14:textId="7FAD5B0C" w:rsidR="00AB6B5C" w:rsidRPr="001D73ED" w:rsidRDefault="00AB6B5C" w:rsidP="00AB6B5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1.12 [1.06;1.18]</w:t>
            </w:r>
          </w:p>
        </w:tc>
      </w:tr>
      <w:tr w:rsidR="00AB6B5C" w:rsidRPr="001D73ED" w14:paraId="4EDD8FAA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0D4E384" w14:textId="77777777" w:rsidR="00AB6B5C" w:rsidRPr="001D73ED" w:rsidRDefault="00AB6B5C" w:rsidP="00AB6B5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92A19" w14:textId="778A83CA" w:rsidR="00AB6B5C" w:rsidRPr="001D73ED" w:rsidRDefault="006716AA" w:rsidP="00AB6B5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0F78B" w14:textId="70FF5253" w:rsidR="00AB6B5C" w:rsidRPr="001D73ED" w:rsidRDefault="00AB6B5C" w:rsidP="00AB6B5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57001" w14:textId="1B98793F" w:rsidR="00AB6B5C" w:rsidRPr="001D73ED" w:rsidRDefault="00AB6B5C" w:rsidP="00AB6B5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4951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6AE67" w14:textId="3EE8B231" w:rsidR="00AB6B5C" w:rsidRPr="001D73ED" w:rsidRDefault="00AB6B5C" w:rsidP="00AB6B5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1.03 [0.98;1.09]</w:t>
            </w:r>
          </w:p>
        </w:tc>
      </w:tr>
      <w:tr w:rsidR="006716AA" w:rsidRPr="001D73ED" w14:paraId="56E4778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4DD5C54" w14:textId="77777777" w:rsidR="006716AA" w:rsidRPr="001D73ED" w:rsidRDefault="006716AA" w:rsidP="006716A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BC7BF" w14:textId="2278A5AB" w:rsidR="006716AA" w:rsidRPr="001D73ED" w:rsidRDefault="006716AA" w:rsidP="006716A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AE44C" w14:textId="67CF5D86" w:rsidR="006716AA" w:rsidRPr="001D73ED" w:rsidRDefault="006716AA" w:rsidP="006716A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4FF65" w14:textId="5B4DBCA7" w:rsidR="006716AA" w:rsidRPr="001D73ED" w:rsidRDefault="006716AA" w:rsidP="006716A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6799E" w14:textId="702DBAEE" w:rsidR="006716AA" w:rsidRPr="001D73ED" w:rsidRDefault="006716AA" w:rsidP="006716A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1.03 [0.83;1.28]</w:t>
            </w:r>
          </w:p>
        </w:tc>
      </w:tr>
      <w:tr w:rsidR="006716AA" w:rsidRPr="001D73ED" w14:paraId="18F3BA3C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5C9E9FC" w14:textId="77777777" w:rsidR="006716AA" w:rsidRPr="001D73ED" w:rsidRDefault="006716AA" w:rsidP="006716A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212A7" w14:textId="47997104" w:rsidR="006716AA" w:rsidRPr="001D73ED" w:rsidRDefault="006716AA" w:rsidP="006716A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Pins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29404" w14:textId="3FC50E75" w:rsidR="006716AA" w:rsidRPr="001D73ED" w:rsidRDefault="006716AA" w:rsidP="006716A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54754" w14:textId="76E2F7F5" w:rsidR="006716AA" w:rsidRPr="001D73ED" w:rsidRDefault="006716AA" w:rsidP="006716A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E2E51" w14:textId="0C84681C" w:rsidR="006716AA" w:rsidRPr="001D73ED" w:rsidRDefault="006716AA" w:rsidP="006716A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0.95 [0.81;1.10]</w:t>
            </w:r>
          </w:p>
        </w:tc>
      </w:tr>
      <w:tr w:rsidR="00CE1770" w:rsidRPr="001D73ED" w14:paraId="146B0225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93C5D59" w14:textId="77777777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5F918" w14:textId="762A20E7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1FEC9" w14:textId="49BF2876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8429A" w14:textId="5E91CFF7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2984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00920" w14:textId="3D284282" w:rsidR="00CE1770" w:rsidRPr="001D73ED" w:rsidRDefault="00CE1770" w:rsidP="00CE177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0.93 [0.87;1.00]</w:t>
            </w:r>
          </w:p>
        </w:tc>
      </w:tr>
      <w:tr w:rsidR="00CE1770" w:rsidRPr="001D73ED" w14:paraId="1A34CEA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83E0009" w14:textId="77777777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434C2" w14:textId="1116B7DE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8C800" w14:textId="04ED36AA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D7374" w14:textId="6D23FE6E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2185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2FF9C" w14:textId="1910ECFE" w:rsidR="00CE1770" w:rsidRPr="001D73ED" w:rsidRDefault="00CE1770" w:rsidP="00CE177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0.91 [0.84;0.99]</w:t>
            </w:r>
          </w:p>
        </w:tc>
      </w:tr>
      <w:tr w:rsidR="00CE1770" w:rsidRPr="001D73ED" w14:paraId="678C358C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6E995DD" w14:textId="77777777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74960" w14:textId="63892F63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6DF16" w14:textId="10F61AFE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92888" w14:textId="6E8891F4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1904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4C592" w14:textId="20A1F291" w:rsidR="00CE1770" w:rsidRPr="001D73ED" w:rsidRDefault="00CE1770" w:rsidP="00CE177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[0.82;0.98]</w:t>
            </w:r>
          </w:p>
        </w:tc>
      </w:tr>
      <w:tr w:rsidR="00CE1770" w:rsidRPr="001D73ED" w14:paraId="37EA9331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8EF2EF4" w14:textId="77777777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8FA1D" w14:textId="199852C1" w:rsidR="00CE1770" w:rsidRPr="001D73ED" w:rsidRDefault="00CE1770" w:rsidP="00CE177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02292" w14:textId="668DA305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B146D" w14:textId="298075E0" w:rsidR="00CE1770" w:rsidRPr="001D73ED" w:rsidRDefault="00CE1770" w:rsidP="00CE177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B8E30" w14:textId="1267B5D1" w:rsidR="00CE1770" w:rsidRPr="001D73ED" w:rsidRDefault="00CE1770" w:rsidP="00CE177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0.88 [0.71;1.08]</w:t>
            </w:r>
          </w:p>
        </w:tc>
      </w:tr>
      <w:tr w:rsidR="00514C41" w:rsidRPr="001D73ED" w14:paraId="3F6C5B2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D1D8AC7" w14:textId="77777777" w:rsidR="00514C41" w:rsidRPr="001D73ED" w:rsidRDefault="00514C41" w:rsidP="00514C4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1D52D" w14:textId="20B26ABF" w:rsidR="00514C41" w:rsidRPr="001D73ED" w:rsidRDefault="00514C41" w:rsidP="00514C4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Cognitive dysfunction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BF3DF" w14:textId="02D66AB4" w:rsidR="00514C41" w:rsidRPr="001D73ED" w:rsidRDefault="00514C41" w:rsidP="00514C4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7614B" w14:textId="7AA93613" w:rsidR="00514C41" w:rsidRPr="001D73ED" w:rsidRDefault="00514C41" w:rsidP="00514C4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C4552" w14:textId="5068D10E" w:rsidR="00514C41" w:rsidRPr="001D73ED" w:rsidRDefault="00514C41" w:rsidP="00514C4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0.88 [0.68;1.15]</w:t>
            </w:r>
          </w:p>
        </w:tc>
      </w:tr>
      <w:tr w:rsidR="00514C41" w:rsidRPr="001D73ED" w14:paraId="0B75CB5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AF153B0" w14:textId="77777777" w:rsidR="00514C41" w:rsidRPr="001D73ED" w:rsidRDefault="00514C41" w:rsidP="00514C4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45815" w14:textId="64866201" w:rsidR="00514C41" w:rsidRPr="001D73ED" w:rsidRDefault="00514C41" w:rsidP="00514C4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412F8" w14:textId="210BF326" w:rsidR="00514C41" w:rsidRPr="001D73ED" w:rsidRDefault="00514C41" w:rsidP="00514C4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878CE" w14:textId="3EC9499A" w:rsidR="00514C41" w:rsidRPr="001D73ED" w:rsidRDefault="00514C41" w:rsidP="00514C4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2983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F3FF8" w14:textId="2B524F50" w:rsidR="00514C41" w:rsidRPr="001D73ED" w:rsidRDefault="00514C41" w:rsidP="00514C4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[0.80;0.93]</w:t>
            </w:r>
          </w:p>
        </w:tc>
      </w:tr>
      <w:tr w:rsidR="00514C41" w:rsidRPr="001D73ED" w14:paraId="16526C9E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1076017" w14:textId="77777777" w:rsidR="00514C41" w:rsidRPr="001D73ED" w:rsidRDefault="00514C41" w:rsidP="00514C4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E19C3" w14:textId="230CBBA8" w:rsidR="00514C41" w:rsidRPr="001D73ED" w:rsidRDefault="00514C41" w:rsidP="00514C4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F2BA6" w14:textId="09050AD2" w:rsidR="00514C41" w:rsidRPr="001D73ED" w:rsidRDefault="00514C41" w:rsidP="00514C4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A6908" w14:textId="4EAEEA31" w:rsidR="00514C41" w:rsidRPr="001D73ED" w:rsidRDefault="00514C41" w:rsidP="00514C4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12341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C16C6" w14:textId="6EF3221A" w:rsidR="00514C41" w:rsidRPr="001D73ED" w:rsidRDefault="00514C41" w:rsidP="00514C4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0.84 [0.81;0.87]</w:t>
            </w:r>
          </w:p>
        </w:tc>
      </w:tr>
      <w:tr w:rsidR="000E74F0" w:rsidRPr="001D73ED" w14:paraId="463F06C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31DB632" w14:textId="77777777" w:rsidR="000E74F0" w:rsidRPr="001D73ED" w:rsidRDefault="000E74F0" w:rsidP="000E74F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3A355" w14:textId="3984D805" w:rsidR="000E74F0" w:rsidRPr="001D73ED" w:rsidRDefault="000E74F0" w:rsidP="000E74F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DE7CC" w14:textId="57D1945E" w:rsidR="000E74F0" w:rsidRPr="001D73ED" w:rsidRDefault="000E74F0" w:rsidP="000E74F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23082" w14:textId="0E57D64D" w:rsidR="000E74F0" w:rsidRPr="001D73ED" w:rsidRDefault="000E74F0" w:rsidP="000E74F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2676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BDC4B" w14:textId="50B02ACE" w:rsidR="000E74F0" w:rsidRPr="001D73ED" w:rsidRDefault="000E74F0" w:rsidP="000E74F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0.84 [0.78;0.91]</w:t>
            </w:r>
          </w:p>
        </w:tc>
      </w:tr>
      <w:tr w:rsidR="000E74F0" w:rsidRPr="001D73ED" w14:paraId="727B9D5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AF30E53" w14:textId="77777777" w:rsidR="000E74F0" w:rsidRPr="001D73ED" w:rsidRDefault="000E74F0" w:rsidP="000E74F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97BCA" w14:textId="589A33D5" w:rsidR="000E74F0" w:rsidRPr="001D73ED" w:rsidRDefault="000E74F0" w:rsidP="000E74F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8ED51E" w14:textId="194C441C" w:rsidR="000E74F0" w:rsidRPr="001D73ED" w:rsidRDefault="000E74F0" w:rsidP="000E74F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2A67C" w14:textId="5884B0AD" w:rsidR="000E74F0" w:rsidRPr="001D73ED" w:rsidRDefault="000E74F0" w:rsidP="000E74F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8861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99A92" w14:textId="00016CA4" w:rsidR="000E74F0" w:rsidRPr="001D73ED" w:rsidRDefault="000E74F0" w:rsidP="000E74F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0.82 [0.79;0.86]</w:t>
            </w:r>
          </w:p>
        </w:tc>
      </w:tr>
      <w:tr w:rsidR="000E74F0" w:rsidRPr="001D73ED" w14:paraId="741C319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B51002F" w14:textId="77777777" w:rsidR="000E74F0" w:rsidRPr="001D73ED" w:rsidRDefault="000E74F0" w:rsidP="000E74F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0C73E" w14:textId="5A509EE8" w:rsidR="000E74F0" w:rsidRPr="001D73ED" w:rsidRDefault="000E74F0" w:rsidP="000E74F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869E5" w14:textId="6158B62B" w:rsidR="000E74F0" w:rsidRPr="001D73ED" w:rsidRDefault="000E74F0" w:rsidP="000E74F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33DE7" w14:textId="06335AF0" w:rsidR="000E74F0" w:rsidRPr="001D73ED" w:rsidRDefault="000E74F0" w:rsidP="000E74F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7534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A73E0" w14:textId="23DC2B89" w:rsidR="000E74F0" w:rsidRPr="001D73ED" w:rsidRDefault="000E74F0" w:rsidP="000E74F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0.82 [0.78;0.86]</w:t>
            </w:r>
          </w:p>
        </w:tc>
      </w:tr>
      <w:tr w:rsidR="00163180" w:rsidRPr="001D73ED" w14:paraId="0DE15D2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8A83AAF" w14:textId="77777777" w:rsidR="00163180" w:rsidRPr="001D73ED" w:rsidRDefault="00163180" w:rsidP="0016318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04614" w14:textId="455C2E9E" w:rsidR="00163180" w:rsidRPr="001D73ED" w:rsidRDefault="00163180" w:rsidP="0016318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D6CDD" w14:textId="375C6E9C" w:rsidR="00163180" w:rsidRPr="001D73ED" w:rsidRDefault="00163180" w:rsidP="0016318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6674C" w14:textId="1F37DD0E" w:rsidR="00163180" w:rsidRPr="001D73ED" w:rsidRDefault="00163180" w:rsidP="0016318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2196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5C91E" w14:textId="4A9E4FA2" w:rsidR="00163180" w:rsidRPr="001D73ED" w:rsidRDefault="00163180" w:rsidP="0016318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0.82 [0.75;0.89]</w:t>
            </w:r>
          </w:p>
        </w:tc>
      </w:tr>
      <w:tr w:rsidR="00163180" w:rsidRPr="001D73ED" w14:paraId="1989BE78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9BEEE5F" w14:textId="77777777" w:rsidR="00163180" w:rsidRPr="001D73ED" w:rsidRDefault="00163180" w:rsidP="0016318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B6025" w14:textId="101ADE6B" w:rsidR="00163180" w:rsidRPr="001D73ED" w:rsidRDefault="00163180" w:rsidP="0016318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436AC" w14:textId="54C169E4" w:rsidR="00163180" w:rsidRPr="001D73ED" w:rsidRDefault="00163180" w:rsidP="0016318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2260C" w14:textId="265272D8" w:rsidR="00163180" w:rsidRPr="001D73ED" w:rsidRDefault="00163180" w:rsidP="0016318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1699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A71BA" w14:textId="2EB3BC4F" w:rsidR="00163180" w:rsidRPr="001D73ED" w:rsidRDefault="00163180" w:rsidP="0016318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0.81 [0.73;0.89]</w:t>
            </w:r>
          </w:p>
        </w:tc>
      </w:tr>
      <w:tr w:rsidR="00163180" w:rsidRPr="001D73ED" w14:paraId="65722820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45CC986" w14:textId="77777777" w:rsidR="00163180" w:rsidRPr="001D73ED" w:rsidRDefault="00163180" w:rsidP="0016318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C01E9" w14:textId="66CBD01B" w:rsidR="00163180" w:rsidRPr="001D73ED" w:rsidRDefault="00163180" w:rsidP="0016318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Muscle spa</w:t>
            </w:r>
            <w:r w:rsidR="007474EB">
              <w:rPr>
                <w:rFonts w:ascii="Helvetica" w:hAnsi="Helvetica" w:cs="Helvetica"/>
                <w:color w:val="333333"/>
                <w:sz w:val="21"/>
                <w:szCs w:val="21"/>
              </w:rPr>
              <w:t>s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</w:t>
            </w:r>
            <w:r w:rsidR="007474E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or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1EE29" w14:textId="232D26D4" w:rsidR="00163180" w:rsidRPr="001D73ED" w:rsidRDefault="00163180" w:rsidP="0016318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A5C50" w14:textId="61982172" w:rsidR="00163180" w:rsidRPr="001D73ED" w:rsidRDefault="00163180" w:rsidP="0016318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40C21" w14:textId="762E0C0F" w:rsidR="00163180" w:rsidRPr="001D73ED" w:rsidRDefault="00163180" w:rsidP="0016318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0.81 [0.61;1.08]</w:t>
            </w:r>
          </w:p>
        </w:tc>
      </w:tr>
      <w:tr w:rsidR="00710CBF" w:rsidRPr="001D73ED" w14:paraId="61CC2C91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77A412B" w14:textId="77777777" w:rsidR="00710CBF" w:rsidRPr="001D73ED" w:rsidRDefault="00710CBF" w:rsidP="00710C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2FDE3" w14:textId="0CD143E5" w:rsidR="00710CBF" w:rsidRPr="001D73ED" w:rsidRDefault="00710CBF" w:rsidP="00710C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2E38D" w14:textId="7F641A23" w:rsidR="00710CBF" w:rsidRPr="001D73ED" w:rsidRDefault="00710CBF" w:rsidP="00710C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07C41" w14:textId="790E3645" w:rsidR="00710CBF" w:rsidRPr="001D73ED" w:rsidRDefault="00710CBF" w:rsidP="00710C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B8FE6" w14:textId="3C65968B" w:rsidR="00710CBF" w:rsidRPr="001D73ED" w:rsidRDefault="00710CBF" w:rsidP="00710CB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0.80 [0.74;0.87]</w:t>
            </w:r>
          </w:p>
        </w:tc>
      </w:tr>
      <w:tr w:rsidR="00BF3EEE" w:rsidRPr="001D73ED" w14:paraId="429CCF16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0D6917C" w14:textId="77777777" w:rsidR="00BF3EEE" w:rsidRPr="001D73ED" w:rsidRDefault="00BF3EEE" w:rsidP="00BF3EE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847F1" w14:textId="5332A95B" w:rsidR="00BF3EEE" w:rsidRPr="001D73ED" w:rsidRDefault="00BF3EEE" w:rsidP="00BF3EE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CD92B" w14:textId="34B06FFC" w:rsidR="00BF3EEE" w:rsidRPr="001D73ED" w:rsidRDefault="00BF3EEE" w:rsidP="00BF3EE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420C3" w14:textId="6E7837F7" w:rsidR="00BF3EEE" w:rsidRPr="001D73ED" w:rsidRDefault="00BF3EEE" w:rsidP="00BF3EE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4927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9A006" w14:textId="6DE5F2EA" w:rsidR="00BF3EEE" w:rsidRPr="001D73ED" w:rsidRDefault="00BF3EEE" w:rsidP="00BF3EE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0.79 [0.74;0.84]</w:t>
            </w:r>
          </w:p>
        </w:tc>
      </w:tr>
      <w:tr w:rsidR="00EA7ADD" w:rsidRPr="001D73ED" w14:paraId="597055D3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4C14EB8" w14:textId="77777777" w:rsidR="00EA7ADD" w:rsidRPr="001D73ED" w:rsidRDefault="00EA7ADD" w:rsidP="00EA7AD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5A682" w14:textId="4B53E839" w:rsidR="00EA7ADD" w:rsidRPr="001D73ED" w:rsidRDefault="00EA7ADD" w:rsidP="00EA7AD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1B5E0" w14:textId="4E35E50A" w:rsidR="00EA7ADD" w:rsidRPr="001D73ED" w:rsidRDefault="00EA7ADD" w:rsidP="00EA7AD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B1463" w14:textId="1E714FAF" w:rsidR="00EA7ADD" w:rsidRPr="001D73ED" w:rsidRDefault="00EA7ADD" w:rsidP="00EA7AD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9F4C7" w14:textId="3EEFE14B" w:rsidR="00EA7ADD" w:rsidRPr="001D73ED" w:rsidRDefault="00EA7ADD" w:rsidP="00EA7AD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0.77 [0.66;0.90]</w:t>
            </w:r>
          </w:p>
        </w:tc>
      </w:tr>
      <w:tr w:rsidR="00EA7ADD" w:rsidRPr="001D73ED" w14:paraId="6CBC672C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5997032" w14:textId="77777777" w:rsidR="00EA7ADD" w:rsidRPr="001D73ED" w:rsidRDefault="00EA7ADD" w:rsidP="00EA7AD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20143" w14:textId="02C55EF4" w:rsidR="00EA7ADD" w:rsidRPr="001D73ED" w:rsidRDefault="00EA7ADD" w:rsidP="00EA7AD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72BAC" w14:textId="5029E10E" w:rsidR="00EA7ADD" w:rsidRPr="001D73ED" w:rsidRDefault="00EA7ADD" w:rsidP="00EA7AD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35881" w14:textId="66181FC5" w:rsidR="00EA7ADD" w:rsidRPr="001D73ED" w:rsidRDefault="00EA7ADD" w:rsidP="00EA7AD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13044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6F972" w14:textId="61D20360" w:rsidR="00EA7ADD" w:rsidRPr="001D73ED" w:rsidRDefault="00EA7ADD" w:rsidP="00EA7AD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0.72 [0.69;0.75]</w:t>
            </w:r>
          </w:p>
        </w:tc>
      </w:tr>
      <w:tr w:rsidR="00EA7ADD" w:rsidRPr="001D73ED" w14:paraId="043CBFF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2CEFE3F" w14:textId="77777777" w:rsidR="00EA7ADD" w:rsidRPr="001D73ED" w:rsidRDefault="00EA7ADD" w:rsidP="00EA7AD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C62B9" w14:textId="474F062D" w:rsidR="00EA7ADD" w:rsidRPr="001D73ED" w:rsidRDefault="00EA7ADD" w:rsidP="00EA7AD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6410A6" w14:textId="2A5858CC" w:rsidR="00EA7ADD" w:rsidRPr="001D73ED" w:rsidRDefault="00EA7ADD" w:rsidP="00EA7AD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1680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F880B" w14:textId="0AFD80A9" w:rsidR="00EA7ADD" w:rsidRPr="001D73ED" w:rsidRDefault="00EA7ADD" w:rsidP="00EA7AD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6703</w:t>
            </w:r>
          </w:p>
        </w:tc>
        <w:tc>
          <w:tcPr>
            <w:tcW w:w="531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302BD" w14:textId="6793D1DA" w:rsidR="00EA7ADD" w:rsidRPr="001D73ED" w:rsidRDefault="00EA7ADD" w:rsidP="00EA7AD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0.69 [0.65;0.73]</w:t>
            </w:r>
          </w:p>
        </w:tc>
      </w:tr>
      <w:tr w:rsidR="007474EB" w:rsidRPr="001D73ED" w14:paraId="31E3BB5B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99E10A6" w14:textId="77777777" w:rsidR="007474EB" w:rsidRPr="001D73ED" w:rsidRDefault="007474EB" w:rsidP="007474E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16B93" w14:textId="306A96E1" w:rsidR="007474EB" w:rsidRPr="001D73ED" w:rsidRDefault="007474EB" w:rsidP="007474E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8B3E0" w14:textId="002D1308" w:rsidR="007474EB" w:rsidRPr="001D73ED" w:rsidRDefault="007474EB" w:rsidP="007474E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2754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99188" w14:textId="170D3666" w:rsidR="007474EB" w:rsidRPr="001D73ED" w:rsidRDefault="007474EB" w:rsidP="007474E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11209</w:t>
            </w:r>
          </w:p>
        </w:tc>
        <w:tc>
          <w:tcPr>
            <w:tcW w:w="531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10398" w14:textId="40C01BC4" w:rsidR="007474EB" w:rsidRPr="001D73ED" w:rsidRDefault="007474EB" w:rsidP="007474E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0.68 [0.65;0.70]</w:t>
            </w:r>
          </w:p>
        </w:tc>
      </w:tr>
    </w:tbl>
    <w:p w14:paraId="0897636F" w14:textId="77777777" w:rsidR="000B50CF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</w:p>
    <w:p w14:paraId="32CE56D7" w14:textId="77777777" w:rsidR="000B50CF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>SIDIAP = Sistema d'Informació per al Desenvolupament de la Investigació en Atenció Primària, CPRD = Clinical Practice Research Datalink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, CI = confidence intervals</w:t>
      </w:r>
    </w:p>
    <w:p w14:paraId="30E654D1" w14:textId="77777777" w:rsidR="000B50CF" w:rsidRDefault="000B50CF" w:rsidP="000B50CF"/>
    <w:p w14:paraId="0F50A02F" w14:textId="77777777" w:rsidR="000B50CF" w:rsidRPr="007939CB" w:rsidRDefault="000B50CF" w:rsidP="000B50CF"/>
    <w:p w14:paraId="231DDEC7" w14:textId="38C70E79" w:rsidR="000B50CF" w:rsidRPr="007939CB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7939CB">
        <w:rPr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Figure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S4</w:t>
      </w:r>
      <w:r w:rsidRPr="007939CB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Rate Ratios </w:t>
      </w:r>
      <w:r w:rsidRPr="007939CB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of long COVID symptoms, COVID-19 infection vs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all </w:t>
      </w:r>
      <w:r w:rsidRPr="007939CB">
        <w:rPr>
          <w:rFonts w:ascii="Arial" w:hAnsi="Arial" w:cs="Arial"/>
          <w:i w:val="0"/>
          <w:iCs w:val="0"/>
          <w:color w:val="333333"/>
          <w:sz w:val="20"/>
          <w:szCs w:val="20"/>
        </w:rPr>
        <w:t>SARS-CoV-2 negative tests - 90 days</w:t>
      </w:r>
    </w:p>
    <w:p w14:paraId="4BF83882" w14:textId="7E6BAE9A" w:rsidR="000B50CF" w:rsidRDefault="00B80189" w:rsidP="000B5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50E53B1D" wp14:editId="3C949F9A">
            <wp:extent cx="5976000" cy="5976000"/>
            <wp:effectExtent l="19050" t="19050" r="24765" b="24765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597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CA042" w14:textId="057E2393" w:rsidR="000B50CF" w:rsidRPr="000954DB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lang w:eastAsia="en-GB"/>
        </w:rPr>
        <w:tab/>
      </w: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RR</w:t>
      </w:r>
      <w:r w:rsidRPr="000954DB">
        <w:rPr>
          <w:sz w:val="16"/>
          <w:szCs w:val="16"/>
        </w:rPr>
        <w:t xml:space="preserve"> = </w:t>
      </w:r>
      <w:r w:rsidR="00500A49">
        <w:rPr>
          <w:sz w:val="16"/>
          <w:szCs w:val="16"/>
        </w:rPr>
        <w:t>Rate</w:t>
      </w:r>
      <w:r>
        <w:rPr>
          <w:sz w:val="16"/>
          <w:szCs w:val="16"/>
        </w:rPr>
        <w:t xml:space="preserve"> r</w:t>
      </w:r>
      <w:r w:rsidR="00500A49">
        <w:rPr>
          <w:sz w:val="16"/>
          <w:szCs w:val="16"/>
        </w:rPr>
        <w:t>atio</w:t>
      </w:r>
      <w:r>
        <w:rPr>
          <w:sz w:val="16"/>
          <w:szCs w:val="16"/>
        </w:rPr>
        <w:t>, 95% CI = 95% confidence intervals</w:t>
      </w:r>
    </w:p>
    <w:p w14:paraId="6FBCACF6" w14:textId="77777777" w:rsidR="000B50CF" w:rsidRDefault="000B50CF" w:rsidP="000B5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344440EB" w14:textId="4ED93E95" w:rsidR="000B50CF" w:rsidRPr="000164A8" w:rsidRDefault="000B50CF" w:rsidP="4789FF7D">
      <w:pPr>
        <w:pStyle w:val="Heading4"/>
        <w:shd w:val="clear" w:color="auto" w:fill="FFFFFF" w:themeFill="background1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0164A8">
        <w:rPr>
          <w:rFonts w:ascii="Arial" w:hAnsi="Arial" w:cs="Arial"/>
          <w:i w:val="0"/>
          <w:iCs w:val="0"/>
          <w:color w:val="333333"/>
          <w:sz w:val="20"/>
          <w:szCs w:val="20"/>
        </w:rPr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S10</w:t>
      </w:r>
      <w:r w:rsidRPr="000164A8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Rate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r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atio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</w:t>
      </w:r>
      <w:r w:rsidRPr="000164A8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of long COVID symptoms, COVID-19 infection vs </w:t>
      </w:r>
      <w:r w:rsidR="1CCEAAA0" w:rsidRPr="4789FF7D">
        <w:rPr>
          <w:rFonts w:ascii="Arial" w:hAnsi="Arial" w:cs="Arial"/>
          <w:i w:val="0"/>
          <w:iCs w:val="0"/>
          <w:color w:val="333333"/>
          <w:sz w:val="20"/>
          <w:szCs w:val="20"/>
        </w:rPr>
        <w:t>all</w:t>
      </w:r>
      <w:r w:rsidRPr="000164A8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SARS-CoV-2 negative tests - 28 days</w:t>
      </w:r>
    </w:p>
    <w:tbl>
      <w:tblPr>
        <w:tblW w:w="15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485"/>
        <w:gridCol w:w="2610"/>
        <w:gridCol w:w="2350"/>
        <w:gridCol w:w="5310"/>
      </w:tblGrid>
      <w:tr w:rsidR="000B50CF" w:rsidRPr="003B68AC" w14:paraId="7F5EB97E" w14:textId="77777777" w:rsidTr="006F4ACE"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7B526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Database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15543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Symptom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4CCC8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794F04E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COVID-19 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7BCBB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1341FA9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first</w:t>
            </w: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negative test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310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36B8DC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Relative risk [with 95%CI]</w:t>
            </w:r>
          </w:p>
        </w:tc>
      </w:tr>
      <w:tr w:rsidR="00E76188" w:rsidRPr="003B68AC" w14:paraId="16A0FCEE" w14:textId="77777777" w:rsidTr="006F4ACE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F145A" w14:textId="77777777" w:rsidR="00E76188" w:rsidRPr="003B68AC" w:rsidRDefault="00E76188" w:rsidP="00E7618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SIDIAP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CAB05" w14:textId="77777777" w:rsidR="00E76188" w:rsidRPr="003B68AC" w:rsidRDefault="00E76188" w:rsidP="00E7618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9AF11" w14:textId="418C1D7F" w:rsidR="00E76188" w:rsidRPr="003B68AC" w:rsidRDefault="00E76188" w:rsidP="00E7618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DE743" w14:textId="3A4E64E0" w:rsidR="00E76188" w:rsidRPr="003B68AC" w:rsidRDefault="00E76188" w:rsidP="00E7618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680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D9EC7" w14:textId="21A4B91F" w:rsidR="00E76188" w:rsidRPr="003B68AC" w:rsidRDefault="00E76188" w:rsidP="00E7618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3.39 [3.07;3.75]</w:t>
            </w:r>
          </w:p>
        </w:tc>
      </w:tr>
      <w:tr w:rsidR="00A0053E" w:rsidRPr="003B68AC" w14:paraId="340318DC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913F8A0" w14:textId="77777777" w:rsidR="00A0053E" w:rsidRPr="003B68AC" w:rsidRDefault="00A0053E" w:rsidP="00A0053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5D483" w14:textId="77777777" w:rsidR="00A0053E" w:rsidRPr="003B68AC" w:rsidRDefault="00A0053E" w:rsidP="00A0053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67CE3" w14:textId="0100FB00" w:rsidR="00A0053E" w:rsidRPr="003B68AC" w:rsidRDefault="00A0053E" w:rsidP="00A0053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1B508" w14:textId="18AD1C25" w:rsidR="00A0053E" w:rsidRPr="003B68AC" w:rsidRDefault="00A0053E" w:rsidP="00A0053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10731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ABFF7" w14:textId="37ED775C" w:rsidR="00A0053E" w:rsidRPr="003B68AC" w:rsidRDefault="00A0053E" w:rsidP="00A0053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1.21 [1.17;1.25]</w:t>
            </w:r>
          </w:p>
        </w:tc>
      </w:tr>
      <w:tr w:rsidR="000241F8" w:rsidRPr="003B68AC" w14:paraId="7ACB74D7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5DD7740" w14:textId="77777777" w:rsidR="000241F8" w:rsidRPr="003B68AC" w:rsidRDefault="000241F8" w:rsidP="000241F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4CF74" w14:textId="10A654AB" w:rsidR="000241F8" w:rsidRPr="003B68AC" w:rsidRDefault="000241F8" w:rsidP="000241F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78310" w14:textId="3456CABC" w:rsidR="000241F8" w:rsidRPr="003B68AC" w:rsidRDefault="000241F8" w:rsidP="000241F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BC232" w14:textId="71B391EB" w:rsidR="000241F8" w:rsidRPr="003B68AC" w:rsidRDefault="000241F8" w:rsidP="000241F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3328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5D9A5" w14:textId="28A7520A" w:rsidR="000241F8" w:rsidRPr="003B68AC" w:rsidRDefault="000241F8" w:rsidP="000241F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1.00 [0.94;1.07]</w:t>
            </w:r>
          </w:p>
        </w:tc>
      </w:tr>
      <w:tr w:rsidR="000241F8" w:rsidRPr="003B68AC" w14:paraId="2D6B53E3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A4E5D81" w14:textId="77777777" w:rsidR="000241F8" w:rsidRPr="003B68AC" w:rsidRDefault="000241F8" w:rsidP="000241F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61260" w14:textId="44040C49" w:rsidR="000241F8" w:rsidRPr="003B68AC" w:rsidRDefault="000241F8" w:rsidP="000241F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BD805" w14:textId="514EB9E8" w:rsidR="000241F8" w:rsidRPr="003B68AC" w:rsidRDefault="000241F8" w:rsidP="000241F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B2E48" w14:textId="08F1210B" w:rsidR="000241F8" w:rsidRPr="003B68AC" w:rsidRDefault="000241F8" w:rsidP="000241F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7722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B3A5F" w14:textId="37BD0E57" w:rsidR="000241F8" w:rsidRPr="003B68AC" w:rsidRDefault="000241F8" w:rsidP="000241F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0.98 [0.94;1.02]</w:t>
            </w:r>
          </w:p>
        </w:tc>
      </w:tr>
      <w:tr w:rsidR="000241F8" w:rsidRPr="003B68AC" w14:paraId="30ED32C7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97DEB3C" w14:textId="77777777" w:rsidR="000241F8" w:rsidRPr="003B68AC" w:rsidRDefault="000241F8" w:rsidP="000241F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60003" w14:textId="6CA7E833" w:rsidR="000241F8" w:rsidRPr="003B68AC" w:rsidRDefault="000241F8" w:rsidP="000241F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B5B2A" w14:textId="5F545CBB" w:rsidR="000241F8" w:rsidRPr="003B68AC" w:rsidRDefault="000241F8" w:rsidP="000241F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8999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53F91" w14:textId="533C7A6A" w:rsidR="000241F8" w:rsidRPr="003B68AC" w:rsidRDefault="000241F8" w:rsidP="000241F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25112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440F8" w14:textId="3E314751" w:rsidR="000241F8" w:rsidRPr="003B68AC" w:rsidRDefault="000241F8" w:rsidP="000241F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0.96 [0.94;0.99]</w:t>
            </w:r>
          </w:p>
        </w:tc>
      </w:tr>
      <w:tr w:rsidR="00AF03D2" w:rsidRPr="003B68AC" w14:paraId="5FCBF74A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6C1B71D" w14:textId="77777777" w:rsidR="00AF03D2" w:rsidRPr="003B68AC" w:rsidRDefault="00AF03D2" w:rsidP="00AF03D2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A9D91" w14:textId="7F8A3C12" w:rsidR="00AF03D2" w:rsidRPr="003B68AC" w:rsidRDefault="00AF03D2" w:rsidP="00AF03D2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B88D5" w14:textId="38A86195" w:rsidR="00AF03D2" w:rsidRPr="003B68AC" w:rsidRDefault="00AF03D2" w:rsidP="00AF03D2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D4651" w14:textId="5B41B4B6" w:rsidR="00AF03D2" w:rsidRPr="003B68AC" w:rsidRDefault="00AF03D2" w:rsidP="00AF03D2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8318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F83B0" w14:textId="648B00A3" w:rsidR="00AF03D2" w:rsidRPr="003B68AC" w:rsidRDefault="00AF03D2" w:rsidP="00AF03D2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0.96 [0.92;1.00]</w:t>
            </w:r>
          </w:p>
        </w:tc>
      </w:tr>
      <w:tr w:rsidR="00AF03D2" w:rsidRPr="003B68AC" w14:paraId="13CF2DF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EDAB191" w14:textId="77777777" w:rsidR="00AF03D2" w:rsidRPr="003B68AC" w:rsidRDefault="00AF03D2" w:rsidP="00AF03D2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ADFCB" w14:textId="1CD57017" w:rsidR="00AF03D2" w:rsidRPr="003B68AC" w:rsidRDefault="00AF03D2" w:rsidP="00AF03D2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83999" w14:textId="1C26658E" w:rsidR="00AF03D2" w:rsidRPr="003B68AC" w:rsidRDefault="00AF03D2" w:rsidP="00AF03D2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8942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68E07" w14:textId="50A1A500" w:rsidR="00AF03D2" w:rsidRPr="003B68AC" w:rsidRDefault="00AF03D2" w:rsidP="00AF03D2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38E85" w14:textId="178A2EA0" w:rsidR="00AF03D2" w:rsidRPr="003B68AC" w:rsidRDefault="00AF03D2" w:rsidP="00AF03D2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0.93 [0.90;0.95]</w:t>
            </w:r>
          </w:p>
        </w:tc>
      </w:tr>
      <w:tr w:rsidR="00AF03D2" w:rsidRPr="003B68AC" w14:paraId="3D3D16D6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E23A95D" w14:textId="77777777" w:rsidR="00AF03D2" w:rsidRPr="003B68AC" w:rsidRDefault="00AF03D2" w:rsidP="00AF03D2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50A96" w14:textId="13DB7302" w:rsidR="00AF03D2" w:rsidRPr="003B68AC" w:rsidRDefault="00AF03D2" w:rsidP="00AF03D2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Pins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3E000" w14:textId="4532DC5E" w:rsidR="00AF03D2" w:rsidRPr="003B68AC" w:rsidRDefault="00AF03D2" w:rsidP="00AF03D2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55317" w14:textId="78630F7E" w:rsidR="00AF03D2" w:rsidRPr="003B68AC" w:rsidRDefault="00AF03D2" w:rsidP="00AF03D2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6634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17332" w14:textId="0A6E47EA" w:rsidR="00AF03D2" w:rsidRPr="003B68AC" w:rsidRDefault="00AF03D2" w:rsidP="00AF03D2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0.93 [0.89;0.97]</w:t>
            </w:r>
          </w:p>
        </w:tc>
      </w:tr>
      <w:tr w:rsidR="00051229" w:rsidRPr="003B68AC" w14:paraId="4FB0CE40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BA1E921" w14:textId="77777777" w:rsidR="00051229" w:rsidRPr="003B68AC" w:rsidRDefault="00051229" w:rsidP="0005122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98B94" w14:textId="13317355" w:rsidR="00051229" w:rsidRPr="003B68AC" w:rsidRDefault="00051229" w:rsidP="0005122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C7884" w14:textId="1B3C6986" w:rsidR="00051229" w:rsidRPr="003B68AC" w:rsidRDefault="00051229" w:rsidP="0005122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8524B" w14:textId="2B6D31DA" w:rsidR="00051229" w:rsidRPr="003B68AC" w:rsidRDefault="00051229" w:rsidP="0005122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8663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9E847" w14:textId="0154F3E9" w:rsidR="00051229" w:rsidRPr="003B68AC" w:rsidRDefault="00051229" w:rsidP="0005122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0.92 [0.89;0.96]</w:t>
            </w:r>
          </w:p>
        </w:tc>
      </w:tr>
      <w:tr w:rsidR="00051229" w:rsidRPr="003B68AC" w14:paraId="34F2CCA4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CE53ACD" w14:textId="77777777" w:rsidR="00051229" w:rsidRPr="003B68AC" w:rsidRDefault="00051229" w:rsidP="0005122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DA43D" w14:textId="2134EC7D" w:rsidR="00051229" w:rsidRPr="003B68AC" w:rsidRDefault="00051229" w:rsidP="0005122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282DD" w14:textId="5B26DC12" w:rsidR="00051229" w:rsidRPr="003B68AC" w:rsidRDefault="00051229" w:rsidP="0005122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335CD" w14:textId="285D6609" w:rsidR="00051229" w:rsidRPr="003B68AC" w:rsidRDefault="00051229" w:rsidP="0005122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22842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3A0F5" w14:textId="48CAF3BA" w:rsidR="00051229" w:rsidRPr="003B68AC" w:rsidRDefault="00051229" w:rsidP="0005122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0.91 [0.89;0.94]</w:t>
            </w:r>
          </w:p>
        </w:tc>
      </w:tr>
      <w:tr w:rsidR="00051229" w:rsidRPr="003B68AC" w14:paraId="774CCC74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1A1904F" w14:textId="77777777" w:rsidR="00051229" w:rsidRPr="003B68AC" w:rsidRDefault="00051229" w:rsidP="0005122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A13A6" w14:textId="5DC8AC32" w:rsidR="00051229" w:rsidRPr="003B68AC" w:rsidRDefault="00051229" w:rsidP="0005122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07ED3" w14:textId="18224CF7" w:rsidR="00051229" w:rsidRPr="003B68AC" w:rsidRDefault="00051229" w:rsidP="0005122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22006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E5558" w14:textId="55B6F12B" w:rsidR="00051229" w:rsidRPr="003B68AC" w:rsidRDefault="00051229" w:rsidP="0005122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65532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CF201" w14:textId="79DE7805" w:rsidR="00051229" w:rsidRPr="003B68AC" w:rsidRDefault="00051229" w:rsidP="0005122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[0.89;0.92]</w:t>
            </w:r>
          </w:p>
        </w:tc>
      </w:tr>
      <w:tr w:rsidR="00B800EA" w:rsidRPr="003B68AC" w14:paraId="15170160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84C71E7" w14:textId="77777777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A9D30" w14:textId="477BBDAD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CEDFE" w14:textId="38937620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8151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2DB8C" w14:textId="62B1C07D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24391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D857D" w14:textId="1EC680DF" w:rsidR="00B800EA" w:rsidRPr="003B68AC" w:rsidRDefault="00B800EA" w:rsidP="00B800E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0.90 [0.88;0.92]</w:t>
            </w:r>
          </w:p>
        </w:tc>
      </w:tr>
      <w:tr w:rsidR="00B800EA" w:rsidRPr="003B68AC" w14:paraId="49219651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E9C882F" w14:textId="77777777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1316A" w14:textId="72B232BB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18E25" w14:textId="7AFB3D19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20266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6E4BA" w14:textId="773E1371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61474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191C2" w14:textId="08ACDC7F" w:rsidR="00B800EA" w:rsidRPr="003B68AC" w:rsidRDefault="00B800EA" w:rsidP="00B800E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0.89 [0.87;0.90]</w:t>
            </w:r>
          </w:p>
        </w:tc>
      </w:tr>
      <w:tr w:rsidR="00B800EA" w:rsidRPr="003B68AC" w14:paraId="1483CAF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8908F46" w14:textId="77777777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52ED8" w14:textId="50982ACE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2FA13" w14:textId="6E34F51A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06A11" w14:textId="593E73C8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30644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1ECBD" w14:textId="4F959117" w:rsidR="00B800EA" w:rsidRPr="003B68AC" w:rsidRDefault="00B800EA" w:rsidP="00B800E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0.89 [0.87;0.90]</w:t>
            </w:r>
          </w:p>
        </w:tc>
      </w:tr>
      <w:tr w:rsidR="00B800EA" w:rsidRPr="003B68AC" w14:paraId="362CFFE4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F0EBB21" w14:textId="77777777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DA075" w14:textId="6CC11EC1" w:rsidR="00B800EA" w:rsidRPr="003B68AC" w:rsidRDefault="00B800EA" w:rsidP="00B800E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15636" w14:textId="0B4D5D50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527D1" w14:textId="7C222600" w:rsidR="00B800EA" w:rsidRPr="003B68AC" w:rsidRDefault="00B800EA" w:rsidP="00B800E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11666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53A5E" w14:textId="6540C053" w:rsidR="00B800EA" w:rsidRPr="003B68AC" w:rsidRDefault="00B800EA" w:rsidP="00B800E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0.87 [0.84;0.90]</w:t>
            </w:r>
          </w:p>
        </w:tc>
      </w:tr>
      <w:tr w:rsidR="00A41DCB" w:rsidRPr="003B68AC" w14:paraId="27947FB9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7619C33" w14:textId="77777777" w:rsidR="00A41DCB" w:rsidRPr="003B68AC" w:rsidRDefault="00A41DCB" w:rsidP="00A41DC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25094" w14:textId="704C60E0" w:rsidR="00A41DCB" w:rsidRPr="003B68AC" w:rsidRDefault="00A41DCB" w:rsidP="00A41DC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Cognitive dysfunction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A27F1" w14:textId="15CE693F" w:rsidR="00A41DCB" w:rsidRPr="003B68AC" w:rsidRDefault="00A41DCB" w:rsidP="00A41DC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B0ADD" w14:textId="1757EC56" w:rsidR="00A41DCB" w:rsidRPr="003B68AC" w:rsidRDefault="00A41DCB" w:rsidP="00A41DC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4586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C909C" w14:textId="12A59B61" w:rsidR="00A41DCB" w:rsidRPr="003B68AC" w:rsidRDefault="00A41DCB" w:rsidP="00A41DC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[0.81;0.91]</w:t>
            </w:r>
          </w:p>
        </w:tc>
      </w:tr>
      <w:tr w:rsidR="00A41DCB" w:rsidRPr="003B68AC" w14:paraId="5841E8CC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6F4A7E3" w14:textId="77777777" w:rsidR="00A41DCB" w:rsidRPr="003B68AC" w:rsidRDefault="00A41DCB" w:rsidP="00A41DC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97479" w14:textId="5F33D143" w:rsidR="00A41DCB" w:rsidRPr="003B68AC" w:rsidRDefault="00A41DCB" w:rsidP="00A41DC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62AF7" w14:textId="4A4F4B54" w:rsidR="00A41DCB" w:rsidRPr="003B68AC" w:rsidRDefault="00A41DCB" w:rsidP="00A41DC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AF383" w14:textId="11A48737" w:rsidR="00A41DCB" w:rsidRPr="003B68AC" w:rsidRDefault="00A41DCB" w:rsidP="00A41DC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CC1C1" w14:textId="1B8F0131" w:rsidR="00A41DCB" w:rsidRPr="003B68AC" w:rsidRDefault="00A41DCB" w:rsidP="00A41DC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0.85 [0.83;0.87]</w:t>
            </w:r>
          </w:p>
        </w:tc>
      </w:tr>
      <w:tr w:rsidR="00A41DCB" w:rsidRPr="003B68AC" w14:paraId="1D51B85E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38CB239" w14:textId="77777777" w:rsidR="00A41DCB" w:rsidRPr="003B68AC" w:rsidRDefault="00A41DCB" w:rsidP="00A41DC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E25EC" w14:textId="7CD05C79" w:rsidR="00A41DCB" w:rsidRPr="003B68AC" w:rsidRDefault="00A41DCB" w:rsidP="00A41DC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1BA43" w14:textId="0C8AE5B7" w:rsidR="00A41DCB" w:rsidRPr="003B68AC" w:rsidRDefault="00A41DCB" w:rsidP="00A41DC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342A0" w14:textId="2E2FA526" w:rsidR="00A41DCB" w:rsidRPr="003B68AC" w:rsidRDefault="00A41DCB" w:rsidP="00A41DC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21404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FED5C" w14:textId="3B678701" w:rsidR="00A41DCB" w:rsidRPr="003B68AC" w:rsidRDefault="00A41DCB" w:rsidP="00A41DC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0.84 [0.81;0.86]</w:t>
            </w:r>
          </w:p>
        </w:tc>
      </w:tr>
      <w:tr w:rsidR="00757F3A" w:rsidRPr="003B68AC" w14:paraId="245CD2C2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31AAEBC" w14:textId="77777777" w:rsidR="00757F3A" w:rsidRPr="003B68AC" w:rsidRDefault="00757F3A" w:rsidP="00757F3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E522B" w14:textId="6E9FF34C" w:rsidR="00757F3A" w:rsidRPr="003B68AC" w:rsidRDefault="00757F3A" w:rsidP="00757F3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2F65D" w14:textId="506EE29E" w:rsidR="00757F3A" w:rsidRPr="003B68AC" w:rsidRDefault="00757F3A" w:rsidP="00757F3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12318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23736" w14:textId="05851061" w:rsidR="00757F3A" w:rsidRPr="003B68AC" w:rsidRDefault="00757F3A" w:rsidP="00757F3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40337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CDBE6" w14:textId="00F0FDA6" w:rsidR="00757F3A" w:rsidRPr="003B68AC" w:rsidRDefault="00757F3A" w:rsidP="00757F3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0.82 [0.81;0.84]</w:t>
            </w:r>
          </w:p>
        </w:tc>
      </w:tr>
      <w:tr w:rsidR="00757F3A" w:rsidRPr="003B68AC" w14:paraId="1B7F19A7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80E2BE7" w14:textId="77777777" w:rsidR="00757F3A" w:rsidRPr="003B68AC" w:rsidRDefault="00757F3A" w:rsidP="00757F3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70512" w14:textId="4FE10229" w:rsidR="00757F3A" w:rsidRPr="003B68AC" w:rsidRDefault="00757F3A" w:rsidP="00757F3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A80AB" w14:textId="1A269099" w:rsidR="00757F3A" w:rsidRPr="003B68AC" w:rsidRDefault="00757F3A" w:rsidP="00757F3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70726" w14:textId="312A41DF" w:rsidR="00757F3A" w:rsidRPr="003B68AC" w:rsidRDefault="00757F3A" w:rsidP="00757F3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18450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A0D5A" w14:textId="24D69304" w:rsidR="00757F3A" w:rsidRPr="003B68AC" w:rsidRDefault="00757F3A" w:rsidP="00757F3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0.80 [0.78;0.83]</w:t>
            </w:r>
          </w:p>
        </w:tc>
      </w:tr>
      <w:tr w:rsidR="00757F3A" w:rsidRPr="003B68AC" w14:paraId="5564176F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607DB21" w14:textId="77777777" w:rsidR="00757F3A" w:rsidRPr="003B68AC" w:rsidRDefault="00757F3A" w:rsidP="00757F3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E7B6C" w14:textId="30EA4E2B" w:rsidR="00757F3A" w:rsidRPr="003B68AC" w:rsidRDefault="00757F3A" w:rsidP="00757F3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1B094" w14:textId="5F2FB2D2" w:rsidR="00757F3A" w:rsidRPr="003B68AC" w:rsidRDefault="00757F3A" w:rsidP="00757F3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11064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00F82" w14:textId="509E7F5D" w:rsidR="00757F3A" w:rsidRPr="003B68AC" w:rsidRDefault="00757F3A" w:rsidP="00757F3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37366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FBDE1" w14:textId="018569CC" w:rsidR="00757F3A" w:rsidRPr="003B68AC" w:rsidRDefault="00757F3A" w:rsidP="00757F3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0.80 [0.78;0.81]</w:t>
            </w:r>
          </w:p>
        </w:tc>
      </w:tr>
      <w:tr w:rsidR="004671B0" w:rsidRPr="003B68AC" w14:paraId="425E4206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BE3EE17" w14:textId="77777777" w:rsidR="004671B0" w:rsidRPr="003B68AC" w:rsidRDefault="004671B0" w:rsidP="004671B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1D05A" w14:textId="145D80B6" w:rsidR="004671B0" w:rsidRPr="003B68AC" w:rsidRDefault="004671B0" w:rsidP="004671B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Muscle spasm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1164" w14:textId="38E970DE" w:rsidR="004671B0" w:rsidRPr="003B68AC" w:rsidRDefault="004671B0" w:rsidP="004671B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F1D8C" w14:textId="693F2F3D" w:rsidR="004671B0" w:rsidRPr="003B68AC" w:rsidRDefault="004671B0" w:rsidP="004671B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2449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D2CD8" w14:textId="0F8B78FC" w:rsidR="004671B0" w:rsidRPr="003B68AC" w:rsidRDefault="004671B0" w:rsidP="004671B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0.79 [0.73;0.86]</w:t>
            </w:r>
          </w:p>
        </w:tc>
      </w:tr>
      <w:tr w:rsidR="004671B0" w:rsidRPr="003B68AC" w14:paraId="2108EC82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517ABB5" w14:textId="77777777" w:rsidR="004671B0" w:rsidRPr="003B68AC" w:rsidRDefault="004671B0" w:rsidP="004671B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31C30" w14:textId="1679DB22" w:rsidR="004671B0" w:rsidRPr="003B68AC" w:rsidRDefault="004671B0" w:rsidP="004671B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D4AAF" w14:textId="17AB16F9" w:rsidR="004671B0" w:rsidRPr="003B68AC" w:rsidRDefault="004671B0" w:rsidP="004671B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6EEF9" w14:textId="38EF8D85" w:rsidR="004671B0" w:rsidRPr="003B68AC" w:rsidRDefault="004671B0" w:rsidP="004671B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18523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A804D" w14:textId="162D8975" w:rsidR="004671B0" w:rsidRPr="003B68AC" w:rsidRDefault="004671B0" w:rsidP="004671B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0.75 [0.73;0.77]</w:t>
            </w:r>
          </w:p>
        </w:tc>
      </w:tr>
      <w:tr w:rsidR="004671B0" w:rsidRPr="003B68AC" w14:paraId="4AF7F691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E65F0B2" w14:textId="77777777" w:rsidR="004671B0" w:rsidRPr="003B68AC" w:rsidRDefault="004671B0" w:rsidP="004671B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FC2B7" w14:textId="49B1F740" w:rsidR="004671B0" w:rsidRPr="003B68AC" w:rsidRDefault="004671B0" w:rsidP="004671B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DCF9B" w14:textId="4EEE0D38" w:rsidR="004671B0" w:rsidRPr="003B68AC" w:rsidRDefault="004671B0" w:rsidP="004671B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24115" w14:textId="04301B5F" w:rsidR="004671B0" w:rsidRPr="003B68AC" w:rsidRDefault="004671B0" w:rsidP="004671B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21693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778F4" w14:textId="662401D7" w:rsidR="004671B0" w:rsidRPr="003B68AC" w:rsidRDefault="004671B0" w:rsidP="004671B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0.72 [0.70;0.74]</w:t>
            </w:r>
          </w:p>
        </w:tc>
      </w:tr>
      <w:tr w:rsidR="007E573D" w:rsidRPr="003B68AC" w14:paraId="5C12DDB2" w14:textId="77777777" w:rsidTr="006F4ACE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EEEC" w14:textId="77777777" w:rsidR="007E573D" w:rsidRPr="003B68AC" w:rsidRDefault="007E573D" w:rsidP="007E57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CPRD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C89D6" w14:textId="673F574F" w:rsidR="007E573D" w:rsidRPr="003B68AC" w:rsidRDefault="007E573D" w:rsidP="007E57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08FC3" w14:textId="5F7C81C3" w:rsidR="007E573D" w:rsidRPr="003B68AC" w:rsidRDefault="007E573D" w:rsidP="007E57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80E73" w14:textId="5CBD6500" w:rsidR="007E573D" w:rsidRPr="003B68AC" w:rsidRDefault="007E573D" w:rsidP="007E57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181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F06C0" w14:textId="5813979A" w:rsidR="007E573D" w:rsidRPr="003B68AC" w:rsidRDefault="007E573D" w:rsidP="007E573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5.10 [4.26;6.12]</w:t>
            </w:r>
          </w:p>
        </w:tc>
      </w:tr>
      <w:tr w:rsidR="007E573D" w:rsidRPr="003B68AC" w14:paraId="60DA9717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ACFEFB9" w14:textId="77777777" w:rsidR="007E573D" w:rsidRPr="003B68AC" w:rsidRDefault="007E573D" w:rsidP="007E57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C61EC" w14:textId="362995B2" w:rsidR="007E573D" w:rsidRPr="003B68AC" w:rsidRDefault="007E573D" w:rsidP="007E57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59325" w14:textId="3AECF2B3" w:rsidR="007E573D" w:rsidRPr="003B68AC" w:rsidRDefault="007E573D" w:rsidP="007E57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AC863" w14:textId="1C94572B" w:rsidR="007E573D" w:rsidRPr="003B68AC" w:rsidRDefault="007E573D" w:rsidP="007E57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7748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63E8D" w14:textId="283BB97A" w:rsidR="007E573D" w:rsidRPr="003B68AC" w:rsidRDefault="007E573D" w:rsidP="007E573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1.22 [1.17;1.27]</w:t>
            </w:r>
          </w:p>
        </w:tc>
      </w:tr>
      <w:tr w:rsidR="007E573D" w:rsidRPr="003B68AC" w14:paraId="2DB82400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CE32E77" w14:textId="77777777" w:rsidR="007E573D" w:rsidRPr="003B68AC" w:rsidRDefault="007E573D" w:rsidP="007E57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A4E4A" w14:textId="62CFF760" w:rsidR="007E573D" w:rsidRPr="003B68AC" w:rsidRDefault="007E573D" w:rsidP="007E573D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A5C86" w14:textId="436A7BE7" w:rsidR="007E573D" w:rsidRPr="003B68AC" w:rsidRDefault="007E573D" w:rsidP="007E57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C7365" w14:textId="55148DD3" w:rsidR="007E573D" w:rsidRPr="003B68AC" w:rsidRDefault="007E573D" w:rsidP="007E573D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8900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3C70D" w14:textId="403081FF" w:rsidR="007E573D" w:rsidRPr="003B68AC" w:rsidRDefault="007E573D" w:rsidP="007E573D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1.17 [1.12;1.21]</w:t>
            </w:r>
          </w:p>
        </w:tc>
      </w:tr>
      <w:tr w:rsidR="00177690" w:rsidRPr="003B68AC" w14:paraId="4B9D31D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C49EB98" w14:textId="77777777" w:rsidR="00177690" w:rsidRPr="003B68AC" w:rsidRDefault="00177690" w:rsidP="0017769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FE6A9" w14:textId="1AD0A5CD" w:rsidR="00177690" w:rsidRPr="003B68AC" w:rsidRDefault="00177690" w:rsidP="0017769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09CF6" w14:textId="2169E633" w:rsidR="00177690" w:rsidRPr="003B68AC" w:rsidRDefault="00177690" w:rsidP="0017769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272B8" w14:textId="7B2CA944" w:rsidR="00177690" w:rsidRPr="003B68AC" w:rsidRDefault="00177690" w:rsidP="0017769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7BF27" w14:textId="27B48C7F" w:rsidR="00177690" w:rsidRPr="003B68AC" w:rsidRDefault="00177690" w:rsidP="0017769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1.09 [0.92;1.28]</w:t>
            </w:r>
          </w:p>
        </w:tc>
      </w:tr>
      <w:tr w:rsidR="00177690" w:rsidRPr="003B68AC" w14:paraId="4B7AB0E8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88E6D9B" w14:textId="77777777" w:rsidR="00177690" w:rsidRPr="003B68AC" w:rsidRDefault="00177690" w:rsidP="0017769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FC55A" w14:textId="7D4720D7" w:rsidR="00177690" w:rsidRPr="003B68AC" w:rsidRDefault="00177690" w:rsidP="0017769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2D2B4" w14:textId="6E59F6F2" w:rsidR="00177690" w:rsidRPr="003B68AC" w:rsidRDefault="00177690" w:rsidP="0017769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A2865" w14:textId="648313C0" w:rsidR="00177690" w:rsidRPr="003B68AC" w:rsidRDefault="00177690" w:rsidP="0017769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5268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C7ED6" w14:textId="075697CB" w:rsidR="00177690" w:rsidRPr="003B68AC" w:rsidRDefault="00177690" w:rsidP="0017769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1.06 [1.01;1.12]</w:t>
            </w:r>
          </w:p>
        </w:tc>
      </w:tr>
      <w:tr w:rsidR="00177690" w:rsidRPr="003B68AC" w14:paraId="65C5AE67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CE193F7" w14:textId="77777777" w:rsidR="00177690" w:rsidRPr="003B68AC" w:rsidRDefault="00177690" w:rsidP="0017769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642D9" w14:textId="24EC7E99" w:rsidR="00177690" w:rsidRPr="003B68AC" w:rsidRDefault="00177690" w:rsidP="0017769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F49AF" w14:textId="5A9590DE" w:rsidR="00177690" w:rsidRPr="003B68AC" w:rsidRDefault="00177690" w:rsidP="0017769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AAA05" w14:textId="51C43888" w:rsidR="00177690" w:rsidRPr="003B68AC" w:rsidRDefault="00177690" w:rsidP="0017769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3706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96DCA" w14:textId="410A1EC1" w:rsidR="00177690" w:rsidRPr="003B68AC" w:rsidRDefault="00177690" w:rsidP="0017769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1.01 [0.95;1.08]</w:t>
            </w:r>
          </w:p>
        </w:tc>
      </w:tr>
      <w:tr w:rsidR="00DF6B10" w:rsidRPr="003B68AC" w14:paraId="6E67A1F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BC0A551" w14:textId="77777777" w:rsidR="00DF6B10" w:rsidRPr="003B68AC" w:rsidRDefault="00DF6B10" w:rsidP="00DF6B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316F3" w14:textId="7ACA26EA" w:rsidR="00DF6B10" w:rsidRPr="003B68AC" w:rsidRDefault="00DF6B10" w:rsidP="00DF6B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Pins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4524E" w14:textId="1B6473FF" w:rsidR="00DF6B10" w:rsidRPr="003B68AC" w:rsidRDefault="00DF6B10" w:rsidP="00DF6B1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62EA2" w14:textId="02E09969" w:rsidR="00DF6B10" w:rsidRPr="003B68AC" w:rsidRDefault="00DF6B10" w:rsidP="00DF6B1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7F4D0" w14:textId="6631E597" w:rsidR="00DF6B10" w:rsidRPr="003B68AC" w:rsidRDefault="00DF6B10" w:rsidP="00DF6B1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1.01 [0.90;1.13]</w:t>
            </w:r>
          </w:p>
        </w:tc>
      </w:tr>
      <w:tr w:rsidR="00DF6B10" w:rsidRPr="003B68AC" w14:paraId="31B3CB62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8BE12E5" w14:textId="77777777" w:rsidR="00DF6B10" w:rsidRPr="003B68AC" w:rsidRDefault="00DF6B10" w:rsidP="00DF6B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7A6A5" w14:textId="5EE70607" w:rsidR="00DF6B10" w:rsidRPr="003B68AC" w:rsidRDefault="00DF6B10" w:rsidP="00DF6B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0DE69" w14:textId="0F6DBF20" w:rsidR="00DF6B10" w:rsidRPr="003B68AC" w:rsidRDefault="00DF6B10" w:rsidP="00DF6B1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12D25" w14:textId="2F2B9D55" w:rsidR="00DF6B10" w:rsidRPr="003B68AC" w:rsidRDefault="00DF6B10" w:rsidP="00DF6B1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3292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DDDD4" w14:textId="1C4CF385" w:rsidR="00DF6B10" w:rsidRPr="003B68AC" w:rsidRDefault="00DF6B10" w:rsidP="00DF6B1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0.93 [0.87;0.99]</w:t>
            </w:r>
          </w:p>
        </w:tc>
      </w:tr>
      <w:tr w:rsidR="00DF6B10" w:rsidRPr="003B68AC" w14:paraId="6BA2A84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98E3F60" w14:textId="77777777" w:rsidR="00DF6B10" w:rsidRPr="003B68AC" w:rsidRDefault="00DF6B10" w:rsidP="00DF6B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22F60" w14:textId="12369D59" w:rsidR="00DF6B10" w:rsidRPr="003B68AC" w:rsidRDefault="00DF6B10" w:rsidP="00DF6B10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0461F" w14:textId="165097E1" w:rsidR="00DF6B10" w:rsidRPr="003B68AC" w:rsidRDefault="00DF6B10" w:rsidP="00DF6B1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F01B4" w14:textId="0C36A1EC" w:rsidR="00DF6B10" w:rsidRPr="003B68AC" w:rsidRDefault="00DF6B10" w:rsidP="00DF6B10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1305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14C8E" w14:textId="2BE33BFC" w:rsidR="00DF6B10" w:rsidRPr="003B68AC" w:rsidRDefault="00DF6B10" w:rsidP="00DF6B10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0.89 [0.80;0.99]</w:t>
            </w:r>
          </w:p>
        </w:tc>
      </w:tr>
      <w:tr w:rsidR="00A069E4" w:rsidRPr="003B68AC" w14:paraId="75F2401D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A1F34BD" w14:textId="77777777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71B49" w14:textId="6963A107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EBD8D" w14:textId="70813D4C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A91C7" w14:textId="5441990D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4515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76B0A" w14:textId="5DFE85F5" w:rsidR="00A069E4" w:rsidRPr="003B68AC" w:rsidRDefault="00A069E4" w:rsidP="00A069E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0.88 [0.82;0.93]</w:t>
            </w:r>
          </w:p>
        </w:tc>
      </w:tr>
      <w:tr w:rsidR="00A069E4" w:rsidRPr="003B68AC" w14:paraId="4B7E6BD1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9927E6F" w14:textId="77777777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969BA" w14:textId="5214B746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9D2A5" w14:textId="3127E3BD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2E81F" w14:textId="7AD35635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19495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FC17B" w14:textId="2C993C83" w:rsidR="00A069E4" w:rsidRPr="003B68AC" w:rsidRDefault="00A069E4" w:rsidP="00A069E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0.87 [0.85;0.90]</w:t>
            </w:r>
          </w:p>
        </w:tc>
      </w:tr>
      <w:tr w:rsidR="00A069E4" w:rsidRPr="003B68AC" w14:paraId="2714DF4F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BFB0C7D" w14:textId="77777777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AEFE6" w14:textId="4C939D71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23841" w14:textId="2176C75C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4C617" w14:textId="56012A95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04E33" w14:textId="6ADDB461" w:rsidR="00A069E4" w:rsidRPr="003B68AC" w:rsidRDefault="00A069E4" w:rsidP="00A069E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[0.81;0.92]</w:t>
            </w:r>
          </w:p>
        </w:tc>
      </w:tr>
      <w:tr w:rsidR="00A069E4" w:rsidRPr="003B68AC" w14:paraId="5813BBFA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6C798F0" w14:textId="77777777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314B8" w14:textId="1F291CC3" w:rsidR="00A069E4" w:rsidRPr="003B68AC" w:rsidRDefault="00A069E4" w:rsidP="00A069E4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E8F0B" w14:textId="689EFDF7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25550" w14:textId="2E15A4E8" w:rsidR="00A069E4" w:rsidRPr="003B68AC" w:rsidRDefault="00A069E4" w:rsidP="00A069E4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4624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FC05E" w14:textId="1145880D" w:rsidR="00A069E4" w:rsidRPr="003B68AC" w:rsidRDefault="00A069E4" w:rsidP="00A069E4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[0.81;0.91]</w:t>
            </w:r>
          </w:p>
        </w:tc>
      </w:tr>
      <w:tr w:rsidR="003E11A8" w:rsidRPr="003B68AC" w14:paraId="3C25E0A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81F39E5" w14:textId="77777777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CB207" w14:textId="314C9563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673FB" w14:textId="79818A13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C624A" w14:textId="494410B2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4733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37F41" w14:textId="0A617E67" w:rsidR="003E11A8" w:rsidRPr="003B68AC" w:rsidRDefault="003E11A8" w:rsidP="003E11A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[0.81;0.91]</w:t>
            </w:r>
          </w:p>
        </w:tc>
      </w:tr>
      <w:tr w:rsidR="003E11A8" w:rsidRPr="003B68AC" w14:paraId="6B47F924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428C3EF" w14:textId="77777777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16A0F" w14:textId="7EFD838E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EB12C" w14:textId="28C09EFF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F91DF" w14:textId="24A0B282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BC3EC" w14:textId="7050ADEA" w:rsidR="003E11A8" w:rsidRPr="003B68AC" w:rsidRDefault="003E11A8" w:rsidP="003E11A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0.86 [0.73;1.00]</w:t>
            </w:r>
          </w:p>
        </w:tc>
      </w:tr>
      <w:tr w:rsidR="003E11A8" w:rsidRPr="003B68AC" w14:paraId="66E7184C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32DD410" w14:textId="77777777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D3890" w14:textId="7079B8B7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FC27A" w14:textId="6BE62F27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4BE2E" w14:textId="71D9C23A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8654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0A7ED" w14:textId="0C5B9D41" w:rsidR="003E11A8" w:rsidRPr="003B68AC" w:rsidRDefault="003E11A8" w:rsidP="003E11A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0.85 [0.82;0.89]</w:t>
            </w:r>
          </w:p>
        </w:tc>
      </w:tr>
      <w:tr w:rsidR="003E11A8" w:rsidRPr="003B68AC" w14:paraId="63F3C76B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A9BF659" w14:textId="77777777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68CE5" w14:textId="2E7D9AA4" w:rsidR="003E11A8" w:rsidRPr="003B68AC" w:rsidRDefault="003E11A8" w:rsidP="003E11A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821DC" w14:textId="27C31714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7A147" w14:textId="30FD5AD4" w:rsidR="003E11A8" w:rsidRPr="003B68AC" w:rsidRDefault="003E11A8" w:rsidP="003E11A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2753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30F03" w14:textId="42740763" w:rsidR="003E11A8" w:rsidRPr="003B68AC" w:rsidRDefault="003E11A8" w:rsidP="003E11A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0.85 [0.79;0.92]</w:t>
            </w:r>
          </w:p>
        </w:tc>
      </w:tr>
      <w:tr w:rsidR="00214EBF" w:rsidRPr="003B68AC" w14:paraId="6D5335EE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A365234" w14:textId="77777777" w:rsidR="00214EBF" w:rsidRPr="003B68AC" w:rsidRDefault="00214EBF" w:rsidP="00214E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C51CF" w14:textId="7B3A6319" w:rsidR="00214EBF" w:rsidRPr="003B68AC" w:rsidRDefault="00214EBF" w:rsidP="00214E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Cognitive dysfunction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B3F86" w14:textId="4199A224" w:rsidR="00214EBF" w:rsidRPr="003B68AC" w:rsidRDefault="00214EBF" w:rsidP="00214E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0E2E7" w14:textId="6F8CE014" w:rsidR="00214EBF" w:rsidRPr="003B68AC" w:rsidRDefault="00214EBF" w:rsidP="00214E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D8EFD" w14:textId="05711F9B" w:rsidR="00214EBF" w:rsidRPr="003B68AC" w:rsidRDefault="00214EBF" w:rsidP="00214EB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0.85 [0.70;1.04]</w:t>
            </w:r>
          </w:p>
        </w:tc>
      </w:tr>
      <w:tr w:rsidR="00214EBF" w:rsidRPr="003B68AC" w14:paraId="61E4022A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C48EA3E" w14:textId="77777777" w:rsidR="00214EBF" w:rsidRPr="003B68AC" w:rsidRDefault="00214EBF" w:rsidP="00214E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F0CE4" w14:textId="13B69C1A" w:rsidR="00214EBF" w:rsidRPr="003B68AC" w:rsidRDefault="00214EBF" w:rsidP="00214E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E3B6D" w14:textId="1614A641" w:rsidR="00214EBF" w:rsidRPr="003B68AC" w:rsidRDefault="00214EBF" w:rsidP="00214E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AB212" w14:textId="37C70FC0" w:rsidR="00214EBF" w:rsidRPr="003B68AC" w:rsidRDefault="00214EBF" w:rsidP="00214E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15250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E1E7A" w14:textId="173A538D" w:rsidR="00214EBF" w:rsidRPr="003B68AC" w:rsidRDefault="00214EBF" w:rsidP="00214EB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0.84 [0.81;0.87]</w:t>
            </w:r>
          </w:p>
        </w:tc>
      </w:tr>
      <w:tr w:rsidR="00214EBF" w:rsidRPr="003B68AC" w14:paraId="21417E38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333E8EB" w14:textId="77777777" w:rsidR="00214EBF" w:rsidRPr="003B68AC" w:rsidRDefault="00214EBF" w:rsidP="00214E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B22CF" w14:textId="38DC1A6A" w:rsidR="00214EBF" w:rsidRPr="003B68AC" w:rsidRDefault="00214EBF" w:rsidP="00214EB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35C30" w14:textId="43F32CCE" w:rsidR="00214EBF" w:rsidRPr="003B68AC" w:rsidRDefault="00214EBF" w:rsidP="00214E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440BB" w14:textId="2B0D362E" w:rsidR="00214EBF" w:rsidRPr="003B68AC" w:rsidRDefault="00214EBF" w:rsidP="00214EB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12247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40E9D" w14:textId="33D14C29" w:rsidR="00214EBF" w:rsidRPr="003B68AC" w:rsidRDefault="00214EBF" w:rsidP="00214EB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0.82 [0.79;0.85]</w:t>
            </w:r>
          </w:p>
        </w:tc>
      </w:tr>
      <w:tr w:rsidR="0067086C" w:rsidRPr="003B68AC" w14:paraId="7C1F3341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893F45F" w14:textId="77777777" w:rsidR="0067086C" w:rsidRPr="003B68AC" w:rsidRDefault="0067086C" w:rsidP="0067086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2CC0A" w14:textId="13930B36" w:rsidR="0067086C" w:rsidRPr="003B68AC" w:rsidRDefault="0067086C" w:rsidP="0067086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A41D8" w14:textId="2C04D8DD" w:rsidR="0067086C" w:rsidRPr="003B68AC" w:rsidRDefault="0067086C" w:rsidP="0067086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CEDBB" w14:textId="17843CB0" w:rsidR="0067086C" w:rsidRPr="003B68AC" w:rsidRDefault="0067086C" w:rsidP="0067086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11925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91F37" w14:textId="24AF2419" w:rsidR="0067086C" w:rsidRPr="003B68AC" w:rsidRDefault="0067086C" w:rsidP="0067086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0.81 [0.78;0.84]</w:t>
            </w:r>
          </w:p>
        </w:tc>
      </w:tr>
      <w:tr w:rsidR="0067086C" w:rsidRPr="003B68AC" w14:paraId="7E3CE3EF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3FE403E" w14:textId="77777777" w:rsidR="0067086C" w:rsidRPr="003B68AC" w:rsidRDefault="0067086C" w:rsidP="0067086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37FA3" w14:textId="0A0CC112" w:rsidR="0067086C" w:rsidRPr="003B68AC" w:rsidRDefault="0067086C" w:rsidP="0067086C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Muscle spasm or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46662" w14:textId="579D370C" w:rsidR="0067086C" w:rsidRPr="003B68AC" w:rsidRDefault="0067086C" w:rsidP="0067086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89318" w14:textId="01CDEAED" w:rsidR="0067086C" w:rsidRPr="003B68AC" w:rsidRDefault="0067086C" w:rsidP="0067086C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327</w:t>
            </w:r>
          </w:p>
        </w:tc>
        <w:tc>
          <w:tcPr>
            <w:tcW w:w="5310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FE33A" w14:textId="2AE64694" w:rsidR="0067086C" w:rsidRPr="003B68AC" w:rsidRDefault="0067086C" w:rsidP="0067086C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0.81 [0.64;1.01]</w:t>
            </w:r>
          </w:p>
        </w:tc>
      </w:tr>
      <w:tr w:rsidR="00F527D8" w:rsidRPr="003B68AC" w14:paraId="1771E71C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1014D0D" w14:textId="77777777" w:rsidR="00F527D8" w:rsidRPr="003B68AC" w:rsidRDefault="00F527D8" w:rsidP="00F527D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59DB4" w14:textId="15BADBB9" w:rsidR="00F527D8" w:rsidRPr="003B68AC" w:rsidRDefault="00F527D8" w:rsidP="00F527D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FBBC9" w14:textId="64F20FD3" w:rsidR="00F527D8" w:rsidRPr="003B68AC" w:rsidRDefault="00F527D8" w:rsidP="00F527D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5576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3F89B" w14:textId="408DA087" w:rsidR="00F527D8" w:rsidRPr="003B68AC" w:rsidRDefault="00F527D8" w:rsidP="00F527D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20378</w:t>
            </w:r>
          </w:p>
        </w:tc>
        <w:tc>
          <w:tcPr>
            <w:tcW w:w="531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527BA" w14:textId="7AC03353" w:rsidR="00F527D8" w:rsidRPr="003B68AC" w:rsidRDefault="00F527D8" w:rsidP="00F527D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0.75 [0.73;0.77]</w:t>
            </w:r>
          </w:p>
        </w:tc>
      </w:tr>
      <w:tr w:rsidR="00F527D8" w:rsidRPr="003B68AC" w14:paraId="25028BEF" w14:textId="77777777" w:rsidTr="006F4ACE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7BBDD2A" w14:textId="77777777" w:rsidR="00F527D8" w:rsidRPr="003B68AC" w:rsidRDefault="00F527D8" w:rsidP="00F527D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04C61" w14:textId="07BC9C4B" w:rsidR="00F527D8" w:rsidRPr="003B68AC" w:rsidRDefault="00F527D8" w:rsidP="00F527D8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F00F3" w14:textId="39AE54FF" w:rsidR="00F527D8" w:rsidRPr="003B68AC" w:rsidRDefault="00F527D8" w:rsidP="00F527D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4277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450B5" w14:textId="3A09E857" w:rsidR="00F527D8" w:rsidRPr="003B68AC" w:rsidRDefault="00F527D8" w:rsidP="00F527D8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17030</w:t>
            </w:r>
          </w:p>
        </w:tc>
        <w:tc>
          <w:tcPr>
            <w:tcW w:w="5310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8EEEB" w14:textId="42E52181" w:rsidR="00F527D8" w:rsidRPr="003B68AC" w:rsidRDefault="00F527D8" w:rsidP="00F527D8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0.69 [0.67;0.71]</w:t>
            </w:r>
          </w:p>
        </w:tc>
      </w:tr>
    </w:tbl>
    <w:p w14:paraId="6DBF0C24" w14:textId="77777777" w:rsidR="000B50CF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</w:p>
    <w:p w14:paraId="5541A362" w14:textId="77777777" w:rsidR="000B50CF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>SIDIAP = Sistema d'Informació per al Desenvolupament de la Investigació en Atenció Primària, CPRD = Clinical Practice Research Datalink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, CI = confidence intervals</w:t>
      </w:r>
    </w:p>
    <w:p w14:paraId="5225CC6E" w14:textId="77777777" w:rsidR="000B50CF" w:rsidRDefault="000B50CF" w:rsidP="000B50CF">
      <w:pPr>
        <w:pStyle w:val="Heading4"/>
        <w:shd w:val="clear" w:color="auto" w:fill="FFFFFF"/>
        <w:spacing w:before="150" w:after="150"/>
        <w:rPr>
          <w:rFonts w:ascii="inherit" w:hAnsi="inherit" w:cs="Helvetica"/>
          <w:b/>
          <w:bCs/>
          <w:color w:val="333333"/>
          <w:sz w:val="27"/>
          <w:szCs w:val="27"/>
        </w:rPr>
      </w:pPr>
    </w:p>
    <w:p w14:paraId="0F206C09" w14:textId="77777777" w:rsidR="000B50CF" w:rsidRPr="002562B5" w:rsidRDefault="000B50CF" w:rsidP="000B50CF"/>
    <w:p w14:paraId="69DD411A" w14:textId="0B8E08A9" w:rsidR="000B50CF" w:rsidRPr="002562B5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562B5">
        <w:rPr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Figure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S5</w:t>
      </w:r>
      <w:r w:rsidRPr="002562B5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Rate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ratios</w:t>
      </w:r>
      <w:r w:rsidRPr="002562B5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of long COVID symptoms, COVID-19 infection vs 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all </w:t>
      </w:r>
      <w:r w:rsidRPr="002562B5">
        <w:rPr>
          <w:rFonts w:ascii="Arial" w:hAnsi="Arial" w:cs="Arial"/>
          <w:i w:val="0"/>
          <w:iCs w:val="0"/>
          <w:color w:val="333333"/>
          <w:sz w:val="20"/>
          <w:szCs w:val="20"/>
        </w:rPr>
        <w:t>SARS-CoV-2 negative tests - 28 days</w:t>
      </w:r>
    </w:p>
    <w:p w14:paraId="6817663F" w14:textId="29453E64" w:rsidR="000B50CF" w:rsidRDefault="00DD6009" w:rsidP="000B5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A45DF12" wp14:editId="71FE5D62">
            <wp:extent cx="6048000" cy="6048000"/>
            <wp:effectExtent l="19050" t="19050" r="10160" b="1016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604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BA7CFD" w14:textId="7400444C" w:rsidR="000B50CF" w:rsidRPr="002562B5" w:rsidRDefault="000B50CF" w:rsidP="000B50CF">
      <w:pPr>
        <w:spacing w:before="240" w:line="240" w:lineRule="auto"/>
        <w:jc w:val="left"/>
        <w:rPr>
          <w:sz w:val="16"/>
          <w:szCs w:val="16"/>
        </w:rPr>
      </w:pPr>
      <w:r>
        <w:rPr>
          <w:lang w:eastAsia="en-GB"/>
        </w:rPr>
        <w:lastRenderedPageBreak/>
        <w:tab/>
      </w: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RR</w:t>
      </w:r>
      <w:r w:rsidRPr="000954DB">
        <w:rPr>
          <w:sz w:val="16"/>
          <w:szCs w:val="16"/>
        </w:rPr>
        <w:t xml:space="preserve"> = </w:t>
      </w:r>
      <w:r w:rsidR="00500A49">
        <w:rPr>
          <w:sz w:val="16"/>
          <w:szCs w:val="16"/>
        </w:rPr>
        <w:t>Rate</w:t>
      </w:r>
      <w:r>
        <w:rPr>
          <w:sz w:val="16"/>
          <w:szCs w:val="16"/>
        </w:rPr>
        <w:t xml:space="preserve"> r</w:t>
      </w:r>
      <w:r w:rsidR="00500A49">
        <w:rPr>
          <w:sz w:val="16"/>
          <w:szCs w:val="16"/>
        </w:rPr>
        <w:t>atios</w:t>
      </w:r>
      <w:r>
        <w:rPr>
          <w:sz w:val="16"/>
          <w:szCs w:val="16"/>
        </w:rPr>
        <w:t>, 95% CI = 95% confidence intervals</w:t>
      </w:r>
    </w:p>
    <w:p w14:paraId="6159EAA6" w14:textId="7B1E5D92" w:rsidR="000B50CF" w:rsidRPr="00460AEB" w:rsidRDefault="00500A49" w:rsidP="000B50CF">
      <w:pPr>
        <w:pStyle w:val="Heading3"/>
        <w:shd w:val="clear" w:color="auto" w:fill="FFFFFF"/>
        <w:spacing w:before="300" w:after="15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Rate</w:t>
      </w:r>
      <w:r w:rsidR="000B50CF" w:rsidRPr="00460AEB">
        <w:rPr>
          <w:rFonts w:ascii="Arial" w:hAnsi="Arial" w:cs="Arial"/>
          <w:b/>
          <w:bCs/>
          <w:color w:val="333333"/>
          <w:sz w:val="28"/>
          <w:szCs w:val="28"/>
        </w:rPr>
        <w:t xml:space="preserve"> R</w:t>
      </w:r>
      <w:r>
        <w:rPr>
          <w:rFonts w:ascii="Arial" w:hAnsi="Arial" w:cs="Arial"/>
          <w:b/>
          <w:bCs/>
          <w:color w:val="333333"/>
          <w:sz w:val="28"/>
          <w:szCs w:val="28"/>
        </w:rPr>
        <w:t>atios</w:t>
      </w:r>
      <w:r w:rsidR="000B50CF" w:rsidRPr="00460AEB">
        <w:rPr>
          <w:rFonts w:ascii="Arial" w:hAnsi="Arial" w:cs="Arial"/>
          <w:b/>
          <w:bCs/>
          <w:color w:val="333333"/>
          <w:sz w:val="28"/>
          <w:szCs w:val="28"/>
        </w:rPr>
        <w:t xml:space="preserve"> - re-infections vs first infection</w:t>
      </w:r>
    </w:p>
    <w:p w14:paraId="518BBBFE" w14:textId="1B74E9BB" w:rsidR="000B50CF" w:rsidRPr="00460AEB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</w:rPr>
      </w:pPr>
      <w:r w:rsidRPr="00460AEB">
        <w:rPr>
          <w:rFonts w:ascii="Arial" w:hAnsi="Arial" w:cs="Arial"/>
          <w:i w:val="0"/>
          <w:iCs w:val="0"/>
          <w:color w:val="333333"/>
        </w:rPr>
        <w:t>Table</w:t>
      </w:r>
      <w:r>
        <w:rPr>
          <w:rFonts w:ascii="Arial" w:hAnsi="Arial" w:cs="Arial"/>
          <w:i w:val="0"/>
          <w:iCs w:val="0"/>
          <w:color w:val="333333"/>
        </w:rPr>
        <w:t xml:space="preserve"> S11</w:t>
      </w:r>
      <w:r w:rsidRPr="00460AEB">
        <w:rPr>
          <w:rFonts w:ascii="Arial" w:hAnsi="Arial" w:cs="Arial"/>
          <w:i w:val="0"/>
          <w:iCs w:val="0"/>
          <w:color w:val="333333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</w:rPr>
        <w:t>Rate</w:t>
      </w:r>
      <w:r>
        <w:rPr>
          <w:rFonts w:ascii="Arial" w:hAnsi="Arial" w:cs="Arial"/>
          <w:i w:val="0"/>
          <w:iCs w:val="0"/>
          <w:color w:val="333333"/>
        </w:rPr>
        <w:t xml:space="preserve"> r</w:t>
      </w:r>
      <w:r w:rsidR="00500A49">
        <w:rPr>
          <w:rFonts w:ascii="Arial" w:hAnsi="Arial" w:cs="Arial"/>
          <w:i w:val="0"/>
          <w:iCs w:val="0"/>
          <w:color w:val="333333"/>
        </w:rPr>
        <w:t>atio</w:t>
      </w:r>
      <w:r>
        <w:rPr>
          <w:rFonts w:ascii="Arial" w:hAnsi="Arial" w:cs="Arial"/>
          <w:i w:val="0"/>
          <w:iCs w:val="0"/>
          <w:color w:val="333333"/>
        </w:rPr>
        <w:t xml:space="preserve"> </w:t>
      </w:r>
      <w:r w:rsidRPr="00460AEB">
        <w:rPr>
          <w:rFonts w:ascii="Arial" w:hAnsi="Arial" w:cs="Arial"/>
          <w:i w:val="0"/>
          <w:iCs w:val="0"/>
          <w:color w:val="333333"/>
        </w:rPr>
        <w:t>of long-COVID symptoms, first infection vs re-infection - 90 days</w:t>
      </w:r>
    </w:p>
    <w:tbl>
      <w:tblPr>
        <w:tblW w:w="14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3831"/>
        <w:gridCol w:w="1982"/>
        <w:gridCol w:w="2208"/>
        <w:gridCol w:w="5042"/>
      </w:tblGrid>
      <w:tr w:rsidR="000B50CF" w:rsidRPr="00460AEB" w14:paraId="077B30E6" w14:textId="77777777" w:rsidTr="006F4ACE">
        <w:trPr>
          <w:trHeight w:val="170"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B7E95E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Database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80C32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Symptom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CB2FF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6DFCFD09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Re-infection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84335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N (Events) </w:t>
            </w:r>
          </w:p>
          <w:p w14:paraId="73B247D3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First 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04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7A64D6" w14:textId="73C7D9BB" w:rsidR="000B50CF" w:rsidRPr="003B68AC" w:rsidRDefault="00500A49" w:rsidP="006F4AC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RR </w:t>
            </w:r>
            <w:r w:rsidR="000B50CF"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[with 95%CI]</w:t>
            </w:r>
          </w:p>
        </w:tc>
      </w:tr>
      <w:tr w:rsidR="000B50CF" w:rsidRPr="00460AEB" w14:paraId="130B2FAD" w14:textId="77777777" w:rsidTr="006F4ACE">
        <w:trPr>
          <w:trHeight w:val="170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FA227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SIDIAP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C674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379C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3460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241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20448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0.20 [0.12;0.33]</w:t>
            </w:r>
          </w:p>
        </w:tc>
      </w:tr>
      <w:tr w:rsidR="000B50CF" w:rsidRPr="00460AEB" w14:paraId="5B2C6DC1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F30BA8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03C6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A558C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0A7C3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785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0BDC2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0.29 [0.23;0.36]</w:t>
            </w:r>
          </w:p>
        </w:tc>
      </w:tr>
      <w:tr w:rsidR="000B50CF" w:rsidRPr="00460AEB" w14:paraId="10C8329C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27B5A6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7303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1032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199F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5904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DAE65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0.29 [0.27;0.32]</w:t>
            </w:r>
          </w:p>
        </w:tc>
      </w:tr>
      <w:tr w:rsidR="000B50CF" w:rsidRPr="00460AEB" w14:paraId="1AC3D817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B4A3CF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10B8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Muscle spasms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4C89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0DED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220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1B399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0.31 [0.20;0.48]</w:t>
            </w:r>
          </w:p>
        </w:tc>
      </w:tr>
      <w:tr w:rsidR="000B50CF" w:rsidRPr="00460AEB" w14:paraId="343AC4B8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645A63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6B79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D0DD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9CF78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986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915EC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0.32 [0.27;0.39]</w:t>
            </w:r>
          </w:p>
        </w:tc>
      </w:tr>
      <w:tr w:rsidR="000B50CF" w:rsidRPr="00460AEB" w14:paraId="556DB5AB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D99935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6824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048B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352E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2728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126E4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0.32 [0.28;0.36]</w:t>
            </w:r>
          </w:p>
        </w:tc>
      </w:tr>
      <w:tr w:rsidR="000B50CF" w:rsidRPr="00460AEB" w14:paraId="6BCE6F50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CDF4DD7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A207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BB29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0453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5433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D4074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0.32 [0.29;0.34]</w:t>
            </w:r>
          </w:p>
        </w:tc>
      </w:tr>
      <w:tr w:rsidR="000B50CF" w:rsidRPr="00460AEB" w14:paraId="2B0E1106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99153B6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54C8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4AD1C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1C02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1502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53565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0.33 [0.28;0.39]</w:t>
            </w:r>
          </w:p>
        </w:tc>
      </w:tr>
      <w:tr w:rsidR="000B50CF" w:rsidRPr="00460AEB" w14:paraId="33B7AEC8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5AFE8E6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6919A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C96D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2898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2302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38D7D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0.33 [0.29;0.38]</w:t>
            </w:r>
          </w:p>
        </w:tc>
      </w:tr>
      <w:tr w:rsidR="000B50CF" w:rsidRPr="00460AEB" w14:paraId="498EEBA0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8B8F53E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5030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2ADB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E19F8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3306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7218C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0.33 [0.30;0.37]</w:t>
            </w:r>
          </w:p>
        </w:tc>
      </w:tr>
      <w:tr w:rsidR="000B50CF" w:rsidRPr="00460AEB" w14:paraId="5531A82B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AF224F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07797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Cognitive dysfunction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89242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F9C8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474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3F959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0.34 [0.26;0.45]</w:t>
            </w:r>
          </w:p>
        </w:tc>
      </w:tr>
      <w:tr w:rsidR="000B50CF" w:rsidRPr="00460AEB" w14:paraId="72464E4C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D0D557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5440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05DA6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5624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2078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70CE3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0.34 [0.29;0.39]</w:t>
            </w:r>
          </w:p>
        </w:tc>
      </w:tr>
      <w:tr w:rsidR="000B50CF" w:rsidRPr="00460AEB" w14:paraId="71506982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E36B57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79CF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9E36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59ACA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2534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0364F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0.34 [0.30;0.38]</w:t>
            </w:r>
          </w:p>
        </w:tc>
      </w:tr>
      <w:tr w:rsidR="000B50CF" w:rsidRPr="00460AEB" w14:paraId="41298DD9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4ECA740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9020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F1D09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9A422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2372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A793B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0.34 [0.30;0.38]</w:t>
            </w:r>
          </w:p>
        </w:tc>
      </w:tr>
      <w:tr w:rsidR="000B50CF" w:rsidRPr="00460AEB" w14:paraId="440F2A2F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233874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8FAF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FD51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E3ED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780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D0755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0.35 [0.28;0.43]</w:t>
            </w:r>
          </w:p>
        </w:tc>
      </w:tr>
      <w:tr w:rsidR="000B50CF" w:rsidRPr="00460AEB" w14:paraId="1573A4AC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4D232E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79BF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80B1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EEE9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658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4D4C7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0.35 [0.28;0.44]</w:t>
            </w:r>
          </w:p>
        </w:tc>
      </w:tr>
      <w:tr w:rsidR="000B50CF" w:rsidRPr="00460AEB" w14:paraId="4D83C3C0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0810DD0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BA84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44D3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410F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319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CFFF2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0.36 [0.26;0.51]</w:t>
            </w:r>
          </w:p>
        </w:tc>
      </w:tr>
      <w:tr w:rsidR="000B50CF" w:rsidRPr="00460AEB" w14:paraId="75D0B145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2F9789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4ED0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Pins 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64F7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3FA0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576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B97F0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0.36 [0.28;0.46]</w:t>
            </w:r>
          </w:p>
        </w:tc>
      </w:tr>
      <w:tr w:rsidR="000B50CF" w:rsidRPr="00460AEB" w14:paraId="54490FBE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22D912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6BDB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8FDE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2753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2007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8A6F0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0.36 [0.32;0.41]</w:t>
            </w:r>
          </w:p>
        </w:tc>
      </w:tr>
      <w:tr w:rsidR="000B50CF" w:rsidRPr="00460AEB" w14:paraId="6E46A06B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1EDBB9A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2B2A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D655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6D52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1496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B8192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0.37 [0.32;0.43]</w:t>
            </w:r>
          </w:p>
        </w:tc>
      </w:tr>
      <w:tr w:rsidR="000B50CF" w:rsidRPr="00460AEB" w14:paraId="4F413ED3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68515A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D111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4B21C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1BC7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1628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797A3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0.37 [0.32;0.43]</w:t>
            </w:r>
          </w:p>
        </w:tc>
      </w:tr>
      <w:tr w:rsidR="000B50CF" w:rsidRPr="00460AEB" w14:paraId="4D43D6CB" w14:textId="77777777" w:rsidTr="000D3079">
        <w:trPr>
          <w:trHeight w:val="170"/>
        </w:trPr>
        <w:tc>
          <w:tcPr>
            <w:tcW w:w="1396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514131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3831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D75E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023BC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7CBD3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1744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3201D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0.37 [0.32;0.43]</w:t>
            </w:r>
          </w:p>
        </w:tc>
      </w:tr>
      <w:tr w:rsidR="000B50CF" w:rsidRPr="00460AEB" w14:paraId="7C0E9C79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E9416E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001C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1D36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951D9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1119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5A383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0.40 [0.34;0.47]</w:t>
            </w:r>
          </w:p>
        </w:tc>
      </w:tr>
      <w:tr w:rsidR="000B50CF" w:rsidRPr="00460AEB" w14:paraId="09019329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795C8FD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C75A4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9E55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0803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3024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2B11D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0.41 [0.37;0.45]</w:t>
            </w:r>
          </w:p>
        </w:tc>
      </w:tr>
      <w:tr w:rsidR="000D3079" w:rsidRPr="00460AEB" w14:paraId="5EBCA165" w14:textId="77777777" w:rsidTr="006F4ACE">
        <w:trPr>
          <w:trHeight w:val="170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73568" w14:textId="77777777" w:rsidR="000D3079" w:rsidRPr="003B68AC" w:rsidRDefault="000D3079" w:rsidP="000D307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CPRD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8A263" w14:textId="77777777" w:rsidR="000D3079" w:rsidRPr="003B68AC" w:rsidRDefault="000D3079" w:rsidP="000D3079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A6E02" w14:textId="6994EFA1" w:rsidR="000D3079" w:rsidRPr="003B68AC" w:rsidRDefault="000D3079" w:rsidP="000D307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B057E" w14:textId="256D82FC" w:rsidR="000D3079" w:rsidRPr="003B68AC" w:rsidRDefault="000D3079" w:rsidP="000D3079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E602E" w14:textId="35D68FC6" w:rsidR="000D3079" w:rsidRPr="003B68AC" w:rsidRDefault="000D3079" w:rsidP="000D3079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0.08 [0.04;0.17]</w:t>
            </w:r>
          </w:p>
        </w:tc>
      </w:tr>
      <w:tr w:rsidR="00846ADE" w:rsidRPr="00460AEB" w14:paraId="2D6699E3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58893FC" w14:textId="77777777" w:rsidR="00846ADE" w:rsidRPr="003B68AC" w:rsidRDefault="00846ADE" w:rsidP="00846AD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A1DA6D" w14:textId="77777777" w:rsidR="00846ADE" w:rsidRPr="003B68AC" w:rsidRDefault="00846ADE" w:rsidP="00846AD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5640F" w14:textId="79702A0A" w:rsidR="00846ADE" w:rsidRPr="003B68AC" w:rsidRDefault="00846ADE" w:rsidP="00846AD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C72D6" w14:textId="14C29C0A" w:rsidR="00846ADE" w:rsidRPr="003B68AC" w:rsidRDefault="00846ADE" w:rsidP="00846AD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218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E37FC" w14:textId="6C2AFFA8" w:rsidR="00846ADE" w:rsidRPr="003B68AC" w:rsidRDefault="00846ADE" w:rsidP="00846AD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0.12 [0.06;0.24]</w:t>
            </w:r>
          </w:p>
        </w:tc>
      </w:tr>
      <w:tr w:rsidR="00846ADE" w:rsidRPr="00460AEB" w14:paraId="23B65D02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42A5D0D" w14:textId="77777777" w:rsidR="00846ADE" w:rsidRPr="003B68AC" w:rsidRDefault="00846ADE" w:rsidP="00846AD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08F6A" w14:textId="27E31465" w:rsidR="00846ADE" w:rsidRPr="003B68AC" w:rsidRDefault="00846ADE" w:rsidP="00846AD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Dyspn</w:t>
            </w:r>
            <w:r w:rsidR="00BD7BD1">
              <w:rPr>
                <w:rFonts w:ascii="Helvetica" w:hAnsi="Helvetica" w:cs="Helvetica"/>
                <w:color w:val="333333"/>
                <w:sz w:val="21"/>
                <w:szCs w:val="21"/>
              </w:rPr>
              <w:t>o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AD196" w14:textId="3FB496C0" w:rsidR="00846ADE" w:rsidRPr="003B68AC" w:rsidRDefault="00846ADE" w:rsidP="00846AD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75FE8" w14:textId="65EE77D9" w:rsidR="00846ADE" w:rsidRPr="003B68AC" w:rsidRDefault="00846ADE" w:rsidP="00846AD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6F6CA" w14:textId="18A02B25" w:rsidR="00846ADE" w:rsidRPr="003B68AC" w:rsidRDefault="00846ADE" w:rsidP="00846AD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0.13 [0.06;0.27]</w:t>
            </w:r>
          </w:p>
        </w:tc>
      </w:tr>
      <w:tr w:rsidR="00BD7BD1" w:rsidRPr="00460AEB" w14:paraId="6D0E7690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61AD3FE" w14:textId="77777777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38EF0" w14:textId="621109D8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F7AF5" w14:textId="0016951C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CE6E4" w14:textId="5A9B64A2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179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28328" w14:textId="7475ADBE" w:rsidR="00BD7BD1" w:rsidRPr="003B68AC" w:rsidRDefault="00BD7BD1" w:rsidP="00BD7BD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0.13 [0.07;0.27]</w:t>
            </w:r>
          </w:p>
        </w:tc>
      </w:tr>
      <w:tr w:rsidR="00BD7BD1" w:rsidRPr="00460AEB" w14:paraId="2EAAA9DF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EE754C4" w14:textId="77777777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BD71D" w14:textId="4771E646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873AA" w14:textId="32E557AC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A0B9C" w14:textId="600060EF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C4B1E" w14:textId="7BF0B0CA" w:rsidR="00BD7BD1" w:rsidRPr="003B68AC" w:rsidRDefault="00BD7BD1" w:rsidP="00BD7BD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0.17 [0.11;0.28]</w:t>
            </w:r>
          </w:p>
        </w:tc>
      </w:tr>
      <w:tr w:rsidR="00BD7BD1" w:rsidRPr="00460AEB" w14:paraId="690011BA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443A01C" w14:textId="77777777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232AF" w14:textId="6B3B4759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F1540" w14:textId="45C92C01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F2280" w14:textId="7F9C5B50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B51DA" w14:textId="2C2A5B37" w:rsidR="00BD7BD1" w:rsidRPr="003B68AC" w:rsidRDefault="00BD7BD1" w:rsidP="00BD7BD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0.20 [0.11;0.37]</w:t>
            </w:r>
          </w:p>
        </w:tc>
      </w:tr>
      <w:tr w:rsidR="00BD7BD1" w:rsidRPr="00460AEB" w14:paraId="3C3C0259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2B4FE63" w14:textId="77777777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FF26F" w14:textId="56301D2D" w:rsidR="00BD7BD1" w:rsidRPr="003B68AC" w:rsidRDefault="00BD7BD1" w:rsidP="00BD7BD1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45755" w14:textId="32222FDF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70489" w14:textId="03283D2C" w:rsidR="00BD7BD1" w:rsidRPr="003B68AC" w:rsidRDefault="00BD7BD1" w:rsidP="00BD7BD1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5DF81" w14:textId="03256A8D" w:rsidR="00BD7BD1" w:rsidRPr="003B68AC" w:rsidRDefault="00BD7BD1" w:rsidP="00BD7BD1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0.23 [0.11;0.47]</w:t>
            </w:r>
          </w:p>
        </w:tc>
      </w:tr>
      <w:tr w:rsidR="004B6DEF" w:rsidRPr="00460AEB" w14:paraId="41C6E28E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532E9CC" w14:textId="77777777" w:rsidR="004B6DEF" w:rsidRPr="003B68AC" w:rsidRDefault="004B6DEF" w:rsidP="004B6DE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017C4" w14:textId="2C031C50" w:rsidR="004B6DEF" w:rsidRPr="003B68AC" w:rsidRDefault="004B6DEF" w:rsidP="004B6DE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DCA02E" w14:textId="61A02361" w:rsidR="004B6DEF" w:rsidRPr="003B68AC" w:rsidRDefault="004B6DEF" w:rsidP="004B6DE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9E6CC" w14:textId="070FCBD9" w:rsidR="004B6DEF" w:rsidRPr="003B68AC" w:rsidRDefault="004B6DEF" w:rsidP="004B6DE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118</w:t>
            </w:r>
          </w:p>
        </w:tc>
        <w:tc>
          <w:tcPr>
            <w:tcW w:w="504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7CAAC" w14:textId="5B68D45E" w:rsidR="004B6DEF" w:rsidRPr="003B68AC" w:rsidRDefault="004B6DEF" w:rsidP="004B6DE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0.33 [0.19;0.58]</w:t>
            </w:r>
          </w:p>
        </w:tc>
      </w:tr>
      <w:tr w:rsidR="004B6DEF" w:rsidRPr="00460AEB" w14:paraId="2EE72351" w14:textId="77777777" w:rsidTr="006F4ACE">
        <w:trPr>
          <w:trHeight w:val="170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5EE3E2A" w14:textId="77777777" w:rsidR="004B6DEF" w:rsidRPr="003B68AC" w:rsidRDefault="004B6DEF" w:rsidP="004B6DE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38184" w14:textId="0485F227" w:rsidR="004B6DEF" w:rsidRPr="003B68AC" w:rsidRDefault="004B6DEF" w:rsidP="004B6DE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C5788" w14:textId="3278542C" w:rsidR="004B6DEF" w:rsidRPr="003B68AC" w:rsidRDefault="004B6DEF" w:rsidP="004B6DE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6C730" w14:textId="74B1A625" w:rsidR="004B6DEF" w:rsidRPr="003B68AC" w:rsidRDefault="004B6DEF" w:rsidP="004B6DE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504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43A8D" w14:textId="4E6E7013" w:rsidR="004B6DEF" w:rsidRPr="003B68AC" w:rsidRDefault="004B6DEF" w:rsidP="004B6DE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0.35 [0.15;0.82]</w:t>
            </w:r>
          </w:p>
        </w:tc>
      </w:tr>
    </w:tbl>
    <w:p w14:paraId="7442AA12" w14:textId="77777777" w:rsidR="000B50CF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</w:p>
    <w:p w14:paraId="3C8377F7" w14:textId="77777777" w:rsidR="000B50CF" w:rsidRPr="002E291C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>SIDIAP = Sistema d'Informació per al Desenvolupament de la Investigació en Atenció Primària, CPRD = Clinical Practice Research Datalink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, CI = confidence intervals</w:t>
      </w:r>
    </w:p>
    <w:p w14:paraId="1A9E0949" w14:textId="77777777" w:rsidR="000B50CF" w:rsidRPr="002E291C" w:rsidRDefault="000B50CF" w:rsidP="000B50CF">
      <w:pPr>
        <w:spacing w:after="0" w:line="240" w:lineRule="auto"/>
        <w:rPr>
          <w:sz w:val="20"/>
          <w:szCs w:val="20"/>
        </w:rPr>
      </w:pPr>
      <w:r w:rsidRPr="002E291C">
        <w:rPr>
          <w:sz w:val="20"/>
          <w:szCs w:val="20"/>
        </w:rPr>
        <w:t>Note: Symptoms with &lt;5 events were not considered.</w:t>
      </w:r>
    </w:p>
    <w:p w14:paraId="3BD70518" w14:textId="77777777" w:rsidR="000B50CF" w:rsidRDefault="000B50CF" w:rsidP="000B50CF">
      <w:pPr>
        <w:pStyle w:val="Heading4"/>
        <w:shd w:val="clear" w:color="auto" w:fill="FFFFFF"/>
        <w:spacing w:before="150" w:after="150"/>
        <w:rPr>
          <w:rFonts w:ascii="inherit" w:hAnsi="inherit" w:cs="Helvetica"/>
          <w:b/>
          <w:bCs/>
          <w:color w:val="333333"/>
          <w:sz w:val="27"/>
          <w:szCs w:val="27"/>
        </w:rPr>
      </w:pPr>
    </w:p>
    <w:p w14:paraId="42EB3FD0" w14:textId="77777777" w:rsidR="000B50CF" w:rsidRDefault="000B50CF" w:rsidP="000B50CF">
      <w:pPr>
        <w:pStyle w:val="Heading4"/>
        <w:shd w:val="clear" w:color="auto" w:fill="FFFFFF"/>
        <w:spacing w:before="150" w:after="150"/>
        <w:rPr>
          <w:rFonts w:ascii="inherit" w:hAnsi="inherit" w:cs="Helvetica"/>
          <w:b/>
          <w:bCs/>
          <w:color w:val="333333"/>
          <w:sz w:val="27"/>
          <w:szCs w:val="27"/>
        </w:rPr>
      </w:pPr>
    </w:p>
    <w:p w14:paraId="55FBDD16" w14:textId="77777777" w:rsidR="000B50CF" w:rsidRDefault="000B50CF" w:rsidP="000B50CF"/>
    <w:p w14:paraId="3A5D7C9E" w14:textId="77777777" w:rsidR="000B50CF" w:rsidRDefault="000B50CF" w:rsidP="000B50CF"/>
    <w:p w14:paraId="2F829B42" w14:textId="77777777" w:rsidR="000B50CF" w:rsidRPr="002E291C" w:rsidRDefault="000B50CF" w:rsidP="000B50CF"/>
    <w:p w14:paraId="408AEEFF" w14:textId="63CE5349" w:rsidR="000B50CF" w:rsidRPr="002E291C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Table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S12</w:t>
      </w: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Rate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r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atios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</w:t>
      </w: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>of long-COVID symptoms, first infection vs re-infection - 28 days</w:t>
      </w:r>
    </w:p>
    <w:tbl>
      <w:tblPr>
        <w:tblW w:w="14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3831"/>
        <w:gridCol w:w="1982"/>
        <w:gridCol w:w="2207"/>
        <w:gridCol w:w="5042"/>
      </w:tblGrid>
      <w:tr w:rsidR="000B50CF" w:rsidRPr="00285151" w14:paraId="3ED63888" w14:textId="77777777" w:rsidTr="006F4ACE">
        <w:trPr>
          <w:trHeight w:val="113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FF731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Database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EEE497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Symptom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68612FA" w14:textId="77777777" w:rsidR="000B50C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N (</w:t>
            </w: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Events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)</w:t>
            </w:r>
          </w:p>
          <w:p w14:paraId="10930778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e-infection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9249CD" w14:textId="77777777" w:rsidR="000B50CF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N (</w:t>
            </w: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Events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)</w:t>
            </w:r>
          </w:p>
          <w:p w14:paraId="4E263B0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</w:t>
            </w: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irst infection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042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BB44C0C" w14:textId="50C473A6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="00500A49">
              <w:rPr>
                <w:rFonts w:ascii="Helvetica" w:hAnsi="Helvetica" w:cs="Helvetica"/>
                <w:b/>
                <w:bCs/>
                <w:sz w:val="21"/>
                <w:szCs w:val="21"/>
              </w:rPr>
              <w:t>R</w:t>
            </w:r>
            <w:r w:rsidRPr="003B68AC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[with 95%CI]</w:t>
            </w:r>
          </w:p>
        </w:tc>
      </w:tr>
      <w:tr w:rsidR="000B50CF" w:rsidRPr="00285151" w14:paraId="67931B60" w14:textId="77777777" w:rsidTr="006F4ACE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3A0E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SIDIAP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FD206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Altered smell taste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8F47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658B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245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6FB4A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0.27 [0.17;0.41]</w:t>
            </w:r>
          </w:p>
        </w:tc>
      </w:tr>
      <w:tr w:rsidR="000B50CF" w:rsidRPr="00285151" w14:paraId="5760E85A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18E156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70C7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6367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3D856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6317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F06B3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0.35 [0.32;0.38]</w:t>
            </w:r>
          </w:p>
        </w:tc>
      </w:tr>
      <w:tr w:rsidR="000B50CF" w:rsidRPr="00285151" w14:paraId="567026A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3BBEB11E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D9F5F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Muscle spasms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7C053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A0E9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256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D7F0E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0.37 [0.26;0.54]</w:t>
            </w:r>
          </w:p>
        </w:tc>
      </w:tr>
      <w:tr w:rsidR="000B50CF" w:rsidRPr="00285151" w14:paraId="38BE18D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786FA1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4BA5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C823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CCBE2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2785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652A9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0.37 [0.33;0.41]</w:t>
            </w:r>
          </w:p>
        </w:tc>
      </w:tr>
      <w:tr w:rsidR="000B50CF" w:rsidRPr="00285151" w14:paraId="40A72B05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FCBC06D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20B0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D3DD8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478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A538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3807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2FD2A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0.37 [0.34;0.41]</w:t>
            </w:r>
          </w:p>
        </w:tc>
      </w:tr>
      <w:tr w:rsidR="000B50CF" w:rsidRPr="00285151" w14:paraId="5444B73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82A34E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C9D2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Menstrual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6623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3ECB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841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E1768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0.38 [0.31;0.46]</w:t>
            </w:r>
          </w:p>
        </w:tc>
      </w:tr>
      <w:tr w:rsidR="000B50CF" w:rsidRPr="00285151" w14:paraId="32A7A43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B3588ED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2E507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94456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F8EC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1130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45117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0.38 [0.32;0.45]</w:t>
            </w:r>
          </w:p>
        </w:tc>
      </w:tr>
      <w:tr w:rsidR="000B50CF" w:rsidRPr="00285151" w14:paraId="54F492E1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453A90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90DBE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130C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A0F3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2354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5F27D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0.38 [0.34;0.43]</w:t>
            </w:r>
          </w:p>
        </w:tc>
      </w:tr>
      <w:tr w:rsidR="000B50CF" w:rsidRPr="00285151" w14:paraId="32941DF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45B3AA0A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F157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Cognitive dysfunction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7CCFA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F5CA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573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13CBD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0.39 [0.31;0.50]</w:t>
            </w:r>
          </w:p>
        </w:tc>
      </w:tr>
      <w:tr w:rsidR="000B50CF" w:rsidRPr="00285151" w14:paraId="5881EA2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74E578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FFAB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1BB8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5339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2825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81A9E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0.39 [0.35;0.44]</w:t>
            </w:r>
          </w:p>
        </w:tc>
      </w:tr>
      <w:tr w:rsidR="000B50CF" w:rsidRPr="00285151" w14:paraId="606C103B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B01A4D4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D22BE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AC909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F3B54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2043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3F648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0.39 [0.35;0.45]</w:t>
            </w:r>
          </w:p>
        </w:tc>
      </w:tr>
      <w:tr w:rsidR="000B50CF" w:rsidRPr="00285151" w14:paraId="6EE0077E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2CB78CBD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EF85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9041C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760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F60F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5877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8BA4D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0.39 [0.36;0.41]</w:t>
            </w:r>
          </w:p>
        </w:tc>
      </w:tr>
      <w:tr w:rsidR="000B50CF" w:rsidRPr="00285151" w14:paraId="70DDDCBF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38C5FB7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0BB88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7384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60C6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2873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594E5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0.40 [0.36;0.44]</w:t>
            </w:r>
          </w:p>
        </w:tc>
      </w:tr>
      <w:tr w:rsidR="000B50CF" w:rsidRPr="00285151" w14:paraId="5058691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A6A772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934FC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Tachycardia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27506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039FA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807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CFAA5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0.41 [0.33;0.50]</w:t>
            </w:r>
          </w:p>
        </w:tc>
      </w:tr>
      <w:tr w:rsidR="000B50CF" w:rsidRPr="00285151" w14:paraId="3FA07F93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AC3F5A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35217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Blurred 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1416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7E33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922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48F0C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0.41 [0.34;0.49]</w:t>
            </w:r>
          </w:p>
        </w:tc>
      </w:tr>
      <w:tr w:rsidR="000B50CF" w:rsidRPr="00285151" w14:paraId="2CC1B96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B4AF76F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3064F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Dizziness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5EC4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52E23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2642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7DB38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0.41 [0.36;0.45]</w:t>
            </w:r>
          </w:p>
        </w:tc>
      </w:tr>
      <w:tr w:rsidR="000B50CF" w:rsidRPr="00285151" w14:paraId="217B1936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EF277E4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E26A4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D3FF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CA1A7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2257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26E37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0.41 [0.36;0.46]</w:t>
            </w:r>
          </w:p>
        </w:tc>
      </w:tr>
      <w:tr w:rsidR="000B50CF" w:rsidRPr="00285151" w14:paraId="067E193C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A82EF4F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3502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 xml:space="preserve">Pins 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and needles </w:t>
            </w:r>
            <w:r w:rsidRPr="003B68AC">
              <w:rPr>
                <w:rFonts w:ascii="Helvetica" w:hAnsi="Helvetica" w:cs="Helvetica"/>
                <w:sz w:val="21"/>
                <w:szCs w:val="21"/>
              </w:rPr>
              <w:t>sensation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62F8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9F53B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643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1B232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0.43 [0.34;0.53]</w:t>
            </w:r>
          </w:p>
        </w:tc>
      </w:tr>
      <w:tr w:rsidR="000B50CF" w:rsidRPr="00285151" w14:paraId="5D40197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E9ACA05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4F6A4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6965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3751D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1466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07F4A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0.43 [0.37;0.49]</w:t>
            </w:r>
          </w:p>
        </w:tc>
      </w:tr>
      <w:tr w:rsidR="000B50CF" w:rsidRPr="00285151" w14:paraId="79846DF3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F1D130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F49D0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F5D71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0B0B0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1621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71458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0.44 [0.38;0.50]</w:t>
            </w:r>
          </w:p>
        </w:tc>
      </w:tr>
      <w:tr w:rsidR="000B50CF" w:rsidRPr="00285151" w14:paraId="31EB8AF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87AF863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7EA9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Neuralgia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EBF7F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570E3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1524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870C8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0.44 [0.38;0.50]</w:t>
            </w:r>
          </w:p>
        </w:tc>
      </w:tr>
      <w:tr w:rsidR="000B50CF" w:rsidRPr="00285151" w14:paraId="284431FE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43EE532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B833B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666F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271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A0228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1817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170E0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0.44 [0.39;0.50]</w:t>
            </w:r>
          </w:p>
        </w:tc>
      </w:tr>
      <w:tr w:rsidR="000B50CF" w:rsidRPr="00285151" w14:paraId="5933D28D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5B3EB769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F24B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F6335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DB7FA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3446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7D5DA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0.47 [0.43;0.51]</w:t>
            </w:r>
          </w:p>
        </w:tc>
      </w:tr>
      <w:tr w:rsidR="000B50CF" w:rsidRPr="00285151" w14:paraId="3A65A6F7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34215A91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C435D" w14:textId="77777777" w:rsidR="000B50CF" w:rsidRPr="003B68AC" w:rsidRDefault="000B50CF" w:rsidP="006F4AC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Memory issues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14D0E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5FF1C" w14:textId="77777777" w:rsidR="000B50CF" w:rsidRPr="003B68AC" w:rsidRDefault="000B50CF" w:rsidP="006F4AC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357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893AA" w14:textId="77777777" w:rsidR="000B50CF" w:rsidRPr="003B68AC" w:rsidRDefault="000B50CF" w:rsidP="006F4AC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0.49 [0.37;0.65]</w:t>
            </w:r>
          </w:p>
        </w:tc>
      </w:tr>
      <w:tr w:rsidR="0016751A" w:rsidRPr="00285151" w14:paraId="6D9EE8B7" w14:textId="77777777" w:rsidTr="006F4ACE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33323" w14:textId="77777777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 w:rsidRPr="003B68AC">
              <w:rPr>
                <w:rFonts w:ascii="Helvetica" w:hAnsi="Helvetica" w:cs="Helvetica"/>
                <w:sz w:val="21"/>
                <w:szCs w:val="21"/>
              </w:rPr>
              <w:t>CPRD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DA4A7" w14:textId="0CF5BB90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Fatigue malaise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25378" w14:textId="288407F0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8C9EE" w14:textId="3AC15FF1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195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7972A" w14:textId="06BF9D6B" w:rsidR="0016751A" w:rsidRPr="003B68AC" w:rsidRDefault="0016751A" w:rsidP="0016751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0.11 [0.05;0.23]</w:t>
            </w:r>
          </w:p>
        </w:tc>
      </w:tr>
      <w:tr w:rsidR="0016751A" w:rsidRPr="00285151" w14:paraId="71F28CE2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0452B91C" w14:textId="77777777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407C3" w14:textId="67329B7A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Anxiety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AC490" w14:textId="212DCECE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3CAEA" w14:textId="02914C22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C3D90" w14:textId="12FE75CB" w:rsidR="0016751A" w:rsidRPr="003B68AC" w:rsidRDefault="0016751A" w:rsidP="0016751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0.12 [0.06;0.22]</w:t>
            </w:r>
          </w:p>
        </w:tc>
      </w:tr>
      <w:tr w:rsidR="0016751A" w:rsidRPr="00285151" w14:paraId="0178306E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113B690" w14:textId="77777777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F5A8C" w14:textId="6E118072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Chest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19B75" w14:textId="40B8DF63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59A6A" w14:textId="405FEA9A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105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1B636" w14:textId="3C2C3290" w:rsidR="0016751A" w:rsidRPr="003B68AC" w:rsidRDefault="0016751A" w:rsidP="0016751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0.14 [0.06;0.35]</w:t>
            </w:r>
          </w:p>
        </w:tc>
      </w:tr>
      <w:tr w:rsidR="0016751A" w:rsidRPr="00285151" w14:paraId="5F26AA86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7AE69458" w14:textId="77777777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5F07F" w14:textId="25CFA254" w:rsidR="0016751A" w:rsidRPr="003B68AC" w:rsidRDefault="0016751A" w:rsidP="0016751A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Abdominal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83F87" w14:textId="1261B931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A26F0" w14:textId="067BD387" w:rsidR="0016751A" w:rsidRPr="003B68AC" w:rsidRDefault="0016751A" w:rsidP="0016751A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234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499A1" w14:textId="4A95A807" w:rsidR="0016751A" w:rsidRPr="003B68AC" w:rsidRDefault="0016751A" w:rsidP="0016751A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0.14 [0.08;0.26]</w:t>
            </w:r>
          </w:p>
        </w:tc>
      </w:tr>
      <w:tr w:rsidR="0053652B" w:rsidRPr="00285151" w14:paraId="26622969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6968CC3D" w14:textId="77777777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04023" w14:textId="24EF9D08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Depression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961D9" w14:textId="09DE6E33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B814C" w14:textId="7F02320A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C14AE" w14:textId="3DC2D37C" w:rsidR="0053652B" w:rsidRPr="003B68AC" w:rsidRDefault="0053652B" w:rsidP="0053652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0.16 [0.09;0.29]</w:t>
            </w:r>
          </w:p>
        </w:tc>
      </w:tr>
      <w:tr w:rsidR="0053652B" w:rsidRPr="00285151" w14:paraId="00C0D2C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1EDB5E97" w14:textId="77777777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8783B" w14:textId="69D7D211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Sleep disorder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9642D" w14:textId="5ACB12A5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4C5AD" w14:textId="3177DB25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04195" w14:textId="63FBA66C" w:rsidR="0053652B" w:rsidRPr="003B68AC" w:rsidRDefault="0053652B" w:rsidP="0053652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0.19 [0.08;0.48]</w:t>
            </w:r>
          </w:p>
        </w:tc>
      </w:tr>
      <w:tr w:rsidR="0053652B" w:rsidRPr="00285151" w14:paraId="083E7203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00625052" w14:textId="77777777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00639" w14:textId="54A71A0F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Allergy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B9308" w14:textId="67AF9310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47193" w14:textId="6B92E1FF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5DBD0" w14:textId="5B18FDFD" w:rsidR="0053652B" w:rsidRPr="003B68AC" w:rsidRDefault="0053652B" w:rsidP="0053652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0.23 [0.10;0.53]</w:t>
            </w:r>
          </w:p>
        </w:tc>
      </w:tr>
      <w:tr w:rsidR="0053652B" w:rsidRPr="00285151" w14:paraId="51D1AF68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EA8A073" w14:textId="77777777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040EF" w14:textId="2236742A" w:rsidR="0053652B" w:rsidRPr="003B68AC" w:rsidRDefault="0053652B" w:rsidP="0053652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Joint pain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7CC8B" w14:textId="6116C1B9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EC16C" w14:textId="07E9AC27" w:rsidR="0053652B" w:rsidRPr="003B68AC" w:rsidRDefault="0053652B" w:rsidP="0053652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291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F064E" w14:textId="3F1220F6" w:rsidR="0053652B" w:rsidRPr="003B68AC" w:rsidRDefault="0053652B" w:rsidP="0053652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0.25 [0.16;0.37]</w:t>
            </w:r>
          </w:p>
        </w:tc>
      </w:tr>
      <w:tr w:rsidR="0042045F" w:rsidRPr="00285151" w14:paraId="59D7C291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74431726" w14:textId="77777777" w:rsidR="0042045F" w:rsidRPr="003B68AC" w:rsidRDefault="0042045F" w:rsidP="0042045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BFBFF" w14:textId="233ECDB9" w:rsidR="0042045F" w:rsidRPr="003B68AC" w:rsidRDefault="0042045F" w:rsidP="0042045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Cough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F54C2" w14:textId="7A90E22D" w:rsidR="0042045F" w:rsidRPr="003B68AC" w:rsidRDefault="0042045F" w:rsidP="0042045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35844" w14:textId="2EB61B36" w:rsidR="0042045F" w:rsidRPr="003B68AC" w:rsidRDefault="0042045F" w:rsidP="0042045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DEE9D" w14:textId="502548CA" w:rsidR="0042045F" w:rsidRPr="003B68AC" w:rsidRDefault="0042045F" w:rsidP="0042045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0.27 [0.17;0.43]</w:t>
            </w:r>
          </w:p>
        </w:tc>
      </w:tr>
      <w:tr w:rsidR="0042045F" w:rsidRPr="00285151" w14:paraId="27E59A4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45502418" w14:textId="77777777" w:rsidR="0042045F" w:rsidRPr="003B68AC" w:rsidRDefault="0042045F" w:rsidP="0042045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58A61" w14:textId="30FDCDBA" w:rsidR="0042045F" w:rsidRPr="003B68AC" w:rsidRDefault="0042045F" w:rsidP="0042045F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A8706" w14:textId="4EEE5876" w:rsidR="0042045F" w:rsidRPr="003B68AC" w:rsidRDefault="0042045F" w:rsidP="0042045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ADE94" w14:textId="188FAEA4" w:rsidR="0042045F" w:rsidRPr="003B68AC" w:rsidRDefault="0042045F" w:rsidP="0042045F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163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98EBC" w14:textId="2EF06DAE" w:rsidR="0042045F" w:rsidRPr="003B68AC" w:rsidRDefault="0042045F" w:rsidP="0042045F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0.28 [0.16;0.47]</w:t>
            </w:r>
          </w:p>
        </w:tc>
      </w:tr>
      <w:tr w:rsidR="0054246E" w:rsidRPr="00285151" w14:paraId="1D440ACF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2E5BDF9F" w14:textId="77777777" w:rsidR="0054246E" w:rsidRPr="003B68AC" w:rsidRDefault="0054246E" w:rsidP="0054246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EA417" w14:textId="70E7C7EF" w:rsidR="0054246E" w:rsidRPr="003B68AC" w:rsidRDefault="0054246E" w:rsidP="0054246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Dyspnoea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9CB38" w14:textId="0133AB51" w:rsidR="0054246E" w:rsidRPr="003B68AC" w:rsidRDefault="0054246E" w:rsidP="0054246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5D40C" w14:textId="4BC71340" w:rsidR="0054246E" w:rsidRPr="003B68AC" w:rsidRDefault="0054246E" w:rsidP="0054246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192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4ACBF" w14:textId="6CC256FB" w:rsidR="0054246E" w:rsidRPr="003B68AC" w:rsidRDefault="0054246E" w:rsidP="0054246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0.28 [0.17;0.45]</w:t>
            </w:r>
          </w:p>
        </w:tc>
      </w:tr>
      <w:tr w:rsidR="0054246E" w:rsidRPr="00285151" w14:paraId="552F476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565F5E7F" w14:textId="77777777" w:rsidR="0054246E" w:rsidRPr="003B68AC" w:rsidRDefault="0054246E" w:rsidP="0054246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909ED" w14:textId="1D5C0981" w:rsidR="0054246E" w:rsidRPr="003B68AC" w:rsidRDefault="0054246E" w:rsidP="0054246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Tinnitus and hearing problems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E9022" w14:textId="6EC3698A" w:rsidR="0054246E" w:rsidRPr="003B68AC" w:rsidRDefault="0054246E" w:rsidP="0054246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C2353" w14:textId="09899714" w:rsidR="0054246E" w:rsidRPr="003B68AC" w:rsidRDefault="0054246E" w:rsidP="0054246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5042" w:type="dxa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3D8C1" w14:textId="7F4CDDDF" w:rsidR="0054246E" w:rsidRPr="003B68AC" w:rsidRDefault="0054246E" w:rsidP="0054246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0.35 [0.15;0.82]</w:t>
            </w:r>
          </w:p>
        </w:tc>
      </w:tr>
      <w:tr w:rsidR="0054246E" w:rsidRPr="00285151" w14:paraId="13C0E88A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F9F9F9"/>
            <w:vAlign w:val="center"/>
            <w:hideMark/>
          </w:tcPr>
          <w:p w14:paraId="11D2BB05" w14:textId="77777777" w:rsidR="0054246E" w:rsidRPr="003B68AC" w:rsidRDefault="0054246E" w:rsidP="0054246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D73AD" w14:textId="1E74FEAA" w:rsidR="0054246E" w:rsidRPr="003B68AC" w:rsidRDefault="0054246E" w:rsidP="0054246E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Gastrointestinal issues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B8AEB" w14:textId="72B80047" w:rsidR="0054246E" w:rsidRPr="003B68AC" w:rsidRDefault="0054246E" w:rsidP="0054246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D0F66" w14:textId="5F53A0BB" w:rsidR="0054246E" w:rsidRPr="003B68AC" w:rsidRDefault="0054246E" w:rsidP="0054246E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135</w:t>
            </w:r>
          </w:p>
        </w:tc>
        <w:tc>
          <w:tcPr>
            <w:tcW w:w="5042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46E1C" w14:textId="00E0355B" w:rsidR="0054246E" w:rsidRPr="003B68AC" w:rsidRDefault="0054246E" w:rsidP="0054246E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0.38 [0.23;0.62]</w:t>
            </w:r>
          </w:p>
        </w:tc>
      </w:tr>
      <w:tr w:rsidR="008B50BB" w:rsidRPr="00285151" w14:paraId="635155E4" w14:textId="77777777" w:rsidTr="006F4ACE">
        <w:trPr>
          <w:trHeight w:val="113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14:paraId="6AA5AABB" w14:textId="77777777" w:rsidR="008B50BB" w:rsidRPr="003B68AC" w:rsidRDefault="008B50BB" w:rsidP="008B50B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3B567" w14:textId="1C190269" w:rsidR="008B50BB" w:rsidRPr="003B68AC" w:rsidRDefault="008B50BB" w:rsidP="008B50BB">
            <w:pPr>
              <w:spacing w:after="0" w:line="240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Intermittent fever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318B7" w14:textId="312F2903" w:rsidR="008B50BB" w:rsidRPr="003B68AC" w:rsidRDefault="008B50BB" w:rsidP="008B50B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81EB1" w14:textId="6D7CB5EF" w:rsidR="008B50BB" w:rsidRPr="003B68AC" w:rsidRDefault="008B50BB" w:rsidP="008B50BB">
            <w:pPr>
              <w:spacing w:after="0" w:line="240" w:lineRule="auto"/>
              <w:jc w:val="righ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5042" w:type="dxa"/>
            <w:tcBorders>
              <w:top w:val="single" w:sz="6" w:space="0" w:color="DDDDDD"/>
              <w:bottom w:val="single" w:sz="4" w:space="0" w:color="BFBFBF" w:themeColor="background1" w:themeShade="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E29AA" w14:textId="4C33011F" w:rsidR="008B50BB" w:rsidRPr="003B68AC" w:rsidRDefault="008B50BB" w:rsidP="008B50BB">
            <w:pPr>
              <w:spacing w:after="0" w:line="240" w:lineRule="auto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0.52 [0.20;1.33]</w:t>
            </w:r>
          </w:p>
        </w:tc>
      </w:tr>
    </w:tbl>
    <w:p w14:paraId="425904B0" w14:textId="77777777" w:rsidR="000B50CF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</w:p>
    <w:p w14:paraId="6C15AD40" w14:textId="77777777" w:rsidR="000B50CF" w:rsidRPr="002E291C" w:rsidRDefault="000B50CF" w:rsidP="000B50CF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E291C">
        <w:rPr>
          <w:rFonts w:ascii="Arial" w:hAnsi="Arial" w:cs="Arial"/>
          <w:i w:val="0"/>
          <w:iCs w:val="0"/>
          <w:color w:val="333333"/>
          <w:sz w:val="20"/>
          <w:szCs w:val="20"/>
        </w:rPr>
        <w:t>SIDIAP = Sistema d'Informació per al Desenvolupament de la Investigació en Atenció Primària, CPRD = Clinical Practice Research Datalink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>, CI = confidence intervals</w:t>
      </w:r>
    </w:p>
    <w:p w14:paraId="16A45DDF" w14:textId="77777777" w:rsidR="000B50CF" w:rsidRPr="00285151" w:rsidRDefault="000B50CF" w:rsidP="000B50CF">
      <w:pPr>
        <w:spacing w:after="0" w:line="240" w:lineRule="auto"/>
        <w:rPr>
          <w:sz w:val="20"/>
          <w:szCs w:val="20"/>
        </w:rPr>
      </w:pPr>
      <w:r w:rsidRPr="002E291C">
        <w:rPr>
          <w:sz w:val="20"/>
          <w:szCs w:val="20"/>
        </w:rPr>
        <w:t>Note: Symptoms with &lt;5 events were not considered.</w:t>
      </w:r>
    </w:p>
    <w:p w14:paraId="3AB203F6" w14:textId="3A1C5B81" w:rsidR="000B50CF" w:rsidRPr="00285151" w:rsidRDefault="000B50CF" w:rsidP="000B50CF">
      <w:pPr>
        <w:pStyle w:val="Heading4"/>
        <w:shd w:val="clear" w:color="auto" w:fill="FFFFFF"/>
        <w:spacing w:before="150" w:after="150"/>
        <w:rPr>
          <w:rFonts w:ascii="Arial" w:hAnsi="Arial" w:cs="Arial"/>
          <w:i w:val="0"/>
          <w:iCs w:val="0"/>
          <w:color w:val="333333"/>
          <w:sz w:val="20"/>
          <w:szCs w:val="20"/>
        </w:rPr>
      </w:pP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Figure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S6</w:t>
      </w: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: 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Rate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r</w:t>
      </w:r>
      <w:r w:rsidR="00500A49">
        <w:rPr>
          <w:rFonts w:ascii="Arial" w:hAnsi="Arial" w:cs="Arial"/>
          <w:i w:val="0"/>
          <w:iCs w:val="0"/>
          <w:color w:val="333333"/>
          <w:sz w:val="20"/>
          <w:szCs w:val="20"/>
        </w:rPr>
        <w:t>atio</w:t>
      </w:r>
      <w:r>
        <w:rPr>
          <w:rFonts w:ascii="Arial" w:hAnsi="Arial" w:cs="Arial"/>
          <w:i w:val="0"/>
          <w:iCs w:val="0"/>
          <w:color w:val="333333"/>
          <w:sz w:val="20"/>
          <w:szCs w:val="20"/>
        </w:rPr>
        <w:t xml:space="preserve"> </w:t>
      </w:r>
      <w:r w:rsidRPr="00285151">
        <w:rPr>
          <w:rFonts w:ascii="Arial" w:hAnsi="Arial" w:cs="Arial"/>
          <w:i w:val="0"/>
          <w:iCs w:val="0"/>
          <w:color w:val="333333"/>
          <w:sz w:val="20"/>
          <w:szCs w:val="20"/>
        </w:rPr>
        <w:t>of long-COVID symptoms, first infection vs re-infection - 28 days</w:t>
      </w:r>
    </w:p>
    <w:p w14:paraId="5A4EC6F0" w14:textId="5154BF79" w:rsidR="000B50CF" w:rsidRDefault="000B50CF" w:rsidP="000B5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eastAsia="Arial" w:hAnsi="Arial" w:cs="Arial"/>
          <w:noProof/>
          <w:sz w:val="28"/>
          <w:szCs w:val="28"/>
          <w:lang w:eastAsia="en-US"/>
        </w:rPr>
      </w:pPr>
      <w:r w:rsidRPr="00145F3E">
        <w:rPr>
          <w:rFonts w:ascii="Arial" w:eastAsia="Arial" w:hAnsi="Arial" w:cs="Arial"/>
          <w:noProof/>
          <w:sz w:val="28"/>
          <w:szCs w:val="28"/>
          <w:lang w:eastAsia="en-US"/>
        </w:rPr>
        <w:t xml:space="preserve"> </w:t>
      </w:r>
      <w:r w:rsidR="008B50BB">
        <w:rPr>
          <w:rFonts w:ascii="Arial" w:eastAsia="Arial" w:hAnsi="Arial" w:cs="Arial"/>
          <w:noProof/>
          <w:sz w:val="28"/>
          <w:szCs w:val="28"/>
          <w:lang w:eastAsia="en-US"/>
        </w:rPr>
        <w:drawing>
          <wp:inline distT="0" distB="0" distL="0" distR="0" wp14:anchorId="6FC6E502" wp14:editId="66B8B206">
            <wp:extent cx="6012000" cy="6012000"/>
            <wp:effectExtent l="0" t="0" r="8255" b="8255"/>
            <wp:docPr id="6" name="Picture 6" descr="Char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60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87A5" w14:textId="62E7ED79" w:rsidR="004C49F3" w:rsidRDefault="000B50CF">
      <w:r>
        <w:rPr>
          <w:lang w:eastAsia="en-GB"/>
        </w:rPr>
        <w:tab/>
      </w:r>
      <w:r>
        <w:rPr>
          <w:sz w:val="16"/>
          <w:szCs w:val="16"/>
        </w:rPr>
        <w:t>SIDIAP =</w:t>
      </w:r>
      <w:r w:rsidRPr="00CC3E4B">
        <w:rPr>
          <w:sz w:val="16"/>
          <w:szCs w:val="16"/>
        </w:rPr>
        <w:t xml:space="preserve"> Sistema d'Informació per al Desenvolupament de la Investigació en Atenció Primària</w:t>
      </w:r>
      <w:r>
        <w:rPr>
          <w:sz w:val="16"/>
          <w:szCs w:val="16"/>
        </w:rPr>
        <w:t xml:space="preserve">, CPRD = </w:t>
      </w:r>
      <w:r w:rsidRPr="00CC3E4B">
        <w:rPr>
          <w:sz w:val="16"/>
          <w:szCs w:val="16"/>
        </w:rPr>
        <w:t>Clinical Practice Research Datalink</w:t>
      </w:r>
      <w:r>
        <w:rPr>
          <w:sz w:val="16"/>
          <w:szCs w:val="16"/>
        </w:rPr>
        <w:t>, RR</w:t>
      </w:r>
      <w:r w:rsidRPr="000954DB">
        <w:rPr>
          <w:sz w:val="16"/>
          <w:szCs w:val="16"/>
        </w:rPr>
        <w:t xml:space="preserve"> = </w:t>
      </w:r>
      <w:r w:rsidR="00500A49">
        <w:rPr>
          <w:sz w:val="16"/>
          <w:szCs w:val="16"/>
        </w:rPr>
        <w:t>Rate</w:t>
      </w:r>
      <w:r>
        <w:rPr>
          <w:sz w:val="16"/>
          <w:szCs w:val="16"/>
        </w:rPr>
        <w:t xml:space="preserve"> r</w:t>
      </w:r>
      <w:r w:rsidR="00500A49">
        <w:rPr>
          <w:sz w:val="16"/>
          <w:szCs w:val="16"/>
        </w:rPr>
        <w:t>atio</w:t>
      </w:r>
      <w:r>
        <w:rPr>
          <w:sz w:val="16"/>
          <w:szCs w:val="16"/>
        </w:rPr>
        <w:t>, 95% CI = 95% confidence intervals</w:t>
      </w:r>
    </w:p>
    <w:sectPr w:rsidR="004C49F3" w:rsidSect="006F4AC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33D"/>
    <w:multiLevelType w:val="hybridMultilevel"/>
    <w:tmpl w:val="B36E0F72"/>
    <w:lvl w:ilvl="0" w:tplc="018A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00A4"/>
    <w:multiLevelType w:val="hybridMultilevel"/>
    <w:tmpl w:val="80A0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3576"/>
    <w:multiLevelType w:val="hybridMultilevel"/>
    <w:tmpl w:val="46C8D5E8"/>
    <w:lvl w:ilvl="0" w:tplc="C37C1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5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42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27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AC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4E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67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8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E9DA"/>
    <w:multiLevelType w:val="hybridMultilevel"/>
    <w:tmpl w:val="4FACF58C"/>
    <w:lvl w:ilvl="0" w:tplc="AC0A97A6">
      <w:start w:val="1"/>
      <w:numFmt w:val="decimal"/>
      <w:lvlText w:val="%1."/>
      <w:lvlJc w:val="left"/>
      <w:pPr>
        <w:ind w:left="720" w:hanging="360"/>
      </w:pPr>
    </w:lvl>
    <w:lvl w:ilvl="1" w:tplc="548C16AC">
      <w:start w:val="1"/>
      <w:numFmt w:val="lowerLetter"/>
      <w:lvlText w:val="%2."/>
      <w:lvlJc w:val="left"/>
      <w:pPr>
        <w:ind w:left="1440" w:hanging="360"/>
      </w:pPr>
    </w:lvl>
    <w:lvl w:ilvl="2" w:tplc="2D28C378">
      <w:start w:val="1"/>
      <w:numFmt w:val="lowerRoman"/>
      <w:lvlText w:val="%3."/>
      <w:lvlJc w:val="right"/>
      <w:pPr>
        <w:ind w:left="2160" w:hanging="180"/>
      </w:pPr>
    </w:lvl>
    <w:lvl w:ilvl="3" w:tplc="4E6E64EA">
      <w:start w:val="1"/>
      <w:numFmt w:val="decimal"/>
      <w:lvlText w:val="%4."/>
      <w:lvlJc w:val="left"/>
      <w:pPr>
        <w:ind w:left="2880" w:hanging="360"/>
      </w:pPr>
    </w:lvl>
    <w:lvl w:ilvl="4" w:tplc="E14A6FFE">
      <w:start w:val="1"/>
      <w:numFmt w:val="lowerLetter"/>
      <w:lvlText w:val="%5."/>
      <w:lvlJc w:val="left"/>
      <w:pPr>
        <w:ind w:left="3600" w:hanging="360"/>
      </w:pPr>
    </w:lvl>
    <w:lvl w:ilvl="5" w:tplc="EC02866E">
      <w:start w:val="1"/>
      <w:numFmt w:val="lowerRoman"/>
      <w:lvlText w:val="%6."/>
      <w:lvlJc w:val="right"/>
      <w:pPr>
        <w:ind w:left="4320" w:hanging="180"/>
      </w:pPr>
    </w:lvl>
    <w:lvl w:ilvl="6" w:tplc="B8401900">
      <w:start w:val="1"/>
      <w:numFmt w:val="decimal"/>
      <w:lvlText w:val="%7."/>
      <w:lvlJc w:val="left"/>
      <w:pPr>
        <w:ind w:left="5040" w:hanging="360"/>
      </w:pPr>
    </w:lvl>
    <w:lvl w:ilvl="7" w:tplc="6FA0D084">
      <w:start w:val="1"/>
      <w:numFmt w:val="lowerLetter"/>
      <w:lvlText w:val="%8."/>
      <w:lvlJc w:val="left"/>
      <w:pPr>
        <w:ind w:left="5760" w:hanging="360"/>
      </w:pPr>
    </w:lvl>
    <w:lvl w:ilvl="8" w:tplc="E222CE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7640"/>
    <w:multiLevelType w:val="hybridMultilevel"/>
    <w:tmpl w:val="020E230C"/>
    <w:lvl w:ilvl="0" w:tplc="D3A86D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23BEA"/>
    <w:multiLevelType w:val="hybridMultilevel"/>
    <w:tmpl w:val="8294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4068E"/>
    <w:multiLevelType w:val="hybridMultilevel"/>
    <w:tmpl w:val="F50C8DF4"/>
    <w:lvl w:ilvl="0" w:tplc="28A6E68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4AE9"/>
    <w:multiLevelType w:val="hybridMultilevel"/>
    <w:tmpl w:val="88408138"/>
    <w:lvl w:ilvl="0" w:tplc="E4423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AB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00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5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69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0C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6F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6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E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62081"/>
    <w:multiLevelType w:val="hybridMultilevel"/>
    <w:tmpl w:val="208284E8"/>
    <w:lvl w:ilvl="0" w:tplc="8330613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0DC3"/>
    <w:multiLevelType w:val="hybridMultilevel"/>
    <w:tmpl w:val="EA22E252"/>
    <w:lvl w:ilvl="0" w:tplc="1EA4EE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92B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60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EA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6D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9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00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D154E"/>
    <w:multiLevelType w:val="multilevel"/>
    <w:tmpl w:val="27EC0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99416575">
    <w:abstractNumId w:val="9"/>
  </w:num>
  <w:num w:numId="2" w16cid:durableId="121120008">
    <w:abstractNumId w:val="7"/>
  </w:num>
  <w:num w:numId="3" w16cid:durableId="1605334885">
    <w:abstractNumId w:val="3"/>
  </w:num>
  <w:num w:numId="4" w16cid:durableId="952713354">
    <w:abstractNumId w:val="2"/>
  </w:num>
  <w:num w:numId="5" w16cid:durableId="1090082841">
    <w:abstractNumId w:val="1"/>
  </w:num>
  <w:num w:numId="6" w16cid:durableId="2064256559">
    <w:abstractNumId w:val="10"/>
  </w:num>
  <w:num w:numId="7" w16cid:durableId="1512602091">
    <w:abstractNumId w:val="4"/>
  </w:num>
  <w:num w:numId="8" w16cid:durableId="65106896">
    <w:abstractNumId w:val="8"/>
  </w:num>
  <w:num w:numId="9" w16cid:durableId="989410278">
    <w:abstractNumId w:val="6"/>
  </w:num>
  <w:num w:numId="10" w16cid:durableId="1255285007">
    <w:abstractNumId w:val="5"/>
  </w:num>
  <w:num w:numId="11" w16cid:durableId="208306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B096C9"/>
    <w:rsid w:val="000241F8"/>
    <w:rsid w:val="00026BE5"/>
    <w:rsid w:val="00045A3B"/>
    <w:rsid w:val="00047DEC"/>
    <w:rsid w:val="00051229"/>
    <w:rsid w:val="00051EAF"/>
    <w:rsid w:val="000608D9"/>
    <w:rsid w:val="00080EB4"/>
    <w:rsid w:val="000818D3"/>
    <w:rsid w:val="00094378"/>
    <w:rsid w:val="000A1B55"/>
    <w:rsid w:val="000B50CF"/>
    <w:rsid w:val="000D3079"/>
    <w:rsid w:val="000E5D3C"/>
    <w:rsid w:val="000E74F0"/>
    <w:rsid w:val="001149D4"/>
    <w:rsid w:val="00123B53"/>
    <w:rsid w:val="00127189"/>
    <w:rsid w:val="001519B2"/>
    <w:rsid w:val="00160A4D"/>
    <w:rsid w:val="00161278"/>
    <w:rsid w:val="00163180"/>
    <w:rsid w:val="0016751A"/>
    <w:rsid w:val="00177690"/>
    <w:rsid w:val="00195785"/>
    <w:rsid w:val="001E105F"/>
    <w:rsid w:val="001F3A94"/>
    <w:rsid w:val="00214EBF"/>
    <w:rsid w:val="00283891"/>
    <w:rsid w:val="00290450"/>
    <w:rsid w:val="002B1A03"/>
    <w:rsid w:val="002F7FBE"/>
    <w:rsid w:val="00303E84"/>
    <w:rsid w:val="00317736"/>
    <w:rsid w:val="00325911"/>
    <w:rsid w:val="00374B79"/>
    <w:rsid w:val="003A2849"/>
    <w:rsid w:val="003E11A8"/>
    <w:rsid w:val="0042045F"/>
    <w:rsid w:val="004448DE"/>
    <w:rsid w:val="004671B0"/>
    <w:rsid w:val="0047172A"/>
    <w:rsid w:val="004923CF"/>
    <w:rsid w:val="004A24FA"/>
    <w:rsid w:val="004A4E4F"/>
    <w:rsid w:val="004B6DEF"/>
    <w:rsid w:val="004C0D9A"/>
    <w:rsid w:val="004C3DC5"/>
    <w:rsid w:val="004C49F3"/>
    <w:rsid w:val="004D3E28"/>
    <w:rsid w:val="004E0A15"/>
    <w:rsid w:val="004E34CE"/>
    <w:rsid w:val="00500A49"/>
    <w:rsid w:val="00514C41"/>
    <w:rsid w:val="0053652B"/>
    <w:rsid w:val="00541995"/>
    <w:rsid w:val="0054246E"/>
    <w:rsid w:val="005575D8"/>
    <w:rsid w:val="00572D9D"/>
    <w:rsid w:val="00614EB0"/>
    <w:rsid w:val="0063563D"/>
    <w:rsid w:val="0067086C"/>
    <w:rsid w:val="006716AA"/>
    <w:rsid w:val="006A3167"/>
    <w:rsid w:val="006E0ABD"/>
    <w:rsid w:val="006F4ACE"/>
    <w:rsid w:val="00710CBF"/>
    <w:rsid w:val="00716D03"/>
    <w:rsid w:val="007474EB"/>
    <w:rsid w:val="00756F39"/>
    <w:rsid w:val="00757B54"/>
    <w:rsid w:val="00757F3A"/>
    <w:rsid w:val="00773540"/>
    <w:rsid w:val="007C6440"/>
    <w:rsid w:val="007E1EA7"/>
    <w:rsid w:val="007E573D"/>
    <w:rsid w:val="00831BF6"/>
    <w:rsid w:val="00841388"/>
    <w:rsid w:val="00846ADE"/>
    <w:rsid w:val="008577A4"/>
    <w:rsid w:val="008753E8"/>
    <w:rsid w:val="008A3B04"/>
    <w:rsid w:val="008B50BB"/>
    <w:rsid w:val="008B7261"/>
    <w:rsid w:val="008C3823"/>
    <w:rsid w:val="008C58C5"/>
    <w:rsid w:val="008D1728"/>
    <w:rsid w:val="008F0E06"/>
    <w:rsid w:val="0090670A"/>
    <w:rsid w:val="00942130"/>
    <w:rsid w:val="0098623A"/>
    <w:rsid w:val="009E0617"/>
    <w:rsid w:val="00A0053E"/>
    <w:rsid w:val="00A069E4"/>
    <w:rsid w:val="00A41DCB"/>
    <w:rsid w:val="00A50349"/>
    <w:rsid w:val="00A54D06"/>
    <w:rsid w:val="00AB6B5C"/>
    <w:rsid w:val="00AF03D2"/>
    <w:rsid w:val="00B509B7"/>
    <w:rsid w:val="00B65F1C"/>
    <w:rsid w:val="00B800EA"/>
    <w:rsid w:val="00B80189"/>
    <w:rsid w:val="00B92564"/>
    <w:rsid w:val="00BA0A70"/>
    <w:rsid w:val="00BD7BD1"/>
    <w:rsid w:val="00BE4D2E"/>
    <w:rsid w:val="00BE67E9"/>
    <w:rsid w:val="00BF3EEE"/>
    <w:rsid w:val="00C14CF6"/>
    <w:rsid w:val="00C21A04"/>
    <w:rsid w:val="00C86A84"/>
    <w:rsid w:val="00CC4A50"/>
    <w:rsid w:val="00CE1770"/>
    <w:rsid w:val="00D52DBD"/>
    <w:rsid w:val="00DB0C03"/>
    <w:rsid w:val="00DD6009"/>
    <w:rsid w:val="00DF6B10"/>
    <w:rsid w:val="00E42E65"/>
    <w:rsid w:val="00E70143"/>
    <w:rsid w:val="00E76188"/>
    <w:rsid w:val="00E97A4A"/>
    <w:rsid w:val="00EA69A0"/>
    <w:rsid w:val="00EA7ADD"/>
    <w:rsid w:val="00EB4D7D"/>
    <w:rsid w:val="00ED7B13"/>
    <w:rsid w:val="00EF6BD9"/>
    <w:rsid w:val="00EF7FB8"/>
    <w:rsid w:val="00F13DE6"/>
    <w:rsid w:val="00F2364A"/>
    <w:rsid w:val="00F5095E"/>
    <w:rsid w:val="00F527D8"/>
    <w:rsid w:val="00F70C77"/>
    <w:rsid w:val="00F72FDF"/>
    <w:rsid w:val="00FB2659"/>
    <w:rsid w:val="00FB39FC"/>
    <w:rsid w:val="00FE160D"/>
    <w:rsid w:val="05BE7B25"/>
    <w:rsid w:val="12B3575D"/>
    <w:rsid w:val="1CCEAAA0"/>
    <w:rsid w:val="1EB096C9"/>
    <w:rsid w:val="364DF91E"/>
    <w:rsid w:val="392DEC37"/>
    <w:rsid w:val="4789FF7D"/>
    <w:rsid w:val="4ED3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96C9"/>
  <w15:chartTrackingRefBased/>
  <w15:docId w15:val="{355DA9E9-B564-422A-A2CC-CF640DEB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CF"/>
    <w:pPr>
      <w:spacing w:line="360" w:lineRule="auto"/>
      <w:jc w:val="both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0CF"/>
    <w:pPr>
      <w:keepNext/>
      <w:keepLines/>
      <w:spacing w:before="120" w:after="120"/>
      <w:outlineLvl w:val="0"/>
    </w:pPr>
    <w:rPr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0CF"/>
    <w:pPr>
      <w:keepNext/>
      <w:keepLines/>
      <w:spacing w:before="240" w:after="120"/>
      <w:outlineLvl w:val="1"/>
    </w:pPr>
    <w:rPr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5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CF"/>
    <w:rPr>
      <w:rFonts w:ascii="Arial" w:eastAsia="Arial" w:hAnsi="Arial" w:cs="Arial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0CF"/>
    <w:rPr>
      <w:rFonts w:ascii="Arial" w:eastAsia="Arial" w:hAnsi="Arial" w:cs="Arial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50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50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C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B50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0C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B5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0CF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50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C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50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B50C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0B50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B50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50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5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5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C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B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50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50CF"/>
  </w:style>
  <w:style w:type="character" w:customStyle="1" w:styleId="eop">
    <w:name w:val="eop"/>
    <w:basedOn w:val="DefaultParagraphFont"/>
    <w:rsid w:val="000B50CF"/>
  </w:style>
  <w:style w:type="character" w:customStyle="1" w:styleId="cf01">
    <w:name w:val="cf01"/>
    <w:basedOn w:val="DefaultParagraphFont"/>
    <w:rsid w:val="000B50C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B50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0B50CF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B50CF"/>
    <w:rPr>
      <w:rFonts w:ascii="Arial" w:eastAsia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50CF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B50CF"/>
    <w:rPr>
      <w:rFonts w:ascii="Arial" w:eastAsia="Arial" w:hAnsi="Arial" w:cs="Arial"/>
      <w:noProof/>
      <w:lang w:val="en-US"/>
    </w:rPr>
  </w:style>
  <w:style w:type="paragraph" w:customStyle="1" w:styleId="msonormal0">
    <w:name w:val="msonormal"/>
    <w:basedOn w:val="Normal"/>
    <w:rsid w:val="000B50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4">
    <w:name w:val="Plain Table 4"/>
    <w:basedOn w:val="TableNormal"/>
    <w:uiPriority w:val="44"/>
    <w:rsid w:val="000B50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0B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abcec8-6eab-48d3-ba81-f07be701da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9475D51829F4AAB1E6C3D1B996F65" ma:contentTypeVersion="14" ma:contentTypeDescription="Create a new document." ma:contentTypeScope="" ma:versionID="627c116c8b3a854b17cbee299446b0c7">
  <xsd:schema xmlns:xsd="http://www.w3.org/2001/XMLSchema" xmlns:xs="http://www.w3.org/2001/XMLSchema" xmlns:p="http://schemas.microsoft.com/office/2006/metadata/properties" xmlns:ns3="fcabcec8-6eab-48d3-ba81-f07be701da0c" xmlns:ns4="2a89016c-c196-473d-a30c-1aad8fea0b7b" targetNamespace="http://schemas.microsoft.com/office/2006/metadata/properties" ma:root="true" ma:fieldsID="592cadd3509ec4cd5b2b9f642e5d68c1" ns3:_="" ns4:_="">
    <xsd:import namespace="fcabcec8-6eab-48d3-ba81-f07be701da0c"/>
    <xsd:import namespace="2a89016c-c196-473d-a30c-1aad8fea0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cec8-6eab-48d3-ba81-f07be701d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9016c-c196-473d-a30c-1aad8fea0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7C3CF-3FC0-4FF3-BC63-C490CC4D9ED0}">
  <ds:schemaRefs>
    <ds:schemaRef ds:uri="http://schemas.microsoft.com/office/2006/metadata/properties"/>
    <ds:schemaRef ds:uri="http://schemas.microsoft.com/office/infopath/2007/PartnerControls"/>
    <ds:schemaRef ds:uri="fcabcec8-6eab-48d3-ba81-f07be701da0c"/>
  </ds:schemaRefs>
</ds:datastoreItem>
</file>

<file path=customXml/itemProps2.xml><?xml version="1.0" encoding="utf-8"?>
<ds:datastoreItem xmlns:ds="http://schemas.openxmlformats.org/officeDocument/2006/customXml" ds:itemID="{E7990DDD-A289-43F6-85AC-E938F1AD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20CD3-81BF-49E7-AD0E-7AFE8D76B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cec8-6eab-48d3-ba81-f07be701da0c"/>
    <ds:schemaRef ds:uri="2a89016c-c196-473d-a30c-1aad8fea0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5601</Words>
  <Characters>31928</Characters>
  <Application>Microsoft Office Word</Application>
  <DocSecurity>0</DocSecurity>
  <Lines>266</Lines>
  <Paragraphs>74</Paragraphs>
  <ScaleCrop>false</ScaleCrop>
  <Company/>
  <LinksUpToDate>false</LinksUpToDate>
  <CharactersWithSpaces>37455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Jodicke</dc:creator>
  <cp:keywords/>
  <dc:description/>
  <cp:lastModifiedBy>Francesca Walker</cp:lastModifiedBy>
  <cp:revision>2</cp:revision>
  <dcterms:created xsi:type="dcterms:W3CDTF">2023-02-28T08:47:00Z</dcterms:created>
  <dcterms:modified xsi:type="dcterms:W3CDTF">2023-02-28T08:47:00Z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0x0101002339475D51829F4AAB1E6C3D1B996F65</vt:lpwstr>
  </property>
</Properties>
</file>