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D8FB" w14:textId="77777777" w:rsidR="000968A0" w:rsidRPr="00EF65B4" w:rsidRDefault="000968A0" w:rsidP="000968A0">
      <w:pPr>
        <w:pStyle w:val="Heading1"/>
        <w:jc w:val="center"/>
        <w:rPr>
          <w:rFonts w:ascii="Times New Roman" w:hAnsi="Times New Roman" w:cs="Times New Roman"/>
          <w:b/>
          <w:bCs/>
          <w:color w:val="000000" w:themeColor="text1"/>
          <w:sz w:val="24"/>
          <w:szCs w:val="24"/>
        </w:rPr>
      </w:pPr>
      <w:bookmarkStart w:id="0" w:name="_Toc169776188"/>
      <w:r w:rsidRPr="00EF65B4">
        <w:rPr>
          <w:rFonts w:ascii="Times New Roman" w:hAnsi="Times New Roman" w:cs="Times New Roman"/>
          <w:b/>
          <w:bCs/>
          <w:color w:val="000000" w:themeColor="text1"/>
          <w:sz w:val="24"/>
          <w:szCs w:val="24"/>
        </w:rPr>
        <w:t>Annex 1.</w:t>
      </w:r>
      <w:bookmarkEnd w:id="0"/>
    </w:p>
    <w:p w14:paraId="0052FAA4" w14:textId="77777777" w:rsidR="000968A0" w:rsidRPr="005656A7" w:rsidRDefault="000968A0" w:rsidP="000968A0">
      <w:pPr>
        <w:rPr>
          <w:rFonts w:ascii="Times New Roman" w:hAnsi="Times New Roman" w:cs="Times New Roman"/>
          <w:b/>
          <w:bCs/>
        </w:rPr>
      </w:pPr>
    </w:p>
    <w:p w14:paraId="0A6616CF" w14:textId="77777777" w:rsidR="000968A0" w:rsidRPr="005656A7" w:rsidRDefault="000968A0" w:rsidP="000968A0">
      <w:pPr>
        <w:jc w:val="center"/>
        <w:rPr>
          <w:rFonts w:ascii="Times New Roman" w:hAnsi="Times New Roman" w:cs="Times New Roman"/>
          <w:b/>
          <w:bCs/>
        </w:rPr>
      </w:pPr>
      <w:r>
        <w:rPr>
          <w:rFonts w:ascii="Times New Roman" w:hAnsi="Times New Roman" w:cs="Times New Roman"/>
          <w:b/>
          <w:bCs/>
        </w:rPr>
        <w:t>REVIEW PROTOCOL</w:t>
      </w:r>
    </w:p>
    <w:p w14:paraId="0985C3A5" w14:textId="77777777" w:rsidR="000968A0" w:rsidRPr="005656A7" w:rsidRDefault="000968A0" w:rsidP="000968A0">
      <w:pPr>
        <w:rPr>
          <w:rFonts w:ascii="Times New Roman" w:hAnsi="Times New Roman" w:cs="Times New Roman"/>
          <w:b/>
          <w:bCs/>
        </w:rPr>
      </w:pPr>
    </w:p>
    <w:p w14:paraId="6BAF3485"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Section 1. Administrative information</w:t>
      </w:r>
    </w:p>
    <w:p w14:paraId="3B7ECDFA" w14:textId="77777777" w:rsidR="000968A0" w:rsidRPr="005656A7" w:rsidRDefault="000968A0" w:rsidP="000968A0">
      <w:pPr>
        <w:rPr>
          <w:rFonts w:ascii="Times New Roman" w:hAnsi="Times New Roman" w:cs="Times New Roman"/>
          <w:b/>
          <w:bCs/>
        </w:rPr>
      </w:pPr>
    </w:p>
    <w:p w14:paraId="0AB0C5C4"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Title</w:t>
      </w:r>
    </w:p>
    <w:p w14:paraId="3A9FB0CB"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Shadowing for pronunciation: a systematic review.</w:t>
      </w:r>
    </w:p>
    <w:p w14:paraId="1B4E2541" w14:textId="77777777" w:rsidR="000968A0" w:rsidRPr="005656A7" w:rsidRDefault="000968A0" w:rsidP="000968A0">
      <w:pPr>
        <w:rPr>
          <w:rFonts w:ascii="Times New Roman" w:hAnsi="Times New Roman" w:cs="Times New Roman"/>
        </w:rPr>
      </w:pPr>
    </w:p>
    <w:p w14:paraId="1FF7E95C"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Registration</w:t>
      </w:r>
    </w:p>
    <w:p w14:paraId="04C0317D"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This protocol has not been registered. </w:t>
      </w:r>
    </w:p>
    <w:p w14:paraId="5C372B53" w14:textId="77777777" w:rsidR="000968A0" w:rsidRPr="005656A7" w:rsidRDefault="000968A0" w:rsidP="000968A0">
      <w:pPr>
        <w:rPr>
          <w:rFonts w:ascii="Times New Roman" w:hAnsi="Times New Roman" w:cs="Times New Roman"/>
        </w:rPr>
      </w:pPr>
    </w:p>
    <w:p w14:paraId="4B8601B8"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Author</w:t>
      </w:r>
    </w:p>
    <w:p w14:paraId="6EFCBF44"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Benen </w:t>
      </w:r>
      <w:proofErr w:type="spellStart"/>
      <w:r w:rsidRPr="005656A7">
        <w:rPr>
          <w:rFonts w:ascii="Times New Roman" w:hAnsi="Times New Roman" w:cs="Times New Roman"/>
        </w:rPr>
        <w:t>Nadelek</w:t>
      </w:r>
      <w:proofErr w:type="spellEnd"/>
      <w:r w:rsidRPr="005656A7">
        <w:rPr>
          <w:rFonts w:ascii="Times New Roman" w:hAnsi="Times New Roman" w:cs="Times New Roman"/>
        </w:rPr>
        <w:t xml:space="preserve"> Whitworth, University of Oxford</w:t>
      </w:r>
    </w:p>
    <w:p w14:paraId="71428238"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MSc student in Applied Linguistic for Language Teaching</w:t>
      </w:r>
    </w:p>
    <w:p w14:paraId="1F8A9B8D"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sann7665@ox.ac.uk</w:t>
      </w:r>
    </w:p>
    <w:p w14:paraId="237E37C8" w14:textId="77777777" w:rsidR="000968A0" w:rsidRPr="005656A7" w:rsidRDefault="000968A0" w:rsidP="000968A0">
      <w:pPr>
        <w:rPr>
          <w:rFonts w:ascii="Times New Roman" w:hAnsi="Times New Roman" w:cs="Times New Roman"/>
        </w:rPr>
      </w:pPr>
    </w:p>
    <w:p w14:paraId="3C2EB90A"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Contributions</w:t>
      </w:r>
    </w:p>
    <w:p w14:paraId="677D961D"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Benen </w:t>
      </w:r>
      <w:proofErr w:type="spellStart"/>
      <w:r w:rsidRPr="005656A7">
        <w:rPr>
          <w:rFonts w:ascii="Times New Roman" w:hAnsi="Times New Roman" w:cs="Times New Roman"/>
        </w:rPr>
        <w:t>Nadelek</w:t>
      </w:r>
      <w:proofErr w:type="spellEnd"/>
      <w:r w:rsidRPr="005656A7">
        <w:rPr>
          <w:rFonts w:ascii="Times New Roman" w:hAnsi="Times New Roman" w:cs="Times New Roman"/>
        </w:rPr>
        <w:t xml:space="preserve"> Whitworth (BW) is the author of this review, and will undertake the development of the review, study selection and data analysis. </w:t>
      </w:r>
    </w:p>
    <w:p w14:paraId="57F4BC70" w14:textId="77777777" w:rsidR="000968A0" w:rsidRDefault="000968A0" w:rsidP="000968A0">
      <w:pPr>
        <w:rPr>
          <w:rFonts w:ascii="Times New Roman" w:hAnsi="Times New Roman" w:cs="Times New Roman"/>
        </w:rPr>
      </w:pPr>
      <w:r w:rsidRPr="005656A7">
        <w:rPr>
          <w:rFonts w:ascii="Times New Roman" w:hAnsi="Times New Roman" w:cs="Times New Roman"/>
        </w:rPr>
        <w:t xml:space="preserve">Filip Bigos (FB), an MSc student on the same course, is a second reviewer and will contribute to title and abstract screening for study selection. </w:t>
      </w:r>
    </w:p>
    <w:p w14:paraId="63926F93" w14:textId="524D9009" w:rsidR="009878A2" w:rsidRPr="005656A7" w:rsidRDefault="009878A2" w:rsidP="000968A0">
      <w:pPr>
        <w:rPr>
          <w:rFonts w:ascii="Times New Roman" w:hAnsi="Times New Roman" w:cs="Times New Roman"/>
        </w:rPr>
      </w:pPr>
      <w:r>
        <w:rPr>
          <w:rFonts w:ascii="Times New Roman" w:hAnsi="Times New Roman" w:cs="Times New Roman"/>
        </w:rPr>
        <w:t xml:space="preserve">Heath Rose, MSc supervisor, provided guidance and supervision for the work. </w:t>
      </w:r>
    </w:p>
    <w:p w14:paraId="62EDEFB9" w14:textId="77777777" w:rsidR="000968A0" w:rsidRPr="005656A7" w:rsidRDefault="000968A0" w:rsidP="000968A0">
      <w:pPr>
        <w:rPr>
          <w:rFonts w:ascii="Times New Roman" w:hAnsi="Times New Roman" w:cs="Times New Roman"/>
        </w:rPr>
      </w:pPr>
    </w:p>
    <w:p w14:paraId="5D1280A5"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Support</w:t>
      </w:r>
    </w:p>
    <w:p w14:paraId="29DE1E1F"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No funding has been received to finance this review.</w:t>
      </w:r>
    </w:p>
    <w:p w14:paraId="49365F7B" w14:textId="77777777" w:rsidR="000968A0" w:rsidRPr="005656A7" w:rsidRDefault="000968A0" w:rsidP="000968A0">
      <w:pPr>
        <w:rPr>
          <w:rFonts w:ascii="Times New Roman" w:hAnsi="Times New Roman" w:cs="Times New Roman"/>
        </w:rPr>
      </w:pPr>
    </w:p>
    <w:p w14:paraId="45F9D1D1"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Section 2. Introduction</w:t>
      </w:r>
    </w:p>
    <w:p w14:paraId="1BF31A7E" w14:textId="77777777" w:rsidR="000968A0" w:rsidRPr="005656A7" w:rsidRDefault="000968A0" w:rsidP="000968A0">
      <w:pPr>
        <w:rPr>
          <w:rFonts w:ascii="Times New Roman" w:hAnsi="Times New Roman" w:cs="Times New Roman"/>
          <w:b/>
          <w:bCs/>
        </w:rPr>
      </w:pPr>
    </w:p>
    <w:p w14:paraId="584C05E6"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Rationale</w:t>
      </w:r>
    </w:p>
    <w:p w14:paraId="778B363F"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color w:val="000000" w:themeColor="text1"/>
        </w:rPr>
        <w:t xml:space="preserve">Intelligible, comprehensible pronunciation is essential for clear and effective communication in an L2. However, pronunciation teaching is often under-emphasised in teacher training and classroom practice, and teachers often feel doubtful of how to teach pronunciation effectively. </w:t>
      </w:r>
    </w:p>
    <w:p w14:paraId="32AD0C18" w14:textId="77777777" w:rsidR="000968A0" w:rsidRPr="005656A7" w:rsidRDefault="000968A0" w:rsidP="000968A0">
      <w:pPr>
        <w:pStyle w:val="NormalWeb"/>
        <w:shd w:val="clear" w:color="auto" w:fill="FFFFFF"/>
        <w:spacing w:before="180" w:beforeAutospacing="0" w:after="180" w:afterAutospacing="0"/>
        <w:jc w:val="both"/>
        <w:rPr>
          <w:color w:val="000000" w:themeColor="text1"/>
        </w:rPr>
      </w:pPr>
      <w:r w:rsidRPr="005656A7">
        <w:rPr>
          <w:color w:val="000000" w:themeColor="text1"/>
        </w:rPr>
        <w:t xml:space="preserve">For these reasons, it is of great importance to research innovative pronunciation teaching techniques. Shadowing is one such technique currently becoming very popular worldwide. This review will explore whether shadowing is beneficial in improving student pronunciation, and what students think of the technique. </w:t>
      </w:r>
    </w:p>
    <w:p w14:paraId="33B5BC47" w14:textId="77777777" w:rsidR="000968A0" w:rsidRPr="005656A7" w:rsidRDefault="000968A0" w:rsidP="000968A0">
      <w:pPr>
        <w:rPr>
          <w:rFonts w:ascii="Times New Roman" w:hAnsi="Times New Roman" w:cs="Times New Roman"/>
          <w:b/>
          <w:bCs/>
        </w:rPr>
      </w:pPr>
    </w:p>
    <w:p w14:paraId="5E04B52D"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Objectives</w:t>
      </w:r>
    </w:p>
    <w:p w14:paraId="75A760D4"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To explore research on shadowing for pronunciation, this review aims to respond to the following research questions:</w:t>
      </w:r>
    </w:p>
    <w:p w14:paraId="313A8AEB"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rPr>
        <w:t xml:space="preserve"> </w:t>
      </w:r>
    </w:p>
    <w:p w14:paraId="2DF03469" w14:textId="77777777" w:rsidR="000968A0" w:rsidRPr="005656A7" w:rsidRDefault="000968A0" w:rsidP="000968A0">
      <w:pPr>
        <w:rPr>
          <w:rFonts w:ascii="Times New Roman" w:hAnsi="Times New Roman" w:cs="Times New Roman"/>
          <w:color w:val="000000" w:themeColor="text1"/>
        </w:rPr>
      </w:pPr>
      <w:r w:rsidRPr="005656A7">
        <w:rPr>
          <w:rFonts w:ascii="Times New Roman" w:hAnsi="Times New Roman" w:cs="Times New Roman"/>
          <w:color w:val="000000" w:themeColor="text1"/>
        </w:rPr>
        <w:t>Over-arching RQ)</w:t>
      </w:r>
      <w:r w:rsidRPr="005656A7">
        <w:rPr>
          <w:rFonts w:ascii="Times New Roman" w:hAnsi="Times New Roman" w:cs="Times New Roman"/>
          <w:i/>
          <w:iCs/>
          <w:color w:val="000000" w:themeColor="text1"/>
        </w:rPr>
        <w:t xml:space="preserve"> </w:t>
      </w:r>
      <w:r w:rsidRPr="005656A7">
        <w:rPr>
          <w:rFonts w:ascii="Times New Roman" w:hAnsi="Times New Roman" w:cs="Times New Roman"/>
          <w:color w:val="000000" w:themeColor="text1"/>
        </w:rPr>
        <w:t>What is the extent and nature of research on the use of shadowing in teaching pronunciation in L2 classrooms?</w:t>
      </w:r>
    </w:p>
    <w:p w14:paraId="73176E38" w14:textId="77777777" w:rsidR="000968A0" w:rsidRPr="005656A7" w:rsidRDefault="000968A0" w:rsidP="000968A0">
      <w:pPr>
        <w:rPr>
          <w:rFonts w:ascii="Times New Roman" w:hAnsi="Times New Roman" w:cs="Times New Roman"/>
          <w:color w:val="000000" w:themeColor="text1"/>
        </w:rPr>
      </w:pPr>
    </w:p>
    <w:p w14:paraId="64EC3E85" w14:textId="77777777" w:rsidR="000968A0" w:rsidRPr="005656A7" w:rsidRDefault="000968A0" w:rsidP="000968A0">
      <w:pPr>
        <w:rPr>
          <w:rFonts w:ascii="Times New Roman" w:hAnsi="Times New Roman" w:cs="Times New Roman"/>
          <w:color w:val="000000" w:themeColor="text1"/>
        </w:rPr>
      </w:pPr>
      <w:r w:rsidRPr="005656A7">
        <w:rPr>
          <w:rFonts w:ascii="Times New Roman" w:hAnsi="Times New Roman" w:cs="Times New Roman"/>
          <w:color w:val="000000" w:themeColor="text1"/>
        </w:rPr>
        <w:lastRenderedPageBreak/>
        <w:t>RQ1) What evidence is available on the effectiveness of shadowing to improve learners’ pronunciation?</w:t>
      </w:r>
    </w:p>
    <w:p w14:paraId="56276EF9" w14:textId="77777777" w:rsidR="000968A0" w:rsidRPr="005656A7" w:rsidRDefault="000968A0" w:rsidP="000968A0">
      <w:pPr>
        <w:rPr>
          <w:rFonts w:ascii="Times New Roman" w:hAnsi="Times New Roman" w:cs="Times New Roman"/>
          <w:color w:val="000000" w:themeColor="text1"/>
        </w:rPr>
      </w:pPr>
    </w:p>
    <w:p w14:paraId="41D92D8F" w14:textId="77777777" w:rsidR="000968A0" w:rsidRPr="005656A7" w:rsidRDefault="000968A0" w:rsidP="000968A0">
      <w:pPr>
        <w:rPr>
          <w:rFonts w:ascii="Times New Roman" w:hAnsi="Times New Roman" w:cs="Times New Roman"/>
          <w:color w:val="000000" w:themeColor="text1"/>
        </w:rPr>
      </w:pPr>
      <w:r w:rsidRPr="005656A7">
        <w:rPr>
          <w:rFonts w:ascii="Times New Roman" w:hAnsi="Times New Roman" w:cs="Times New Roman"/>
          <w:color w:val="000000" w:themeColor="text1"/>
        </w:rPr>
        <w:t>RQ2) How do learners evaluate this teaching and learning technique?</w:t>
      </w:r>
    </w:p>
    <w:p w14:paraId="43B59E64" w14:textId="77777777" w:rsidR="000968A0" w:rsidRPr="005656A7" w:rsidRDefault="000968A0" w:rsidP="000968A0">
      <w:pPr>
        <w:rPr>
          <w:rFonts w:ascii="Times New Roman" w:hAnsi="Times New Roman" w:cs="Times New Roman"/>
          <w:b/>
          <w:bCs/>
        </w:rPr>
      </w:pPr>
    </w:p>
    <w:p w14:paraId="298A3B32" w14:textId="77777777" w:rsidR="000968A0" w:rsidRPr="005656A7" w:rsidRDefault="000968A0" w:rsidP="000968A0">
      <w:pPr>
        <w:rPr>
          <w:rFonts w:ascii="Times New Roman" w:hAnsi="Times New Roman" w:cs="Times New Roman"/>
          <w:b/>
          <w:bCs/>
        </w:rPr>
      </w:pPr>
    </w:p>
    <w:p w14:paraId="370DB0FA"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Section 3. Methods</w:t>
      </w:r>
    </w:p>
    <w:p w14:paraId="234B290F" w14:textId="77777777" w:rsidR="000968A0" w:rsidRPr="005656A7" w:rsidRDefault="000968A0" w:rsidP="000968A0">
      <w:pPr>
        <w:rPr>
          <w:rFonts w:ascii="Times New Roman" w:hAnsi="Times New Roman" w:cs="Times New Roman"/>
          <w:b/>
          <w:bCs/>
        </w:rPr>
      </w:pPr>
    </w:p>
    <w:p w14:paraId="1572EDCF"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Eligibility criteria</w:t>
      </w:r>
    </w:p>
    <w:p w14:paraId="7519CB01"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The review will employ the following eligibility criteria:</w:t>
      </w:r>
    </w:p>
    <w:p w14:paraId="798DD707" w14:textId="77777777" w:rsidR="000968A0" w:rsidRPr="005656A7" w:rsidRDefault="000968A0" w:rsidP="000968A0">
      <w:pPr>
        <w:pStyle w:val="ListParagraph"/>
        <w:numPr>
          <w:ilvl w:val="0"/>
          <w:numId w:val="1"/>
        </w:numPr>
        <w:rPr>
          <w:rFonts w:ascii="Times New Roman" w:hAnsi="Times New Roman" w:cs="Times New Roman"/>
        </w:rPr>
      </w:pPr>
      <w:r w:rsidRPr="005656A7">
        <w:rPr>
          <w:rFonts w:ascii="Times New Roman" w:hAnsi="Times New Roman" w:cs="Times New Roman"/>
        </w:rPr>
        <w:t>Empirical evidence: the studies included must provide empirical evidence.</w:t>
      </w:r>
    </w:p>
    <w:p w14:paraId="517F1683" w14:textId="77777777" w:rsidR="000968A0" w:rsidRPr="005656A7" w:rsidRDefault="000968A0" w:rsidP="000968A0">
      <w:pPr>
        <w:pStyle w:val="ListParagraph"/>
        <w:numPr>
          <w:ilvl w:val="0"/>
          <w:numId w:val="1"/>
        </w:numPr>
        <w:rPr>
          <w:rFonts w:ascii="Times New Roman" w:hAnsi="Times New Roman" w:cs="Times New Roman"/>
        </w:rPr>
      </w:pPr>
      <w:r w:rsidRPr="005656A7">
        <w:rPr>
          <w:rFonts w:ascii="Times New Roman" w:hAnsi="Times New Roman" w:cs="Times New Roman"/>
        </w:rPr>
        <w:t xml:space="preserve">Year of publication: the studies included must be published after 1992. </w:t>
      </w:r>
    </w:p>
    <w:p w14:paraId="138F79E2" w14:textId="77777777" w:rsidR="000968A0" w:rsidRPr="005656A7" w:rsidRDefault="000968A0" w:rsidP="000968A0">
      <w:pPr>
        <w:pStyle w:val="ListParagraph"/>
        <w:numPr>
          <w:ilvl w:val="0"/>
          <w:numId w:val="1"/>
        </w:numPr>
        <w:rPr>
          <w:rFonts w:ascii="Times New Roman" w:hAnsi="Times New Roman" w:cs="Times New Roman"/>
        </w:rPr>
      </w:pPr>
      <w:r w:rsidRPr="005656A7">
        <w:rPr>
          <w:rFonts w:ascii="Times New Roman" w:hAnsi="Times New Roman" w:cs="Times New Roman"/>
        </w:rPr>
        <w:t>L2 learning: the studies included must investigate shadowing for L2 language learning.</w:t>
      </w:r>
    </w:p>
    <w:p w14:paraId="024381DC" w14:textId="77777777" w:rsidR="000968A0" w:rsidRPr="005656A7" w:rsidRDefault="000968A0" w:rsidP="000968A0">
      <w:pPr>
        <w:pStyle w:val="ListParagraph"/>
        <w:numPr>
          <w:ilvl w:val="0"/>
          <w:numId w:val="1"/>
        </w:numPr>
        <w:rPr>
          <w:rFonts w:ascii="Times New Roman" w:hAnsi="Times New Roman" w:cs="Times New Roman"/>
        </w:rPr>
      </w:pPr>
      <w:r w:rsidRPr="005656A7">
        <w:rPr>
          <w:rFonts w:ascii="Times New Roman" w:hAnsi="Times New Roman" w:cs="Times New Roman"/>
        </w:rPr>
        <w:t>L2 pronunciation: the studies included must investigate shadowing for L2 pronunciation development.</w:t>
      </w:r>
    </w:p>
    <w:p w14:paraId="72D99595" w14:textId="77777777" w:rsidR="000968A0" w:rsidRPr="005656A7" w:rsidRDefault="000968A0" w:rsidP="000968A0">
      <w:pPr>
        <w:rPr>
          <w:rFonts w:ascii="Times New Roman" w:hAnsi="Times New Roman" w:cs="Times New Roman"/>
          <w:b/>
          <w:bCs/>
        </w:rPr>
      </w:pPr>
    </w:p>
    <w:p w14:paraId="204C6BF8"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Information sources</w:t>
      </w:r>
    </w:p>
    <w:p w14:paraId="2ED6D6A5"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Databases used will be the following: Web of Science, Scopus, the British Education Index, the Australian Education Index, and the Educational Resources Information Centre (ERIC). These databases will provide access to studies published in peer-reviewed journals. </w:t>
      </w:r>
    </w:p>
    <w:p w14:paraId="02F551B6" w14:textId="77777777" w:rsidR="000968A0" w:rsidRPr="005656A7" w:rsidRDefault="000968A0" w:rsidP="000968A0">
      <w:pPr>
        <w:rPr>
          <w:rFonts w:ascii="Times New Roman" w:hAnsi="Times New Roman" w:cs="Times New Roman"/>
        </w:rPr>
      </w:pPr>
    </w:p>
    <w:p w14:paraId="184C5776"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ProQuest Social Science Premium Collection will also be used to provide access to unpublishes dissertations and theses. </w:t>
      </w:r>
    </w:p>
    <w:p w14:paraId="43C40104" w14:textId="77777777" w:rsidR="000968A0" w:rsidRPr="005656A7" w:rsidRDefault="000968A0" w:rsidP="000968A0">
      <w:pPr>
        <w:rPr>
          <w:rFonts w:ascii="Times New Roman" w:hAnsi="Times New Roman" w:cs="Times New Roman"/>
        </w:rPr>
      </w:pPr>
    </w:p>
    <w:p w14:paraId="5167DB4E"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The search will be conducted in June 2023. </w:t>
      </w:r>
    </w:p>
    <w:p w14:paraId="18552BE9" w14:textId="77777777" w:rsidR="000968A0" w:rsidRPr="005656A7" w:rsidRDefault="000968A0" w:rsidP="000968A0">
      <w:pPr>
        <w:rPr>
          <w:rFonts w:ascii="Times New Roman" w:hAnsi="Times New Roman" w:cs="Times New Roman"/>
          <w:b/>
          <w:bCs/>
        </w:rPr>
      </w:pPr>
    </w:p>
    <w:p w14:paraId="168244B1"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Search strategy</w:t>
      </w:r>
    </w:p>
    <w:p w14:paraId="1E91F2E0"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The search strategy used will include the following terms:</w:t>
      </w:r>
    </w:p>
    <w:p w14:paraId="601F342B" w14:textId="77777777" w:rsidR="000968A0" w:rsidRPr="005656A7" w:rsidRDefault="000968A0" w:rsidP="000968A0">
      <w:pPr>
        <w:rPr>
          <w:rFonts w:ascii="Times New Roman" w:hAnsi="Times New Roman" w:cs="Times New Roman"/>
        </w:rPr>
      </w:pPr>
    </w:p>
    <w:tbl>
      <w:tblPr>
        <w:tblStyle w:val="TableGrid"/>
        <w:tblW w:w="0" w:type="auto"/>
        <w:tblLook w:val="04A0" w:firstRow="1" w:lastRow="0" w:firstColumn="1" w:lastColumn="0" w:noHBand="0" w:noVBand="1"/>
      </w:tblPr>
      <w:tblGrid>
        <w:gridCol w:w="1435"/>
        <w:gridCol w:w="1910"/>
        <w:gridCol w:w="2140"/>
        <w:gridCol w:w="1894"/>
        <w:gridCol w:w="1631"/>
      </w:tblGrid>
      <w:tr w:rsidR="000968A0" w:rsidRPr="005656A7" w14:paraId="72907462" w14:textId="77777777" w:rsidTr="00E11BB0">
        <w:tc>
          <w:tcPr>
            <w:tcW w:w="1435" w:type="dxa"/>
          </w:tcPr>
          <w:p w14:paraId="282149B0" w14:textId="77777777" w:rsidR="000968A0" w:rsidRPr="005656A7" w:rsidRDefault="000968A0" w:rsidP="00E11BB0">
            <w:pPr>
              <w:jc w:val="center"/>
              <w:rPr>
                <w:rFonts w:ascii="Times New Roman" w:hAnsi="Times New Roman" w:cs="Times New Roman"/>
                <w:b/>
                <w:bCs/>
              </w:rPr>
            </w:pPr>
          </w:p>
        </w:tc>
        <w:tc>
          <w:tcPr>
            <w:tcW w:w="1910" w:type="dxa"/>
          </w:tcPr>
          <w:p w14:paraId="2014A647" w14:textId="77777777" w:rsidR="000968A0" w:rsidRPr="005656A7" w:rsidRDefault="000968A0" w:rsidP="00E11BB0">
            <w:pPr>
              <w:jc w:val="center"/>
              <w:rPr>
                <w:rFonts w:ascii="Times New Roman" w:hAnsi="Times New Roman" w:cs="Times New Roman"/>
                <w:b/>
                <w:bCs/>
              </w:rPr>
            </w:pPr>
          </w:p>
          <w:p w14:paraId="533BB441" w14:textId="77777777" w:rsidR="000968A0" w:rsidRPr="005656A7" w:rsidRDefault="000968A0" w:rsidP="00E11BB0">
            <w:pPr>
              <w:jc w:val="center"/>
              <w:rPr>
                <w:rFonts w:ascii="Times New Roman" w:hAnsi="Times New Roman" w:cs="Times New Roman"/>
                <w:b/>
                <w:bCs/>
              </w:rPr>
            </w:pPr>
            <w:r w:rsidRPr="005656A7">
              <w:rPr>
                <w:rFonts w:ascii="Times New Roman" w:hAnsi="Times New Roman" w:cs="Times New Roman"/>
                <w:b/>
                <w:bCs/>
              </w:rPr>
              <w:t>Shadowing</w:t>
            </w:r>
          </w:p>
        </w:tc>
        <w:tc>
          <w:tcPr>
            <w:tcW w:w="2140" w:type="dxa"/>
          </w:tcPr>
          <w:p w14:paraId="347EFFE0" w14:textId="77777777" w:rsidR="000968A0" w:rsidRPr="005656A7" w:rsidRDefault="000968A0" w:rsidP="00E11BB0">
            <w:pPr>
              <w:jc w:val="center"/>
              <w:rPr>
                <w:rFonts w:ascii="Times New Roman" w:hAnsi="Times New Roman" w:cs="Times New Roman"/>
                <w:b/>
                <w:bCs/>
              </w:rPr>
            </w:pPr>
          </w:p>
          <w:p w14:paraId="072AFB30" w14:textId="77777777" w:rsidR="000968A0" w:rsidRPr="005656A7" w:rsidRDefault="000968A0" w:rsidP="00E11BB0">
            <w:pPr>
              <w:jc w:val="center"/>
              <w:rPr>
                <w:rFonts w:ascii="Times New Roman" w:hAnsi="Times New Roman" w:cs="Times New Roman"/>
                <w:b/>
                <w:bCs/>
              </w:rPr>
            </w:pPr>
            <w:r w:rsidRPr="005656A7">
              <w:rPr>
                <w:rFonts w:ascii="Times New Roman" w:hAnsi="Times New Roman" w:cs="Times New Roman"/>
                <w:b/>
                <w:bCs/>
              </w:rPr>
              <w:t>Pronunciation</w:t>
            </w:r>
          </w:p>
        </w:tc>
        <w:tc>
          <w:tcPr>
            <w:tcW w:w="1894" w:type="dxa"/>
          </w:tcPr>
          <w:p w14:paraId="16F30681" w14:textId="77777777" w:rsidR="000968A0" w:rsidRPr="005656A7" w:rsidRDefault="000968A0" w:rsidP="00E11BB0">
            <w:pPr>
              <w:jc w:val="center"/>
              <w:rPr>
                <w:rFonts w:ascii="Times New Roman" w:hAnsi="Times New Roman" w:cs="Times New Roman"/>
                <w:b/>
                <w:bCs/>
              </w:rPr>
            </w:pPr>
          </w:p>
          <w:p w14:paraId="044D40D5" w14:textId="77777777" w:rsidR="000968A0" w:rsidRPr="005656A7" w:rsidRDefault="000968A0" w:rsidP="00E11BB0">
            <w:pPr>
              <w:jc w:val="center"/>
              <w:rPr>
                <w:rFonts w:ascii="Times New Roman" w:hAnsi="Times New Roman" w:cs="Times New Roman"/>
                <w:b/>
                <w:bCs/>
              </w:rPr>
            </w:pPr>
            <w:r w:rsidRPr="005656A7">
              <w:rPr>
                <w:rFonts w:ascii="Times New Roman" w:hAnsi="Times New Roman" w:cs="Times New Roman"/>
                <w:b/>
                <w:bCs/>
              </w:rPr>
              <w:t>Second language learning</w:t>
            </w:r>
          </w:p>
          <w:p w14:paraId="22BCE72C" w14:textId="77777777" w:rsidR="000968A0" w:rsidRPr="005656A7" w:rsidRDefault="000968A0" w:rsidP="00E11BB0">
            <w:pPr>
              <w:jc w:val="center"/>
              <w:rPr>
                <w:rFonts w:ascii="Times New Roman" w:hAnsi="Times New Roman" w:cs="Times New Roman"/>
                <w:b/>
                <w:bCs/>
              </w:rPr>
            </w:pPr>
          </w:p>
        </w:tc>
        <w:tc>
          <w:tcPr>
            <w:tcW w:w="1631" w:type="dxa"/>
          </w:tcPr>
          <w:p w14:paraId="43FD5AE0" w14:textId="77777777" w:rsidR="000968A0" w:rsidRPr="005656A7" w:rsidRDefault="000968A0" w:rsidP="00E11BB0">
            <w:pPr>
              <w:jc w:val="center"/>
              <w:rPr>
                <w:rFonts w:ascii="Times New Roman" w:hAnsi="Times New Roman" w:cs="Times New Roman"/>
                <w:b/>
                <w:bCs/>
              </w:rPr>
            </w:pPr>
          </w:p>
          <w:p w14:paraId="69941FAF" w14:textId="77777777" w:rsidR="000968A0" w:rsidRPr="005656A7" w:rsidRDefault="000968A0" w:rsidP="00E11BB0">
            <w:pPr>
              <w:jc w:val="center"/>
              <w:rPr>
                <w:rFonts w:ascii="Times New Roman" w:hAnsi="Times New Roman" w:cs="Times New Roman"/>
                <w:b/>
                <w:bCs/>
              </w:rPr>
            </w:pPr>
            <w:r w:rsidRPr="005656A7">
              <w:rPr>
                <w:rFonts w:ascii="Times New Roman" w:hAnsi="Times New Roman" w:cs="Times New Roman"/>
                <w:b/>
                <w:bCs/>
              </w:rPr>
              <w:t>Filters</w:t>
            </w:r>
          </w:p>
        </w:tc>
      </w:tr>
      <w:tr w:rsidR="000968A0" w:rsidRPr="005656A7" w14:paraId="22EBC241" w14:textId="77777777" w:rsidTr="00E11BB0">
        <w:tc>
          <w:tcPr>
            <w:tcW w:w="1435" w:type="dxa"/>
          </w:tcPr>
          <w:p w14:paraId="2ACDBE73" w14:textId="77777777" w:rsidR="000968A0" w:rsidRPr="005656A7" w:rsidRDefault="000968A0" w:rsidP="00E11BB0">
            <w:pPr>
              <w:jc w:val="center"/>
              <w:rPr>
                <w:rFonts w:ascii="Times New Roman" w:hAnsi="Times New Roman" w:cs="Times New Roman"/>
              </w:rPr>
            </w:pPr>
          </w:p>
          <w:p w14:paraId="32101C5E"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Place in article</w:t>
            </w:r>
          </w:p>
          <w:p w14:paraId="2F1D0CC7" w14:textId="77777777" w:rsidR="000968A0" w:rsidRPr="005656A7" w:rsidRDefault="000968A0" w:rsidP="00E11BB0">
            <w:pPr>
              <w:jc w:val="center"/>
              <w:rPr>
                <w:rFonts w:ascii="Times New Roman" w:hAnsi="Times New Roman" w:cs="Times New Roman"/>
              </w:rPr>
            </w:pPr>
          </w:p>
        </w:tc>
        <w:tc>
          <w:tcPr>
            <w:tcW w:w="1910" w:type="dxa"/>
          </w:tcPr>
          <w:p w14:paraId="088004D7" w14:textId="77777777" w:rsidR="000968A0" w:rsidRPr="005656A7" w:rsidRDefault="000968A0" w:rsidP="00E11BB0">
            <w:pPr>
              <w:jc w:val="center"/>
              <w:rPr>
                <w:rFonts w:ascii="Times New Roman" w:hAnsi="Times New Roman" w:cs="Times New Roman"/>
              </w:rPr>
            </w:pPr>
          </w:p>
          <w:p w14:paraId="324657B7"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Abstract</w:t>
            </w:r>
          </w:p>
          <w:p w14:paraId="4F9FD661" w14:textId="77777777" w:rsidR="000968A0" w:rsidRPr="005656A7" w:rsidRDefault="000968A0" w:rsidP="00E11BB0">
            <w:pPr>
              <w:jc w:val="center"/>
              <w:rPr>
                <w:rFonts w:ascii="Times New Roman" w:hAnsi="Times New Roman" w:cs="Times New Roman"/>
              </w:rPr>
            </w:pPr>
          </w:p>
        </w:tc>
        <w:tc>
          <w:tcPr>
            <w:tcW w:w="2140" w:type="dxa"/>
          </w:tcPr>
          <w:p w14:paraId="41F02B58" w14:textId="77777777" w:rsidR="000968A0" w:rsidRPr="005656A7" w:rsidRDefault="000968A0" w:rsidP="00E11BB0">
            <w:pPr>
              <w:jc w:val="center"/>
              <w:rPr>
                <w:rFonts w:ascii="Times New Roman" w:hAnsi="Times New Roman" w:cs="Times New Roman"/>
              </w:rPr>
            </w:pPr>
          </w:p>
          <w:p w14:paraId="35BB9C39"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Abstract</w:t>
            </w:r>
          </w:p>
        </w:tc>
        <w:tc>
          <w:tcPr>
            <w:tcW w:w="1894" w:type="dxa"/>
          </w:tcPr>
          <w:p w14:paraId="7964F498" w14:textId="77777777" w:rsidR="000968A0" w:rsidRPr="005656A7" w:rsidRDefault="000968A0" w:rsidP="00E11BB0">
            <w:pPr>
              <w:jc w:val="center"/>
              <w:rPr>
                <w:rFonts w:ascii="Times New Roman" w:hAnsi="Times New Roman" w:cs="Times New Roman"/>
              </w:rPr>
            </w:pPr>
          </w:p>
          <w:p w14:paraId="31086CC5"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Abstract</w:t>
            </w:r>
          </w:p>
        </w:tc>
        <w:tc>
          <w:tcPr>
            <w:tcW w:w="1631" w:type="dxa"/>
          </w:tcPr>
          <w:p w14:paraId="2B419DA8" w14:textId="77777777" w:rsidR="000968A0" w:rsidRPr="005656A7" w:rsidRDefault="000968A0" w:rsidP="00E11BB0">
            <w:pPr>
              <w:jc w:val="center"/>
              <w:rPr>
                <w:rFonts w:ascii="Times New Roman" w:hAnsi="Times New Roman" w:cs="Times New Roman"/>
              </w:rPr>
            </w:pPr>
          </w:p>
          <w:p w14:paraId="0F49F294"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All document</w:t>
            </w:r>
          </w:p>
        </w:tc>
      </w:tr>
      <w:tr w:rsidR="000968A0" w:rsidRPr="005656A7" w14:paraId="46B28DEE" w14:textId="77777777" w:rsidTr="00E11BB0">
        <w:tc>
          <w:tcPr>
            <w:tcW w:w="1435" w:type="dxa"/>
          </w:tcPr>
          <w:p w14:paraId="4987EAB7" w14:textId="77777777" w:rsidR="000968A0" w:rsidRPr="005656A7" w:rsidRDefault="000968A0" w:rsidP="00E11BB0">
            <w:pPr>
              <w:jc w:val="center"/>
              <w:rPr>
                <w:rFonts w:ascii="Times New Roman" w:hAnsi="Times New Roman" w:cs="Times New Roman"/>
              </w:rPr>
            </w:pPr>
          </w:p>
          <w:p w14:paraId="7E4443AC"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Term(s)</w:t>
            </w:r>
          </w:p>
        </w:tc>
        <w:tc>
          <w:tcPr>
            <w:tcW w:w="1910" w:type="dxa"/>
          </w:tcPr>
          <w:p w14:paraId="1BE50B7B" w14:textId="77777777" w:rsidR="000968A0" w:rsidRPr="005656A7" w:rsidRDefault="000968A0" w:rsidP="00E11BB0">
            <w:pPr>
              <w:jc w:val="center"/>
              <w:rPr>
                <w:rFonts w:ascii="Times New Roman" w:hAnsi="Times New Roman" w:cs="Times New Roman"/>
              </w:rPr>
            </w:pPr>
          </w:p>
          <w:p w14:paraId="3CF63A09"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Shadowing</w:t>
            </w:r>
          </w:p>
        </w:tc>
        <w:tc>
          <w:tcPr>
            <w:tcW w:w="2140" w:type="dxa"/>
          </w:tcPr>
          <w:p w14:paraId="4D1D48A1" w14:textId="77777777" w:rsidR="000968A0" w:rsidRPr="005656A7" w:rsidRDefault="000968A0" w:rsidP="00E11BB0">
            <w:pPr>
              <w:jc w:val="center"/>
              <w:rPr>
                <w:rFonts w:ascii="Times New Roman" w:hAnsi="Times New Roman" w:cs="Times New Roman"/>
              </w:rPr>
            </w:pPr>
          </w:p>
          <w:p w14:paraId="77782EC3"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AND</w:t>
            </w:r>
          </w:p>
          <w:p w14:paraId="58A6ECB8"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Pronunciation</w:t>
            </w:r>
          </w:p>
          <w:p w14:paraId="16D42EAE"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OR</w:t>
            </w:r>
          </w:p>
          <w:p w14:paraId="650F88E6"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Speaking</w:t>
            </w:r>
          </w:p>
          <w:p w14:paraId="2003C888"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OR</w:t>
            </w:r>
          </w:p>
          <w:p w14:paraId="4C30CF3D"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Oral</w:t>
            </w:r>
          </w:p>
          <w:p w14:paraId="078B3C18"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OR</w:t>
            </w:r>
          </w:p>
          <w:p w14:paraId="038D0B89"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Speech</w:t>
            </w:r>
          </w:p>
        </w:tc>
        <w:tc>
          <w:tcPr>
            <w:tcW w:w="1894" w:type="dxa"/>
          </w:tcPr>
          <w:p w14:paraId="55003DB1" w14:textId="77777777" w:rsidR="000968A0" w:rsidRPr="005656A7" w:rsidRDefault="000968A0" w:rsidP="00E11BB0">
            <w:pPr>
              <w:jc w:val="center"/>
              <w:rPr>
                <w:rFonts w:ascii="Times New Roman" w:hAnsi="Times New Roman" w:cs="Times New Roman"/>
              </w:rPr>
            </w:pPr>
          </w:p>
          <w:p w14:paraId="054B8E9D"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AND</w:t>
            </w:r>
          </w:p>
          <w:p w14:paraId="3EAAD24F"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Learn*</w:t>
            </w:r>
          </w:p>
          <w:p w14:paraId="3A530029"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OR</w:t>
            </w:r>
          </w:p>
          <w:p w14:paraId="1D39E81C"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Stud*</w:t>
            </w:r>
          </w:p>
          <w:p w14:paraId="518A2B06"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OR</w:t>
            </w:r>
          </w:p>
          <w:p w14:paraId="3CA16F81"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Language*</w:t>
            </w:r>
          </w:p>
        </w:tc>
        <w:tc>
          <w:tcPr>
            <w:tcW w:w="1631" w:type="dxa"/>
          </w:tcPr>
          <w:p w14:paraId="183F780A" w14:textId="77777777" w:rsidR="000968A0" w:rsidRPr="005656A7" w:rsidRDefault="000968A0" w:rsidP="00E11BB0">
            <w:pPr>
              <w:jc w:val="center"/>
              <w:rPr>
                <w:rFonts w:ascii="Times New Roman" w:hAnsi="Times New Roman" w:cs="Times New Roman"/>
              </w:rPr>
            </w:pPr>
          </w:p>
          <w:p w14:paraId="55ECD8BF"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NOT</w:t>
            </w:r>
          </w:p>
          <w:p w14:paraId="7A43EB4E"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Medicine</w:t>
            </w:r>
          </w:p>
          <w:p w14:paraId="1AA6F9F6"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OR</w:t>
            </w:r>
          </w:p>
          <w:p w14:paraId="12D01821"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Dentistry</w:t>
            </w:r>
          </w:p>
          <w:p w14:paraId="543A6196"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OR</w:t>
            </w:r>
          </w:p>
          <w:p w14:paraId="5EBE88CA"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Nursing</w:t>
            </w:r>
          </w:p>
          <w:p w14:paraId="4E928A4B"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OR</w:t>
            </w:r>
          </w:p>
          <w:p w14:paraId="66D04213"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Ultrasound</w:t>
            </w:r>
          </w:p>
          <w:p w14:paraId="5E83C325"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OR</w:t>
            </w:r>
          </w:p>
          <w:p w14:paraId="7FE24006"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Cocktail</w:t>
            </w:r>
          </w:p>
          <w:p w14:paraId="25BF215D"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lastRenderedPageBreak/>
              <w:t>OR</w:t>
            </w:r>
          </w:p>
          <w:p w14:paraId="306FB7F1" w14:textId="77777777" w:rsidR="000968A0" w:rsidRPr="005656A7" w:rsidRDefault="000968A0" w:rsidP="00E11BB0">
            <w:pPr>
              <w:jc w:val="center"/>
              <w:rPr>
                <w:rFonts w:ascii="Times New Roman" w:hAnsi="Times New Roman" w:cs="Times New Roman"/>
              </w:rPr>
            </w:pPr>
            <w:r w:rsidRPr="005656A7">
              <w:rPr>
                <w:rFonts w:ascii="Times New Roman" w:hAnsi="Times New Roman" w:cs="Times New Roman"/>
              </w:rPr>
              <w:t>Satellite</w:t>
            </w:r>
          </w:p>
          <w:p w14:paraId="48F05325" w14:textId="77777777" w:rsidR="000968A0" w:rsidRPr="005656A7" w:rsidRDefault="000968A0" w:rsidP="00E11BB0">
            <w:pPr>
              <w:jc w:val="center"/>
              <w:rPr>
                <w:rFonts w:ascii="Times New Roman" w:hAnsi="Times New Roman" w:cs="Times New Roman"/>
              </w:rPr>
            </w:pPr>
          </w:p>
        </w:tc>
      </w:tr>
    </w:tbl>
    <w:p w14:paraId="4AFBB4FC" w14:textId="77777777" w:rsidR="000968A0" w:rsidRPr="005656A7" w:rsidRDefault="000968A0" w:rsidP="000968A0">
      <w:pPr>
        <w:rPr>
          <w:rFonts w:ascii="Times New Roman" w:hAnsi="Times New Roman" w:cs="Times New Roman"/>
        </w:rPr>
      </w:pPr>
    </w:p>
    <w:p w14:paraId="355AF300"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Exact search strings will be adapted to each data base, and documented accordingly.  </w:t>
      </w:r>
    </w:p>
    <w:p w14:paraId="7D291D77" w14:textId="77777777" w:rsidR="000968A0" w:rsidRPr="005656A7" w:rsidRDefault="000968A0" w:rsidP="000968A0">
      <w:pPr>
        <w:rPr>
          <w:rFonts w:ascii="Times New Roman" w:hAnsi="Times New Roman" w:cs="Times New Roman"/>
          <w:b/>
          <w:bCs/>
        </w:rPr>
      </w:pPr>
    </w:p>
    <w:p w14:paraId="2D5C4F99"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Data management</w:t>
      </w:r>
    </w:p>
    <w:p w14:paraId="496673AD"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The process of study selection will be managed by the website Rayyan. </w:t>
      </w:r>
      <w:hyperlink r:id="rId5" w:history="1">
        <w:r w:rsidRPr="005656A7">
          <w:rPr>
            <w:rStyle w:val="Hyperlink"/>
            <w:rFonts w:ascii="Times New Roman" w:hAnsi="Times New Roman" w:cs="Times New Roman"/>
          </w:rPr>
          <w:t>https://rayyan.ai/</w:t>
        </w:r>
      </w:hyperlink>
      <w:r w:rsidRPr="005656A7">
        <w:rPr>
          <w:rFonts w:ascii="Times New Roman" w:hAnsi="Times New Roman" w:cs="Times New Roman"/>
        </w:rPr>
        <w:t xml:space="preserve"> </w:t>
      </w:r>
    </w:p>
    <w:p w14:paraId="7A709E8B"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References for studies will be handled manually. </w:t>
      </w:r>
    </w:p>
    <w:p w14:paraId="4D7F2D83" w14:textId="77777777" w:rsidR="000968A0" w:rsidRPr="005656A7" w:rsidRDefault="000968A0" w:rsidP="000968A0">
      <w:pPr>
        <w:rPr>
          <w:rFonts w:ascii="Times New Roman" w:hAnsi="Times New Roman" w:cs="Times New Roman"/>
          <w:b/>
          <w:bCs/>
        </w:rPr>
      </w:pPr>
    </w:p>
    <w:p w14:paraId="2301CD8A"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Selection process</w:t>
      </w:r>
    </w:p>
    <w:p w14:paraId="1736DD89"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BW will use the eligibility criteria to undertake title and abstract screening of all identified studies. FB will undertake second screening for titles and abstracts of 10% of studies, to calculate interrater reliability. Screening at this stage will be overinclusive. </w:t>
      </w:r>
    </w:p>
    <w:p w14:paraId="2EDD7F4D" w14:textId="77777777" w:rsidR="000968A0" w:rsidRPr="005656A7" w:rsidRDefault="000968A0" w:rsidP="000968A0">
      <w:pPr>
        <w:rPr>
          <w:rFonts w:ascii="Times New Roman" w:hAnsi="Times New Roman" w:cs="Times New Roman"/>
        </w:rPr>
      </w:pPr>
    </w:p>
    <w:p w14:paraId="02697F19"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BW will then conduct full text screening to select the final sample of studies. </w:t>
      </w:r>
    </w:p>
    <w:p w14:paraId="243D988F" w14:textId="77777777" w:rsidR="000968A0" w:rsidRPr="005656A7" w:rsidRDefault="000968A0" w:rsidP="000968A0">
      <w:pPr>
        <w:rPr>
          <w:rFonts w:ascii="Times New Roman" w:hAnsi="Times New Roman" w:cs="Times New Roman"/>
          <w:b/>
          <w:bCs/>
        </w:rPr>
      </w:pPr>
    </w:p>
    <w:p w14:paraId="6A125B73"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Data collection process</w:t>
      </w:r>
    </w:p>
    <w:p w14:paraId="5D4B2FC7" w14:textId="4E15B823"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A data extraction grid, developed by BW in coordination with her supervisor, will be used to collect data for this review. </w:t>
      </w:r>
    </w:p>
    <w:p w14:paraId="2874DFCD" w14:textId="77777777" w:rsidR="000968A0" w:rsidRPr="005656A7" w:rsidRDefault="000968A0" w:rsidP="000968A0">
      <w:pPr>
        <w:rPr>
          <w:rFonts w:ascii="Times New Roman" w:hAnsi="Times New Roman" w:cs="Times New Roman"/>
          <w:b/>
          <w:bCs/>
        </w:rPr>
      </w:pPr>
    </w:p>
    <w:p w14:paraId="26BA94A4"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Data items</w:t>
      </w:r>
    </w:p>
    <w:p w14:paraId="5EE510E6"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The following data items will be extracted from every study:</w:t>
      </w:r>
    </w:p>
    <w:p w14:paraId="14C61FAC"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Author</w:t>
      </w:r>
    </w:p>
    <w:p w14:paraId="0FB9D457"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Title</w:t>
      </w:r>
    </w:p>
    <w:p w14:paraId="6713D2B0"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Year of publication</w:t>
      </w:r>
    </w:p>
    <w:p w14:paraId="7E8695E8"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Study type (e.g. journal article, dissertation, etc.)</w:t>
      </w:r>
    </w:p>
    <w:p w14:paraId="0C31DBAC"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Database</w:t>
      </w:r>
    </w:p>
    <w:p w14:paraId="6FC508A8"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Quality of abstract</w:t>
      </w:r>
    </w:p>
    <w:p w14:paraId="74EA178E"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Quality of introduction</w:t>
      </w:r>
    </w:p>
    <w:p w14:paraId="53968C75"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Quality of literature review</w:t>
      </w:r>
    </w:p>
    <w:p w14:paraId="519757AB"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Research questions</w:t>
      </w:r>
    </w:p>
    <w:p w14:paraId="360B1BEE"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Methodology used (e.g. quantitative, qualitative, mixed)</w:t>
      </w:r>
    </w:p>
    <w:p w14:paraId="633B4703"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Research design (e.g. case study, experiment, action research, etc. and cross-sectional or longitudinal)</w:t>
      </w:r>
    </w:p>
    <w:p w14:paraId="742017DA"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Variables</w:t>
      </w:r>
    </w:p>
    <w:p w14:paraId="0E3FF744"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Sampling technique</w:t>
      </w:r>
    </w:p>
    <w:p w14:paraId="46FDA2ED"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Sample size</w:t>
      </w:r>
    </w:p>
    <w:p w14:paraId="0B6032EC"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Sample characteristics (age, gender, L1, L2, proficiency, educational level, country)</w:t>
      </w:r>
    </w:p>
    <w:p w14:paraId="048E2C87"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Data collection instruments</w:t>
      </w:r>
    </w:p>
    <w:p w14:paraId="5D4EF1A3"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Validity and reliability or trustworthiness of data collection instruments</w:t>
      </w:r>
    </w:p>
    <w:p w14:paraId="3898D5B4"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Whether tasks used are in line with definitions of shadowing</w:t>
      </w:r>
    </w:p>
    <w:p w14:paraId="5A4B2BE9"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Type of data analysis used</w:t>
      </w:r>
    </w:p>
    <w:p w14:paraId="10E07B77"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Reliability and validity of data analysis</w:t>
      </w:r>
    </w:p>
    <w:p w14:paraId="0EED3456"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Results of study</w:t>
      </w:r>
    </w:p>
    <w:p w14:paraId="3CFD923F"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Conclusions of study</w:t>
      </w:r>
    </w:p>
    <w:p w14:paraId="66E04DE8"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Whether implications match study findings</w:t>
      </w:r>
    </w:p>
    <w:p w14:paraId="4619A103"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Limitations of study</w:t>
      </w:r>
    </w:p>
    <w:p w14:paraId="6042C0DC" w14:textId="77777777" w:rsidR="000968A0" w:rsidRPr="005656A7" w:rsidRDefault="000968A0" w:rsidP="000968A0">
      <w:pPr>
        <w:pStyle w:val="ListParagraph"/>
        <w:numPr>
          <w:ilvl w:val="0"/>
          <w:numId w:val="2"/>
        </w:numPr>
        <w:rPr>
          <w:rFonts w:ascii="Times New Roman" w:hAnsi="Times New Roman" w:cs="Times New Roman"/>
        </w:rPr>
      </w:pPr>
      <w:r w:rsidRPr="005656A7">
        <w:rPr>
          <w:rFonts w:ascii="Times New Roman" w:hAnsi="Times New Roman" w:cs="Times New Roman"/>
        </w:rPr>
        <w:t>Suggestions for further research</w:t>
      </w:r>
    </w:p>
    <w:p w14:paraId="7BEDB0C7" w14:textId="77777777" w:rsidR="000968A0" w:rsidRPr="005656A7" w:rsidRDefault="000968A0" w:rsidP="000968A0">
      <w:pPr>
        <w:rPr>
          <w:rFonts w:ascii="Times New Roman" w:hAnsi="Times New Roman" w:cs="Times New Roman"/>
        </w:rPr>
      </w:pPr>
    </w:p>
    <w:p w14:paraId="68A3C1F8" w14:textId="77777777" w:rsidR="000968A0" w:rsidRPr="005656A7" w:rsidRDefault="000968A0" w:rsidP="000968A0">
      <w:pPr>
        <w:rPr>
          <w:rFonts w:ascii="Times New Roman" w:hAnsi="Times New Roman" w:cs="Times New Roman"/>
        </w:rPr>
      </w:pPr>
    </w:p>
    <w:p w14:paraId="6D5534B6"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Quality assessment and risk of bias in individual studies</w:t>
      </w:r>
    </w:p>
    <w:p w14:paraId="78D4205A"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Weight of evidence judgments will also be given per study, for 4 criteria: relevance, appropriateness, contribution, trustworthiness. Scores given will be low, medium, or high. </w:t>
      </w:r>
    </w:p>
    <w:p w14:paraId="7CEA0EA8" w14:textId="77777777" w:rsidR="000968A0" w:rsidRPr="005656A7" w:rsidRDefault="000968A0" w:rsidP="000968A0">
      <w:pPr>
        <w:rPr>
          <w:rFonts w:ascii="Times New Roman" w:hAnsi="Times New Roman" w:cs="Times New Roman"/>
        </w:rPr>
      </w:pPr>
    </w:p>
    <w:p w14:paraId="3A414DE0"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A critical review will also be written for each study, highlighting the studies’ key strengths and weaknesses. </w:t>
      </w:r>
    </w:p>
    <w:p w14:paraId="7655542D" w14:textId="77777777" w:rsidR="000968A0" w:rsidRPr="005656A7" w:rsidRDefault="000968A0" w:rsidP="000968A0">
      <w:pPr>
        <w:rPr>
          <w:rFonts w:ascii="Times New Roman" w:hAnsi="Times New Roman" w:cs="Times New Roman"/>
          <w:b/>
          <w:bCs/>
        </w:rPr>
      </w:pPr>
    </w:p>
    <w:p w14:paraId="428B3F54" w14:textId="77777777" w:rsidR="000968A0" w:rsidRPr="005656A7" w:rsidRDefault="000968A0" w:rsidP="000968A0">
      <w:pPr>
        <w:rPr>
          <w:rFonts w:ascii="Times New Roman" w:hAnsi="Times New Roman" w:cs="Times New Roman"/>
          <w:b/>
          <w:bCs/>
        </w:rPr>
      </w:pPr>
      <w:r w:rsidRPr="005656A7">
        <w:rPr>
          <w:rFonts w:ascii="Times New Roman" w:hAnsi="Times New Roman" w:cs="Times New Roman"/>
          <w:b/>
          <w:bCs/>
        </w:rPr>
        <w:t>Data synthesis</w:t>
      </w:r>
    </w:p>
    <w:p w14:paraId="73095274" w14:textId="77777777" w:rsidR="000968A0" w:rsidRPr="005656A7" w:rsidRDefault="000968A0" w:rsidP="000968A0">
      <w:pPr>
        <w:rPr>
          <w:rFonts w:ascii="Times New Roman" w:hAnsi="Times New Roman" w:cs="Times New Roman"/>
        </w:rPr>
      </w:pPr>
      <w:r w:rsidRPr="005656A7">
        <w:rPr>
          <w:rFonts w:ascii="Times New Roman" w:hAnsi="Times New Roman" w:cs="Times New Roman"/>
        </w:rPr>
        <w:t xml:space="preserve">Data will be qualitatively synthesised and organised according to the research questions. That is, according to the effectiveness of shadowing for pronunciation, and how students evaluate the technique. </w:t>
      </w:r>
    </w:p>
    <w:p w14:paraId="47AD1D48" w14:textId="77777777" w:rsidR="000968A0" w:rsidRPr="00AC3F10" w:rsidRDefault="000968A0" w:rsidP="000968A0">
      <w:pPr>
        <w:rPr>
          <w:rFonts w:ascii="Times New Roman" w:hAnsi="Times New Roman" w:cs="Times New Roman"/>
          <w:b/>
          <w:bCs/>
        </w:rPr>
      </w:pPr>
    </w:p>
    <w:p w14:paraId="574937A2" w14:textId="77777777" w:rsidR="000968A0" w:rsidRPr="00AC3F10" w:rsidRDefault="000968A0" w:rsidP="000968A0">
      <w:pPr>
        <w:rPr>
          <w:rFonts w:ascii="Times New Roman" w:hAnsi="Times New Roman" w:cs="Times New Roman"/>
          <w:b/>
          <w:bCs/>
        </w:rPr>
      </w:pPr>
    </w:p>
    <w:p w14:paraId="2EE831F2" w14:textId="77777777" w:rsidR="000968A0" w:rsidRPr="00AC3F10" w:rsidRDefault="000968A0" w:rsidP="000968A0">
      <w:pPr>
        <w:rPr>
          <w:rFonts w:ascii="Times New Roman" w:hAnsi="Times New Roman" w:cs="Times New Roman"/>
        </w:rPr>
      </w:pPr>
    </w:p>
    <w:p w14:paraId="1CD0E091" w14:textId="77777777" w:rsidR="000968A0" w:rsidRPr="00AC3F10" w:rsidRDefault="000968A0" w:rsidP="000968A0">
      <w:pPr>
        <w:rPr>
          <w:rFonts w:ascii="Times New Roman" w:hAnsi="Times New Roman" w:cs="Times New Roman"/>
        </w:rPr>
      </w:pPr>
    </w:p>
    <w:p w14:paraId="1443D160" w14:textId="77777777" w:rsidR="000968A0" w:rsidRDefault="000968A0" w:rsidP="000968A0"/>
    <w:p w14:paraId="08C41A48" w14:textId="77777777" w:rsidR="000968A0" w:rsidRDefault="000968A0" w:rsidP="000968A0">
      <w:pPr>
        <w:spacing w:line="276" w:lineRule="auto"/>
        <w:jc w:val="center"/>
        <w:rPr>
          <w:rFonts w:ascii="Times New Roman" w:hAnsi="Times New Roman" w:cs="Times New Roman"/>
          <w:b/>
          <w:bCs/>
        </w:rPr>
      </w:pPr>
    </w:p>
    <w:p w14:paraId="6630FDCB" w14:textId="77777777" w:rsidR="000968A0" w:rsidRDefault="000968A0" w:rsidP="000968A0">
      <w:pPr>
        <w:spacing w:line="276" w:lineRule="auto"/>
        <w:jc w:val="center"/>
        <w:rPr>
          <w:rFonts w:ascii="Times New Roman" w:hAnsi="Times New Roman" w:cs="Times New Roman"/>
          <w:b/>
          <w:bCs/>
        </w:rPr>
      </w:pPr>
    </w:p>
    <w:p w14:paraId="00853316" w14:textId="77777777" w:rsidR="000968A0" w:rsidRDefault="000968A0" w:rsidP="000968A0">
      <w:pPr>
        <w:spacing w:line="276" w:lineRule="auto"/>
        <w:jc w:val="center"/>
        <w:rPr>
          <w:rFonts w:ascii="Times New Roman" w:hAnsi="Times New Roman" w:cs="Times New Roman"/>
          <w:b/>
          <w:bCs/>
        </w:rPr>
      </w:pPr>
    </w:p>
    <w:p w14:paraId="11057A68" w14:textId="77777777" w:rsidR="000968A0" w:rsidRDefault="000968A0" w:rsidP="000968A0">
      <w:pPr>
        <w:spacing w:line="276" w:lineRule="auto"/>
        <w:jc w:val="center"/>
        <w:rPr>
          <w:rFonts w:ascii="Times New Roman" w:hAnsi="Times New Roman" w:cs="Times New Roman"/>
          <w:b/>
          <w:bCs/>
        </w:rPr>
      </w:pPr>
    </w:p>
    <w:p w14:paraId="1A35B017" w14:textId="77777777" w:rsidR="000968A0" w:rsidRDefault="000968A0" w:rsidP="000968A0">
      <w:pPr>
        <w:spacing w:line="276" w:lineRule="auto"/>
        <w:jc w:val="center"/>
        <w:rPr>
          <w:rFonts w:ascii="Times New Roman" w:hAnsi="Times New Roman" w:cs="Times New Roman"/>
          <w:b/>
          <w:bCs/>
        </w:rPr>
      </w:pPr>
    </w:p>
    <w:p w14:paraId="18B12C33" w14:textId="77777777" w:rsidR="000968A0" w:rsidRDefault="000968A0" w:rsidP="000968A0">
      <w:pPr>
        <w:spacing w:line="276" w:lineRule="auto"/>
        <w:jc w:val="center"/>
        <w:rPr>
          <w:rFonts w:ascii="Times New Roman" w:hAnsi="Times New Roman" w:cs="Times New Roman"/>
          <w:b/>
          <w:bCs/>
        </w:rPr>
      </w:pPr>
    </w:p>
    <w:p w14:paraId="5FF96772" w14:textId="77777777" w:rsidR="000968A0" w:rsidRDefault="000968A0" w:rsidP="000968A0">
      <w:pPr>
        <w:spacing w:line="276" w:lineRule="auto"/>
        <w:jc w:val="center"/>
        <w:rPr>
          <w:rFonts w:ascii="Times New Roman" w:hAnsi="Times New Roman" w:cs="Times New Roman"/>
          <w:b/>
          <w:bCs/>
        </w:rPr>
      </w:pPr>
    </w:p>
    <w:p w14:paraId="7E026A79" w14:textId="77777777" w:rsidR="000968A0" w:rsidRDefault="000968A0" w:rsidP="000968A0">
      <w:pPr>
        <w:spacing w:line="276" w:lineRule="auto"/>
        <w:jc w:val="center"/>
        <w:rPr>
          <w:rFonts w:ascii="Times New Roman" w:hAnsi="Times New Roman" w:cs="Times New Roman"/>
          <w:b/>
          <w:bCs/>
        </w:rPr>
      </w:pPr>
    </w:p>
    <w:p w14:paraId="3DBB9553" w14:textId="77777777" w:rsidR="000968A0" w:rsidRDefault="000968A0" w:rsidP="000968A0">
      <w:pPr>
        <w:spacing w:line="276" w:lineRule="auto"/>
        <w:jc w:val="center"/>
        <w:rPr>
          <w:rFonts w:ascii="Times New Roman" w:hAnsi="Times New Roman" w:cs="Times New Roman"/>
          <w:b/>
          <w:bCs/>
        </w:rPr>
      </w:pPr>
    </w:p>
    <w:p w14:paraId="605C643F" w14:textId="77777777" w:rsidR="000968A0" w:rsidRDefault="000968A0" w:rsidP="000968A0">
      <w:pPr>
        <w:spacing w:line="276" w:lineRule="auto"/>
        <w:jc w:val="center"/>
        <w:rPr>
          <w:rFonts w:ascii="Times New Roman" w:hAnsi="Times New Roman" w:cs="Times New Roman"/>
          <w:b/>
          <w:bCs/>
        </w:rPr>
      </w:pPr>
    </w:p>
    <w:p w14:paraId="537EAF95" w14:textId="77777777" w:rsidR="000968A0" w:rsidRDefault="000968A0" w:rsidP="000968A0">
      <w:pPr>
        <w:spacing w:line="276" w:lineRule="auto"/>
        <w:jc w:val="center"/>
        <w:rPr>
          <w:rFonts w:ascii="Times New Roman" w:hAnsi="Times New Roman" w:cs="Times New Roman"/>
          <w:b/>
          <w:bCs/>
        </w:rPr>
      </w:pPr>
    </w:p>
    <w:p w14:paraId="3E22DA25" w14:textId="77777777" w:rsidR="000968A0" w:rsidRDefault="000968A0" w:rsidP="000968A0">
      <w:pPr>
        <w:spacing w:line="276" w:lineRule="auto"/>
        <w:jc w:val="center"/>
        <w:rPr>
          <w:rFonts w:ascii="Times New Roman" w:hAnsi="Times New Roman" w:cs="Times New Roman"/>
          <w:b/>
          <w:bCs/>
        </w:rPr>
      </w:pPr>
    </w:p>
    <w:p w14:paraId="5A179050" w14:textId="77777777" w:rsidR="000968A0" w:rsidRDefault="000968A0" w:rsidP="000968A0">
      <w:pPr>
        <w:spacing w:line="276" w:lineRule="auto"/>
        <w:jc w:val="center"/>
        <w:rPr>
          <w:rFonts w:ascii="Times New Roman" w:hAnsi="Times New Roman" w:cs="Times New Roman"/>
          <w:b/>
          <w:bCs/>
        </w:rPr>
      </w:pPr>
    </w:p>
    <w:p w14:paraId="550822DB" w14:textId="77777777" w:rsidR="000968A0" w:rsidRDefault="000968A0" w:rsidP="000968A0">
      <w:pPr>
        <w:spacing w:line="276" w:lineRule="auto"/>
        <w:jc w:val="center"/>
        <w:rPr>
          <w:rFonts w:ascii="Times New Roman" w:hAnsi="Times New Roman" w:cs="Times New Roman"/>
          <w:b/>
          <w:bCs/>
        </w:rPr>
      </w:pPr>
    </w:p>
    <w:p w14:paraId="342E0493" w14:textId="77777777" w:rsidR="000968A0" w:rsidRDefault="000968A0" w:rsidP="000968A0">
      <w:pPr>
        <w:spacing w:line="276" w:lineRule="auto"/>
        <w:jc w:val="center"/>
        <w:rPr>
          <w:rFonts w:ascii="Times New Roman" w:hAnsi="Times New Roman" w:cs="Times New Roman"/>
          <w:b/>
          <w:bCs/>
        </w:rPr>
      </w:pPr>
    </w:p>
    <w:p w14:paraId="64724D26" w14:textId="77777777" w:rsidR="000968A0" w:rsidRDefault="000968A0" w:rsidP="000968A0">
      <w:pPr>
        <w:spacing w:line="276" w:lineRule="auto"/>
        <w:jc w:val="center"/>
        <w:rPr>
          <w:rFonts w:ascii="Times New Roman" w:hAnsi="Times New Roman" w:cs="Times New Roman"/>
          <w:b/>
          <w:bCs/>
        </w:rPr>
      </w:pPr>
    </w:p>
    <w:p w14:paraId="10068B2A" w14:textId="77777777" w:rsidR="000968A0" w:rsidRDefault="000968A0" w:rsidP="000968A0">
      <w:pPr>
        <w:spacing w:line="276" w:lineRule="auto"/>
        <w:jc w:val="center"/>
        <w:rPr>
          <w:rFonts w:ascii="Times New Roman" w:hAnsi="Times New Roman" w:cs="Times New Roman"/>
          <w:b/>
          <w:bCs/>
        </w:rPr>
      </w:pPr>
    </w:p>
    <w:p w14:paraId="6615945C" w14:textId="77777777" w:rsidR="000968A0" w:rsidRDefault="000968A0" w:rsidP="000968A0">
      <w:pPr>
        <w:spacing w:line="276" w:lineRule="auto"/>
        <w:jc w:val="center"/>
        <w:rPr>
          <w:rFonts w:ascii="Times New Roman" w:hAnsi="Times New Roman" w:cs="Times New Roman"/>
          <w:b/>
          <w:bCs/>
        </w:rPr>
      </w:pPr>
    </w:p>
    <w:p w14:paraId="64E97FE9" w14:textId="77777777" w:rsidR="000968A0" w:rsidRDefault="000968A0" w:rsidP="000968A0">
      <w:pPr>
        <w:spacing w:line="276" w:lineRule="auto"/>
        <w:jc w:val="center"/>
        <w:rPr>
          <w:rFonts w:ascii="Times New Roman" w:hAnsi="Times New Roman" w:cs="Times New Roman"/>
          <w:b/>
          <w:bCs/>
        </w:rPr>
      </w:pPr>
    </w:p>
    <w:p w14:paraId="6CDCFC76" w14:textId="77777777" w:rsidR="000968A0" w:rsidRDefault="000968A0" w:rsidP="000968A0">
      <w:pPr>
        <w:spacing w:line="276" w:lineRule="auto"/>
        <w:jc w:val="center"/>
        <w:rPr>
          <w:rFonts w:ascii="Times New Roman" w:hAnsi="Times New Roman" w:cs="Times New Roman"/>
          <w:b/>
          <w:bCs/>
        </w:rPr>
      </w:pPr>
    </w:p>
    <w:p w14:paraId="74CE2D81" w14:textId="77777777" w:rsidR="000968A0" w:rsidRDefault="000968A0" w:rsidP="000968A0">
      <w:pPr>
        <w:spacing w:line="276" w:lineRule="auto"/>
        <w:jc w:val="center"/>
        <w:rPr>
          <w:rFonts w:ascii="Times New Roman" w:hAnsi="Times New Roman" w:cs="Times New Roman"/>
          <w:b/>
          <w:bCs/>
        </w:rPr>
      </w:pPr>
    </w:p>
    <w:p w14:paraId="24B4AA9F" w14:textId="77777777" w:rsidR="000968A0" w:rsidRDefault="000968A0" w:rsidP="000968A0">
      <w:pPr>
        <w:spacing w:line="276" w:lineRule="auto"/>
        <w:jc w:val="center"/>
        <w:rPr>
          <w:rFonts w:ascii="Times New Roman" w:hAnsi="Times New Roman" w:cs="Times New Roman"/>
          <w:b/>
          <w:bCs/>
        </w:rPr>
      </w:pPr>
    </w:p>
    <w:p w14:paraId="420259DF" w14:textId="77777777" w:rsidR="000968A0" w:rsidRDefault="000968A0" w:rsidP="000968A0">
      <w:pPr>
        <w:spacing w:line="276" w:lineRule="auto"/>
        <w:jc w:val="center"/>
        <w:rPr>
          <w:rFonts w:ascii="Times New Roman" w:hAnsi="Times New Roman" w:cs="Times New Roman"/>
          <w:b/>
          <w:bCs/>
        </w:rPr>
      </w:pPr>
    </w:p>
    <w:p w14:paraId="6F3E9E1E" w14:textId="77777777" w:rsidR="000968A0" w:rsidRDefault="000968A0" w:rsidP="000968A0">
      <w:pPr>
        <w:spacing w:line="276" w:lineRule="auto"/>
        <w:jc w:val="center"/>
        <w:rPr>
          <w:rFonts w:ascii="Times New Roman" w:hAnsi="Times New Roman" w:cs="Times New Roman"/>
          <w:b/>
          <w:bCs/>
        </w:rPr>
      </w:pPr>
    </w:p>
    <w:p w14:paraId="5044EA7F" w14:textId="77777777" w:rsidR="000968A0" w:rsidRDefault="000968A0" w:rsidP="000968A0">
      <w:pPr>
        <w:spacing w:line="276" w:lineRule="auto"/>
        <w:jc w:val="center"/>
        <w:rPr>
          <w:rFonts w:ascii="Times New Roman" w:hAnsi="Times New Roman" w:cs="Times New Roman"/>
          <w:b/>
          <w:bCs/>
        </w:rPr>
      </w:pPr>
    </w:p>
    <w:p w14:paraId="7EE4DEE1" w14:textId="77777777" w:rsidR="000968A0" w:rsidRDefault="000968A0" w:rsidP="000968A0">
      <w:pPr>
        <w:spacing w:line="276" w:lineRule="auto"/>
        <w:jc w:val="center"/>
        <w:rPr>
          <w:rFonts w:ascii="Times New Roman" w:hAnsi="Times New Roman" w:cs="Times New Roman"/>
          <w:b/>
          <w:bCs/>
        </w:rPr>
      </w:pPr>
    </w:p>
    <w:p w14:paraId="2D47484A" w14:textId="77777777" w:rsidR="000968A0" w:rsidRDefault="000968A0" w:rsidP="000968A0">
      <w:pPr>
        <w:spacing w:line="276" w:lineRule="auto"/>
        <w:jc w:val="center"/>
        <w:rPr>
          <w:rFonts w:ascii="Times New Roman" w:hAnsi="Times New Roman" w:cs="Times New Roman"/>
          <w:b/>
          <w:bCs/>
        </w:rPr>
      </w:pPr>
    </w:p>
    <w:p w14:paraId="22ACFD9A" w14:textId="77777777" w:rsidR="000968A0" w:rsidRDefault="000968A0" w:rsidP="000968A0">
      <w:pPr>
        <w:spacing w:line="276" w:lineRule="auto"/>
        <w:jc w:val="center"/>
        <w:rPr>
          <w:rFonts w:ascii="Times New Roman" w:hAnsi="Times New Roman" w:cs="Times New Roman"/>
          <w:b/>
          <w:bCs/>
        </w:rPr>
      </w:pPr>
    </w:p>
    <w:p w14:paraId="6189B1B1" w14:textId="77777777" w:rsidR="000968A0" w:rsidRDefault="000968A0" w:rsidP="000968A0">
      <w:pPr>
        <w:spacing w:line="276" w:lineRule="auto"/>
        <w:jc w:val="center"/>
        <w:rPr>
          <w:rFonts w:ascii="Times New Roman" w:hAnsi="Times New Roman" w:cs="Times New Roman"/>
          <w:b/>
          <w:bCs/>
        </w:rPr>
      </w:pPr>
    </w:p>
    <w:p w14:paraId="7A72CEB4" w14:textId="77777777" w:rsidR="000968A0" w:rsidRDefault="000968A0" w:rsidP="000968A0">
      <w:pPr>
        <w:spacing w:line="276" w:lineRule="auto"/>
        <w:jc w:val="center"/>
        <w:rPr>
          <w:rFonts w:ascii="Times New Roman" w:hAnsi="Times New Roman" w:cs="Times New Roman"/>
          <w:b/>
          <w:bCs/>
        </w:rPr>
      </w:pPr>
    </w:p>
    <w:p w14:paraId="2170D5D0" w14:textId="77777777" w:rsidR="000968A0" w:rsidRDefault="000968A0" w:rsidP="000968A0">
      <w:pPr>
        <w:spacing w:line="276" w:lineRule="auto"/>
        <w:jc w:val="center"/>
        <w:rPr>
          <w:rFonts w:ascii="Times New Roman" w:hAnsi="Times New Roman" w:cs="Times New Roman"/>
          <w:b/>
          <w:bCs/>
        </w:rPr>
      </w:pPr>
    </w:p>
    <w:p w14:paraId="00C76129" w14:textId="77777777" w:rsidR="000968A0" w:rsidRDefault="000968A0" w:rsidP="000968A0">
      <w:pPr>
        <w:spacing w:line="276" w:lineRule="auto"/>
        <w:rPr>
          <w:rFonts w:ascii="Times New Roman" w:hAnsi="Times New Roman" w:cs="Times New Roman"/>
          <w:b/>
          <w:bCs/>
        </w:rPr>
      </w:pPr>
    </w:p>
    <w:p w14:paraId="7BE71824" w14:textId="77777777" w:rsidR="000968A0" w:rsidRPr="00EF65B4" w:rsidRDefault="000968A0" w:rsidP="000968A0">
      <w:pPr>
        <w:pStyle w:val="Heading1"/>
        <w:jc w:val="center"/>
        <w:rPr>
          <w:rFonts w:ascii="Times New Roman" w:hAnsi="Times New Roman" w:cs="Times New Roman"/>
          <w:b/>
          <w:bCs/>
          <w:color w:val="000000" w:themeColor="text1"/>
          <w:sz w:val="24"/>
          <w:szCs w:val="24"/>
        </w:rPr>
      </w:pPr>
      <w:bookmarkStart w:id="1" w:name="_Toc169776189"/>
      <w:r w:rsidRPr="00EF65B4">
        <w:rPr>
          <w:rFonts w:ascii="Times New Roman" w:hAnsi="Times New Roman" w:cs="Times New Roman"/>
          <w:b/>
          <w:bCs/>
          <w:color w:val="000000" w:themeColor="text1"/>
          <w:sz w:val="24"/>
          <w:szCs w:val="24"/>
        </w:rPr>
        <w:t>Annex 2.</w:t>
      </w:r>
      <w:bookmarkEnd w:id="1"/>
    </w:p>
    <w:p w14:paraId="6B960A66" w14:textId="77777777" w:rsidR="000968A0" w:rsidRDefault="000968A0" w:rsidP="000968A0">
      <w:pPr>
        <w:spacing w:line="276" w:lineRule="auto"/>
        <w:jc w:val="center"/>
        <w:rPr>
          <w:rFonts w:ascii="Times New Roman" w:hAnsi="Times New Roman" w:cs="Times New Roman"/>
          <w:b/>
          <w:bCs/>
        </w:rPr>
      </w:pPr>
    </w:p>
    <w:p w14:paraId="7619D0E1" w14:textId="77777777" w:rsidR="000968A0" w:rsidRPr="00CA726A" w:rsidRDefault="000968A0" w:rsidP="000968A0">
      <w:pPr>
        <w:spacing w:line="276" w:lineRule="auto"/>
        <w:jc w:val="center"/>
        <w:rPr>
          <w:rFonts w:ascii="Times New Roman" w:hAnsi="Times New Roman" w:cs="Times New Roman"/>
          <w:b/>
          <w:bCs/>
        </w:rPr>
      </w:pPr>
      <w:r w:rsidRPr="00CA726A">
        <w:rPr>
          <w:rFonts w:ascii="Times New Roman" w:hAnsi="Times New Roman" w:cs="Times New Roman"/>
          <w:b/>
          <w:bCs/>
        </w:rPr>
        <w:t>EXTRACTION GRID FOR SYSTEMATIC REVIEW ON SHADOWING FOR IMPROVING PRONUNCIATION</w:t>
      </w:r>
    </w:p>
    <w:p w14:paraId="576F423F" w14:textId="77777777" w:rsidR="000968A0" w:rsidRPr="00CA726A" w:rsidRDefault="000968A0" w:rsidP="000968A0">
      <w:pPr>
        <w:spacing w:line="276" w:lineRule="auto"/>
        <w:jc w:val="center"/>
        <w:rPr>
          <w:rFonts w:ascii="Times New Roman" w:hAnsi="Times New Roman" w:cs="Times New Roman"/>
          <w:b/>
          <w:bCs/>
        </w:rPr>
      </w:pPr>
    </w:p>
    <w:p w14:paraId="624D4420" w14:textId="77777777" w:rsidR="000968A0" w:rsidRPr="00CA726A" w:rsidRDefault="000968A0" w:rsidP="000968A0">
      <w:pPr>
        <w:spacing w:line="276" w:lineRule="auto"/>
        <w:rPr>
          <w:rFonts w:ascii="Times New Roman" w:hAnsi="Times New Roman" w:cs="Times New Roman"/>
          <w:b/>
          <w:bCs/>
        </w:rPr>
      </w:pPr>
      <w:r w:rsidRPr="00CA726A">
        <w:rPr>
          <w:rFonts w:ascii="Times New Roman" w:hAnsi="Times New Roman" w:cs="Times New Roman"/>
          <w:b/>
          <w:bCs/>
        </w:rPr>
        <w:t>Reviewer:</w:t>
      </w:r>
    </w:p>
    <w:p w14:paraId="493B6647" w14:textId="77777777" w:rsidR="000968A0" w:rsidRPr="00CA726A" w:rsidRDefault="000968A0" w:rsidP="000968A0">
      <w:pPr>
        <w:spacing w:line="276" w:lineRule="auto"/>
        <w:rPr>
          <w:rFonts w:ascii="Times New Roman" w:hAnsi="Times New Roman" w:cs="Times New Roman"/>
          <w:b/>
          <w:bCs/>
        </w:rPr>
      </w:pPr>
      <w:r w:rsidRPr="00CA726A">
        <w:rPr>
          <w:rFonts w:ascii="Times New Roman" w:hAnsi="Times New Roman" w:cs="Times New Roman"/>
          <w:b/>
          <w:bCs/>
        </w:rPr>
        <w:t>Study ID:</w:t>
      </w:r>
    </w:p>
    <w:p w14:paraId="06CF85CB" w14:textId="77777777" w:rsidR="000968A0" w:rsidRPr="00CA726A" w:rsidRDefault="000968A0" w:rsidP="000968A0">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4505"/>
        <w:gridCol w:w="4505"/>
      </w:tblGrid>
      <w:tr w:rsidR="000968A0" w:rsidRPr="00CA726A" w14:paraId="2131DD2D" w14:textId="77777777" w:rsidTr="00E11BB0">
        <w:tc>
          <w:tcPr>
            <w:tcW w:w="9010" w:type="dxa"/>
            <w:gridSpan w:val="2"/>
          </w:tcPr>
          <w:p w14:paraId="624C619C" w14:textId="77777777" w:rsidR="000968A0" w:rsidRPr="00CA726A" w:rsidRDefault="000968A0" w:rsidP="00E11BB0">
            <w:pPr>
              <w:spacing w:line="276" w:lineRule="auto"/>
              <w:jc w:val="center"/>
              <w:rPr>
                <w:rFonts w:ascii="Times New Roman" w:hAnsi="Times New Roman" w:cs="Times New Roman"/>
                <w:b/>
                <w:bCs/>
              </w:rPr>
            </w:pPr>
          </w:p>
          <w:p w14:paraId="27498599"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General information about study</w:t>
            </w:r>
          </w:p>
          <w:p w14:paraId="4A9715F3" w14:textId="77777777" w:rsidR="000968A0" w:rsidRPr="00CA726A" w:rsidRDefault="000968A0" w:rsidP="00E11BB0">
            <w:pPr>
              <w:spacing w:line="276" w:lineRule="auto"/>
              <w:jc w:val="center"/>
              <w:rPr>
                <w:rFonts w:ascii="Times New Roman" w:hAnsi="Times New Roman" w:cs="Times New Roman"/>
                <w:b/>
                <w:bCs/>
              </w:rPr>
            </w:pPr>
          </w:p>
        </w:tc>
      </w:tr>
      <w:tr w:rsidR="000968A0" w:rsidRPr="00CA726A" w14:paraId="5946EFB1" w14:textId="77777777" w:rsidTr="00E11BB0">
        <w:tc>
          <w:tcPr>
            <w:tcW w:w="4505" w:type="dxa"/>
          </w:tcPr>
          <w:p w14:paraId="10FECF48" w14:textId="77777777" w:rsidR="000968A0" w:rsidRPr="00CA726A" w:rsidRDefault="000968A0" w:rsidP="00E11BB0">
            <w:pPr>
              <w:spacing w:line="276" w:lineRule="auto"/>
              <w:rPr>
                <w:rFonts w:ascii="Times New Roman" w:hAnsi="Times New Roman" w:cs="Times New Roman"/>
              </w:rPr>
            </w:pPr>
            <w:r w:rsidRPr="00CA726A">
              <w:rPr>
                <w:rFonts w:ascii="Times New Roman" w:hAnsi="Times New Roman" w:cs="Times New Roman"/>
              </w:rPr>
              <w:t>Author</w:t>
            </w:r>
          </w:p>
        </w:tc>
        <w:tc>
          <w:tcPr>
            <w:tcW w:w="4505" w:type="dxa"/>
          </w:tcPr>
          <w:p w14:paraId="1A62BF05" w14:textId="77777777" w:rsidR="000968A0" w:rsidRPr="00CA726A" w:rsidRDefault="000968A0" w:rsidP="00E11BB0">
            <w:pPr>
              <w:spacing w:line="276" w:lineRule="auto"/>
              <w:rPr>
                <w:rFonts w:ascii="Times New Roman" w:hAnsi="Times New Roman" w:cs="Times New Roman"/>
              </w:rPr>
            </w:pPr>
          </w:p>
        </w:tc>
      </w:tr>
      <w:tr w:rsidR="000968A0" w:rsidRPr="00CA726A" w14:paraId="6DD937CD" w14:textId="77777777" w:rsidTr="00E11BB0">
        <w:tc>
          <w:tcPr>
            <w:tcW w:w="4505" w:type="dxa"/>
          </w:tcPr>
          <w:p w14:paraId="11664114" w14:textId="77777777" w:rsidR="000968A0" w:rsidRPr="00CA726A" w:rsidRDefault="000968A0" w:rsidP="00E11BB0">
            <w:pPr>
              <w:spacing w:line="276" w:lineRule="auto"/>
              <w:rPr>
                <w:rFonts w:ascii="Times New Roman" w:hAnsi="Times New Roman" w:cs="Times New Roman"/>
              </w:rPr>
            </w:pPr>
            <w:r w:rsidRPr="00CA726A">
              <w:rPr>
                <w:rFonts w:ascii="Times New Roman" w:hAnsi="Times New Roman" w:cs="Times New Roman"/>
              </w:rPr>
              <w:t xml:space="preserve">Title </w:t>
            </w:r>
          </w:p>
        </w:tc>
        <w:tc>
          <w:tcPr>
            <w:tcW w:w="4505" w:type="dxa"/>
          </w:tcPr>
          <w:p w14:paraId="1ADB65B3" w14:textId="77777777" w:rsidR="000968A0" w:rsidRPr="00CA726A" w:rsidRDefault="000968A0" w:rsidP="00E11BB0">
            <w:pPr>
              <w:spacing w:line="276" w:lineRule="auto"/>
              <w:rPr>
                <w:rFonts w:ascii="Times New Roman" w:hAnsi="Times New Roman" w:cs="Times New Roman"/>
              </w:rPr>
            </w:pPr>
          </w:p>
        </w:tc>
      </w:tr>
      <w:tr w:rsidR="000968A0" w:rsidRPr="00CA726A" w14:paraId="074C59EF" w14:textId="77777777" w:rsidTr="00E11BB0">
        <w:tc>
          <w:tcPr>
            <w:tcW w:w="4505" w:type="dxa"/>
          </w:tcPr>
          <w:p w14:paraId="413EA105" w14:textId="77777777" w:rsidR="000968A0" w:rsidRPr="00CA726A" w:rsidRDefault="000968A0" w:rsidP="00E11BB0">
            <w:pPr>
              <w:spacing w:line="276" w:lineRule="auto"/>
              <w:rPr>
                <w:rFonts w:ascii="Times New Roman" w:hAnsi="Times New Roman" w:cs="Times New Roman"/>
              </w:rPr>
            </w:pPr>
            <w:r w:rsidRPr="00CA726A">
              <w:rPr>
                <w:rFonts w:ascii="Times New Roman" w:hAnsi="Times New Roman" w:cs="Times New Roman"/>
              </w:rPr>
              <w:t>Year</w:t>
            </w:r>
          </w:p>
        </w:tc>
        <w:tc>
          <w:tcPr>
            <w:tcW w:w="4505" w:type="dxa"/>
          </w:tcPr>
          <w:p w14:paraId="1AB405B9" w14:textId="77777777" w:rsidR="000968A0" w:rsidRPr="00CA726A" w:rsidRDefault="000968A0" w:rsidP="00E11BB0">
            <w:pPr>
              <w:spacing w:line="276" w:lineRule="auto"/>
              <w:rPr>
                <w:rFonts w:ascii="Times New Roman" w:hAnsi="Times New Roman" w:cs="Times New Roman"/>
              </w:rPr>
            </w:pPr>
          </w:p>
        </w:tc>
      </w:tr>
      <w:tr w:rsidR="000968A0" w:rsidRPr="00CA726A" w14:paraId="717A4475" w14:textId="77777777" w:rsidTr="00E11BB0">
        <w:tc>
          <w:tcPr>
            <w:tcW w:w="4505" w:type="dxa"/>
          </w:tcPr>
          <w:p w14:paraId="1722E37E" w14:textId="77777777" w:rsidR="000968A0" w:rsidRPr="00CA726A" w:rsidRDefault="000968A0" w:rsidP="00E11BB0">
            <w:pPr>
              <w:spacing w:line="276" w:lineRule="auto"/>
              <w:rPr>
                <w:rFonts w:ascii="Times New Roman" w:hAnsi="Times New Roman" w:cs="Times New Roman"/>
              </w:rPr>
            </w:pPr>
            <w:r w:rsidRPr="00CA726A">
              <w:rPr>
                <w:rFonts w:ascii="Times New Roman" w:hAnsi="Times New Roman" w:cs="Times New Roman"/>
              </w:rPr>
              <w:t>Paper type</w:t>
            </w:r>
          </w:p>
        </w:tc>
        <w:tc>
          <w:tcPr>
            <w:tcW w:w="4505" w:type="dxa"/>
          </w:tcPr>
          <w:p w14:paraId="307E1F0F" w14:textId="77777777" w:rsidR="000968A0" w:rsidRPr="00CA726A" w:rsidRDefault="000968A0" w:rsidP="00E11BB0">
            <w:pPr>
              <w:spacing w:line="276" w:lineRule="auto"/>
              <w:rPr>
                <w:rFonts w:ascii="Times New Roman" w:hAnsi="Times New Roman" w:cs="Times New Roman"/>
              </w:rPr>
            </w:pPr>
          </w:p>
        </w:tc>
      </w:tr>
      <w:tr w:rsidR="000968A0" w:rsidRPr="00CA726A" w14:paraId="15DD38A5" w14:textId="77777777" w:rsidTr="00E11BB0">
        <w:tc>
          <w:tcPr>
            <w:tcW w:w="4505" w:type="dxa"/>
          </w:tcPr>
          <w:p w14:paraId="7AA13DAD" w14:textId="77777777" w:rsidR="000968A0" w:rsidRPr="00CA726A" w:rsidRDefault="000968A0" w:rsidP="00E11BB0">
            <w:pPr>
              <w:spacing w:line="276" w:lineRule="auto"/>
              <w:rPr>
                <w:rFonts w:ascii="Times New Roman" w:hAnsi="Times New Roman" w:cs="Times New Roman"/>
              </w:rPr>
            </w:pPr>
            <w:r w:rsidRPr="00CA726A">
              <w:rPr>
                <w:rFonts w:ascii="Times New Roman" w:hAnsi="Times New Roman" w:cs="Times New Roman"/>
              </w:rPr>
              <w:t>Database</w:t>
            </w:r>
          </w:p>
        </w:tc>
        <w:tc>
          <w:tcPr>
            <w:tcW w:w="4505" w:type="dxa"/>
          </w:tcPr>
          <w:p w14:paraId="16C81BBF" w14:textId="77777777" w:rsidR="000968A0" w:rsidRPr="00CA726A" w:rsidRDefault="000968A0" w:rsidP="00E11BB0">
            <w:pPr>
              <w:spacing w:line="276" w:lineRule="auto"/>
              <w:rPr>
                <w:rFonts w:ascii="Times New Roman" w:hAnsi="Times New Roman" w:cs="Times New Roman"/>
              </w:rPr>
            </w:pPr>
          </w:p>
        </w:tc>
      </w:tr>
    </w:tbl>
    <w:p w14:paraId="62D2C5A4" w14:textId="77777777" w:rsidR="000968A0" w:rsidRPr="00CA726A" w:rsidRDefault="000968A0" w:rsidP="000968A0">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2998"/>
        <w:gridCol w:w="2995"/>
        <w:gridCol w:w="3017"/>
      </w:tblGrid>
      <w:tr w:rsidR="000968A0" w:rsidRPr="00CA726A" w14:paraId="1A980E2A" w14:textId="77777777" w:rsidTr="00E11BB0">
        <w:tc>
          <w:tcPr>
            <w:tcW w:w="9010" w:type="dxa"/>
            <w:gridSpan w:val="3"/>
          </w:tcPr>
          <w:p w14:paraId="4AF50B28" w14:textId="77777777" w:rsidR="000968A0" w:rsidRPr="00CA726A" w:rsidRDefault="000968A0" w:rsidP="00E11BB0">
            <w:pPr>
              <w:spacing w:line="276" w:lineRule="auto"/>
              <w:jc w:val="center"/>
              <w:rPr>
                <w:rFonts w:ascii="Times New Roman" w:hAnsi="Times New Roman" w:cs="Times New Roman"/>
                <w:b/>
                <w:bCs/>
              </w:rPr>
            </w:pPr>
          </w:p>
          <w:p w14:paraId="35B9CA8F"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In-depth data extraction</w:t>
            </w:r>
          </w:p>
          <w:p w14:paraId="339C9F4D" w14:textId="77777777" w:rsidR="000968A0" w:rsidRPr="00CA726A" w:rsidRDefault="000968A0" w:rsidP="00E11BB0">
            <w:pPr>
              <w:spacing w:line="276" w:lineRule="auto"/>
              <w:jc w:val="center"/>
              <w:rPr>
                <w:rFonts w:ascii="Times New Roman" w:hAnsi="Times New Roman" w:cs="Times New Roman"/>
                <w:b/>
                <w:bCs/>
              </w:rPr>
            </w:pPr>
          </w:p>
        </w:tc>
      </w:tr>
      <w:tr w:rsidR="000968A0" w:rsidRPr="00CA726A" w14:paraId="676759C0" w14:textId="77777777" w:rsidTr="00E11BB0">
        <w:tc>
          <w:tcPr>
            <w:tcW w:w="2998" w:type="dxa"/>
          </w:tcPr>
          <w:p w14:paraId="566415C8" w14:textId="77777777" w:rsidR="000968A0" w:rsidRPr="00CA726A" w:rsidRDefault="000968A0" w:rsidP="00E11BB0">
            <w:pPr>
              <w:spacing w:line="276" w:lineRule="auto"/>
              <w:jc w:val="center"/>
              <w:rPr>
                <w:rFonts w:ascii="Times New Roman" w:hAnsi="Times New Roman" w:cs="Times New Roman"/>
                <w:b/>
                <w:bCs/>
              </w:rPr>
            </w:pPr>
          </w:p>
          <w:p w14:paraId="58A48028"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In-depth review item</w:t>
            </w:r>
          </w:p>
        </w:tc>
        <w:tc>
          <w:tcPr>
            <w:tcW w:w="2995" w:type="dxa"/>
          </w:tcPr>
          <w:p w14:paraId="39D56AF4" w14:textId="77777777" w:rsidR="000968A0" w:rsidRPr="00CA726A" w:rsidRDefault="000968A0" w:rsidP="00E11BB0">
            <w:pPr>
              <w:spacing w:line="276" w:lineRule="auto"/>
              <w:jc w:val="center"/>
              <w:rPr>
                <w:rFonts w:ascii="Times New Roman" w:hAnsi="Times New Roman" w:cs="Times New Roman"/>
                <w:b/>
                <w:bCs/>
              </w:rPr>
            </w:pPr>
          </w:p>
          <w:p w14:paraId="4B74E61C"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Criteria for quality</w:t>
            </w:r>
          </w:p>
        </w:tc>
        <w:tc>
          <w:tcPr>
            <w:tcW w:w="3017" w:type="dxa"/>
          </w:tcPr>
          <w:p w14:paraId="5EACA759" w14:textId="77777777" w:rsidR="000968A0" w:rsidRPr="00CA726A" w:rsidRDefault="000968A0" w:rsidP="00E11BB0">
            <w:pPr>
              <w:spacing w:line="276" w:lineRule="auto"/>
              <w:jc w:val="center"/>
              <w:rPr>
                <w:rFonts w:ascii="Times New Roman" w:hAnsi="Times New Roman" w:cs="Times New Roman"/>
                <w:b/>
                <w:bCs/>
              </w:rPr>
            </w:pPr>
          </w:p>
          <w:p w14:paraId="209CDFBE"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Reviewer response: yes/no/partly/unclear/brief comment</w:t>
            </w:r>
          </w:p>
          <w:p w14:paraId="3D4050C5" w14:textId="77777777" w:rsidR="000968A0" w:rsidRPr="00CA726A" w:rsidRDefault="000968A0" w:rsidP="00E11BB0">
            <w:pPr>
              <w:spacing w:line="276" w:lineRule="auto"/>
              <w:jc w:val="center"/>
              <w:rPr>
                <w:rFonts w:ascii="Times New Roman" w:hAnsi="Times New Roman" w:cs="Times New Roman"/>
                <w:b/>
                <w:bCs/>
              </w:rPr>
            </w:pPr>
          </w:p>
        </w:tc>
      </w:tr>
      <w:tr w:rsidR="000968A0" w:rsidRPr="00CA726A" w14:paraId="769F0CA5" w14:textId="77777777" w:rsidTr="00E11BB0">
        <w:tc>
          <w:tcPr>
            <w:tcW w:w="2998" w:type="dxa"/>
          </w:tcPr>
          <w:p w14:paraId="02EAFFD5" w14:textId="77777777" w:rsidR="000968A0" w:rsidRPr="00CA726A" w:rsidRDefault="000968A0" w:rsidP="00E11BB0">
            <w:pPr>
              <w:spacing w:line="276" w:lineRule="auto"/>
              <w:jc w:val="center"/>
              <w:rPr>
                <w:rFonts w:ascii="Times New Roman" w:hAnsi="Times New Roman" w:cs="Times New Roman"/>
                <w:b/>
                <w:bCs/>
              </w:rPr>
            </w:pPr>
          </w:p>
          <w:p w14:paraId="0C654322"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Abstract</w:t>
            </w:r>
          </w:p>
        </w:tc>
        <w:tc>
          <w:tcPr>
            <w:tcW w:w="2995" w:type="dxa"/>
          </w:tcPr>
          <w:p w14:paraId="23CD1E09"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abstract provide sufficient information to understand the study?</w:t>
            </w:r>
          </w:p>
        </w:tc>
        <w:tc>
          <w:tcPr>
            <w:tcW w:w="3017" w:type="dxa"/>
          </w:tcPr>
          <w:p w14:paraId="0F060FF6"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66CB01A8" w14:textId="77777777" w:rsidTr="00E11BB0">
        <w:tc>
          <w:tcPr>
            <w:tcW w:w="2998" w:type="dxa"/>
          </w:tcPr>
          <w:p w14:paraId="4EB507F2" w14:textId="77777777" w:rsidR="000968A0" w:rsidRPr="00CA726A" w:rsidRDefault="000968A0" w:rsidP="00E11BB0">
            <w:pPr>
              <w:spacing w:line="276" w:lineRule="auto"/>
              <w:jc w:val="center"/>
              <w:rPr>
                <w:rFonts w:ascii="Times New Roman" w:hAnsi="Times New Roman" w:cs="Times New Roman"/>
                <w:b/>
                <w:bCs/>
              </w:rPr>
            </w:pPr>
          </w:p>
          <w:p w14:paraId="11FEA3A9"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Introduction/rationale</w:t>
            </w:r>
          </w:p>
        </w:tc>
        <w:tc>
          <w:tcPr>
            <w:tcW w:w="2995" w:type="dxa"/>
          </w:tcPr>
          <w:p w14:paraId="70D94E94"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introduction report the topic of the study clearly?</w:t>
            </w:r>
          </w:p>
        </w:tc>
        <w:tc>
          <w:tcPr>
            <w:tcW w:w="3017" w:type="dxa"/>
          </w:tcPr>
          <w:p w14:paraId="5BA868D8"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49DE7CD6" w14:textId="77777777" w:rsidTr="00E11BB0">
        <w:tc>
          <w:tcPr>
            <w:tcW w:w="2998" w:type="dxa"/>
          </w:tcPr>
          <w:p w14:paraId="150B660C"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71568FEE"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introduction explain why the study was carried out?</w:t>
            </w:r>
          </w:p>
        </w:tc>
        <w:tc>
          <w:tcPr>
            <w:tcW w:w="3017" w:type="dxa"/>
          </w:tcPr>
          <w:p w14:paraId="20DC98CC"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2402118F" w14:textId="77777777" w:rsidTr="00E11BB0">
        <w:tc>
          <w:tcPr>
            <w:tcW w:w="2998" w:type="dxa"/>
          </w:tcPr>
          <w:p w14:paraId="7767F674" w14:textId="77777777" w:rsidR="000968A0" w:rsidRPr="00CA726A" w:rsidRDefault="000968A0" w:rsidP="00E11BB0">
            <w:pPr>
              <w:spacing w:line="276" w:lineRule="auto"/>
              <w:rPr>
                <w:rFonts w:ascii="Times New Roman" w:hAnsi="Times New Roman" w:cs="Times New Roman"/>
                <w:b/>
                <w:bCs/>
              </w:rPr>
            </w:pPr>
          </w:p>
          <w:p w14:paraId="6A66C2BD"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Literature review</w:t>
            </w:r>
          </w:p>
          <w:p w14:paraId="0349BD95" w14:textId="77777777" w:rsidR="000968A0" w:rsidRPr="00CA726A" w:rsidRDefault="000968A0" w:rsidP="00E11BB0">
            <w:pPr>
              <w:spacing w:line="276" w:lineRule="auto"/>
              <w:jc w:val="center"/>
              <w:rPr>
                <w:rFonts w:ascii="Times New Roman" w:hAnsi="Times New Roman" w:cs="Times New Roman"/>
                <w:b/>
                <w:bCs/>
              </w:rPr>
            </w:pPr>
          </w:p>
        </w:tc>
        <w:tc>
          <w:tcPr>
            <w:tcW w:w="2995" w:type="dxa"/>
          </w:tcPr>
          <w:p w14:paraId="3EFAA657"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literature review define shadowing?</w:t>
            </w:r>
          </w:p>
        </w:tc>
        <w:tc>
          <w:tcPr>
            <w:tcW w:w="3017" w:type="dxa"/>
          </w:tcPr>
          <w:p w14:paraId="30CC2DB4"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5B1D8860" w14:textId="77777777" w:rsidTr="00E11BB0">
        <w:tc>
          <w:tcPr>
            <w:tcW w:w="2998" w:type="dxa"/>
          </w:tcPr>
          <w:p w14:paraId="7E685324"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034A9520"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 xml:space="preserve">Does the literature review link to theoretical </w:t>
            </w:r>
            <w:r w:rsidRPr="00CA726A">
              <w:rPr>
                <w:rFonts w:ascii="Times New Roman" w:hAnsi="Times New Roman" w:cs="Times New Roman"/>
              </w:rPr>
              <w:lastRenderedPageBreak/>
              <w:t>frameworks to understand shadowing?</w:t>
            </w:r>
          </w:p>
        </w:tc>
        <w:tc>
          <w:tcPr>
            <w:tcW w:w="3017" w:type="dxa"/>
          </w:tcPr>
          <w:p w14:paraId="5F47A8A4"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49F83EA9" w14:textId="77777777" w:rsidTr="00E11BB0">
        <w:tc>
          <w:tcPr>
            <w:tcW w:w="2998" w:type="dxa"/>
          </w:tcPr>
          <w:p w14:paraId="1705B1D4"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5083DB85"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study report any other core constructs?</w:t>
            </w:r>
          </w:p>
        </w:tc>
        <w:tc>
          <w:tcPr>
            <w:tcW w:w="3017" w:type="dxa"/>
          </w:tcPr>
          <w:p w14:paraId="6D895E6C"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0E270700" w14:textId="77777777" w:rsidTr="00E11BB0">
        <w:tc>
          <w:tcPr>
            <w:tcW w:w="2998" w:type="dxa"/>
          </w:tcPr>
          <w:p w14:paraId="5388A2C0" w14:textId="77777777" w:rsidR="000968A0" w:rsidRPr="00CA726A" w:rsidRDefault="000968A0" w:rsidP="00E11BB0">
            <w:pPr>
              <w:spacing w:line="276" w:lineRule="auto"/>
              <w:jc w:val="center"/>
              <w:rPr>
                <w:rFonts w:ascii="Times New Roman" w:hAnsi="Times New Roman" w:cs="Times New Roman"/>
                <w:b/>
                <w:bCs/>
              </w:rPr>
            </w:pPr>
          </w:p>
          <w:p w14:paraId="3BD872EC"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Research questions</w:t>
            </w:r>
          </w:p>
          <w:p w14:paraId="79BD9309" w14:textId="77777777" w:rsidR="000968A0" w:rsidRPr="00CA726A" w:rsidRDefault="000968A0" w:rsidP="00E11BB0">
            <w:pPr>
              <w:spacing w:line="276" w:lineRule="auto"/>
              <w:jc w:val="center"/>
              <w:rPr>
                <w:rFonts w:ascii="Times New Roman" w:hAnsi="Times New Roman" w:cs="Times New Roman"/>
                <w:b/>
                <w:bCs/>
              </w:rPr>
            </w:pPr>
          </w:p>
        </w:tc>
        <w:tc>
          <w:tcPr>
            <w:tcW w:w="2995" w:type="dxa"/>
          </w:tcPr>
          <w:p w14:paraId="78BEAF29" w14:textId="77777777" w:rsidR="000968A0" w:rsidRPr="00CA726A" w:rsidRDefault="000968A0" w:rsidP="00E11BB0">
            <w:pPr>
              <w:spacing w:line="276" w:lineRule="auto"/>
              <w:jc w:val="center"/>
              <w:rPr>
                <w:rFonts w:ascii="Times New Roman" w:hAnsi="Times New Roman" w:cs="Times New Roman"/>
              </w:rPr>
            </w:pPr>
          </w:p>
          <w:p w14:paraId="4652B181"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Are RQs clearly stated?</w:t>
            </w:r>
          </w:p>
        </w:tc>
        <w:tc>
          <w:tcPr>
            <w:tcW w:w="3017" w:type="dxa"/>
          </w:tcPr>
          <w:p w14:paraId="6D707435"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547DBCC0" w14:textId="77777777" w:rsidTr="00E11BB0">
        <w:tc>
          <w:tcPr>
            <w:tcW w:w="2998" w:type="dxa"/>
          </w:tcPr>
          <w:p w14:paraId="0A443424" w14:textId="77777777" w:rsidR="000968A0" w:rsidRPr="00CA726A" w:rsidRDefault="000968A0" w:rsidP="00E11BB0">
            <w:pPr>
              <w:spacing w:line="276" w:lineRule="auto"/>
              <w:jc w:val="center"/>
              <w:rPr>
                <w:rFonts w:ascii="Times New Roman" w:hAnsi="Times New Roman" w:cs="Times New Roman"/>
                <w:b/>
                <w:bCs/>
              </w:rPr>
            </w:pPr>
          </w:p>
          <w:p w14:paraId="7590F1D6" w14:textId="77777777" w:rsidR="000968A0"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Methodology</w:t>
            </w:r>
          </w:p>
          <w:p w14:paraId="549A97C0" w14:textId="77777777" w:rsidR="000968A0" w:rsidRPr="00CA726A" w:rsidRDefault="000968A0" w:rsidP="00E11BB0">
            <w:pPr>
              <w:spacing w:line="276" w:lineRule="auto"/>
              <w:jc w:val="center"/>
              <w:rPr>
                <w:rFonts w:ascii="Times New Roman" w:hAnsi="Times New Roman" w:cs="Times New Roman"/>
                <w:b/>
                <w:bCs/>
              </w:rPr>
            </w:pPr>
          </w:p>
        </w:tc>
        <w:tc>
          <w:tcPr>
            <w:tcW w:w="2995" w:type="dxa"/>
          </w:tcPr>
          <w:p w14:paraId="49BC8813"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What</w:t>
            </w:r>
            <w:r>
              <w:rPr>
                <w:rFonts w:ascii="Times New Roman" w:hAnsi="Times New Roman" w:cs="Times New Roman"/>
              </w:rPr>
              <w:t>, broadly, is the</w:t>
            </w:r>
            <w:r w:rsidRPr="00CA726A">
              <w:rPr>
                <w:rFonts w:ascii="Times New Roman" w:hAnsi="Times New Roman" w:cs="Times New Roman"/>
              </w:rPr>
              <w:t xml:space="preserve"> methodology used? (quant/qual/mixed)</w:t>
            </w:r>
          </w:p>
        </w:tc>
        <w:tc>
          <w:tcPr>
            <w:tcW w:w="3017" w:type="dxa"/>
          </w:tcPr>
          <w:p w14:paraId="60BD2D3F"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11E2ACAB" w14:textId="77777777" w:rsidTr="00E11BB0">
        <w:tc>
          <w:tcPr>
            <w:tcW w:w="2998" w:type="dxa"/>
          </w:tcPr>
          <w:p w14:paraId="76BEFD0B"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17FE9366" w14:textId="77777777" w:rsidR="000968A0" w:rsidRPr="00CA726A" w:rsidRDefault="000968A0" w:rsidP="00E11BB0">
            <w:pPr>
              <w:spacing w:line="276" w:lineRule="auto"/>
              <w:jc w:val="center"/>
              <w:rPr>
                <w:rFonts w:ascii="Times New Roman" w:hAnsi="Times New Roman" w:cs="Times New Roman"/>
              </w:rPr>
            </w:pPr>
            <w:r w:rsidRPr="003D17CB">
              <w:rPr>
                <w:rFonts w:ascii="Times New Roman" w:hAnsi="Times New Roman" w:cs="Times New Roman"/>
              </w:rPr>
              <w:t>What is the research design? (e.g. experiment, case study, survey, action research, ethnography, etc.)</w:t>
            </w:r>
          </w:p>
        </w:tc>
        <w:tc>
          <w:tcPr>
            <w:tcW w:w="3017" w:type="dxa"/>
          </w:tcPr>
          <w:p w14:paraId="1C696209"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1677BFC9" w14:textId="77777777" w:rsidTr="00E11BB0">
        <w:tc>
          <w:tcPr>
            <w:tcW w:w="2998" w:type="dxa"/>
          </w:tcPr>
          <w:p w14:paraId="4006D4D8"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61202933"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Was the study cross-sectional or longitudinal? Please specify (e.g. length of study)</w:t>
            </w:r>
          </w:p>
        </w:tc>
        <w:tc>
          <w:tcPr>
            <w:tcW w:w="3017" w:type="dxa"/>
          </w:tcPr>
          <w:p w14:paraId="29D9755A"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4E14417F" w14:textId="77777777" w:rsidTr="00E11BB0">
        <w:tc>
          <w:tcPr>
            <w:tcW w:w="2998" w:type="dxa"/>
          </w:tcPr>
          <w:p w14:paraId="0B053D71" w14:textId="77777777" w:rsidR="000968A0" w:rsidRPr="00CA726A" w:rsidRDefault="000968A0" w:rsidP="00E11BB0">
            <w:pPr>
              <w:spacing w:line="276" w:lineRule="auto"/>
              <w:jc w:val="center"/>
              <w:rPr>
                <w:rFonts w:ascii="Times New Roman" w:hAnsi="Times New Roman" w:cs="Times New Roman"/>
                <w:b/>
                <w:bCs/>
              </w:rPr>
            </w:pPr>
          </w:p>
          <w:p w14:paraId="6312CD19"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Variables</w:t>
            </w:r>
          </w:p>
        </w:tc>
        <w:tc>
          <w:tcPr>
            <w:tcW w:w="2995" w:type="dxa"/>
          </w:tcPr>
          <w:p w14:paraId="635328FF"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(If applicable) Is it clear what the dependent and independent variable(s) was/were? Please specify if so.</w:t>
            </w:r>
          </w:p>
        </w:tc>
        <w:tc>
          <w:tcPr>
            <w:tcW w:w="3017" w:type="dxa"/>
          </w:tcPr>
          <w:p w14:paraId="0858B494"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521597CF" w14:textId="77777777" w:rsidTr="00E11BB0">
        <w:tc>
          <w:tcPr>
            <w:tcW w:w="2998" w:type="dxa"/>
          </w:tcPr>
          <w:p w14:paraId="7A2173A9"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705F0205"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What other variables, if any, are controlled for?</w:t>
            </w:r>
          </w:p>
        </w:tc>
        <w:tc>
          <w:tcPr>
            <w:tcW w:w="3017" w:type="dxa"/>
          </w:tcPr>
          <w:p w14:paraId="07DD5BC0"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44A6D8CD" w14:textId="77777777" w:rsidTr="00E11BB0">
        <w:tc>
          <w:tcPr>
            <w:tcW w:w="2998" w:type="dxa"/>
          </w:tcPr>
          <w:p w14:paraId="216DCFD8"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0CCB5DAD"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Is the population clearly described? Please specify.</w:t>
            </w:r>
          </w:p>
        </w:tc>
        <w:tc>
          <w:tcPr>
            <w:tcW w:w="3017" w:type="dxa"/>
          </w:tcPr>
          <w:p w14:paraId="70D55EE8"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24B94341" w14:textId="77777777" w:rsidTr="00E11BB0">
        <w:tc>
          <w:tcPr>
            <w:tcW w:w="2998" w:type="dxa"/>
          </w:tcPr>
          <w:p w14:paraId="4FD80750" w14:textId="77777777" w:rsidR="000968A0" w:rsidRPr="00CA726A" w:rsidRDefault="000968A0" w:rsidP="00E11BB0">
            <w:pPr>
              <w:spacing w:line="276" w:lineRule="auto"/>
              <w:jc w:val="center"/>
              <w:rPr>
                <w:rFonts w:ascii="Times New Roman" w:hAnsi="Times New Roman" w:cs="Times New Roman"/>
                <w:b/>
                <w:bCs/>
              </w:rPr>
            </w:pPr>
          </w:p>
          <w:p w14:paraId="2D9D75E9"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Sampling</w:t>
            </w:r>
          </w:p>
        </w:tc>
        <w:tc>
          <w:tcPr>
            <w:tcW w:w="2995" w:type="dxa"/>
          </w:tcPr>
          <w:p w14:paraId="0CC12A10"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study report the planned sample size and characteristics?</w:t>
            </w:r>
          </w:p>
        </w:tc>
        <w:tc>
          <w:tcPr>
            <w:tcW w:w="3017" w:type="dxa"/>
          </w:tcPr>
          <w:p w14:paraId="6977670D"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64EBB8B1" w14:textId="77777777" w:rsidTr="00E11BB0">
        <w:tc>
          <w:tcPr>
            <w:tcW w:w="2998" w:type="dxa"/>
          </w:tcPr>
          <w:p w14:paraId="7255CCCF"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609F03E1"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study report the actual sample size and characteristics? Please specify.</w:t>
            </w:r>
          </w:p>
        </w:tc>
        <w:tc>
          <w:tcPr>
            <w:tcW w:w="3017" w:type="dxa"/>
          </w:tcPr>
          <w:p w14:paraId="4F64B11E"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2F7A815B" w14:textId="77777777" w:rsidTr="00E11BB0">
        <w:tc>
          <w:tcPr>
            <w:tcW w:w="2998" w:type="dxa"/>
          </w:tcPr>
          <w:p w14:paraId="4219549D"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60CFDD9B"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Is a sampling strategy provided? Please specify.</w:t>
            </w:r>
          </w:p>
        </w:tc>
        <w:tc>
          <w:tcPr>
            <w:tcW w:w="3017" w:type="dxa"/>
          </w:tcPr>
          <w:p w14:paraId="21756398"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4F999323" w14:textId="77777777" w:rsidTr="00E11BB0">
        <w:tc>
          <w:tcPr>
            <w:tcW w:w="2998" w:type="dxa"/>
          </w:tcPr>
          <w:p w14:paraId="09C1504F"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5832AEC7"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study report the participants’ age? Please specify.</w:t>
            </w:r>
          </w:p>
        </w:tc>
        <w:tc>
          <w:tcPr>
            <w:tcW w:w="3017" w:type="dxa"/>
          </w:tcPr>
          <w:p w14:paraId="2B67FE75"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12B4111E" w14:textId="77777777" w:rsidTr="00E11BB0">
        <w:tc>
          <w:tcPr>
            <w:tcW w:w="2998" w:type="dxa"/>
          </w:tcPr>
          <w:p w14:paraId="51AE8E3D"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3093A2E9"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study report the participants’ gender? Please specify.</w:t>
            </w:r>
          </w:p>
        </w:tc>
        <w:tc>
          <w:tcPr>
            <w:tcW w:w="3017" w:type="dxa"/>
          </w:tcPr>
          <w:p w14:paraId="2ADD9BF0"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639DDAFB" w14:textId="77777777" w:rsidTr="00E11BB0">
        <w:tc>
          <w:tcPr>
            <w:tcW w:w="2998" w:type="dxa"/>
          </w:tcPr>
          <w:p w14:paraId="210177F4"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50638D21"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study report the participants’ L1? Please specify.</w:t>
            </w:r>
          </w:p>
        </w:tc>
        <w:tc>
          <w:tcPr>
            <w:tcW w:w="3017" w:type="dxa"/>
          </w:tcPr>
          <w:p w14:paraId="1629FB64"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37912F0F" w14:textId="77777777" w:rsidTr="00E11BB0">
        <w:tc>
          <w:tcPr>
            <w:tcW w:w="2998" w:type="dxa"/>
          </w:tcPr>
          <w:p w14:paraId="39E6BD1B"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63F17A31"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study report the participants’ L2? Please specify.</w:t>
            </w:r>
          </w:p>
        </w:tc>
        <w:tc>
          <w:tcPr>
            <w:tcW w:w="3017" w:type="dxa"/>
          </w:tcPr>
          <w:p w14:paraId="41E98B48"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556DEC4A" w14:textId="77777777" w:rsidTr="00E11BB0">
        <w:tc>
          <w:tcPr>
            <w:tcW w:w="2998" w:type="dxa"/>
          </w:tcPr>
          <w:p w14:paraId="57C72D7C"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0F28E27D"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study report the participants’ L2 proficiency? Please specify.</w:t>
            </w:r>
          </w:p>
        </w:tc>
        <w:tc>
          <w:tcPr>
            <w:tcW w:w="3017" w:type="dxa"/>
          </w:tcPr>
          <w:p w14:paraId="2E85933A"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33EC743F" w14:textId="77777777" w:rsidTr="00E11BB0">
        <w:tc>
          <w:tcPr>
            <w:tcW w:w="2998" w:type="dxa"/>
          </w:tcPr>
          <w:p w14:paraId="750EB303"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4FF67C04"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study report the participants’ educational level? Please specify.</w:t>
            </w:r>
          </w:p>
        </w:tc>
        <w:tc>
          <w:tcPr>
            <w:tcW w:w="3017" w:type="dxa"/>
          </w:tcPr>
          <w:p w14:paraId="3E007DF2"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1A162D20" w14:textId="77777777" w:rsidTr="00E11BB0">
        <w:tc>
          <w:tcPr>
            <w:tcW w:w="2998" w:type="dxa"/>
          </w:tcPr>
          <w:p w14:paraId="11346BBB"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2315AC6B"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study report the country/countries where the study was carried out? Please specify.</w:t>
            </w:r>
          </w:p>
        </w:tc>
        <w:tc>
          <w:tcPr>
            <w:tcW w:w="3017" w:type="dxa"/>
          </w:tcPr>
          <w:p w14:paraId="1184434A"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5DF5A3D0" w14:textId="77777777" w:rsidTr="00E11BB0">
        <w:tc>
          <w:tcPr>
            <w:tcW w:w="2998" w:type="dxa"/>
          </w:tcPr>
          <w:p w14:paraId="5FCDE3CA"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78A89AF0"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Are there any other important features of the participants/research context?</w:t>
            </w:r>
          </w:p>
        </w:tc>
        <w:tc>
          <w:tcPr>
            <w:tcW w:w="3017" w:type="dxa"/>
          </w:tcPr>
          <w:p w14:paraId="774CF23A"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71F9E698" w14:textId="77777777" w:rsidTr="00E11BB0">
        <w:tc>
          <w:tcPr>
            <w:tcW w:w="2998" w:type="dxa"/>
          </w:tcPr>
          <w:p w14:paraId="339A4F6F" w14:textId="77777777" w:rsidR="000968A0" w:rsidRPr="00CA726A" w:rsidRDefault="000968A0" w:rsidP="00E11BB0">
            <w:pPr>
              <w:spacing w:line="276" w:lineRule="auto"/>
              <w:jc w:val="center"/>
              <w:rPr>
                <w:rFonts w:ascii="Times New Roman" w:hAnsi="Times New Roman" w:cs="Times New Roman"/>
                <w:b/>
                <w:bCs/>
              </w:rPr>
            </w:pPr>
          </w:p>
          <w:p w14:paraId="41E62C3E"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Data collection</w:t>
            </w:r>
          </w:p>
          <w:p w14:paraId="363C14F9" w14:textId="77777777" w:rsidR="000968A0" w:rsidRPr="00CA726A" w:rsidRDefault="000968A0" w:rsidP="00E11BB0">
            <w:pPr>
              <w:spacing w:line="276" w:lineRule="auto"/>
              <w:jc w:val="center"/>
              <w:rPr>
                <w:rFonts w:ascii="Times New Roman" w:hAnsi="Times New Roman" w:cs="Times New Roman"/>
                <w:b/>
                <w:bCs/>
              </w:rPr>
            </w:pPr>
          </w:p>
        </w:tc>
        <w:tc>
          <w:tcPr>
            <w:tcW w:w="2995" w:type="dxa"/>
          </w:tcPr>
          <w:p w14:paraId="39FD751D"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What data collection instruments were used?</w:t>
            </w:r>
          </w:p>
        </w:tc>
        <w:tc>
          <w:tcPr>
            <w:tcW w:w="3017" w:type="dxa"/>
          </w:tcPr>
          <w:p w14:paraId="4B82BF83"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4B53459D" w14:textId="77777777" w:rsidTr="00E11BB0">
        <w:tc>
          <w:tcPr>
            <w:tcW w:w="2998" w:type="dxa"/>
          </w:tcPr>
          <w:p w14:paraId="1B10458A"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5A487D66" w14:textId="77777777" w:rsidR="000968A0" w:rsidRPr="00CA726A" w:rsidRDefault="000968A0" w:rsidP="00E11BB0">
            <w:pPr>
              <w:spacing w:line="276" w:lineRule="auto"/>
              <w:jc w:val="center"/>
              <w:rPr>
                <w:rFonts w:ascii="Times New Roman" w:hAnsi="Times New Roman" w:cs="Times New Roman"/>
              </w:rPr>
            </w:pPr>
            <w:r>
              <w:rPr>
                <w:rFonts w:ascii="Times New Roman" w:hAnsi="Times New Roman" w:cs="Times New Roman"/>
              </w:rPr>
              <w:t xml:space="preserve">(If quantitative) </w:t>
            </w:r>
            <w:r w:rsidRPr="00CA726A">
              <w:rPr>
                <w:rFonts w:ascii="Times New Roman" w:hAnsi="Times New Roman" w:cs="Times New Roman"/>
              </w:rPr>
              <w:t>Does the study report how they addressed the validity and reliability of their data collection instruments?</w:t>
            </w:r>
          </w:p>
        </w:tc>
        <w:tc>
          <w:tcPr>
            <w:tcW w:w="3017" w:type="dxa"/>
          </w:tcPr>
          <w:p w14:paraId="29FF89B9"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70BD0FB8" w14:textId="77777777" w:rsidTr="00E11BB0">
        <w:tc>
          <w:tcPr>
            <w:tcW w:w="2998" w:type="dxa"/>
          </w:tcPr>
          <w:p w14:paraId="54A275D8"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778FC931" w14:textId="77777777" w:rsidR="000968A0" w:rsidRPr="00CA726A" w:rsidRDefault="000968A0" w:rsidP="00E11BB0">
            <w:pPr>
              <w:spacing w:line="276" w:lineRule="auto"/>
              <w:jc w:val="center"/>
              <w:rPr>
                <w:rFonts w:ascii="Times New Roman" w:hAnsi="Times New Roman" w:cs="Times New Roman"/>
              </w:rPr>
            </w:pPr>
            <w:r>
              <w:rPr>
                <w:rFonts w:ascii="Times New Roman" w:hAnsi="Times New Roman" w:cs="Times New Roman"/>
              </w:rPr>
              <w:t>(If qualitative) Do data collection instruments seem trustworthy?</w:t>
            </w:r>
          </w:p>
        </w:tc>
        <w:tc>
          <w:tcPr>
            <w:tcW w:w="3017" w:type="dxa"/>
          </w:tcPr>
          <w:p w14:paraId="622641F4"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46A671B5" w14:textId="77777777" w:rsidTr="00E11BB0">
        <w:tc>
          <w:tcPr>
            <w:tcW w:w="2998" w:type="dxa"/>
          </w:tcPr>
          <w:p w14:paraId="2010FD22"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46CBBB6C"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Did the data collection seem reliable?</w:t>
            </w:r>
          </w:p>
        </w:tc>
        <w:tc>
          <w:tcPr>
            <w:tcW w:w="3017" w:type="dxa"/>
          </w:tcPr>
          <w:p w14:paraId="10E1EF4F"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49ECDE69" w14:textId="77777777" w:rsidTr="00E11BB0">
        <w:tc>
          <w:tcPr>
            <w:tcW w:w="2998" w:type="dxa"/>
          </w:tcPr>
          <w:p w14:paraId="7A64F595"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0E2E4440" w14:textId="77777777" w:rsidR="000968A0" w:rsidRPr="00CA726A" w:rsidRDefault="000968A0" w:rsidP="00E11BB0">
            <w:pPr>
              <w:spacing w:line="276" w:lineRule="auto"/>
              <w:jc w:val="center"/>
              <w:rPr>
                <w:rFonts w:ascii="Times New Roman" w:hAnsi="Times New Roman" w:cs="Times New Roman"/>
              </w:rPr>
            </w:pPr>
            <w:r w:rsidRPr="00A6566D">
              <w:rPr>
                <w:rFonts w:ascii="Times New Roman" w:hAnsi="Times New Roman" w:cs="Times New Roman"/>
              </w:rPr>
              <w:t>Are tasks used for data collection in line with established definitions of shadowing? Please specify if not.</w:t>
            </w:r>
          </w:p>
        </w:tc>
        <w:tc>
          <w:tcPr>
            <w:tcW w:w="3017" w:type="dxa"/>
          </w:tcPr>
          <w:p w14:paraId="1FFD0D1D"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38B12611" w14:textId="77777777" w:rsidTr="00E11BB0">
        <w:tc>
          <w:tcPr>
            <w:tcW w:w="2998" w:type="dxa"/>
          </w:tcPr>
          <w:p w14:paraId="1F1D49EC" w14:textId="77777777" w:rsidR="000968A0" w:rsidRPr="00CA726A" w:rsidRDefault="000968A0" w:rsidP="00E11BB0">
            <w:pPr>
              <w:spacing w:line="276" w:lineRule="auto"/>
              <w:jc w:val="center"/>
              <w:rPr>
                <w:rFonts w:ascii="Times New Roman" w:hAnsi="Times New Roman" w:cs="Times New Roman"/>
                <w:b/>
                <w:bCs/>
              </w:rPr>
            </w:pPr>
          </w:p>
          <w:p w14:paraId="41A9AC2A"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Data analysis</w:t>
            </w:r>
          </w:p>
        </w:tc>
        <w:tc>
          <w:tcPr>
            <w:tcW w:w="2995" w:type="dxa"/>
          </w:tcPr>
          <w:p w14:paraId="253EA166"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study report how data were analysed? Please specify.</w:t>
            </w:r>
          </w:p>
        </w:tc>
        <w:tc>
          <w:tcPr>
            <w:tcW w:w="3017" w:type="dxa"/>
          </w:tcPr>
          <w:p w14:paraId="6EC28D3C"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3F716482" w14:textId="77777777" w:rsidTr="00E11BB0">
        <w:tc>
          <w:tcPr>
            <w:tcW w:w="2998" w:type="dxa"/>
          </w:tcPr>
          <w:p w14:paraId="7F0E29F9"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5D6D2074"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this seem to be a reliable/valid method of analysing the data?</w:t>
            </w:r>
          </w:p>
        </w:tc>
        <w:tc>
          <w:tcPr>
            <w:tcW w:w="3017" w:type="dxa"/>
          </w:tcPr>
          <w:p w14:paraId="3E82EAAA"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03F32A0B" w14:textId="77777777" w:rsidTr="00E11BB0">
        <w:tc>
          <w:tcPr>
            <w:tcW w:w="2998" w:type="dxa"/>
          </w:tcPr>
          <w:p w14:paraId="7C29A684"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64E6073E"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Does the analysis match the requirements of the research questions?</w:t>
            </w:r>
          </w:p>
        </w:tc>
        <w:tc>
          <w:tcPr>
            <w:tcW w:w="3017" w:type="dxa"/>
          </w:tcPr>
          <w:p w14:paraId="67B0C7F0"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297AF39A" w14:textId="77777777" w:rsidTr="00E11BB0">
        <w:tc>
          <w:tcPr>
            <w:tcW w:w="2998" w:type="dxa"/>
          </w:tcPr>
          <w:p w14:paraId="22A09208" w14:textId="77777777" w:rsidR="000968A0" w:rsidRPr="00CA726A" w:rsidRDefault="000968A0" w:rsidP="00E11BB0">
            <w:pPr>
              <w:spacing w:line="276" w:lineRule="auto"/>
              <w:jc w:val="center"/>
              <w:rPr>
                <w:rFonts w:ascii="Times New Roman" w:hAnsi="Times New Roman" w:cs="Times New Roman"/>
                <w:b/>
                <w:bCs/>
              </w:rPr>
            </w:pPr>
          </w:p>
          <w:p w14:paraId="050F12EE"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Results, findings, discussion, and conclusion</w:t>
            </w:r>
          </w:p>
          <w:p w14:paraId="2E55D5A8" w14:textId="77777777" w:rsidR="000968A0" w:rsidRPr="00CA726A" w:rsidRDefault="000968A0" w:rsidP="00E11BB0">
            <w:pPr>
              <w:spacing w:line="276" w:lineRule="auto"/>
              <w:jc w:val="center"/>
              <w:rPr>
                <w:rFonts w:ascii="Times New Roman" w:hAnsi="Times New Roman" w:cs="Times New Roman"/>
                <w:b/>
                <w:bCs/>
              </w:rPr>
            </w:pPr>
          </w:p>
        </w:tc>
        <w:tc>
          <w:tcPr>
            <w:tcW w:w="2995" w:type="dxa"/>
          </w:tcPr>
          <w:p w14:paraId="2DF2536B" w14:textId="77777777" w:rsidR="000968A0" w:rsidRPr="00CA726A" w:rsidRDefault="000968A0" w:rsidP="00E11BB0">
            <w:pPr>
              <w:spacing w:line="276" w:lineRule="auto"/>
              <w:jc w:val="center"/>
              <w:rPr>
                <w:rFonts w:ascii="Times New Roman" w:hAnsi="Times New Roman" w:cs="Times New Roman"/>
              </w:rPr>
            </w:pPr>
          </w:p>
          <w:p w14:paraId="4476EAFD"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What are the actual results of the study?</w:t>
            </w:r>
          </w:p>
        </w:tc>
        <w:tc>
          <w:tcPr>
            <w:tcW w:w="3017" w:type="dxa"/>
          </w:tcPr>
          <w:p w14:paraId="2121D1D1"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07ABFBA4" w14:textId="77777777" w:rsidTr="00E11BB0">
        <w:tc>
          <w:tcPr>
            <w:tcW w:w="2998" w:type="dxa"/>
          </w:tcPr>
          <w:p w14:paraId="6CE02905"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6E9288FE"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What does the study conclude about these results?</w:t>
            </w:r>
          </w:p>
        </w:tc>
        <w:tc>
          <w:tcPr>
            <w:tcW w:w="3017" w:type="dxa"/>
          </w:tcPr>
          <w:p w14:paraId="069E72EF"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548B761D" w14:textId="77777777" w:rsidTr="00E11BB0">
        <w:tc>
          <w:tcPr>
            <w:tcW w:w="2998" w:type="dxa"/>
          </w:tcPr>
          <w:p w14:paraId="6BE17A9F"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442A20DE"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 conclusions match your assessment of the results?</w:t>
            </w:r>
          </w:p>
        </w:tc>
        <w:tc>
          <w:tcPr>
            <w:tcW w:w="3017" w:type="dxa"/>
          </w:tcPr>
          <w:p w14:paraId="1F3BCF46"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36FFA5C5" w14:textId="77777777" w:rsidTr="00E11BB0">
        <w:tc>
          <w:tcPr>
            <w:tcW w:w="2998" w:type="dxa"/>
          </w:tcPr>
          <w:p w14:paraId="053F0D88"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5EF6C976" w14:textId="77777777" w:rsidR="000968A0" w:rsidRPr="00CA726A" w:rsidRDefault="000968A0" w:rsidP="00E11BB0">
            <w:pPr>
              <w:spacing w:line="276" w:lineRule="auto"/>
              <w:jc w:val="center"/>
              <w:rPr>
                <w:rFonts w:ascii="Times New Roman" w:hAnsi="Times New Roman" w:cs="Times New Roman"/>
              </w:rPr>
            </w:pPr>
            <w:r w:rsidRPr="0013299C">
              <w:rPr>
                <w:rFonts w:ascii="Times New Roman" w:hAnsi="Times New Roman" w:cs="Times New Roman"/>
              </w:rPr>
              <w:t>Does the study discuss implications for using shadowing to improve pronunciation? Please specify.</w:t>
            </w:r>
          </w:p>
        </w:tc>
        <w:tc>
          <w:tcPr>
            <w:tcW w:w="3017" w:type="dxa"/>
          </w:tcPr>
          <w:p w14:paraId="3C9B9067"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29D67A34" w14:textId="77777777" w:rsidTr="00E11BB0">
        <w:tc>
          <w:tcPr>
            <w:tcW w:w="2998" w:type="dxa"/>
          </w:tcPr>
          <w:p w14:paraId="0887550E"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4AD6AF6F"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Do the implications match the study findings?</w:t>
            </w:r>
          </w:p>
        </w:tc>
        <w:tc>
          <w:tcPr>
            <w:tcW w:w="3017" w:type="dxa"/>
          </w:tcPr>
          <w:p w14:paraId="29151BC1"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58A5BF2B" w14:textId="77777777" w:rsidTr="00E11BB0">
        <w:tc>
          <w:tcPr>
            <w:tcW w:w="2998" w:type="dxa"/>
          </w:tcPr>
          <w:p w14:paraId="241AF47C"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3921F97C"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Are limitations of the study discussed?</w:t>
            </w:r>
          </w:p>
        </w:tc>
        <w:tc>
          <w:tcPr>
            <w:tcW w:w="3017" w:type="dxa"/>
          </w:tcPr>
          <w:p w14:paraId="676CEBFA"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26F3DC0E" w14:textId="77777777" w:rsidTr="00E11BB0">
        <w:tc>
          <w:tcPr>
            <w:tcW w:w="2998" w:type="dxa"/>
          </w:tcPr>
          <w:p w14:paraId="69A3BD4B" w14:textId="77777777" w:rsidR="000968A0" w:rsidRPr="00CA726A" w:rsidRDefault="000968A0" w:rsidP="00E11BB0">
            <w:pPr>
              <w:spacing w:line="276" w:lineRule="auto"/>
              <w:jc w:val="center"/>
              <w:rPr>
                <w:rFonts w:ascii="Times New Roman" w:hAnsi="Times New Roman" w:cs="Times New Roman"/>
              </w:rPr>
            </w:pPr>
          </w:p>
        </w:tc>
        <w:tc>
          <w:tcPr>
            <w:tcW w:w="2995" w:type="dxa"/>
          </w:tcPr>
          <w:p w14:paraId="49A1DCEF" w14:textId="77777777" w:rsidR="000968A0" w:rsidRPr="00CA726A" w:rsidRDefault="000968A0" w:rsidP="00E11BB0">
            <w:pPr>
              <w:spacing w:line="276" w:lineRule="auto"/>
              <w:jc w:val="center"/>
              <w:rPr>
                <w:rFonts w:ascii="Times New Roman" w:hAnsi="Times New Roman" w:cs="Times New Roman"/>
              </w:rPr>
            </w:pPr>
            <w:r w:rsidRPr="00CA726A">
              <w:rPr>
                <w:rFonts w:ascii="Times New Roman" w:hAnsi="Times New Roman" w:cs="Times New Roman"/>
              </w:rPr>
              <w:t>Are there suggestions for further research? Please specify.</w:t>
            </w:r>
          </w:p>
        </w:tc>
        <w:tc>
          <w:tcPr>
            <w:tcW w:w="3017" w:type="dxa"/>
          </w:tcPr>
          <w:p w14:paraId="61A58BDF" w14:textId="77777777" w:rsidR="000968A0" w:rsidRPr="00CA726A" w:rsidRDefault="000968A0" w:rsidP="00E11BB0">
            <w:pPr>
              <w:spacing w:line="276" w:lineRule="auto"/>
              <w:jc w:val="center"/>
              <w:rPr>
                <w:rFonts w:ascii="Times New Roman" w:hAnsi="Times New Roman" w:cs="Times New Roman"/>
              </w:rPr>
            </w:pPr>
          </w:p>
        </w:tc>
      </w:tr>
    </w:tbl>
    <w:p w14:paraId="744DCA18" w14:textId="77777777" w:rsidR="000968A0" w:rsidRPr="00CA726A" w:rsidRDefault="000968A0" w:rsidP="000968A0">
      <w:pPr>
        <w:spacing w:line="276" w:lineRule="auto"/>
        <w:jc w:val="center"/>
        <w:rPr>
          <w:rFonts w:ascii="Times New Roman" w:hAnsi="Times New Roman" w:cs="Times New Roman"/>
        </w:rPr>
      </w:pPr>
    </w:p>
    <w:p w14:paraId="674EDFB8" w14:textId="77777777" w:rsidR="000968A0" w:rsidRPr="00CA726A" w:rsidRDefault="000968A0" w:rsidP="000968A0">
      <w:pPr>
        <w:spacing w:line="276" w:lineRule="auto"/>
        <w:jc w:val="center"/>
        <w:rPr>
          <w:rFonts w:ascii="Times New Roman" w:hAnsi="Times New Roman" w:cs="Times New Roman"/>
        </w:rPr>
      </w:pPr>
    </w:p>
    <w:p w14:paraId="57E9905A" w14:textId="77777777" w:rsidR="000968A0" w:rsidRPr="00CA726A" w:rsidRDefault="000968A0" w:rsidP="000968A0">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5085"/>
        <w:gridCol w:w="3925"/>
      </w:tblGrid>
      <w:tr w:rsidR="000968A0" w:rsidRPr="00CA726A" w14:paraId="5126B273" w14:textId="77777777" w:rsidTr="00E11BB0">
        <w:tc>
          <w:tcPr>
            <w:tcW w:w="9010" w:type="dxa"/>
            <w:gridSpan w:val="2"/>
          </w:tcPr>
          <w:p w14:paraId="3653A5DC" w14:textId="77777777" w:rsidR="000968A0" w:rsidRPr="00CA726A" w:rsidRDefault="000968A0" w:rsidP="00E11BB0">
            <w:pPr>
              <w:spacing w:line="276" w:lineRule="auto"/>
              <w:jc w:val="center"/>
              <w:rPr>
                <w:rFonts w:ascii="Times New Roman" w:hAnsi="Times New Roman" w:cs="Times New Roman"/>
              </w:rPr>
            </w:pPr>
          </w:p>
          <w:p w14:paraId="420EC89B"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Initial weighting by reviewer</w:t>
            </w:r>
          </w:p>
          <w:p w14:paraId="4C32BA6D"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2CC0CD4B" w14:textId="77777777" w:rsidTr="00E11BB0">
        <w:tc>
          <w:tcPr>
            <w:tcW w:w="5085" w:type="dxa"/>
          </w:tcPr>
          <w:p w14:paraId="5498D139" w14:textId="77777777" w:rsidR="000968A0" w:rsidRPr="00CA726A" w:rsidRDefault="000968A0" w:rsidP="00E11BB0">
            <w:pPr>
              <w:spacing w:line="276" w:lineRule="auto"/>
              <w:jc w:val="center"/>
              <w:rPr>
                <w:rFonts w:ascii="Times New Roman" w:hAnsi="Times New Roman" w:cs="Times New Roman"/>
                <w:b/>
                <w:bCs/>
              </w:rPr>
            </w:pPr>
          </w:p>
          <w:p w14:paraId="059F63AF"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Importance of article to the review</w:t>
            </w:r>
          </w:p>
          <w:p w14:paraId="4EBFDA3C" w14:textId="77777777" w:rsidR="000968A0" w:rsidRPr="00CA726A" w:rsidRDefault="000968A0" w:rsidP="00E11BB0">
            <w:pPr>
              <w:spacing w:line="276" w:lineRule="auto"/>
              <w:jc w:val="center"/>
              <w:rPr>
                <w:rFonts w:ascii="Times New Roman" w:hAnsi="Times New Roman" w:cs="Times New Roman"/>
                <w:b/>
                <w:bCs/>
              </w:rPr>
            </w:pPr>
          </w:p>
        </w:tc>
        <w:tc>
          <w:tcPr>
            <w:tcW w:w="3925" w:type="dxa"/>
          </w:tcPr>
          <w:p w14:paraId="31240956" w14:textId="77777777" w:rsidR="000968A0" w:rsidRPr="00CA726A" w:rsidRDefault="000968A0" w:rsidP="00E11BB0">
            <w:pPr>
              <w:spacing w:line="276" w:lineRule="auto"/>
              <w:jc w:val="center"/>
              <w:rPr>
                <w:rFonts w:ascii="Times New Roman" w:hAnsi="Times New Roman" w:cs="Times New Roman"/>
                <w:b/>
                <w:bCs/>
              </w:rPr>
            </w:pPr>
          </w:p>
          <w:p w14:paraId="4E870467"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High/medium/low</w:t>
            </w:r>
          </w:p>
        </w:tc>
      </w:tr>
      <w:tr w:rsidR="000968A0" w:rsidRPr="00CA726A" w14:paraId="2F68DAD9" w14:textId="77777777" w:rsidTr="00E11BB0">
        <w:tc>
          <w:tcPr>
            <w:tcW w:w="5085" w:type="dxa"/>
          </w:tcPr>
          <w:p w14:paraId="7B9082F8" w14:textId="77777777" w:rsidR="000968A0" w:rsidRDefault="000968A0" w:rsidP="00E11BB0">
            <w:pPr>
              <w:spacing w:line="276" w:lineRule="auto"/>
              <w:jc w:val="center"/>
              <w:rPr>
                <w:rFonts w:ascii="Times New Roman" w:hAnsi="Times New Roman" w:cs="Times New Roman"/>
                <w:b/>
                <w:bCs/>
              </w:rPr>
            </w:pPr>
          </w:p>
          <w:p w14:paraId="71FD644B" w14:textId="77777777" w:rsidR="000968A0" w:rsidRDefault="000968A0" w:rsidP="00E11BB0">
            <w:pPr>
              <w:spacing w:line="276" w:lineRule="auto"/>
              <w:jc w:val="center"/>
              <w:rPr>
                <w:rFonts w:ascii="Times New Roman" w:hAnsi="Times New Roman" w:cs="Times New Roman"/>
              </w:rPr>
            </w:pPr>
            <w:r w:rsidRPr="00CA726A">
              <w:rPr>
                <w:rFonts w:ascii="Times New Roman" w:hAnsi="Times New Roman" w:cs="Times New Roman"/>
                <w:b/>
                <w:bCs/>
              </w:rPr>
              <w:t>WOE: RELEVANCE.</w:t>
            </w:r>
            <w:r w:rsidRPr="00CA726A">
              <w:rPr>
                <w:rFonts w:ascii="Times New Roman" w:hAnsi="Times New Roman" w:cs="Times New Roman"/>
              </w:rPr>
              <w:t xml:space="preserve"> Does the focus of this study match the objective of this specific review? (Is the topic relevant?)</w:t>
            </w:r>
          </w:p>
          <w:p w14:paraId="20FD895C" w14:textId="77777777" w:rsidR="000968A0" w:rsidRPr="00CA726A" w:rsidRDefault="000968A0" w:rsidP="00E11BB0">
            <w:pPr>
              <w:spacing w:line="276" w:lineRule="auto"/>
              <w:jc w:val="center"/>
              <w:rPr>
                <w:rFonts w:ascii="Times New Roman" w:hAnsi="Times New Roman" w:cs="Times New Roman"/>
              </w:rPr>
            </w:pPr>
          </w:p>
        </w:tc>
        <w:tc>
          <w:tcPr>
            <w:tcW w:w="3925" w:type="dxa"/>
          </w:tcPr>
          <w:p w14:paraId="398B487E"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439A452B" w14:textId="77777777" w:rsidTr="00E11BB0">
        <w:tc>
          <w:tcPr>
            <w:tcW w:w="5085" w:type="dxa"/>
          </w:tcPr>
          <w:p w14:paraId="64A07ED6" w14:textId="77777777" w:rsidR="000968A0" w:rsidRDefault="000968A0" w:rsidP="00E11BB0">
            <w:pPr>
              <w:spacing w:line="276" w:lineRule="auto"/>
              <w:jc w:val="center"/>
              <w:rPr>
                <w:rFonts w:ascii="Times New Roman" w:hAnsi="Times New Roman" w:cs="Times New Roman"/>
                <w:b/>
                <w:bCs/>
              </w:rPr>
            </w:pPr>
          </w:p>
          <w:p w14:paraId="7C2EC6EF" w14:textId="77777777" w:rsidR="000968A0" w:rsidRDefault="000968A0" w:rsidP="00E11BB0">
            <w:pPr>
              <w:spacing w:line="276" w:lineRule="auto"/>
              <w:jc w:val="center"/>
              <w:rPr>
                <w:rFonts w:ascii="Times New Roman" w:hAnsi="Times New Roman" w:cs="Times New Roman"/>
              </w:rPr>
            </w:pPr>
            <w:r w:rsidRPr="00CA726A">
              <w:rPr>
                <w:rFonts w:ascii="Times New Roman" w:hAnsi="Times New Roman" w:cs="Times New Roman"/>
                <w:b/>
                <w:bCs/>
              </w:rPr>
              <w:lastRenderedPageBreak/>
              <w:t>WOE: APPROPRIATENESS.</w:t>
            </w:r>
            <w:r w:rsidRPr="00CA726A">
              <w:rPr>
                <w:rFonts w:ascii="Times New Roman" w:hAnsi="Times New Roman" w:cs="Times New Roman"/>
              </w:rPr>
              <w:t xml:space="preserve"> Is the design and analysis suitable in addressing the questions, or sub-questions of this specific review? (Is the design relevant?</w:t>
            </w:r>
          </w:p>
          <w:p w14:paraId="2992ADF2" w14:textId="77777777" w:rsidR="000968A0" w:rsidRPr="00CA726A" w:rsidRDefault="000968A0" w:rsidP="00E11BB0">
            <w:pPr>
              <w:spacing w:line="276" w:lineRule="auto"/>
              <w:jc w:val="center"/>
              <w:rPr>
                <w:rFonts w:ascii="Times New Roman" w:hAnsi="Times New Roman" w:cs="Times New Roman"/>
              </w:rPr>
            </w:pPr>
          </w:p>
        </w:tc>
        <w:tc>
          <w:tcPr>
            <w:tcW w:w="3925" w:type="dxa"/>
          </w:tcPr>
          <w:p w14:paraId="7B27DEC6"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4F8BBFAB" w14:textId="77777777" w:rsidTr="00E11BB0">
        <w:tc>
          <w:tcPr>
            <w:tcW w:w="5085" w:type="dxa"/>
          </w:tcPr>
          <w:p w14:paraId="105C6A66" w14:textId="77777777" w:rsidR="000968A0" w:rsidRDefault="000968A0" w:rsidP="00E11BB0">
            <w:pPr>
              <w:spacing w:line="276" w:lineRule="auto"/>
              <w:jc w:val="center"/>
              <w:rPr>
                <w:rFonts w:ascii="Times New Roman" w:hAnsi="Times New Roman" w:cs="Times New Roman"/>
                <w:b/>
                <w:bCs/>
              </w:rPr>
            </w:pPr>
          </w:p>
          <w:p w14:paraId="446A947C" w14:textId="77777777" w:rsidR="000968A0" w:rsidRDefault="000968A0" w:rsidP="00E11BB0">
            <w:pPr>
              <w:spacing w:line="276" w:lineRule="auto"/>
              <w:jc w:val="center"/>
              <w:rPr>
                <w:rFonts w:ascii="Times New Roman" w:hAnsi="Times New Roman" w:cs="Times New Roman"/>
              </w:rPr>
            </w:pPr>
            <w:r w:rsidRPr="00CA726A">
              <w:rPr>
                <w:rFonts w:ascii="Times New Roman" w:hAnsi="Times New Roman" w:cs="Times New Roman"/>
                <w:b/>
                <w:bCs/>
              </w:rPr>
              <w:t>WOE: CONTRIBUTION.</w:t>
            </w:r>
            <w:r w:rsidRPr="00CA726A">
              <w:rPr>
                <w:rFonts w:ascii="Times New Roman" w:hAnsi="Times New Roman" w:cs="Times New Roman"/>
              </w:rPr>
              <w:t xml:space="preserve"> Does the study answer the question of this specific review and help inform use of shadowing to improve pronunciation? (Does it add to knowledge?)</w:t>
            </w:r>
          </w:p>
          <w:p w14:paraId="47CF332F" w14:textId="77777777" w:rsidR="000968A0" w:rsidRPr="00CA726A" w:rsidRDefault="000968A0" w:rsidP="00E11BB0">
            <w:pPr>
              <w:spacing w:line="276" w:lineRule="auto"/>
              <w:jc w:val="center"/>
              <w:rPr>
                <w:rFonts w:ascii="Times New Roman" w:hAnsi="Times New Roman" w:cs="Times New Roman"/>
              </w:rPr>
            </w:pPr>
          </w:p>
        </w:tc>
        <w:tc>
          <w:tcPr>
            <w:tcW w:w="3925" w:type="dxa"/>
          </w:tcPr>
          <w:p w14:paraId="72EB7F9E" w14:textId="77777777" w:rsidR="000968A0" w:rsidRPr="00CA726A" w:rsidRDefault="000968A0" w:rsidP="00E11BB0">
            <w:pPr>
              <w:spacing w:line="276" w:lineRule="auto"/>
              <w:jc w:val="center"/>
              <w:rPr>
                <w:rFonts w:ascii="Times New Roman" w:hAnsi="Times New Roman" w:cs="Times New Roman"/>
              </w:rPr>
            </w:pPr>
          </w:p>
        </w:tc>
      </w:tr>
      <w:tr w:rsidR="000968A0" w:rsidRPr="00CA726A" w14:paraId="2E02F217" w14:textId="77777777" w:rsidTr="00E11BB0">
        <w:tc>
          <w:tcPr>
            <w:tcW w:w="5085" w:type="dxa"/>
          </w:tcPr>
          <w:p w14:paraId="3F44D2EC" w14:textId="77777777" w:rsidR="000968A0" w:rsidRDefault="000968A0" w:rsidP="00E11BB0">
            <w:pPr>
              <w:spacing w:line="276" w:lineRule="auto"/>
              <w:jc w:val="center"/>
              <w:rPr>
                <w:rFonts w:ascii="Times New Roman" w:hAnsi="Times New Roman" w:cs="Times New Roman"/>
                <w:b/>
                <w:bCs/>
              </w:rPr>
            </w:pPr>
          </w:p>
          <w:p w14:paraId="4E5C6C5E" w14:textId="77777777" w:rsidR="000968A0" w:rsidRDefault="000968A0" w:rsidP="00E11BB0">
            <w:pPr>
              <w:spacing w:line="276" w:lineRule="auto"/>
              <w:jc w:val="center"/>
              <w:rPr>
                <w:rFonts w:ascii="Times New Roman" w:hAnsi="Times New Roman" w:cs="Times New Roman"/>
              </w:rPr>
            </w:pPr>
            <w:r w:rsidRPr="00CA726A">
              <w:rPr>
                <w:rFonts w:ascii="Times New Roman" w:hAnsi="Times New Roman" w:cs="Times New Roman"/>
                <w:b/>
                <w:bCs/>
              </w:rPr>
              <w:t>WOE: TRUSTWORTHINESS.</w:t>
            </w:r>
            <w:r w:rsidRPr="00CA726A">
              <w:rPr>
                <w:rFonts w:ascii="Times New Roman" w:hAnsi="Times New Roman" w:cs="Times New Roman"/>
              </w:rPr>
              <w:t xml:space="preserve"> Taking account of all quality assessment issues, can the study findings be trusted to answer its research questions? (Can we trust its findings?)</w:t>
            </w:r>
          </w:p>
          <w:p w14:paraId="4AB63AAC" w14:textId="77777777" w:rsidR="000968A0" w:rsidRPr="00CA726A" w:rsidRDefault="000968A0" w:rsidP="00E11BB0">
            <w:pPr>
              <w:spacing w:line="276" w:lineRule="auto"/>
              <w:jc w:val="center"/>
              <w:rPr>
                <w:rFonts w:ascii="Times New Roman" w:hAnsi="Times New Roman" w:cs="Times New Roman"/>
              </w:rPr>
            </w:pPr>
          </w:p>
        </w:tc>
        <w:tc>
          <w:tcPr>
            <w:tcW w:w="3925" w:type="dxa"/>
          </w:tcPr>
          <w:p w14:paraId="4BF5C13C" w14:textId="77777777" w:rsidR="000968A0" w:rsidRPr="00CA726A" w:rsidRDefault="000968A0" w:rsidP="00E11BB0">
            <w:pPr>
              <w:spacing w:line="276" w:lineRule="auto"/>
              <w:jc w:val="center"/>
              <w:rPr>
                <w:rFonts w:ascii="Times New Roman" w:hAnsi="Times New Roman" w:cs="Times New Roman"/>
              </w:rPr>
            </w:pPr>
          </w:p>
        </w:tc>
      </w:tr>
    </w:tbl>
    <w:p w14:paraId="420E2749" w14:textId="77777777" w:rsidR="000968A0" w:rsidRPr="00CA726A" w:rsidRDefault="000968A0" w:rsidP="000968A0">
      <w:pPr>
        <w:spacing w:line="276" w:lineRule="auto"/>
        <w:rPr>
          <w:rFonts w:ascii="Times New Roman" w:hAnsi="Times New Roman" w:cs="Times New Roman"/>
        </w:rPr>
      </w:pPr>
    </w:p>
    <w:p w14:paraId="3405E793" w14:textId="77777777" w:rsidR="000968A0" w:rsidRPr="00CA726A" w:rsidRDefault="000968A0" w:rsidP="000968A0">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9010"/>
      </w:tblGrid>
      <w:tr w:rsidR="000968A0" w:rsidRPr="00CA726A" w14:paraId="34CED6EA" w14:textId="77777777" w:rsidTr="00E11BB0">
        <w:tc>
          <w:tcPr>
            <w:tcW w:w="9010" w:type="dxa"/>
          </w:tcPr>
          <w:p w14:paraId="6191B3E3" w14:textId="77777777" w:rsidR="000968A0" w:rsidRPr="00CA726A" w:rsidRDefault="000968A0" w:rsidP="00E11BB0">
            <w:pPr>
              <w:spacing w:line="276" w:lineRule="auto"/>
              <w:jc w:val="center"/>
              <w:rPr>
                <w:rFonts w:ascii="Times New Roman" w:hAnsi="Times New Roman" w:cs="Times New Roman"/>
                <w:b/>
                <w:bCs/>
              </w:rPr>
            </w:pPr>
          </w:p>
          <w:p w14:paraId="2DAF023A" w14:textId="77777777" w:rsidR="000968A0" w:rsidRPr="00CA726A" w:rsidRDefault="000968A0" w:rsidP="00E11BB0">
            <w:pPr>
              <w:spacing w:line="276" w:lineRule="auto"/>
              <w:jc w:val="center"/>
              <w:rPr>
                <w:rFonts w:ascii="Times New Roman" w:hAnsi="Times New Roman" w:cs="Times New Roman"/>
                <w:b/>
                <w:bCs/>
              </w:rPr>
            </w:pPr>
            <w:r w:rsidRPr="00CA726A">
              <w:rPr>
                <w:rFonts w:ascii="Times New Roman" w:hAnsi="Times New Roman" w:cs="Times New Roman"/>
                <w:b/>
                <w:bCs/>
              </w:rPr>
              <w:t>Critical review of article</w:t>
            </w:r>
          </w:p>
          <w:p w14:paraId="2DF54117" w14:textId="77777777" w:rsidR="000968A0" w:rsidRPr="00CA726A" w:rsidRDefault="000968A0" w:rsidP="00E11BB0">
            <w:pPr>
              <w:spacing w:line="276" w:lineRule="auto"/>
              <w:jc w:val="center"/>
              <w:rPr>
                <w:rFonts w:ascii="Times New Roman" w:hAnsi="Times New Roman" w:cs="Times New Roman"/>
                <w:b/>
                <w:bCs/>
              </w:rPr>
            </w:pPr>
          </w:p>
        </w:tc>
      </w:tr>
      <w:tr w:rsidR="000968A0" w:rsidRPr="00CA726A" w14:paraId="23FF98A5" w14:textId="77777777" w:rsidTr="00E11BB0">
        <w:tc>
          <w:tcPr>
            <w:tcW w:w="9010" w:type="dxa"/>
          </w:tcPr>
          <w:p w14:paraId="7E179463" w14:textId="77777777" w:rsidR="000968A0" w:rsidRPr="00CA726A" w:rsidRDefault="000968A0" w:rsidP="00E11BB0">
            <w:pPr>
              <w:spacing w:line="276" w:lineRule="auto"/>
              <w:rPr>
                <w:rFonts w:ascii="Times New Roman" w:hAnsi="Times New Roman" w:cs="Times New Roman"/>
              </w:rPr>
            </w:pPr>
          </w:p>
          <w:p w14:paraId="69A4A1CF" w14:textId="77777777" w:rsidR="000968A0" w:rsidRPr="00CA726A" w:rsidRDefault="000968A0" w:rsidP="00E11BB0">
            <w:pPr>
              <w:spacing w:line="276" w:lineRule="auto"/>
              <w:rPr>
                <w:rFonts w:ascii="Times New Roman" w:hAnsi="Times New Roman" w:cs="Times New Roman"/>
              </w:rPr>
            </w:pPr>
          </w:p>
          <w:p w14:paraId="6BE0682D" w14:textId="77777777" w:rsidR="000968A0" w:rsidRPr="00CA726A" w:rsidRDefault="000968A0" w:rsidP="00E11BB0">
            <w:pPr>
              <w:spacing w:line="276" w:lineRule="auto"/>
              <w:rPr>
                <w:rFonts w:ascii="Times New Roman" w:hAnsi="Times New Roman" w:cs="Times New Roman"/>
              </w:rPr>
            </w:pPr>
          </w:p>
          <w:p w14:paraId="1B09685B" w14:textId="77777777" w:rsidR="000968A0" w:rsidRPr="00CA726A" w:rsidRDefault="000968A0" w:rsidP="00E11BB0">
            <w:pPr>
              <w:spacing w:line="276" w:lineRule="auto"/>
              <w:rPr>
                <w:rFonts w:ascii="Times New Roman" w:hAnsi="Times New Roman" w:cs="Times New Roman"/>
              </w:rPr>
            </w:pPr>
          </w:p>
          <w:p w14:paraId="52F53503" w14:textId="77777777" w:rsidR="000968A0" w:rsidRPr="00CA726A" w:rsidRDefault="000968A0" w:rsidP="00E11BB0">
            <w:pPr>
              <w:spacing w:line="276" w:lineRule="auto"/>
              <w:rPr>
                <w:rFonts w:ascii="Times New Roman" w:hAnsi="Times New Roman" w:cs="Times New Roman"/>
              </w:rPr>
            </w:pPr>
          </w:p>
        </w:tc>
      </w:tr>
    </w:tbl>
    <w:p w14:paraId="1F8FC2A4" w14:textId="77777777" w:rsidR="000968A0" w:rsidRPr="003E5723" w:rsidRDefault="000968A0" w:rsidP="000968A0"/>
    <w:p w14:paraId="692AD91B" w14:textId="77777777" w:rsidR="000968A0" w:rsidRDefault="000968A0" w:rsidP="000968A0"/>
    <w:p w14:paraId="2BD7BE3F" w14:textId="77777777" w:rsidR="000968A0" w:rsidRDefault="000968A0" w:rsidP="000968A0"/>
    <w:p w14:paraId="0EAA3DC6" w14:textId="77777777" w:rsidR="000968A0" w:rsidRDefault="000968A0" w:rsidP="000968A0"/>
    <w:p w14:paraId="341081F6" w14:textId="77777777" w:rsidR="000968A0" w:rsidRPr="000F356E" w:rsidRDefault="000968A0" w:rsidP="000968A0">
      <w:pPr>
        <w:spacing w:line="360" w:lineRule="auto"/>
        <w:jc w:val="both"/>
        <w:rPr>
          <w:rFonts w:ascii="Times New Roman" w:hAnsi="Times New Roman" w:cs="Times New Roman"/>
        </w:rPr>
      </w:pPr>
    </w:p>
    <w:p w14:paraId="78569A92" w14:textId="77777777" w:rsidR="000968A0" w:rsidRPr="000F356E" w:rsidRDefault="000968A0" w:rsidP="000968A0">
      <w:pPr>
        <w:spacing w:line="360" w:lineRule="auto"/>
        <w:jc w:val="both"/>
        <w:rPr>
          <w:rFonts w:ascii="Times New Roman" w:hAnsi="Times New Roman" w:cs="Times New Roman"/>
        </w:rPr>
      </w:pPr>
    </w:p>
    <w:p w14:paraId="2D74DBEF" w14:textId="77777777" w:rsidR="000968A0" w:rsidRPr="000F356E" w:rsidRDefault="000968A0" w:rsidP="000968A0">
      <w:pPr>
        <w:spacing w:line="360" w:lineRule="auto"/>
        <w:rPr>
          <w:rFonts w:ascii="Times New Roman" w:hAnsi="Times New Roman" w:cs="Times New Roman"/>
        </w:rPr>
      </w:pPr>
    </w:p>
    <w:p w14:paraId="77263444" w14:textId="77777777" w:rsidR="000968A0" w:rsidRPr="000F356E" w:rsidRDefault="000968A0" w:rsidP="000968A0">
      <w:pPr>
        <w:spacing w:line="360" w:lineRule="auto"/>
        <w:rPr>
          <w:rFonts w:ascii="Times New Roman" w:hAnsi="Times New Roman" w:cs="Times New Roman"/>
        </w:rPr>
      </w:pPr>
    </w:p>
    <w:p w14:paraId="0FB009BF" w14:textId="77777777" w:rsidR="000968A0" w:rsidRPr="000F356E" w:rsidRDefault="000968A0" w:rsidP="000968A0">
      <w:pPr>
        <w:spacing w:line="360" w:lineRule="auto"/>
        <w:rPr>
          <w:rFonts w:ascii="Times New Roman" w:hAnsi="Times New Roman" w:cs="Times New Roman"/>
          <w:b/>
          <w:bCs/>
        </w:rPr>
      </w:pPr>
    </w:p>
    <w:p w14:paraId="6F728D38" w14:textId="77777777" w:rsidR="000968A0" w:rsidRDefault="000968A0" w:rsidP="000968A0">
      <w:pPr>
        <w:spacing w:line="360" w:lineRule="auto"/>
        <w:rPr>
          <w:rFonts w:ascii="Times New Roman" w:hAnsi="Times New Roman" w:cs="Times New Roman"/>
          <w:b/>
          <w:bCs/>
        </w:rPr>
      </w:pPr>
    </w:p>
    <w:p w14:paraId="18A09D53" w14:textId="77777777" w:rsidR="000968A0" w:rsidRDefault="000968A0" w:rsidP="000968A0">
      <w:pPr>
        <w:spacing w:line="360" w:lineRule="auto"/>
        <w:rPr>
          <w:rFonts w:ascii="Times New Roman" w:hAnsi="Times New Roman" w:cs="Times New Roman"/>
          <w:b/>
          <w:bCs/>
        </w:rPr>
      </w:pPr>
    </w:p>
    <w:p w14:paraId="64C035EB" w14:textId="77777777" w:rsidR="000968A0" w:rsidRDefault="000968A0" w:rsidP="000968A0">
      <w:pPr>
        <w:spacing w:line="360" w:lineRule="auto"/>
        <w:rPr>
          <w:rFonts w:ascii="Times New Roman" w:hAnsi="Times New Roman" w:cs="Times New Roman"/>
          <w:b/>
          <w:bCs/>
        </w:rPr>
      </w:pPr>
    </w:p>
    <w:p w14:paraId="3CE15E20" w14:textId="77777777" w:rsidR="000968A0" w:rsidRDefault="000968A0" w:rsidP="000968A0">
      <w:pPr>
        <w:spacing w:line="360" w:lineRule="auto"/>
        <w:rPr>
          <w:rFonts w:ascii="Times New Roman" w:hAnsi="Times New Roman" w:cs="Times New Roman"/>
          <w:b/>
          <w:bCs/>
        </w:rPr>
      </w:pPr>
    </w:p>
    <w:p w14:paraId="2CE4BEBA" w14:textId="77777777" w:rsidR="000968A0" w:rsidRDefault="000968A0" w:rsidP="000968A0">
      <w:pPr>
        <w:spacing w:line="360" w:lineRule="auto"/>
        <w:rPr>
          <w:rFonts w:ascii="Times New Roman" w:hAnsi="Times New Roman" w:cs="Times New Roman"/>
          <w:b/>
          <w:bCs/>
        </w:rPr>
      </w:pPr>
    </w:p>
    <w:p w14:paraId="5E75BBE3" w14:textId="77777777" w:rsidR="000968A0" w:rsidRDefault="000968A0" w:rsidP="000968A0">
      <w:pPr>
        <w:spacing w:line="360" w:lineRule="auto"/>
        <w:rPr>
          <w:rFonts w:ascii="Times New Roman" w:hAnsi="Times New Roman" w:cs="Times New Roman"/>
          <w:b/>
          <w:bCs/>
        </w:rPr>
      </w:pPr>
    </w:p>
    <w:p w14:paraId="4086FC9C" w14:textId="77777777" w:rsidR="000968A0" w:rsidRPr="000F356E" w:rsidRDefault="000968A0" w:rsidP="000968A0">
      <w:pPr>
        <w:spacing w:line="360" w:lineRule="auto"/>
        <w:rPr>
          <w:rFonts w:ascii="Times New Roman" w:hAnsi="Times New Roman" w:cs="Times New Roman"/>
        </w:rPr>
      </w:pPr>
    </w:p>
    <w:p w14:paraId="0558F14E" w14:textId="77777777" w:rsidR="0086776E" w:rsidRDefault="0086776E"/>
    <w:sectPr w:rsidR="00867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E2A5F"/>
    <w:multiLevelType w:val="hybridMultilevel"/>
    <w:tmpl w:val="880809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834194"/>
    <w:multiLevelType w:val="hybridMultilevel"/>
    <w:tmpl w:val="F1D4DFEC"/>
    <w:lvl w:ilvl="0" w:tplc="397468F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012619">
    <w:abstractNumId w:val="0"/>
  </w:num>
  <w:num w:numId="2" w16cid:durableId="162017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A0"/>
    <w:rsid w:val="00036625"/>
    <w:rsid w:val="000833B5"/>
    <w:rsid w:val="00090646"/>
    <w:rsid w:val="000968A0"/>
    <w:rsid w:val="000C29DC"/>
    <w:rsid w:val="000D253F"/>
    <w:rsid w:val="0010679F"/>
    <w:rsid w:val="001473AB"/>
    <w:rsid w:val="001500C6"/>
    <w:rsid w:val="001626B2"/>
    <w:rsid w:val="001B7C57"/>
    <w:rsid w:val="001E6BFA"/>
    <w:rsid w:val="00205AC9"/>
    <w:rsid w:val="002255AC"/>
    <w:rsid w:val="002354DF"/>
    <w:rsid w:val="00263B20"/>
    <w:rsid w:val="002D2748"/>
    <w:rsid w:val="003139AD"/>
    <w:rsid w:val="00356CF8"/>
    <w:rsid w:val="00375A61"/>
    <w:rsid w:val="003954A8"/>
    <w:rsid w:val="003A41D6"/>
    <w:rsid w:val="003F5292"/>
    <w:rsid w:val="00427F15"/>
    <w:rsid w:val="00435F10"/>
    <w:rsid w:val="00445915"/>
    <w:rsid w:val="00464367"/>
    <w:rsid w:val="00486C90"/>
    <w:rsid w:val="00495EB5"/>
    <w:rsid w:val="004E68B0"/>
    <w:rsid w:val="005F30B2"/>
    <w:rsid w:val="00614AD2"/>
    <w:rsid w:val="006624D6"/>
    <w:rsid w:val="006C296A"/>
    <w:rsid w:val="006F4502"/>
    <w:rsid w:val="006F58D4"/>
    <w:rsid w:val="00750321"/>
    <w:rsid w:val="007668C1"/>
    <w:rsid w:val="0079745B"/>
    <w:rsid w:val="008053F8"/>
    <w:rsid w:val="00837DC4"/>
    <w:rsid w:val="00862A1B"/>
    <w:rsid w:val="0086776E"/>
    <w:rsid w:val="008F2F1D"/>
    <w:rsid w:val="00977114"/>
    <w:rsid w:val="009804EC"/>
    <w:rsid w:val="00980921"/>
    <w:rsid w:val="00980FCE"/>
    <w:rsid w:val="009878A2"/>
    <w:rsid w:val="009C0A04"/>
    <w:rsid w:val="009F77E7"/>
    <w:rsid w:val="00A13BD1"/>
    <w:rsid w:val="00A340C3"/>
    <w:rsid w:val="00A61282"/>
    <w:rsid w:val="00A8763B"/>
    <w:rsid w:val="00AB0DDF"/>
    <w:rsid w:val="00B9772A"/>
    <w:rsid w:val="00BA205F"/>
    <w:rsid w:val="00BC1046"/>
    <w:rsid w:val="00BC1D01"/>
    <w:rsid w:val="00BE0C8A"/>
    <w:rsid w:val="00C22310"/>
    <w:rsid w:val="00C72BB6"/>
    <w:rsid w:val="00C76B15"/>
    <w:rsid w:val="00C94B37"/>
    <w:rsid w:val="00CA65A0"/>
    <w:rsid w:val="00D11E2A"/>
    <w:rsid w:val="00D31485"/>
    <w:rsid w:val="00D32727"/>
    <w:rsid w:val="00E558F5"/>
    <w:rsid w:val="00E56FE6"/>
    <w:rsid w:val="00E6332C"/>
    <w:rsid w:val="00E73FD0"/>
    <w:rsid w:val="00E84581"/>
    <w:rsid w:val="00EA06A2"/>
    <w:rsid w:val="00ED401C"/>
    <w:rsid w:val="00ED5D6A"/>
    <w:rsid w:val="00FC5324"/>
    <w:rsid w:val="00FD5AF3"/>
    <w:rsid w:val="00FF20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B800F3D"/>
  <w15:chartTrackingRefBased/>
  <w15:docId w15:val="{DA3E87D6-194F-8141-AAD7-3A80E910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A0"/>
    <w:pPr>
      <w:spacing w:after="0" w:line="240"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096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8A0"/>
    <w:rPr>
      <w:rFonts w:eastAsiaTheme="majorEastAsia" w:cstheme="majorBidi"/>
      <w:color w:val="272727" w:themeColor="text1" w:themeTint="D8"/>
    </w:rPr>
  </w:style>
  <w:style w:type="paragraph" w:styleId="Title">
    <w:name w:val="Title"/>
    <w:basedOn w:val="Normal"/>
    <w:next w:val="Normal"/>
    <w:link w:val="TitleChar"/>
    <w:uiPriority w:val="10"/>
    <w:qFormat/>
    <w:rsid w:val="00096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8A0"/>
    <w:pPr>
      <w:spacing w:before="160"/>
      <w:jc w:val="center"/>
    </w:pPr>
    <w:rPr>
      <w:i/>
      <w:iCs/>
      <w:color w:val="404040" w:themeColor="text1" w:themeTint="BF"/>
    </w:rPr>
  </w:style>
  <w:style w:type="character" w:customStyle="1" w:styleId="QuoteChar">
    <w:name w:val="Quote Char"/>
    <w:basedOn w:val="DefaultParagraphFont"/>
    <w:link w:val="Quote"/>
    <w:uiPriority w:val="29"/>
    <w:rsid w:val="000968A0"/>
    <w:rPr>
      <w:i/>
      <w:iCs/>
      <w:color w:val="404040" w:themeColor="text1" w:themeTint="BF"/>
    </w:rPr>
  </w:style>
  <w:style w:type="paragraph" w:styleId="ListParagraph">
    <w:name w:val="List Paragraph"/>
    <w:basedOn w:val="Normal"/>
    <w:uiPriority w:val="34"/>
    <w:qFormat/>
    <w:rsid w:val="000968A0"/>
    <w:pPr>
      <w:ind w:left="720"/>
      <w:contextualSpacing/>
    </w:pPr>
  </w:style>
  <w:style w:type="character" w:styleId="IntenseEmphasis">
    <w:name w:val="Intense Emphasis"/>
    <w:basedOn w:val="DefaultParagraphFont"/>
    <w:uiPriority w:val="21"/>
    <w:qFormat/>
    <w:rsid w:val="000968A0"/>
    <w:rPr>
      <w:i/>
      <w:iCs/>
      <w:color w:val="0F4761" w:themeColor="accent1" w:themeShade="BF"/>
    </w:rPr>
  </w:style>
  <w:style w:type="paragraph" w:styleId="IntenseQuote">
    <w:name w:val="Intense Quote"/>
    <w:basedOn w:val="Normal"/>
    <w:next w:val="Normal"/>
    <w:link w:val="IntenseQuoteChar"/>
    <w:uiPriority w:val="30"/>
    <w:qFormat/>
    <w:rsid w:val="00096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8A0"/>
    <w:rPr>
      <w:i/>
      <w:iCs/>
      <w:color w:val="0F4761" w:themeColor="accent1" w:themeShade="BF"/>
    </w:rPr>
  </w:style>
  <w:style w:type="character" w:styleId="IntenseReference">
    <w:name w:val="Intense Reference"/>
    <w:basedOn w:val="DefaultParagraphFont"/>
    <w:uiPriority w:val="32"/>
    <w:qFormat/>
    <w:rsid w:val="000968A0"/>
    <w:rPr>
      <w:b/>
      <w:bCs/>
      <w:smallCaps/>
      <w:color w:val="0F4761" w:themeColor="accent1" w:themeShade="BF"/>
      <w:spacing w:val="5"/>
    </w:rPr>
  </w:style>
  <w:style w:type="table" w:styleId="TableGrid">
    <w:name w:val="Table Grid"/>
    <w:basedOn w:val="TableNormal"/>
    <w:uiPriority w:val="39"/>
    <w:rsid w:val="000968A0"/>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68A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968A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yyan.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2025-04-02T12:19:00Z</dcterms:created>
  <dcterms:modified xsi:type="dcterms:W3CDTF">2025-04-02T12:22:00Z</dcterms:modified>
</cp:coreProperties>
</file>